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03" w:rsidRDefault="00160603" w:rsidP="00160603">
      <w:r>
        <w:rPr>
          <w:noProof/>
          <w:lang w:eastAsia="es-MX"/>
        </w:rPr>
        <w:drawing>
          <wp:inline distT="0" distB="0" distL="0" distR="0" wp14:anchorId="1C7CDA82" wp14:editId="7CD77EF8">
            <wp:extent cx="5612130" cy="132207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03" w:rsidRDefault="00160603" w:rsidP="00160603"/>
    <w:p w:rsidR="00160603" w:rsidRDefault="00160603" w:rsidP="00160603"/>
    <w:p w:rsidR="00160603" w:rsidRDefault="00160603" w:rsidP="00160603"/>
    <w:p w:rsidR="00160603" w:rsidRDefault="00160603" w:rsidP="00160603"/>
    <w:p w:rsidR="00160603" w:rsidRPr="00172542" w:rsidRDefault="00160603" w:rsidP="00160603">
      <w:pPr>
        <w:rPr>
          <w:sz w:val="48"/>
        </w:rPr>
      </w:pPr>
    </w:p>
    <w:p w:rsidR="00160603" w:rsidRPr="009A6887" w:rsidRDefault="00160603" w:rsidP="00160603">
      <w:pPr>
        <w:jc w:val="center"/>
        <w:rPr>
          <w:sz w:val="48"/>
        </w:rPr>
      </w:pPr>
      <w:r>
        <w:rPr>
          <w:sz w:val="48"/>
        </w:rPr>
        <w:t>SIMBOLOS PARA OPERACIONES DE MANIPULACIÓN VDI-2860</w:t>
      </w: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>
      <w:pPr>
        <w:jc w:val="right"/>
      </w:pPr>
    </w:p>
    <w:p w:rsidR="00160603" w:rsidRDefault="00160603" w:rsidP="00160603"/>
    <w:p w:rsidR="00160603" w:rsidRDefault="00160603" w:rsidP="00160603">
      <w:pPr>
        <w:jc w:val="right"/>
      </w:pPr>
      <w:r>
        <w:t>Alumno: Marcos Manzo Torres</w:t>
      </w:r>
    </w:p>
    <w:p w:rsidR="00160603" w:rsidRDefault="00160603" w:rsidP="00160603">
      <w:pPr>
        <w:jc w:val="right"/>
      </w:pPr>
      <w:r>
        <w:t>Ingeniería Mecatrónica 5-A</w:t>
      </w:r>
    </w:p>
    <w:p w:rsidR="00160603" w:rsidRDefault="00160603" w:rsidP="00160603">
      <w:pPr>
        <w:jc w:val="right"/>
      </w:pPr>
      <w:r>
        <w:t>Matricula 17311550</w:t>
      </w:r>
    </w:p>
    <w:p w:rsidR="00160603" w:rsidRDefault="00160603" w:rsidP="00160603">
      <w:pPr>
        <w:jc w:val="right"/>
      </w:pPr>
      <w:r>
        <w:t xml:space="preserve">Tlajomulco de Zúñiga, Jalisco 22/01/2019 </w:t>
      </w:r>
    </w:p>
    <w:p w:rsidR="00160603" w:rsidRDefault="00160603" w:rsidP="00160603"/>
    <w:p w:rsidR="00160603" w:rsidRDefault="00160603" w:rsidP="00160603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</w:pPr>
    </w:p>
    <w:p w:rsidR="00160603" w:rsidRPr="00160603" w:rsidRDefault="00160603" w:rsidP="00160603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es-MX"/>
        </w:rPr>
        <w:t>Secuencia de funcionamiento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De acuerdo con la norma alemana VDI 2860 </w:t>
      </w:r>
      <w:hyperlink r:id="rId7" w:tooltip="http://www.vdi.de" w:history="1">
        <w:r w:rsidRPr="00160603">
          <w:rPr>
            <w:rFonts w:ascii="Arial" w:eastAsia="Times New Roman" w:hAnsi="Arial" w:cs="Times New Roman"/>
            <w:color w:val="3366BB"/>
            <w:sz w:val="24"/>
            <w:szCs w:val="24"/>
            <w:u w:val="single"/>
            <w:lang w:eastAsia="es-MX"/>
          </w:rPr>
          <w:t>[1]</w:t>
        </w:r>
      </w:hyperlink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, la secuencia de funcionamiento descrita para la máquina es la siguiente: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noProof/>
          <w:color w:val="002BB8"/>
          <w:sz w:val="24"/>
          <w:szCs w:val="24"/>
          <w:lang w:eastAsia="es-MX"/>
        </w:rPr>
        <w:drawing>
          <wp:inline distT="0" distB="0" distL="0" distR="0">
            <wp:extent cx="4013200" cy="1409700"/>
            <wp:effectExtent l="0" t="0" r="6350" b="0"/>
            <wp:docPr id="1" name="Imagen 1" descr="Imagen:11420_Secuencia.png">
              <a:hlinkClick xmlns:a="http://schemas.openxmlformats.org/drawingml/2006/main" r:id="rId8" tooltip="&quot;Imagen:11420_Secuenci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:11420_Secuencia.png">
                      <a:hlinkClick r:id="rId8" tooltip="&quot;Imagen:11420_Secuenci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03" w:rsidRPr="00160603" w:rsidRDefault="00160603" w:rsidP="00160603">
      <w:pPr>
        <w:spacing w:after="0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br/>
        <w:t xml:space="preserve">1. Orderly storage: Almacenamiento ordenado.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2. Sliding: Desplazamiento.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3. Clamping: Sujeción.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4. Positioning: Posicionamiento.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5. Shape changing: Cambio de forma.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6. Unclamping: Soltar pieza.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7. Positioning: Posicionamiento.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8. Clamping: Sijeción.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9. Positioning: Posicionamiento.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10. Unclamping: Soltar pieza.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11. Sliding: Desplazamiento.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12. Branching: Distribución. </w:t>
      </w:r>
    </w:p>
    <w:p w:rsidR="00160603" w:rsidRPr="00160603" w:rsidRDefault="00160603" w:rsidP="00160603">
      <w:pPr>
        <w:spacing w:before="77" w:after="96" w:line="288" w:lineRule="atLeast"/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</w:pPr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Para consultas sobre otros símbolos empleados por la norma VDI 2860 para el manejo de piezas pinche aquí </w:t>
      </w:r>
      <w:hyperlink r:id="rId10" w:tooltip="http://138.100.80.137/wikifab/images/8/8c/Simbolos.pdf" w:history="1">
        <w:r w:rsidRPr="00160603">
          <w:rPr>
            <w:rFonts w:ascii="Arial" w:eastAsia="Times New Roman" w:hAnsi="Arial" w:cs="Times New Roman"/>
            <w:color w:val="3366BB"/>
            <w:sz w:val="24"/>
            <w:szCs w:val="24"/>
            <w:u w:val="single"/>
            <w:lang w:eastAsia="es-MX"/>
          </w:rPr>
          <w:t>[2]</w:t>
        </w:r>
      </w:hyperlink>
      <w:r w:rsidRPr="00160603">
        <w:rPr>
          <w:rFonts w:ascii="Arial" w:eastAsia="Times New Roman" w:hAnsi="Arial" w:cs="Times New Roman"/>
          <w:color w:val="000000"/>
          <w:sz w:val="24"/>
          <w:szCs w:val="24"/>
          <w:lang w:eastAsia="es-MX"/>
        </w:rPr>
        <w:t xml:space="preserve"> </w:t>
      </w: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Default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Para la implementación del automatismo, se emplean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diferentes tipos de símbolos acorde a la norma VDI 2860;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en la cual se representan diferentes acciones tales como: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símbolos para funciones elementales (separar, unir, girar,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desplazar, sujetar, soltar, controlar) y símbolos para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funciones complementarias (por ejemplo,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almacenamiento de piezas sin un orden determinado,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transportar, etc.). Los símbolos y sus respectivas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funciones facilitan la descripción de los procesos y,</w:t>
      </w:r>
    </w:p>
    <w:p w:rsidR="00160603" w:rsidRPr="00160603" w:rsidRDefault="00160603" w:rsidP="00160603">
      <w:pPr>
        <w:rPr>
          <w:sz w:val="24"/>
          <w:szCs w:val="24"/>
        </w:rPr>
      </w:pPr>
      <w:r w:rsidRPr="00160603">
        <w:rPr>
          <w:sz w:val="24"/>
          <w:szCs w:val="24"/>
        </w:rPr>
        <w:t>además, permiten representar las funciones de manera</w:t>
      </w:r>
    </w:p>
    <w:p w:rsidR="00160603" w:rsidRDefault="00160603" w:rsidP="00160603">
      <w:pPr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250F1D3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5403850" cy="4741623"/>
            <wp:effectExtent l="0" t="0" r="635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9" t="19715" r="30527" b="11084"/>
                    <a:stretch/>
                  </pic:blipFill>
                  <pic:spPr bwMode="auto">
                    <a:xfrm>
                      <a:off x="0" y="0"/>
                      <a:ext cx="5403850" cy="474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603">
        <w:rPr>
          <w:sz w:val="24"/>
          <w:szCs w:val="24"/>
        </w:rPr>
        <w:t>sintética.</w:t>
      </w: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Pr="00160603" w:rsidRDefault="00160603" w:rsidP="00160603">
      <w:pPr>
        <w:rPr>
          <w:sz w:val="24"/>
          <w:szCs w:val="24"/>
        </w:rPr>
      </w:pPr>
    </w:p>
    <w:p w:rsidR="00160603" w:rsidRDefault="00160603" w:rsidP="00160603">
      <w:pPr>
        <w:rPr>
          <w:sz w:val="24"/>
          <w:szCs w:val="24"/>
        </w:rPr>
      </w:pPr>
    </w:p>
    <w:p w:rsidR="00160603" w:rsidRDefault="00160603" w:rsidP="00160603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60603" w:rsidRDefault="00160603" w:rsidP="00160603">
      <w:pPr>
        <w:tabs>
          <w:tab w:val="left" w:pos="2040"/>
        </w:tabs>
        <w:rPr>
          <w:sz w:val="24"/>
          <w:szCs w:val="24"/>
        </w:rPr>
      </w:pPr>
    </w:p>
    <w:p w:rsidR="00160603" w:rsidRDefault="00160603" w:rsidP="00160603">
      <w:pPr>
        <w:tabs>
          <w:tab w:val="left" w:pos="2040"/>
        </w:tabs>
        <w:rPr>
          <w:sz w:val="24"/>
          <w:szCs w:val="24"/>
        </w:rPr>
      </w:pPr>
    </w:p>
    <w:p w:rsidR="00160603" w:rsidRDefault="00160603" w:rsidP="00160603">
      <w:pPr>
        <w:tabs>
          <w:tab w:val="left" w:pos="2040"/>
        </w:tabs>
        <w:rPr>
          <w:sz w:val="24"/>
          <w:szCs w:val="24"/>
        </w:rPr>
      </w:pP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1: Manipular (símbolo básico)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2: Almacenamiento ordenado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3: Almacenamiento sin orden definido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4: Almacenamiento parcialmente ordenado (Apilar)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5: Bifurcar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6: Unir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7: Fijar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8: Soltar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9: Sujetar (sin aplicación de fuerza)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10: Girar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11: Bascula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12: Asignar (n cantidad de piezas)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13: Posicionar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14: Desplazar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15: Ordenar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16: Entregar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17: Guiar (manteniendo la orientación de la pieza)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18: Verificar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19: Método de fabricación (símbolo básico)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20: Modificar la forma (deformar, separar)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21: Procesar (modificar las propiedades del material)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22: Juntar (montar)</w:t>
      </w:r>
    </w:p>
    <w:p w:rsidR="00160603" w:rsidRDefault="00160603" w:rsidP="00160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23: Dar forma (formas originales)</w:t>
      </w:r>
    </w:p>
    <w:p w:rsidR="00160603" w:rsidRDefault="00160603" w:rsidP="00160603">
      <w:pPr>
        <w:tabs>
          <w:tab w:val="left" w:pos="204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24: Controlar (símbolo básico)</w:t>
      </w:r>
    </w:p>
    <w:p w:rsidR="00160603" w:rsidRDefault="00160603" w:rsidP="00160603">
      <w:pPr>
        <w:rPr>
          <w:noProof/>
        </w:rPr>
      </w:pPr>
      <w:r>
        <w:rPr>
          <w:noProof/>
          <w:lang w:eastAsia="es-MX"/>
        </w:rPr>
        <w:drawing>
          <wp:inline distT="0" distB="0" distL="0" distR="0" wp14:anchorId="65CF6B2D" wp14:editId="5575AF30">
            <wp:extent cx="4043587" cy="295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58" t="34198" r="64811" b="27378"/>
                    <a:stretch/>
                  </pic:blipFill>
                  <pic:spPr bwMode="auto">
                    <a:xfrm>
                      <a:off x="0" y="0"/>
                      <a:ext cx="4055651" cy="296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67A" w:rsidRPr="0017067A" w:rsidRDefault="0017067A" w:rsidP="0017067A">
      <w:pPr>
        <w:rPr>
          <w:sz w:val="24"/>
          <w:szCs w:val="24"/>
        </w:rPr>
      </w:pPr>
    </w:p>
    <w:p w:rsidR="0017067A" w:rsidRDefault="0017067A" w:rsidP="0017067A">
      <w:pPr>
        <w:rPr>
          <w:noProof/>
        </w:rPr>
      </w:pPr>
    </w:p>
    <w:p w:rsidR="0017067A" w:rsidRDefault="0017067A" w:rsidP="0017067A">
      <w:pPr>
        <w:tabs>
          <w:tab w:val="left" w:pos="129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7067A" w:rsidRDefault="0017067A" w:rsidP="0017067A">
      <w:pPr>
        <w:tabs>
          <w:tab w:val="left" w:pos="1297"/>
        </w:tabs>
        <w:rPr>
          <w:sz w:val="24"/>
          <w:szCs w:val="24"/>
        </w:rPr>
      </w:pPr>
    </w:p>
    <w:p w:rsidR="0017067A" w:rsidRDefault="0017067A" w:rsidP="0017067A">
      <w:pPr>
        <w:tabs>
          <w:tab w:val="left" w:pos="1297"/>
        </w:tabs>
        <w:rPr>
          <w:sz w:val="24"/>
          <w:szCs w:val="24"/>
        </w:rPr>
      </w:pPr>
    </w:p>
    <w:p w:rsidR="0017067A" w:rsidRPr="0017067A" w:rsidRDefault="005A0A87" w:rsidP="0017067A">
      <w:pPr>
        <w:tabs>
          <w:tab w:val="left" w:pos="1297"/>
        </w:tabs>
        <w:rPr>
          <w:sz w:val="24"/>
          <w:szCs w:val="24"/>
        </w:rPr>
      </w:pPr>
      <w:r w:rsidRPr="005A0A87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 descr="D:\gara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rab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67A" w:rsidRPr="00170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603" w:rsidRDefault="00160603" w:rsidP="00160603">
      <w:pPr>
        <w:spacing w:after="0" w:line="240" w:lineRule="auto"/>
      </w:pPr>
      <w:r>
        <w:separator/>
      </w:r>
    </w:p>
  </w:endnote>
  <w:endnote w:type="continuationSeparator" w:id="0">
    <w:p w:rsidR="00160603" w:rsidRDefault="00160603" w:rsidP="0016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603" w:rsidRDefault="00160603" w:rsidP="00160603">
      <w:pPr>
        <w:spacing w:after="0" w:line="240" w:lineRule="auto"/>
      </w:pPr>
      <w:r>
        <w:separator/>
      </w:r>
    </w:p>
  </w:footnote>
  <w:footnote w:type="continuationSeparator" w:id="0">
    <w:p w:rsidR="00160603" w:rsidRDefault="00160603" w:rsidP="00160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3"/>
    <w:rsid w:val="00160603"/>
    <w:rsid w:val="0017067A"/>
    <w:rsid w:val="005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F03F9-E7E7-43E8-BFEC-52499952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60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6060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160603"/>
  </w:style>
  <w:style w:type="paragraph" w:styleId="NormalWeb">
    <w:name w:val="Normal (Web)"/>
    <w:basedOn w:val="Normal"/>
    <w:uiPriority w:val="99"/>
    <w:semiHidden/>
    <w:unhideWhenUsed/>
    <w:rsid w:val="0016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6060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06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603"/>
  </w:style>
  <w:style w:type="paragraph" w:styleId="Piedepgina">
    <w:name w:val="footer"/>
    <w:basedOn w:val="Normal"/>
    <w:link w:val="PiedepginaCar"/>
    <w:uiPriority w:val="99"/>
    <w:unhideWhenUsed/>
    <w:rsid w:val="001606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fab.dimf.etsii.upm.es/wikifab/index.php/Imagen:11420_Secuencia.p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www.vdi.de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38.100.80.137/wikifab/images/8/8c/Simbolos.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Dinorah</cp:lastModifiedBy>
  <cp:revision>3</cp:revision>
  <dcterms:created xsi:type="dcterms:W3CDTF">2019-01-23T03:46:00Z</dcterms:created>
  <dcterms:modified xsi:type="dcterms:W3CDTF">2019-01-26T22:41:00Z</dcterms:modified>
</cp:coreProperties>
</file>