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1363D"/>
  <w:body>
    <w:p w:rsidR="006378C2" w:rsidRPr="00DD498D" w:rsidRDefault="006378C2">
      <w:pPr>
        <w:rPr>
          <w:u w:val="single"/>
        </w:rPr>
      </w:pPr>
      <w:bookmarkStart w:id="0" w:name="_GoBack"/>
      <w:bookmarkEnd w:id="0"/>
    </w:p>
    <w:p w:rsidR="006378C2" w:rsidRDefault="006378C2"/>
    <w:p w:rsidR="006378C2" w:rsidRDefault="006378C2"/>
    <w:p w:rsidR="006378C2" w:rsidRDefault="00E8436C">
      <w:r w:rsidRPr="007E650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E439E8A" wp14:editId="5325CAE8">
            <wp:simplePos x="0" y="0"/>
            <wp:positionH relativeFrom="margin">
              <wp:posOffset>714375</wp:posOffset>
            </wp:positionH>
            <wp:positionV relativeFrom="margin">
              <wp:posOffset>862330</wp:posOffset>
            </wp:positionV>
            <wp:extent cx="2239010" cy="2239010"/>
            <wp:effectExtent l="476250" t="0" r="0" b="85090"/>
            <wp:wrapTopAndBottom/>
            <wp:docPr id="3" name="Imagem 3" descr="F:\RU-PMSE\imagens\Escudo 2015.1 L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-PMSE\imagens\Escudo 2015.1 Lap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36C" w:rsidRDefault="00E8436C" w:rsidP="006378C2">
      <w:pPr>
        <w:jc w:val="center"/>
        <w:rPr>
          <w:rFonts w:ascii="Arial" w:hAnsi="Arial" w:cs="Arial"/>
          <w:b/>
          <w:sz w:val="24"/>
          <w:szCs w:val="24"/>
        </w:rPr>
      </w:pPr>
    </w:p>
    <w:p w:rsidR="00E8436C" w:rsidRDefault="00E8436C" w:rsidP="006378C2">
      <w:pPr>
        <w:jc w:val="center"/>
        <w:rPr>
          <w:rFonts w:ascii="Arial" w:hAnsi="Arial" w:cs="Arial"/>
          <w:b/>
          <w:sz w:val="24"/>
          <w:szCs w:val="24"/>
        </w:rPr>
      </w:pPr>
    </w:p>
    <w:p w:rsidR="00E8436C" w:rsidRPr="00E8436C" w:rsidRDefault="006378C2" w:rsidP="000B3D11">
      <w:pPr>
        <w:jc w:val="center"/>
        <w:rPr>
          <w:rFonts w:ascii="Arial" w:hAnsi="Arial" w:cs="Arial"/>
          <w:b/>
          <w:sz w:val="24"/>
          <w:szCs w:val="24"/>
        </w:rPr>
      </w:pPr>
      <w:r w:rsidRPr="007E6502">
        <w:rPr>
          <w:rFonts w:ascii="Arial" w:hAnsi="Arial" w:cs="Arial"/>
          <w:b/>
          <w:sz w:val="24"/>
          <w:szCs w:val="24"/>
        </w:rPr>
        <w:t>REGULAMENTO DE UNIFORMES DA POLÍCIA MILITAR DO ESTADO DE SERGIPE</w:t>
      </w:r>
    </w:p>
    <w:sectPr w:rsidR="00E8436C" w:rsidRPr="00E8436C" w:rsidSect="00E8436C">
      <w:headerReference w:type="default" r:id="rId8"/>
      <w:footerReference w:type="default" r:id="rId9"/>
      <w:pgSz w:w="8419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153" w:rsidRDefault="00B64153" w:rsidP="00B64153">
      <w:pPr>
        <w:spacing w:after="0" w:line="240" w:lineRule="auto"/>
      </w:pPr>
      <w:r>
        <w:separator/>
      </w:r>
    </w:p>
  </w:endnote>
  <w:end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02" w:rsidRDefault="007E6502" w:rsidP="00492287">
    <w:pPr>
      <w:pStyle w:val="Rodap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 xml:space="preserve">Aracaju </w:t>
    </w:r>
    <w:r>
      <w:rPr>
        <w:rFonts w:ascii="Arial" w:hAnsi="Arial" w:cs="Arial"/>
        <w:b/>
        <w:sz w:val="24"/>
        <w:szCs w:val="24"/>
      </w:rPr>
      <w:t>–</w:t>
    </w:r>
    <w:r w:rsidRPr="007E6502">
      <w:rPr>
        <w:rFonts w:ascii="Arial" w:hAnsi="Arial" w:cs="Arial"/>
        <w:b/>
        <w:sz w:val="24"/>
        <w:szCs w:val="24"/>
      </w:rPr>
      <w:t xml:space="preserve"> SE</w:t>
    </w:r>
  </w:p>
  <w:p w:rsidR="007E6502" w:rsidRPr="007E6502" w:rsidRDefault="00E8436C" w:rsidP="00E8436C">
    <w:pPr>
      <w:pStyle w:val="Rodap"/>
      <w:spacing w:line="360" w:lineRule="auto"/>
      <w:ind w:right="10"/>
      <w:jc w:val="center"/>
      <w:rPr>
        <w:b/>
      </w:rPr>
    </w:pP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  <w:sz w:val="24"/>
        <w:szCs w:val="24"/>
      </w:rPr>
      <w:instrText xml:space="preserve"> CREATEDATE  \@ "YYYY"  \* MERGEFORMAT </w:instrText>
    </w:r>
    <w:r>
      <w:rPr>
        <w:rFonts w:ascii="Arial" w:hAnsi="Arial" w:cs="Arial"/>
        <w:b/>
        <w:sz w:val="24"/>
        <w:szCs w:val="24"/>
      </w:rPr>
      <w:fldChar w:fldCharType="separate"/>
    </w:r>
    <w:r w:rsidR="003832CE">
      <w:rPr>
        <w:rFonts w:ascii="Arial" w:hAnsi="Arial" w:cs="Arial"/>
        <w:b/>
        <w:noProof/>
        <w:sz w:val="24"/>
        <w:szCs w:val="24"/>
      </w:rPr>
      <w:t>2017</w:t>
    </w:r>
    <w:r>
      <w:rPr>
        <w:rFonts w:ascii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153" w:rsidRDefault="00B64153" w:rsidP="00B64153">
      <w:pPr>
        <w:spacing w:after="0" w:line="240" w:lineRule="auto"/>
      </w:pPr>
      <w:r>
        <w:separator/>
      </w:r>
    </w:p>
  </w:footnote>
  <w:foot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232" w:rsidRPr="007E6502" w:rsidRDefault="0077623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>Governo do Estado de Ser</w:t>
    </w:r>
    <w:r w:rsidR="006378C2" w:rsidRPr="007E6502">
      <w:rPr>
        <w:rFonts w:ascii="Arial" w:hAnsi="Arial" w:cs="Arial"/>
        <w:b/>
        <w:sz w:val="24"/>
        <w:szCs w:val="24"/>
      </w:rPr>
      <w:t>gipe</w:t>
    </w:r>
  </w:p>
  <w:p w:rsidR="006378C2" w:rsidRPr="007E6502" w:rsidRDefault="006378C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7E6502">
      <w:rPr>
        <w:rFonts w:ascii="Arial" w:hAnsi="Arial" w:cs="Arial"/>
        <w:b/>
        <w:sz w:val="24"/>
        <w:szCs w:val="24"/>
      </w:rPr>
      <w:t>Polícia Militar do Estado de Sergipe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bookFoldPrinting/>
  <w:characterSpacingControl w:val="doNotCompress"/>
  <w:hdrShapeDefaults>
    <o:shapedefaults v:ext="edit" spidmax="6145">
      <o:colormru v:ext="edit" colors="#01454f,#042432,#063425,#013d45,#012429,#013941,#01363d"/>
      <o:colormenu v:ext="edit" fillcolor="#01363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53"/>
    <w:rsid w:val="000B3D11"/>
    <w:rsid w:val="00361C4B"/>
    <w:rsid w:val="003832CE"/>
    <w:rsid w:val="003B2342"/>
    <w:rsid w:val="0043556D"/>
    <w:rsid w:val="00492287"/>
    <w:rsid w:val="00510CC9"/>
    <w:rsid w:val="006378C2"/>
    <w:rsid w:val="00776232"/>
    <w:rsid w:val="007E6502"/>
    <w:rsid w:val="00814417"/>
    <w:rsid w:val="0082479D"/>
    <w:rsid w:val="00A307AC"/>
    <w:rsid w:val="00B64153"/>
    <w:rsid w:val="00C21471"/>
    <w:rsid w:val="00D735AF"/>
    <w:rsid w:val="00DD498D"/>
    <w:rsid w:val="00E8436C"/>
    <w:rsid w:val="00E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01454f,#042432,#063425,#013d45,#012429,#013941,#01363d"/>
      <o:colormenu v:ext="edit" fillcolor="#01363d"/>
    </o:shapedefaults>
    <o:shapelayout v:ext="edit">
      <o:idmap v:ext="edit" data="1"/>
    </o:shapelayout>
  </w:shapeDefaults>
  <w:decimalSymbol w:val=","/>
  <w:listSeparator w:val=";"/>
  <w15:chartTrackingRefBased/>
  <w15:docId w15:val="{B1D38C01-8066-44A0-BE2A-19C90CC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153"/>
  </w:style>
  <w:style w:type="paragraph" w:styleId="Rodap">
    <w:name w:val="footer"/>
    <w:basedOn w:val="Normal"/>
    <w:link w:val="Rodap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018D-A0EC-40EE-9412-076B714C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DE OLIVEIRA SOUSA JUNIOR -NTI</dc:creator>
  <cp:keywords/>
  <dc:description/>
  <cp:lastModifiedBy>MARCOS AURÉLIO DE OLIVEIRA SOUSA JUNIOR -NTI</cp:lastModifiedBy>
  <cp:revision>3</cp:revision>
  <cp:lastPrinted>2017-06-13T16:28:00Z</cp:lastPrinted>
  <dcterms:created xsi:type="dcterms:W3CDTF">2017-06-13T16:28:00Z</dcterms:created>
  <dcterms:modified xsi:type="dcterms:W3CDTF">2017-06-13T16:38:00Z</dcterms:modified>
</cp:coreProperties>
</file>