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82743" w14:textId="77777777" w:rsidR="00B936A3" w:rsidRPr="006A2F74" w:rsidRDefault="004B7092" w:rsidP="00AA65B2">
      <w:pPr>
        <w:ind w:firstLine="0"/>
        <w:jc w:val="center"/>
        <w:rPr>
          <w:rFonts w:ascii="Arial" w:hAnsi="Arial" w:cs="Arial"/>
          <w:b/>
          <w:sz w:val="28"/>
        </w:rPr>
      </w:pPr>
      <w:r w:rsidRPr="006A2F74">
        <w:rPr>
          <w:rFonts w:ascii="Arial" w:hAnsi="Arial" w:cs="Arial"/>
          <w:b/>
          <w:sz w:val="28"/>
        </w:rPr>
        <w:t>CENTRO PAULA SOUZA ETEC</w:t>
      </w:r>
      <w:r w:rsidRPr="006A2F74">
        <w:rPr>
          <w:rFonts w:ascii="Arial" w:hAnsi="Arial" w:cs="Arial"/>
          <w:b/>
          <w:spacing w:val="-12"/>
          <w:sz w:val="28"/>
        </w:rPr>
        <w:t xml:space="preserve"> </w:t>
      </w:r>
      <w:r w:rsidRPr="006A2F74">
        <w:rPr>
          <w:rFonts w:ascii="Arial" w:hAnsi="Arial" w:cs="Arial"/>
          <w:b/>
          <w:sz w:val="28"/>
        </w:rPr>
        <w:t>EURO</w:t>
      </w:r>
      <w:r w:rsidRPr="006A2F74">
        <w:rPr>
          <w:rFonts w:ascii="Arial" w:hAnsi="Arial" w:cs="Arial"/>
          <w:b/>
          <w:spacing w:val="-8"/>
          <w:sz w:val="28"/>
        </w:rPr>
        <w:t xml:space="preserve"> </w:t>
      </w:r>
      <w:r w:rsidRPr="006A2F74">
        <w:rPr>
          <w:rFonts w:ascii="Arial" w:hAnsi="Arial" w:cs="Arial"/>
          <w:b/>
          <w:sz w:val="28"/>
        </w:rPr>
        <w:t>ALBINO</w:t>
      </w:r>
      <w:r w:rsidRPr="006A2F74">
        <w:rPr>
          <w:rFonts w:ascii="Arial" w:hAnsi="Arial" w:cs="Arial"/>
          <w:b/>
          <w:spacing w:val="-8"/>
          <w:sz w:val="28"/>
        </w:rPr>
        <w:t xml:space="preserve"> </w:t>
      </w:r>
      <w:r w:rsidRPr="006A2F74">
        <w:rPr>
          <w:rFonts w:ascii="Arial" w:hAnsi="Arial" w:cs="Arial"/>
          <w:b/>
          <w:sz w:val="28"/>
        </w:rPr>
        <w:t>DE</w:t>
      </w:r>
      <w:r w:rsidRPr="006A2F74">
        <w:rPr>
          <w:rFonts w:ascii="Arial" w:hAnsi="Arial" w:cs="Arial"/>
          <w:b/>
          <w:spacing w:val="-11"/>
          <w:sz w:val="28"/>
        </w:rPr>
        <w:t xml:space="preserve"> </w:t>
      </w:r>
      <w:r w:rsidRPr="006A2F74">
        <w:rPr>
          <w:rFonts w:ascii="Arial" w:hAnsi="Arial" w:cs="Arial"/>
          <w:b/>
          <w:sz w:val="28"/>
        </w:rPr>
        <w:t>SOUZA</w:t>
      </w:r>
    </w:p>
    <w:p w14:paraId="415230D8" w14:textId="57F6E71F" w:rsidR="00B936A3" w:rsidRPr="006A2F74" w:rsidRDefault="004B7092" w:rsidP="00AA65B2">
      <w:pPr>
        <w:ind w:firstLine="0"/>
        <w:jc w:val="center"/>
        <w:rPr>
          <w:rFonts w:ascii="Arial" w:hAnsi="Arial" w:cs="Arial"/>
          <w:b/>
          <w:sz w:val="28"/>
        </w:rPr>
      </w:pPr>
      <w:r w:rsidRPr="006A2F74">
        <w:rPr>
          <w:rFonts w:ascii="Arial" w:hAnsi="Arial" w:cs="Arial"/>
          <w:b/>
          <w:sz w:val="28"/>
        </w:rPr>
        <w:t>Ensino</w:t>
      </w:r>
      <w:r w:rsidRPr="006A2F74">
        <w:rPr>
          <w:rFonts w:ascii="Arial" w:hAnsi="Arial" w:cs="Arial"/>
          <w:b/>
          <w:spacing w:val="-6"/>
          <w:sz w:val="28"/>
        </w:rPr>
        <w:t xml:space="preserve"> </w:t>
      </w:r>
      <w:r w:rsidRPr="006A2F74">
        <w:rPr>
          <w:rFonts w:ascii="Arial" w:hAnsi="Arial" w:cs="Arial"/>
          <w:b/>
          <w:sz w:val="28"/>
        </w:rPr>
        <w:t>Médio</w:t>
      </w:r>
      <w:r w:rsidRPr="006A2F74">
        <w:rPr>
          <w:rFonts w:ascii="Arial" w:hAnsi="Arial" w:cs="Arial"/>
          <w:b/>
          <w:spacing w:val="-6"/>
          <w:sz w:val="28"/>
        </w:rPr>
        <w:t xml:space="preserve"> </w:t>
      </w:r>
      <w:r w:rsidRPr="006A2F74">
        <w:rPr>
          <w:rFonts w:ascii="Arial" w:hAnsi="Arial" w:cs="Arial"/>
          <w:b/>
          <w:sz w:val="28"/>
        </w:rPr>
        <w:t>com</w:t>
      </w:r>
      <w:r w:rsidRPr="006A2F74">
        <w:rPr>
          <w:rFonts w:ascii="Arial" w:hAnsi="Arial" w:cs="Arial"/>
          <w:b/>
          <w:spacing w:val="-4"/>
          <w:sz w:val="28"/>
        </w:rPr>
        <w:t xml:space="preserve"> </w:t>
      </w:r>
      <w:r w:rsidRPr="006A2F74">
        <w:rPr>
          <w:rFonts w:ascii="Arial" w:hAnsi="Arial" w:cs="Arial"/>
          <w:b/>
          <w:sz w:val="28"/>
        </w:rPr>
        <w:t>Habilitação</w:t>
      </w:r>
      <w:r w:rsidRPr="006A2F74">
        <w:rPr>
          <w:rFonts w:ascii="Arial" w:hAnsi="Arial" w:cs="Arial"/>
          <w:b/>
          <w:spacing w:val="-6"/>
          <w:sz w:val="28"/>
        </w:rPr>
        <w:t xml:space="preserve"> </w:t>
      </w:r>
      <w:r w:rsidRPr="006A2F74">
        <w:rPr>
          <w:rFonts w:ascii="Arial" w:hAnsi="Arial" w:cs="Arial"/>
          <w:b/>
          <w:sz w:val="28"/>
        </w:rPr>
        <w:t>Profissional</w:t>
      </w:r>
      <w:r w:rsidRPr="006A2F74">
        <w:rPr>
          <w:rFonts w:ascii="Arial" w:hAnsi="Arial" w:cs="Arial"/>
          <w:b/>
          <w:spacing w:val="-3"/>
          <w:sz w:val="28"/>
        </w:rPr>
        <w:t xml:space="preserve"> </w:t>
      </w:r>
      <w:r w:rsidRPr="006A2F74">
        <w:rPr>
          <w:rFonts w:ascii="Arial" w:hAnsi="Arial" w:cs="Arial"/>
          <w:b/>
          <w:sz w:val="28"/>
        </w:rPr>
        <w:t>de</w:t>
      </w:r>
      <w:r w:rsidRPr="006A2F74">
        <w:rPr>
          <w:rFonts w:ascii="Arial" w:hAnsi="Arial" w:cs="Arial"/>
          <w:b/>
          <w:spacing w:val="-9"/>
          <w:sz w:val="28"/>
        </w:rPr>
        <w:t xml:space="preserve"> </w:t>
      </w:r>
      <w:r w:rsidRPr="006A2F74">
        <w:rPr>
          <w:rFonts w:ascii="Arial" w:hAnsi="Arial" w:cs="Arial"/>
          <w:b/>
          <w:sz w:val="28"/>
        </w:rPr>
        <w:t>Técnico</w:t>
      </w:r>
      <w:r w:rsidRPr="006A2F74">
        <w:rPr>
          <w:rFonts w:ascii="Arial" w:hAnsi="Arial" w:cs="Arial"/>
          <w:b/>
          <w:spacing w:val="-6"/>
          <w:sz w:val="28"/>
        </w:rPr>
        <w:t xml:space="preserve"> </w:t>
      </w:r>
      <w:r w:rsidRPr="006A2F74">
        <w:rPr>
          <w:rFonts w:ascii="Arial" w:hAnsi="Arial" w:cs="Arial"/>
          <w:b/>
          <w:sz w:val="28"/>
        </w:rPr>
        <w:t>em Desenvolvimento de Sistemas</w:t>
      </w:r>
    </w:p>
    <w:p w14:paraId="0928A191" w14:textId="77777777" w:rsidR="00B936A3" w:rsidRPr="006A2F74" w:rsidRDefault="00B936A3" w:rsidP="00AA65B2">
      <w:pPr>
        <w:pStyle w:val="Sumrio2"/>
        <w:spacing w:before="0"/>
        <w:ind w:left="0" w:firstLine="0"/>
        <w:jc w:val="center"/>
        <w:rPr>
          <w:rFonts w:ascii="Arial" w:hAnsi="Arial" w:cs="Arial"/>
          <w:b/>
          <w:sz w:val="28"/>
        </w:rPr>
      </w:pPr>
    </w:p>
    <w:p w14:paraId="31813693" w14:textId="77777777" w:rsidR="00AF7939" w:rsidRPr="006A2F74" w:rsidRDefault="004B7092" w:rsidP="00AA65B2">
      <w:pPr>
        <w:ind w:firstLine="0"/>
        <w:jc w:val="center"/>
        <w:rPr>
          <w:rFonts w:ascii="Arial" w:hAnsi="Arial" w:cs="Arial"/>
          <w:b/>
          <w:sz w:val="28"/>
        </w:rPr>
      </w:pPr>
      <w:r w:rsidRPr="006A2F74">
        <w:rPr>
          <w:rFonts w:ascii="Arial" w:hAnsi="Arial" w:cs="Arial"/>
          <w:b/>
          <w:sz w:val="28"/>
        </w:rPr>
        <w:t xml:space="preserve">Juan Percego Cavassini </w:t>
      </w:r>
    </w:p>
    <w:p w14:paraId="7DCD0BC9" w14:textId="1DB485E4" w:rsidR="00C73FCE" w:rsidRPr="006A2F74" w:rsidRDefault="004B7092" w:rsidP="00AA65B2">
      <w:pPr>
        <w:ind w:firstLine="0"/>
        <w:jc w:val="center"/>
        <w:rPr>
          <w:rFonts w:ascii="Arial" w:hAnsi="Arial" w:cs="Arial"/>
          <w:b/>
          <w:sz w:val="28"/>
        </w:rPr>
      </w:pPr>
      <w:r w:rsidRPr="006A2F74">
        <w:rPr>
          <w:rFonts w:ascii="Arial" w:hAnsi="Arial" w:cs="Arial"/>
          <w:b/>
          <w:sz w:val="28"/>
        </w:rPr>
        <w:t>Lívia</w:t>
      </w:r>
      <w:r w:rsidRPr="006A2F74">
        <w:rPr>
          <w:rFonts w:ascii="Arial" w:hAnsi="Arial" w:cs="Arial"/>
          <w:b/>
          <w:spacing w:val="-14"/>
          <w:sz w:val="28"/>
        </w:rPr>
        <w:t xml:space="preserve"> </w:t>
      </w:r>
      <w:r w:rsidRPr="006A2F74">
        <w:rPr>
          <w:rFonts w:ascii="Arial" w:hAnsi="Arial" w:cs="Arial"/>
          <w:b/>
          <w:sz w:val="28"/>
        </w:rPr>
        <w:t>Eduarda</w:t>
      </w:r>
      <w:r w:rsidRPr="006A2F74">
        <w:rPr>
          <w:rFonts w:ascii="Arial" w:hAnsi="Arial" w:cs="Arial"/>
          <w:b/>
          <w:spacing w:val="-13"/>
          <w:sz w:val="28"/>
        </w:rPr>
        <w:t xml:space="preserve"> </w:t>
      </w:r>
      <w:r w:rsidRPr="006A2F74">
        <w:rPr>
          <w:rFonts w:ascii="Arial" w:hAnsi="Arial" w:cs="Arial"/>
          <w:b/>
          <w:sz w:val="28"/>
        </w:rPr>
        <w:t>Costa</w:t>
      </w:r>
      <w:r w:rsidRPr="006A2F74">
        <w:rPr>
          <w:rFonts w:ascii="Arial" w:hAnsi="Arial" w:cs="Arial"/>
          <w:b/>
          <w:spacing w:val="-14"/>
          <w:sz w:val="28"/>
        </w:rPr>
        <w:t xml:space="preserve"> </w:t>
      </w:r>
      <w:r w:rsidRPr="006A2F74">
        <w:rPr>
          <w:rFonts w:ascii="Arial" w:hAnsi="Arial" w:cs="Arial"/>
          <w:b/>
          <w:sz w:val="28"/>
        </w:rPr>
        <w:t>Rozendo</w:t>
      </w:r>
    </w:p>
    <w:p w14:paraId="2E0F6683" w14:textId="77777777" w:rsidR="00AF7939" w:rsidRPr="006A2F74" w:rsidRDefault="004B7092" w:rsidP="00AA65B2">
      <w:pPr>
        <w:ind w:firstLine="0"/>
        <w:jc w:val="center"/>
        <w:rPr>
          <w:rFonts w:ascii="Arial" w:hAnsi="Arial" w:cs="Arial"/>
          <w:b/>
          <w:sz w:val="28"/>
        </w:rPr>
      </w:pPr>
      <w:r w:rsidRPr="006A2F74">
        <w:rPr>
          <w:rFonts w:ascii="Arial" w:hAnsi="Arial" w:cs="Arial"/>
          <w:b/>
          <w:sz w:val="28"/>
        </w:rPr>
        <w:t xml:space="preserve">Marcos Paulo Fernandes </w:t>
      </w:r>
    </w:p>
    <w:p w14:paraId="6885EA2B" w14:textId="77777777" w:rsidR="00AF7939" w:rsidRPr="006A2F74" w:rsidRDefault="004B7092" w:rsidP="00AA65B2">
      <w:pPr>
        <w:ind w:firstLine="0"/>
        <w:jc w:val="center"/>
        <w:rPr>
          <w:rFonts w:ascii="Arial" w:hAnsi="Arial" w:cs="Arial"/>
          <w:b/>
          <w:sz w:val="28"/>
        </w:rPr>
      </w:pPr>
      <w:r w:rsidRPr="006A2F74">
        <w:rPr>
          <w:rFonts w:ascii="Arial" w:hAnsi="Arial" w:cs="Arial"/>
          <w:b/>
          <w:sz w:val="28"/>
        </w:rPr>
        <w:t>Maria</w:t>
      </w:r>
      <w:r w:rsidRPr="006A2F74">
        <w:rPr>
          <w:rFonts w:ascii="Arial" w:hAnsi="Arial" w:cs="Arial"/>
          <w:b/>
          <w:spacing w:val="-10"/>
          <w:sz w:val="28"/>
        </w:rPr>
        <w:t xml:space="preserve"> </w:t>
      </w:r>
      <w:r w:rsidRPr="006A2F74">
        <w:rPr>
          <w:rFonts w:ascii="Arial" w:hAnsi="Arial" w:cs="Arial"/>
          <w:b/>
          <w:sz w:val="28"/>
        </w:rPr>
        <w:t>Eduarda</w:t>
      </w:r>
      <w:r w:rsidRPr="006A2F74">
        <w:rPr>
          <w:rFonts w:ascii="Arial" w:hAnsi="Arial" w:cs="Arial"/>
          <w:b/>
          <w:spacing w:val="-9"/>
          <w:sz w:val="28"/>
        </w:rPr>
        <w:t xml:space="preserve"> </w:t>
      </w:r>
      <w:r w:rsidRPr="006A2F74">
        <w:rPr>
          <w:rFonts w:ascii="Arial" w:hAnsi="Arial" w:cs="Arial"/>
          <w:b/>
          <w:sz w:val="28"/>
        </w:rPr>
        <w:t>Gomes</w:t>
      </w:r>
      <w:r w:rsidRPr="006A2F74">
        <w:rPr>
          <w:rFonts w:ascii="Arial" w:hAnsi="Arial" w:cs="Arial"/>
          <w:b/>
          <w:spacing w:val="-11"/>
          <w:sz w:val="28"/>
        </w:rPr>
        <w:t xml:space="preserve"> </w:t>
      </w:r>
      <w:r w:rsidRPr="006A2F74">
        <w:rPr>
          <w:rFonts w:ascii="Arial" w:hAnsi="Arial" w:cs="Arial"/>
          <w:b/>
          <w:sz w:val="28"/>
        </w:rPr>
        <w:t xml:space="preserve">Silva </w:t>
      </w:r>
    </w:p>
    <w:p w14:paraId="5642D5D8" w14:textId="77777777" w:rsidR="00AF7939" w:rsidRPr="006A2F74" w:rsidRDefault="004B7092" w:rsidP="00AA65B2">
      <w:pPr>
        <w:ind w:firstLine="0"/>
        <w:jc w:val="center"/>
        <w:rPr>
          <w:rFonts w:ascii="Arial" w:hAnsi="Arial" w:cs="Arial"/>
          <w:b/>
          <w:sz w:val="28"/>
        </w:rPr>
      </w:pPr>
      <w:r w:rsidRPr="006A2F74">
        <w:rPr>
          <w:rFonts w:ascii="Arial" w:hAnsi="Arial" w:cs="Arial"/>
          <w:b/>
          <w:sz w:val="28"/>
        </w:rPr>
        <w:t xml:space="preserve">Raphael Henrique Cezarani </w:t>
      </w:r>
    </w:p>
    <w:p w14:paraId="016F0077" w14:textId="74756223" w:rsidR="00C73FCE" w:rsidRPr="006A2F74" w:rsidRDefault="004B7092" w:rsidP="00AA65B2">
      <w:pPr>
        <w:ind w:firstLine="0"/>
        <w:jc w:val="center"/>
        <w:rPr>
          <w:rFonts w:ascii="Arial" w:hAnsi="Arial" w:cs="Arial"/>
          <w:b/>
          <w:sz w:val="28"/>
        </w:rPr>
      </w:pPr>
      <w:r w:rsidRPr="006A2F74">
        <w:rPr>
          <w:rFonts w:ascii="Arial" w:hAnsi="Arial" w:cs="Arial"/>
          <w:b/>
          <w:sz w:val="28"/>
        </w:rPr>
        <w:t>Thayná da Silva Fraga</w:t>
      </w:r>
    </w:p>
    <w:p w14:paraId="3A2E2900" w14:textId="41A750B8" w:rsidR="00C73FCE" w:rsidRPr="006A2F74" w:rsidRDefault="004B7092" w:rsidP="00AA65B2">
      <w:pPr>
        <w:ind w:firstLine="0"/>
        <w:jc w:val="center"/>
        <w:rPr>
          <w:rFonts w:ascii="Arial" w:hAnsi="Arial" w:cs="Arial"/>
          <w:b/>
          <w:sz w:val="28"/>
        </w:rPr>
      </w:pPr>
      <w:r w:rsidRPr="006A2F74">
        <w:rPr>
          <w:rFonts w:ascii="Arial" w:hAnsi="Arial" w:cs="Arial"/>
          <w:b/>
          <w:sz w:val="28"/>
        </w:rPr>
        <w:t>Thiago</w:t>
      </w:r>
      <w:r w:rsidRPr="006A2F74">
        <w:rPr>
          <w:rFonts w:ascii="Arial" w:hAnsi="Arial" w:cs="Arial"/>
          <w:b/>
          <w:spacing w:val="-9"/>
          <w:sz w:val="28"/>
        </w:rPr>
        <w:t xml:space="preserve"> </w:t>
      </w:r>
      <w:r w:rsidRPr="006A2F74">
        <w:rPr>
          <w:rFonts w:ascii="Arial" w:hAnsi="Arial" w:cs="Arial"/>
          <w:b/>
          <w:sz w:val="28"/>
        </w:rPr>
        <w:t>Henrique</w:t>
      </w:r>
      <w:r w:rsidRPr="006A2F74">
        <w:rPr>
          <w:rFonts w:ascii="Arial" w:hAnsi="Arial" w:cs="Arial"/>
          <w:b/>
          <w:spacing w:val="-9"/>
          <w:sz w:val="28"/>
        </w:rPr>
        <w:t xml:space="preserve"> </w:t>
      </w:r>
      <w:r w:rsidRPr="006A2F74">
        <w:rPr>
          <w:rFonts w:ascii="Arial" w:hAnsi="Arial" w:cs="Arial"/>
          <w:b/>
          <w:sz w:val="28"/>
        </w:rPr>
        <w:t>de</w:t>
      </w:r>
      <w:r w:rsidRPr="006A2F74">
        <w:rPr>
          <w:rFonts w:ascii="Arial" w:hAnsi="Arial" w:cs="Arial"/>
          <w:b/>
          <w:spacing w:val="-9"/>
          <w:sz w:val="28"/>
        </w:rPr>
        <w:t xml:space="preserve"> </w:t>
      </w:r>
      <w:r w:rsidRPr="006A2F74">
        <w:rPr>
          <w:rFonts w:ascii="Arial" w:hAnsi="Arial" w:cs="Arial"/>
          <w:b/>
          <w:sz w:val="28"/>
        </w:rPr>
        <w:t>Souza</w:t>
      </w:r>
      <w:r w:rsidRPr="006A2F74">
        <w:rPr>
          <w:rFonts w:ascii="Arial" w:hAnsi="Arial" w:cs="Arial"/>
          <w:b/>
          <w:spacing w:val="-9"/>
          <w:sz w:val="28"/>
        </w:rPr>
        <w:t xml:space="preserve"> </w:t>
      </w:r>
      <w:r w:rsidRPr="006A2F74">
        <w:rPr>
          <w:rFonts w:ascii="Arial" w:hAnsi="Arial" w:cs="Arial"/>
          <w:b/>
          <w:sz w:val="28"/>
        </w:rPr>
        <w:t>Borges</w:t>
      </w:r>
    </w:p>
    <w:p w14:paraId="0BBF0AF9" w14:textId="1477275F" w:rsidR="00B936A3" w:rsidRPr="006A2F74" w:rsidRDefault="004B7092" w:rsidP="00AA65B2">
      <w:pPr>
        <w:ind w:firstLine="0"/>
        <w:jc w:val="center"/>
        <w:rPr>
          <w:rFonts w:ascii="Arial" w:hAnsi="Arial" w:cs="Arial"/>
          <w:b/>
          <w:sz w:val="28"/>
        </w:rPr>
      </w:pPr>
      <w:r w:rsidRPr="006A2F74">
        <w:rPr>
          <w:rFonts w:ascii="Arial" w:hAnsi="Arial" w:cs="Arial"/>
          <w:b/>
          <w:sz w:val="28"/>
        </w:rPr>
        <w:t>Vinícius da Silva Leme</w:t>
      </w:r>
      <w:r w:rsidR="00380DBA" w:rsidRPr="006A2F74">
        <w:rPr>
          <w:rFonts w:ascii="Arial" w:hAnsi="Arial" w:cs="Arial"/>
          <w:b/>
          <w:sz w:val="28"/>
        </w:rPr>
        <w:t>s</w:t>
      </w:r>
    </w:p>
    <w:p w14:paraId="7EDB8996" w14:textId="473A453D" w:rsidR="00FF1638" w:rsidRPr="006A2F74" w:rsidRDefault="00FF1638" w:rsidP="00AA65B2">
      <w:pPr>
        <w:pStyle w:val="Sumrio2"/>
        <w:spacing w:before="0"/>
        <w:ind w:left="0" w:firstLine="0"/>
        <w:jc w:val="center"/>
        <w:rPr>
          <w:rFonts w:ascii="Arial" w:hAnsi="Arial" w:cs="Arial"/>
          <w:b/>
          <w:sz w:val="28"/>
        </w:rPr>
      </w:pPr>
    </w:p>
    <w:p w14:paraId="217F17D8" w14:textId="23C2756A" w:rsidR="00FF1638" w:rsidRPr="006A2F74" w:rsidRDefault="00FF1638" w:rsidP="00AA65B2">
      <w:pPr>
        <w:pStyle w:val="Sumrio2"/>
        <w:spacing w:before="0"/>
        <w:ind w:left="0" w:firstLine="0"/>
        <w:jc w:val="center"/>
        <w:rPr>
          <w:rFonts w:ascii="Arial" w:hAnsi="Arial" w:cs="Arial"/>
          <w:b/>
          <w:sz w:val="28"/>
        </w:rPr>
      </w:pPr>
    </w:p>
    <w:p w14:paraId="063BD365" w14:textId="77777777" w:rsidR="00FF1638" w:rsidRPr="006A2F74" w:rsidRDefault="00FF1638" w:rsidP="00AA65B2">
      <w:pPr>
        <w:pStyle w:val="Sumrio2"/>
        <w:spacing w:before="0"/>
        <w:ind w:left="0" w:firstLine="0"/>
        <w:jc w:val="center"/>
        <w:rPr>
          <w:rFonts w:ascii="Arial" w:hAnsi="Arial" w:cs="Arial"/>
          <w:b/>
          <w:sz w:val="28"/>
        </w:rPr>
      </w:pPr>
    </w:p>
    <w:p w14:paraId="3EDC9464" w14:textId="77777777" w:rsidR="008C5920" w:rsidRPr="006A2F74" w:rsidRDefault="008C5920" w:rsidP="00AA65B2">
      <w:pPr>
        <w:pStyle w:val="Sumrio2"/>
        <w:spacing w:before="0"/>
        <w:ind w:left="0" w:firstLine="0"/>
        <w:jc w:val="center"/>
        <w:rPr>
          <w:rFonts w:ascii="Arial" w:hAnsi="Arial" w:cs="Arial"/>
          <w:b/>
          <w:sz w:val="28"/>
        </w:rPr>
      </w:pPr>
    </w:p>
    <w:p w14:paraId="20FDB29D" w14:textId="77777777" w:rsidR="00B936A3" w:rsidRPr="006A2F74" w:rsidRDefault="20018C6D" w:rsidP="046B518E">
      <w:pPr>
        <w:ind w:firstLine="0"/>
        <w:jc w:val="center"/>
        <w:rPr>
          <w:rFonts w:ascii="Arial" w:hAnsi="Arial" w:cs="Arial"/>
          <w:b/>
          <w:bCs/>
          <w:sz w:val="28"/>
          <w:szCs w:val="28"/>
        </w:rPr>
      </w:pPr>
      <w:r w:rsidRPr="046B518E">
        <w:rPr>
          <w:rFonts w:ascii="Arial" w:hAnsi="Arial" w:cs="Arial"/>
          <w:b/>
          <w:bCs/>
          <w:sz w:val="28"/>
          <w:szCs w:val="28"/>
        </w:rPr>
        <w:t>TESTE</w:t>
      </w:r>
      <w:r w:rsidRPr="046B518E">
        <w:rPr>
          <w:rFonts w:ascii="Arial" w:hAnsi="Arial" w:cs="Arial"/>
          <w:b/>
          <w:bCs/>
          <w:spacing w:val="-7"/>
          <w:sz w:val="28"/>
          <w:szCs w:val="28"/>
        </w:rPr>
        <w:t xml:space="preserve"> </w:t>
      </w:r>
      <w:r w:rsidRPr="046B518E">
        <w:rPr>
          <w:rFonts w:ascii="Arial" w:hAnsi="Arial" w:cs="Arial"/>
          <w:b/>
          <w:bCs/>
          <w:sz w:val="28"/>
          <w:szCs w:val="28"/>
        </w:rPr>
        <w:t>DE</w:t>
      </w:r>
      <w:r w:rsidRPr="046B518E">
        <w:rPr>
          <w:rFonts w:ascii="Arial" w:hAnsi="Arial" w:cs="Arial"/>
          <w:b/>
          <w:bCs/>
          <w:spacing w:val="-4"/>
          <w:sz w:val="28"/>
          <w:szCs w:val="28"/>
        </w:rPr>
        <w:t xml:space="preserve"> </w:t>
      </w:r>
      <w:r w:rsidRPr="046B518E">
        <w:rPr>
          <w:rFonts w:ascii="Arial" w:hAnsi="Arial" w:cs="Arial"/>
          <w:b/>
          <w:bCs/>
          <w:sz w:val="28"/>
          <w:szCs w:val="28"/>
        </w:rPr>
        <w:t>VULNERABILIDADE</w:t>
      </w:r>
      <w:r w:rsidRPr="046B518E">
        <w:rPr>
          <w:rFonts w:ascii="Arial" w:hAnsi="Arial" w:cs="Arial"/>
          <w:b/>
          <w:bCs/>
          <w:spacing w:val="-4"/>
          <w:sz w:val="28"/>
          <w:szCs w:val="28"/>
        </w:rPr>
        <w:t xml:space="preserve"> </w:t>
      </w:r>
      <w:r w:rsidRPr="046B518E">
        <w:rPr>
          <w:rFonts w:ascii="Arial" w:hAnsi="Arial" w:cs="Arial"/>
          <w:b/>
          <w:bCs/>
          <w:sz w:val="28"/>
          <w:szCs w:val="28"/>
        </w:rPr>
        <w:t>DE</w:t>
      </w:r>
      <w:r w:rsidRPr="046B518E">
        <w:rPr>
          <w:rFonts w:ascii="Arial" w:hAnsi="Arial" w:cs="Arial"/>
          <w:b/>
          <w:bCs/>
          <w:spacing w:val="-4"/>
          <w:sz w:val="28"/>
          <w:szCs w:val="28"/>
        </w:rPr>
        <w:t xml:space="preserve"> </w:t>
      </w:r>
      <w:r w:rsidRPr="046B518E">
        <w:rPr>
          <w:rFonts w:ascii="Arial" w:hAnsi="Arial" w:cs="Arial"/>
          <w:b/>
          <w:bCs/>
          <w:i/>
          <w:iCs/>
          <w:spacing w:val="-2"/>
          <w:sz w:val="28"/>
          <w:szCs w:val="28"/>
        </w:rPr>
        <w:t>SOFTWARE</w:t>
      </w:r>
    </w:p>
    <w:p w14:paraId="336B97B2" w14:textId="1881DFE8" w:rsidR="008C5920" w:rsidRPr="006A2F74" w:rsidRDefault="008C5920" w:rsidP="00AA65B2">
      <w:pPr>
        <w:pStyle w:val="Sumrio2"/>
        <w:spacing w:before="0"/>
        <w:ind w:left="0" w:firstLine="0"/>
        <w:jc w:val="center"/>
        <w:rPr>
          <w:rFonts w:ascii="Arial" w:hAnsi="Arial" w:cs="Arial"/>
          <w:b/>
          <w:sz w:val="28"/>
        </w:rPr>
      </w:pPr>
    </w:p>
    <w:p w14:paraId="49779774" w14:textId="0BFA249F" w:rsidR="00FF1638" w:rsidRPr="006A2F74" w:rsidRDefault="00FF1638" w:rsidP="00AA65B2">
      <w:pPr>
        <w:pStyle w:val="Sumrio2"/>
        <w:spacing w:before="0"/>
        <w:ind w:left="0" w:firstLine="0"/>
        <w:jc w:val="center"/>
        <w:rPr>
          <w:rFonts w:ascii="Arial" w:hAnsi="Arial" w:cs="Arial"/>
          <w:b/>
          <w:sz w:val="28"/>
        </w:rPr>
      </w:pPr>
    </w:p>
    <w:p w14:paraId="11E9B144" w14:textId="77777777" w:rsidR="00FF1638" w:rsidRPr="006A2F74" w:rsidRDefault="00FF1638" w:rsidP="00AA65B2">
      <w:pPr>
        <w:pStyle w:val="Sumrio2"/>
        <w:spacing w:before="0"/>
        <w:ind w:left="0" w:firstLine="0"/>
        <w:jc w:val="center"/>
        <w:rPr>
          <w:rFonts w:ascii="Arial" w:hAnsi="Arial" w:cs="Arial"/>
          <w:b/>
          <w:sz w:val="28"/>
        </w:rPr>
      </w:pPr>
    </w:p>
    <w:p w14:paraId="3C41CE83" w14:textId="439C5A6C" w:rsidR="005A4B46" w:rsidRPr="006A2F74" w:rsidRDefault="004B7092" w:rsidP="00AA65B2">
      <w:pPr>
        <w:ind w:firstLine="0"/>
        <w:jc w:val="center"/>
        <w:rPr>
          <w:rFonts w:ascii="Arial" w:hAnsi="Arial" w:cs="Arial"/>
          <w:b/>
          <w:sz w:val="28"/>
        </w:rPr>
      </w:pPr>
      <w:r w:rsidRPr="006A2F74">
        <w:rPr>
          <w:rFonts w:ascii="Arial" w:hAnsi="Arial" w:cs="Arial"/>
          <w:b/>
          <w:sz w:val="28"/>
        </w:rPr>
        <w:t>Mogi</w:t>
      </w:r>
      <w:r w:rsidRPr="006A2F74">
        <w:rPr>
          <w:rFonts w:ascii="Arial" w:hAnsi="Arial" w:cs="Arial"/>
          <w:b/>
          <w:spacing w:val="-20"/>
          <w:sz w:val="28"/>
        </w:rPr>
        <w:t xml:space="preserve"> </w:t>
      </w:r>
      <w:r w:rsidRPr="006A2F74">
        <w:rPr>
          <w:rFonts w:ascii="Arial" w:hAnsi="Arial" w:cs="Arial"/>
          <w:b/>
          <w:sz w:val="28"/>
        </w:rPr>
        <w:t>Guaçu</w:t>
      </w:r>
    </w:p>
    <w:p w14:paraId="420B0EDB" w14:textId="42972A62" w:rsidR="00B936A3" w:rsidRPr="006A2F74" w:rsidRDefault="004B7092" w:rsidP="00AA65B2">
      <w:pPr>
        <w:ind w:firstLine="0"/>
        <w:jc w:val="center"/>
        <w:rPr>
          <w:rFonts w:ascii="Arial" w:hAnsi="Arial" w:cs="Arial"/>
          <w:b/>
          <w:sz w:val="28"/>
        </w:rPr>
      </w:pPr>
      <w:r w:rsidRPr="006A2F74">
        <w:rPr>
          <w:rFonts w:ascii="Arial" w:hAnsi="Arial" w:cs="Arial"/>
          <w:b/>
          <w:spacing w:val="-4"/>
          <w:sz w:val="28"/>
        </w:rPr>
        <w:t>2026</w:t>
      </w:r>
    </w:p>
    <w:p w14:paraId="3D45B722" w14:textId="77777777" w:rsidR="00B936A3" w:rsidRPr="006A2F74" w:rsidRDefault="00B936A3" w:rsidP="008C5920">
      <w:pPr>
        <w:spacing w:line="376" w:lineRule="auto"/>
        <w:jc w:val="center"/>
        <w:rPr>
          <w:rFonts w:ascii="Arial" w:hAnsi="Arial" w:cs="Arial"/>
          <w:b/>
          <w:sz w:val="28"/>
        </w:rPr>
        <w:sectPr w:rsidR="00B936A3" w:rsidRPr="006A2F74" w:rsidSect="0057051D">
          <w:type w:val="continuous"/>
          <w:pgSz w:w="11910" w:h="16840" w:code="9"/>
          <w:pgMar w:top="1701" w:right="1134" w:bottom="1134" w:left="1701" w:header="720" w:footer="720" w:gutter="0"/>
          <w:cols w:space="720"/>
          <w:docGrid w:linePitch="299"/>
        </w:sectPr>
      </w:pPr>
    </w:p>
    <w:p w14:paraId="1088E542" w14:textId="77777777" w:rsidR="00FF1638" w:rsidRPr="006A2F74" w:rsidRDefault="004B7092" w:rsidP="00707D4B">
      <w:pPr>
        <w:ind w:firstLine="0"/>
        <w:jc w:val="center"/>
        <w:rPr>
          <w:rFonts w:ascii="Arial" w:hAnsi="Arial" w:cs="Arial"/>
          <w:b/>
          <w:sz w:val="28"/>
        </w:rPr>
      </w:pPr>
      <w:r w:rsidRPr="006A2F74">
        <w:rPr>
          <w:rFonts w:ascii="Arial" w:hAnsi="Arial" w:cs="Arial"/>
          <w:b/>
          <w:sz w:val="28"/>
        </w:rPr>
        <w:lastRenderedPageBreak/>
        <w:t>Juan Percego Cavassini</w:t>
      </w:r>
    </w:p>
    <w:p w14:paraId="368F6972" w14:textId="6ECFBDBC" w:rsidR="00B936A3" w:rsidRPr="006A2F74" w:rsidRDefault="004B7092" w:rsidP="00707D4B">
      <w:pPr>
        <w:ind w:firstLine="0"/>
        <w:jc w:val="center"/>
        <w:rPr>
          <w:rFonts w:ascii="Arial" w:hAnsi="Arial" w:cs="Arial"/>
          <w:b/>
          <w:sz w:val="28"/>
        </w:rPr>
      </w:pPr>
      <w:r w:rsidRPr="006A2F74">
        <w:rPr>
          <w:rFonts w:ascii="Arial" w:hAnsi="Arial" w:cs="Arial"/>
          <w:b/>
          <w:sz w:val="28"/>
        </w:rPr>
        <w:t>Lívia</w:t>
      </w:r>
      <w:r w:rsidRPr="006A2F74">
        <w:rPr>
          <w:rFonts w:ascii="Arial" w:hAnsi="Arial" w:cs="Arial"/>
          <w:b/>
          <w:spacing w:val="-14"/>
          <w:sz w:val="28"/>
        </w:rPr>
        <w:t xml:space="preserve"> </w:t>
      </w:r>
      <w:r w:rsidRPr="006A2F74">
        <w:rPr>
          <w:rFonts w:ascii="Arial" w:hAnsi="Arial" w:cs="Arial"/>
          <w:b/>
          <w:sz w:val="28"/>
        </w:rPr>
        <w:t>Eduarda</w:t>
      </w:r>
      <w:r w:rsidRPr="006A2F74">
        <w:rPr>
          <w:rFonts w:ascii="Arial" w:hAnsi="Arial" w:cs="Arial"/>
          <w:b/>
          <w:spacing w:val="-13"/>
          <w:sz w:val="28"/>
        </w:rPr>
        <w:t xml:space="preserve"> </w:t>
      </w:r>
      <w:r w:rsidRPr="006A2F74">
        <w:rPr>
          <w:rFonts w:ascii="Arial" w:hAnsi="Arial" w:cs="Arial"/>
          <w:b/>
          <w:sz w:val="28"/>
        </w:rPr>
        <w:t>Costa</w:t>
      </w:r>
      <w:r w:rsidRPr="006A2F74">
        <w:rPr>
          <w:rFonts w:ascii="Arial" w:hAnsi="Arial" w:cs="Arial"/>
          <w:b/>
          <w:spacing w:val="-14"/>
          <w:sz w:val="28"/>
        </w:rPr>
        <w:t xml:space="preserve"> </w:t>
      </w:r>
      <w:r w:rsidRPr="006A2F74">
        <w:rPr>
          <w:rFonts w:ascii="Arial" w:hAnsi="Arial" w:cs="Arial"/>
          <w:b/>
          <w:sz w:val="28"/>
        </w:rPr>
        <w:t>Rozendo</w:t>
      </w:r>
    </w:p>
    <w:p w14:paraId="772D6DA9" w14:textId="44A91012" w:rsidR="00FF1638" w:rsidRPr="006A2F74" w:rsidRDefault="004B7092" w:rsidP="00707D4B">
      <w:pPr>
        <w:ind w:firstLine="0"/>
        <w:jc w:val="center"/>
        <w:rPr>
          <w:rFonts w:ascii="Arial" w:hAnsi="Arial" w:cs="Arial"/>
          <w:b/>
          <w:sz w:val="28"/>
        </w:rPr>
      </w:pPr>
      <w:r w:rsidRPr="006A2F74">
        <w:rPr>
          <w:rFonts w:ascii="Arial" w:hAnsi="Arial" w:cs="Arial"/>
          <w:b/>
          <w:sz w:val="28"/>
        </w:rPr>
        <w:t>Marcos Paulo Fernandes</w:t>
      </w:r>
    </w:p>
    <w:p w14:paraId="148BBDAE" w14:textId="24DA4CA5" w:rsidR="00FF1638" w:rsidRPr="006A2F74" w:rsidRDefault="004B7092" w:rsidP="00707D4B">
      <w:pPr>
        <w:ind w:firstLine="0"/>
        <w:jc w:val="center"/>
        <w:rPr>
          <w:rFonts w:ascii="Arial" w:hAnsi="Arial" w:cs="Arial"/>
          <w:b/>
          <w:sz w:val="28"/>
        </w:rPr>
      </w:pPr>
      <w:r w:rsidRPr="006A2F74">
        <w:rPr>
          <w:rFonts w:ascii="Arial" w:hAnsi="Arial" w:cs="Arial"/>
          <w:b/>
          <w:sz w:val="28"/>
        </w:rPr>
        <w:t>Maria</w:t>
      </w:r>
      <w:r w:rsidRPr="006A2F74">
        <w:rPr>
          <w:rFonts w:ascii="Arial" w:hAnsi="Arial" w:cs="Arial"/>
          <w:b/>
          <w:spacing w:val="-10"/>
          <w:sz w:val="28"/>
        </w:rPr>
        <w:t xml:space="preserve"> </w:t>
      </w:r>
      <w:r w:rsidRPr="006A2F74">
        <w:rPr>
          <w:rFonts w:ascii="Arial" w:hAnsi="Arial" w:cs="Arial"/>
          <w:b/>
          <w:sz w:val="28"/>
        </w:rPr>
        <w:t>Eduarda</w:t>
      </w:r>
      <w:r w:rsidRPr="006A2F74">
        <w:rPr>
          <w:rFonts w:ascii="Arial" w:hAnsi="Arial" w:cs="Arial"/>
          <w:b/>
          <w:spacing w:val="-11"/>
          <w:sz w:val="28"/>
        </w:rPr>
        <w:t xml:space="preserve"> </w:t>
      </w:r>
      <w:r w:rsidRPr="006A2F74">
        <w:rPr>
          <w:rFonts w:ascii="Arial" w:hAnsi="Arial" w:cs="Arial"/>
          <w:b/>
          <w:sz w:val="28"/>
        </w:rPr>
        <w:t>Gomes</w:t>
      </w:r>
      <w:r w:rsidRPr="006A2F74">
        <w:rPr>
          <w:rFonts w:ascii="Arial" w:hAnsi="Arial" w:cs="Arial"/>
          <w:b/>
          <w:spacing w:val="-11"/>
          <w:sz w:val="28"/>
        </w:rPr>
        <w:t xml:space="preserve"> </w:t>
      </w:r>
      <w:r w:rsidRPr="006A2F74">
        <w:rPr>
          <w:rFonts w:ascii="Arial" w:hAnsi="Arial" w:cs="Arial"/>
          <w:b/>
          <w:sz w:val="28"/>
        </w:rPr>
        <w:t>Silva</w:t>
      </w:r>
    </w:p>
    <w:p w14:paraId="07D630A4" w14:textId="65BB2211" w:rsidR="00FF1638" w:rsidRPr="006A2F74" w:rsidRDefault="004B7092" w:rsidP="00707D4B">
      <w:pPr>
        <w:ind w:firstLine="0"/>
        <w:jc w:val="center"/>
        <w:rPr>
          <w:rFonts w:ascii="Arial" w:hAnsi="Arial" w:cs="Arial"/>
          <w:b/>
          <w:sz w:val="28"/>
        </w:rPr>
      </w:pPr>
      <w:r w:rsidRPr="006A2F74">
        <w:rPr>
          <w:rFonts w:ascii="Arial" w:hAnsi="Arial" w:cs="Arial"/>
          <w:b/>
          <w:sz w:val="28"/>
        </w:rPr>
        <w:t>Raphael Henrique Cezarani</w:t>
      </w:r>
    </w:p>
    <w:p w14:paraId="36CD08F1" w14:textId="4FF868B8" w:rsidR="00B936A3" w:rsidRPr="006A2F74" w:rsidRDefault="004B7092" w:rsidP="00707D4B">
      <w:pPr>
        <w:ind w:firstLine="0"/>
        <w:jc w:val="center"/>
        <w:rPr>
          <w:rFonts w:ascii="Arial" w:hAnsi="Arial" w:cs="Arial"/>
          <w:b/>
          <w:sz w:val="28"/>
        </w:rPr>
      </w:pPr>
      <w:r w:rsidRPr="006A2F74">
        <w:rPr>
          <w:rFonts w:ascii="Arial" w:hAnsi="Arial" w:cs="Arial"/>
          <w:b/>
          <w:sz w:val="28"/>
        </w:rPr>
        <w:t>Thayná da Silva Fraga</w:t>
      </w:r>
    </w:p>
    <w:p w14:paraId="189FC72F" w14:textId="5716D4FE" w:rsidR="00FF1638" w:rsidRPr="006A2F74" w:rsidRDefault="004B7092" w:rsidP="00707D4B">
      <w:pPr>
        <w:ind w:firstLine="0"/>
        <w:jc w:val="center"/>
        <w:rPr>
          <w:rFonts w:ascii="Arial" w:hAnsi="Arial" w:cs="Arial"/>
          <w:b/>
          <w:sz w:val="28"/>
        </w:rPr>
      </w:pPr>
      <w:r w:rsidRPr="006A2F74">
        <w:rPr>
          <w:rFonts w:ascii="Arial" w:hAnsi="Arial" w:cs="Arial"/>
          <w:b/>
          <w:sz w:val="28"/>
        </w:rPr>
        <w:t>Thiago</w:t>
      </w:r>
      <w:r w:rsidRPr="006A2F74">
        <w:rPr>
          <w:rFonts w:ascii="Arial" w:hAnsi="Arial" w:cs="Arial"/>
          <w:b/>
          <w:spacing w:val="-9"/>
          <w:sz w:val="28"/>
        </w:rPr>
        <w:t xml:space="preserve"> </w:t>
      </w:r>
      <w:r w:rsidRPr="006A2F74">
        <w:rPr>
          <w:rFonts w:ascii="Arial" w:hAnsi="Arial" w:cs="Arial"/>
          <w:b/>
          <w:sz w:val="28"/>
        </w:rPr>
        <w:t>Henrique</w:t>
      </w:r>
      <w:r w:rsidRPr="006A2F74">
        <w:rPr>
          <w:rFonts w:ascii="Arial" w:hAnsi="Arial" w:cs="Arial"/>
          <w:b/>
          <w:spacing w:val="-9"/>
          <w:sz w:val="28"/>
        </w:rPr>
        <w:t xml:space="preserve"> </w:t>
      </w:r>
      <w:r w:rsidRPr="006A2F74">
        <w:rPr>
          <w:rFonts w:ascii="Arial" w:hAnsi="Arial" w:cs="Arial"/>
          <w:b/>
          <w:sz w:val="28"/>
        </w:rPr>
        <w:t>de</w:t>
      </w:r>
      <w:r w:rsidRPr="006A2F74">
        <w:rPr>
          <w:rFonts w:ascii="Arial" w:hAnsi="Arial" w:cs="Arial"/>
          <w:b/>
          <w:spacing w:val="-9"/>
          <w:sz w:val="28"/>
        </w:rPr>
        <w:t xml:space="preserve"> </w:t>
      </w:r>
      <w:r w:rsidRPr="006A2F74">
        <w:rPr>
          <w:rFonts w:ascii="Arial" w:hAnsi="Arial" w:cs="Arial"/>
          <w:b/>
          <w:sz w:val="28"/>
        </w:rPr>
        <w:t>Souza</w:t>
      </w:r>
      <w:r w:rsidRPr="006A2F74">
        <w:rPr>
          <w:rFonts w:ascii="Arial" w:hAnsi="Arial" w:cs="Arial"/>
          <w:b/>
          <w:spacing w:val="-9"/>
          <w:sz w:val="28"/>
        </w:rPr>
        <w:t xml:space="preserve"> </w:t>
      </w:r>
      <w:r w:rsidRPr="006A2F74">
        <w:rPr>
          <w:rFonts w:ascii="Arial" w:hAnsi="Arial" w:cs="Arial"/>
          <w:b/>
          <w:sz w:val="28"/>
        </w:rPr>
        <w:t>Borges</w:t>
      </w:r>
    </w:p>
    <w:p w14:paraId="1AC3FB6C" w14:textId="2E980ECF" w:rsidR="00B936A3" w:rsidRPr="006A2F74" w:rsidRDefault="004B7092" w:rsidP="00707D4B">
      <w:pPr>
        <w:ind w:firstLine="0"/>
        <w:jc w:val="center"/>
        <w:rPr>
          <w:rFonts w:ascii="Arial" w:hAnsi="Arial" w:cs="Arial"/>
          <w:b/>
          <w:sz w:val="28"/>
        </w:rPr>
      </w:pPr>
      <w:r w:rsidRPr="006A2F74">
        <w:rPr>
          <w:rFonts w:ascii="Arial" w:hAnsi="Arial" w:cs="Arial"/>
          <w:b/>
          <w:sz w:val="28"/>
        </w:rPr>
        <w:t>Vinícius da Silva Leme</w:t>
      </w:r>
      <w:r w:rsidR="00380DBA" w:rsidRPr="006A2F74">
        <w:rPr>
          <w:rFonts w:ascii="Arial" w:hAnsi="Arial" w:cs="Arial"/>
          <w:b/>
          <w:sz w:val="28"/>
        </w:rPr>
        <w:t>s</w:t>
      </w:r>
    </w:p>
    <w:p w14:paraId="4F1268DE" w14:textId="1A7CE89B" w:rsidR="00B936A3" w:rsidRPr="006A2F74" w:rsidRDefault="00B936A3" w:rsidP="00FF1638">
      <w:pPr>
        <w:pStyle w:val="Sumrio2"/>
        <w:spacing w:before="90" w:after="240"/>
        <w:ind w:left="0" w:firstLine="0"/>
        <w:jc w:val="left"/>
        <w:rPr>
          <w:rFonts w:ascii="Arial" w:hAnsi="Arial" w:cs="Arial"/>
          <w:b/>
          <w:sz w:val="28"/>
        </w:rPr>
      </w:pPr>
    </w:p>
    <w:p w14:paraId="44F43EC7" w14:textId="77777777" w:rsidR="00FF1638" w:rsidRPr="006A2F74" w:rsidRDefault="00FF1638" w:rsidP="00FF1638">
      <w:pPr>
        <w:pStyle w:val="Sumrio2"/>
        <w:spacing w:before="90" w:after="240"/>
        <w:ind w:left="0" w:firstLine="0"/>
        <w:jc w:val="left"/>
        <w:rPr>
          <w:rFonts w:ascii="Arial" w:hAnsi="Arial" w:cs="Arial"/>
          <w:b/>
          <w:sz w:val="28"/>
        </w:rPr>
      </w:pPr>
    </w:p>
    <w:p w14:paraId="3D820B8A" w14:textId="6919222C" w:rsidR="00B936A3" w:rsidRPr="006A2F74" w:rsidRDefault="20018C6D" w:rsidP="046B518E">
      <w:pPr>
        <w:ind w:left="5" w:hanging="5"/>
        <w:jc w:val="center"/>
        <w:rPr>
          <w:rFonts w:ascii="Arial" w:hAnsi="Arial" w:cs="Arial"/>
          <w:b/>
          <w:bCs/>
          <w:sz w:val="28"/>
          <w:szCs w:val="28"/>
        </w:rPr>
      </w:pPr>
      <w:r w:rsidRPr="046B518E">
        <w:rPr>
          <w:rFonts w:ascii="Arial" w:hAnsi="Arial" w:cs="Arial"/>
          <w:b/>
          <w:bCs/>
          <w:sz w:val="28"/>
          <w:szCs w:val="28"/>
        </w:rPr>
        <w:t>TESTE</w:t>
      </w:r>
      <w:r w:rsidRPr="046B518E">
        <w:rPr>
          <w:rFonts w:ascii="Arial" w:hAnsi="Arial" w:cs="Arial"/>
          <w:b/>
          <w:bCs/>
          <w:spacing w:val="-7"/>
          <w:sz w:val="28"/>
          <w:szCs w:val="28"/>
        </w:rPr>
        <w:t xml:space="preserve"> </w:t>
      </w:r>
      <w:r w:rsidRPr="046B518E">
        <w:rPr>
          <w:rFonts w:ascii="Arial" w:hAnsi="Arial" w:cs="Arial"/>
          <w:b/>
          <w:bCs/>
          <w:sz w:val="28"/>
          <w:szCs w:val="28"/>
        </w:rPr>
        <w:t>DE</w:t>
      </w:r>
      <w:r w:rsidRPr="046B518E">
        <w:rPr>
          <w:rFonts w:ascii="Arial" w:hAnsi="Arial" w:cs="Arial"/>
          <w:b/>
          <w:bCs/>
          <w:spacing w:val="-4"/>
          <w:sz w:val="28"/>
          <w:szCs w:val="28"/>
        </w:rPr>
        <w:t xml:space="preserve"> </w:t>
      </w:r>
      <w:r w:rsidRPr="046B518E">
        <w:rPr>
          <w:rFonts w:ascii="Arial" w:hAnsi="Arial" w:cs="Arial"/>
          <w:b/>
          <w:bCs/>
          <w:sz w:val="28"/>
          <w:szCs w:val="28"/>
        </w:rPr>
        <w:t>VULNERABILIDADE</w:t>
      </w:r>
      <w:r w:rsidRPr="046B518E">
        <w:rPr>
          <w:rFonts w:ascii="Arial" w:hAnsi="Arial" w:cs="Arial"/>
          <w:b/>
          <w:bCs/>
          <w:spacing w:val="-4"/>
          <w:sz w:val="28"/>
          <w:szCs w:val="28"/>
        </w:rPr>
        <w:t xml:space="preserve"> </w:t>
      </w:r>
      <w:r w:rsidRPr="046B518E">
        <w:rPr>
          <w:rFonts w:ascii="Arial" w:hAnsi="Arial" w:cs="Arial"/>
          <w:b/>
          <w:bCs/>
          <w:sz w:val="28"/>
          <w:szCs w:val="28"/>
        </w:rPr>
        <w:t>DE</w:t>
      </w:r>
      <w:r w:rsidRPr="046B518E">
        <w:rPr>
          <w:rFonts w:ascii="Arial" w:hAnsi="Arial" w:cs="Arial"/>
          <w:b/>
          <w:bCs/>
          <w:spacing w:val="-4"/>
          <w:sz w:val="28"/>
          <w:szCs w:val="28"/>
        </w:rPr>
        <w:t xml:space="preserve"> </w:t>
      </w:r>
      <w:r w:rsidRPr="046B518E">
        <w:rPr>
          <w:rFonts w:ascii="Arial" w:hAnsi="Arial" w:cs="Arial"/>
          <w:b/>
          <w:bCs/>
          <w:i/>
          <w:iCs/>
          <w:spacing w:val="-2"/>
          <w:sz w:val="28"/>
          <w:szCs w:val="28"/>
        </w:rPr>
        <w:t>SOFTWARE</w:t>
      </w:r>
    </w:p>
    <w:p w14:paraId="6F50F668" w14:textId="77777777" w:rsidR="00B936A3" w:rsidRPr="006A2F74" w:rsidRDefault="00B936A3" w:rsidP="00FF1638">
      <w:pPr>
        <w:pStyle w:val="Sumrio2"/>
        <w:spacing w:before="0"/>
        <w:ind w:left="4535" w:firstLine="0"/>
        <w:jc w:val="left"/>
        <w:rPr>
          <w:rFonts w:ascii="Arial" w:hAnsi="Arial" w:cs="Arial"/>
          <w:b/>
          <w:sz w:val="28"/>
        </w:rPr>
      </w:pPr>
    </w:p>
    <w:p w14:paraId="1009EBBF" w14:textId="77777777" w:rsidR="00B936A3" w:rsidRPr="006A2F74" w:rsidRDefault="004B7092" w:rsidP="00FF1638">
      <w:pPr>
        <w:spacing w:line="259" w:lineRule="auto"/>
        <w:ind w:left="4535" w:firstLine="1"/>
        <w:rPr>
          <w:rFonts w:ascii="Arial" w:hAnsi="Arial" w:cs="Arial"/>
        </w:rPr>
      </w:pPr>
      <w:r w:rsidRPr="006A2F74">
        <w:rPr>
          <w:rFonts w:ascii="Arial" w:hAnsi="Arial" w:cs="Arial"/>
        </w:rPr>
        <w:t>Trabalho</w:t>
      </w:r>
      <w:r w:rsidRPr="006A2F74">
        <w:rPr>
          <w:rFonts w:ascii="Arial" w:hAnsi="Arial" w:cs="Arial"/>
          <w:spacing w:val="-5"/>
        </w:rPr>
        <w:t xml:space="preserve"> </w:t>
      </w:r>
      <w:r w:rsidRPr="006A2F74">
        <w:rPr>
          <w:rFonts w:ascii="Arial" w:hAnsi="Arial" w:cs="Arial"/>
        </w:rPr>
        <w:t>de</w:t>
      </w:r>
      <w:r w:rsidRPr="006A2F74">
        <w:rPr>
          <w:rFonts w:ascii="Arial" w:hAnsi="Arial" w:cs="Arial"/>
          <w:spacing w:val="-1"/>
        </w:rPr>
        <w:t xml:space="preserve"> </w:t>
      </w:r>
      <w:r w:rsidRPr="006A2F74">
        <w:rPr>
          <w:rFonts w:ascii="Arial" w:hAnsi="Arial" w:cs="Arial"/>
        </w:rPr>
        <w:t>Conclusão</w:t>
      </w:r>
      <w:r w:rsidRPr="006A2F74">
        <w:rPr>
          <w:rFonts w:ascii="Arial" w:hAnsi="Arial" w:cs="Arial"/>
          <w:spacing w:val="-5"/>
        </w:rPr>
        <w:t xml:space="preserve"> </w:t>
      </w:r>
      <w:r w:rsidRPr="006A2F74">
        <w:rPr>
          <w:rFonts w:ascii="Arial" w:hAnsi="Arial" w:cs="Arial"/>
        </w:rPr>
        <w:t>de</w:t>
      </w:r>
      <w:r w:rsidRPr="006A2F74">
        <w:rPr>
          <w:rFonts w:ascii="Arial" w:hAnsi="Arial" w:cs="Arial"/>
          <w:spacing w:val="-1"/>
        </w:rPr>
        <w:t xml:space="preserve"> </w:t>
      </w:r>
      <w:r w:rsidRPr="006A2F74">
        <w:rPr>
          <w:rFonts w:ascii="Arial" w:hAnsi="Arial" w:cs="Arial"/>
        </w:rPr>
        <w:t>Curso</w:t>
      </w:r>
      <w:r w:rsidRPr="006A2F74">
        <w:rPr>
          <w:rFonts w:ascii="Arial" w:hAnsi="Arial" w:cs="Arial"/>
          <w:spacing w:val="-1"/>
        </w:rPr>
        <w:t xml:space="preserve"> </w:t>
      </w:r>
      <w:r w:rsidRPr="006A2F74">
        <w:rPr>
          <w:rFonts w:ascii="Arial" w:hAnsi="Arial" w:cs="Arial"/>
        </w:rPr>
        <w:t>apresentado ao Curso do Ensino Médio com Habilitação Profissional de Técnico em Desenvolvimento de Sistemas da ETEC Euro Albino de Souza, orientado pelo Prof. Pedro Ramires da Silva Amalfi Costa, como requisito parcial para a obtenção do título de Ensino médio com Habilitação Profissional de Técnico em Desenvolvimento de Sistemas.</w:t>
      </w:r>
    </w:p>
    <w:p w14:paraId="67A5AA84" w14:textId="7FBF61DA" w:rsidR="00B936A3" w:rsidRPr="006A2F74" w:rsidRDefault="00B936A3" w:rsidP="00FF1638">
      <w:pPr>
        <w:pStyle w:val="Sumrio2"/>
        <w:spacing w:before="100"/>
        <w:ind w:left="0" w:firstLine="0"/>
        <w:jc w:val="left"/>
        <w:rPr>
          <w:rFonts w:ascii="Arial" w:hAnsi="Arial" w:cs="Arial"/>
        </w:rPr>
      </w:pPr>
    </w:p>
    <w:p w14:paraId="6C19D750" w14:textId="3666004A" w:rsidR="00707D4B" w:rsidRPr="006A2F74" w:rsidRDefault="00707D4B" w:rsidP="00FF1638">
      <w:pPr>
        <w:pStyle w:val="Sumrio2"/>
        <w:spacing w:before="100"/>
        <w:ind w:left="0" w:firstLine="0"/>
        <w:jc w:val="left"/>
        <w:rPr>
          <w:rFonts w:ascii="Arial" w:hAnsi="Arial" w:cs="Arial"/>
        </w:rPr>
      </w:pPr>
    </w:p>
    <w:p w14:paraId="0225E3D7" w14:textId="02A25121" w:rsidR="00707D4B" w:rsidRPr="006A2F74" w:rsidRDefault="00707D4B" w:rsidP="00FF1638">
      <w:pPr>
        <w:pStyle w:val="Sumrio2"/>
        <w:spacing w:before="100"/>
        <w:ind w:left="0" w:firstLine="0"/>
        <w:jc w:val="left"/>
        <w:rPr>
          <w:rFonts w:ascii="Arial" w:hAnsi="Arial" w:cs="Arial"/>
        </w:rPr>
      </w:pPr>
    </w:p>
    <w:p w14:paraId="0029DB90" w14:textId="77777777" w:rsidR="00707D4B" w:rsidRPr="006A2F74" w:rsidRDefault="00707D4B" w:rsidP="00FF1638">
      <w:pPr>
        <w:pStyle w:val="Sumrio2"/>
        <w:spacing w:before="100"/>
        <w:ind w:left="0" w:firstLine="0"/>
        <w:jc w:val="left"/>
        <w:rPr>
          <w:rFonts w:ascii="Arial" w:hAnsi="Arial" w:cs="Arial"/>
        </w:rPr>
      </w:pPr>
    </w:p>
    <w:p w14:paraId="19485B15" w14:textId="07DAFFC9" w:rsidR="005A4B46" w:rsidRPr="006A2F74" w:rsidRDefault="004B7092" w:rsidP="00FF1638">
      <w:pPr>
        <w:spacing w:line="376" w:lineRule="auto"/>
        <w:ind w:firstLine="0"/>
        <w:jc w:val="center"/>
        <w:rPr>
          <w:rFonts w:ascii="Arial" w:hAnsi="Arial" w:cs="Arial"/>
          <w:b/>
          <w:sz w:val="28"/>
        </w:rPr>
      </w:pPr>
      <w:r w:rsidRPr="006A2F74">
        <w:rPr>
          <w:rFonts w:ascii="Arial" w:hAnsi="Arial" w:cs="Arial"/>
          <w:b/>
          <w:sz w:val="28"/>
        </w:rPr>
        <w:t>Mogi</w:t>
      </w:r>
      <w:r w:rsidRPr="006A2F74">
        <w:rPr>
          <w:rFonts w:ascii="Arial" w:hAnsi="Arial" w:cs="Arial"/>
          <w:b/>
          <w:spacing w:val="-20"/>
          <w:sz w:val="28"/>
        </w:rPr>
        <w:t xml:space="preserve"> </w:t>
      </w:r>
      <w:r w:rsidRPr="006A2F74">
        <w:rPr>
          <w:rFonts w:ascii="Arial" w:hAnsi="Arial" w:cs="Arial"/>
          <w:b/>
          <w:sz w:val="28"/>
        </w:rPr>
        <w:t>Guaçu</w:t>
      </w:r>
    </w:p>
    <w:p w14:paraId="51647327" w14:textId="6BC2551E" w:rsidR="00B936A3" w:rsidRPr="006A2F74" w:rsidRDefault="004B7092" w:rsidP="00FF1638">
      <w:pPr>
        <w:spacing w:line="376" w:lineRule="auto"/>
        <w:ind w:firstLine="0"/>
        <w:jc w:val="center"/>
        <w:rPr>
          <w:rFonts w:ascii="Arial" w:hAnsi="Arial" w:cs="Arial"/>
          <w:b/>
          <w:sz w:val="28"/>
        </w:rPr>
      </w:pPr>
      <w:r w:rsidRPr="006A2F74">
        <w:rPr>
          <w:rFonts w:ascii="Arial" w:hAnsi="Arial" w:cs="Arial"/>
          <w:b/>
          <w:spacing w:val="-4"/>
          <w:sz w:val="28"/>
        </w:rPr>
        <w:t>2026</w:t>
      </w:r>
    </w:p>
    <w:p w14:paraId="15A29149" w14:textId="77777777" w:rsidR="00B936A3" w:rsidRPr="006A2F74" w:rsidRDefault="00B936A3" w:rsidP="005A4B46">
      <w:pPr>
        <w:spacing w:line="376" w:lineRule="auto"/>
        <w:jc w:val="center"/>
        <w:rPr>
          <w:rFonts w:ascii="Arial" w:hAnsi="Arial" w:cs="Arial"/>
          <w:b/>
          <w:sz w:val="28"/>
        </w:rPr>
        <w:sectPr w:rsidR="00B936A3" w:rsidRPr="006A2F74" w:rsidSect="0057051D">
          <w:pgSz w:w="11910" w:h="16840"/>
          <w:pgMar w:top="1701" w:right="1134" w:bottom="1134" w:left="1701" w:header="720" w:footer="720" w:gutter="0"/>
          <w:cols w:space="720"/>
        </w:sectPr>
      </w:pPr>
    </w:p>
    <w:p w14:paraId="18AC6980" w14:textId="77777777" w:rsidR="00B936A3" w:rsidRPr="006A2F74" w:rsidRDefault="004B7092" w:rsidP="00FF1638">
      <w:pPr>
        <w:ind w:left="5" w:hanging="5"/>
        <w:jc w:val="center"/>
        <w:rPr>
          <w:rFonts w:ascii="Arial" w:hAnsi="Arial" w:cs="Arial"/>
          <w:b/>
          <w:sz w:val="28"/>
        </w:rPr>
      </w:pPr>
      <w:r w:rsidRPr="006A2F74">
        <w:rPr>
          <w:rFonts w:ascii="Arial" w:hAnsi="Arial" w:cs="Arial"/>
          <w:b/>
          <w:spacing w:val="-2"/>
          <w:sz w:val="28"/>
        </w:rPr>
        <w:lastRenderedPageBreak/>
        <w:t>RESUMO</w:t>
      </w:r>
    </w:p>
    <w:p w14:paraId="321EAA56" w14:textId="35A99EBD" w:rsidR="00B936A3" w:rsidRPr="006A2F74" w:rsidRDefault="004B7092" w:rsidP="00FF1638">
      <w:pPr>
        <w:pStyle w:val="Sumrio2"/>
        <w:spacing w:before="0"/>
        <w:ind w:left="5" w:hanging="5"/>
        <w:rPr>
          <w:rFonts w:ascii="Arial" w:hAnsi="Arial" w:cs="Arial"/>
          <w:sz w:val="24"/>
          <w:szCs w:val="24"/>
        </w:rPr>
      </w:pPr>
      <w:r w:rsidRPr="006A2F74">
        <w:rPr>
          <w:rFonts w:ascii="Arial" w:hAnsi="Arial" w:cs="Arial"/>
          <w:sz w:val="24"/>
          <w:szCs w:val="24"/>
        </w:rPr>
        <w:t xml:space="preserve">Este Trabalho de Conclusão de Curso apresenta o desenvolvimento e a análise de uma ferramenta voltada para o teste de vulnerabilidade em aplicações </w:t>
      </w:r>
      <w:r w:rsidRPr="006A2F74">
        <w:rPr>
          <w:rFonts w:ascii="Arial" w:hAnsi="Arial" w:cs="Arial"/>
          <w:i/>
          <w:sz w:val="24"/>
          <w:szCs w:val="24"/>
        </w:rPr>
        <w:t xml:space="preserve">web </w:t>
      </w:r>
      <w:r w:rsidRPr="006A2F74">
        <w:rPr>
          <w:rFonts w:ascii="Arial" w:hAnsi="Arial" w:cs="Arial"/>
          <w:sz w:val="24"/>
          <w:szCs w:val="24"/>
        </w:rPr>
        <w:t>desenvolvidas na linguagem PHP. A pesquisa justifica-se pela ampla utilização do PHP no cenário atual e pela crescente necessidade de segurança diante de ataques cibernéticos.</w:t>
      </w:r>
      <w:r w:rsidRPr="006A2F74">
        <w:rPr>
          <w:rFonts w:ascii="Arial" w:hAnsi="Arial" w:cs="Arial"/>
          <w:spacing w:val="-17"/>
          <w:sz w:val="24"/>
          <w:szCs w:val="24"/>
        </w:rPr>
        <w:t xml:space="preserve"> </w:t>
      </w:r>
      <w:r w:rsidRPr="006A2F74">
        <w:rPr>
          <w:rFonts w:ascii="Arial" w:hAnsi="Arial" w:cs="Arial"/>
          <w:sz w:val="24"/>
          <w:szCs w:val="24"/>
        </w:rPr>
        <w:t>O</w:t>
      </w:r>
      <w:r w:rsidRPr="006A2F74">
        <w:rPr>
          <w:rFonts w:ascii="Arial" w:hAnsi="Arial" w:cs="Arial"/>
          <w:spacing w:val="-17"/>
          <w:sz w:val="24"/>
          <w:szCs w:val="24"/>
        </w:rPr>
        <w:t xml:space="preserve"> </w:t>
      </w:r>
      <w:r w:rsidRPr="006A2F74">
        <w:rPr>
          <w:rFonts w:ascii="Arial" w:hAnsi="Arial" w:cs="Arial"/>
          <w:sz w:val="24"/>
          <w:szCs w:val="24"/>
        </w:rPr>
        <w:t>objetivo</w:t>
      </w:r>
      <w:r w:rsidRPr="006A2F74">
        <w:rPr>
          <w:rFonts w:ascii="Arial" w:hAnsi="Arial" w:cs="Arial"/>
          <w:spacing w:val="-16"/>
          <w:sz w:val="24"/>
          <w:szCs w:val="24"/>
        </w:rPr>
        <w:t xml:space="preserve"> </w:t>
      </w:r>
      <w:r w:rsidRPr="006A2F74">
        <w:rPr>
          <w:rFonts w:ascii="Arial" w:hAnsi="Arial" w:cs="Arial"/>
          <w:sz w:val="24"/>
          <w:szCs w:val="24"/>
        </w:rPr>
        <w:t>principal</w:t>
      </w:r>
      <w:r w:rsidRPr="006A2F74">
        <w:rPr>
          <w:rFonts w:ascii="Arial" w:hAnsi="Arial" w:cs="Arial"/>
          <w:spacing w:val="-15"/>
          <w:sz w:val="24"/>
          <w:szCs w:val="24"/>
        </w:rPr>
        <w:t xml:space="preserve"> </w:t>
      </w:r>
      <w:r w:rsidRPr="006A2F74">
        <w:rPr>
          <w:rFonts w:ascii="Arial" w:hAnsi="Arial" w:cs="Arial"/>
          <w:sz w:val="24"/>
          <w:szCs w:val="24"/>
        </w:rPr>
        <w:t>é</w:t>
      </w:r>
      <w:r w:rsidRPr="006A2F74">
        <w:rPr>
          <w:rFonts w:ascii="Arial" w:hAnsi="Arial" w:cs="Arial"/>
          <w:spacing w:val="-16"/>
          <w:sz w:val="24"/>
          <w:szCs w:val="24"/>
        </w:rPr>
        <w:t xml:space="preserve"> </w:t>
      </w:r>
      <w:r w:rsidRPr="006A2F74">
        <w:rPr>
          <w:rFonts w:ascii="Arial" w:hAnsi="Arial" w:cs="Arial"/>
          <w:sz w:val="24"/>
          <w:szCs w:val="24"/>
        </w:rPr>
        <w:t>implementar</w:t>
      </w:r>
      <w:r w:rsidRPr="006A2F74">
        <w:rPr>
          <w:rFonts w:ascii="Arial" w:hAnsi="Arial" w:cs="Arial"/>
          <w:spacing w:val="-17"/>
          <w:sz w:val="24"/>
          <w:szCs w:val="24"/>
        </w:rPr>
        <w:t xml:space="preserve"> </w:t>
      </w:r>
      <w:r w:rsidRPr="006A2F74">
        <w:rPr>
          <w:rFonts w:ascii="Arial" w:hAnsi="Arial" w:cs="Arial"/>
          <w:sz w:val="24"/>
          <w:szCs w:val="24"/>
        </w:rPr>
        <w:t>uma</w:t>
      </w:r>
      <w:r w:rsidRPr="006A2F74">
        <w:rPr>
          <w:rFonts w:ascii="Arial" w:hAnsi="Arial" w:cs="Arial"/>
          <w:spacing w:val="-15"/>
          <w:sz w:val="24"/>
          <w:szCs w:val="24"/>
        </w:rPr>
        <w:t xml:space="preserve"> </w:t>
      </w:r>
      <w:r w:rsidRPr="006A2F74">
        <w:rPr>
          <w:rFonts w:ascii="Arial" w:hAnsi="Arial" w:cs="Arial"/>
          <w:sz w:val="24"/>
          <w:szCs w:val="24"/>
        </w:rPr>
        <w:t>metodologia</w:t>
      </w:r>
      <w:r w:rsidRPr="006A2F74">
        <w:rPr>
          <w:rFonts w:ascii="Arial" w:hAnsi="Arial" w:cs="Arial"/>
          <w:spacing w:val="-16"/>
          <w:sz w:val="24"/>
          <w:szCs w:val="24"/>
        </w:rPr>
        <w:t xml:space="preserve"> </w:t>
      </w:r>
      <w:r w:rsidRPr="006A2F74">
        <w:rPr>
          <w:rFonts w:ascii="Arial" w:hAnsi="Arial" w:cs="Arial"/>
          <w:sz w:val="24"/>
          <w:szCs w:val="24"/>
        </w:rPr>
        <w:t>de</w:t>
      </w:r>
      <w:r w:rsidRPr="006A2F74">
        <w:rPr>
          <w:rFonts w:ascii="Arial" w:hAnsi="Arial" w:cs="Arial"/>
          <w:spacing w:val="-16"/>
          <w:sz w:val="24"/>
          <w:szCs w:val="24"/>
        </w:rPr>
        <w:t xml:space="preserve"> </w:t>
      </w:r>
      <w:r w:rsidRPr="006A2F74">
        <w:rPr>
          <w:rFonts w:ascii="Arial" w:hAnsi="Arial" w:cs="Arial"/>
          <w:sz w:val="24"/>
          <w:szCs w:val="24"/>
        </w:rPr>
        <w:t>Análise</w:t>
      </w:r>
      <w:r w:rsidRPr="006A2F74">
        <w:rPr>
          <w:rFonts w:ascii="Arial" w:hAnsi="Arial" w:cs="Arial"/>
          <w:spacing w:val="-16"/>
          <w:sz w:val="24"/>
          <w:szCs w:val="24"/>
        </w:rPr>
        <w:t xml:space="preserve"> </w:t>
      </w:r>
      <w:r w:rsidRPr="006A2F74">
        <w:rPr>
          <w:rFonts w:ascii="Arial" w:hAnsi="Arial" w:cs="Arial"/>
          <w:sz w:val="24"/>
          <w:szCs w:val="24"/>
        </w:rPr>
        <w:t xml:space="preserve">Dinâmica de Segurança de Aplicações (DAST), focada na identificação de falhas críticas listadas no OWASP Top 10, tais como </w:t>
      </w:r>
      <w:r w:rsidRPr="006A2F74">
        <w:rPr>
          <w:rFonts w:ascii="Arial" w:hAnsi="Arial" w:cs="Arial"/>
          <w:iCs/>
          <w:sz w:val="24"/>
          <w:szCs w:val="24"/>
        </w:rPr>
        <w:t>SQL</w:t>
      </w:r>
      <w:r w:rsidRPr="006A2F74">
        <w:rPr>
          <w:rFonts w:ascii="Arial" w:hAnsi="Arial" w:cs="Arial"/>
          <w:i/>
          <w:sz w:val="24"/>
          <w:szCs w:val="24"/>
        </w:rPr>
        <w:t xml:space="preserve"> Injection</w:t>
      </w:r>
      <w:r w:rsidRPr="006A2F74">
        <w:rPr>
          <w:rFonts w:ascii="Arial" w:hAnsi="Arial" w:cs="Arial"/>
          <w:sz w:val="24"/>
          <w:szCs w:val="24"/>
        </w:rPr>
        <w:t xml:space="preserve">, </w:t>
      </w:r>
      <w:r w:rsidRPr="006A2F74">
        <w:rPr>
          <w:rFonts w:ascii="Arial" w:hAnsi="Arial" w:cs="Arial"/>
          <w:iCs/>
          <w:sz w:val="24"/>
          <w:szCs w:val="24"/>
        </w:rPr>
        <w:t>XSS e RCE</w:t>
      </w:r>
      <w:r w:rsidRPr="006A2F74">
        <w:rPr>
          <w:rFonts w:ascii="Arial" w:hAnsi="Arial" w:cs="Arial"/>
          <w:sz w:val="24"/>
          <w:szCs w:val="24"/>
        </w:rPr>
        <w:t>. A metodologia adotada compreende a pesquisa bibliográfica sobre cibersegurança, o mapeamento de superfícies de ataque em ambientes controlados e a execução de testes de intrusão automatizados (</w:t>
      </w:r>
      <w:r w:rsidRPr="006A2F74">
        <w:rPr>
          <w:rFonts w:ascii="Arial" w:hAnsi="Arial" w:cs="Arial"/>
          <w:i/>
          <w:sz w:val="24"/>
          <w:szCs w:val="24"/>
        </w:rPr>
        <w:t>fuzzing</w:t>
      </w:r>
      <w:r w:rsidRPr="006A2F74">
        <w:rPr>
          <w:rFonts w:ascii="Arial" w:hAnsi="Arial" w:cs="Arial"/>
          <w:sz w:val="24"/>
          <w:szCs w:val="24"/>
        </w:rPr>
        <w:t>). Os resultados demonstram a viabilidade técnica de automatizar a descoberta de brechas em tempo de execução, permitindo que desenvolvedores corrijam falhas antes</w:t>
      </w:r>
      <w:r w:rsidRPr="006A2F74">
        <w:rPr>
          <w:rFonts w:ascii="Arial" w:hAnsi="Arial" w:cs="Arial"/>
          <w:spacing w:val="-2"/>
          <w:sz w:val="24"/>
          <w:szCs w:val="24"/>
        </w:rPr>
        <w:t xml:space="preserve"> </w:t>
      </w:r>
      <w:r w:rsidRPr="006A2F74">
        <w:rPr>
          <w:rFonts w:ascii="Arial" w:hAnsi="Arial" w:cs="Arial"/>
          <w:sz w:val="24"/>
          <w:szCs w:val="24"/>
        </w:rPr>
        <w:t>da</w:t>
      </w:r>
      <w:r w:rsidRPr="006A2F74">
        <w:rPr>
          <w:rFonts w:ascii="Arial" w:hAnsi="Arial" w:cs="Arial"/>
          <w:spacing w:val="-1"/>
          <w:sz w:val="24"/>
          <w:szCs w:val="24"/>
        </w:rPr>
        <w:t xml:space="preserve"> </w:t>
      </w:r>
      <w:r w:rsidRPr="006A2F74">
        <w:rPr>
          <w:rFonts w:ascii="Arial" w:hAnsi="Arial" w:cs="Arial"/>
          <w:sz w:val="24"/>
          <w:szCs w:val="24"/>
        </w:rPr>
        <w:t>implantação</w:t>
      </w:r>
      <w:r w:rsidRPr="006A2F74">
        <w:rPr>
          <w:rFonts w:ascii="Arial" w:hAnsi="Arial" w:cs="Arial"/>
          <w:spacing w:val="-1"/>
          <w:sz w:val="24"/>
          <w:szCs w:val="24"/>
        </w:rPr>
        <w:t xml:space="preserve"> </w:t>
      </w:r>
      <w:r w:rsidRPr="006A2F74">
        <w:rPr>
          <w:rFonts w:ascii="Arial" w:hAnsi="Arial" w:cs="Arial"/>
          <w:sz w:val="24"/>
          <w:szCs w:val="24"/>
        </w:rPr>
        <w:t>em</w:t>
      </w:r>
      <w:r w:rsidRPr="006A2F74">
        <w:rPr>
          <w:rFonts w:ascii="Arial" w:hAnsi="Arial" w:cs="Arial"/>
          <w:spacing w:val="-2"/>
          <w:sz w:val="24"/>
          <w:szCs w:val="24"/>
        </w:rPr>
        <w:t xml:space="preserve"> </w:t>
      </w:r>
      <w:r w:rsidRPr="006A2F74">
        <w:rPr>
          <w:rFonts w:ascii="Arial" w:hAnsi="Arial" w:cs="Arial"/>
          <w:sz w:val="24"/>
          <w:szCs w:val="24"/>
        </w:rPr>
        <w:t>produção.</w:t>
      </w:r>
      <w:r w:rsidRPr="006A2F74">
        <w:rPr>
          <w:rFonts w:ascii="Arial" w:hAnsi="Arial" w:cs="Arial"/>
          <w:spacing w:val="-4"/>
          <w:sz w:val="24"/>
          <w:szCs w:val="24"/>
        </w:rPr>
        <w:t xml:space="preserve"> </w:t>
      </w:r>
      <w:r w:rsidRPr="006A2F74">
        <w:rPr>
          <w:rFonts w:ascii="Arial" w:hAnsi="Arial" w:cs="Arial"/>
          <w:sz w:val="24"/>
          <w:szCs w:val="24"/>
        </w:rPr>
        <w:t>Conclui-se</w:t>
      </w:r>
      <w:r w:rsidRPr="006A2F74">
        <w:rPr>
          <w:rFonts w:ascii="Arial" w:hAnsi="Arial" w:cs="Arial"/>
          <w:spacing w:val="-1"/>
          <w:sz w:val="24"/>
          <w:szCs w:val="24"/>
        </w:rPr>
        <w:t xml:space="preserve"> </w:t>
      </w:r>
      <w:r w:rsidRPr="006A2F74">
        <w:rPr>
          <w:rFonts w:ascii="Arial" w:hAnsi="Arial" w:cs="Arial"/>
          <w:sz w:val="24"/>
          <w:szCs w:val="24"/>
        </w:rPr>
        <w:t>que</w:t>
      </w:r>
      <w:r w:rsidRPr="006A2F74">
        <w:rPr>
          <w:rFonts w:ascii="Arial" w:hAnsi="Arial" w:cs="Arial"/>
          <w:spacing w:val="-1"/>
          <w:sz w:val="24"/>
          <w:szCs w:val="24"/>
        </w:rPr>
        <w:t xml:space="preserve"> </w:t>
      </w:r>
      <w:r w:rsidRPr="006A2F74">
        <w:rPr>
          <w:rFonts w:ascii="Arial" w:hAnsi="Arial" w:cs="Arial"/>
          <w:sz w:val="24"/>
          <w:szCs w:val="24"/>
        </w:rPr>
        <w:t>a</w:t>
      </w:r>
      <w:r w:rsidRPr="006A2F74">
        <w:rPr>
          <w:rFonts w:ascii="Arial" w:hAnsi="Arial" w:cs="Arial"/>
          <w:spacing w:val="-1"/>
          <w:sz w:val="24"/>
          <w:szCs w:val="24"/>
        </w:rPr>
        <w:t xml:space="preserve"> </w:t>
      </w:r>
      <w:r w:rsidRPr="006A2F74">
        <w:rPr>
          <w:rFonts w:ascii="Arial" w:hAnsi="Arial" w:cs="Arial"/>
          <w:sz w:val="24"/>
          <w:szCs w:val="24"/>
        </w:rPr>
        <w:t>integração</w:t>
      </w:r>
      <w:r w:rsidRPr="006A2F74">
        <w:rPr>
          <w:rFonts w:ascii="Arial" w:hAnsi="Arial" w:cs="Arial"/>
          <w:spacing w:val="-1"/>
          <w:sz w:val="24"/>
          <w:szCs w:val="24"/>
        </w:rPr>
        <w:t xml:space="preserve"> </w:t>
      </w:r>
      <w:r w:rsidRPr="006A2F74">
        <w:rPr>
          <w:rFonts w:ascii="Arial" w:hAnsi="Arial" w:cs="Arial"/>
          <w:sz w:val="24"/>
          <w:szCs w:val="24"/>
        </w:rPr>
        <w:t>de</w:t>
      </w:r>
      <w:r w:rsidRPr="006A2F74">
        <w:rPr>
          <w:rFonts w:ascii="Arial" w:hAnsi="Arial" w:cs="Arial"/>
          <w:spacing w:val="-1"/>
          <w:sz w:val="24"/>
          <w:szCs w:val="24"/>
        </w:rPr>
        <w:t xml:space="preserve"> </w:t>
      </w:r>
      <w:r w:rsidRPr="006A2F74">
        <w:rPr>
          <w:rFonts w:ascii="Arial" w:hAnsi="Arial" w:cs="Arial"/>
          <w:sz w:val="24"/>
          <w:szCs w:val="24"/>
        </w:rPr>
        <w:t>testes</w:t>
      </w:r>
      <w:r w:rsidRPr="006A2F74">
        <w:rPr>
          <w:rFonts w:ascii="Arial" w:hAnsi="Arial" w:cs="Arial"/>
          <w:spacing w:val="-2"/>
          <w:sz w:val="24"/>
          <w:szCs w:val="24"/>
        </w:rPr>
        <w:t xml:space="preserve"> </w:t>
      </w:r>
      <w:r w:rsidRPr="006A2F74">
        <w:rPr>
          <w:rFonts w:ascii="Arial" w:hAnsi="Arial" w:cs="Arial"/>
          <w:sz w:val="24"/>
          <w:szCs w:val="24"/>
        </w:rPr>
        <w:t>dinâmicos no</w:t>
      </w:r>
      <w:r w:rsidRPr="006A2F74">
        <w:rPr>
          <w:rFonts w:ascii="Arial" w:hAnsi="Arial" w:cs="Arial"/>
          <w:spacing w:val="-8"/>
          <w:sz w:val="24"/>
          <w:szCs w:val="24"/>
        </w:rPr>
        <w:t xml:space="preserve"> </w:t>
      </w:r>
      <w:r w:rsidRPr="006A2F74">
        <w:rPr>
          <w:rFonts w:ascii="Arial" w:hAnsi="Arial" w:cs="Arial"/>
          <w:sz w:val="24"/>
          <w:szCs w:val="24"/>
        </w:rPr>
        <w:t>ciclo</w:t>
      </w:r>
      <w:r w:rsidRPr="006A2F74">
        <w:rPr>
          <w:rFonts w:ascii="Arial" w:hAnsi="Arial" w:cs="Arial"/>
          <w:spacing w:val="-8"/>
          <w:sz w:val="24"/>
          <w:szCs w:val="24"/>
        </w:rPr>
        <w:t xml:space="preserve"> </w:t>
      </w:r>
      <w:r w:rsidRPr="006A2F74">
        <w:rPr>
          <w:rFonts w:ascii="Arial" w:hAnsi="Arial" w:cs="Arial"/>
          <w:sz w:val="24"/>
          <w:szCs w:val="24"/>
        </w:rPr>
        <w:t>de</w:t>
      </w:r>
      <w:r w:rsidRPr="006A2F74">
        <w:rPr>
          <w:rFonts w:ascii="Arial" w:hAnsi="Arial" w:cs="Arial"/>
          <w:spacing w:val="-8"/>
          <w:sz w:val="24"/>
          <w:szCs w:val="24"/>
        </w:rPr>
        <w:t xml:space="preserve"> </w:t>
      </w:r>
      <w:r w:rsidRPr="006A2F74">
        <w:rPr>
          <w:rFonts w:ascii="Arial" w:hAnsi="Arial" w:cs="Arial"/>
          <w:sz w:val="24"/>
          <w:szCs w:val="24"/>
        </w:rPr>
        <w:t>vida</w:t>
      </w:r>
      <w:r w:rsidRPr="006A2F74">
        <w:rPr>
          <w:rFonts w:ascii="Arial" w:hAnsi="Arial" w:cs="Arial"/>
          <w:spacing w:val="-13"/>
          <w:sz w:val="24"/>
          <w:szCs w:val="24"/>
        </w:rPr>
        <w:t xml:space="preserve"> </w:t>
      </w:r>
      <w:r w:rsidRPr="006A2F74">
        <w:rPr>
          <w:rFonts w:ascii="Arial" w:hAnsi="Arial" w:cs="Arial"/>
          <w:sz w:val="24"/>
          <w:szCs w:val="24"/>
        </w:rPr>
        <w:t>do</w:t>
      </w:r>
      <w:r w:rsidRPr="006A2F74">
        <w:rPr>
          <w:rFonts w:ascii="Arial" w:hAnsi="Arial" w:cs="Arial"/>
          <w:spacing w:val="-5"/>
          <w:sz w:val="24"/>
          <w:szCs w:val="24"/>
        </w:rPr>
        <w:t xml:space="preserve"> </w:t>
      </w:r>
      <w:r w:rsidRPr="006A2F74">
        <w:rPr>
          <w:rFonts w:ascii="Arial" w:hAnsi="Arial" w:cs="Arial"/>
          <w:i/>
          <w:sz w:val="24"/>
          <w:szCs w:val="24"/>
        </w:rPr>
        <w:t>software</w:t>
      </w:r>
      <w:r w:rsidRPr="006A2F74">
        <w:rPr>
          <w:rFonts w:ascii="Arial" w:hAnsi="Arial" w:cs="Arial"/>
          <w:i/>
          <w:spacing w:val="-12"/>
          <w:sz w:val="24"/>
          <w:szCs w:val="24"/>
        </w:rPr>
        <w:t xml:space="preserve"> </w:t>
      </w:r>
      <w:r w:rsidRPr="006A2F74">
        <w:rPr>
          <w:rFonts w:ascii="Arial" w:hAnsi="Arial" w:cs="Arial"/>
          <w:sz w:val="24"/>
          <w:szCs w:val="24"/>
        </w:rPr>
        <w:t>é</w:t>
      </w:r>
      <w:r w:rsidRPr="006A2F74">
        <w:rPr>
          <w:rFonts w:ascii="Arial" w:hAnsi="Arial" w:cs="Arial"/>
          <w:spacing w:val="-8"/>
          <w:sz w:val="24"/>
          <w:szCs w:val="24"/>
        </w:rPr>
        <w:t xml:space="preserve"> </w:t>
      </w:r>
      <w:r w:rsidRPr="006A2F74">
        <w:rPr>
          <w:rFonts w:ascii="Arial" w:hAnsi="Arial" w:cs="Arial"/>
          <w:sz w:val="24"/>
          <w:szCs w:val="24"/>
        </w:rPr>
        <w:t>essencial</w:t>
      </w:r>
      <w:r w:rsidRPr="006A2F74">
        <w:rPr>
          <w:rFonts w:ascii="Arial" w:hAnsi="Arial" w:cs="Arial"/>
          <w:spacing w:val="-8"/>
          <w:sz w:val="24"/>
          <w:szCs w:val="24"/>
        </w:rPr>
        <w:t xml:space="preserve"> </w:t>
      </w:r>
      <w:r w:rsidRPr="006A2F74">
        <w:rPr>
          <w:rFonts w:ascii="Arial" w:hAnsi="Arial" w:cs="Arial"/>
          <w:sz w:val="24"/>
          <w:szCs w:val="24"/>
        </w:rPr>
        <w:t>para</w:t>
      </w:r>
      <w:r w:rsidRPr="006A2F74">
        <w:rPr>
          <w:rFonts w:ascii="Arial" w:hAnsi="Arial" w:cs="Arial"/>
          <w:spacing w:val="-8"/>
          <w:sz w:val="24"/>
          <w:szCs w:val="24"/>
        </w:rPr>
        <w:t xml:space="preserve"> </w:t>
      </w:r>
      <w:r w:rsidRPr="006A2F74">
        <w:rPr>
          <w:rFonts w:ascii="Arial" w:hAnsi="Arial" w:cs="Arial"/>
          <w:sz w:val="24"/>
          <w:szCs w:val="24"/>
        </w:rPr>
        <w:t>garantir</w:t>
      </w:r>
      <w:r w:rsidRPr="006A2F74">
        <w:rPr>
          <w:rFonts w:ascii="Arial" w:hAnsi="Arial" w:cs="Arial"/>
          <w:spacing w:val="-9"/>
          <w:sz w:val="24"/>
          <w:szCs w:val="24"/>
        </w:rPr>
        <w:t xml:space="preserve"> </w:t>
      </w:r>
      <w:r w:rsidRPr="006A2F74">
        <w:rPr>
          <w:rFonts w:ascii="Arial" w:hAnsi="Arial" w:cs="Arial"/>
          <w:sz w:val="24"/>
          <w:szCs w:val="24"/>
        </w:rPr>
        <w:t>a</w:t>
      </w:r>
      <w:r w:rsidRPr="006A2F74">
        <w:rPr>
          <w:rFonts w:ascii="Arial" w:hAnsi="Arial" w:cs="Arial"/>
          <w:spacing w:val="-8"/>
          <w:sz w:val="24"/>
          <w:szCs w:val="24"/>
        </w:rPr>
        <w:t xml:space="preserve"> </w:t>
      </w:r>
      <w:r w:rsidRPr="006A2F74">
        <w:rPr>
          <w:rFonts w:ascii="Arial" w:hAnsi="Arial" w:cs="Arial"/>
          <w:sz w:val="24"/>
          <w:szCs w:val="24"/>
        </w:rPr>
        <w:t>integridade</w:t>
      </w:r>
      <w:r w:rsidRPr="006A2F74">
        <w:rPr>
          <w:rFonts w:ascii="Arial" w:hAnsi="Arial" w:cs="Arial"/>
          <w:spacing w:val="-13"/>
          <w:sz w:val="24"/>
          <w:szCs w:val="24"/>
        </w:rPr>
        <w:t xml:space="preserve"> </w:t>
      </w:r>
      <w:r w:rsidRPr="006A2F74">
        <w:rPr>
          <w:rFonts w:ascii="Arial" w:hAnsi="Arial" w:cs="Arial"/>
          <w:sz w:val="24"/>
          <w:szCs w:val="24"/>
        </w:rPr>
        <w:t>e</w:t>
      </w:r>
      <w:r w:rsidRPr="006A2F74">
        <w:rPr>
          <w:rFonts w:ascii="Arial" w:hAnsi="Arial" w:cs="Arial"/>
          <w:spacing w:val="-8"/>
          <w:sz w:val="24"/>
          <w:szCs w:val="24"/>
        </w:rPr>
        <w:t xml:space="preserve"> </w:t>
      </w:r>
      <w:r w:rsidRPr="006A2F74">
        <w:rPr>
          <w:rFonts w:ascii="Arial" w:hAnsi="Arial" w:cs="Arial"/>
          <w:sz w:val="24"/>
          <w:szCs w:val="24"/>
        </w:rPr>
        <w:t>a</w:t>
      </w:r>
      <w:r w:rsidRPr="006A2F74">
        <w:rPr>
          <w:rFonts w:ascii="Arial" w:hAnsi="Arial" w:cs="Arial"/>
          <w:spacing w:val="-8"/>
          <w:sz w:val="24"/>
          <w:szCs w:val="24"/>
        </w:rPr>
        <w:t xml:space="preserve"> </w:t>
      </w:r>
      <w:r w:rsidRPr="006A2F74">
        <w:rPr>
          <w:rFonts w:ascii="Arial" w:hAnsi="Arial" w:cs="Arial"/>
          <w:sz w:val="24"/>
          <w:szCs w:val="24"/>
        </w:rPr>
        <w:t>disponibilidade dos dados em sistemas PHP modernos.</w:t>
      </w:r>
    </w:p>
    <w:p w14:paraId="186C218C" w14:textId="3E1F6A63" w:rsidR="00B936A3" w:rsidRPr="006A2F74" w:rsidRDefault="004B7092" w:rsidP="00FF1638">
      <w:pPr>
        <w:pStyle w:val="Sumrio2"/>
        <w:spacing w:before="0"/>
        <w:ind w:left="5" w:hanging="5"/>
        <w:rPr>
          <w:rFonts w:ascii="Arial" w:hAnsi="Arial" w:cs="Arial"/>
          <w:sz w:val="24"/>
          <w:szCs w:val="24"/>
        </w:rPr>
        <w:sectPr w:rsidR="00B936A3" w:rsidRPr="006A2F74" w:rsidSect="0057051D">
          <w:pgSz w:w="11910" w:h="16840"/>
          <w:pgMar w:top="1701" w:right="1134" w:bottom="1134" w:left="1701" w:header="720" w:footer="720" w:gutter="0"/>
          <w:cols w:space="720"/>
        </w:sectPr>
      </w:pPr>
      <w:r w:rsidRPr="006A2F74">
        <w:rPr>
          <w:rFonts w:ascii="Arial" w:hAnsi="Arial" w:cs="Arial"/>
          <w:b/>
          <w:sz w:val="24"/>
          <w:szCs w:val="24"/>
        </w:rPr>
        <w:t xml:space="preserve">Palavras-Chave: </w:t>
      </w:r>
      <w:r w:rsidRPr="006A2F74">
        <w:rPr>
          <w:rFonts w:ascii="Arial" w:hAnsi="Arial" w:cs="Arial"/>
          <w:sz w:val="24"/>
          <w:szCs w:val="24"/>
        </w:rPr>
        <w:t xml:space="preserve">Segurança da Informação; PHP; Vulnerabilidades; DAST; Aplicações </w:t>
      </w:r>
      <w:r w:rsidRPr="006A2F74">
        <w:rPr>
          <w:rFonts w:ascii="Arial" w:hAnsi="Arial" w:cs="Arial"/>
          <w:i/>
          <w:iCs/>
          <w:sz w:val="24"/>
          <w:szCs w:val="24"/>
        </w:rPr>
        <w:t>We</w:t>
      </w:r>
      <w:r w:rsidR="008C5920" w:rsidRPr="006A2F74">
        <w:rPr>
          <w:rFonts w:ascii="Arial" w:hAnsi="Arial" w:cs="Arial"/>
          <w:i/>
          <w:iCs/>
          <w:sz w:val="24"/>
          <w:szCs w:val="24"/>
        </w:rPr>
        <w:t>b.</w:t>
      </w:r>
    </w:p>
    <w:p w14:paraId="167293A9" w14:textId="55000B87" w:rsidR="00B936A3" w:rsidRPr="006A2F74" w:rsidRDefault="004B7092" w:rsidP="00947CB2">
      <w:pPr>
        <w:ind w:firstLine="0"/>
        <w:jc w:val="center"/>
        <w:rPr>
          <w:rFonts w:ascii="Arial" w:hAnsi="Arial" w:cs="Arial"/>
          <w:b/>
          <w:sz w:val="28"/>
          <w:lang w:val="en-US"/>
        </w:rPr>
      </w:pPr>
      <w:r w:rsidRPr="006A2F74">
        <w:rPr>
          <w:rFonts w:ascii="Arial" w:hAnsi="Arial" w:cs="Arial"/>
          <w:b/>
          <w:spacing w:val="-2"/>
          <w:sz w:val="28"/>
          <w:lang w:val="en-US"/>
        </w:rPr>
        <w:lastRenderedPageBreak/>
        <w:t>ABSTRACT</w:t>
      </w:r>
    </w:p>
    <w:p w14:paraId="4497652E" w14:textId="77777777" w:rsidR="00B936A3" w:rsidRPr="006A2F74" w:rsidRDefault="004B7092" w:rsidP="00947CB2">
      <w:pPr>
        <w:pStyle w:val="Sumrio2"/>
        <w:spacing w:before="0"/>
        <w:ind w:left="0" w:firstLine="0"/>
        <w:rPr>
          <w:rFonts w:ascii="Arial" w:hAnsi="Arial" w:cs="Arial"/>
          <w:i/>
          <w:iCs/>
          <w:sz w:val="24"/>
          <w:szCs w:val="24"/>
          <w:lang w:val="en-US"/>
        </w:rPr>
      </w:pPr>
      <w:r w:rsidRPr="006A2F74">
        <w:rPr>
          <w:rFonts w:ascii="Arial" w:hAnsi="Arial" w:cs="Arial"/>
          <w:i/>
          <w:iCs/>
          <w:sz w:val="24"/>
          <w:szCs w:val="24"/>
          <w:lang w:val="en-US"/>
        </w:rPr>
        <w:t>This Final Course Project presents the development and analysis of a tool designed for</w:t>
      </w:r>
      <w:r w:rsidRPr="006A2F74">
        <w:rPr>
          <w:rFonts w:ascii="Arial" w:hAnsi="Arial" w:cs="Arial"/>
          <w:i/>
          <w:iCs/>
          <w:spacing w:val="-9"/>
          <w:sz w:val="24"/>
          <w:szCs w:val="24"/>
          <w:lang w:val="en-US"/>
        </w:rPr>
        <w:t xml:space="preserve"> </w:t>
      </w:r>
      <w:r w:rsidRPr="006A2F74">
        <w:rPr>
          <w:rFonts w:ascii="Arial" w:hAnsi="Arial" w:cs="Arial"/>
          <w:i/>
          <w:iCs/>
          <w:sz w:val="24"/>
          <w:szCs w:val="24"/>
          <w:lang w:val="en-US"/>
        </w:rPr>
        <w:t>vulnerability</w:t>
      </w:r>
      <w:r w:rsidRPr="006A2F74">
        <w:rPr>
          <w:rFonts w:ascii="Arial" w:hAnsi="Arial" w:cs="Arial"/>
          <w:i/>
          <w:iCs/>
          <w:spacing w:val="-9"/>
          <w:sz w:val="24"/>
          <w:szCs w:val="24"/>
          <w:lang w:val="en-US"/>
        </w:rPr>
        <w:t xml:space="preserve"> </w:t>
      </w:r>
      <w:r w:rsidRPr="006A2F74">
        <w:rPr>
          <w:rFonts w:ascii="Arial" w:hAnsi="Arial" w:cs="Arial"/>
          <w:i/>
          <w:iCs/>
          <w:sz w:val="24"/>
          <w:szCs w:val="24"/>
          <w:lang w:val="en-US"/>
        </w:rPr>
        <w:t>testing</w:t>
      </w:r>
      <w:r w:rsidRPr="006A2F74">
        <w:rPr>
          <w:rFonts w:ascii="Arial" w:hAnsi="Arial" w:cs="Arial"/>
          <w:i/>
          <w:iCs/>
          <w:spacing w:val="-8"/>
          <w:sz w:val="24"/>
          <w:szCs w:val="24"/>
          <w:lang w:val="en-US"/>
        </w:rPr>
        <w:t xml:space="preserve"> </w:t>
      </w:r>
      <w:r w:rsidRPr="006A2F74">
        <w:rPr>
          <w:rFonts w:ascii="Arial" w:hAnsi="Arial" w:cs="Arial"/>
          <w:i/>
          <w:iCs/>
          <w:sz w:val="24"/>
          <w:szCs w:val="24"/>
          <w:lang w:val="en-US"/>
        </w:rPr>
        <w:t>in</w:t>
      </w:r>
      <w:r w:rsidRPr="006A2F74">
        <w:rPr>
          <w:rFonts w:ascii="Arial" w:hAnsi="Arial" w:cs="Arial"/>
          <w:i/>
          <w:iCs/>
          <w:spacing w:val="-8"/>
          <w:sz w:val="24"/>
          <w:szCs w:val="24"/>
          <w:lang w:val="en-US"/>
        </w:rPr>
        <w:t xml:space="preserve"> </w:t>
      </w:r>
      <w:r w:rsidRPr="006A2F74">
        <w:rPr>
          <w:rFonts w:ascii="Arial" w:hAnsi="Arial" w:cs="Arial"/>
          <w:i/>
          <w:iCs/>
          <w:sz w:val="24"/>
          <w:szCs w:val="24"/>
          <w:lang w:val="en-US"/>
        </w:rPr>
        <w:t>web</w:t>
      </w:r>
      <w:r w:rsidRPr="006A2F74">
        <w:rPr>
          <w:rFonts w:ascii="Arial" w:hAnsi="Arial" w:cs="Arial"/>
          <w:i/>
          <w:iCs/>
          <w:spacing w:val="-8"/>
          <w:sz w:val="24"/>
          <w:szCs w:val="24"/>
          <w:lang w:val="en-US"/>
        </w:rPr>
        <w:t xml:space="preserve"> </w:t>
      </w:r>
      <w:r w:rsidRPr="006A2F74">
        <w:rPr>
          <w:rFonts w:ascii="Arial" w:hAnsi="Arial" w:cs="Arial"/>
          <w:i/>
          <w:iCs/>
          <w:sz w:val="24"/>
          <w:szCs w:val="24"/>
          <w:lang w:val="en-US"/>
        </w:rPr>
        <w:t>applications</w:t>
      </w:r>
      <w:r w:rsidRPr="006A2F74">
        <w:rPr>
          <w:rFonts w:ascii="Arial" w:hAnsi="Arial" w:cs="Arial"/>
          <w:i/>
          <w:iCs/>
          <w:spacing w:val="-9"/>
          <w:sz w:val="24"/>
          <w:szCs w:val="24"/>
          <w:lang w:val="en-US"/>
        </w:rPr>
        <w:t xml:space="preserve"> </w:t>
      </w:r>
      <w:r w:rsidRPr="006A2F74">
        <w:rPr>
          <w:rFonts w:ascii="Arial" w:hAnsi="Arial" w:cs="Arial"/>
          <w:i/>
          <w:iCs/>
          <w:sz w:val="24"/>
          <w:szCs w:val="24"/>
          <w:lang w:val="en-US"/>
        </w:rPr>
        <w:t>developed</w:t>
      </w:r>
      <w:r w:rsidRPr="006A2F74">
        <w:rPr>
          <w:rFonts w:ascii="Arial" w:hAnsi="Arial" w:cs="Arial"/>
          <w:i/>
          <w:iCs/>
          <w:spacing w:val="-8"/>
          <w:sz w:val="24"/>
          <w:szCs w:val="24"/>
          <w:lang w:val="en-US"/>
        </w:rPr>
        <w:t xml:space="preserve"> </w:t>
      </w:r>
      <w:r w:rsidRPr="006A2F74">
        <w:rPr>
          <w:rFonts w:ascii="Arial" w:hAnsi="Arial" w:cs="Arial"/>
          <w:i/>
          <w:iCs/>
          <w:sz w:val="24"/>
          <w:szCs w:val="24"/>
          <w:lang w:val="en-US"/>
        </w:rPr>
        <w:t>in</w:t>
      </w:r>
      <w:r w:rsidRPr="006A2F74">
        <w:rPr>
          <w:rFonts w:ascii="Arial" w:hAnsi="Arial" w:cs="Arial"/>
          <w:i/>
          <w:iCs/>
          <w:spacing w:val="-8"/>
          <w:sz w:val="24"/>
          <w:szCs w:val="24"/>
          <w:lang w:val="en-US"/>
        </w:rPr>
        <w:t xml:space="preserve"> </w:t>
      </w:r>
      <w:r w:rsidRPr="006A2F74">
        <w:rPr>
          <w:rFonts w:ascii="Arial" w:hAnsi="Arial" w:cs="Arial"/>
          <w:i/>
          <w:iCs/>
          <w:sz w:val="24"/>
          <w:szCs w:val="24"/>
          <w:lang w:val="en-US"/>
        </w:rPr>
        <w:t>PHP.</w:t>
      </w:r>
      <w:r w:rsidRPr="006A2F74">
        <w:rPr>
          <w:rFonts w:ascii="Arial" w:hAnsi="Arial" w:cs="Arial"/>
          <w:i/>
          <w:iCs/>
          <w:spacing w:val="-11"/>
          <w:sz w:val="24"/>
          <w:szCs w:val="24"/>
          <w:lang w:val="en-US"/>
        </w:rPr>
        <w:t xml:space="preserve"> </w:t>
      </w:r>
      <w:r w:rsidRPr="006A2F74">
        <w:rPr>
          <w:rFonts w:ascii="Arial" w:hAnsi="Arial" w:cs="Arial"/>
          <w:i/>
          <w:iCs/>
          <w:sz w:val="24"/>
          <w:szCs w:val="24"/>
          <w:lang w:val="en-US"/>
        </w:rPr>
        <w:t>The</w:t>
      </w:r>
      <w:r w:rsidRPr="006A2F74">
        <w:rPr>
          <w:rFonts w:ascii="Arial" w:hAnsi="Arial" w:cs="Arial"/>
          <w:i/>
          <w:iCs/>
          <w:spacing w:val="-8"/>
          <w:sz w:val="24"/>
          <w:szCs w:val="24"/>
          <w:lang w:val="en-US"/>
        </w:rPr>
        <w:t xml:space="preserve"> </w:t>
      </w:r>
      <w:r w:rsidRPr="006A2F74">
        <w:rPr>
          <w:rFonts w:ascii="Arial" w:hAnsi="Arial" w:cs="Arial"/>
          <w:i/>
          <w:iCs/>
          <w:sz w:val="24"/>
          <w:szCs w:val="24"/>
          <w:lang w:val="en-US"/>
        </w:rPr>
        <w:t>research</w:t>
      </w:r>
      <w:r w:rsidRPr="006A2F74">
        <w:rPr>
          <w:rFonts w:ascii="Arial" w:hAnsi="Arial" w:cs="Arial"/>
          <w:i/>
          <w:iCs/>
          <w:spacing w:val="-8"/>
          <w:sz w:val="24"/>
          <w:szCs w:val="24"/>
          <w:lang w:val="en-US"/>
        </w:rPr>
        <w:t xml:space="preserve"> </w:t>
      </w:r>
      <w:r w:rsidRPr="006A2F74">
        <w:rPr>
          <w:rFonts w:ascii="Arial" w:hAnsi="Arial" w:cs="Arial"/>
          <w:i/>
          <w:iCs/>
          <w:sz w:val="24"/>
          <w:szCs w:val="24"/>
          <w:lang w:val="en-US"/>
        </w:rPr>
        <w:t>is</w:t>
      </w:r>
      <w:r w:rsidRPr="006A2F74">
        <w:rPr>
          <w:rFonts w:ascii="Arial" w:hAnsi="Arial" w:cs="Arial"/>
          <w:i/>
          <w:iCs/>
          <w:spacing w:val="-9"/>
          <w:sz w:val="24"/>
          <w:szCs w:val="24"/>
          <w:lang w:val="en-US"/>
        </w:rPr>
        <w:t xml:space="preserve"> </w:t>
      </w:r>
      <w:r w:rsidRPr="006A2F74">
        <w:rPr>
          <w:rFonts w:ascii="Arial" w:hAnsi="Arial" w:cs="Arial"/>
          <w:i/>
          <w:iCs/>
          <w:sz w:val="24"/>
          <w:szCs w:val="24"/>
          <w:lang w:val="en-US"/>
        </w:rPr>
        <w:t>justified by</w:t>
      </w:r>
      <w:r w:rsidRPr="006A2F74">
        <w:rPr>
          <w:rFonts w:ascii="Arial" w:hAnsi="Arial" w:cs="Arial"/>
          <w:i/>
          <w:iCs/>
          <w:spacing w:val="-4"/>
          <w:sz w:val="24"/>
          <w:szCs w:val="24"/>
          <w:lang w:val="en-US"/>
        </w:rPr>
        <w:t xml:space="preserve"> </w:t>
      </w:r>
      <w:r w:rsidRPr="006A2F74">
        <w:rPr>
          <w:rFonts w:ascii="Arial" w:hAnsi="Arial" w:cs="Arial"/>
          <w:i/>
          <w:iCs/>
          <w:sz w:val="24"/>
          <w:szCs w:val="24"/>
          <w:lang w:val="en-US"/>
        </w:rPr>
        <w:t>the</w:t>
      </w:r>
      <w:r w:rsidRPr="006A2F74">
        <w:rPr>
          <w:rFonts w:ascii="Arial" w:hAnsi="Arial" w:cs="Arial"/>
          <w:i/>
          <w:iCs/>
          <w:spacing w:val="-3"/>
          <w:sz w:val="24"/>
          <w:szCs w:val="24"/>
          <w:lang w:val="en-US"/>
        </w:rPr>
        <w:t xml:space="preserve"> </w:t>
      </w:r>
      <w:r w:rsidRPr="006A2F74">
        <w:rPr>
          <w:rFonts w:ascii="Arial" w:hAnsi="Arial" w:cs="Arial"/>
          <w:i/>
          <w:iCs/>
          <w:sz w:val="24"/>
          <w:szCs w:val="24"/>
          <w:lang w:val="en-US"/>
        </w:rPr>
        <w:t>widespread</w:t>
      </w:r>
      <w:r w:rsidRPr="006A2F74">
        <w:rPr>
          <w:rFonts w:ascii="Arial" w:hAnsi="Arial" w:cs="Arial"/>
          <w:i/>
          <w:iCs/>
          <w:spacing w:val="-3"/>
          <w:sz w:val="24"/>
          <w:szCs w:val="24"/>
          <w:lang w:val="en-US"/>
        </w:rPr>
        <w:t xml:space="preserve"> </w:t>
      </w:r>
      <w:r w:rsidRPr="006A2F74">
        <w:rPr>
          <w:rFonts w:ascii="Arial" w:hAnsi="Arial" w:cs="Arial"/>
          <w:i/>
          <w:iCs/>
          <w:sz w:val="24"/>
          <w:szCs w:val="24"/>
          <w:lang w:val="en-US"/>
        </w:rPr>
        <w:t>use</w:t>
      </w:r>
      <w:r w:rsidRPr="006A2F74">
        <w:rPr>
          <w:rFonts w:ascii="Arial" w:hAnsi="Arial" w:cs="Arial"/>
          <w:i/>
          <w:iCs/>
          <w:spacing w:val="-3"/>
          <w:sz w:val="24"/>
          <w:szCs w:val="24"/>
          <w:lang w:val="en-US"/>
        </w:rPr>
        <w:t xml:space="preserve"> </w:t>
      </w:r>
      <w:r w:rsidRPr="006A2F74">
        <w:rPr>
          <w:rFonts w:ascii="Arial" w:hAnsi="Arial" w:cs="Arial"/>
          <w:i/>
          <w:iCs/>
          <w:sz w:val="24"/>
          <w:szCs w:val="24"/>
          <w:lang w:val="en-US"/>
        </w:rPr>
        <w:t>of</w:t>
      </w:r>
      <w:r w:rsidRPr="006A2F74">
        <w:rPr>
          <w:rFonts w:ascii="Arial" w:hAnsi="Arial" w:cs="Arial"/>
          <w:i/>
          <w:iCs/>
          <w:spacing w:val="-6"/>
          <w:sz w:val="24"/>
          <w:szCs w:val="24"/>
          <w:lang w:val="en-US"/>
        </w:rPr>
        <w:t xml:space="preserve"> </w:t>
      </w:r>
      <w:r w:rsidRPr="006A2F74">
        <w:rPr>
          <w:rFonts w:ascii="Arial" w:hAnsi="Arial" w:cs="Arial"/>
          <w:i/>
          <w:iCs/>
          <w:sz w:val="24"/>
          <w:szCs w:val="24"/>
          <w:lang w:val="en-US"/>
        </w:rPr>
        <w:t>PHP</w:t>
      </w:r>
      <w:r w:rsidRPr="006A2F74">
        <w:rPr>
          <w:rFonts w:ascii="Arial" w:hAnsi="Arial" w:cs="Arial"/>
          <w:i/>
          <w:iCs/>
          <w:spacing w:val="-9"/>
          <w:sz w:val="24"/>
          <w:szCs w:val="24"/>
          <w:lang w:val="en-US"/>
        </w:rPr>
        <w:t xml:space="preserve"> </w:t>
      </w:r>
      <w:r w:rsidRPr="006A2F74">
        <w:rPr>
          <w:rFonts w:ascii="Arial" w:hAnsi="Arial" w:cs="Arial"/>
          <w:i/>
          <w:iCs/>
          <w:sz w:val="24"/>
          <w:szCs w:val="24"/>
          <w:lang w:val="en-US"/>
        </w:rPr>
        <w:t>in</w:t>
      </w:r>
      <w:r w:rsidRPr="006A2F74">
        <w:rPr>
          <w:rFonts w:ascii="Arial" w:hAnsi="Arial" w:cs="Arial"/>
          <w:i/>
          <w:iCs/>
          <w:spacing w:val="-3"/>
          <w:sz w:val="24"/>
          <w:szCs w:val="24"/>
          <w:lang w:val="en-US"/>
        </w:rPr>
        <w:t xml:space="preserve"> </w:t>
      </w:r>
      <w:r w:rsidRPr="006A2F74">
        <w:rPr>
          <w:rFonts w:ascii="Arial" w:hAnsi="Arial" w:cs="Arial"/>
          <w:i/>
          <w:iCs/>
          <w:sz w:val="24"/>
          <w:szCs w:val="24"/>
          <w:lang w:val="en-US"/>
        </w:rPr>
        <w:t>today’s</w:t>
      </w:r>
      <w:r w:rsidRPr="006A2F74">
        <w:rPr>
          <w:rFonts w:ascii="Arial" w:hAnsi="Arial" w:cs="Arial"/>
          <w:i/>
          <w:iCs/>
          <w:spacing w:val="-4"/>
          <w:sz w:val="24"/>
          <w:szCs w:val="24"/>
          <w:lang w:val="en-US"/>
        </w:rPr>
        <w:t xml:space="preserve"> </w:t>
      </w:r>
      <w:r w:rsidRPr="006A2F74">
        <w:rPr>
          <w:rFonts w:ascii="Arial" w:hAnsi="Arial" w:cs="Arial"/>
          <w:i/>
          <w:iCs/>
          <w:sz w:val="24"/>
          <w:szCs w:val="24"/>
          <w:lang w:val="en-US"/>
        </w:rPr>
        <w:t>landscape</w:t>
      </w:r>
      <w:r w:rsidRPr="006A2F74">
        <w:rPr>
          <w:rFonts w:ascii="Arial" w:hAnsi="Arial" w:cs="Arial"/>
          <w:i/>
          <w:iCs/>
          <w:spacing w:val="-3"/>
          <w:sz w:val="24"/>
          <w:szCs w:val="24"/>
          <w:lang w:val="en-US"/>
        </w:rPr>
        <w:t xml:space="preserve"> </w:t>
      </w:r>
      <w:r w:rsidRPr="006A2F74">
        <w:rPr>
          <w:rFonts w:ascii="Arial" w:hAnsi="Arial" w:cs="Arial"/>
          <w:i/>
          <w:iCs/>
          <w:sz w:val="24"/>
          <w:szCs w:val="24"/>
          <w:lang w:val="en-US"/>
        </w:rPr>
        <w:t>and</w:t>
      </w:r>
      <w:r w:rsidRPr="006A2F74">
        <w:rPr>
          <w:rFonts w:ascii="Arial" w:hAnsi="Arial" w:cs="Arial"/>
          <w:i/>
          <w:iCs/>
          <w:spacing w:val="-3"/>
          <w:sz w:val="24"/>
          <w:szCs w:val="24"/>
          <w:lang w:val="en-US"/>
        </w:rPr>
        <w:t xml:space="preserve"> </w:t>
      </w:r>
      <w:r w:rsidRPr="006A2F74">
        <w:rPr>
          <w:rFonts w:ascii="Arial" w:hAnsi="Arial" w:cs="Arial"/>
          <w:i/>
          <w:iCs/>
          <w:sz w:val="24"/>
          <w:szCs w:val="24"/>
          <w:lang w:val="en-US"/>
        </w:rPr>
        <w:t>the</w:t>
      </w:r>
      <w:r w:rsidRPr="006A2F74">
        <w:rPr>
          <w:rFonts w:ascii="Arial" w:hAnsi="Arial" w:cs="Arial"/>
          <w:i/>
          <w:iCs/>
          <w:spacing w:val="-3"/>
          <w:sz w:val="24"/>
          <w:szCs w:val="24"/>
          <w:lang w:val="en-US"/>
        </w:rPr>
        <w:t xml:space="preserve"> </w:t>
      </w:r>
      <w:r w:rsidRPr="006A2F74">
        <w:rPr>
          <w:rFonts w:ascii="Arial" w:hAnsi="Arial" w:cs="Arial"/>
          <w:i/>
          <w:iCs/>
          <w:sz w:val="24"/>
          <w:szCs w:val="24"/>
          <w:lang w:val="en-US"/>
        </w:rPr>
        <w:t>growing</w:t>
      </w:r>
      <w:r w:rsidRPr="006A2F74">
        <w:rPr>
          <w:rFonts w:ascii="Arial" w:hAnsi="Arial" w:cs="Arial"/>
          <w:i/>
          <w:iCs/>
          <w:spacing w:val="-3"/>
          <w:sz w:val="24"/>
          <w:szCs w:val="24"/>
          <w:lang w:val="en-US"/>
        </w:rPr>
        <w:t xml:space="preserve"> </w:t>
      </w:r>
      <w:r w:rsidRPr="006A2F74">
        <w:rPr>
          <w:rFonts w:ascii="Arial" w:hAnsi="Arial" w:cs="Arial"/>
          <w:i/>
          <w:iCs/>
          <w:sz w:val="24"/>
          <w:szCs w:val="24"/>
          <w:lang w:val="en-US"/>
        </w:rPr>
        <w:t>need</w:t>
      </w:r>
      <w:r w:rsidRPr="006A2F74">
        <w:rPr>
          <w:rFonts w:ascii="Arial" w:hAnsi="Arial" w:cs="Arial"/>
          <w:i/>
          <w:iCs/>
          <w:spacing w:val="-3"/>
          <w:sz w:val="24"/>
          <w:szCs w:val="24"/>
          <w:lang w:val="en-US"/>
        </w:rPr>
        <w:t xml:space="preserve"> </w:t>
      </w:r>
      <w:r w:rsidRPr="006A2F74">
        <w:rPr>
          <w:rFonts w:ascii="Arial" w:hAnsi="Arial" w:cs="Arial"/>
          <w:i/>
          <w:iCs/>
          <w:sz w:val="24"/>
          <w:szCs w:val="24"/>
          <w:lang w:val="en-US"/>
        </w:rPr>
        <w:t>for</w:t>
      </w:r>
      <w:r w:rsidRPr="006A2F74">
        <w:rPr>
          <w:rFonts w:ascii="Arial" w:hAnsi="Arial" w:cs="Arial"/>
          <w:i/>
          <w:iCs/>
          <w:spacing w:val="-4"/>
          <w:sz w:val="24"/>
          <w:szCs w:val="24"/>
          <w:lang w:val="en-US"/>
        </w:rPr>
        <w:t xml:space="preserve"> </w:t>
      </w:r>
      <w:r w:rsidRPr="006A2F74">
        <w:rPr>
          <w:rFonts w:ascii="Arial" w:hAnsi="Arial" w:cs="Arial"/>
          <w:i/>
          <w:iCs/>
          <w:sz w:val="24"/>
          <w:szCs w:val="24"/>
          <w:lang w:val="en-US"/>
        </w:rPr>
        <w:t>security against cyberattacks. The main objective is to implement a Dynamic Application Security Testing (DAST) methodology focused on identifying critical vulnerabilities listed in the OWASP Top 10, such as SQL Injection, Cross-Site Scripting (XSS), and Remote</w:t>
      </w:r>
      <w:r w:rsidRPr="006A2F74">
        <w:rPr>
          <w:rFonts w:ascii="Arial" w:hAnsi="Arial" w:cs="Arial"/>
          <w:i/>
          <w:iCs/>
          <w:spacing w:val="-12"/>
          <w:sz w:val="24"/>
          <w:szCs w:val="24"/>
          <w:lang w:val="en-US"/>
        </w:rPr>
        <w:t xml:space="preserve"> </w:t>
      </w:r>
      <w:r w:rsidRPr="006A2F74">
        <w:rPr>
          <w:rFonts w:ascii="Arial" w:hAnsi="Arial" w:cs="Arial"/>
          <w:i/>
          <w:iCs/>
          <w:sz w:val="24"/>
          <w:szCs w:val="24"/>
          <w:lang w:val="en-US"/>
        </w:rPr>
        <w:t>Code</w:t>
      </w:r>
      <w:r w:rsidRPr="006A2F74">
        <w:rPr>
          <w:rFonts w:ascii="Arial" w:hAnsi="Arial" w:cs="Arial"/>
          <w:i/>
          <w:iCs/>
          <w:spacing w:val="-12"/>
          <w:sz w:val="24"/>
          <w:szCs w:val="24"/>
          <w:lang w:val="en-US"/>
        </w:rPr>
        <w:t xml:space="preserve"> </w:t>
      </w:r>
      <w:r w:rsidRPr="006A2F74">
        <w:rPr>
          <w:rFonts w:ascii="Arial" w:hAnsi="Arial" w:cs="Arial"/>
          <w:i/>
          <w:iCs/>
          <w:sz w:val="24"/>
          <w:szCs w:val="24"/>
          <w:lang w:val="en-US"/>
        </w:rPr>
        <w:t>Execution</w:t>
      </w:r>
      <w:r w:rsidRPr="006A2F74">
        <w:rPr>
          <w:rFonts w:ascii="Arial" w:hAnsi="Arial" w:cs="Arial"/>
          <w:i/>
          <w:iCs/>
          <w:spacing w:val="-12"/>
          <w:sz w:val="24"/>
          <w:szCs w:val="24"/>
          <w:lang w:val="en-US"/>
        </w:rPr>
        <w:t xml:space="preserve"> </w:t>
      </w:r>
      <w:r w:rsidRPr="006A2F74">
        <w:rPr>
          <w:rFonts w:ascii="Arial" w:hAnsi="Arial" w:cs="Arial"/>
          <w:i/>
          <w:iCs/>
          <w:sz w:val="24"/>
          <w:szCs w:val="24"/>
          <w:lang w:val="en-US"/>
        </w:rPr>
        <w:t>(RCE).</w:t>
      </w:r>
      <w:r w:rsidRPr="006A2F74">
        <w:rPr>
          <w:rFonts w:ascii="Arial" w:hAnsi="Arial" w:cs="Arial"/>
          <w:i/>
          <w:iCs/>
          <w:spacing w:val="-15"/>
          <w:sz w:val="24"/>
          <w:szCs w:val="24"/>
          <w:lang w:val="en-US"/>
        </w:rPr>
        <w:t xml:space="preserve"> </w:t>
      </w:r>
      <w:r w:rsidRPr="006A2F74">
        <w:rPr>
          <w:rFonts w:ascii="Arial" w:hAnsi="Arial" w:cs="Arial"/>
          <w:i/>
          <w:iCs/>
          <w:sz w:val="24"/>
          <w:szCs w:val="24"/>
          <w:lang w:val="en-US"/>
        </w:rPr>
        <w:t>The</w:t>
      </w:r>
      <w:r w:rsidRPr="006A2F74">
        <w:rPr>
          <w:rFonts w:ascii="Arial" w:hAnsi="Arial" w:cs="Arial"/>
          <w:i/>
          <w:iCs/>
          <w:spacing w:val="-12"/>
          <w:sz w:val="24"/>
          <w:szCs w:val="24"/>
          <w:lang w:val="en-US"/>
        </w:rPr>
        <w:t xml:space="preserve"> </w:t>
      </w:r>
      <w:r w:rsidRPr="006A2F74">
        <w:rPr>
          <w:rFonts w:ascii="Arial" w:hAnsi="Arial" w:cs="Arial"/>
          <w:i/>
          <w:iCs/>
          <w:sz w:val="24"/>
          <w:szCs w:val="24"/>
          <w:lang w:val="en-US"/>
        </w:rPr>
        <w:t>adopted</w:t>
      </w:r>
      <w:r w:rsidRPr="006A2F74">
        <w:rPr>
          <w:rFonts w:ascii="Arial" w:hAnsi="Arial" w:cs="Arial"/>
          <w:i/>
          <w:iCs/>
          <w:spacing w:val="-12"/>
          <w:sz w:val="24"/>
          <w:szCs w:val="24"/>
          <w:lang w:val="en-US"/>
        </w:rPr>
        <w:t xml:space="preserve"> </w:t>
      </w:r>
      <w:r w:rsidRPr="006A2F74">
        <w:rPr>
          <w:rFonts w:ascii="Arial" w:hAnsi="Arial" w:cs="Arial"/>
          <w:i/>
          <w:iCs/>
          <w:sz w:val="24"/>
          <w:szCs w:val="24"/>
          <w:lang w:val="en-US"/>
        </w:rPr>
        <w:t>methodology</w:t>
      </w:r>
      <w:r w:rsidRPr="006A2F74">
        <w:rPr>
          <w:rFonts w:ascii="Arial" w:hAnsi="Arial" w:cs="Arial"/>
          <w:i/>
          <w:iCs/>
          <w:spacing w:val="-13"/>
          <w:sz w:val="24"/>
          <w:szCs w:val="24"/>
          <w:lang w:val="en-US"/>
        </w:rPr>
        <w:t xml:space="preserve"> </w:t>
      </w:r>
      <w:r w:rsidRPr="006A2F74">
        <w:rPr>
          <w:rFonts w:ascii="Arial" w:hAnsi="Arial" w:cs="Arial"/>
          <w:i/>
          <w:iCs/>
          <w:sz w:val="24"/>
          <w:szCs w:val="24"/>
          <w:lang w:val="en-US"/>
        </w:rPr>
        <w:t>includes</w:t>
      </w:r>
      <w:r w:rsidRPr="006A2F74">
        <w:rPr>
          <w:rFonts w:ascii="Arial" w:hAnsi="Arial" w:cs="Arial"/>
          <w:i/>
          <w:iCs/>
          <w:spacing w:val="-13"/>
          <w:sz w:val="24"/>
          <w:szCs w:val="24"/>
          <w:lang w:val="en-US"/>
        </w:rPr>
        <w:t xml:space="preserve"> </w:t>
      </w:r>
      <w:r w:rsidRPr="006A2F74">
        <w:rPr>
          <w:rFonts w:ascii="Arial" w:hAnsi="Arial" w:cs="Arial"/>
          <w:i/>
          <w:iCs/>
          <w:sz w:val="24"/>
          <w:szCs w:val="24"/>
          <w:lang w:val="en-US"/>
        </w:rPr>
        <w:t>a</w:t>
      </w:r>
      <w:r w:rsidRPr="006A2F74">
        <w:rPr>
          <w:rFonts w:ascii="Arial" w:hAnsi="Arial" w:cs="Arial"/>
          <w:i/>
          <w:iCs/>
          <w:spacing w:val="-12"/>
          <w:sz w:val="24"/>
          <w:szCs w:val="24"/>
          <w:lang w:val="en-US"/>
        </w:rPr>
        <w:t xml:space="preserve"> </w:t>
      </w:r>
      <w:r w:rsidRPr="006A2F74">
        <w:rPr>
          <w:rFonts w:ascii="Arial" w:hAnsi="Arial" w:cs="Arial"/>
          <w:i/>
          <w:iCs/>
          <w:sz w:val="24"/>
          <w:szCs w:val="24"/>
          <w:lang w:val="en-US"/>
        </w:rPr>
        <w:t>literature</w:t>
      </w:r>
      <w:r w:rsidRPr="006A2F74">
        <w:rPr>
          <w:rFonts w:ascii="Arial" w:hAnsi="Arial" w:cs="Arial"/>
          <w:i/>
          <w:iCs/>
          <w:spacing w:val="-12"/>
          <w:sz w:val="24"/>
          <w:szCs w:val="24"/>
          <w:lang w:val="en-US"/>
        </w:rPr>
        <w:t xml:space="preserve"> </w:t>
      </w:r>
      <w:r w:rsidRPr="006A2F74">
        <w:rPr>
          <w:rFonts w:ascii="Arial" w:hAnsi="Arial" w:cs="Arial"/>
          <w:i/>
          <w:iCs/>
          <w:sz w:val="24"/>
          <w:szCs w:val="24"/>
          <w:lang w:val="en-US"/>
        </w:rPr>
        <w:t>review on cybersecurity, the mapping of attack surfaces in controlled environments, and the execution of automated penetration tests (fuzzing). The results demonstrate the technical feasibility of automating the discovery of vulnerabilities at runtime, allowing developers to fix flaws before deployment to production. It is concluded that the integration of dynamic testing into the software lifecycle is essential to ensure data integrity and availability in modern PHP systems.</w:t>
      </w:r>
    </w:p>
    <w:p w14:paraId="7F1164AF" w14:textId="77777777" w:rsidR="00B936A3" w:rsidRPr="006A2F74" w:rsidRDefault="004B7092" w:rsidP="00947CB2">
      <w:pPr>
        <w:pStyle w:val="Sumrio2"/>
        <w:spacing w:before="0"/>
        <w:ind w:left="0" w:firstLine="0"/>
        <w:rPr>
          <w:rFonts w:ascii="Arial" w:hAnsi="Arial" w:cs="Arial"/>
          <w:i/>
          <w:iCs/>
          <w:sz w:val="24"/>
          <w:szCs w:val="24"/>
          <w:lang w:val="en-US"/>
        </w:rPr>
      </w:pPr>
      <w:r w:rsidRPr="006A2F74">
        <w:rPr>
          <w:rFonts w:ascii="Arial" w:hAnsi="Arial" w:cs="Arial"/>
          <w:b/>
          <w:i/>
          <w:iCs/>
          <w:sz w:val="24"/>
          <w:szCs w:val="24"/>
          <w:lang w:val="en-US"/>
        </w:rPr>
        <w:t>Keywords</w:t>
      </w:r>
      <w:r w:rsidRPr="006A2F74">
        <w:rPr>
          <w:rFonts w:ascii="Arial" w:hAnsi="Arial" w:cs="Arial"/>
          <w:i/>
          <w:iCs/>
          <w:sz w:val="24"/>
          <w:szCs w:val="24"/>
          <w:lang w:val="en-US"/>
        </w:rPr>
        <w:t>:</w:t>
      </w:r>
      <w:r w:rsidRPr="006A2F74">
        <w:rPr>
          <w:rFonts w:ascii="Arial" w:hAnsi="Arial" w:cs="Arial"/>
          <w:i/>
          <w:iCs/>
          <w:spacing w:val="-9"/>
          <w:sz w:val="24"/>
          <w:szCs w:val="24"/>
          <w:lang w:val="en-US"/>
        </w:rPr>
        <w:t xml:space="preserve"> </w:t>
      </w:r>
      <w:r w:rsidRPr="006A2F74">
        <w:rPr>
          <w:rFonts w:ascii="Arial" w:hAnsi="Arial" w:cs="Arial"/>
          <w:i/>
          <w:iCs/>
          <w:sz w:val="24"/>
          <w:szCs w:val="24"/>
          <w:lang w:val="en-US"/>
        </w:rPr>
        <w:t>Information</w:t>
      </w:r>
      <w:r w:rsidRPr="006A2F74">
        <w:rPr>
          <w:rFonts w:ascii="Arial" w:hAnsi="Arial" w:cs="Arial"/>
          <w:i/>
          <w:iCs/>
          <w:spacing w:val="-3"/>
          <w:sz w:val="24"/>
          <w:szCs w:val="24"/>
          <w:lang w:val="en-US"/>
        </w:rPr>
        <w:t xml:space="preserve"> </w:t>
      </w:r>
      <w:r w:rsidRPr="006A2F74">
        <w:rPr>
          <w:rFonts w:ascii="Arial" w:hAnsi="Arial" w:cs="Arial"/>
          <w:i/>
          <w:iCs/>
          <w:sz w:val="24"/>
          <w:szCs w:val="24"/>
          <w:lang w:val="en-US"/>
        </w:rPr>
        <w:t>Security;</w:t>
      </w:r>
      <w:r w:rsidRPr="006A2F74">
        <w:rPr>
          <w:rFonts w:ascii="Arial" w:hAnsi="Arial" w:cs="Arial"/>
          <w:i/>
          <w:iCs/>
          <w:spacing w:val="-6"/>
          <w:sz w:val="24"/>
          <w:szCs w:val="24"/>
          <w:lang w:val="en-US"/>
        </w:rPr>
        <w:t xml:space="preserve"> </w:t>
      </w:r>
      <w:r w:rsidRPr="006A2F74">
        <w:rPr>
          <w:rFonts w:ascii="Arial" w:hAnsi="Arial" w:cs="Arial"/>
          <w:i/>
          <w:iCs/>
          <w:sz w:val="24"/>
          <w:szCs w:val="24"/>
          <w:lang w:val="en-US"/>
        </w:rPr>
        <w:t>PHP;</w:t>
      </w:r>
      <w:r w:rsidRPr="006A2F74">
        <w:rPr>
          <w:rFonts w:ascii="Arial" w:hAnsi="Arial" w:cs="Arial"/>
          <w:i/>
          <w:iCs/>
          <w:spacing w:val="-6"/>
          <w:sz w:val="24"/>
          <w:szCs w:val="24"/>
          <w:lang w:val="en-US"/>
        </w:rPr>
        <w:t xml:space="preserve"> </w:t>
      </w:r>
      <w:r w:rsidRPr="006A2F74">
        <w:rPr>
          <w:rFonts w:ascii="Arial" w:hAnsi="Arial" w:cs="Arial"/>
          <w:i/>
          <w:iCs/>
          <w:sz w:val="24"/>
          <w:szCs w:val="24"/>
          <w:lang w:val="en-US"/>
        </w:rPr>
        <w:t>Vulnerabilities;</w:t>
      </w:r>
      <w:r w:rsidRPr="006A2F74">
        <w:rPr>
          <w:rFonts w:ascii="Arial" w:hAnsi="Arial" w:cs="Arial"/>
          <w:i/>
          <w:iCs/>
          <w:spacing w:val="-6"/>
          <w:sz w:val="24"/>
          <w:szCs w:val="24"/>
          <w:lang w:val="en-US"/>
        </w:rPr>
        <w:t xml:space="preserve"> </w:t>
      </w:r>
      <w:r w:rsidRPr="006A2F74">
        <w:rPr>
          <w:rFonts w:ascii="Arial" w:hAnsi="Arial" w:cs="Arial"/>
          <w:i/>
          <w:iCs/>
          <w:sz w:val="24"/>
          <w:szCs w:val="24"/>
          <w:lang w:val="en-US"/>
        </w:rPr>
        <w:t>DAST;</w:t>
      </w:r>
      <w:r w:rsidRPr="006A2F74">
        <w:rPr>
          <w:rFonts w:ascii="Arial" w:hAnsi="Arial" w:cs="Arial"/>
          <w:i/>
          <w:iCs/>
          <w:spacing w:val="-6"/>
          <w:sz w:val="24"/>
          <w:szCs w:val="24"/>
          <w:lang w:val="en-US"/>
        </w:rPr>
        <w:t xml:space="preserve"> </w:t>
      </w:r>
      <w:r w:rsidRPr="006A2F74">
        <w:rPr>
          <w:rFonts w:ascii="Arial" w:hAnsi="Arial" w:cs="Arial"/>
          <w:i/>
          <w:iCs/>
          <w:sz w:val="24"/>
          <w:szCs w:val="24"/>
          <w:lang w:val="en-US"/>
        </w:rPr>
        <w:t>Web</w:t>
      </w:r>
      <w:r w:rsidRPr="006A2F74">
        <w:rPr>
          <w:rFonts w:ascii="Arial" w:hAnsi="Arial" w:cs="Arial"/>
          <w:i/>
          <w:iCs/>
          <w:spacing w:val="-3"/>
          <w:sz w:val="24"/>
          <w:szCs w:val="24"/>
          <w:lang w:val="en-US"/>
        </w:rPr>
        <w:t xml:space="preserve"> </w:t>
      </w:r>
      <w:r w:rsidRPr="006A2F74">
        <w:rPr>
          <w:rFonts w:ascii="Arial" w:hAnsi="Arial" w:cs="Arial"/>
          <w:i/>
          <w:iCs/>
          <w:spacing w:val="-2"/>
          <w:sz w:val="24"/>
          <w:szCs w:val="24"/>
          <w:lang w:val="en-US"/>
        </w:rPr>
        <w:t>Applications.</w:t>
      </w:r>
    </w:p>
    <w:p w14:paraId="595078A5" w14:textId="77777777" w:rsidR="00B936A3" w:rsidRPr="006A2F74" w:rsidRDefault="00B936A3">
      <w:pPr>
        <w:pStyle w:val="Sumrio2"/>
        <w:rPr>
          <w:rFonts w:ascii="Arial" w:hAnsi="Arial" w:cs="Arial"/>
          <w:lang w:val="en-US"/>
        </w:rPr>
        <w:sectPr w:rsidR="00B936A3" w:rsidRPr="006A2F74" w:rsidSect="0057051D">
          <w:pgSz w:w="11910" w:h="16840"/>
          <w:pgMar w:top="1701" w:right="1134" w:bottom="1134" w:left="1701" w:header="720" w:footer="720" w:gutter="0"/>
          <w:cols w:space="720"/>
        </w:sectPr>
      </w:pPr>
    </w:p>
    <w:p w14:paraId="375B1553" w14:textId="58DDBFC0" w:rsidR="00BF0DF2" w:rsidRPr="006A2F74" w:rsidRDefault="004B7092" w:rsidP="00947CB2">
      <w:pPr>
        <w:ind w:firstLine="0"/>
        <w:jc w:val="center"/>
        <w:rPr>
          <w:rFonts w:ascii="Arial" w:hAnsi="Arial" w:cs="Arial"/>
          <w:b/>
          <w:sz w:val="28"/>
        </w:rPr>
      </w:pPr>
      <w:r w:rsidRPr="006A2F74">
        <w:rPr>
          <w:rFonts w:ascii="Arial" w:hAnsi="Arial" w:cs="Arial"/>
          <w:b/>
          <w:sz w:val="28"/>
        </w:rPr>
        <w:lastRenderedPageBreak/>
        <w:t>LISTA</w:t>
      </w:r>
      <w:r w:rsidRPr="006A2F74">
        <w:rPr>
          <w:rFonts w:ascii="Arial" w:hAnsi="Arial" w:cs="Arial"/>
          <w:b/>
          <w:spacing w:val="-2"/>
          <w:sz w:val="28"/>
        </w:rPr>
        <w:t xml:space="preserve"> </w:t>
      </w:r>
      <w:r w:rsidRPr="006A2F74">
        <w:rPr>
          <w:rFonts w:ascii="Arial" w:hAnsi="Arial" w:cs="Arial"/>
          <w:b/>
          <w:sz w:val="28"/>
        </w:rPr>
        <w:t>DE</w:t>
      </w:r>
      <w:r w:rsidRPr="006A2F74">
        <w:rPr>
          <w:rFonts w:ascii="Arial" w:hAnsi="Arial" w:cs="Arial"/>
          <w:b/>
          <w:spacing w:val="-1"/>
          <w:sz w:val="28"/>
        </w:rPr>
        <w:t xml:space="preserve"> </w:t>
      </w:r>
      <w:r w:rsidRPr="006A2F74">
        <w:rPr>
          <w:rFonts w:ascii="Arial" w:hAnsi="Arial" w:cs="Arial"/>
          <w:b/>
          <w:spacing w:val="-2"/>
          <w:sz w:val="28"/>
        </w:rPr>
        <w:t>FIGURAS</w:t>
      </w:r>
    </w:p>
    <w:p w14:paraId="0D193543" w14:textId="67BE457D" w:rsidR="00D07823" w:rsidRPr="006A2F74" w:rsidRDefault="00BF0DF2"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r w:rsidRPr="006A2F74">
        <w:rPr>
          <w:rFonts w:ascii="Arial" w:hAnsi="Arial" w:cs="Arial"/>
          <w:b/>
          <w:sz w:val="24"/>
          <w:szCs w:val="24"/>
        </w:rPr>
        <w:fldChar w:fldCharType="begin"/>
      </w:r>
      <w:r w:rsidRPr="006A2F74">
        <w:rPr>
          <w:rFonts w:ascii="Arial" w:hAnsi="Arial" w:cs="Arial"/>
          <w:b/>
          <w:sz w:val="24"/>
          <w:szCs w:val="24"/>
        </w:rPr>
        <w:instrText xml:space="preserve"> TOC \h \z \c "Figura" </w:instrText>
      </w:r>
      <w:r w:rsidRPr="006A2F74">
        <w:rPr>
          <w:rFonts w:ascii="Arial" w:hAnsi="Arial" w:cs="Arial"/>
          <w:b/>
          <w:sz w:val="24"/>
          <w:szCs w:val="24"/>
        </w:rPr>
        <w:fldChar w:fldCharType="separate"/>
      </w:r>
      <w:hyperlink w:anchor="_Toc232974990" w:history="1">
        <w:r w:rsidR="00D07823" w:rsidRPr="006A2F74">
          <w:rPr>
            <w:rStyle w:val="Hyperlink"/>
            <w:rFonts w:ascii="Arial" w:hAnsi="Arial" w:cs="Arial"/>
            <w:noProof/>
            <w:sz w:val="24"/>
            <w:szCs w:val="24"/>
          </w:rPr>
          <w:t xml:space="preserve">Figura 1 - Nível de </w:t>
        </w:r>
        <w:r w:rsidR="00992BEA" w:rsidRPr="006A2F74">
          <w:rPr>
            <w:rStyle w:val="Hyperlink"/>
            <w:rFonts w:ascii="Arial" w:hAnsi="Arial" w:cs="Arial"/>
            <w:noProof/>
            <w:sz w:val="24"/>
            <w:szCs w:val="24"/>
          </w:rPr>
          <w:t>E</w:t>
        </w:r>
        <w:r w:rsidR="00D07823" w:rsidRPr="006A2F74">
          <w:rPr>
            <w:rStyle w:val="Hyperlink"/>
            <w:rFonts w:ascii="Arial" w:hAnsi="Arial" w:cs="Arial"/>
            <w:noProof/>
            <w:sz w:val="24"/>
            <w:szCs w:val="24"/>
          </w:rPr>
          <w:t xml:space="preserve">xperiência no </w:t>
        </w:r>
        <w:r w:rsidR="00992BEA" w:rsidRPr="006A2F74">
          <w:rPr>
            <w:rStyle w:val="Hyperlink"/>
            <w:rFonts w:ascii="Arial" w:hAnsi="Arial" w:cs="Arial"/>
            <w:noProof/>
            <w:sz w:val="24"/>
            <w:szCs w:val="24"/>
          </w:rPr>
          <w:t>D</w:t>
        </w:r>
        <w:r w:rsidR="00D07823" w:rsidRPr="006A2F74">
          <w:rPr>
            <w:rStyle w:val="Hyperlink"/>
            <w:rFonts w:ascii="Arial" w:hAnsi="Arial" w:cs="Arial"/>
            <w:noProof/>
            <w:sz w:val="24"/>
            <w:szCs w:val="24"/>
          </w:rPr>
          <w:t xml:space="preserve">esenvolvimento de </w:t>
        </w:r>
        <w:r w:rsidR="00992BEA" w:rsidRPr="006A2F74">
          <w:rPr>
            <w:rStyle w:val="Hyperlink"/>
            <w:rFonts w:ascii="Arial" w:hAnsi="Arial" w:cs="Arial"/>
            <w:noProof/>
            <w:sz w:val="24"/>
            <w:szCs w:val="24"/>
          </w:rPr>
          <w:t>A</w:t>
        </w:r>
        <w:r w:rsidR="00D07823" w:rsidRPr="006A2F74">
          <w:rPr>
            <w:rStyle w:val="Hyperlink"/>
            <w:rFonts w:ascii="Arial" w:hAnsi="Arial" w:cs="Arial"/>
            <w:noProof/>
            <w:sz w:val="24"/>
            <w:szCs w:val="24"/>
          </w:rPr>
          <w:t xml:space="preserve">plicações </w:t>
        </w:r>
        <w:r w:rsidR="00992BEA" w:rsidRPr="006A2F74">
          <w:rPr>
            <w:rStyle w:val="Hyperlink"/>
            <w:rFonts w:ascii="Arial" w:hAnsi="Arial" w:cs="Arial"/>
            <w:i/>
            <w:iCs/>
            <w:noProof/>
            <w:sz w:val="24"/>
            <w:szCs w:val="24"/>
          </w:rPr>
          <w:t>W</w:t>
        </w:r>
        <w:r w:rsidR="00D07823" w:rsidRPr="006A2F74">
          <w:rPr>
            <w:rStyle w:val="Hyperlink"/>
            <w:rFonts w:ascii="Arial" w:hAnsi="Arial" w:cs="Arial"/>
            <w:i/>
            <w:iCs/>
            <w:noProof/>
            <w:sz w:val="24"/>
            <w:szCs w:val="24"/>
          </w:rPr>
          <w:t>eb</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_Toc232974990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35</w:t>
        </w:r>
        <w:r w:rsidR="00D07823" w:rsidRPr="006A2F74">
          <w:rPr>
            <w:rFonts w:ascii="Arial" w:hAnsi="Arial" w:cs="Arial"/>
            <w:noProof/>
            <w:webHidden/>
            <w:sz w:val="24"/>
            <w:szCs w:val="24"/>
          </w:rPr>
          <w:fldChar w:fldCharType="end"/>
        </w:r>
      </w:hyperlink>
    </w:p>
    <w:p w14:paraId="1B1D10BA" w14:textId="6538496B"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4991" w:history="1">
        <w:r w:rsidR="00D07823" w:rsidRPr="006A2F74">
          <w:rPr>
            <w:rStyle w:val="Hyperlink"/>
            <w:rFonts w:ascii="Arial" w:hAnsi="Arial" w:cs="Arial"/>
            <w:noProof/>
            <w:sz w:val="24"/>
            <w:szCs w:val="24"/>
          </w:rPr>
          <w:t xml:space="preserve">Figura 2 - Preocupação das </w:t>
        </w:r>
        <w:r w:rsidR="00992BEA" w:rsidRPr="006A2F74">
          <w:rPr>
            <w:rStyle w:val="Hyperlink"/>
            <w:rFonts w:ascii="Arial" w:hAnsi="Arial" w:cs="Arial"/>
            <w:noProof/>
            <w:sz w:val="24"/>
            <w:szCs w:val="24"/>
          </w:rPr>
          <w:t>E</w:t>
        </w:r>
        <w:r w:rsidR="00D07823" w:rsidRPr="006A2F74">
          <w:rPr>
            <w:rStyle w:val="Hyperlink"/>
            <w:rFonts w:ascii="Arial" w:hAnsi="Arial" w:cs="Arial"/>
            <w:noProof/>
            <w:sz w:val="24"/>
            <w:szCs w:val="24"/>
          </w:rPr>
          <w:t xml:space="preserve">mpresas com </w:t>
        </w:r>
        <w:r w:rsidR="00992BEA" w:rsidRPr="006A2F74">
          <w:rPr>
            <w:rStyle w:val="Hyperlink"/>
            <w:rFonts w:ascii="Arial" w:hAnsi="Arial" w:cs="Arial"/>
            <w:noProof/>
            <w:sz w:val="24"/>
            <w:szCs w:val="24"/>
          </w:rPr>
          <w:t>V</w:t>
        </w:r>
        <w:r w:rsidR="00D07823" w:rsidRPr="006A2F74">
          <w:rPr>
            <w:rStyle w:val="Hyperlink"/>
            <w:rFonts w:ascii="Arial" w:hAnsi="Arial" w:cs="Arial"/>
            <w:noProof/>
            <w:sz w:val="24"/>
            <w:szCs w:val="24"/>
          </w:rPr>
          <w:t xml:space="preserve">azamentos de </w:t>
        </w:r>
        <w:r w:rsidR="00992BEA" w:rsidRPr="006A2F74">
          <w:rPr>
            <w:rStyle w:val="Hyperlink"/>
            <w:rFonts w:ascii="Arial" w:hAnsi="Arial" w:cs="Arial"/>
            <w:noProof/>
            <w:sz w:val="24"/>
            <w:szCs w:val="24"/>
          </w:rPr>
          <w:t>D</w:t>
        </w:r>
        <w:r w:rsidR="00D07823" w:rsidRPr="006A2F74">
          <w:rPr>
            <w:rStyle w:val="Hyperlink"/>
            <w:rFonts w:ascii="Arial" w:hAnsi="Arial" w:cs="Arial"/>
            <w:noProof/>
            <w:sz w:val="24"/>
            <w:szCs w:val="24"/>
          </w:rPr>
          <w:t>ados</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_Toc232974991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36</w:t>
        </w:r>
        <w:r w:rsidR="00D07823" w:rsidRPr="006A2F74">
          <w:rPr>
            <w:rFonts w:ascii="Arial" w:hAnsi="Arial" w:cs="Arial"/>
            <w:noProof/>
            <w:webHidden/>
            <w:sz w:val="24"/>
            <w:szCs w:val="24"/>
          </w:rPr>
          <w:fldChar w:fldCharType="end"/>
        </w:r>
      </w:hyperlink>
    </w:p>
    <w:p w14:paraId="45176AB0" w14:textId="3C68215E"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4992" w:history="1">
        <w:r w:rsidR="00D07823" w:rsidRPr="006A2F74">
          <w:rPr>
            <w:rStyle w:val="Hyperlink"/>
            <w:rFonts w:ascii="Arial" w:hAnsi="Arial" w:cs="Arial"/>
            <w:noProof/>
            <w:sz w:val="24"/>
            <w:szCs w:val="24"/>
          </w:rPr>
          <w:t xml:space="preserve">Figura 3 - Familiaridade com as </w:t>
        </w:r>
        <w:r w:rsidR="00992BEA" w:rsidRPr="006A2F74">
          <w:rPr>
            <w:rStyle w:val="Hyperlink"/>
            <w:rFonts w:ascii="Arial" w:hAnsi="Arial" w:cs="Arial"/>
            <w:noProof/>
            <w:sz w:val="24"/>
            <w:szCs w:val="24"/>
          </w:rPr>
          <w:t>D</w:t>
        </w:r>
        <w:r w:rsidR="00D07823" w:rsidRPr="006A2F74">
          <w:rPr>
            <w:rStyle w:val="Hyperlink"/>
            <w:rFonts w:ascii="Arial" w:hAnsi="Arial" w:cs="Arial"/>
            <w:noProof/>
            <w:sz w:val="24"/>
            <w:szCs w:val="24"/>
          </w:rPr>
          <w:t>iretrizes da OWASP</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_Toc232974992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36</w:t>
        </w:r>
        <w:r w:rsidR="00D07823" w:rsidRPr="006A2F74">
          <w:rPr>
            <w:rFonts w:ascii="Arial" w:hAnsi="Arial" w:cs="Arial"/>
            <w:noProof/>
            <w:webHidden/>
            <w:sz w:val="24"/>
            <w:szCs w:val="24"/>
          </w:rPr>
          <w:fldChar w:fldCharType="end"/>
        </w:r>
      </w:hyperlink>
    </w:p>
    <w:p w14:paraId="2E64C7D7" w14:textId="5F77E462"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4993" w:history="1">
        <w:r w:rsidR="00D07823" w:rsidRPr="006A2F74">
          <w:rPr>
            <w:rStyle w:val="Hyperlink"/>
            <w:rFonts w:ascii="Arial" w:hAnsi="Arial" w:cs="Arial"/>
            <w:noProof/>
            <w:sz w:val="24"/>
            <w:szCs w:val="24"/>
          </w:rPr>
          <w:t xml:space="preserve">Figura 4 - Conhecimento </w:t>
        </w:r>
        <w:r w:rsidR="00992BEA" w:rsidRPr="006A2F74">
          <w:rPr>
            <w:rStyle w:val="Hyperlink"/>
            <w:rFonts w:ascii="Arial" w:hAnsi="Arial" w:cs="Arial"/>
            <w:noProof/>
            <w:sz w:val="24"/>
            <w:szCs w:val="24"/>
          </w:rPr>
          <w:t>S</w:t>
        </w:r>
        <w:r w:rsidR="00D07823" w:rsidRPr="006A2F74">
          <w:rPr>
            <w:rStyle w:val="Hyperlink"/>
            <w:rFonts w:ascii="Arial" w:hAnsi="Arial" w:cs="Arial"/>
            <w:noProof/>
            <w:sz w:val="24"/>
            <w:szCs w:val="24"/>
          </w:rPr>
          <w:t xml:space="preserve">obre SQL </w:t>
        </w:r>
        <w:r w:rsidR="00D07823" w:rsidRPr="006A2F74">
          <w:rPr>
            <w:rStyle w:val="Hyperlink"/>
            <w:rFonts w:ascii="Arial" w:hAnsi="Arial" w:cs="Arial"/>
            <w:i/>
            <w:iCs/>
            <w:noProof/>
            <w:sz w:val="24"/>
            <w:szCs w:val="24"/>
          </w:rPr>
          <w:t>Injection</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_Toc232974993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37</w:t>
        </w:r>
        <w:r w:rsidR="00D07823" w:rsidRPr="006A2F74">
          <w:rPr>
            <w:rFonts w:ascii="Arial" w:hAnsi="Arial" w:cs="Arial"/>
            <w:noProof/>
            <w:webHidden/>
            <w:sz w:val="24"/>
            <w:szCs w:val="24"/>
          </w:rPr>
          <w:fldChar w:fldCharType="end"/>
        </w:r>
      </w:hyperlink>
    </w:p>
    <w:p w14:paraId="6B535E24" w14:textId="6518FA3D"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4994" w:history="1">
        <w:r w:rsidR="00D07823" w:rsidRPr="006A2F74">
          <w:rPr>
            <w:rStyle w:val="Hyperlink"/>
            <w:rFonts w:ascii="Arial" w:hAnsi="Arial" w:cs="Arial"/>
            <w:noProof/>
            <w:sz w:val="24"/>
            <w:szCs w:val="24"/>
          </w:rPr>
          <w:t xml:space="preserve">Figura 5 - Ocorrência de </w:t>
        </w:r>
        <w:r w:rsidR="00992BEA" w:rsidRPr="006A2F74">
          <w:rPr>
            <w:rStyle w:val="Hyperlink"/>
            <w:rFonts w:ascii="Arial" w:hAnsi="Arial" w:cs="Arial"/>
            <w:noProof/>
            <w:sz w:val="24"/>
            <w:szCs w:val="24"/>
          </w:rPr>
          <w:t>A</w:t>
        </w:r>
        <w:r w:rsidR="00D07823" w:rsidRPr="006A2F74">
          <w:rPr>
            <w:rStyle w:val="Hyperlink"/>
            <w:rFonts w:ascii="Arial" w:hAnsi="Arial" w:cs="Arial"/>
            <w:noProof/>
            <w:sz w:val="24"/>
            <w:szCs w:val="24"/>
          </w:rPr>
          <w:t xml:space="preserve">taques e </w:t>
        </w:r>
        <w:r w:rsidR="00992BEA" w:rsidRPr="006A2F74">
          <w:rPr>
            <w:rStyle w:val="Hyperlink"/>
            <w:rFonts w:ascii="Arial" w:hAnsi="Arial" w:cs="Arial"/>
            <w:noProof/>
            <w:sz w:val="24"/>
            <w:szCs w:val="24"/>
          </w:rPr>
          <w:t>I</w:t>
        </w:r>
        <w:r w:rsidR="00D07823" w:rsidRPr="006A2F74">
          <w:rPr>
            <w:rStyle w:val="Hyperlink"/>
            <w:rFonts w:ascii="Arial" w:hAnsi="Arial" w:cs="Arial"/>
            <w:noProof/>
            <w:sz w:val="24"/>
            <w:szCs w:val="24"/>
          </w:rPr>
          <w:t xml:space="preserve">nvasões na </w:t>
        </w:r>
        <w:r w:rsidR="00992BEA" w:rsidRPr="006A2F74">
          <w:rPr>
            <w:rStyle w:val="Hyperlink"/>
            <w:rFonts w:ascii="Arial" w:hAnsi="Arial" w:cs="Arial"/>
            <w:noProof/>
            <w:sz w:val="24"/>
            <w:szCs w:val="24"/>
          </w:rPr>
          <w:t>E</w:t>
        </w:r>
        <w:r w:rsidR="00D07823" w:rsidRPr="006A2F74">
          <w:rPr>
            <w:rStyle w:val="Hyperlink"/>
            <w:rFonts w:ascii="Arial" w:hAnsi="Arial" w:cs="Arial"/>
            <w:noProof/>
            <w:sz w:val="24"/>
            <w:szCs w:val="24"/>
          </w:rPr>
          <w:t xml:space="preserve">mpresa </w:t>
        </w:r>
        <w:r w:rsidR="00992BEA" w:rsidRPr="006A2F74">
          <w:rPr>
            <w:rStyle w:val="Hyperlink"/>
            <w:rFonts w:ascii="Arial" w:hAnsi="Arial" w:cs="Arial"/>
            <w:noProof/>
            <w:sz w:val="24"/>
            <w:szCs w:val="24"/>
          </w:rPr>
          <w:t>O</w:t>
        </w:r>
        <w:r w:rsidR="00D07823" w:rsidRPr="006A2F74">
          <w:rPr>
            <w:rStyle w:val="Hyperlink"/>
            <w:rFonts w:ascii="Arial" w:hAnsi="Arial" w:cs="Arial"/>
            <w:noProof/>
            <w:sz w:val="24"/>
            <w:szCs w:val="24"/>
          </w:rPr>
          <w:t xml:space="preserve">nde </w:t>
        </w:r>
        <w:r w:rsidR="00992BEA" w:rsidRPr="006A2F74">
          <w:rPr>
            <w:rStyle w:val="Hyperlink"/>
            <w:rFonts w:ascii="Arial" w:hAnsi="Arial" w:cs="Arial"/>
            <w:noProof/>
            <w:sz w:val="24"/>
            <w:szCs w:val="24"/>
          </w:rPr>
          <w:t>T</w:t>
        </w:r>
        <w:r w:rsidR="00D07823" w:rsidRPr="006A2F74">
          <w:rPr>
            <w:rStyle w:val="Hyperlink"/>
            <w:rFonts w:ascii="Arial" w:hAnsi="Arial" w:cs="Arial"/>
            <w:noProof/>
            <w:sz w:val="24"/>
            <w:szCs w:val="24"/>
          </w:rPr>
          <w:t>rabalha</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_Toc232974994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37</w:t>
        </w:r>
        <w:r w:rsidR="00D07823" w:rsidRPr="006A2F74">
          <w:rPr>
            <w:rFonts w:ascii="Arial" w:hAnsi="Arial" w:cs="Arial"/>
            <w:noProof/>
            <w:webHidden/>
            <w:sz w:val="24"/>
            <w:szCs w:val="24"/>
          </w:rPr>
          <w:fldChar w:fldCharType="end"/>
        </w:r>
      </w:hyperlink>
    </w:p>
    <w:p w14:paraId="784F7F83" w14:textId="54A98089"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4995" w:history="1">
        <w:r w:rsidR="00D07823" w:rsidRPr="006A2F74">
          <w:rPr>
            <w:rStyle w:val="Hyperlink"/>
            <w:rFonts w:ascii="Arial" w:hAnsi="Arial" w:cs="Arial"/>
            <w:noProof/>
            <w:sz w:val="24"/>
            <w:szCs w:val="24"/>
          </w:rPr>
          <w:t xml:space="preserve">Figura 6 - Com que </w:t>
        </w:r>
        <w:r w:rsidR="00683344" w:rsidRPr="006A2F74">
          <w:rPr>
            <w:rStyle w:val="Hyperlink"/>
            <w:rFonts w:ascii="Arial" w:hAnsi="Arial" w:cs="Arial"/>
            <w:noProof/>
            <w:sz w:val="24"/>
            <w:szCs w:val="24"/>
          </w:rPr>
          <w:t>F</w:t>
        </w:r>
        <w:r w:rsidR="00D07823" w:rsidRPr="006A2F74">
          <w:rPr>
            <w:rStyle w:val="Hyperlink"/>
            <w:rFonts w:ascii="Arial" w:hAnsi="Arial" w:cs="Arial"/>
            <w:noProof/>
            <w:sz w:val="24"/>
            <w:szCs w:val="24"/>
          </w:rPr>
          <w:t xml:space="preserve">requência a </w:t>
        </w:r>
        <w:r w:rsidR="00683344" w:rsidRPr="006A2F74">
          <w:rPr>
            <w:rStyle w:val="Hyperlink"/>
            <w:rFonts w:ascii="Arial" w:hAnsi="Arial" w:cs="Arial"/>
            <w:noProof/>
            <w:sz w:val="24"/>
            <w:szCs w:val="24"/>
          </w:rPr>
          <w:t>E</w:t>
        </w:r>
        <w:r w:rsidR="00D07823" w:rsidRPr="006A2F74">
          <w:rPr>
            <w:rStyle w:val="Hyperlink"/>
            <w:rFonts w:ascii="Arial" w:hAnsi="Arial" w:cs="Arial"/>
            <w:noProof/>
            <w:sz w:val="24"/>
            <w:szCs w:val="24"/>
          </w:rPr>
          <w:t xml:space="preserve">mpresa </w:t>
        </w:r>
        <w:r w:rsidR="00683344" w:rsidRPr="006A2F74">
          <w:rPr>
            <w:rStyle w:val="Hyperlink"/>
            <w:rFonts w:ascii="Arial" w:hAnsi="Arial" w:cs="Arial"/>
            <w:noProof/>
            <w:sz w:val="24"/>
            <w:szCs w:val="24"/>
          </w:rPr>
          <w:t>R</w:t>
        </w:r>
        <w:r w:rsidR="00D07823" w:rsidRPr="006A2F74">
          <w:rPr>
            <w:rStyle w:val="Hyperlink"/>
            <w:rFonts w:ascii="Arial" w:hAnsi="Arial" w:cs="Arial"/>
            <w:noProof/>
            <w:sz w:val="24"/>
            <w:szCs w:val="24"/>
          </w:rPr>
          <w:t xml:space="preserve">ealiza </w:t>
        </w:r>
        <w:r w:rsidR="00683344" w:rsidRPr="006A2F74">
          <w:rPr>
            <w:rStyle w:val="Hyperlink"/>
            <w:rFonts w:ascii="Arial" w:hAnsi="Arial" w:cs="Arial"/>
            <w:noProof/>
            <w:sz w:val="24"/>
            <w:szCs w:val="24"/>
          </w:rPr>
          <w:t>T</w:t>
        </w:r>
        <w:r w:rsidR="00D07823" w:rsidRPr="006A2F74">
          <w:rPr>
            <w:rStyle w:val="Hyperlink"/>
            <w:rFonts w:ascii="Arial" w:hAnsi="Arial" w:cs="Arial"/>
            <w:noProof/>
            <w:sz w:val="24"/>
            <w:szCs w:val="24"/>
          </w:rPr>
          <w:t xml:space="preserve">estes de </w:t>
        </w:r>
        <w:r w:rsidR="00683344" w:rsidRPr="006A2F74">
          <w:rPr>
            <w:rStyle w:val="Hyperlink"/>
            <w:rFonts w:ascii="Arial" w:hAnsi="Arial" w:cs="Arial"/>
            <w:noProof/>
            <w:sz w:val="24"/>
            <w:szCs w:val="24"/>
          </w:rPr>
          <w:t>S</w:t>
        </w:r>
        <w:r w:rsidR="00D07823" w:rsidRPr="006A2F74">
          <w:rPr>
            <w:rStyle w:val="Hyperlink"/>
            <w:rFonts w:ascii="Arial" w:hAnsi="Arial" w:cs="Arial"/>
            <w:noProof/>
            <w:sz w:val="24"/>
            <w:szCs w:val="24"/>
          </w:rPr>
          <w:t>egurança</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_Toc232974995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38</w:t>
        </w:r>
        <w:r w:rsidR="00D07823" w:rsidRPr="006A2F74">
          <w:rPr>
            <w:rFonts w:ascii="Arial" w:hAnsi="Arial" w:cs="Arial"/>
            <w:noProof/>
            <w:webHidden/>
            <w:sz w:val="24"/>
            <w:szCs w:val="24"/>
          </w:rPr>
          <w:fldChar w:fldCharType="end"/>
        </w:r>
      </w:hyperlink>
    </w:p>
    <w:p w14:paraId="1CDBCF49" w14:textId="789AE0BB"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4996" w:history="1">
        <w:r w:rsidR="00D07823" w:rsidRPr="006A2F74">
          <w:rPr>
            <w:rStyle w:val="Hyperlink"/>
            <w:rFonts w:ascii="Arial" w:hAnsi="Arial" w:cs="Arial"/>
            <w:noProof/>
            <w:sz w:val="24"/>
            <w:szCs w:val="24"/>
          </w:rPr>
          <w:t>Figura 7 - Página de Captura e Atração (</w:t>
        </w:r>
        <w:r w:rsidR="00D07823" w:rsidRPr="006A2F74">
          <w:rPr>
            <w:rStyle w:val="Hyperlink"/>
            <w:rFonts w:ascii="Arial" w:hAnsi="Arial" w:cs="Arial"/>
            <w:i/>
            <w:iCs/>
            <w:noProof/>
            <w:sz w:val="24"/>
            <w:szCs w:val="24"/>
          </w:rPr>
          <w:t>Landing Page</w:t>
        </w:r>
        <w:r w:rsidR="00D07823" w:rsidRPr="006A2F74">
          <w:rPr>
            <w:rStyle w:val="Hyperlink"/>
            <w:rFonts w:ascii="Arial" w:hAnsi="Arial" w:cs="Arial"/>
            <w:noProof/>
            <w:sz w:val="24"/>
            <w:szCs w:val="24"/>
          </w:rPr>
          <w:t>)</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_Toc232974996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39</w:t>
        </w:r>
        <w:r w:rsidR="00D07823" w:rsidRPr="006A2F74">
          <w:rPr>
            <w:rFonts w:ascii="Arial" w:hAnsi="Arial" w:cs="Arial"/>
            <w:noProof/>
            <w:webHidden/>
            <w:sz w:val="24"/>
            <w:szCs w:val="24"/>
          </w:rPr>
          <w:fldChar w:fldCharType="end"/>
        </w:r>
      </w:hyperlink>
    </w:p>
    <w:p w14:paraId="37ABDF63" w14:textId="48041C04"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4997" w:history="1">
        <w:r w:rsidR="00D07823" w:rsidRPr="006A2F74">
          <w:rPr>
            <w:rStyle w:val="Hyperlink"/>
            <w:rFonts w:ascii="Arial" w:hAnsi="Arial" w:cs="Arial"/>
            <w:noProof/>
            <w:sz w:val="24"/>
            <w:szCs w:val="24"/>
          </w:rPr>
          <w:t>Figura 8 - Interface de Autenticação (</w:t>
        </w:r>
        <w:r w:rsidR="00D07823" w:rsidRPr="006A2F74">
          <w:rPr>
            <w:rStyle w:val="Hyperlink"/>
            <w:rFonts w:ascii="Arial" w:hAnsi="Arial" w:cs="Arial"/>
            <w:i/>
            <w:iCs/>
            <w:noProof/>
            <w:sz w:val="24"/>
            <w:szCs w:val="24"/>
          </w:rPr>
          <w:t>Login</w:t>
        </w:r>
        <w:r w:rsidR="00D07823" w:rsidRPr="006A2F74">
          <w:rPr>
            <w:rStyle w:val="Hyperlink"/>
            <w:rFonts w:ascii="Arial" w:hAnsi="Arial" w:cs="Arial"/>
            <w:noProof/>
            <w:sz w:val="24"/>
            <w:szCs w:val="24"/>
          </w:rPr>
          <w:t>)</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_Toc232974997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40</w:t>
        </w:r>
        <w:r w:rsidR="00D07823" w:rsidRPr="006A2F74">
          <w:rPr>
            <w:rFonts w:ascii="Arial" w:hAnsi="Arial" w:cs="Arial"/>
            <w:noProof/>
            <w:webHidden/>
            <w:sz w:val="24"/>
            <w:szCs w:val="24"/>
          </w:rPr>
          <w:fldChar w:fldCharType="end"/>
        </w:r>
      </w:hyperlink>
    </w:p>
    <w:p w14:paraId="57A5B7D3" w14:textId="24D8D9B0"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4998" w:history="1">
        <w:r w:rsidR="00D07823" w:rsidRPr="006A2F74">
          <w:rPr>
            <w:rStyle w:val="Hyperlink"/>
            <w:rFonts w:ascii="Arial" w:hAnsi="Arial" w:cs="Arial"/>
            <w:noProof/>
            <w:sz w:val="24"/>
            <w:szCs w:val="24"/>
          </w:rPr>
          <w:t>Figura 9 - Apresentação das Propostas de Valor Fundamentais</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_Toc232974998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41</w:t>
        </w:r>
        <w:r w:rsidR="00D07823" w:rsidRPr="006A2F74">
          <w:rPr>
            <w:rFonts w:ascii="Arial" w:hAnsi="Arial" w:cs="Arial"/>
            <w:noProof/>
            <w:webHidden/>
            <w:sz w:val="24"/>
            <w:szCs w:val="24"/>
          </w:rPr>
          <w:fldChar w:fldCharType="end"/>
        </w:r>
      </w:hyperlink>
    </w:p>
    <w:p w14:paraId="0B89F1D9" w14:textId="74F8869D"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4999" w:history="1">
        <w:r w:rsidR="00D07823" w:rsidRPr="006A2F74">
          <w:rPr>
            <w:rStyle w:val="Hyperlink"/>
            <w:rFonts w:ascii="Arial" w:hAnsi="Arial" w:cs="Arial"/>
            <w:noProof/>
            <w:sz w:val="24"/>
            <w:szCs w:val="24"/>
          </w:rPr>
          <w:t>Figura 10 - Seção de Fluxo Metodológico de Análise</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_Toc232974999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42</w:t>
        </w:r>
        <w:r w:rsidR="00D07823" w:rsidRPr="006A2F74">
          <w:rPr>
            <w:rFonts w:ascii="Arial" w:hAnsi="Arial" w:cs="Arial"/>
            <w:noProof/>
            <w:webHidden/>
            <w:sz w:val="24"/>
            <w:szCs w:val="24"/>
          </w:rPr>
          <w:fldChar w:fldCharType="end"/>
        </w:r>
      </w:hyperlink>
    </w:p>
    <w:p w14:paraId="460FBD4A" w14:textId="2FBEC43D"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00" w:history="1">
        <w:r w:rsidR="00D07823" w:rsidRPr="006A2F74">
          <w:rPr>
            <w:rStyle w:val="Hyperlink"/>
            <w:rFonts w:ascii="Arial" w:hAnsi="Arial" w:cs="Arial"/>
            <w:noProof/>
            <w:sz w:val="24"/>
            <w:szCs w:val="24"/>
          </w:rPr>
          <w:t>Figura 11 - Painel de Estrutura de Planos e Preços</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_Toc232975000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43</w:t>
        </w:r>
        <w:r w:rsidR="00D07823" w:rsidRPr="006A2F74">
          <w:rPr>
            <w:rFonts w:ascii="Arial" w:hAnsi="Arial" w:cs="Arial"/>
            <w:noProof/>
            <w:webHidden/>
            <w:sz w:val="24"/>
            <w:szCs w:val="24"/>
          </w:rPr>
          <w:fldChar w:fldCharType="end"/>
        </w:r>
      </w:hyperlink>
    </w:p>
    <w:p w14:paraId="64DDA735" w14:textId="7208AEC8"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01" w:history="1">
        <w:r w:rsidR="00D07823" w:rsidRPr="006A2F74">
          <w:rPr>
            <w:rStyle w:val="Hyperlink"/>
            <w:rFonts w:ascii="Arial" w:hAnsi="Arial" w:cs="Arial"/>
            <w:noProof/>
            <w:sz w:val="24"/>
            <w:szCs w:val="24"/>
          </w:rPr>
          <w:t>Figura 12 - Painel de Controle Principal</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_Toc232975001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44</w:t>
        </w:r>
        <w:r w:rsidR="00D07823" w:rsidRPr="006A2F74">
          <w:rPr>
            <w:rFonts w:ascii="Arial" w:hAnsi="Arial" w:cs="Arial"/>
            <w:noProof/>
            <w:webHidden/>
            <w:sz w:val="24"/>
            <w:szCs w:val="24"/>
          </w:rPr>
          <w:fldChar w:fldCharType="end"/>
        </w:r>
      </w:hyperlink>
    </w:p>
    <w:p w14:paraId="2664889A" w14:textId="06351A3E"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02" w:history="1">
        <w:r w:rsidR="00D07823" w:rsidRPr="006A2F74">
          <w:rPr>
            <w:rStyle w:val="Hyperlink"/>
            <w:rFonts w:ascii="Arial" w:hAnsi="Arial" w:cs="Arial"/>
            <w:noProof/>
            <w:sz w:val="24"/>
            <w:szCs w:val="24"/>
          </w:rPr>
          <w:t>Figura 13 - Interface de Execução SAST</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_Toc232975002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45</w:t>
        </w:r>
        <w:r w:rsidR="00D07823" w:rsidRPr="006A2F74">
          <w:rPr>
            <w:rFonts w:ascii="Arial" w:hAnsi="Arial" w:cs="Arial"/>
            <w:noProof/>
            <w:webHidden/>
            <w:sz w:val="24"/>
            <w:szCs w:val="24"/>
          </w:rPr>
          <w:fldChar w:fldCharType="end"/>
        </w:r>
      </w:hyperlink>
    </w:p>
    <w:p w14:paraId="79D94872" w14:textId="5C20B2FA"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03" w:history="1">
        <w:r w:rsidR="00D07823" w:rsidRPr="006A2F74">
          <w:rPr>
            <w:rStyle w:val="Hyperlink"/>
            <w:rFonts w:ascii="Arial" w:hAnsi="Arial" w:cs="Arial"/>
            <w:noProof/>
            <w:sz w:val="24"/>
            <w:szCs w:val="24"/>
          </w:rPr>
          <w:t>Figura 14 - Editor e Laboratório de Segurança</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_Toc232975003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46</w:t>
        </w:r>
        <w:r w:rsidR="00D07823" w:rsidRPr="006A2F74">
          <w:rPr>
            <w:rFonts w:ascii="Arial" w:hAnsi="Arial" w:cs="Arial"/>
            <w:noProof/>
            <w:webHidden/>
            <w:sz w:val="24"/>
            <w:szCs w:val="24"/>
          </w:rPr>
          <w:fldChar w:fldCharType="end"/>
        </w:r>
      </w:hyperlink>
    </w:p>
    <w:p w14:paraId="1FBD28B7" w14:textId="016F479F"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04" w:history="1">
        <w:r w:rsidR="00D07823" w:rsidRPr="006A2F74">
          <w:rPr>
            <w:rStyle w:val="Hyperlink"/>
            <w:rFonts w:ascii="Arial" w:hAnsi="Arial" w:cs="Arial"/>
            <w:noProof/>
            <w:sz w:val="24"/>
            <w:szCs w:val="24"/>
          </w:rPr>
          <w:t>Figura 15 - Painel OWASP Top 10</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_Toc232975004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47</w:t>
        </w:r>
        <w:r w:rsidR="00D07823" w:rsidRPr="006A2F74">
          <w:rPr>
            <w:rFonts w:ascii="Arial" w:hAnsi="Arial" w:cs="Arial"/>
            <w:noProof/>
            <w:webHidden/>
            <w:sz w:val="24"/>
            <w:szCs w:val="24"/>
          </w:rPr>
          <w:fldChar w:fldCharType="end"/>
        </w:r>
      </w:hyperlink>
    </w:p>
    <w:p w14:paraId="36CFAC27" w14:textId="2E6FF4E8"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05" w:history="1">
        <w:r w:rsidR="00D07823" w:rsidRPr="006A2F74">
          <w:rPr>
            <w:rStyle w:val="Hyperlink"/>
            <w:rFonts w:ascii="Arial" w:hAnsi="Arial" w:cs="Arial"/>
            <w:noProof/>
            <w:sz w:val="24"/>
            <w:szCs w:val="24"/>
          </w:rPr>
          <w:t>Figura 16 - Histórico de Relatórios Gerados</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_Toc232975005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48</w:t>
        </w:r>
        <w:r w:rsidR="00D07823" w:rsidRPr="006A2F74">
          <w:rPr>
            <w:rFonts w:ascii="Arial" w:hAnsi="Arial" w:cs="Arial"/>
            <w:noProof/>
            <w:webHidden/>
            <w:sz w:val="24"/>
            <w:szCs w:val="24"/>
          </w:rPr>
          <w:fldChar w:fldCharType="end"/>
        </w:r>
      </w:hyperlink>
    </w:p>
    <w:p w14:paraId="580C2C6F" w14:textId="51E8AA55"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06" w:history="1">
        <w:r w:rsidR="00D07823" w:rsidRPr="006A2F74">
          <w:rPr>
            <w:rStyle w:val="Hyperlink"/>
            <w:rFonts w:ascii="Arial" w:hAnsi="Arial" w:cs="Arial"/>
            <w:noProof/>
            <w:sz w:val="24"/>
            <w:szCs w:val="24"/>
          </w:rPr>
          <w:t>Figura 17 - Painel Administrativo do Utilizador</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_Toc232975006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49</w:t>
        </w:r>
        <w:r w:rsidR="00D07823" w:rsidRPr="006A2F74">
          <w:rPr>
            <w:rFonts w:ascii="Arial" w:hAnsi="Arial" w:cs="Arial"/>
            <w:noProof/>
            <w:webHidden/>
            <w:sz w:val="24"/>
            <w:szCs w:val="24"/>
          </w:rPr>
          <w:fldChar w:fldCharType="end"/>
        </w:r>
      </w:hyperlink>
    </w:p>
    <w:p w14:paraId="6611771D" w14:textId="32F81E28"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07" w:history="1">
        <w:r w:rsidR="00D07823" w:rsidRPr="006A2F74">
          <w:rPr>
            <w:rStyle w:val="Hyperlink"/>
            <w:rFonts w:ascii="Arial" w:hAnsi="Arial" w:cs="Arial"/>
            <w:noProof/>
            <w:sz w:val="24"/>
            <w:szCs w:val="24"/>
          </w:rPr>
          <w:t>Figura 18 - Configurações do Motor Analítico</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_Toc232975007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50</w:t>
        </w:r>
        <w:r w:rsidR="00D07823" w:rsidRPr="006A2F74">
          <w:rPr>
            <w:rFonts w:ascii="Arial" w:hAnsi="Arial" w:cs="Arial"/>
            <w:noProof/>
            <w:webHidden/>
            <w:sz w:val="24"/>
            <w:szCs w:val="24"/>
          </w:rPr>
          <w:fldChar w:fldCharType="end"/>
        </w:r>
      </w:hyperlink>
    </w:p>
    <w:p w14:paraId="471376BD" w14:textId="41A39ECE"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08" w:history="1">
        <w:r w:rsidR="00D07823" w:rsidRPr="006A2F74">
          <w:rPr>
            <w:rStyle w:val="Hyperlink"/>
            <w:rFonts w:ascii="Arial" w:hAnsi="Arial" w:cs="Arial"/>
            <w:noProof/>
            <w:sz w:val="24"/>
            <w:szCs w:val="24"/>
          </w:rPr>
          <w:t>Figura 19 - Visualização de Falhas e Bloqueio Comercial</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_Toc232975008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51</w:t>
        </w:r>
        <w:r w:rsidR="00D07823" w:rsidRPr="006A2F74">
          <w:rPr>
            <w:rFonts w:ascii="Arial" w:hAnsi="Arial" w:cs="Arial"/>
            <w:noProof/>
            <w:webHidden/>
            <w:sz w:val="24"/>
            <w:szCs w:val="24"/>
          </w:rPr>
          <w:fldChar w:fldCharType="end"/>
        </w:r>
      </w:hyperlink>
    </w:p>
    <w:p w14:paraId="50BF1D61" w14:textId="2B3CAF39"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09" w:history="1">
        <w:r w:rsidR="00D07823" w:rsidRPr="006A2F74">
          <w:rPr>
            <w:rStyle w:val="Hyperlink"/>
            <w:rFonts w:ascii="Arial" w:hAnsi="Arial" w:cs="Arial"/>
            <w:noProof/>
            <w:sz w:val="24"/>
            <w:szCs w:val="24"/>
          </w:rPr>
          <w:t>Figura 20 - Janela de Upgrade Comercial</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_Toc232975009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52</w:t>
        </w:r>
        <w:r w:rsidR="00D07823" w:rsidRPr="006A2F74">
          <w:rPr>
            <w:rFonts w:ascii="Arial" w:hAnsi="Arial" w:cs="Arial"/>
            <w:noProof/>
            <w:webHidden/>
            <w:sz w:val="24"/>
            <w:szCs w:val="24"/>
          </w:rPr>
          <w:fldChar w:fldCharType="end"/>
        </w:r>
      </w:hyperlink>
    </w:p>
    <w:p w14:paraId="4ED70195" w14:textId="5761B801"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10" w:history="1">
        <w:r w:rsidR="00D07823" w:rsidRPr="006A2F74">
          <w:rPr>
            <w:rStyle w:val="Hyperlink"/>
            <w:rFonts w:ascii="Arial" w:hAnsi="Arial" w:cs="Arial"/>
            <w:noProof/>
            <w:sz w:val="24"/>
            <w:szCs w:val="24"/>
          </w:rPr>
          <w:t>Figura 21 - Painel de Gerenciamento de Dados Cadastrais (Usuário Pro)</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_Toc232975010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53</w:t>
        </w:r>
        <w:r w:rsidR="00D07823" w:rsidRPr="006A2F74">
          <w:rPr>
            <w:rFonts w:ascii="Arial" w:hAnsi="Arial" w:cs="Arial"/>
            <w:noProof/>
            <w:webHidden/>
            <w:sz w:val="24"/>
            <w:szCs w:val="24"/>
          </w:rPr>
          <w:fldChar w:fldCharType="end"/>
        </w:r>
      </w:hyperlink>
    </w:p>
    <w:p w14:paraId="296487D3" w14:textId="69988111"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11" w:history="1">
        <w:r w:rsidR="00D07823" w:rsidRPr="006A2F74">
          <w:rPr>
            <w:rStyle w:val="Hyperlink"/>
            <w:rFonts w:ascii="Arial" w:hAnsi="Arial" w:cs="Arial"/>
            <w:noProof/>
            <w:sz w:val="24"/>
            <w:szCs w:val="24"/>
          </w:rPr>
          <w:t>Figura 22 - Logo da JVG</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_Toc232975011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60</w:t>
        </w:r>
        <w:r w:rsidR="00D07823" w:rsidRPr="006A2F74">
          <w:rPr>
            <w:rFonts w:ascii="Arial" w:hAnsi="Arial" w:cs="Arial"/>
            <w:noProof/>
            <w:webHidden/>
            <w:sz w:val="24"/>
            <w:szCs w:val="24"/>
          </w:rPr>
          <w:fldChar w:fldCharType="end"/>
        </w:r>
      </w:hyperlink>
    </w:p>
    <w:p w14:paraId="10BB6333" w14:textId="4A2FD76C"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12" w:history="1">
        <w:r w:rsidR="00D07823" w:rsidRPr="006A2F74">
          <w:rPr>
            <w:rStyle w:val="Hyperlink"/>
            <w:rFonts w:ascii="Arial" w:hAnsi="Arial" w:cs="Arial"/>
            <w:noProof/>
            <w:sz w:val="24"/>
            <w:szCs w:val="24"/>
          </w:rPr>
          <w:t>Figura 23 - Logo da Róbotics Softwares</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_Toc232975012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61</w:t>
        </w:r>
        <w:r w:rsidR="00D07823" w:rsidRPr="006A2F74">
          <w:rPr>
            <w:rFonts w:ascii="Arial" w:hAnsi="Arial" w:cs="Arial"/>
            <w:noProof/>
            <w:webHidden/>
            <w:sz w:val="24"/>
            <w:szCs w:val="24"/>
          </w:rPr>
          <w:fldChar w:fldCharType="end"/>
        </w:r>
      </w:hyperlink>
    </w:p>
    <w:p w14:paraId="7FD9622E" w14:textId="7894C5AC"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13" w:history="1">
        <w:r w:rsidR="00D07823" w:rsidRPr="006A2F74">
          <w:rPr>
            <w:rStyle w:val="Hyperlink"/>
            <w:rFonts w:ascii="Arial" w:hAnsi="Arial" w:cs="Arial"/>
            <w:noProof/>
            <w:sz w:val="24"/>
            <w:szCs w:val="24"/>
          </w:rPr>
          <w:t>Figura 24 - Logo da 9Code.Work</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_Toc232975013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62</w:t>
        </w:r>
        <w:r w:rsidR="00D07823" w:rsidRPr="006A2F74">
          <w:rPr>
            <w:rFonts w:ascii="Arial" w:hAnsi="Arial" w:cs="Arial"/>
            <w:noProof/>
            <w:webHidden/>
            <w:sz w:val="24"/>
            <w:szCs w:val="24"/>
          </w:rPr>
          <w:fldChar w:fldCharType="end"/>
        </w:r>
      </w:hyperlink>
    </w:p>
    <w:p w14:paraId="519889ED" w14:textId="54B5B408"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14" w:history="1">
        <w:r w:rsidR="00D07823" w:rsidRPr="006A2F74">
          <w:rPr>
            <w:rStyle w:val="Hyperlink"/>
            <w:rFonts w:ascii="Arial" w:hAnsi="Arial" w:cs="Arial"/>
            <w:noProof/>
            <w:sz w:val="24"/>
            <w:szCs w:val="24"/>
          </w:rPr>
          <w:t>Figura 25 - Logo da MW7 Design</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_Toc232975014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62</w:t>
        </w:r>
        <w:r w:rsidR="00D07823" w:rsidRPr="006A2F74">
          <w:rPr>
            <w:rFonts w:ascii="Arial" w:hAnsi="Arial" w:cs="Arial"/>
            <w:noProof/>
            <w:webHidden/>
            <w:sz w:val="24"/>
            <w:szCs w:val="24"/>
          </w:rPr>
          <w:fldChar w:fldCharType="end"/>
        </w:r>
      </w:hyperlink>
    </w:p>
    <w:p w14:paraId="63F035D1" w14:textId="75F930A0"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15" w:history="1">
        <w:r w:rsidR="00D07823" w:rsidRPr="006A2F74">
          <w:rPr>
            <w:rStyle w:val="Hyperlink"/>
            <w:rFonts w:ascii="Arial" w:hAnsi="Arial" w:cs="Arial"/>
            <w:noProof/>
            <w:sz w:val="24"/>
            <w:szCs w:val="24"/>
          </w:rPr>
          <w:t>Figura 26 - Logo da SonarQube</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_Toc232975015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63</w:t>
        </w:r>
        <w:r w:rsidR="00D07823" w:rsidRPr="006A2F74">
          <w:rPr>
            <w:rFonts w:ascii="Arial" w:hAnsi="Arial" w:cs="Arial"/>
            <w:noProof/>
            <w:webHidden/>
            <w:sz w:val="24"/>
            <w:szCs w:val="24"/>
          </w:rPr>
          <w:fldChar w:fldCharType="end"/>
        </w:r>
      </w:hyperlink>
    </w:p>
    <w:p w14:paraId="114D8246" w14:textId="5DA3F8DE"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16" w:history="1">
        <w:r w:rsidR="00D07823" w:rsidRPr="006A2F74">
          <w:rPr>
            <w:rStyle w:val="Hyperlink"/>
            <w:rFonts w:ascii="Arial" w:hAnsi="Arial" w:cs="Arial"/>
            <w:noProof/>
            <w:sz w:val="24"/>
            <w:szCs w:val="24"/>
          </w:rPr>
          <w:t>Figura 27 - Logo da Snyk</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_Toc232975016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64</w:t>
        </w:r>
        <w:r w:rsidR="00D07823" w:rsidRPr="006A2F74">
          <w:rPr>
            <w:rFonts w:ascii="Arial" w:hAnsi="Arial" w:cs="Arial"/>
            <w:noProof/>
            <w:webHidden/>
            <w:sz w:val="24"/>
            <w:szCs w:val="24"/>
          </w:rPr>
          <w:fldChar w:fldCharType="end"/>
        </w:r>
      </w:hyperlink>
    </w:p>
    <w:p w14:paraId="658B67C2" w14:textId="37F48824" w:rsidR="00D07823" w:rsidRPr="006A2F74" w:rsidRDefault="00D11F10" w:rsidP="00947CB2">
      <w:pPr>
        <w:pStyle w:val="ndicedeilustraes"/>
        <w:tabs>
          <w:tab w:val="right" w:leader="dot" w:pos="9349"/>
        </w:tabs>
        <w:spacing w:after="160"/>
        <w:ind w:firstLine="0"/>
        <w:rPr>
          <w:rFonts w:ascii="Arial" w:eastAsiaTheme="minorEastAsia" w:hAnsi="Arial" w:cs="Arial"/>
          <w:noProof/>
          <w:sz w:val="24"/>
          <w:szCs w:val="24"/>
          <w:lang w:val="pt-BR" w:eastAsia="pt-BR"/>
        </w:rPr>
      </w:pPr>
      <w:hyperlink w:anchor="_Toc232975017" w:history="1">
        <w:r w:rsidR="00D07823" w:rsidRPr="006A2F74">
          <w:rPr>
            <w:rStyle w:val="Hyperlink"/>
            <w:rFonts w:ascii="Arial" w:hAnsi="Arial" w:cs="Arial"/>
            <w:noProof/>
            <w:sz w:val="24"/>
            <w:szCs w:val="24"/>
          </w:rPr>
          <w:t>Figura 28 - Logo da Acunetix</w:t>
        </w:r>
        <w:r w:rsidR="00D07823" w:rsidRPr="006A2F74">
          <w:rPr>
            <w:rFonts w:ascii="Arial" w:hAnsi="Arial" w:cs="Arial"/>
            <w:noProof/>
            <w:webHidden/>
            <w:sz w:val="24"/>
            <w:szCs w:val="24"/>
          </w:rPr>
          <w:tab/>
        </w:r>
        <w:r w:rsidR="00D07823" w:rsidRPr="006A2F74">
          <w:rPr>
            <w:rFonts w:ascii="Arial" w:hAnsi="Arial" w:cs="Arial"/>
            <w:noProof/>
            <w:webHidden/>
            <w:sz w:val="24"/>
            <w:szCs w:val="24"/>
          </w:rPr>
          <w:fldChar w:fldCharType="begin"/>
        </w:r>
        <w:r w:rsidR="00D07823" w:rsidRPr="006A2F74">
          <w:rPr>
            <w:rFonts w:ascii="Arial" w:hAnsi="Arial" w:cs="Arial"/>
            <w:noProof/>
            <w:webHidden/>
            <w:sz w:val="24"/>
            <w:szCs w:val="24"/>
          </w:rPr>
          <w:instrText xml:space="preserve"> PAGEREF _Toc232975017 \h </w:instrText>
        </w:r>
        <w:r w:rsidR="00D07823" w:rsidRPr="006A2F74">
          <w:rPr>
            <w:rFonts w:ascii="Arial" w:hAnsi="Arial" w:cs="Arial"/>
            <w:noProof/>
            <w:webHidden/>
            <w:sz w:val="24"/>
            <w:szCs w:val="24"/>
          </w:rPr>
        </w:r>
        <w:r w:rsidR="00D07823" w:rsidRPr="006A2F74">
          <w:rPr>
            <w:rFonts w:ascii="Arial" w:hAnsi="Arial" w:cs="Arial"/>
            <w:noProof/>
            <w:webHidden/>
            <w:sz w:val="24"/>
            <w:szCs w:val="24"/>
          </w:rPr>
          <w:fldChar w:fldCharType="separate"/>
        </w:r>
        <w:r w:rsidR="00D07823" w:rsidRPr="006A2F74">
          <w:rPr>
            <w:rFonts w:ascii="Arial" w:hAnsi="Arial" w:cs="Arial"/>
            <w:noProof/>
            <w:webHidden/>
            <w:sz w:val="24"/>
            <w:szCs w:val="24"/>
          </w:rPr>
          <w:t>65</w:t>
        </w:r>
        <w:r w:rsidR="00D07823" w:rsidRPr="006A2F74">
          <w:rPr>
            <w:rFonts w:ascii="Arial" w:hAnsi="Arial" w:cs="Arial"/>
            <w:noProof/>
            <w:webHidden/>
            <w:sz w:val="24"/>
            <w:szCs w:val="24"/>
          </w:rPr>
          <w:fldChar w:fldCharType="end"/>
        </w:r>
      </w:hyperlink>
    </w:p>
    <w:p w14:paraId="1FAB03D3" w14:textId="30185D63" w:rsidR="00BF0DF2" w:rsidRPr="006A2F74" w:rsidRDefault="00BF0DF2" w:rsidP="00947CB2">
      <w:pPr>
        <w:ind w:firstLine="0"/>
        <w:rPr>
          <w:rFonts w:ascii="Arial" w:hAnsi="Arial" w:cs="Arial"/>
          <w:b/>
          <w:sz w:val="24"/>
          <w:szCs w:val="24"/>
        </w:rPr>
        <w:sectPr w:rsidR="00BF0DF2" w:rsidRPr="006A2F74" w:rsidSect="0057051D">
          <w:pgSz w:w="11910" w:h="16840"/>
          <w:pgMar w:top="1701" w:right="1134" w:bottom="1134" w:left="1701" w:header="720" w:footer="720" w:gutter="0"/>
          <w:cols w:space="720"/>
        </w:sectPr>
      </w:pPr>
      <w:r w:rsidRPr="006A2F74">
        <w:rPr>
          <w:rFonts w:ascii="Arial" w:hAnsi="Arial" w:cs="Arial"/>
          <w:b/>
          <w:sz w:val="24"/>
          <w:szCs w:val="24"/>
        </w:rPr>
        <w:fldChar w:fldCharType="end"/>
      </w:r>
    </w:p>
    <w:p w14:paraId="7EBE8932" w14:textId="3AC6A916" w:rsidR="00B936A3" w:rsidRPr="006A2F74" w:rsidRDefault="004B7092" w:rsidP="00947CB2">
      <w:pPr>
        <w:ind w:firstLine="0"/>
        <w:jc w:val="center"/>
        <w:rPr>
          <w:rFonts w:ascii="Arial" w:hAnsi="Arial" w:cs="Arial"/>
          <w:b/>
          <w:spacing w:val="-2"/>
          <w:sz w:val="28"/>
        </w:rPr>
      </w:pPr>
      <w:r w:rsidRPr="006A2F74">
        <w:rPr>
          <w:rFonts w:ascii="Arial" w:hAnsi="Arial" w:cs="Arial"/>
          <w:b/>
          <w:sz w:val="28"/>
        </w:rPr>
        <w:lastRenderedPageBreak/>
        <w:t>LISTA</w:t>
      </w:r>
      <w:r w:rsidRPr="006A2F74">
        <w:rPr>
          <w:rFonts w:ascii="Arial" w:hAnsi="Arial" w:cs="Arial"/>
          <w:b/>
          <w:spacing w:val="-2"/>
          <w:sz w:val="28"/>
        </w:rPr>
        <w:t xml:space="preserve"> </w:t>
      </w:r>
      <w:r w:rsidRPr="006A2F74">
        <w:rPr>
          <w:rFonts w:ascii="Arial" w:hAnsi="Arial" w:cs="Arial"/>
          <w:b/>
          <w:sz w:val="28"/>
        </w:rPr>
        <w:t>DE</w:t>
      </w:r>
      <w:r w:rsidRPr="006A2F74">
        <w:rPr>
          <w:rFonts w:ascii="Arial" w:hAnsi="Arial" w:cs="Arial"/>
          <w:b/>
          <w:spacing w:val="-1"/>
          <w:sz w:val="28"/>
        </w:rPr>
        <w:t xml:space="preserve"> </w:t>
      </w:r>
      <w:r w:rsidRPr="006A2F74">
        <w:rPr>
          <w:rFonts w:ascii="Arial" w:hAnsi="Arial" w:cs="Arial"/>
          <w:b/>
          <w:spacing w:val="-2"/>
          <w:sz w:val="28"/>
        </w:rPr>
        <w:t>TABELAS</w:t>
      </w:r>
    </w:p>
    <w:p w14:paraId="0736827A" w14:textId="3F3BA03C" w:rsidR="005E5C34" w:rsidRPr="006A2F74" w:rsidRDefault="00A47416" w:rsidP="005E5C34">
      <w:pPr>
        <w:pStyle w:val="ndicedeilustraes"/>
        <w:tabs>
          <w:tab w:val="right" w:leader="dot" w:pos="9065"/>
        </w:tabs>
        <w:spacing w:after="160"/>
        <w:ind w:firstLine="0"/>
        <w:rPr>
          <w:rFonts w:ascii="Arial" w:eastAsiaTheme="minorEastAsia" w:hAnsi="Arial" w:cs="Arial"/>
          <w:noProof/>
          <w:sz w:val="24"/>
          <w:szCs w:val="24"/>
          <w:lang w:val="pt-BR" w:eastAsia="pt-BR"/>
        </w:rPr>
      </w:pPr>
      <w:r w:rsidRPr="006A2F74">
        <w:rPr>
          <w:rFonts w:ascii="Arial" w:hAnsi="Arial" w:cs="Arial"/>
          <w:b/>
          <w:sz w:val="24"/>
          <w:szCs w:val="24"/>
        </w:rPr>
        <w:fldChar w:fldCharType="begin"/>
      </w:r>
      <w:r w:rsidRPr="006A2F74">
        <w:rPr>
          <w:rFonts w:ascii="Arial" w:hAnsi="Arial" w:cs="Arial"/>
          <w:b/>
          <w:sz w:val="24"/>
          <w:szCs w:val="24"/>
        </w:rPr>
        <w:instrText xml:space="preserve"> TOC \h \z \c "Tabela" </w:instrText>
      </w:r>
      <w:r w:rsidRPr="006A2F74">
        <w:rPr>
          <w:rFonts w:ascii="Arial" w:hAnsi="Arial" w:cs="Arial"/>
          <w:b/>
          <w:sz w:val="24"/>
          <w:szCs w:val="24"/>
        </w:rPr>
        <w:fldChar w:fldCharType="separate"/>
      </w:r>
      <w:hyperlink w:anchor="_Toc233280478" w:history="1">
        <w:r w:rsidR="005E5C34" w:rsidRPr="006A2F74">
          <w:rPr>
            <w:rStyle w:val="Hyperlink"/>
            <w:rFonts w:ascii="Arial" w:hAnsi="Arial" w:cs="Arial"/>
            <w:noProof/>
            <w:sz w:val="24"/>
            <w:szCs w:val="24"/>
          </w:rPr>
          <w:t>Tabela 1 - Cronograma de Desenvolvimento do TCC</w:t>
        </w:r>
        <w:r w:rsidR="005E5C34" w:rsidRPr="006A2F74">
          <w:rPr>
            <w:rFonts w:ascii="Arial" w:hAnsi="Arial" w:cs="Arial"/>
            <w:noProof/>
            <w:webHidden/>
            <w:sz w:val="24"/>
            <w:szCs w:val="24"/>
          </w:rPr>
          <w:tab/>
        </w:r>
        <w:r w:rsidR="005E5C34" w:rsidRPr="006A2F74">
          <w:rPr>
            <w:rFonts w:ascii="Arial" w:hAnsi="Arial" w:cs="Arial"/>
            <w:noProof/>
            <w:webHidden/>
            <w:sz w:val="24"/>
            <w:szCs w:val="24"/>
          </w:rPr>
          <w:fldChar w:fldCharType="begin"/>
        </w:r>
        <w:r w:rsidR="005E5C34" w:rsidRPr="006A2F74">
          <w:rPr>
            <w:rFonts w:ascii="Arial" w:hAnsi="Arial" w:cs="Arial"/>
            <w:noProof/>
            <w:webHidden/>
            <w:sz w:val="24"/>
            <w:szCs w:val="24"/>
          </w:rPr>
          <w:instrText xml:space="preserve"> PAGEREF _Toc233280478 \h </w:instrText>
        </w:r>
        <w:r w:rsidR="005E5C34" w:rsidRPr="006A2F74">
          <w:rPr>
            <w:rFonts w:ascii="Arial" w:hAnsi="Arial" w:cs="Arial"/>
            <w:noProof/>
            <w:webHidden/>
            <w:sz w:val="24"/>
            <w:szCs w:val="24"/>
          </w:rPr>
        </w:r>
        <w:r w:rsidR="005E5C34" w:rsidRPr="006A2F74">
          <w:rPr>
            <w:rFonts w:ascii="Arial" w:hAnsi="Arial" w:cs="Arial"/>
            <w:noProof/>
            <w:webHidden/>
            <w:sz w:val="24"/>
            <w:szCs w:val="24"/>
          </w:rPr>
          <w:fldChar w:fldCharType="separate"/>
        </w:r>
        <w:r w:rsidR="005E5C34" w:rsidRPr="006A2F74">
          <w:rPr>
            <w:rFonts w:ascii="Arial" w:hAnsi="Arial" w:cs="Arial"/>
            <w:noProof/>
            <w:webHidden/>
            <w:sz w:val="24"/>
            <w:szCs w:val="24"/>
          </w:rPr>
          <w:t>39</w:t>
        </w:r>
        <w:r w:rsidR="005E5C34" w:rsidRPr="006A2F74">
          <w:rPr>
            <w:rFonts w:ascii="Arial" w:hAnsi="Arial" w:cs="Arial"/>
            <w:noProof/>
            <w:webHidden/>
            <w:sz w:val="24"/>
            <w:szCs w:val="24"/>
          </w:rPr>
          <w:fldChar w:fldCharType="end"/>
        </w:r>
      </w:hyperlink>
    </w:p>
    <w:p w14:paraId="5138418F" w14:textId="370817B4" w:rsidR="005E5C34" w:rsidRPr="006A2F74" w:rsidRDefault="00D11F10" w:rsidP="005E5C34">
      <w:pPr>
        <w:pStyle w:val="ndicedeilustraes"/>
        <w:tabs>
          <w:tab w:val="right" w:leader="dot" w:pos="9065"/>
        </w:tabs>
        <w:spacing w:after="160"/>
        <w:ind w:firstLine="0"/>
        <w:rPr>
          <w:rFonts w:ascii="Arial" w:eastAsiaTheme="minorEastAsia" w:hAnsi="Arial" w:cs="Arial"/>
          <w:noProof/>
          <w:sz w:val="24"/>
          <w:szCs w:val="24"/>
          <w:lang w:val="pt-BR" w:eastAsia="pt-BR"/>
        </w:rPr>
      </w:pPr>
      <w:hyperlink w:anchor="_Toc233280479" w:history="1">
        <w:r w:rsidR="005E5C34" w:rsidRPr="006A2F74">
          <w:rPr>
            <w:rStyle w:val="Hyperlink"/>
            <w:rFonts w:ascii="Arial" w:hAnsi="Arial" w:cs="Arial"/>
            <w:noProof/>
            <w:sz w:val="24"/>
            <w:szCs w:val="24"/>
          </w:rPr>
          <w:t>Tabela 2 - Despesas do Investimento Inicial</w:t>
        </w:r>
        <w:r w:rsidR="005E5C34" w:rsidRPr="006A2F74">
          <w:rPr>
            <w:rFonts w:ascii="Arial" w:hAnsi="Arial" w:cs="Arial"/>
            <w:noProof/>
            <w:webHidden/>
            <w:sz w:val="24"/>
            <w:szCs w:val="24"/>
          </w:rPr>
          <w:tab/>
        </w:r>
        <w:r w:rsidR="005E5C34" w:rsidRPr="006A2F74">
          <w:rPr>
            <w:rFonts w:ascii="Arial" w:hAnsi="Arial" w:cs="Arial"/>
            <w:noProof/>
            <w:webHidden/>
            <w:sz w:val="24"/>
            <w:szCs w:val="24"/>
          </w:rPr>
          <w:fldChar w:fldCharType="begin"/>
        </w:r>
        <w:r w:rsidR="005E5C34" w:rsidRPr="006A2F74">
          <w:rPr>
            <w:rFonts w:ascii="Arial" w:hAnsi="Arial" w:cs="Arial"/>
            <w:noProof/>
            <w:webHidden/>
            <w:sz w:val="24"/>
            <w:szCs w:val="24"/>
          </w:rPr>
          <w:instrText xml:space="preserve"> PAGEREF _Toc233280479 \h </w:instrText>
        </w:r>
        <w:r w:rsidR="005E5C34" w:rsidRPr="006A2F74">
          <w:rPr>
            <w:rFonts w:ascii="Arial" w:hAnsi="Arial" w:cs="Arial"/>
            <w:noProof/>
            <w:webHidden/>
            <w:sz w:val="24"/>
            <w:szCs w:val="24"/>
          </w:rPr>
        </w:r>
        <w:r w:rsidR="005E5C34" w:rsidRPr="006A2F74">
          <w:rPr>
            <w:rFonts w:ascii="Arial" w:hAnsi="Arial" w:cs="Arial"/>
            <w:noProof/>
            <w:webHidden/>
            <w:sz w:val="24"/>
            <w:szCs w:val="24"/>
          </w:rPr>
          <w:fldChar w:fldCharType="separate"/>
        </w:r>
        <w:r w:rsidR="005E5C34" w:rsidRPr="006A2F74">
          <w:rPr>
            <w:rFonts w:ascii="Arial" w:hAnsi="Arial" w:cs="Arial"/>
            <w:noProof/>
            <w:webHidden/>
            <w:sz w:val="24"/>
            <w:szCs w:val="24"/>
          </w:rPr>
          <w:t>40</w:t>
        </w:r>
        <w:r w:rsidR="005E5C34" w:rsidRPr="006A2F74">
          <w:rPr>
            <w:rFonts w:ascii="Arial" w:hAnsi="Arial" w:cs="Arial"/>
            <w:noProof/>
            <w:webHidden/>
            <w:sz w:val="24"/>
            <w:szCs w:val="24"/>
          </w:rPr>
          <w:fldChar w:fldCharType="end"/>
        </w:r>
      </w:hyperlink>
    </w:p>
    <w:p w14:paraId="7637F079" w14:textId="76C9E2C9" w:rsidR="005E5C34" w:rsidRPr="006A2F74" w:rsidRDefault="00D11F10" w:rsidP="005E5C34">
      <w:pPr>
        <w:pStyle w:val="ndicedeilustraes"/>
        <w:tabs>
          <w:tab w:val="right" w:leader="dot" w:pos="9065"/>
        </w:tabs>
        <w:spacing w:after="160"/>
        <w:ind w:firstLine="0"/>
        <w:rPr>
          <w:rFonts w:ascii="Arial" w:eastAsiaTheme="minorEastAsia" w:hAnsi="Arial" w:cs="Arial"/>
          <w:noProof/>
          <w:sz w:val="24"/>
          <w:szCs w:val="24"/>
          <w:lang w:val="pt-BR" w:eastAsia="pt-BR"/>
        </w:rPr>
      </w:pPr>
      <w:hyperlink w:anchor="_Toc233280480" w:history="1">
        <w:r w:rsidR="005E5C34" w:rsidRPr="006A2F74">
          <w:rPr>
            <w:rStyle w:val="Hyperlink"/>
            <w:rFonts w:ascii="Arial" w:hAnsi="Arial" w:cs="Arial"/>
            <w:noProof/>
            <w:sz w:val="24"/>
            <w:szCs w:val="24"/>
          </w:rPr>
          <w:t>Tabela 3 - Despesas Operacionais</w:t>
        </w:r>
        <w:r w:rsidR="005E5C34" w:rsidRPr="006A2F74">
          <w:rPr>
            <w:rFonts w:ascii="Arial" w:hAnsi="Arial" w:cs="Arial"/>
            <w:noProof/>
            <w:webHidden/>
            <w:sz w:val="24"/>
            <w:szCs w:val="24"/>
          </w:rPr>
          <w:tab/>
        </w:r>
        <w:r w:rsidR="005E5C34" w:rsidRPr="006A2F74">
          <w:rPr>
            <w:rFonts w:ascii="Arial" w:hAnsi="Arial" w:cs="Arial"/>
            <w:noProof/>
            <w:webHidden/>
            <w:sz w:val="24"/>
            <w:szCs w:val="24"/>
          </w:rPr>
          <w:fldChar w:fldCharType="begin"/>
        </w:r>
        <w:r w:rsidR="005E5C34" w:rsidRPr="006A2F74">
          <w:rPr>
            <w:rFonts w:ascii="Arial" w:hAnsi="Arial" w:cs="Arial"/>
            <w:noProof/>
            <w:webHidden/>
            <w:sz w:val="24"/>
            <w:szCs w:val="24"/>
          </w:rPr>
          <w:instrText xml:space="preserve"> PAGEREF _Toc233280480 \h </w:instrText>
        </w:r>
        <w:r w:rsidR="005E5C34" w:rsidRPr="006A2F74">
          <w:rPr>
            <w:rFonts w:ascii="Arial" w:hAnsi="Arial" w:cs="Arial"/>
            <w:noProof/>
            <w:webHidden/>
            <w:sz w:val="24"/>
            <w:szCs w:val="24"/>
          </w:rPr>
        </w:r>
        <w:r w:rsidR="005E5C34" w:rsidRPr="006A2F74">
          <w:rPr>
            <w:rFonts w:ascii="Arial" w:hAnsi="Arial" w:cs="Arial"/>
            <w:noProof/>
            <w:webHidden/>
            <w:sz w:val="24"/>
            <w:szCs w:val="24"/>
          </w:rPr>
          <w:fldChar w:fldCharType="separate"/>
        </w:r>
        <w:r w:rsidR="005E5C34" w:rsidRPr="006A2F74">
          <w:rPr>
            <w:rFonts w:ascii="Arial" w:hAnsi="Arial" w:cs="Arial"/>
            <w:noProof/>
            <w:webHidden/>
            <w:sz w:val="24"/>
            <w:szCs w:val="24"/>
          </w:rPr>
          <w:t>41</w:t>
        </w:r>
        <w:r w:rsidR="005E5C34" w:rsidRPr="006A2F74">
          <w:rPr>
            <w:rFonts w:ascii="Arial" w:hAnsi="Arial" w:cs="Arial"/>
            <w:noProof/>
            <w:webHidden/>
            <w:sz w:val="24"/>
            <w:szCs w:val="24"/>
          </w:rPr>
          <w:fldChar w:fldCharType="end"/>
        </w:r>
      </w:hyperlink>
    </w:p>
    <w:p w14:paraId="5B1156E1" w14:textId="75672917" w:rsidR="005E5C34" w:rsidRPr="006A2F74" w:rsidRDefault="00D11F10" w:rsidP="005E5C34">
      <w:pPr>
        <w:pStyle w:val="ndicedeilustraes"/>
        <w:tabs>
          <w:tab w:val="right" w:leader="dot" w:pos="9065"/>
        </w:tabs>
        <w:spacing w:after="160"/>
        <w:ind w:firstLine="0"/>
        <w:rPr>
          <w:rFonts w:ascii="Arial" w:eastAsiaTheme="minorEastAsia" w:hAnsi="Arial" w:cs="Arial"/>
          <w:noProof/>
          <w:sz w:val="24"/>
          <w:szCs w:val="24"/>
          <w:lang w:val="pt-BR" w:eastAsia="pt-BR"/>
        </w:rPr>
      </w:pPr>
      <w:hyperlink w:anchor="_Toc233280481" w:history="1">
        <w:r w:rsidR="005E5C34" w:rsidRPr="006A2F74">
          <w:rPr>
            <w:rStyle w:val="Hyperlink"/>
            <w:rFonts w:ascii="Arial" w:hAnsi="Arial" w:cs="Arial"/>
            <w:noProof/>
            <w:sz w:val="24"/>
            <w:szCs w:val="24"/>
          </w:rPr>
          <w:t>Tabela 4 - Microrregião</w:t>
        </w:r>
        <w:r w:rsidR="005E5C34" w:rsidRPr="006A2F74">
          <w:rPr>
            <w:rFonts w:ascii="Arial" w:hAnsi="Arial" w:cs="Arial"/>
            <w:noProof/>
            <w:webHidden/>
            <w:sz w:val="24"/>
            <w:szCs w:val="24"/>
          </w:rPr>
          <w:tab/>
        </w:r>
        <w:r w:rsidR="005E5C34" w:rsidRPr="006A2F74">
          <w:rPr>
            <w:rFonts w:ascii="Arial" w:hAnsi="Arial" w:cs="Arial"/>
            <w:noProof/>
            <w:webHidden/>
            <w:sz w:val="24"/>
            <w:szCs w:val="24"/>
          </w:rPr>
          <w:fldChar w:fldCharType="begin"/>
        </w:r>
        <w:r w:rsidR="005E5C34" w:rsidRPr="006A2F74">
          <w:rPr>
            <w:rFonts w:ascii="Arial" w:hAnsi="Arial" w:cs="Arial"/>
            <w:noProof/>
            <w:webHidden/>
            <w:sz w:val="24"/>
            <w:szCs w:val="24"/>
          </w:rPr>
          <w:instrText xml:space="preserve"> PAGEREF _Toc233280481 \h </w:instrText>
        </w:r>
        <w:r w:rsidR="005E5C34" w:rsidRPr="006A2F74">
          <w:rPr>
            <w:rFonts w:ascii="Arial" w:hAnsi="Arial" w:cs="Arial"/>
            <w:noProof/>
            <w:webHidden/>
            <w:sz w:val="24"/>
            <w:szCs w:val="24"/>
          </w:rPr>
        </w:r>
        <w:r w:rsidR="005E5C34" w:rsidRPr="006A2F74">
          <w:rPr>
            <w:rFonts w:ascii="Arial" w:hAnsi="Arial" w:cs="Arial"/>
            <w:noProof/>
            <w:webHidden/>
            <w:sz w:val="24"/>
            <w:szCs w:val="24"/>
          </w:rPr>
          <w:fldChar w:fldCharType="separate"/>
        </w:r>
        <w:r w:rsidR="005E5C34" w:rsidRPr="006A2F74">
          <w:rPr>
            <w:rFonts w:ascii="Arial" w:hAnsi="Arial" w:cs="Arial"/>
            <w:noProof/>
            <w:webHidden/>
            <w:sz w:val="24"/>
            <w:szCs w:val="24"/>
          </w:rPr>
          <w:t>68</w:t>
        </w:r>
        <w:r w:rsidR="005E5C34" w:rsidRPr="006A2F74">
          <w:rPr>
            <w:rFonts w:ascii="Arial" w:hAnsi="Arial" w:cs="Arial"/>
            <w:noProof/>
            <w:webHidden/>
            <w:sz w:val="24"/>
            <w:szCs w:val="24"/>
          </w:rPr>
          <w:fldChar w:fldCharType="end"/>
        </w:r>
      </w:hyperlink>
    </w:p>
    <w:p w14:paraId="433ED892" w14:textId="74772448" w:rsidR="005E5C34" w:rsidRPr="006A2F74" w:rsidRDefault="00D11F10" w:rsidP="005E5C34">
      <w:pPr>
        <w:pStyle w:val="ndicedeilustraes"/>
        <w:tabs>
          <w:tab w:val="right" w:leader="dot" w:pos="9065"/>
        </w:tabs>
        <w:spacing w:after="160"/>
        <w:ind w:firstLine="0"/>
        <w:rPr>
          <w:rFonts w:ascii="Arial" w:eastAsiaTheme="minorEastAsia" w:hAnsi="Arial" w:cs="Arial"/>
          <w:noProof/>
          <w:sz w:val="24"/>
          <w:szCs w:val="24"/>
          <w:lang w:val="pt-BR" w:eastAsia="pt-BR"/>
        </w:rPr>
      </w:pPr>
      <w:hyperlink w:anchor="_Toc233280482" w:history="1">
        <w:r w:rsidR="005E5C34" w:rsidRPr="006A2F74">
          <w:rPr>
            <w:rStyle w:val="Hyperlink"/>
            <w:rFonts w:ascii="Arial" w:hAnsi="Arial" w:cs="Arial"/>
            <w:noProof/>
            <w:sz w:val="24"/>
            <w:szCs w:val="24"/>
          </w:rPr>
          <w:t>Tabela 5 - Macrorregião</w:t>
        </w:r>
        <w:r w:rsidR="005E5C34" w:rsidRPr="006A2F74">
          <w:rPr>
            <w:rFonts w:ascii="Arial" w:hAnsi="Arial" w:cs="Arial"/>
            <w:noProof/>
            <w:webHidden/>
            <w:sz w:val="24"/>
            <w:szCs w:val="24"/>
          </w:rPr>
          <w:tab/>
        </w:r>
        <w:r w:rsidR="005E5C34" w:rsidRPr="006A2F74">
          <w:rPr>
            <w:rFonts w:ascii="Arial" w:hAnsi="Arial" w:cs="Arial"/>
            <w:noProof/>
            <w:webHidden/>
            <w:sz w:val="24"/>
            <w:szCs w:val="24"/>
          </w:rPr>
          <w:fldChar w:fldCharType="begin"/>
        </w:r>
        <w:r w:rsidR="005E5C34" w:rsidRPr="006A2F74">
          <w:rPr>
            <w:rFonts w:ascii="Arial" w:hAnsi="Arial" w:cs="Arial"/>
            <w:noProof/>
            <w:webHidden/>
            <w:sz w:val="24"/>
            <w:szCs w:val="24"/>
          </w:rPr>
          <w:instrText xml:space="preserve"> PAGEREF _Toc233280482 \h </w:instrText>
        </w:r>
        <w:r w:rsidR="005E5C34" w:rsidRPr="006A2F74">
          <w:rPr>
            <w:rFonts w:ascii="Arial" w:hAnsi="Arial" w:cs="Arial"/>
            <w:noProof/>
            <w:webHidden/>
            <w:sz w:val="24"/>
            <w:szCs w:val="24"/>
          </w:rPr>
        </w:r>
        <w:r w:rsidR="005E5C34" w:rsidRPr="006A2F74">
          <w:rPr>
            <w:rFonts w:ascii="Arial" w:hAnsi="Arial" w:cs="Arial"/>
            <w:noProof/>
            <w:webHidden/>
            <w:sz w:val="24"/>
            <w:szCs w:val="24"/>
          </w:rPr>
          <w:fldChar w:fldCharType="separate"/>
        </w:r>
        <w:r w:rsidR="005E5C34" w:rsidRPr="006A2F74">
          <w:rPr>
            <w:rFonts w:ascii="Arial" w:hAnsi="Arial" w:cs="Arial"/>
            <w:noProof/>
            <w:webHidden/>
            <w:sz w:val="24"/>
            <w:szCs w:val="24"/>
          </w:rPr>
          <w:t>69</w:t>
        </w:r>
        <w:r w:rsidR="005E5C34" w:rsidRPr="006A2F74">
          <w:rPr>
            <w:rFonts w:ascii="Arial" w:hAnsi="Arial" w:cs="Arial"/>
            <w:noProof/>
            <w:webHidden/>
            <w:sz w:val="24"/>
            <w:szCs w:val="24"/>
          </w:rPr>
          <w:fldChar w:fldCharType="end"/>
        </w:r>
      </w:hyperlink>
    </w:p>
    <w:p w14:paraId="72518C1A" w14:textId="5D0722EB" w:rsidR="00A47416" w:rsidRPr="006A2F74" w:rsidRDefault="00A47416" w:rsidP="005E5C34">
      <w:pPr>
        <w:ind w:firstLine="0"/>
        <w:rPr>
          <w:rFonts w:ascii="Arial" w:hAnsi="Arial" w:cs="Arial"/>
          <w:b/>
          <w:sz w:val="28"/>
        </w:rPr>
      </w:pPr>
      <w:r w:rsidRPr="006A2F74">
        <w:rPr>
          <w:rFonts w:ascii="Arial" w:hAnsi="Arial" w:cs="Arial"/>
          <w:b/>
          <w:sz w:val="24"/>
          <w:szCs w:val="24"/>
        </w:rPr>
        <w:fldChar w:fldCharType="end"/>
      </w:r>
    </w:p>
    <w:p w14:paraId="37C88E22" w14:textId="77777777" w:rsidR="00A47416" w:rsidRPr="006A2F74" w:rsidRDefault="00A47416" w:rsidP="00A47416">
      <w:pPr>
        <w:ind w:firstLine="0"/>
        <w:rPr>
          <w:rFonts w:ascii="Arial" w:hAnsi="Arial" w:cs="Arial"/>
          <w:b/>
          <w:sz w:val="28"/>
        </w:rPr>
      </w:pPr>
    </w:p>
    <w:p w14:paraId="6EA2314E" w14:textId="242F02AD" w:rsidR="00A47416" w:rsidRPr="006A2F74" w:rsidRDefault="00A47416" w:rsidP="00A47416">
      <w:pPr>
        <w:ind w:firstLine="0"/>
        <w:rPr>
          <w:rFonts w:ascii="Arial" w:hAnsi="Arial" w:cs="Arial"/>
          <w:b/>
          <w:sz w:val="28"/>
        </w:rPr>
        <w:sectPr w:rsidR="00A47416" w:rsidRPr="006A2F74" w:rsidSect="0057051D">
          <w:pgSz w:w="11910" w:h="16840"/>
          <w:pgMar w:top="1701" w:right="1134" w:bottom="1134" w:left="1701" w:header="720" w:footer="720" w:gutter="0"/>
          <w:cols w:space="720"/>
        </w:sectPr>
      </w:pPr>
    </w:p>
    <w:p w14:paraId="742C2F38" w14:textId="69815E82" w:rsidR="00B936A3" w:rsidRPr="006A2F74" w:rsidRDefault="004B7092" w:rsidP="00947CB2">
      <w:pPr>
        <w:ind w:firstLine="0"/>
        <w:jc w:val="center"/>
        <w:rPr>
          <w:rFonts w:ascii="Arial" w:hAnsi="Arial" w:cs="Arial"/>
          <w:b/>
          <w:sz w:val="28"/>
        </w:rPr>
      </w:pPr>
      <w:r w:rsidRPr="006A2F74">
        <w:rPr>
          <w:rFonts w:ascii="Arial" w:hAnsi="Arial" w:cs="Arial"/>
          <w:b/>
          <w:sz w:val="28"/>
        </w:rPr>
        <w:lastRenderedPageBreak/>
        <w:t>LISTA</w:t>
      </w:r>
      <w:r w:rsidRPr="006A2F74">
        <w:rPr>
          <w:rFonts w:ascii="Arial" w:hAnsi="Arial" w:cs="Arial"/>
          <w:b/>
          <w:spacing w:val="-2"/>
          <w:sz w:val="28"/>
        </w:rPr>
        <w:t xml:space="preserve"> </w:t>
      </w:r>
      <w:r w:rsidRPr="006A2F74">
        <w:rPr>
          <w:rFonts w:ascii="Arial" w:hAnsi="Arial" w:cs="Arial"/>
          <w:b/>
          <w:sz w:val="28"/>
        </w:rPr>
        <w:t>DE</w:t>
      </w:r>
      <w:r w:rsidRPr="006A2F74">
        <w:rPr>
          <w:rFonts w:ascii="Arial" w:hAnsi="Arial" w:cs="Arial"/>
          <w:b/>
          <w:spacing w:val="-1"/>
          <w:sz w:val="28"/>
        </w:rPr>
        <w:t xml:space="preserve"> </w:t>
      </w:r>
      <w:r w:rsidRPr="006A2F74">
        <w:rPr>
          <w:rFonts w:ascii="Arial" w:hAnsi="Arial" w:cs="Arial"/>
          <w:b/>
          <w:spacing w:val="-2"/>
          <w:sz w:val="28"/>
        </w:rPr>
        <w:t>SIGLAS</w:t>
      </w:r>
    </w:p>
    <w:p w14:paraId="54152211"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 xml:space="preserve">ACID – </w:t>
      </w:r>
      <w:r w:rsidRPr="006A2F74">
        <w:rPr>
          <w:rFonts w:ascii="Arial" w:hAnsi="Arial" w:cs="Arial"/>
          <w:i/>
          <w:sz w:val="24"/>
          <w:szCs w:val="24"/>
        </w:rPr>
        <w:t xml:space="preserve">Atomicity, Consistency, Isolation and Durability </w:t>
      </w:r>
      <w:r w:rsidRPr="006A2F74">
        <w:rPr>
          <w:rFonts w:ascii="Arial" w:hAnsi="Arial" w:cs="Arial"/>
          <w:sz w:val="24"/>
          <w:szCs w:val="24"/>
        </w:rPr>
        <w:t>(Atomicidade, Consistência, Isolamento e Durabilidade)</w:t>
      </w:r>
    </w:p>
    <w:p w14:paraId="49C8C4CF"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 xml:space="preserve">CERN – </w:t>
      </w:r>
      <w:r w:rsidRPr="006A2F74">
        <w:rPr>
          <w:rFonts w:ascii="Arial" w:hAnsi="Arial" w:cs="Arial"/>
          <w:i/>
          <w:sz w:val="24"/>
          <w:szCs w:val="24"/>
        </w:rPr>
        <w:t xml:space="preserve">European Organization for Nuclear Research </w:t>
      </w:r>
      <w:r w:rsidRPr="006A2F74">
        <w:rPr>
          <w:rFonts w:ascii="Arial" w:hAnsi="Arial" w:cs="Arial"/>
          <w:sz w:val="24"/>
          <w:szCs w:val="24"/>
        </w:rPr>
        <w:t>(Organização Europeia para Pesquisa Nuclear)</w:t>
      </w:r>
    </w:p>
    <w:p w14:paraId="363322D9"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 xml:space="preserve">COBOL – </w:t>
      </w:r>
      <w:r w:rsidRPr="006A2F74">
        <w:rPr>
          <w:rFonts w:ascii="Arial" w:hAnsi="Arial" w:cs="Arial"/>
          <w:i/>
          <w:sz w:val="24"/>
          <w:szCs w:val="24"/>
        </w:rPr>
        <w:t xml:space="preserve">Common Business Oriented Language </w:t>
      </w:r>
      <w:r w:rsidRPr="006A2F74">
        <w:rPr>
          <w:rFonts w:ascii="Arial" w:hAnsi="Arial" w:cs="Arial"/>
          <w:sz w:val="24"/>
          <w:szCs w:val="24"/>
        </w:rPr>
        <w:t>(Linguagem Comum Orientada a</w:t>
      </w:r>
      <w:r w:rsidRPr="006A2F74">
        <w:rPr>
          <w:rFonts w:ascii="Arial" w:hAnsi="Arial" w:cs="Arial"/>
          <w:spacing w:val="40"/>
          <w:sz w:val="24"/>
          <w:szCs w:val="24"/>
        </w:rPr>
        <w:t xml:space="preserve"> </w:t>
      </w:r>
      <w:r w:rsidRPr="006A2F74">
        <w:rPr>
          <w:rFonts w:ascii="Arial" w:hAnsi="Arial" w:cs="Arial"/>
          <w:spacing w:val="-2"/>
          <w:sz w:val="24"/>
          <w:szCs w:val="24"/>
        </w:rPr>
        <w:t>Negócios)</w:t>
      </w:r>
    </w:p>
    <w:p w14:paraId="62CCBD04"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CSS</w:t>
      </w:r>
      <w:r w:rsidRPr="006A2F74">
        <w:rPr>
          <w:rFonts w:ascii="Arial" w:hAnsi="Arial" w:cs="Arial"/>
          <w:spacing w:val="-3"/>
          <w:sz w:val="24"/>
          <w:szCs w:val="24"/>
        </w:rPr>
        <w:t xml:space="preserve"> </w:t>
      </w:r>
      <w:r w:rsidRPr="006A2F74">
        <w:rPr>
          <w:rFonts w:ascii="Arial" w:hAnsi="Arial" w:cs="Arial"/>
          <w:sz w:val="24"/>
          <w:szCs w:val="24"/>
        </w:rPr>
        <w:t>–</w:t>
      </w:r>
      <w:r w:rsidRPr="006A2F74">
        <w:rPr>
          <w:rFonts w:ascii="Arial" w:hAnsi="Arial" w:cs="Arial"/>
          <w:spacing w:val="-2"/>
          <w:sz w:val="24"/>
          <w:szCs w:val="24"/>
        </w:rPr>
        <w:t xml:space="preserve"> </w:t>
      </w:r>
      <w:r w:rsidRPr="006A2F74">
        <w:rPr>
          <w:rFonts w:ascii="Arial" w:hAnsi="Arial" w:cs="Arial"/>
          <w:i/>
          <w:sz w:val="24"/>
          <w:szCs w:val="24"/>
        </w:rPr>
        <w:t>Cascading</w:t>
      </w:r>
      <w:r w:rsidRPr="006A2F74">
        <w:rPr>
          <w:rFonts w:ascii="Arial" w:hAnsi="Arial" w:cs="Arial"/>
          <w:i/>
          <w:spacing w:val="-2"/>
          <w:sz w:val="24"/>
          <w:szCs w:val="24"/>
        </w:rPr>
        <w:t xml:space="preserve"> </w:t>
      </w:r>
      <w:r w:rsidRPr="006A2F74">
        <w:rPr>
          <w:rFonts w:ascii="Arial" w:hAnsi="Arial" w:cs="Arial"/>
          <w:i/>
          <w:sz w:val="24"/>
          <w:szCs w:val="24"/>
        </w:rPr>
        <w:t>Style</w:t>
      </w:r>
      <w:r w:rsidRPr="006A2F74">
        <w:rPr>
          <w:rFonts w:ascii="Arial" w:hAnsi="Arial" w:cs="Arial"/>
          <w:i/>
          <w:spacing w:val="-2"/>
          <w:sz w:val="24"/>
          <w:szCs w:val="24"/>
        </w:rPr>
        <w:t xml:space="preserve"> </w:t>
      </w:r>
      <w:r w:rsidRPr="006A2F74">
        <w:rPr>
          <w:rFonts w:ascii="Arial" w:hAnsi="Arial" w:cs="Arial"/>
          <w:i/>
          <w:sz w:val="24"/>
          <w:szCs w:val="24"/>
        </w:rPr>
        <w:t>Sheets</w:t>
      </w:r>
      <w:r w:rsidRPr="006A2F74">
        <w:rPr>
          <w:rFonts w:ascii="Arial" w:hAnsi="Arial" w:cs="Arial"/>
          <w:i/>
          <w:spacing w:val="-1"/>
          <w:sz w:val="24"/>
          <w:szCs w:val="24"/>
        </w:rPr>
        <w:t xml:space="preserve"> </w:t>
      </w:r>
      <w:r w:rsidRPr="006A2F74">
        <w:rPr>
          <w:rFonts w:ascii="Arial" w:hAnsi="Arial" w:cs="Arial"/>
          <w:sz w:val="24"/>
          <w:szCs w:val="24"/>
        </w:rPr>
        <w:t>(Folhas</w:t>
      </w:r>
      <w:r w:rsidRPr="006A2F74">
        <w:rPr>
          <w:rFonts w:ascii="Arial" w:hAnsi="Arial" w:cs="Arial"/>
          <w:spacing w:val="-3"/>
          <w:sz w:val="24"/>
          <w:szCs w:val="24"/>
        </w:rPr>
        <w:t xml:space="preserve"> </w:t>
      </w:r>
      <w:r w:rsidRPr="006A2F74">
        <w:rPr>
          <w:rFonts w:ascii="Arial" w:hAnsi="Arial" w:cs="Arial"/>
          <w:sz w:val="24"/>
          <w:szCs w:val="24"/>
        </w:rPr>
        <w:t>de</w:t>
      </w:r>
      <w:r w:rsidRPr="006A2F74">
        <w:rPr>
          <w:rFonts w:ascii="Arial" w:hAnsi="Arial" w:cs="Arial"/>
          <w:spacing w:val="-2"/>
          <w:sz w:val="24"/>
          <w:szCs w:val="24"/>
        </w:rPr>
        <w:t xml:space="preserve"> </w:t>
      </w:r>
      <w:r w:rsidRPr="006A2F74">
        <w:rPr>
          <w:rFonts w:ascii="Arial" w:hAnsi="Arial" w:cs="Arial"/>
          <w:sz w:val="24"/>
          <w:szCs w:val="24"/>
        </w:rPr>
        <w:t>Estilo</w:t>
      </w:r>
      <w:r w:rsidRPr="006A2F74">
        <w:rPr>
          <w:rFonts w:ascii="Arial" w:hAnsi="Arial" w:cs="Arial"/>
          <w:spacing w:val="-2"/>
          <w:sz w:val="24"/>
          <w:szCs w:val="24"/>
        </w:rPr>
        <w:t xml:space="preserve"> </w:t>
      </w:r>
      <w:r w:rsidRPr="006A2F74">
        <w:rPr>
          <w:rFonts w:ascii="Arial" w:hAnsi="Arial" w:cs="Arial"/>
          <w:sz w:val="24"/>
          <w:szCs w:val="24"/>
        </w:rPr>
        <w:t>em</w:t>
      </w:r>
      <w:r w:rsidRPr="006A2F74">
        <w:rPr>
          <w:rFonts w:ascii="Arial" w:hAnsi="Arial" w:cs="Arial"/>
          <w:spacing w:val="-2"/>
          <w:sz w:val="24"/>
          <w:szCs w:val="24"/>
        </w:rPr>
        <w:t xml:space="preserve"> Cascata)</w:t>
      </w:r>
    </w:p>
    <w:p w14:paraId="637C28A7"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CVE</w:t>
      </w:r>
      <w:r w:rsidRPr="006A2F74">
        <w:rPr>
          <w:rFonts w:ascii="Arial" w:hAnsi="Arial" w:cs="Arial"/>
          <w:spacing w:val="80"/>
          <w:sz w:val="24"/>
          <w:szCs w:val="24"/>
        </w:rPr>
        <w:t xml:space="preserve"> </w:t>
      </w:r>
      <w:r w:rsidRPr="006A2F74">
        <w:rPr>
          <w:rFonts w:ascii="Arial" w:hAnsi="Arial" w:cs="Arial"/>
          <w:sz w:val="24"/>
          <w:szCs w:val="24"/>
        </w:rPr>
        <w:t>–</w:t>
      </w:r>
      <w:r w:rsidRPr="006A2F74">
        <w:rPr>
          <w:rFonts w:ascii="Arial" w:hAnsi="Arial" w:cs="Arial"/>
          <w:spacing w:val="80"/>
          <w:sz w:val="24"/>
          <w:szCs w:val="24"/>
        </w:rPr>
        <w:t xml:space="preserve"> </w:t>
      </w:r>
      <w:r w:rsidRPr="006A2F74">
        <w:rPr>
          <w:rFonts w:ascii="Arial" w:hAnsi="Arial" w:cs="Arial"/>
          <w:i/>
          <w:sz w:val="24"/>
          <w:szCs w:val="24"/>
        </w:rPr>
        <w:t>Common</w:t>
      </w:r>
      <w:r w:rsidRPr="006A2F74">
        <w:rPr>
          <w:rFonts w:ascii="Arial" w:hAnsi="Arial" w:cs="Arial"/>
          <w:i/>
          <w:spacing w:val="80"/>
          <w:sz w:val="24"/>
          <w:szCs w:val="24"/>
        </w:rPr>
        <w:t xml:space="preserve"> </w:t>
      </w:r>
      <w:r w:rsidRPr="006A2F74">
        <w:rPr>
          <w:rFonts w:ascii="Arial" w:hAnsi="Arial" w:cs="Arial"/>
          <w:i/>
          <w:sz w:val="24"/>
          <w:szCs w:val="24"/>
        </w:rPr>
        <w:t>Vulnerabilities</w:t>
      </w:r>
      <w:r w:rsidRPr="006A2F74">
        <w:rPr>
          <w:rFonts w:ascii="Arial" w:hAnsi="Arial" w:cs="Arial"/>
          <w:i/>
          <w:spacing w:val="80"/>
          <w:sz w:val="24"/>
          <w:szCs w:val="24"/>
        </w:rPr>
        <w:t xml:space="preserve"> </w:t>
      </w:r>
      <w:r w:rsidRPr="006A2F74">
        <w:rPr>
          <w:rFonts w:ascii="Arial" w:hAnsi="Arial" w:cs="Arial"/>
          <w:i/>
          <w:sz w:val="24"/>
          <w:szCs w:val="24"/>
        </w:rPr>
        <w:t>and</w:t>
      </w:r>
      <w:r w:rsidRPr="006A2F74">
        <w:rPr>
          <w:rFonts w:ascii="Arial" w:hAnsi="Arial" w:cs="Arial"/>
          <w:i/>
          <w:spacing w:val="80"/>
          <w:sz w:val="24"/>
          <w:szCs w:val="24"/>
        </w:rPr>
        <w:t xml:space="preserve"> </w:t>
      </w:r>
      <w:r w:rsidRPr="006A2F74">
        <w:rPr>
          <w:rFonts w:ascii="Arial" w:hAnsi="Arial" w:cs="Arial"/>
          <w:i/>
          <w:sz w:val="24"/>
          <w:szCs w:val="24"/>
        </w:rPr>
        <w:t>Exposures</w:t>
      </w:r>
      <w:r w:rsidRPr="006A2F74">
        <w:rPr>
          <w:rFonts w:ascii="Arial" w:hAnsi="Arial" w:cs="Arial"/>
          <w:i/>
          <w:spacing w:val="80"/>
          <w:sz w:val="24"/>
          <w:szCs w:val="24"/>
        </w:rPr>
        <w:t xml:space="preserve"> </w:t>
      </w:r>
      <w:r w:rsidRPr="006A2F74">
        <w:rPr>
          <w:rFonts w:ascii="Arial" w:hAnsi="Arial" w:cs="Arial"/>
          <w:sz w:val="24"/>
          <w:szCs w:val="24"/>
        </w:rPr>
        <w:t>(Vulnerabilidades</w:t>
      </w:r>
      <w:r w:rsidRPr="006A2F74">
        <w:rPr>
          <w:rFonts w:ascii="Arial" w:hAnsi="Arial" w:cs="Arial"/>
          <w:spacing w:val="80"/>
          <w:sz w:val="24"/>
          <w:szCs w:val="24"/>
        </w:rPr>
        <w:t xml:space="preserve"> </w:t>
      </w:r>
      <w:r w:rsidRPr="006A2F74">
        <w:rPr>
          <w:rFonts w:ascii="Arial" w:hAnsi="Arial" w:cs="Arial"/>
          <w:sz w:val="24"/>
          <w:szCs w:val="24"/>
        </w:rPr>
        <w:t>e</w:t>
      </w:r>
      <w:r w:rsidRPr="006A2F74">
        <w:rPr>
          <w:rFonts w:ascii="Arial" w:hAnsi="Arial" w:cs="Arial"/>
          <w:spacing w:val="80"/>
          <w:sz w:val="24"/>
          <w:szCs w:val="24"/>
        </w:rPr>
        <w:t xml:space="preserve"> </w:t>
      </w:r>
      <w:r w:rsidRPr="006A2F74">
        <w:rPr>
          <w:rFonts w:ascii="Arial" w:hAnsi="Arial" w:cs="Arial"/>
          <w:sz w:val="24"/>
          <w:szCs w:val="24"/>
        </w:rPr>
        <w:t xml:space="preserve">Exposições </w:t>
      </w:r>
      <w:r w:rsidRPr="006A2F74">
        <w:rPr>
          <w:rFonts w:ascii="Arial" w:hAnsi="Arial" w:cs="Arial"/>
          <w:spacing w:val="-2"/>
          <w:sz w:val="24"/>
          <w:szCs w:val="24"/>
        </w:rPr>
        <w:t>Comuns)</w:t>
      </w:r>
    </w:p>
    <w:p w14:paraId="2D308595"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DAST</w:t>
      </w:r>
      <w:r w:rsidRPr="006A2F74">
        <w:rPr>
          <w:rFonts w:ascii="Arial" w:hAnsi="Arial" w:cs="Arial"/>
          <w:spacing w:val="40"/>
          <w:sz w:val="24"/>
          <w:szCs w:val="24"/>
        </w:rPr>
        <w:t xml:space="preserve"> </w:t>
      </w:r>
      <w:r w:rsidRPr="006A2F74">
        <w:rPr>
          <w:rFonts w:ascii="Arial" w:hAnsi="Arial" w:cs="Arial"/>
          <w:sz w:val="24"/>
          <w:szCs w:val="24"/>
        </w:rPr>
        <w:t>–</w:t>
      </w:r>
      <w:r w:rsidRPr="006A2F74">
        <w:rPr>
          <w:rFonts w:ascii="Arial" w:hAnsi="Arial" w:cs="Arial"/>
          <w:spacing w:val="40"/>
          <w:sz w:val="24"/>
          <w:szCs w:val="24"/>
        </w:rPr>
        <w:t xml:space="preserve"> </w:t>
      </w:r>
      <w:r w:rsidRPr="006A2F74">
        <w:rPr>
          <w:rFonts w:ascii="Arial" w:hAnsi="Arial" w:cs="Arial"/>
          <w:i/>
          <w:sz w:val="24"/>
          <w:szCs w:val="24"/>
        </w:rPr>
        <w:t>Dynamic</w:t>
      </w:r>
      <w:r w:rsidRPr="006A2F74">
        <w:rPr>
          <w:rFonts w:ascii="Arial" w:hAnsi="Arial" w:cs="Arial"/>
          <w:i/>
          <w:spacing w:val="40"/>
          <w:sz w:val="24"/>
          <w:szCs w:val="24"/>
        </w:rPr>
        <w:t xml:space="preserve"> </w:t>
      </w:r>
      <w:r w:rsidRPr="006A2F74">
        <w:rPr>
          <w:rFonts w:ascii="Arial" w:hAnsi="Arial" w:cs="Arial"/>
          <w:i/>
          <w:sz w:val="24"/>
          <w:szCs w:val="24"/>
        </w:rPr>
        <w:t>Application</w:t>
      </w:r>
      <w:r w:rsidRPr="006A2F74">
        <w:rPr>
          <w:rFonts w:ascii="Arial" w:hAnsi="Arial" w:cs="Arial"/>
          <w:i/>
          <w:spacing w:val="40"/>
          <w:sz w:val="24"/>
          <w:szCs w:val="24"/>
        </w:rPr>
        <w:t xml:space="preserve"> </w:t>
      </w:r>
      <w:r w:rsidRPr="006A2F74">
        <w:rPr>
          <w:rFonts w:ascii="Arial" w:hAnsi="Arial" w:cs="Arial"/>
          <w:i/>
          <w:sz w:val="24"/>
          <w:szCs w:val="24"/>
        </w:rPr>
        <w:t>Security</w:t>
      </w:r>
      <w:r w:rsidRPr="006A2F74">
        <w:rPr>
          <w:rFonts w:ascii="Arial" w:hAnsi="Arial" w:cs="Arial"/>
          <w:i/>
          <w:spacing w:val="40"/>
          <w:sz w:val="24"/>
          <w:szCs w:val="24"/>
        </w:rPr>
        <w:t xml:space="preserve"> </w:t>
      </w:r>
      <w:r w:rsidRPr="006A2F74">
        <w:rPr>
          <w:rFonts w:ascii="Arial" w:hAnsi="Arial" w:cs="Arial"/>
          <w:i/>
          <w:sz w:val="24"/>
          <w:szCs w:val="24"/>
        </w:rPr>
        <w:t>Testing</w:t>
      </w:r>
      <w:r w:rsidRPr="006A2F74">
        <w:rPr>
          <w:rFonts w:ascii="Arial" w:hAnsi="Arial" w:cs="Arial"/>
          <w:i/>
          <w:spacing w:val="40"/>
          <w:sz w:val="24"/>
          <w:szCs w:val="24"/>
        </w:rPr>
        <w:t xml:space="preserve"> </w:t>
      </w:r>
      <w:r w:rsidRPr="006A2F74">
        <w:rPr>
          <w:rFonts w:ascii="Arial" w:hAnsi="Arial" w:cs="Arial"/>
          <w:sz w:val="24"/>
          <w:szCs w:val="24"/>
        </w:rPr>
        <w:t>(Teste</w:t>
      </w:r>
      <w:r w:rsidRPr="006A2F74">
        <w:rPr>
          <w:rFonts w:ascii="Arial" w:hAnsi="Arial" w:cs="Arial"/>
          <w:spacing w:val="40"/>
          <w:sz w:val="24"/>
          <w:szCs w:val="24"/>
        </w:rPr>
        <w:t xml:space="preserve"> </w:t>
      </w:r>
      <w:r w:rsidRPr="006A2F74">
        <w:rPr>
          <w:rFonts w:ascii="Arial" w:hAnsi="Arial" w:cs="Arial"/>
          <w:sz w:val="24"/>
          <w:szCs w:val="24"/>
        </w:rPr>
        <w:t>Dinâmico</w:t>
      </w:r>
      <w:r w:rsidRPr="006A2F74">
        <w:rPr>
          <w:rFonts w:ascii="Arial" w:hAnsi="Arial" w:cs="Arial"/>
          <w:spacing w:val="40"/>
          <w:sz w:val="24"/>
          <w:szCs w:val="24"/>
        </w:rPr>
        <w:t xml:space="preserve"> </w:t>
      </w:r>
      <w:r w:rsidRPr="006A2F74">
        <w:rPr>
          <w:rFonts w:ascii="Arial" w:hAnsi="Arial" w:cs="Arial"/>
          <w:sz w:val="24"/>
          <w:szCs w:val="24"/>
        </w:rPr>
        <w:t>de</w:t>
      </w:r>
      <w:r w:rsidRPr="006A2F74">
        <w:rPr>
          <w:rFonts w:ascii="Arial" w:hAnsi="Arial" w:cs="Arial"/>
          <w:spacing w:val="40"/>
          <w:sz w:val="24"/>
          <w:szCs w:val="24"/>
        </w:rPr>
        <w:t xml:space="preserve"> </w:t>
      </w:r>
      <w:r w:rsidRPr="006A2F74">
        <w:rPr>
          <w:rFonts w:ascii="Arial" w:hAnsi="Arial" w:cs="Arial"/>
          <w:sz w:val="24"/>
          <w:szCs w:val="24"/>
        </w:rPr>
        <w:t>Segurança</w:t>
      </w:r>
      <w:r w:rsidRPr="006A2F74">
        <w:rPr>
          <w:rFonts w:ascii="Arial" w:hAnsi="Arial" w:cs="Arial"/>
          <w:spacing w:val="40"/>
          <w:sz w:val="24"/>
          <w:szCs w:val="24"/>
        </w:rPr>
        <w:t xml:space="preserve"> </w:t>
      </w:r>
      <w:r w:rsidRPr="006A2F74">
        <w:rPr>
          <w:rFonts w:ascii="Arial" w:hAnsi="Arial" w:cs="Arial"/>
          <w:sz w:val="24"/>
          <w:szCs w:val="24"/>
        </w:rPr>
        <w:t xml:space="preserve">de </w:t>
      </w:r>
      <w:r w:rsidRPr="006A2F74">
        <w:rPr>
          <w:rFonts w:ascii="Arial" w:hAnsi="Arial" w:cs="Arial"/>
          <w:spacing w:val="-2"/>
          <w:sz w:val="24"/>
          <w:szCs w:val="24"/>
        </w:rPr>
        <w:t>Aplicações)</w:t>
      </w:r>
    </w:p>
    <w:p w14:paraId="398162B8"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FORTRAN</w:t>
      </w:r>
      <w:r w:rsidRPr="006A2F74">
        <w:rPr>
          <w:rFonts w:ascii="Arial" w:hAnsi="Arial" w:cs="Arial"/>
          <w:spacing w:val="-4"/>
          <w:sz w:val="24"/>
          <w:szCs w:val="24"/>
        </w:rPr>
        <w:t xml:space="preserve"> </w:t>
      </w:r>
      <w:r w:rsidRPr="006A2F74">
        <w:rPr>
          <w:rFonts w:ascii="Arial" w:hAnsi="Arial" w:cs="Arial"/>
          <w:sz w:val="24"/>
          <w:szCs w:val="24"/>
        </w:rPr>
        <w:t>–</w:t>
      </w:r>
      <w:r w:rsidRPr="006A2F74">
        <w:rPr>
          <w:rFonts w:ascii="Arial" w:hAnsi="Arial" w:cs="Arial"/>
          <w:spacing w:val="-4"/>
          <w:sz w:val="24"/>
          <w:szCs w:val="24"/>
        </w:rPr>
        <w:t xml:space="preserve"> </w:t>
      </w:r>
      <w:r w:rsidRPr="006A2F74">
        <w:rPr>
          <w:rFonts w:ascii="Arial" w:hAnsi="Arial" w:cs="Arial"/>
          <w:i/>
          <w:sz w:val="24"/>
          <w:szCs w:val="24"/>
        </w:rPr>
        <w:t>Formula</w:t>
      </w:r>
      <w:r w:rsidRPr="006A2F74">
        <w:rPr>
          <w:rFonts w:ascii="Arial" w:hAnsi="Arial" w:cs="Arial"/>
          <w:i/>
          <w:spacing w:val="-3"/>
          <w:sz w:val="24"/>
          <w:szCs w:val="24"/>
        </w:rPr>
        <w:t xml:space="preserve"> </w:t>
      </w:r>
      <w:r w:rsidRPr="006A2F74">
        <w:rPr>
          <w:rFonts w:ascii="Arial" w:hAnsi="Arial" w:cs="Arial"/>
          <w:i/>
          <w:sz w:val="24"/>
          <w:szCs w:val="24"/>
        </w:rPr>
        <w:t>Translation</w:t>
      </w:r>
      <w:r w:rsidRPr="006A2F74">
        <w:rPr>
          <w:rFonts w:ascii="Arial" w:hAnsi="Arial" w:cs="Arial"/>
          <w:i/>
          <w:spacing w:val="-1"/>
          <w:sz w:val="24"/>
          <w:szCs w:val="24"/>
        </w:rPr>
        <w:t xml:space="preserve"> </w:t>
      </w:r>
      <w:r w:rsidRPr="006A2F74">
        <w:rPr>
          <w:rFonts w:ascii="Arial" w:hAnsi="Arial" w:cs="Arial"/>
          <w:sz w:val="24"/>
          <w:szCs w:val="24"/>
        </w:rPr>
        <w:t>(Tradução</w:t>
      </w:r>
      <w:r w:rsidRPr="006A2F74">
        <w:rPr>
          <w:rFonts w:ascii="Arial" w:hAnsi="Arial" w:cs="Arial"/>
          <w:spacing w:val="-3"/>
          <w:sz w:val="24"/>
          <w:szCs w:val="24"/>
        </w:rPr>
        <w:t xml:space="preserve"> </w:t>
      </w:r>
      <w:r w:rsidRPr="006A2F74">
        <w:rPr>
          <w:rFonts w:ascii="Arial" w:hAnsi="Arial" w:cs="Arial"/>
          <w:sz w:val="24"/>
          <w:szCs w:val="24"/>
        </w:rPr>
        <w:t>de</w:t>
      </w:r>
      <w:r w:rsidRPr="006A2F74">
        <w:rPr>
          <w:rFonts w:ascii="Arial" w:hAnsi="Arial" w:cs="Arial"/>
          <w:spacing w:val="-8"/>
          <w:sz w:val="24"/>
          <w:szCs w:val="24"/>
        </w:rPr>
        <w:t xml:space="preserve"> </w:t>
      </w:r>
      <w:r w:rsidRPr="006A2F74">
        <w:rPr>
          <w:rFonts w:ascii="Arial" w:hAnsi="Arial" w:cs="Arial"/>
          <w:spacing w:val="-2"/>
          <w:sz w:val="24"/>
          <w:szCs w:val="24"/>
        </w:rPr>
        <w:t>Fórmulas)</w:t>
      </w:r>
    </w:p>
    <w:p w14:paraId="33B51286"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 xml:space="preserve">HTML – </w:t>
      </w:r>
      <w:r w:rsidRPr="006A2F74">
        <w:rPr>
          <w:rFonts w:ascii="Arial" w:hAnsi="Arial" w:cs="Arial"/>
          <w:i/>
          <w:sz w:val="24"/>
          <w:szCs w:val="24"/>
        </w:rPr>
        <w:t xml:space="preserve">HyperText Markup Language </w:t>
      </w:r>
      <w:r w:rsidRPr="006A2F74">
        <w:rPr>
          <w:rFonts w:ascii="Arial" w:hAnsi="Arial" w:cs="Arial"/>
          <w:sz w:val="24"/>
          <w:szCs w:val="24"/>
        </w:rPr>
        <w:t xml:space="preserve">(Linguagem de Marcação de Hipertexto) </w:t>
      </w:r>
    </w:p>
    <w:p w14:paraId="449464D0"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HTTP</w:t>
      </w:r>
      <w:r w:rsidRPr="006A2F74">
        <w:rPr>
          <w:rFonts w:ascii="Arial" w:hAnsi="Arial" w:cs="Arial"/>
          <w:spacing w:val="-3"/>
          <w:sz w:val="24"/>
          <w:szCs w:val="24"/>
        </w:rPr>
        <w:t xml:space="preserve"> </w:t>
      </w:r>
      <w:r w:rsidRPr="006A2F74">
        <w:rPr>
          <w:rFonts w:ascii="Arial" w:hAnsi="Arial" w:cs="Arial"/>
          <w:sz w:val="24"/>
          <w:szCs w:val="24"/>
        </w:rPr>
        <w:t>–</w:t>
      </w:r>
      <w:r w:rsidRPr="006A2F74">
        <w:rPr>
          <w:rFonts w:ascii="Arial" w:hAnsi="Arial" w:cs="Arial"/>
          <w:spacing w:val="-3"/>
          <w:sz w:val="24"/>
          <w:szCs w:val="24"/>
        </w:rPr>
        <w:t xml:space="preserve"> </w:t>
      </w:r>
      <w:r w:rsidRPr="006A2F74">
        <w:rPr>
          <w:rFonts w:ascii="Arial" w:hAnsi="Arial" w:cs="Arial"/>
          <w:i/>
          <w:sz w:val="24"/>
          <w:szCs w:val="24"/>
        </w:rPr>
        <w:t>HyperText</w:t>
      </w:r>
      <w:r w:rsidRPr="006A2F74">
        <w:rPr>
          <w:rFonts w:ascii="Arial" w:hAnsi="Arial" w:cs="Arial"/>
          <w:i/>
          <w:spacing w:val="-6"/>
          <w:sz w:val="24"/>
          <w:szCs w:val="24"/>
        </w:rPr>
        <w:t xml:space="preserve"> </w:t>
      </w:r>
      <w:r w:rsidRPr="006A2F74">
        <w:rPr>
          <w:rFonts w:ascii="Arial" w:hAnsi="Arial" w:cs="Arial"/>
          <w:i/>
          <w:sz w:val="24"/>
          <w:szCs w:val="24"/>
        </w:rPr>
        <w:t>Transfer</w:t>
      </w:r>
      <w:r w:rsidRPr="006A2F74">
        <w:rPr>
          <w:rFonts w:ascii="Arial" w:hAnsi="Arial" w:cs="Arial"/>
          <w:i/>
          <w:spacing w:val="-4"/>
          <w:sz w:val="24"/>
          <w:szCs w:val="24"/>
        </w:rPr>
        <w:t xml:space="preserve"> </w:t>
      </w:r>
      <w:r w:rsidRPr="006A2F74">
        <w:rPr>
          <w:rFonts w:ascii="Arial" w:hAnsi="Arial" w:cs="Arial"/>
          <w:i/>
          <w:sz w:val="24"/>
          <w:szCs w:val="24"/>
        </w:rPr>
        <w:t xml:space="preserve">Protocol </w:t>
      </w:r>
      <w:r w:rsidRPr="006A2F74">
        <w:rPr>
          <w:rFonts w:ascii="Arial" w:hAnsi="Arial" w:cs="Arial"/>
          <w:sz w:val="24"/>
          <w:szCs w:val="24"/>
        </w:rPr>
        <w:t>(Protocolo</w:t>
      </w:r>
      <w:r w:rsidRPr="006A2F74">
        <w:rPr>
          <w:rFonts w:ascii="Arial" w:hAnsi="Arial" w:cs="Arial"/>
          <w:spacing w:val="-8"/>
          <w:sz w:val="24"/>
          <w:szCs w:val="24"/>
        </w:rPr>
        <w:t xml:space="preserve"> </w:t>
      </w:r>
      <w:r w:rsidRPr="006A2F74">
        <w:rPr>
          <w:rFonts w:ascii="Arial" w:hAnsi="Arial" w:cs="Arial"/>
          <w:sz w:val="24"/>
          <w:szCs w:val="24"/>
        </w:rPr>
        <w:t>de</w:t>
      </w:r>
      <w:r w:rsidRPr="006A2F74">
        <w:rPr>
          <w:rFonts w:ascii="Arial" w:hAnsi="Arial" w:cs="Arial"/>
          <w:spacing w:val="-3"/>
          <w:sz w:val="24"/>
          <w:szCs w:val="24"/>
        </w:rPr>
        <w:t xml:space="preserve"> </w:t>
      </w:r>
      <w:r w:rsidRPr="006A2F74">
        <w:rPr>
          <w:rFonts w:ascii="Arial" w:hAnsi="Arial" w:cs="Arial"/>
          <w:sz w:val="24"/>
          <w:szCs w:val="24"/>
        </w:rPr>
        <w:t>Transferência</w:t>
      </w:r>
      <w:r w:rsidRPr="006A2F74">
        <w:rPr>
          <w:rFonts w:ascii="Arial" w:hAnsi="Arial" w:cs="Arial"/>
          <w:spacing w:val="-3"/>
          <w:sz w:val="24"/>
          <w:szCs w:val="24"/>
        </w:rPr>
        <w:t xml:space="preserve"> </w:t>
      </w:r>
      <w:r w:rsidRPr="006A2F74">
        <w:rPr>
          <w:rFonts w:ascii="Arial" w:hAnsi="Arial" w:cs="Arial"/>
          <w:sz w:val="24"/>
          <w:szCs w:val="24"/>
        </w:rPr>
        <w:t>de</w:t>
      </w:r>
      <w:r w:rsidRPr="006A2F74">
        <w:rPr>
          <w:rFonts w:ascii="Arial" w:hAnsi="Arial" w:cs="Arial"/>
          <w:spacing w:val="-3"/>
          <w:sz w:val="24"/>
          <w:szCs w:val="24"/>
        </w:rPr>
        <w:t xml:space="preserve"> </w:t>
      </w:r>
      <w:r w:rsidRPr="006A2F74">
        <w:rPr>
          <w:rFonts w:ascii="Arial" w:hAnsi="Arial" w:cs="Arial"/>
          <w:sz w:val="24"/>
          <w:szCs w:val="24"/>
        </w:rPr>
        <w:t>Hipertexto)</w:t>
      </w:r>
    </w:p>
    <w:p w14:paraId="0BEC5A01" w14:textId="00309DA5" w:rsidR="00022043" w:rsidRPr="006A2F74" w:rsidRDefault="00022043" w:rsidP="00947CB2">
      <w:pPr>
        <w:ind w:firstLine="0"/>
        <w:rPr>
          <w:rFonts w:ascii="Arial" w:hAnsi="Arial" w:cs="Arial"/>
          <w:sz w:val="24"/>
          <w:szCs w:val="24"/>
        </w:rPr>
      </w:pPr>
      <w:r w:rsidRPr="006A2F74">
        <w:rPr>
          <w:rFonts w:ascii="Arial" w:hAnsi="Arial" w:cs="Arial"/>
          <w:sz w:val="24"/>
          <w:szCs w:val="24"/>
        </w:rPr>
        <w:t>HTTPS</w:t>
      </w:r>
      <w:r w:rsidRPr="006A2F74">
        <w:rPr>
          <w:rFonts w:ascii="Arial" w:hAnsi="Arial" w:cs="Arial"/>
          <w:spacing w:val="80"/>
          <w:sz w:val="24"/>
          <w:szCs w:val="24"/>
        </w:rPr>
        <w:t xml:space="preserve"> </w:t>
      </w:r>
      <w:r w:rsidRPr="006A2F74">
        <w:rPr>
          <w:rFonts w:ascii="Arial" w:hAnsi="Arial" w:cs="Arial"/>
          <w:sz w:val="24"/>
          <w:szCs w:val="24"/>
        </w:rPr>
        <w:t>–</w:t>
      </w:r>
      <w:r w:rsidRPr="006A2F74">
        <w:rPr>
          <w:rFonts w:ascii="Arial" w:hAnsi="Arial" w:cs="Arial"/>
          <w:spacing w:val="80"/>
          <w:sz w:val="24"/>
          <w:szCs w:val="24"/>
        </w:rPr>
        <w:t xml:space="preserve"> </w:t>
      </w:r>
      <w:r w:rsidRPr="006A2F74">
        <w:rPr>
          <w:rFonts w:ascii="Arial" w:hAnsi="Arial" w:cs="Arial"/>
          <w:i/>
          <w:sz w:val="24"/>
          <w:szCs w:val="24"/>
        </w:rPr>
        <w:t>HyperText</w:t>
      </w:r>
      <w:r w:rsidRPr="006A2F74">
        <w:rPr>
          <w:rFonts w:ascii="Arial" w:hAnsi="Arial" w:cs="Arial"/>
          <w:i/>
          <w:spacing w:val="80"/>
          <w:sz w:val="24"/>
          <w:szCs w:val="24"/>
        </w:rPr>
        <w:t xml:space="preserve"> </w:t>
      </w:r>
      <w:r w:rsidRPr="006A2F74">
        <w:rPr>
          <w:rFonts w:ascii="Arial" w:hAnsi="Arial" w:cs="Arial"/>
          <w:i/>
          <w:sz w:val="24"/>
          <w:szCs w:val="24"/>
        </w:rPr>
        <w:t>Transfer</w:t>
      </w:r>
      <w:r w:rsidRPr="006A2F74">
        <w:rPr>
          <w:rFonts w:ascii="Arial" w:hAnsi="Arial" w:cs="Arial"/>
          <w:i/>
          <w:spacing w:val="80"/>
          <w:sz w:val="24"/>
          <w:szCs w:val="24"/>
        </w:rPr>
        <w:t xml:space="preserve"> </w:t>
      </w:r>
      <w:r w:rsidRPr="006A2F74">
        <w:rPr>
          <w:rFonts w:ascii="Arial" w:hAnsi="Arial" w:cs="Arial"/>
          <w:i/>
          <w:sz w:val="24"/>
          <w:szCs w:val="24"/>
        </w:rPr>
        <w:t>Protocol</w:t>
      </w:r>
      <w:r w:rsidRPr="006A2F74">
        <w:rPr>
          <w:rFonts w:ascii="Arial" w:hAnsi="Arial" w:cs="Arial"/>
          <w:i/>
          <w:spacing w:val="80"/>
          <w:sz w:val="24"/>
          <w:szCs w:val="24"/>
        </w:rPr>
        <w:t xml:space="preserve"> </w:t>
      </w:r>
      <w:r w:rsidRPr="006A2F74">
        <w:rPr>
          <w:rFonts w:ascii="Arial" w:hAnsi="Arial" w:cs="Arial"/>
          <w:i/>
          <w:sz w:val="24"/>
          <w:szCs w:val="24"/>
        </w:rPr>
        <w:t>Secure</w:t>
      </w:r>
      <w:r w:rsidRPr="006A2F74">
        <w:rPr>
          <w:rFonts w:ascii="Arial" w:hAnsi="Arial" w:cs="Arial"/>
          <w:i/>
          <w:spacing w:val="80"/>
          <w:sz w:val="24"/>
          <w:szCs w:val="24"/>
        </w:rPr>
        <w:t xml:space="preserve"> </w:t>
      </w:r>
      <w:r w:rsidRPr="006A2F74">
        <w:rPr>
          <w:rFonts w:ascii="Arial" w:hAnsi="Arial" w:cs="Arial"/>
          <w:sz w:val="24"/>
          <w:szCs w:val="24"/>
        </w:rPr>
        <w:t>(Protocolo</w:t>
      </w:r>
      <w:r w:rsidRPr="006A2F74">
        <w:rPr>
          <w:rFonts w:ascii="Arial" w:hAnsi="Arial" w:cs="Arial"/>
          <w:spacing w:val="80"/>
          <w:sz w:val="24"/>
          <w:szCs w:val="24"/>
        </w:rPr>
        <w:t xml:space="preserve"> </w:t>
      </w:r>
      <w:r w:rsidRPr="006A2F74">
        <w:rPr>
          <w:rFonts w:ascii="Arial" w:hAnsi="Arial" w:cs="Arial"/>
          <w:sz w:val="24"/>
          <w:szCs w:val="24"/>
        </w:rPr>
        <w:t>de</w:t>
      </w:r>
      <w:r w:rsidRPr="006A2F74">
        <w:rPr>
          <w:rFonts w:ascii="Arial" w:hAnsi="Arial" w:cs="Arial"/>
          <w:spacing w:val="80"/>
          <w:sz w:val="24"/>
          <w:szCs w:val="24"/>
        </w:rPr>
        <w:t xml:space="preserve"> </w:t>
      </w:r>
      <w:r w:rsidRPr="006A2F74">
        <w:rPr>
          <w:rFonts w:ascii="Arial" w:hAnsi="Arial" w:cs="Arial"/>
          <w:sz w:val="24"/>
          <w:szCs w:val="24"/>
        </w:rPr>
        <w:t>Transferência</w:t>
      </w:r>
      <w:r w:rsidRPr="006A2F74">
        <w:rPr>
          <w:rFonts w:ascii="Arial" w:hAnsi="Arial" w:cs="Arial"/>
          <w:spacing w:val="80"/>
          <w:sz w:val="24"/>
          <w:szCs w:val="24"/>
        </w:rPr>
        <w:t xml:space="preserve"> </w:t>
      </w:r>
      <w:r w:rsidRPr="006A2F74">
        <w:rPr>
          <w:rFonts w:ascii="Arial" w:hAnsi="Arial" w:cs="Arial"/>
          <w:sz w:val="24"/>
          <w:szCs w:val="24"/>
        </w:rPr>
        <w:t>de Hipertexto Seguro)</w:t>
      </w:r>
    </w:p>
    <w:p w14:paraId="641C68DA" w14:textId="65F395FE" w:rsidR="00E22F84" w:rsidRPr="006A2F74" w:rsidRDefault="00E22F84" w:rsidP="00947CB2">
      <w:pPr>
        <w:ind w:firstLine="0"/>
        <w:rPr>
          <w:rFonts w:ascii="Arial" w:eastAsia="Times New Roman" w:hAnsi="Arial" w:cs="Arial"/>
          <w:sz w:val="24"/>
          <w:szCs w:val="24"/>
          <w:lang w:val="pt-BR" w:eastAsia="pt-BR"/>
        </w:rPr>
      </w:pPr>
      <w:r w:rsidRPr="006A2F74">
        <w:rPr>
          <w:rFonts w:ascii="Arial" w:hAnsi="Arial" w:cs="Arial"/>
          <w:sz w:val="24"/>
          <w:szCs w:val="24"/>
        </w:rPr>
        <w:t xml:space="preserve">IA – </w:t>
      </w:r>
      <w:r w:rsidRPr="006A2F74">
        <w:rPr>
          <w:rFonts w:ascii="Arial" w:eastAsia="Times New Roman" w:hAnsi="Arial" w:cs="Arial"/>
          <w:sz w:val="24"/>
          <w:szCs w:val="24"/>
          <w:lang w:val="pt-BR" w:eastAsia="pt-BR"/>
        </w:rPr>
        <w:t>Inteligência Artificial</w:t>
      </w:r>
    </w:p>
    <w:p w14:paraId="0545950F" w14:textId="77777777" w:rsidR="00022043" w:rsidRPr="006A2F74" w:rsidRDefault="00022043" w:rsidP="00947CB2">
      <w:pPr>
        <w:ind w:firstLine="0"/>
        <w:rPr>
          <w:rFonts w:ascii="Arial" w:hAnsi="Arial" w:cs="Arial"/>
          <w:spacing w:val="-2"/>
          <w:sz w:val="24"/>
          <w:szCs w:val="24"/>
        </w:rPr>
      </w:pPr>
      <w:r w:rsidRPr="006A2F74">
        <w:rPr>
          <w:rFonts w:ascii="Arial" w:hAnsi="Arial" w:cs="Arial"/>
          <w:sz w:val="24"/>
          <w:szCs w:val="24"/>
        </w:rPr>
        <w:t>MER</w:t>
      </w:r>
      <w:r w:rsidRPr="006A2F74">
        <w:rPr>
          <w:rFonts w:ascii="Arial" w:hAnsi="Arial" w:cs="Arial"/>
          <w:spacing w:val="-2"/>
          <w:sz w:val="24"/>
          <w:szCs w:val="24"/>
        </w:rPr>
        <w:t xml:space="preserve"> </w:t>
      </w:r>
      <w:r w:rsidRPr="006A2F74">
        <w:rPr>
          <w:rFonts w:ascii="Arial" w:hAnsi="Arial" w:cs="Arial"/>
          <w:sz w:val="24"/>
          <w:szCs w:val="24"/>
        </w:rPr>
        <w:t>–</w:t>
      </w:r>
      <w:r w:rsidRPr="006A2F74">
        <w:rPr>
          <w:rFonts w:ascii="Arial" w:hAnsi="Arial" w:cs="Arial"/>
          <w:spacing w:val="-2"/>
          <w:sz w:val="24"/>
          <w:szCs w:val="24"/>
        </w:rPr>
        <w:t xml:space="preserve"> </w:t>
      </w:r>
      <w:r w:rsidRPr="006A2F74">
        <w:rPr>
          <w:rFonts w:ascii="Arial" w:hAnsi="Arial" w:cs="Arial"/>
          <w:sz w:val="24"/>
          <w:szCs w:val="24"/>
        </w:rPr>
        <w:t>Modelo</w:t>
      </w:r>
      <w:r w:rsidRPr="006A2F74">
        <w:rPr>
          <w:rFonts w:ascii="Arial" w:hAnsi="Arial" w:cs="Arial"/>
          <w:spacing w:val="-2"/>
          <w:sz w:val="24"/>
          <w:szCs w:val="24"/>
        </w:rPr>
        <w:t xml:space="preserve"> </w:t>
      </w:r>
      <w:r w:rsidRPr="006A2F74">
        <w:rPr>
          <w:rFonts w:ascii="Arial" w:hAnsi="Arial" w:cs="Arial"/>
          <w:sz w:val="24"/>
          <w:szCs w:val="24"/>
        </w:rPr>
        <w:t>Entidade-</w:t>
      </w:r>
      <w:r w:rsidRPr="006A2F74">
        <w:rPr>
          <w:rFonts w:ascii="Arial" w:hAnsi="Arial" w:cs="Arial"/>
          <w:spacing w:val="-2"/>
          <w:sz w:val="24"/>
          <w:szCs w:val="24"/>
        </w:rPr>
        <w:t>Relacionamento</w:t>
      </w:r>
    </w:p>
    <w:p w14:paraId="597418DE" w14:textId="3948DD3E" w:rsidR="00022043" w:rsidRPr="006A2F74" w:rsidRDefault="00022043" w:rsidP="0071610F">
      <w:pPr>
        <w:ind w:firstLine="0"/>
        <w:rPr>
          <w:rFonts w:ascii="Arial" w:hAnsi="Arial" w:cs="Arial"/>
          <w:sz w:val="24"/>
          <w:szCs w:val="24"/>
          <w:lang w:val="en-US"/>
        </w:rPr>
      </w:pPr>
      <w:r w:rsidRPr="006A2F74">
        <w:rPr>
          <w:rFonts w:ascii="Arial" w:hAnsi="Arial" w:cs="Arial"/>
          <w:spacing w:val="-4"/>
          <w:sz w:val="24"/>
          <w:szCs w:val="24"/>
          <w:lang w:val="en-US"/>
        </w:rPr>
        <w:t>MIT</w:t>
      </w:r>
      <w:r w:rsidRPr="006A2F74">
        <w:rPr>
          <w:rFonts w:ascii="Arial" w:hAnsi="Arial" w:cs="Arial"/>
          <w:sz w:val="24"/>
          <w:szCs w:val="24"/>
          <w:lang w:val="en-US"/>
        </w:rPr>
        <w:t xml:space="preserve"> –</w:t>
      </w:r>
      <w:r w:rsidRPr="006A2F74">
        <w:rPr>
          <w:rFonts w:ascii="Arial" w:hAnsi="Arial" w:cs="Arial"/>
          <w:spacing w:val="-2"/>
          <w:sz w:val="24"/>
          <w:szCs w:val="24"/>
          <w:lang w:val="en-US"/>
        </w:rPr>
        <w:t xml:space="preserve"> </w:t>
      </w:r>
      <w:r w:rsidRPr="006A2F74">
        <w:rPr>
          <w:rFonts w:ascii="Arial" w:hAnsi="Arial" w:cs="Arial"/>
          <w:i/>
          <w:spacing w:val="-2"/>
          <w:sz w:val="24"/>
          <w:szCs w:val="24"/>
          <w:lang w:val="en-US"/>
        </w:rPr>
        <w:t>Massachusetts</w:t>
      </w:r>
      <w:r w:rsidR="0071610F">
        <w:rPr>
          <w:rFonts w:ascii="Arial" w:hAnsi="Arial" w:cs="Arial"/>
          <w:i/>
          <w:sz w:val="24"/>
          <w:szCs w:val="24"/>
          <w:lang w:val="en-US"/>
        </w:rPr>
        <w:t xml:space="preserve">   </w:t>
      </w:r>
      <w:r w:rsidRPr="006A2F74">
        <w:rPr>
          <w:rFonts w:ascii="Arial" w:hAnsi="Arial" w:cs="Arial"/>
          <w:i/>
          <w:spacing w:val="-2"/>
          <w:sz w:val="24"/>
          <w:szCs w:val="24"/>
          <w:lang w:val="en-US"/>
        </w:rPr>
        <w:t>Institute</w:t>
      </w:r>
      <w:r w:rsidRPr="006A2F74">
        <w:rPr>
          <w:rFonts w:ascii="Arial" w:hAnsi="Arial" w:cs="Arial"/>
          <w:i/>
          <w:sz w:val="24"/>
          <w:szCs w:val="24"/>
          <w:lang w:val="en-US"/>
        </w:rPr>
        <w:tab/>
      </w:r>
      <w:r w:rsidRPr="006A2F74">
        <w:rPr>
          <w:rFonts w:ascii="Arial" w:hAnsi="Arial" w:cs="Arial"/>
          <w:i/>
          <w:spacing w:val="-6"/>
          <w:sz w:val="24"/>
          <w:szCs w:val="24"/>
          <w:lang w:val="en-US"/>
        </w:rPr>
        <w:t>of</w:t>
      </w:r>
      <w:r w:rsidRPr="006A2F74">
        <w:rPr>
          <w:rFonts w:ascii="Arial" w:hAnsi="Arial" w:cs="Arial"/>
          <w:i/>
          <w:sz w:val="24"/>
          <w:szCs w:val="24"/>
          <w:lang w:val="en-US"/>
        </w:rPr>
        <w:tab/>
      </w:r>
      <w:r w:rsidRPr="006A2F74">
        <w:rPr>
          <w:rFonts w:ascii="Arial" w:hAnsi="Arial" w:cs="Arial"/>
          <w:i/>
          <w:spacing w:val="-2"/>
          <w:sz w:val="24"/>
          <w:szCs w:val="24"/>
          <w:lang w:val="en-US"/>
        </w:rPr>
        <w:t>Technology</w:t>
      </w:r>
      <w:r w:rsidRPr="006A2F74">
        <w:rPr>
          <w:rFonts w:ascii="Arial" w:hAnsi="Arial" w:cs="Arial"/>
          <w:i/>
          <w:sz w:val="24"/>
          <w:szCs w:val="24"/>
          <w:lang w:val="en-US"/>
        </w:rPr>
        <w:tab/>
      </w:r>
      <w:r w:rsidRPr="006A2F74">
        <w:rPr>
          <w:rFonts w:ascii="Arial" w:hAnsi="Arial" w:cs="Arial"/>
          <w:spacing w:val="-2"/>
          <w:sz w:val="24"/>
          <w:szCs w:val="24"/>
          <w:lang w:val="en-US"/>
        </w:rPr>
        <w:t>(Instituto</w:t>
      </w:r>
      <w:r w:rsidRPr="006A2F74">
        <w:rPr>
          <w:rFonts w:ascii="Arial" w:hAnsi="Arial" w:cs="Arial"/>
          <w:sz w:val="24"/>
          <w:szCs w:val="24"/>
          <w:lang w:val="en-US"/>
        </w:rPr>
        <w:tab/>
      </w:r>
      <w:r w:rsidRPr="006A2F74">
        <w:rPr>
          <w:rFonts w:ascii="Arial" w:hAnsi="Arial" w:cs="Arial"/>
          <w:spacing w:val="-6"/>
          <w:sz w:val="24"/>
          <w:szCs w:val="24"/>
          <w:lang w:val="en-US"/>
        </w:rPr>
        <w:t>de</w:t>
      </w:r>
      <w:r w:rsidRPr="006A2F74">
        <w:rPr>
          <w:rFonts w:ascii="Arial" w:hAnsi="Arial" w:cs="Arial"/>
          <w:sz w:val="24"/>
          <w:szCs w:val="24"/>
          <w:lang w:val="en-US"/>
        </w:rPr>
        <w:t xml:space="preserve"> </w:t>
      </w:r>
      <w:proofErr w:type="spellStart"/>
      <w:r w:rsidRPr="006A2F74">
        <w:rPr>
          <w:rFonts w:ascii="Arial" w:hAnsi="Arial" w:cs="Arial"/>
          <w:spacing w:val="-2"/>
          <w:sz w:val="24"/>
          <w:szCs w:val="24"/>
          <w:lang w:val="en-US"/>
        </w:rPr>
        <w:t>Tecnologia</w:t>
      </w:r>
      <w:proofErr w:type="spellEnd"/>
      <w:r w:rsidR="00460483">
        <w:rPr>
          <w:rFonts w:ascii="Arial" w:hAnsi="Arial" w:cs="Arial"/>
          <w:spacing w:val="-2"/>
          <w:sz w:val="24"/>
          <w:szCs w:val="24"/>
          <w:lang w:val="en-US"/>
        </w:rPr>
        <w:t xml:space="preserve"> </w:t>
      </w:r>
      <w:r w:rsidRPr="006A2F74">
        <w:rPr>
          <w:rFonts w:ascii="Arial" w:hAnsi="Arial" w:cs="Arial"/>
          <w:spacing w:val="-6"/>
          <w:sz w:val="24"/>
          <w:szCs w:val="24"/>
          <w:lang w:val="en-US"/>
        </w:rPr>
        <w:t xml:space="preserve">de </w:t>
      </w:r>
      <w:r w:rsidRPr="006A2F74">
        <w:rPr>
          <w:rFonts w:ascii="Arial" w:hAnsi="Arial" w:cs="Arial"/>
          <w:i/>
          <w:iCs/>
          <w:spacing w:val="-2"/>
          <w:sz w:val="24"/>
          <w:szCs w:val="24"/>
          <w:lang w:val="en-US"/>
        </w:rPr>
        <w:t>Massachusetts</w:t>
      </w:r>
      <w:r w:rsidRPr="006A2F74">
        <w:rPr>
          <w:rFonts w:ascii="Arial" w:hAnsi="Arial" w:cs="Arial"/>
          <w:spacing w:val="-2"/>
          <w:sz w:val="24"/>
          <w:szCs w:val="24"/>
          <w:lang w:val="en-US"/>
        </w:rPr>
        <w:t>)</w:t>
      </w:r>
    </w:p>
    <w:p w14:paraId="55EAF43C"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MySQLi</w:t>
      </w:r>
      <w:r w:rsidRPr="006A2F74">
        <w:rPr>
          <w:rFonts w:ascii="Arial" w:hAnsi="Arial" w:cs="Arial"/>
          <w:spacing w:val="-2"/>
          <w:sz w:val="24"/>
          <w:szCs w:val="24"/>
        </w:rPr>
        <w:t xml:space="preserve"> </w:t>
      </w:r>
      <w:r w:rsidRPr="006A2F74">
        <w:rPr>
          <w:rFonts w:ascii="Arial" w:hAnsi="Arial" w:cs="Arial"/>
          <w:sz w:val="24"/>
          <w:szCs w:val="24"/>
        </w:rPr>
        <w:t>–</w:t>
      </w:r>
      <w:r w:rsidRPr="006A2F74">
        <w:rPr>
          <w:rFonts w:ascii="Arial" w:hAnsi="Arial" w:cs="Arial"/>
          <w:spacing w:val="-2"/>
          <w:sz w:val="24"/>
          <w:szCs w:val="24"/>
        </w:rPr>
        <w:t xml:space="preserve"> </w:t>
      </w:r>
      <w:r w:rsidRPr="006A2F74">
        <w:rPr>
          <w:rFonts w:ascii="Arial" w:hAnsi="Arial" w:cs="Arial"/>
          <w:i/>
          <w:sz w:val="24"/>
          <w:szCs w:val="24"/>
        </w:rPr>
        <w:t>MySQL</w:t>
      </w:r>
      <w:r w:rsidRPr="006A2F74">
        <w:rPr>
          <w:rFonts w:ascii="Arial" w:hAnsi="Arial" w:cs="Arial"/>
          <w:i/>
          <w:spacing w:val="-3"/>
          <w:sz w:val="24"/>
          <w:szCs w:val="24"/>
        </w:rPr>
        <w:t xml:space="preserve"> </w:t>
      </w:r>
      <w:r w:rsidRPr="006A2F74">
        <w:rPr>
          <w:rFonts w:ascii="Arial" w:hAnsi="Arial" w:cs="Arial"/>
          <w:i/>
          <w:sz w:val="24"/>
          <w:szCs w:val="24"/>
        </w:rPr>
        <w:t xml:space="preserve">Improved </w:t>
      </w:r>
      <w:r w:rsidRPr="006A2F74">
        <w:rPr>
          <w:rFonts w:ascii="Arial" w:hAnsi="Arial" w:cs="Arial"/>
          <w:sz w:val="24"/>
          <w:szCs w:val="24"/>
        </w:rPr>
        <w:t>(MySQL</w:t>
      </w:r>
      <w:r w:rsidRPr="006A2F74">
        <w:rPr>
          <w:rFonts w:ascii="Arial" w:hAnsi="Arial" w:cs="Arial"/>
          <w:spacing w:val="-2"/>
          <w:sz w:val="24"/>
          <w:szCs w:val="24"/>
        </w:rPr>
        <w:t xml:space="preserve"> Melhorado)</w:t>
      </w:r>
    </w:p>
    <w:p w14:paraId="31A877BE"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 xml:space="preserve">OWASP – </w:t>
      </w:r>
      <w:r w:rsidRPr="006A2F74">
        <w:rPr>
          <w:rFonts w:ascii="Arial" w:hAnsi="Arial" w:cs="Arial"/>
          <w:i/>
          <w:sz w:val="24"/>
          <w:szCs w:val="24"/>
        </w:rPr>
        <w:t xml:space="preserve">Open Web Application Security Project </w:t>
      </w:r>
      <w:r w:rsidRPr="006A2F74">
        <w:rPr>
          <w:rFonts w:ascii="Arial" w:hAnsi="Arial" w:cs="Arial"/>
          <w:sz w:val="24"/>
          <w:szCs w:val="24"/>
        </w:rPr>
        <w:t xml:space="preserve">(Projeto Aberto de Segurança em Aplicações </w:t>
      </w:r>
      <w:r w:rsidRPr="006A2F74">
        <w:rPr>
          <w:rFonts w:ascii="Arial" w:hAnsi="Arial" w:cs="Arial"/>
          <w:i/>
          <w:iCs/>
          <w:sz w:val="24"/>
          <w:szCs w:val="24"/>
        </w:rPr>
        <w:t>Web</w:t>
      </w:r>
      <w:r w:rsidRPr="006A2F74">
        <w:rPr>
          <w:rFonts w:ascii="Arial" w:hAnsi="Arial" w:cs="Arial"/>
          <w:sz w:val="24"/>
          <w:szCs w:val="24"/>
        </w:rPr>
        <w:t>)</w:t>
      </w:r>
    </w:p>
    <w:p w14:paraId="2706749D" w14:textId="77777777" w:rsidR="00022043" w:rsidRPr="006A2F74" w:rsidRDefault="00022043" w:rsidP="00947CB2">
      <w:pPr>
        <w:ind w:firstLine="0"/>
        <w:rPr>
          <w:rFonts w:ascii="Arial" w:hAnsi="Arial" w:cs="Arial"/>
          <w:spacing w:val="-4"/>
          <w:sz w:val="24"/>
          <w:szCs w:val="24"/>
        </w:rPr>
      </w:pPr>
      <w:r w:rsidRPr="006A2F74">
        <w:rPr>
          <w:rFonts w:ascii="Arial" w:hAnsi="Arial" w:cs="Arial"/>
          <w:sz w:val="24"/>
          <w:szCs w:val="24"/>
        </w:rPr>
        <w:t>PDO</w:t>
      </w:r>
      <w:r w:rsidRPr="006A2F74">
        <w:rPr>
          <w:rFonts w:ascii="Arial" w:hAnsi="Arial" w:cs="Arial"/>
          <w:spacing w:val="-4"/>
          <w:sz w:val="24"/>
          <w:szCs w:val="24"/>
        </w:rPr>
        <w:t xml:space="preserve"> </w:t>
      </w:r>
      <w:r w:rsidRPr="006A2F74">
        <w:rPr>
          <w:rFonts w:ascii="Arial" w:hAnsi="Arial" w:cs="Arial"/>
          <w:sz w:val="24"/>
          <w:szCs w:val="24"/>
        </w:rPr>
        <w:t>–</w:t>
      </w:r>
      <w:r w:rsidRPr="006A2F74">
        <w:rPr>
          <w:rFonts w:ascii="Arial" w:hAnsi="Arial" w:cs="Arial"/>
          <w:spacing w:val="-1"/>
          <w:sz w:val="24"/>
          <w:szCs w:val="24"/>
        </w:rPr>
        <w:t xml:space="preserve"> </w:t>
      </w:r>
      <w:r w:rsidRPr="006A2F74">
        <w:rPr>
          <w:rFonts w:ascii="Arial" w:hAnsi="Arial" w:cs="Arial"/>
          <w:sz w:val="24"/>
          <w:szCs w:val="24"/>
        </w:rPr>
        <w:t>PHP</w:t>
      </w:r>
      <w:r w:rsidRPr="006A2F74">
        <w:rPr>
          <w:rFonts w:ascii="Arial" w:hAnsi="Arial" w:cs="Arial"/>
          <w:spacing w:val="-1"/>
          <w:sz w:val="24"/>
          <w:szCs w:val="24"/>
        </w:rPr>
        <w:t xml:space="preserve"> </w:t>
      </w:r>
      <w:r w:rsidRPr="006A2F74">
        <w:rPr>
          <w:rFonts w:ascii="Arial" w:hAnsi="Arial" w:cs="Arial"/>
          <w:i/>
          <w:sz w:val="24"/>
          <w:szCs w:val="24"/>
        </w:rPr>
        <w:t>Data</w:t>
      </w:r>
      <w:r w:rsidRPr="006A2F74">
        <w:rPr>
          <w:rFonts w:ascii="Arial" w:hAnsi="Arial" w:cs="Arial"/>
          <w:i/>
          <w:spacing w:val="-1"/>
          <w:sz w:val="24"/>
          <w:szCs w:val="24"/>
        </w:rPr>
        <w:t xml:space="preserve"> </w:t>
      </w:r>
      <w:r w:rsidRPr="006A2F74">
        <w:rPr>
          <w:rFonts w:ascii="Arial" w:hAnsi="Arial" w:cs="Arial"/>
          <w:i/>
          <w:sz w:val="24"/>
          <w:szCs w:val="24"/>
        </w:rPr>
        <w:t>Objects</w:t>
      </w:r>
      <w:r w:rsidRPr="006A2F74">
        <w:rPr>
          <w:rFonts w:ascii="Arial" w:hAnsi="Arial" w:cs="Arial"/>
          <w:i/>
          <w:spacing w:val="-1"/>
          <w:sz w:val="24"/>
          <w:szCs w:val="24"/>
        </w:rPr>
        <w:t xml:space="preserve"> </w:t>
      </w:r>
      <w:r w:rsidRPr="006A2F74">
        <w:rPr>
          <w:rFonts w:ascii="Arial" w:hAnsi="Arial" w:cs="Arial"/>
          <w:sz w:val="24"/>
          <w:szCs w:val="24"/>
        </w:rPr>
        <w:t>(Objetos</w:t>
      </w:r>
      <w:r w:rsidRPr="006A2F74">
        <w:rPr>
          <w:rFonts w:ascii="Arial" w:hAnsi="Arial" w:cs="Arial"/>
          <w:spacing w:val="-2"/>
          <w:sz w:val="24"/>
          <w:szCs w:val="24"/>
        </w:rPr>
        <w:t xml:space="preserve"> </w:t>
      </w:r>
      <w:r w:rsidRPr="006A2F74">
        <w:rPr>
          <w:rFonts w:ascii="Arial" w:hAnsi="Arial" w:cs="Arial"/>
          <w:sz w:val="24"/>
          <w:szCs w:val="24"/>
        </w:rPr>
        <w:t>de</w:t>
      </w:r>
      <w:r w:rsidRPr="006A2F74">
        <w:rPr>
          <w:rFonts w:ascii="Arial" w:hAnsi="Arial" w:cs="Arial"/>
          <w:spacing w:val="-1"/>
          <w:sz w:val="24"/>
          <w:szCs w:val="24"/>
        </w:rPr>
        <w:t xml:space="preserve"> </w:t>
      </w:r>
      <w:r w:rsidRPr="006A2F74">
        <w:rPr>
          <w:rFonts w:ascii="Arial" w:hAnsi="Arial" w:cs="Arial"/>
          <w:sz w:val="24"/>
          <w:szCs w:val="24"/>
        </w:rPr>
        <w:t>Dados</w:t>
      </w:r>
      <w:r w:rsidRPr="006A2F74">
        <w:rPr>
          <w:rFonts w:ascii="Arial" w:hAnsi="Arial" w:cs="Arial"/>
          <w:spacing w:val="-2"/>
          <w:sz w:val="24"/>
          <w:szCs w:val="24"/>
        </w:rPr>
        <w:t xml:space="preserve"> </w:t>
      </w:r>
      <w:r w:rsidRPr="006A2F74">
        <w:rPr>
          <w:rFonts w:ascii="Arial" w:hAnsi="Arial" w:cs="Arial"/>
          <w:spacing w:val="-4"/>
          <w:sz w:val="24"/>
          <w:szCs w:val="24"/>
        </w:rPr>
        <w:t>PHP)</w:t>
      </w:r>
    </w:p>
    <w:p w14:paraId="3DB4748A"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PHP</w:t>
      </w:r>
      <w:r w:rsidRPr="006A2F74">
        <w:rPr>
          <w:rFonts w:ascii="Arial" w:hAnsi="Arial" w:cs="Arial"/>
          <w:spacing w:val="-6"/>
          <w:sz w:val="24"/>
          <w:szCs w:val="24"/>
        </w:rPr>
        <w:t xml:space="preserve"> </w:t>
      </w:r>
      <w:r w:rsidRPr="006A2F74">
        <w:rPr>
          <w:rFonts w:ascii="Arial" w:hAnsi="Arial" w:cs="Arial"/>
          <w:sz w:val="24"/>
          <w:szCs w:val="24"/>
        </w:rPr>
        <w:t>–</w:t>
      </w:r>
      <w:r w:rsidRPr="006A2F74">
        <w:rPr>
          <w:rFonts w:ascii="Arial" w:hAnsi="Arial" w:cs="Arial"/>
          <w:spacing w:val="-5"/>
          <w:sz w:val="24"/>
          <w:szCs w:val="24"/>
        </w:rPr>
        <w:t xml:space="preserve"> </w:t>
      </w:r>
      <w:r w:rsidRPr="006A2F74">
        <w:rPr>
          <w:rFonts w:ascii="Arial" w:hAnsi="Arial" w:cs="Arial"/>
          <w:i/>
          <w:sz w:val="24"/>
          <w:szCs w:val="24"/>
        </w:rPr>
        <w:t>Hypertext</w:t>
      </w:r>
      <w:r w:rsidRPr="006A2F74">
        <w:rPr>
          <w:rFonts w:ascii="Arial" w:hAnsi="Arial" w:cs="Arial"/>
          <w:i/>
          <w:spacing w:val="-7"/>
          <w:sz w:val="24"/>
          <w:szCs w:val="24"/>
        </w:rPr>
        <w:t xml:space="preserve"> </w:t>
      </w:r>
      <w:r w:rsidRPr="006A2F74">
        <w:rPr>
          <w:rFonts w:ascii="Arial" w:hAnsi="Arial" w:cs="Arial"/>
          <w:i/>
          <w:sz w:val="24"/>
          <w:szCs w:val="24"/>
        </w:rPr>
        <w:t>Preprocessor</w:t>
      </w:r>
      <w:r w:rsidRPr="006A2F74">
        <w:rPr>
          <w:rFonts w:ascii="Arial" w:hAnsi="Arial" w:cs="Arial"/>
          <w:i/>
          <w:spacing w:val="-4"/>
          <w:sz w:val="24"/>
          <w:szCs w:val="24"/>
        </w:rPr>
        <w:t xml:space="preserve"> </w:t>
      </w:r>
      <w:r w:rsidRPr="006A2F74">
        <w:rPr>
          <w:rFonts w:ascii="Arial" w:hAnsi="Arial" w:cs="Arial"/>
          <w:sz w:val="24"/>
          <w:szCs w:val="24"/>
        </w:rPr>
        <w:t>(Pré-processador</w:t>
      </w:r>
      <w:r w:rsidRPr="006A2F74">
        <w:rPr>
          <w:rFonts w:ascii="Arial" w:hAnsi="Arial" w:cs="Arial"/>
          <w:spacing w:val="-6"/>
          <w:sz w:val="24"/>
          <w:szCs w:val="24"/>
        </w:rPr>
        <w:t xml:space="preserve"> </w:t>
      </w:r>
      <w:r w:rsidRPr="006A2F74">
        <w:rPr>
          <w:rFonts w:ascii="Arial" w:hAnsi="Arial" w:cs="Arial"/>
          <w:sz w:val="24"/>
          <w:szCs w:val="24"/>
        </w:rPr>
        <w:t>de</w:t>
      </w:r>
      <w:r w:rsidRPr="006A2F74">
        <w:rPr>
          <w:rFonts w:ascii="Arial" w:hAnsi="Arial" w:cs="Arial"/>
          <w:spacing w:val="-5"/>
          <w:sz w:val="24"/>
          <w:szCs w:val="24"/>
        </w:rPr>
        <w:t xml:space="preserve"> </w:t>
      </w:r>
      <w:r w:rsidRPr="006A2F74">
        <w:rPr>
          <w:rFonts w:ascii="Arial" w:hAnsi="Arial" w:cs="Arial"/>
          <w:sz w:val="24"/>
          <w:szCs w:val="24"/>
        </w:rPr>
        <w:t xml:space="preserve">Hipertexto) </w:t>
      </w:r>
    </w:p>
    <w:p w14:paraId="4EE7B33D"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POO – Programação Orientada a Objetos</w:t>
      </w:r>
    </w:p>
    <w:p w14:paraId="29D41496"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lastRenderedPageBreak/>
        <w:t xml:space="preserve">PWA – </w:t>
      </w:r>
      <w:r w:rsidRPr="006A2F74">
        <w:rPr>
          <w:rFonts w:ascii="Arial" w:hAnsi="Arial" w:cs="Arial"/>
          <w:i/>
          <w:sz w:val="24"/>
          <w:szCs w:val="24"/>
        </w:rPr>
        <w:t xml:space="preserve">Progressive Web App </w:t>
      </w:r>
      <w:r w:rsidRPr="006A2F74">
        <w:rPr>
          <w:rFonts w:ascii="Arial" w:hAnsi="Arial" w:cs="Arial"/>
          <w:sz w:val="24"/>
          <w:szCs w:val="24"/>
        </w:rPr>
        <w:t xml:space="preserve">(Aplicativo </w:t>
      </w:r>
      <w:r w:rsidRPr="006A2F74">
        <w:rPr>
          <w:rFonts w:ascii="Arial" w:hAnsi="Arial" w:cs="Arial"/>
          <w:i/>
          <w:iCs/>
          <w:sz w:val="24"/>
          <w:szCs w:val="24"/>
        </w:rPr>
        <w:t>Web</w:t>
      </w:r>
      <w:r w:rsidRPr="006A2F74">
        <w:rPr>
          <w:rFonts w:ascii="Arial" w:hAnsi="Arial" w:cs="Arial"/>
          <w:sz w:val="24"/>
          <w:szCs w:val="24"/>
        </w:rPr>
        <w:t xml:space="preserve"> Progressivo) </w:t>
      </w:r>
    </w:p>
    <w:p w14:paraId="482687C6"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RCE</w:t>
      </w:r>
      <w:r w:rsidRPr="006A2F74">
        <w:rPr>
          <w:rFonts w:ascii="Arial" w:hAnsi="Arial" w:cs="Arial"/>
          <w:spacing w:val="-4"/>
          <w:sz w:val="24"/>
          <w:szCs w:val="24"/>
        </w:rPr>
        <w:t xml:space="preserve"> </w:t>
      </w:r>
      <w:r w:rsidRPr="006A2F74">
        <w:rPr>
          <w:rFonts w:ascii="Arial" w:hAnsi="Arial" w:cs="Arial"/>
          <w:sz w:val="24"/>
          <w:szCs w:val="24"/>
        </w:rPr>
        <w:t>–</w:t>
      </w:r>
      <w:r w:rsidRPr="006A2F74">
        <w:rPr>
          <w:rFonts w:ascii="Arial" w:hAnsi="Arial" w:cs="Arial"/>
          <w:spacing w:val="-4"/>
          <w:sz w:val="24"/>
          <w:szCs w:val="24"/>
        </w:rPr>
        <w:t xml:space="preserve"> </w:t>
      </w:r>
      <w:r w:rsidRPr="006A2F74">
        <w:rPr>
          <w:rFonts w:ascii="Arial" w:hAnsi="Arial" w:cs="Arial"/>
          <w:i/>
          <w:sz w:val="24"/>
          <w:szCs w:val="24"/>
        </w:rPr>
        <w:t>Remote</w:t>
      </w:r>
      <w:r w:rsidRPr="006A2F74">
        <w:rPr>
          <w:rFonts w:ascii="Arial" w:hAnsi="Arial" w:cs="Arial"/>
          <w:i/>
          <w:spacing w:val="-4"/>
          <w:sz w:val="24"/>
          <w:szCs w:val="24"/>
        </w:rPr>
        <w:t xml:space="preserve"> </w:t>
      </w:r>
      <w:r w:rsidRPr="006A2F74">
        <w:rPr>
          <w:rFonts w:ascii="Arial" w:hAnsi="Arial" w:cs="Arial"/>
          <w:i/>
          <w:sz w:val="24"/>
          <w:szCs w:val="24"/>
        </w:rPr>
        <w:t>Code</w:t>
      </w:r>
      <w:r w:rsidRPr="006A2F74">
        <w:rPr>
          <w:rFonts w:ascii="Arial" w:hAnsi="Arial" w:cs="Arial"/>
          <w:i/>
          <w:spacing w:val="-4"/>
          <w:sz w:val="24"/>
          <w:szCs w:val="24"/>
        </w:rPr>
        <w:t xml:space="preserve"> </w:t>
      </w:r>
      <w:r w:rsidRPr="006A2F74">
        <w:rPr>
          <w:rFonts w:ascii="Arial" w:hAnsi="Arial" w:cs="Arial"/>
          <w:i/>
          <w:sz w:val="24"/>
          <w:szCs w:val="24"/>
        </w:rPr>
        <w:t>Execution</w:t>
      </w:r>
      <w:r w:rsidRPr="006A2F74">
        <w:rPr>
          <w:rFonts w:ascii="Arial" w:hAnsi="Arial" w:cs="Arial"/>
          <w:i/>
          <w:spacing w:val="-1"/>
          <w:sz w:val="24"/>
          <w:szCs w:val="24"/>
        </w:rPr>
        <w:t xml:space="preserve"> </w:t>
      </w:r>
      <w:r w:rsidRPr="006A2F74">
        <w:rPr>
          <w:rFonts w:ascii="Arial" w:hAnsi="Arial" w:cs="Arial"/>
          <w:sz w:val="24"/>
          <w:szCs w:val="24"/>
        </w:rPr>
        <w:t>(Execução</w:t>
      </w:r>
      <w:r w:rsidRPr="006A2F74">
        <w:rPr>
          <w:rFonts w:ascii="Arial" w:hAnsi="Arial" w:cs="Arial"/>
          <w:spacing w:val="-4"/>
          <w:sz w:val="24"/>
          <w:szCs w:val="24"/>
        </w:rPr>
        <w:t xml:space="preserve"> </w:t>
      </w:r>
      <w:r w:rsidRPr="006A2F74">
        <w:rPr>
          <w:rFonts w:ascii="Arial" w:hAnsi="Arial" w:cs="Arial"/>
          <w:sz w:val="24"/>
          <w:szCs w:val="24"/>
        </w:rPr>
        <w:t>Remota</w:t>
      </w:r>
      <w:r w:rsidRPr="006A2F74">
        <w:rPr>
          <w:rFonts w:ascii="Arial" w:hAnsi="Arial" w:cs="Arial"/>
          <w:spacing w:val="-4"/>
          <w:sz w:val="24"/>
          <w:szCs w:val="24"/>
        </w:rPr>
        <w:t xml:space="preserve"> </w:t>
      </w:r>
      <w:r w:rsidRPr="006A2F74">
        <w:rPr>
          <w:rFonts w:ascii="Arial" w:hAnsi="Arial" w:cs="Arial"/>
          <w:sz w:val="24"/>
          <w:szCs w:val="24"/>
        </w:rPr>
        <w:t>de</w:t>
      </w:r>
      <w:r w:rsidRPr="006A2F74">
        <w:rPr>
          <w:rFonts w:ascii="Arial" w:hAnsi="Arial" w:cs="Arial"/>
          <w:spacing w:val="-4"/>
          <w:sz w:val="24"/>
          <w:szCs w:val="24"/>
        </w:rPr>
        <w:t xml:space="preserve"> </w:t>
      </w:r>
      <w:r w:rsidRPr="006A2F74">
        <w:rPr>
          <w:rFonts w:ascii="Arial" w:hAnsi="Arial" w:cs="Arial"/>
          <w:sz w:val="24"/>
          <w:szCs w:val="24"/>
        </w:rPr>
        <w:t xml:space="preserve">Código) </w:t>
      </w:r>
    </w:p>
    <w:p w14:paraId="09338323"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 xml:space="preserve">SaaS – </w:t>
      </w:r>
      <w:r w:rsidRPr="006A2F74">
        <w:rPr>
          <w:rFonts w:ascii="Arial" w:hAnsi="Arial" w:cs="Arial"/>
          <w:i/>
          <w:sz w:val="24"/>
          <w:szCs w:val="24"/>
        </w:rPr>
        <w:t xml:space="preserve">Software as a Service </w:t>
      </w:r>
      <w:r w:rsidRPr="006A2F74">
        <w:rPr>
          <w:rFonts w:ascii="Arial" w:hAnsi="Arial" w:cs="Arial"/>
          <w:sz w:val="24"/>
          <w:szCs w:val="24"/>
        </w:rPr>
        <w:t>(</w:t>
      </w:r>
      <w:r w:rsidRPr="006A2F74">
        <w:rPr>
          <w:rFonts w:ascii="Arial" w:hAnsi="Arial" w:cs="Arial"/>
          <w:i/>
          <w:iCs/>
          <w:sz w:val="24"/>
          <w:szCs w:val="24"/>
        </w:rPr>
        <w:t>Software</w:t>
      </w:r>
      <w:r w:rsidRPr="006A2F74">
        <w:rPr>
          <w:rFonts w:ascii="Arial" w:hAnsi="Arial" w:cs="Arial"/>
          <w:sz w:val="24"/>
          <w:szCs w:val="24"/>
        </w:rPr>
        <w:t xml:space="preserve"> como Serviço)</w:t>
      </w:r>
    </w:p>
    <w:p w14:paraId="183A7EC7" w14:textId="77777777" w:rsidR="00022043" w:rsidRPr="006A2F74" w:rsidRDefault="00022043" w:rsidP="00947CB2">
      <w:pPr>
        <w:ind w:firstLine="0"/>
        <w:rPr>
          <w:rFonts w:ascii="Arial" w:eastAsia="Times New Roman" w:hAnsi="Arial" w:cs="Arial"/>
          <w:sz w:val="24"/>
          <w:szCs w:val="24"/>
          <w:lang w:val="pt-BR" w:eastAsia="pt-BR"/>
        </w:rPr>
      </w:pPr>
      <w:r w:rsidRPr="006A2F74">
        <w:rPr>
          <w:rFonts w:ascii="Arial" w:eastAsia="Times New Roman" w:hAnsi="Arial" w:cs="Arial"/>
          <w:sz w:val="24"/>
          <w:szCs w:val="24"/>
          <w:lang w:val="pt-BR" w:eastAsia="pt-BR"/>
        </w:rPr>
        <w:t xml:space="preserve">SAST – </w:t>
      </w:r>
      <w:proofErr w:type="spellStart"/>
      <w:r w:rsidRPr="006A2F74">
        <w:rPr>
          <w:rFonts w:ascii="Arial" w:eastAsia="Times New Roman" w:hAnsi="Arial" w:cs="Arial"/>
          <w:i/>
          <w:iCs/>
          <w:sz w:val="24"/>
          <w:szCs w:val="24"/>
          <w:lang w:val="pt-BR" w:eastAsia="pt-BR"/>
        </w:rPr>
        <w:t>Static</w:t>
      </w:r>
      <w:proofErr w:type="spellEnd"/>
      <w:r w:rsidRPr="006A2F74">
        <w:rPr>
          <w:rFonts w:ascii="Arial" w:eastAsia="Times New Roman" w:hAnsi="Arial" w:cs="Arial"/>
          <w:i/>
          <w:iCs/>
          <w:sz w:val="24"/>
          <w:szCs w:val="24"/>
          <w:lang w:val="pt-BR" w:eastAsia="pt-BR"/>
        </w:rPr>
        <w:t xml:space="preserve"> </w:t>
      </w:r>
      <w:proofErr w:type="spellStart"/>
      <w:r w:rsidRPr="006A2F74">
        <w:rPr>
          <w:rFonts w:ascii="Arial" w:eastAsia="Times New Roman" w:hAnsi="Arial" w:cs="Arial"/>
          <w:i/>
          <w:iCs/>
          <w:sz w:val="24"/>
          <w:szCs w:val="24"/>
          <w:lang w:val="pt-BR" w:eastAsia="pt-BR"/>
        </w:rPr>
        <w:t>Application</w:t>
      </w:r>
      <w:proofErr w:type="spellEnd"/>
      <w:r w:rsidRPr="006A2F74">
        <w:rPr>
          <w:rFonts w:ascii="Arial" w:eastAsia="Times New Roman" w:hAnsi="Arial" w:cs="Arial"/>
          <w:i/>
          <w:iCs/>
          <w:sz w:val="24"/>
          <w:szCs w:val="24"/>
          <w:lang w:val="pt-BR" w:eastAsia="pt-BR"/>
        </w:rPr>
        <w:t xml:space="preserve"> Security </w:t>
      </w:r>
      <w:proofErr w:type="spellStart"/>
      <w:r w:rsidRPr="006A2F74">
        <w:rPr>
          <w:rFonts w:ascii="Arial" w:eastAsia="Times New Roman" w:hAnsi="Arial" w:cs="Arial"/>
          <w:i/>
          <w:iCs/>
          <w:sz w:val="24"/>
          <w:szCs w:val="24"/>
          <w:lang w:val="pt-BR" w:eastAsia="pt-BR"/>
        </w:rPr>
        <w:t>Testing</w:t>
      </w:r>
      <w:proofErr w:type="spellEnd"/>
      <w:r w:rsidRPr="006A2F74">
        <w:rPr>
          <w:rFonts w:ascii="Arial" w:eastAsia="Times New Roman" w:hAnsi="Arial" w:cs="Arial"/>
          <w:sz w:val="24"/>
          <w:szCs w:val="24"/>
          <w:lang w:val="pt-BR" w:eastAsia="pt-BR"/>
        </w:rPr>
        <w:t xml:space="preserve"> (Teste Estático de Segurança de Aplicação)</w:t>
      </w:r>
    </w:p>
    <w:p w14:paraId="171E6074" w14:textId="77777777" w:rsidR="00022043" w:rsidRPr="006A2F74" w:rsidRDefault="00022043" w:rsidP="00947CB2">
      <w:pPr>
        <w:pStyle w:val="Sumrio2"/>
        <w:spacing w:before="0"/>
        <w:ind w:left="0" w:firstLine="0"/>
        <w:rPr>
          <w:rFonts w:ascii="Arial" w:hAnsi="Arial" w:cs="Arial"/>
          <w:sz w:val="24"/>
          <w:szCs w:val="24"/>
        </w:rPr>
      </w:pPr>
      <w:r w:rsidRPr="006A2F74">
        <w:rPr>
          <w:rFonts w:ascii="Arial" w:hAnsi="Arial" w:cs="Arial"/>
          <w:sz w:val="24"/>
          <w:szCs w:val="24"/>
        </w:rPr>
        <w:t>SGBD – Sistema de Gerenciamento de Banco de Dados</w:t>
      </w:r>
    </w:p>
    <w:p w14:paraId="0366F28C" w14:textId="77777777" w:rsidR="00022043" w:rsidRPr="006A2F74" w:rsidRDefault="00022043" w:rsidP="00947CB2">
      <w:pPr>
        <w:pStyle w:val="Sumrio2"/>
        <w:spacing w:before="0"/>
        <w:ind w:left="0" w:firstLine="0"/>
        <w:rPr>
          <w:rFonts w:ascii="Arial" w:hAnsi="Arial" w:cs="Arial"/>
          <w:sz w:val="24"/>
          <w:szCs w:val="24"/>
        </w:rPr>
      </w:pPr>
      <w:r w:rsidRPr="006A2F74">
        <w:rPr>
          <w:rFonts w:ascii="Arial" w:hAnsi="Arial" w:cs="Arial"/>
          <w:sz w:val="24"/>
          <w:szCs w:val="24"/>
        </w:rPr>
        <w:t>SGBDR</w:t>
      </w:r>
      <w:r w:rsidRPr="006A2F74">
        <w:rPr>
          <w:rFonts w:ascii="Arial" w:hAnsi="Arial" w:cs="Arial"/>
          <w:spacing w:val="-3"/>
          <w:sz w:val="24"/>
          <w:szCs w:val="24"/>
        </w:rPr>
        <w:t xml:space="preserve"> </w:t>
      </w:r>
      <w:r w:rsidRPr="006A2F74">
        <w:rPr>
          <w:rFonts w:ascii="Arial" w:hAnsi="Arial" w:cs="Arial"/>
          <w:sz w:val="24"/>
          <w:szCs w:val="24"/>
        </w:rPr>
        <w:t>–</w:t>
      </w:r>
      <w:r w:rsidRPr="006A2F74">
        <w:rPr>
          <w:rFonts w:ascii="Arial" w:hAnsi="Arial" w:cs="Arial"/>
          <w:spacing w:val="-4"/>
          <w:sz w:val="24"/>
          <w:szCs w:val="24"/>
        </w:rPr>
        <w:t xml:space="preserve"> </w:t>
      </w:r>
      <w:r w:rsidRPr="006A2F74">
        <w:rPr>
          <w:rFonts w:ascii="Arial" w:hAnsi="Arial" w:cs="Arial"/>
          <w:sz w:val="24"/>
          <w:szCs w:val="24"/>
        </w:rPr>
        <w:t>Sistema</w:t>
      </w:r>
      <w:r w:rsidRPr="006A2F74">
        <w:rPr>
          <w:rFonts w:ascii="Arial" w:hAnsi="Arial" w:cs="Arial"/>
          <w:spacing w:val="-4"/>
          <w:sz w:val="24"/>
          <w:szCs w:val="24"/>
        </w:rPr>
        <w:t xml:space="preserve"> </w:t>
      </w:r>
      <w:r w:rsidRPr="006A2F74">
        <w:rPr>
          <w:rFonts w:ascii="Arial" w:hAnsi="Arial" w:cs="Arial"/>
          <w:sz w:val="24"/>
          <w:szCs w:val="24"/>
        </w:rPr>
        <w:t>Gerenciador</w:t>
      </w:r>
      <w:r w:rsidRPr="006A2F74">
        <w:rPr>
          <w:rFonts w:ascii="Arial" w:hAnsi="Arial" w:cs="Arial"/>
          <w:spacing w:val="-5"/>
          <w:sz w:val="24"/>
          <w:szCs w:val="24"/>
        </w:rPr>
        <w:t xml:space="preserve"> </w:t>
      </w:r>
      <w:r w:rsidRPr="006A2F74">
        <w:rPr>
          <w:rFonts w:ascii="Arial" w:hAnsi="Arial" w:cs="Arial"/>
          <w:sz w:val="24"/>
          <w:szCs w:val="24"/>
        </w:rPr>
        <w:t>de</w:t>
      </w:r>
      <w:r w:rsidRPr="006A2F74">
        <w:rPr>
          <w:rFonts w:ascii="Arial" w:hAnsi="Arial" w:cs="Arial"/>
          <w:spacing w:val="-4"/>
          <w:sz w:val="24"/>
          <w:szCs w:val="24"/>
        </w:rPr>
        <w:t xml:space="preserve"> </w:t>
      </w:r>
      <w:r w:rsidRPr="006A2F74">
        <w:rPr>
          <w:rFonts w:ascii="Arial" w:hAnsi="Arial" w:cs="Arial"/>
          <w:sz w:val="24"/>
          <w:szCs w:val="24"/>
        </w:rPr>
        <w:t>Banco</w:t>
      </w:r>
      <w:r w:rsidRPr="006A2F74">
        <w:rPr>
          <w:rFonts w:ascii="Arial" w:hAnsi="Arial" w:cs="Arial"/>
          <w:spacing w:val="-4"/>
          <w:sz w:val="24"/>
          <w:szCs w:val="24"/>
        </w:rPr>
        <w:t xml:space="preserve"> </w:t>
      </w:r>
      <w:r w:rsidRPr="006A2F74">
        <w:rPr>
          <w:rFonts w:ascii="Arial" w:hAnsi="Arial" w:cs="Arial"/>
          <w:sz w:val="24"/>
          <w:szCs w:val="24"/>
        </w:rPr>
        <w:t>de</w:t>
      </w:r>
      <w:r w:rsidRPr="006A2F74">
        <w:rPr>
          <w:rFonts w:ascii="Arial" w:hAnsi="Arial" w:cs="Arial"/>
          <w:spacing w:val="-4"/>
          <w:sz w:val="24"/>
          <w:szCs w:val="24"/>
        </w:rPr>
        <w:t xml:space="preserve"> </w:t>
      </w:r>
      <w:r w:rsidRPr="006A2F74">
        <w:rPr>
          <w:rFonts w:ascii="Arial" w:hAnsi="Arial" w:cs="Arial"/>
          <w:sz w:val="24"/>
          <w:szCs w:val="24"/>
        </w:rPr>
        <w:t>Dados</w:t>
      </w:r>
      <w:r w:rsidRPr="006A2F74">
        <w:rPr>
          <w:rFonts w:ascii="Arial" w:hAnsi="Arial" w:cs="Arial"/>
          <w:spacing w:val="-5"/>
          <w:sz w:val="24"/>
          <w:szCs w:val="24"/>
        </w:rPr>
        <w:t xml:space="preserve"> </w:t>
      </w:r>
      <w:r w:rsidRPr="006A2F74">
        <w:rPr>
          <w:rFonts w:ascii="Arial" w:hAnsi="Arial" w:cs="Arial"/>
          <w:sz w:val="24"/>
          <w:szCs w:val="24"/>
        </w:rPr>
        <w:t>Relacional</w:t>
      </w:r>
    </w:p>
    <w:p w14:paraId="1F73A560" w14:textId="77777777" w:rsidR="00022043" w:rsidRPr="006A2F74" w:rsidRDefault="00022043" w:rsidP="00947CB2">
      <w:pPr>
        <w:pStyle w:val="Sumrio2"/>
        <w:spacing w:before="0"/>
        <w:ind w:left="0" w:firstLine="0"/>
        <w:rPr>
          <w:rFonts w:ascii="Arial" w:hAnsi="Arial" w:cs="Arial"/>
          <w:sz w:val="24"/>
          <w:szCs w:val="24"/>
        </w:rPr>
      </w:pPr>
      <w:r w:rsidRPr="006A2F74">
        <w:rPr>
          <w:rFonts w:ascii="Arial" w:hAnsi="Arial" w:cs="Arial"/>
          <w:sz w:val="24"/>
          <w:szCs w:val="24"/>
        </w:rPr>
        <w:t xml:space="preserve">SPA – </w:t>
      </w:r>
      <w:r w:rsidRPr="006A2F74">
        <w:rPr>
          <w:rFonts w:ascii="Arial" w:hAnsi="Arial" w:cs="Arial"/>
          <w:i/>
          <w:sz w:val="24"/>
          <w:szCs w:val="24"/>
        </w:rPr>
        <w:t xml:space="preserve">Single Page Application </w:t>
      </w:r>
      <w:r w:rsidRPr="006A2F74">
        <w:rPr>
          <w:rFonts w:ascii="Arial" w:hAnsi="Arial" w:cs="Arial"/>
          <w:sz w:val="24"/>
          <w:szCs w:val="24"/>
        </w:rPr>
        <w:t>(Aplicação de Página Única)</w:t>
      </w:r>
    </w:p>
    <w:p w14:paraId="329C166A"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SQL</w:t>
      </w:r>
      <w:r w:rsidRPr="006A2F74">
        <w:rPr>
          <w:rFonts w:ascii="Arial" w:hAnsi="Arial" w:cs="Arial"/>
          <w:spacing w:val="-2"/>
          <w:sz w:val="24"/>
          <w:szCs w:val="24"/>
        </w:rPr>
        <w:t xml:space="preserve"> </w:t>
      </w:r>
      <w:r w:rsidRPr="006A2F74">
        <w:rPr>
          <w:rFonts w:ascii="Arial" w:hAnsi="Arial" w:cs="Arial"/>
          <w:sz w:val="24"/>
          <w:szCs w:val="24"/>
        </w:rPr>
        <w:t>–</w:t>
      </w:r>
      <w:r w:rsidRPr="006A2F74">
        <w:rPr>
          <w:rFonts w:ascii="Arial" w:hAnsi="Arial" w:cs="Arial"/>
          <w:spacing w:val="-3"/>
          <w:sz w:val="24"/>
          <w:szCs w:val="24"/>
        </w:rPr>
        <w:t xml:space="preserve"> </w:t>
      </w:r>
      <w:r w:rsidRPr="006A2F74">
        <w:rPr>
          <w:rFonts w:ascii="Arial" w:hAnsi="Arial" w:cs="Arial"/>
          <w:i/>
          <w:sz w:val="24"/>
          <w:szCs w:val="24"/>
        </w:rPr>
        <w:t>Structured</w:t>
      </w:r>
      <w:r w:rsidRPr="006A2F74">
        <w:rPr>
          <w:rFonts w:ascii="Arial" w:hAnsi="Arial" w:cs="Arial"/>
          <w:i/>
          <w:spacing w:val="-3"/>
          <w:sz w:val="24"/>
          <w:szCs w:val="24"/>
        </w:rPr>
        <w:t xml:space="preserve"> </w:t>
      </w:r>
      <w:r w:rsidRPr="006A2F74">
        <w:rPr>
          <w:rFonts w:ascii="Arial" w:hAnsi="Arial" w:cs="Arial"/>
          <w:i/>
          <w:sz w:val="24"/>
          <w:szCs w:val="24"/>
        </w:rPr>
        <w:t>Query</w:t>
      </w:r>
      <w:r w:rsidRPr="006A2F74">
        <w:rPr>
          <w:rFonts w:ascii="Arial" w:hAnsi="Arial" w:cs="Arial"/>
          <w:i/>
          <w:spacing w:val="-4"/>
          <w:sz w:val="24"/>
          <w:szCs w:val="24"/>
        </w:rPr>
        <w:t xml:space="preserve"> </w:t>
      </w:r>
      <w:r w:rsidRPr="006A2F74">
        <w:rPr>
          <w:rFonts w:ascii="Arial" w:hAnsi="Arial" w:cs="Arial"/>
          <w:i/>
          <w:sz w:val="24"/>
          <w:szCs w:val="24"/>
        </w:rPr>
        <w:t xml:space="preserve">Language </w:t>
      </w:r>
      <w:r w:rsidRPr="006A2F74">
        <w:rPr>
          <w:rFonts w:ascii="Arial" w:hAnsi="Arial" w:cs="Arial"/>
          <w:sz w:val="24"/>
          <w:szCs w:val="24"/>
        </w:rPr>
        <w:t>(Linguagem</w:t>
      </w:r>
      <w:r w:rsidRPr="006A2F74">
        <w:rPr>
          <w:rFonts w:ascii="Arial" w:hAnsi="Arial" w:cs="Arial"/>
          <w:spacing w:val="-9"/>
          <w:sz w:val="24"/>
          <w:szCs w:val="24"/>
        </w:rPr>
        <w:t xml:space="preserve"> </w:t>
      </w:r>
      <w:r w:rsidRPr="006A2F74">
        <w:rPr>
          <w:rFonts w:ascii="Arial" w:hAnsi="Arial" w:cs="Arial"/>
          <w:sz w:val="24"/>
          <w:szCs w:val="24"/>
        </w:rPr>
        <w:t>de</w:t>
      </w:r>
      <w:r w:rsidRPr="006A2F74">
        <w:rPr>
          <w:rFonts w:ascii="Arial" w:hAnsi="Arial" w:cs="Arial"/>
          <w:spacing w:val="-3"/>
          <w:sz w:val="24"/>
          <w:szCs w:val="24"/>
        </w:rPr>
        <w:t xml:space="preserve"> </w:t>
      </w:r>
      <w:r w:rsidRPr="006A2F74">
        <w:rPr>
          <w:rFonts w:ascii="Arial" w:hAnsi="Arial" w:cs="Arial"/>
          <w:sz w:val="24"/>
          <w:szCs w:val="24"/>
        </w:rPr>
        <w:t>Consulta</w:t>
      </w:r>
      <w:r w:rsidRPr="006A2F74">
        <w:rPr>
          <w:rFonts w:ascii="Arial" w:hAnsi="Arial" w:cs="Arial"/>
          <w:spacing w:val="-3"/>
          <w:sz w:val="24"/>
          <w:szCs w:val="24"/>
        </w:rPr>
        <w:t xml:space="preserve"> </w:t>
      </w:r>
      <w:r w:rsidRPr="006A2F74">
        <w:rPr>
          <w:rFonts w:ascii="Arial" w:hAnsi="Arial" w:cs="Arial"/>
          <w:sz w:val="24"/>
          <w:szCs w:val="24"/>
        </w:rPr>
        <w:t xml:space="preserve">Estruturada) </w:t>
      </w:r>
    </w:p>
    <w:p w14:paraId="29149F60" w14:textId="77777777" w:rsidR="00022043" w:rsidRPr="006A2F74" w:rsidRDefault="00022043" w:rsidP="00947CB2">
      <w:pPr>
        <w:ind w:firstLine="0"/>
        <w:rPr>
          <w:rFonts w:ascii="Arial" w:eastAsia="Times New Roman" w:hAnsi="Arial" w:cs="Arial"/>
          <w:sz w:val="24"/>
          <w:szCs w:val="24"/>
          <w:lang w:val="pt-BR" w:eastAsia="pt-BR"/>
        </w:rPr>
      </w:pPr>
      <w:r w:rsidRPr="006A2F74">
        <w:rPr>
          <w:rFonts w:ascii="Arial" w:hAnsi="Arial" w:cs="Arial"/>
          <w:sz w:val="24"/>
          <w:szCs w:val="24"/>
        </w:rPr>
        <w:t xml:space="preserve">SSL – </w:t>
      </w:r>
      <w:r w:rsidRPr="006A2F74">
        <w:rPr>
          <w:rFonts w:ascii="Arial" w:hAnsi="Arial" w:cs="Arial"/>
          <w:i/>
          <w:sz w:val="24"/>
          <w:szCs w:val="24"/>
        </w:rPr>
        <w:t xml:space="preserve">Secure Sockets Layer </w:t>
      </w:r>
      <w:r w:rsidRPr="006A2F74">
        <w:rPr>
          <w:rFonts w:ascii="Arial" w:hAnsi="Arial" w:cs="Arial"/>
          <w:sz w:val="24"/>
          <w:szCs w:val="24"/>
        </w:rPr>
        <w:t>(Camada de Soquetes Segura)</w:t>
      </w:r>
    </w:p>
    <w:p w14:paraId="1732E890"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TLS</w:t>
      </w:r>
      <w:r w:rsidRPr="006A2F74">
        <w:rPr>
          <w:rFonts w:ascii="Arial" w:hAnsi="Arial" w:cs="Arial"/>
          <w:spacing w:val="-6"/>
          <w:sz w:val="24"/>
          <w:szCs w:val="24"/>
        </w:rPr>
        <w:t xml:space="preserve"> </w:t>
      </w:r>
      <w:r w:rsidRPr="006A2F74">
        <w:rPr>
          <w:rFonts w:ascii="Arial" w:hAnsi="Arial" w:cs="Arial"/>
          <w:sz w:val="24"/>
          <w:szCs w:val="24"/>
        </w:rPr>
        <w:t>–</w:t>
      </w:r>
      <w:r w:rsidRPr="006A2F74">
        <w:rPr>
          <w:rFonts w:ascii="Arial" w:hAnsi="Arial" w:cs="Arial"/>
          <w:spacing w:val="-2"/>
          <w:sz w:val="24"/>
          <w:szCs w:val="24"/>
        </w:rPr>
        <w:t xml:space="preserve"> </w:t>
      </w:r>
      <w:r w:rsidRPr="006A2F74">
        <w:rPr>
          <w:rFonts w:ascii="Arial" w:hAnsi="Arial" w:cs="Arial"/>
          <w:i/>
          <w:sz w:val="24"/>
          <w:szCs w:val="24"/>
        </w:rPr>
        <w:t>Transport</w:t>
      </w:r>
      <w:r w:rsidRPr="006A2F74">
        <w:rPr>
          <w:rFonts w:ascii="Arial" w:hAnsi="Arial" w:cs="Arial"/>
          <w:i/>
          <w:spacing w:val="-5"/>
          <w:sz w:val="24"/>
          <w:szCs w:val="24"/>
        </w:rPr>
        <w:t xml:space="preserve"> </w:t>
      </w:r>
      <w:r w:rsidRPr="006A2F74">
        <w:rPr>
          <w:rFonts w:ascii="Arial" w:hAnsi="Arial" w:cs="Arial"/>
          <w:i/>
          <w:sz w:val="24"/>
          <w:szCs w:val="24"/>
        </w:rPr>
        <w:t>Layer</w:t>
      </w:r>
      <w:r w:rsidRPr="006A2F74">
        <w:rPr>
          <w:rFonts w:ascii="Arial" w:hAnsi="Arial" w:cs="Arial"/>
          <w:i/>
          <w:spacing w:val="-3"/>
          <w:sz w:val="24"/>
          <w:szCs w:val="24"/>
        </w:rPr>
        <w:t xml:space="preserve"> </w:t>
      </w:r>
      <w:r w:rsidRPr="006A2F74">
        <w:rPr>
          <w:rFonts w:ascii="Arial" w:hAnsi="Arial" w:cs="Arial"/>
          <w:i/>
          <w:sz w:val="24"/>
          <w:szCs w:val="24"/>
        </w:rPr>
        <w:t xml:space="preserve">Security </w:t>
      </w:r>
      <w:r w:rsidRPr="006A2F74">
        <w:rPr>
          <w:rFonts w:ascii="Arial" w:hAnsi="Arial" w:cs="Arial"/>
          <w:sz w:val="24"/>
          <w:szCs w:val="24"/>
        </w:rPr>
        <w:t>(Segurança</w:t>
      </w:r>
      <w:r w:rsidRPr="006A2F74">
        <w:rPr>
          <w:rFonts w:ascii="Arial" w:hAnsi="Arial" w:cs="Arial"/>
          <w:spacing w:val="-2"/>
          <w:sz w:val="24"/>
          <w:szCs w:val="24"/>
        </w:rPr>
        <w:t xml:space="preserve"> </w:t>
      </w:r>
      <w:r w:rsidRPr="006A2F74">
        <w:rPr>
          <w:rFonts w:ascii="Arial" w:hAnsi="Arial" w:cs="Arial"/>
          <w:sz w:val="24"/>
          <w:szCs w:val="24"/>
        </w:rPr>
        <w:t>da</w:t>
      </w:r>
      <w:r w:rsidRPr="006A2F74">
        <w:rPr>
          <w:rFonts w:ascii="Arial" w:hAnsi="Arial" w:cs="Arial"/>
          <w:spacing w:val="-7"/>
          <w:sz w:val="24"/>
          <w:szCs w:val="24"/>
        </w:rPr>
        <w:t xml:space="preserve"> </w:t>
      </w:r>
      <w:r w:rsidRPr="006A2F74">
        <w:rPr>
          <w:rFonts w:ascii="Arial" w:hAnsi="Arial" w:cs="Arial"/>
          <w:sz w:val="24"/>
          <w:szCs w:val="24"/>
        </w:rPr>
        <w:t>Camada</w:t>
      </w:r>
      <w:r w:rsidRPr="006A2F74">
        <w:rPr>
          <w:rFonts w:ascii="Arial" w:hAnsi="Arial" w:cs="Arial"/>
          <w:spacing w:val="-2"/>
          <w:sz w:val="24"/>
          <w:szCs w:val="24"/>
        </w:rPr>
        <w:t xml:space="preserve"> </w:t>
      </w:r>
      <w:r w:rsidRPr="006A2F74">
        <w:rPr>
          <w:rFonts w:ascii="Arial" w:hAnsi="Arial" w:cs="Arial"/>
          <w:sz w:val="24"/>
          <w:szCs w:val="24"/>
        </w:rPr>
        <w:t>de</w:t>
      </w:r>
      <w:r w:rsidRPr="006A2F74">
        <w:rPr>
          <w:rFonts w:ascii="Arial" w:hAnsi="Arial" w:cs="Arial"/>
          <w:spacing w:val="-2"/>
          <w:sz w:val="24"/>
          <w:szCs w:val="24"/>
        </w:rPr>
        <w:t xml:space="preserve"> Transporte)</w:t>
      </w:r>
    </w:p>
    <w:p w14:paraId="1710A91E" w14:textId="77777777" w:rsidR="00022043" w:rsidRPr="006A2F74" w:rsidRDefault="00022043" w:rsidP="00947CB2">
      <w:pPr>
        <w:ind w:firstLine="0"/>
        <w:rPr>
          <w:rFonts w:ascii="Arial" w:hAnsi="Arial" w:cs="Arial"/>
          <w:sz w:val="24"/>
          <w:szCs w:val="24"/>
        </w:rPr>
      </w:pPr>
      <w:r w:rsidRPr="006A2F74">
        <w:rPr>
          <w:rFonts w:ascii="Arial" w:hAnsi="Arial" w:cs="Arial"/>
          <w:sz w:val="24"/>
          <w:szCs w:val="24"/>
        </w:rPr>
        <w:t>W3C</w:t>
      </w:r>
      <w:r w:rsidRPr="006A2F74">
        <w:rPr>
          <w:rFonts w:ascii="Arial" w:hAnsi="Arial" w:cs="Arial"/>
          <w:spacing w:val="-2"/>
          <w:sz w:val="24"/>
          <w:szCs w:val="24"/>
        </w:rPr>
        <w:t xml:space="preserve"> </w:t>
      </w:r>
      <w:r w:rsidRPr="006A2F74">
        <w:rPr>
          <w:rFonts w:ascii="Arial" w:hAnsi="Arial" w:cs="Arial"/>
          <w:sz w:val="24"/>
          <w:szCs w:val="24"/>
        </w:rPr>
        <w:t>–</w:t>
      </w:r>
      <w:r w:rsidRPr="006A2F74">
        <w:rPr>
          <w:rFonts w:ascii="Arial" w:hAnsi="Arial" w:cs="Arial"/>
          <w:spacing w:val="-3"/>
          <w:sz w:val="24"/>
          <w:szCs w:val="24"/>
        </w:rPr>
        <w:t xml:space="preserve"> </w:t>
      </w:r>
      <w:r w:rsidRPr="006A2F74">
        <w:rPr>
          <w:rFonts w:ascii="Arial" w:hAnsi="Arial" w:cs="Arial"/>
          <w:i/>
          <w:sz w:val="24"/>
          <w:szCs w:val="24"/>
        </w:rPr>
        <w:t>World</w:t>
      </w:r>
      <w:r w:rsidRPr="006A2F74">
        <w:rPr>
          <w:rFonts w:ascii="Arial" w:hAnsi="Arial" w:cs="Arial"/>
          <w:i/>
          <w:spacing w:val="-3"/>
          <w:sz w:val="24"/>
          <w:szCs w:val="24"/>
        </w:rPr>
        <w:t xml:space="preserve"> </w:t>
      </w:r>
      <w:r w:rsidRPr="006A2F74">
        <w:rPr>
          <w:rFonts w:ascii="Arial" w:hAnsi="Arial" w:cs="Arial"/>
          <w:i/>
          <w:sz w:val="24"/>
          <w:szCs w:val="24"/>
        </w:rPr>
        <w:t>Wide</w:t>
      </w:r>
      <w:r w:rsidRPr="006A2F74">
        <w:rPr>
          <w:rFonts w:ascii="Arial" w:hAnsi="Arial" w:cs="Arial"/>
          <w:i/>
          <w:spacing w:val="-3"/>
          <w:sz w:val="24"/>
          <w:szCs w:val="24"/>
        </w:rPr>
        <w:t xml:space="preserve"> </w:t>
      </w:r>
      <w:r w:rsidRPr="006A2F74">
        <w:rPr>
          <w:rFonts w:ascii="Arial" w:hAnsi="Arial" w:cs="Arial"/>
          <w:i/>
          <w:sz w:val="24"/>
          <w:szCs w:val="24"/>
        </w:rPr>
        <w:t>Web</w:t>
      </w:r>
      <w:r w:rsidRPr="006A2F74">
        <w:rPr>
          <w:rFonts w:ascii="Arial" w:hAnsi="Arial" w:cs="Arial"/>
          <w:i/>
          <w:spacing w:val="-3"/>
          <w:sz w:val="24"/>
          <w:szCs w:val="24"/>
        </w:rPr>
        <w:t xml:space="preserve"> </w:t>
      </w:r>
      <w:r w:rsidRPr="006A2F74">
        <w:rPr>
          <w:rFonts w:ascii="Arial" w:hAnsi="Arial" w:cs="Arial"/>
          <w:i/>
          <w:sz w:val="24"/>
          <w:szCs w:val="24"/>
        </w:rPr>
        <w:t xml:space="preserve">Consortium </w:t>
      </w:r>
      <w:r w:rsidRPr="006A2F74">
        <w:rPr>
          <w:rFonts w:ascii="Arial" w:hAnsi="Arial" w:cs="Arial"/>
          <w:sz w:val="24"/>
          <w:szCs w:val="24"/>
        </w:rPr>
        <w:t>(Consórcio</w:t>
      </w:r>
      <w:r w:rsidRPr="006A2F74">
        <w:rPr>
          <w:rFonts w:ascii="Arial" w:hAnsi="Arial" w:cs="Arial"/>
          <w:spacing w:val="-3"/>
          <w:sz w:val="24"/>
          <w:szCs w:val="24"/>
        </w:rPr>
        <w:t xml:space="preserve"> </w:t>
      </w:r>
      <w:r w:rsidRPr="006A2F74">
        <w:rPr>
          <w:rFonts w:ascii="Arial" w:hAnsi="Arial" w:cs="Arial"/>
          <w:sz w:val="24"/>
          <w:szCs w:val="24"/>
        </w:rPr>
        <w:t>da</w:t>
      </w:r>
      <w:r w:rsidRPr="006A2F74">
        <w:rPr>
          <w:rFonts w:ascii="Arial" w:hAnsi="Arial" w:cs="Arial"/>
          <w:spacing w:val="-3"/>
          <w:sz w:val="24"/>
          <w:szCs w:val="24"/>
        </w:rPr>
        <w:t xml:space="preserve"> </w:t>
      </w:r>
      <w:r w:rsidRPr="006A2F74">
        <w:rPr>
          <w:rFonts w:ascii="Arial" w:hAnsi="Arial" w:cs="Arial"/>
          <w:sz w:val="24"/>
          <w:szCs w:val="24"/>
        </w:rPr>
        <w:t>Rede</w:t>
      </w:r>
      <w:r w:rsidRPr="006A2F74">
        <w:rPr>
          <w:rFonts w:ascii="Arial" w:hAnsi="Arial" w:cs="Arial"/>
          <w:spacing w:val="-3"/>
          <w:sz w:val="24"/>
          <w:szCs w:val="24"/>
        </w:rPr>
        <w:t xml:space="preserve"> </w:t>
      </w:r>
      <w:r w:rsidRPr="006A2F74">
        <w:rPr>
          <w:rFonts w:ascii="Arial" w:hAnsi="Arial" w:cs="Arial"/>
          <w:sz w:val="24"/>
          <w:szCs w:val="24"/>
        </w:rPr>
        <w:t>Mundial</w:t>
      </w:r>
      <w:r w:rsidRPr="006A2F74">
        <w:rPr>
          <w:rFonts w:ascii="Arial" w:hAnsi="Arial" w:cs="Arial"/>
          <w:spacing w:val="-3"/>
          <w:sz w:val="24"/>
          <w:szCs w:val="24"/>
        </w:rPr>
        <w:t xml:space="preserve"> </w:t>
      </w:r>
      <w:r w:rsidRPr="006A2F74">
        <w:rPr>
          <w:rFonts w:ascii="Arial" w:hAnsi="Arial" w:cs="Arial"/>
          <w:sz w:val="24"/>
          <w:szCs w:val="24"/>
        </w:rPr>
        <w:t>de</w:t>
      </w:r>
      <w:r w:rsidRPr="006A2F74">
        <w:rPr>
          <w:rFonts w:ascii="Arial" w:hAnsi="Arial" w:cs="Arial"/>
          <w:spacing w:val="-3"/>
          <w:sz w:val="24"/>
          <w:szCs w:val="24"/>
        </w:rPr>
        <w:t xml:space="preserve"> </w:t>
      </w:r>
      <w:r w:rsidRPr="006A2F74">
        <w:rPr>
          <w:rFonts w:ascii="Arial" w:hAnsi="Arial" w:cs="Arial"/>
          <w:sz w:val="24"/>
          <w:szCs w:val="24"/>
        </w:rPr>
        <w:t>Computadores)</w:t>
      </w:r>
    </w:p>
    <w:p w14:paraId="75349E57" w14:textId="77777777" w:rsidR="00022043" w:rsidRPr="006A2F74" w:rsidRDefault="00022043" w:rsidP="00947CB2">
      <w:pPr>
        <w:ind w:firstLine="0"/>
        <w:rPr>
          <w:rFonts w:ascii="Arial" w:hAnsi="Arial" w:cs="Arial"/>
          <w:sz w:val="24"/>
          <w:szCs w:val="24"/>
          <w:lang w:val="en-US"/>
        </w:rPr>
      </w:pPr>
      <w:r w:rsidRPr="006A2F74">
        <w:rPr>
          <w:rFonts w:ascii="Arial" w:hAnsi="Arial" w:cs="Arial"/>
          <w:sz w:val="24"/>
          <w:szCs w:val="24"/>
          <w:lang w:val="en-US"/>
        </w:rPr>
        <w:t xml:space="preserve">WAF – </w:t>
      </w:r>
      <w:r w:rsidRPr="006A2F74">
        <w:rPr>
          <w:rFonts w:ascii="Arial" w:hAnsi="Arial" w:cs="Arial"/>
          <w:i/>
          <w:sz w:val="24"/>
          <w:szCs w:val="24"/>
          <w:lang w:val="en-US"/>
        </w:rPr>
        <w:t xml:space="preserve">Web Application Firewall </w:t>
      </w:r>
      <w:r w:rsidRPr="006A2F74">
        <w:rPr>
          <w:rFonts w:ascii="Arial" w:hAnsi="Arial" w:cs="Arial"/>
          <w:sz w:val="24"/>
          <w:szCs w:val="24"/>
          <w:lang w:val="en-US"/>
        </w:rPr>
        <w:t>(</w:t>
      </w:r>
      <w:r w:rsidRPr="006A2F74">
        <w:rPr>
          <w:rFonts w:ascii="Arial" w:hAnsi="Arial" w:cs="Arial"/>
          <w:i/>
          <w:iCs/>
          <w:sz w:val="24"/>
          <w:szCs w:val="24"/>
          <w:lang w:val="en-US"/>
        </w:rPr>
        <w:t>Firewall</w:t>
      </w:r>
      <w:r w:rsidRPr="006A2F74">
        <w:rPr>
          <w:rFonts w:ascii="Arial" w:hAnsi="Arial" w:cs="Arial"/>
          <w:sz w:val="24"/>
          <w:szCs w:val="24"/>
          <w:lang w:val="en-US"/>
        </w:rPr>
        <w:t xml:space="preserve"> de </w:t>
      </w:r>
      <w:proofErr w:type="spellStart"/>
      <w:r w:rsidRPr="006A2F74">
        <w:rPr>
          <w:rFonts w:ascii="Arial" w:hAnsi="Arial" w:cs="Arial"/>
          <w:sz w:val="24"/>
          <w:szCs w:val="24"/>
          <w:lang w:val="en-US"/>
        </w:rPr>
        <w:t>Aplicação</w:t>
      </w:r>
      <w:proofErr w:type="spellEnd"/>
      <w:r w:rsidRPr="006A2F74">
        <w:rPr>
          <w:rFonts w:ascii="Arial" w:hAnsi="Arial" w:cs="Arial"/>
          <w:sz w:val="24"/>
          <w:szCs w:val="24"/>
          <w:lang w:val="en-US"/>
        </w:rPr>
        <w:t xml:space="preserve"> </w:t>
      </w:r>
      <w:r w:rsidRPr="006A2F74">
        <w:rPr>
          <w:rFonts w:ascii="Arial" w:hAnsi="Arial" w:cs="Arial"/>
          <w:i/>
          <w:iCs/>
          <w:sz w:val="24"/>
          <w:szCs w:val="24"/>
          <w:lang w:val="en-US"/>
        </w:rPr>
        <w:t>Web</w:t>
      </w:r>
      <w:r w:rsidRPr="006A2F74">
        <w:rPr>
          <w:rFonts w:ascii="Arial" w:hAnsi="Arial" w:cs="Arial"/>
          <w:sz w:val="24"/>
          <w:szCs w:val="24"/>
          <w:lang w:val="en-US"/>
        </w:rPr>
        <w:t>)</w:t>
      </w:r>
    </w:p>
    <w:p w14:paraId="7EAB6384" w14:textId="77777777" w:rsidR="00022043" w:rsidRPr="006A2F74" w:rsidRDefault="00022043" w:rsidP="00947CB2">
      <w:pPr>
        <w:pStyle w:val="Sumrio2"/>
        <w:spacing w:before="0"/>
        <w:ind w:left="0" w:firstLine="0"/>
        <w:rPr>
          <w:rFonts w:ascii="Arial" w:hAnsi="Arial" w:cs="Arial"/>
          <w:spacing w:val="-3"/>
          <w:sz w:val="24"/>
          <w:szCs w:val="24"/>
          <w:lang w:val="en-US"/>
        </w:rPr>
      </w:pPr>
      <w:r w:rsidRPr="006A2F74">
        <w:rPr>
          <w:rFonts w:ascii="Arial" w:hAnsi="Arial" w:cs="Arial"/>
          <w:sz w:val="24"/>
          <w:szCs w:val="24"/>
          <w:lang w:val="en-US"/>
        </w:rPr>
        <w:t>WAMP</w:t>
      </w:r>
      <w:r w:rsidRPr="006A2F74">
        <w:rPr>
          <w:rFonts w:ascii="Arial" w:hAnsi="Arial" w:cs="Arial"/>
          <w:spacing w:val="-5"/>
          <w:sz w:val="24"/>
          <w:szCs w:val="24"/>
          <w:lang w:val="en-US"/>
        </w:rPr>
        <w:t xml:space="preserve"> </w:t>
      </w:r>
      <w:r w:rsidRPr="006A2F74">
        <w:rPr>
          <w:rFonts w:ascii="Arial" w:hAnsi="Arial" w:cs="Arial"/>
          <w:sz w:val="24"/>
          <w:szCs w:val="24"/>
          <w:lang w:val="en-US"/>
        </w:rPr>
        <w:t>–</w:t>
      </w:r>
      <w:r w:rsidRPr="006A2F74">
        <w:rPr>
          <w:rFonts w:ascii="Arial" w:hAnsi="Arial" w:cs="Arial"/>
          <w:spacing w:val="-2"/>
          <w:sz w:val="24"/>
          <w:szCs w:val="24"/>
          <w:lang w:val="en-US"/>
        </w:rPr>
        <w:t xml:space="preserve"> </w:t>
      </w:r>
      <w:r w:rsidRPr="006A2F74">
        <w:rPr>
          <w:rFonts w:ascii="Arial" w:hAnsi="Arial" w:cs="Arial"/>
          <w:sz w:val="24"/>
          <w:szCs w:val="24"/>
          <w:lang w:val="en-US"/>
        </w:rPr>
        <w:t>Windows,</w:t>
      </w:r>
      <w:r w:rsidRPr="006A2F74">
        <w:rPr>
          <w:rFonts w:ascii="Arial" w:hAnsi="Arial" w:cs="Arial"/>
          <w:spacing w:val="-4"/>
          <w:sz w:val="24"/>
          <w:szCs w:val="24"/>
          <w:lang w:val="en-US"/>
        </w:rPr>
        <w:t xml:space="preserve"> </w:t>
      </w:r>
      <w:r w:rsidRPr="006A2F74">
        <w:rPr>
          <w:rFonts w:ascii="Arial" w:hAnsi="Arial" w:cs="Arial"/>
          <w:sz w:val="24"/>
          <w:szCs w:val="24"/>
          <w:lang w:val="en-US"/>
        </w:rPr>
        <w:t>Apache,</w:t>
      </w:r>
      <w:r w:rsidRPr="006A2F74">
        <w:rPr>
          <w:rFonts w:ascii="Arial" w:hAnsi="Arial" w:cs="Arial"/>
          <w:spacing w:val="-5"/>
          <w:sz w:val="24"/>
          <w:szCs w:val="24"/>
          <w:lang w:val="en-US"/>
        </w:rPr>
        <w:t xml:space="preserve"> </w:t>
      </w:r>
      <w:r w:rsidRPr="006A2F74">
        <w:rPr>
          <w:rFonts w:ascii="Arial" w:hAnsi="Arial" w:cs="Arial"/>
          <w:sz w:val="24"/>
          <w:szCs w:val="24"/>
          <w:lang w:val="en-US"/>
        </w:rPr>
        <w:t>MySQL</w:t>
      </w:r>
      <w:r w:rsidRPr="006A2F74">
        <w:rPr>
          <w:rFonts w:ascii="Arial" w:hAnsi="Arial" w:cs="Arial"/>
          <w:spacing w:val="-2"/>
          <w:sz w:val="24"/>
          <w:szCs w:val="24"/>
          <w:lang w:val="en-US"/>
        </w:rPr>
        <w:t xml:space="preserve"> </w:t>
      </w:r>
      <w:r w:rsidRPr="006A2F74">
        <w:rPr>
          <w:rFonts w:ascii="Arial" w:hAnsi="Arial" w:cs="Arial"/>
          <w:sz w:val="24"/>
          <w:szCs w:val="24"/>
          <w:lang w:val="en-US"/>
        </w:rPr>
        <w:t>e</w:t>
      </w:r>
      <w:r w:rsidRPr="006A2F74">
        <w:rPr>
          <w:rFonts w:ascii="Arial" w:hAnsi="Arial" w:cs="Arial"/>
          <w:spacing w:val="-1"/>
          <w:sz w:val="24"/>
          <w:szCs w:val="24"/>
          <w:lang w:val="en-US"/>
        </w:rPr>
        <w:t xml:space="preserve"> </w:t>
      </w:r>
      <w:r w:rsidRPr="006A2F74">
        <w:rPr>
          <w:rFonts w:ascii="Arial" w:hAnsi="Arial" w:cs="Arial"/>
          <w:sz w:val="24"/>
          <w:szCs w:val="24"/>
          <w:lang w:val="en-US"/>
        </w:rPr>
        <w:t>PHP</w:t>
      </w:r>
      <w:r w:rsidRPr="006A2F74">
        <w:rPr>
          <w:rFonts w:ascii="Arial" w:hAnsi="Arial" w:cs="Arial"/>
          <w:spacing w:val="-3"/>
          <w:sz w:val="24"/>
          <w:szCs w:val="24"/>
          <w:lang w:val="en-US"/>
        </w:rPr>
        <w:t xml:space="preserve"> </w:t>
      </w:r>
    </w:p>
    <w:p w14:paraId="1015BF29" w14:textId="77777777" w:rsidR="00022043" w:rsidRPr="006A2F74" w:rsidRDefault="00022043" w:rsidP="00947CB2">
      <w:pPr>
        <w:pStyle w:val="Sumrio2"/>
        <w:spacing w:before="0"/>
        <w:ind w:left="0" w:firstLine="0"/>
        <w:rPr>
          <w:rFonts w:ascii="Arial" w:hAnsi="Arial" w:cs="Arial"/>
          <w:sz w:val="24"/>
          <w:szCs w:val="24"/>
        </w:rPr>
      </w:pPr>
      <w:r w:rsidRPr="006A2F74">
        <w:rPr>
          <w:rFonts w:ascii="Arial" w:hAnsi="Arial" w:cs="Arial"/>
          <w:sz w:val="24"/>
          <w:szCs w:val="24"/>
        </w:rPr>
        <w:t>WHATWG</w:t>
      </w:r>
      <w:r w:rsidRPr="006A2F74">
        <w:rPr>
          <w:rFonts w:ascii="Arial" w:hAnsi="Arial" w:cs="Arial"/>
          <w:spacing w:val="75"/>
          <w:sz w:val="24"/>
          <w:szCs w:val="24"/>
        </w:rPr>
        <w:t xml:space="preserve"> </w:t>
      </w:r>
      <w:r w:rsidRPr="006A2F74">
        <w:rPr>
          <w:rFonts w:ascii="Arial" w:hAnsi="Arial" w:cs="Arial"/>
          <w:sz w:val="24"/>
          <w:szCs w:val="24"/>
        </w:rPr>
        <w:t>–</w:t>
      </w:r>
      <w:r w:rsidRPr="006A2F74">
        <w:rPr>
          <w:rFonts w:ascii="Arial" w:hAnsi="Arial" w:cs="Arial"/>
          <w:spacing w:val="77"/>
          <w:sz w:val="24"/>
          <w:szCs w:val="24"/>
        </w:rPr>
        <w:t xml:space="preserve"> </w:t>
      </w:r>
      <w:r w:rsidRPr="006A2F74">
        <w:rPr>
          <w:rFonts w:ascii="Arial" w:hAnsi="Arial" w:cs="Arial"/>
          <w:i/>
          <w:sz w:val="24"/>
          <w:szCs w:val="24"/>
        </w:rPr>
        <w:t>Web</w:t>
      </w:r>
      <w:r w:rsidRPr="006A2F74">
        <w:rPr>
          <w:rFonts w:ascii="Arial" w:hAnsi="Arial" w:cs="Arial"/>
          <w:i/>
          <w:spacing w:val="76"/>
          <w:sz w:val="24"/>
          <w:szCs w:val="24"/>
        </w:rPr>
        <w:t xml:space="preserve"> </w:t>
      </w:r>
      <w:r w:rsidRPr="006A2F74">
        <w:rPr>
          <w:rFonts w:ascii="Arial" w:hAnsi="Arial" w:cs="Arial"/>
          <w:i/>
          <w:sz w:val="24"/>
          <w:szCs w:val="24"/>
        </w:rPr>
        <w:t>Hypertext</w:t>
      </w:r>
      <w:r w:rsidRPr="006A2F74">
        <w:rPr>
          <w:rFonts w:ascii="Arial" w:hAnsi="Arial" w:cs="Arial"/>
          <w:i/>
          <w:spacing w:val="40"/>
          <w:sz w:val="24"/>
          <w:szCs w:val="24"/>
        </w:rPr>
        <w:t xml:space="preserve"> </w:t>
      </w:r>
      <w:r w:rsidRPr="006A2F74">
        <w:rPr>
          <w:rFonts w:ascii="Arial" w:hAnsi="Arial" w:cs="Arial"/>
          <w:i/>
          <w:sz w:val="24"/>
          <w:szCs w:val="24"/>
        </w:rPr>
        <w:t>Application</w:t>
      </w:r>
      <w:r w:rsidRPr="006A2F74">
        <w:rPr>
          <w:rFonts w:ascii="Arial" w:hAnsi="Arial" w:cs="Arial"/>
          <w:i/>
          <w:spacing w:val="76"/>
          <w:sz w:val="24"/>
          <w:szCs w:val="24"/>
        </w:rPr>
        <w:t xml:space="preserve"> </w:t>
      </w:r>
      <w:r w:rsidRPr="006A2F74">
        <w:rPr>
          <w:rFonts w:ascii="Arial" w:hAnsi="Arial" w:cs="Arial"/>
          <w:i/>
          <w:sz w:val="24"/>
          <w:szCs w:val="24"/>
        </w:rPr>
        <w:t>Technology</w:t>
      </w:r>
      <w:r w:rsidRPr="006A2F74">
        <w:rPr>
          <w:rFonts w:ascii="Arial" w:hAnsi="Arial" w:cs="Arial"/>
          <w:i/>
          <w:spacing w:val="75"/>
          <w:sz w:val="24"/>
          <w:szCs w:val="24"/>
        </w:rPr>
        <w:t xml:space="preserve"> </w:t>
      </w:r>
      <w:r w:rsidRPr="006A2F74">
        <w:rPr>
          <w:rFonts w:ascii="Arial" w:hAnsi="Arial" w:cs="Arial"/>
          <w:i/>
          <w:sz w:val="24"/>
          <w:szCs w:val="24"/>
        </w:rPr>
        <w:t>Working</w:t>
      </w:r>
      <w:r w:rsidRPr="006A2F74">
        <w:rPr>
          <w:rFonts w:ascii="Arial" w:hAnsi="Arial" w:cs="Arial"/>
          <w:i/>
          <w:spacing w:val="76"/>
          <w:sz w:val="24"/>
          <w:szCs w:val="24"/>
        </w:rPr>
        <w:t xml:space="preserve"> </w:t>
      </w:r>
      <w:r w:rsidRPr="006A2F74">
        <w:rPr>
          <w:rFonts w:ascii="Arial" w:hAnsi="Arial" w:cs="Arial"/>
          <w:i/>
          <w:sz w:val="24"/>
          <w:szCs w:val="24"/>
        </w:rPr>
        <w:t>Group</w:t>
      </w:r>
      <w:r w:rsidRPr="006A2F74">
        <w:rPr>
          <w:rFonts w:ascii="Arial" w:hAnsi="Arial" w:cs="Arial"/>
          <w:i/>
          <w:spacing w:val="80"/>
          <w:sz w:val="24"/>
          <w:szCs w:val="24"/>
        </w:rPr>
        <w:t xml:space="preserve"> </w:t>
      </w:r>
      <w:r w:rsidRPr="006A2F74">
        <w:rPr>
          <w:rFonts w:ascii="Arial" w:hAnsi="Arial" w:cs="Arial"/>
          <w:sz w:val="24"/>
          <w:szCs w:val="24"/>
        </w:rPr>
        <w:t>(Grupo</w:t>
      </w:r>
      <w:r w:rsidRPr="006A2F74">
        <w:rPr>
          <w:rFonts w:ascii="Arial" w:hAnsi="Arial" w:cs="Arial"/>
          <w:spacing w:val="76"/>
          <w:sz w:val="24"/>
          <w:szCs w:val="24"/>
        </w:rPr>
        <w:t xml:space="preserve"> </w:t>
      </w:r>
      <w:r w:rsidRPr="006A2F74">
        <w:rPr>
          <w:rFonts w:ascii="Arial" w:hAnsi="Arial" w:cs="Arial"/>
          <w:sz w:val="24"/>
          <w:szCs w:val="24"/>
        </w:rPr>
        <w:t xml:space="preserve">de Trabalho de Tecnologia de Aplicação de Hipertexto </w:t>
      </w:r>
      <w:r w:rsidRPr="006A2F74">
        <w:rPr>
          <w:rFonts w:ascii="Arial" w:hAnsi="Arial" w:cs="Arial"/>
          <w:i/>
          <w:iCs/>
          <w:sz w:val="24"/>
          <w:szCs w:val="24"/>
        </w:rPr>
        <w:t>Web</w:t>
      </w:r>
      <w:r w:rsidRPr="006A2F74">
        <w:rPr>
          <w:rFonts w:ascii="Arial" w:hAnsi="Arial" w:cs="Arial"/>
          <w:sz w:val="24"/>
          <w:szCs w:val="24"/>
        </w:rPr>
        <w:t>)</w:t>
      </w:r>
    </w:p>
    <w:p w14:paraId="2D533348" w14:textId="77777777" w:rsidR="00022043" w:rsidRPr="006A2F74" w:rsidRDefault="00022043" w:rsidP="00947CB2">
      <w:pPr>
        <w:pStyle w:val="Sumrio2"/>
        <w:spacing w:before="0"/>
        <w:ind w:left="0" w:firstLine="0"/>
        <w:rPr>
          <w:rFonts w:ascii="Arial" w:hAnsi="Arial" w:cs="Arial"/>
          <w:sz w:val="24"/>
          <w:szCs w:val="24"/>
        </w:rPr>
      </w:pPr>
      <w:r w:rsidRPr="006A2F74">
        <w:rPr>
          <w:rFonts w:ascii="Arial" w:hAnsi="Arial" w:cs="Arial"/>
          <w:sz w:val="24"/>
          <w:szCs w:val="24"/>
        </w:rPr>
        <w:t>XAMPP</w:t>
      </w:r>
      <w:r w:rsidRPr="006A2F74">
        <w:rPr>
          <w:rFonts w:ascii="Arial" w:hAnsi="Arial" w:cs="Arial"/>
          <w:spacing w:val="40"/>
          <w:sz w:val="24"/>
          <w:szCs w:val="24"/>
        </w:rPr>
        <w:t xml:space="preserve"> </w:t>
      </w:r>
      <w:r w:rsidRPr="006A2F74">
        <w:rPr>
          <w:rFonts w:ascii="Arial" w:hAnsi="Arial" w:cs="Arial"/>
          <w:sz w:val="24"/>
          <w:szCs w:val="24"/>
        </w:rPr>
        <w:t>–</w:t>
      </w:r>
      <w:r w:rsidRPr="006A2F74">
        <w:rPr>
          <w:rFonts w:ascii="Arial" w:hAnsi="Arial" w:cs="Arial"/>
          <w:spacing w:val="40"/>
          <w:sz w:val="24"/>
          <w:szCs w:val="24"/>
        </w:rPr>
        <w:t xml:space="preserve"> </w:t>
      </w:r>
      <w:r w:rsidRPr="006A2F74">
        <w:rPr>
          <w:rFonts w:ascii="Arial" w:hAnsi="Arial" w:cs="Arial"/>
          <w:i/>
          <w:sz w:val="24"/>
          <w:szCs w:val="24"/>
        </w:rPr>
        <w:t>Cross-Platform</w:t>
      </w:r>
      <w:r w:rsidRPr="006A2F74">
        <w:rPr>
          <w:rFonts w:ascii="Arial" w:hAnsi="Arial" w:cs="Arial"/>
          <w:sz w:val="24"/>
          <w:szCs w:val="24"/>
        </w:rPr>
        <w:t>,</w:t>
      </w:r>
      <w:r w:rsidRPr="006A2F74">
        <w:rPr>
          <w:rFonts w:ascii="Arial" w:hAnsi="Arial" w:cs="Arial"/>
          <w:spacing w:val="40"/>
          <w:sz w:val="24"/>
          <w:szCs w:val="24"/>
        </w:rPr>
        <w:t xml:space="preserve"> </w:t>
      </w:r>
      <w:r w:rsidRPr="006A2F74">
        <w:rPr>
          <w:rFonts w:ascii="Arial" w:hAnsi="Arial" w:cs="Arial"/>
          <w:sz w:val="24"/>
          <w:szCs w:val="24"/>
        </w:rPr>
        <w:t>Apache,</w:t>
      </w:r>
      <w:r w:rsidRPr="006A2F74">
        <w:rPr>
          <w:rFonts w:ascii="Arial" w:hAnsi="Arial" w:cs="Arial"/>
          <w:spacing w:val="40"/>
          <w:sz w:val="24"/>
          <w:szCs w:val="24"/>
        </w:rPr>
        <w:t xml:space="preserve"> </w:t>
      </w:r>
      <w:r w:rsidRPr="006A2F74">
        <w:rPr>
          <w:rFonts w:ascii="Arial" w:hAnsi="Arial" w:cs="Arial"/>
          <w:sz w:val="24"/>
          <w:szCs w:val="24"/>
        </w:rPr>
        <w:t>MySQL,</w:t>
      </w:r>
      <w:r w:rsidRPr="006A2F74">
        <w:rPr>
          <w:rFonts w:ascii="Arial" w:hAnsi="Arial" w:cs="Arial"/>
          <w:spacing w:val="40"/>
          <w:sz w:val="24"/>
          <w:szCs w:val="24"/>
        </w:rPr>
        <w:t xml:space="preserve"> </w:t>
      </w:r>
      <w:r w:rsidRPr="006A2F74">
        <w:rPr>
          <w:rFonts w:ascii="Arial" w:hAnsi="Arial" w:cs="Arial"/>
          <w:sz w:val="24"/>
          <w:szCs w:val="24"/>
        </w:rPr>
        <w:t>PHP</w:t>
      </w:r>
      <w:r w:rsidRPr="006A2F74">
        <w:rPr>
          <w:rFonts w:ascii="Arial" w:hAnsi="Arial" w:cs="Arial"/>
          <w:spacing w:val="40"/>
          <w:sz w:val="24"/>
          <w:szCs w:val="24"/>
        </w:rPr>
        <w:t xml:space="preserve"> </w:t>
      </w:r>
      <w:r w:rsidRPr="006A2F74">
        <w:rPr>
          <w:rFonts w:ascii="Arial" w:hAnsi="Arial" w:cs="Arial"/>
          <w:sz w:val="24"/>
          <w:szCs w:val="24"/>
        </w:rPr>
        <w:t>and</w:t>
      </w:r>
      <w:r w:rsidRPr="006A2F74">
        <w:rPr>
          <w:rFonts w:ascii="Arial" w:hAnsi="Arial" w:cs="Arial"/>
          <w:spacing w:val="40"/>
          <w:sz w:val="24"/>
          <w:szCs w:val="24"/>
        </w:rPr>
        <w:t xml:space="preserve"> </w:t>
      </w:r>
      <w:r w:rsidRPr="006A2F74">
        <w:rPr>
          <w:rFonts w:ascii="Arial" w:hAnsi="Arial" w:cs="Arial"/>
          <w:sz w:val="24"/>
          <w:szCs w:val="24"/>
        </w:rPr>
        <w:t>Perl</w:t>
      </w:r>
      <w:r w:rsidRPr="006A2F74">
        <w:rPr>
          <w:rFonts w:ascii="Arial" w:hAnsi="Arial" w:cs="Arial"/>
          <w:spacing w:val="40"/>
          <w:sz w:val="24"/>
          <w:szCs w:val="24"/>
        </w:rPr>
        <w:t xml:space="preserve"> </w:t>
      </w:r>
      <w:r w:rsidRPr="006A2F74">
        <w:rPr>
          <w:rFonts w:ascii="Arial" w:hAnsi="Arial" w:cs="Arial"/>
          <w:sz w:val="24"/>
          <w:szCs w:val="24"/>
        </w:rPr>
        <w:t>(Pacote</w:t>
      </w:r>
      <w:r w:rsidRPr="006A2F74">
        <w:rPr>
          <w:rFonts w:ascii="Arial" w:hAnsi="Arial" w:cs="Arial"/>
          <w:spacing w:val="40"/>
          <w:sz w:val="24"/>
          <w:szCs w:val="24"/>
        </w:rPr>
        <w:t xml:space="preserve"> </w:t>
      </w:r>
      <w:r w:rsidRPr="006A2F74">
        <w:rPr>
          <w:rFonts w:ascii="Arial" w:hAnsi="Arial" w:cs="Arial"/>
          <w:sz w:val="24"/>
          <w:szCs w:val="24"/>
        </w:rPr>
        <w:t>de</w:t>
      </w:r>
      <w:r w:rsidRPr="006A2F74">
        <w:rPr>
          <w:rFonts w:ascii="Arial" w:hAnsi="Arial" w:cs="Arial"/>
          <w:spacing w:val="40"/>
          <w:sz w:val="24"/>
          <w:szCs w:val="24"/>
        </w:rPr>
        <w:t xml:space="preserve"> </w:t>
      </w:r>
      <w:r w:rsidRPr="006A2F74">
        <w:rPr>
          <w:rFonts w:ascii="Arial" w:hAnsi="Arial" w:cs="Arial"/>
          <w:sz w:val="24"/>
          <w:szCs w:val="24"/>
        </w:rPr>
        <w:t>Servidor</w:t>
      </w:r>
      <w:r w:rsidRPr="006A2F74">
        <w:rPr>
          <w:rFonts w:ascii="Arial" w:hAnsi="Arial" w:cs="Arial"/>
          <w:spacing w:val="80"/>
          <w:sz w:val="24"/>
          <w:szCs w:val="24"/>
        </w:rPr>
        <w:t xml:space="preserve"> </w:t>
      </w:r>
      <w:r w:rsidRPr="006A2F74">
        <w:rPr>
          <w:rFonts w:ascii="Arial" w:hAnsi="Arial" w:cs="Arial"/>
          <w:spacing w:val="-2"/>
          <w:sz w:val="24"/>
          <w:szCs w:val="24"/>
        </w:rPr>
        <w:t>Multiplataforma)</w:t>
      </w:r>
    </w:p>
    <w:p w14:paraId="6BE30B26" w14:textId="77777777" w:rsidR="00022043" w:rsidRPr="006A2F74" w:rsidRDefault="00022043" w:rsidP="00947CB2">
      <w:pPr>
        <w:ind w:firstLine="0"/>
        <w:rPr>
          <w:rFonts w:ascii="Arial" w:hAnsi="Arial" w:cs="Arial"/>
          <w:sz w:val="24"/>
        </w:rPr>
      </w:pPr>
      <w:r w:rsidRPr="006A2F74">
        <w:rPr>
          <w:rFonts w:ascii="Arial" w:hAnsi="Arial" w:cs="Arial"/>
          <w:sz w:val="24"/>
        </w:rPr>
        <w:t>XSS</w:t>
      </w:r>
      <w:r w:rsidRPr="006A2F74">
        <w:rPr>
          <w:rFonts w:ascii="Arial" w:hAnsi="Arial" w:cs="Arial"/>
          <w:spacing w:val="-4"/>
          <w:sz w:val="24"/>
        </w:rPr>
        <w:t xml:space="preserve"> </w:t>
      </w:r>
      <w:r w:rsidRPr="006A2F74">
        <w:rPr>
          <w:rFonts w:ascii="Arial" w:hAnsi="Arial" w:cs="Arial"/>
          <w:sz w:val="24"/>
        </w:rPr>
        <w:t>–</w:t>
      </w:r>
      <w:r w:rsidRPr="006A2F74">
        <w:rPr>
          <w:rFonts w:ascii="Arial" w:hAnsi="Arial" w:cs="Arial"/>
          <w:spacing w:val="-3"/>
          <w:sz w:val="24"/>
        </w:rPr>
        <w:t xml:space="preserve"> </w:t>
      </w:r>
      <w:r w:rsidRPr="006A2F74">
        <w:rPr>
          <w:rFonts w:ascii="Arial" w:hAnsi="Arial" w:cs="Arial"/>
          <w:i/>
          <w:sz w:val="24"/>
        </w:rPr>
        <w:t>Cross-Site</w:t>
      </w:r>
      <w:r w:rsidRPr="006A2F74">
        <w:rPr>
          <w:rFonts w:ascii="Arial" w:hAnsi="Arial" w:cs="Arial"/>
          <w:i/>
          <w:spacing w:val="-3"/>
          <w:sz w:val="24"/>
        </w:rPr>
        <w:t xml:space="preserve"> </w:t>
      </w:r>
      <w:r w:rsidRPr="006A2F74">
        <w:rPr>
          <w:rFonts w:ascii="Arial" w:hAnsi="Arial" w:cs="Arial"/>
          <w:i/>
          <w:sz w:val="24"/>
        </w:rPr>
        <w:t>Scripting</w:t>
      </w:r>
      <w:r w:rsidRPr="006A2F74">
        <w:rPr>
          <w:rFonts w:ascii="Arial" w:hAnsi="Arial" w:cs="Arial"/>
          <w:i/>
          <w:spacing w:val="-1"/>
          <w:sz w:val="24"/>
        </w:rPr>
        <w:t xml:space="preserve"> </w:t>
      </w:r>
      <w:r w:rsidRPr="006A2F74">
        <w:rPr>
          <w:rFonts w:ascii="Arial" w:hAnsi="Arial" w:cs="Arial"/>
          <w:sz w:val="24"/>
        </w:rPr>
        <w:t>(Script</w:t>
      </w:r>
      <w:r w:rsidRPr="006A2F74">
        <w:rPr>
          <w:rFonts w:ascii="Arial" w:hAnsi="Arial" w:cs="Arial"/>
          <w:spacing w:val="-6"/>
          <w:sz w:val="24"/>
        </w:rPr>
        <w:t xml:space="preserve"> </w:t>
      </w:r>
      <w:r w:rsidRPr="006A2F74">
        <w:rPr>
          <w:rFonts w:ascii="Arial" w:hAnsi="Arial" w:cs="Arial"/>
          <w:sz w:val="24"/>
        </w:rPr>
        <w:t>entre</w:t>
      </w:r>
      <w:r w:rsidRPr="006A2F74">
        <w:rPr>
          <w:rFonts w:ascii="Arial" w:hAnsi="Arial" w:cs="Arial"/>
          <w:spacing w:val="-2"/>
          <w:sz w:val="24"/>
        </w:rPr>
        <w:t xml:space="preserve"> </w:t>
      </w:r>
      <w:r w:rsidRPr="006A2F74">
        <w:rPr>
          <w:rFonts w:ascii="Arial" w:hAnsi="Arial" w:cs="Arial"/>
          <w:i/>
          <w:iCs/>
          <w:spacing w:val="-2"/>
          <w:sz w:val="24"/>
        </w:rPr>
        <w:t>Sites</w:t>
      </w:r>
      <w:r w:rsidRPr="006A2F74">
        <w:rPr>
          <w:rFonts w:ascii="Arial" w:hAnsi="Arial" w:cs="Arial"/>
          <w:spacing w:val="-2"/>
          <w:sz w:val="24"/>
        </w:rPr>
        <w:t>)</w:t>
      </w:r>
    </w:p>
    <w:p w14:paraId="3C80586D" w14:textId="4BC34C61" w:rsidR="003C1B83" w:rsidRPr="006A2F74" w:rsidRDefault="00022043" w:rsidP="00A54269">
      <w:pPr>
        <w:jc w:val="center"/>
        <w:rPr>
          <w:rFonts w:ascii="Arial" w:hAnsi="Arial" w:cs="Arial"/>
          <w:b/>
          <w:sz w:val="28"/>
        </w:rPr>
      </w:pPr>
      <w:r w:rsidRPr="006A2F74">
        <w:rPr>
          <w:rFonts w:ascii="Arial" w:hAnsi="Arial" w:cs="Arial"/>
          <w:b/>
          <w:sz w:val="28"/>
        </w:rPr>
        <w:br w:type="page"/>
      </w:r>
      <w:r w:rsidR="003C1B83" w:rsidRPr="006A2F74">
        <w:rPr>
          <w:rFonts w:ascii="Arial" w:hAnsi="Arial" w:cs="Arial"/>
          <w:b/>
          <w:sz w:val="28"/>
        </w:rPr>
        <w:lastRenderedPageBreak/>
        <w:t>SUMÁRIO</w:t>
      </w:r>
    </w:p>
    <w:bookmarkStart w:id="0" w:name="_bookmark0" w:displacedByCustomXml="next"/>
    <w:bookmarkEnd w:id="0" w:displacedByCustomXml="next"/>
    <w:bookmarkStart w:id="1" w:name="INTRODUÇÃO" w:displacedByCustomXml="next"/>
    <w:bookmarkEnd w:id="1" w:displacedByCustomXml="next"/>
    <w:sdt>
      <w:sdtPr>
        <w:rPr>
          <w:rFonts w:ascii="Arial" w:eastAsia="Arial MT" w:hAnsi="Arial" w:cs="Arial"/>
          <w:color w:val="auto"/>
          <w:sz w:val="22"/>
          <w:szCs w:val="22"/>
          <w:lang w:val="pt-PT" w:eastAsia="en-US"/>
        </w:rPr>
        <w:id w:val="-241020217"/>
        <w:docPartObj>
          <w:docPartGallery w:val="Table of Contents"/>
          <w:docPartUnique/>
        </w:docPartObj>
      </w:sdtPr>
      <w:sdtEndPr>
        <w:rPr>
          <w:b/>
          <w:bCs/>
          <w:sz w:val="24"/>
          <w:szCs w:val="24"/>
        </w:rPr>
      </w:sdtEndPr>
      <w:sdtContent>
        <w:p w14:paraId="7606D7D8" w14:textId="50690EC7" w:rsidR="001713E0" w:rsidRPr="006A2F74" w:rsidRDefault="001713E0">
          <w:pPr>
            <w:pStyle w:val="CabealhodoSumrio"/>
            <w:rPr>
              <w:rFonts w:ascii="Arial" w:hAnsi="Arial" w:cs="Arial"/>
            </w:rPr>
          </w:pPr>
        </w:p>
        <w:p w14:paraId="214189A4" w14:textId="15F3240B" w:rsidR="00D14D59" w:rsidRDefault="001713E0">
          <w:pPr>
            <w:pStyle w:val="Sumrio1"/>
            <w:tabs>
              <w:tab w:val="right" w:leader="dot" w:pos="9065"/>
            </w:tabs>
            <w:rPr>
              <w:rFonts w:asciiTheme="minorHAnsi" w:eastAsiaTheme="minorEastAsia" w:hAnsiTheme="minorHAnsi" w:cstheme="minorBidi"/>
              <w:noProof/>
              <w:lang w:val="pt-BR" w:eastAsia="pt-BR"/>
            </w:rPr>
          </w:pPr>
          <w:r w:rsidRPr="005E3159">
            <w:rPr>
              <w:rFonts w:ascii="Arial" w:hAnsi="Arial" w:cs="Arial"/>
              <w:sz w:val="24"/>
              <w:szCs w:val="24"/>
            </w:rPr>
            <w:fldChar w:fldCharType="begin"/>
          </w:r>
          <w:r w:rsidRPr="005E3159">
            <w:rPr>
              <w:rFonts w:ascii="Arial" w:hAnsi="Arial" w:cs="Arial"/>
              <w:sz w:val="24"/>
              <w:szCs w:val="24"/>
            </w:rPr>
            <w:instrText xml:space="preserve"> TOC \o "1-3" \h \z \u </w:instrText>
          </w:r>
          <w:r w:rsidRPr="005E3159">
            <w:rPr>
              <w:rFonts w:ascii="Arial" w:hAnsi="Arial" w:cs="Arial"/>
              <w:sz w:val="24"/>
              <w:szCs w:val="24"/>
            </w:rPr>
            <w:fldChar w:fldCharType="separate"/>
          </w:r>
          <w:hyperlink w:anchor="_Toc240549396" w:history="1">
            <w:r w:rsidR="00D14D59" w:rsidRPr="0021061E">
              <w:rPr>
                <w:rStyle w:val="Hyperlink"/>
                <w:noProof/>
                <w:spacing w:val="-2"/>
              </w:rPr>
              <w:t>INTRODUÇÃO</w:t>
            </w:r>
            <w:r w:rsidR="00D14D59">
              <w:rPr>
                <w:noProof/>
                <w:webHidden/>
              </w:rPr>
              <w:tab/>
            </w:r>
            <w:r w:rsidR="00D14D59">
              <w:rPr>
                <w:noProof/>
                <w:webHidden/>
              </w:rPr>
              <w:fldChar w:fldCharType="begin"/>
            </w:r>
            <w:r w:rsidR="00D14D59">
              <w:rPr>
                <w:noProof/>
                <w:webHidden/>
              </w:rPr>
              <w:instrText xml:space="preserve"> PAGEREF _Toc240549396 \h </w:instrText>
            </w:r>
            <w:r w:rsidR="00D14D59">
              <w:rPr>
                <w:noProof/>
                <w:webHidden/>
              </w:rPr>
            </w:r>
            <w:r w:rsidR="00D14D59">
              <w:rPr>
                <w:noProof/>
                <w:webHidden/>
              </w:rPr>
              <w:fldChar w:fldCharType="separate"/>
            </w:r>
            <w:r w:rsidR="00D14D59">
              <w:rPr>
                <w:noProof/>
                <w:webHidden/>
              </w:rPr>
              <w:t>11</w:t>
            </w:r>
            <w:r w:rsidR="00D14D59">
              <w:rPr>
                <w:noProof/>
                <w:webHidden/>
              </w:rPr>
              <w:fldChar w:fldCharType="end"/>
            </w:r>
          </w:hyperlink>
        </w:p>
        <w:p w14:paraId="6A4A144B" w14:textId="754182DD" w:rsidR="00D14D59" w:rsidRDefault="00D14D59">
          <w:pPr>
            <w:pStyle w:val="Sumrio1"/>
            <w:tabs>
              <w:tab w:val="right" w:leader="dot" w:pos="9065"/>
            </w:tabs>
            <w:rPr>
              <w:rFonts w:asciiTheme="minorHAnsi" w:eastAsiaTheme="minorEastAsia" w:hAnsiTheme="minorHAnsi" w:cstheme="minorBidi"/>
              <w:noProof/>
              <w:lang w:val="pt-BR" w:eastAsia="pt-BR"/>
            </w:rPr>
          </w:pPr>
          <w:hyperlink w:anchor="_Toc240549397" w:history="1">
            <w:r w:rsidRPr="0021061E">
              <w:rPr>
                <w:rStyle w:val="Hyperlink"/>
                <w:noProof/>
                <w:spacing w:val="-1"/>
              </w:rPr>
              <w:t>1-</w:t>
            </w:r>
            <w:r>
              <w:rPr>
                <w:rFonts w:asciiTheme="minorHAnsi" w:eastAsiaTheme="minorEastAsia" w:hAnsiTheme="minorHAnsi" w:cstheme="minorBidi"/>
                <w:noProof/>
                <w:lang w:val="pt-BR" w:eastAsia="pt-BR"/>
              </w:rPr>
              <w:tab/>
            </w:r>
            <w:r w:rsidRPr="0021061E">
              <w:rPr>
                <w:rStyle w:val="Hyperlink"/>
                <w:noProof/>
                <w:spacing w:val="-2"/>
              </w:rPr>
              <w:t>TECNOLOGIAS</w:t>
            </w:r>
            <w:r>
              <w:rPr>
                <w:noProof/>
                <w:webHidden/>
              </w:rPr>
              <w:tab/>
            </w:r>
            <w:r>
              <w:rPr>
                <w:noProof/>
                <w:webHidden/>
              </w:rPr>
              <w:fldChar w:fldCharType="begin"/>
            </w:r>
            <w:r>
              <w:rPr>
                <w:noProof/>
                <w:webHidden/>
              </w:rPr>
              <w:instrText xml:space="preserve"> PAGEREF _Toc240549397 \h </w:instrText>
            </w:r>
            <w:r>
              <w:rPr>
                <w:noProof/>
                <w:webHidden/>
              </w:rPr>
            </w:r>
            <w:r>
              <w:rPr>
                <w:noProof/>
                <w:webHidden/>
              </w:rPr>
              <w:fldChar w:fldCharType="separate"/>
            </w:r>
            <w:r>
              <w:rPr>
                <w:noProof/>
                <w:webHidden/>
              </w:rPr>
              <w:t>12</w:t>
            </w:r>
            <w:r>
              <w:rPr>
                <w:noProof/>
                <w:webHidden/>
              </w:rPr>
              <w:fldChar w:fldCharType="end"/>
            </w:r>
          </w:hyperlink>
        </w:p>
        <w:p w14:paraId="36F97888" w14:textId="58FBA757"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398" w:history="1">
            <w:r w:rsidRPr="0021061E">
              <w:rPr>
                <w:rStyle w:val="Hyperlink"/>
                <w:noProof/>
                <w:spacing w:val="-2"/>
              </w:rPr>
              <w:t>1.1</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3"/>
              </w:rPr>
              <w:t xml:space="preserve"> </w:t>
            </w:r>
            <w:r w:rsidRPr="0021061E">
              <w:rPr>
                <w:rStyle w:val="Hyperlink"/>
                <w:noProof/>
              </w:rPr>
              <w:t>LÓGICA</w:t>
            </w:r>
            <w:r w:rsidRPr="0021061E">
              <w:rPr>
                <w:rStyle w:val="Hyperlink"/>
                <w:noProof/>
                <w:spacing w:val="-1"/>
              </w:rPr>
              <w:t xml:space="preserve"> </w:t>
            </w:r>
            <w:r w:rsidRPr="0021061E">
              <w:rPr>
                <w:rStyle w:val="Hyperlink"/>
                <w:noProof/>
              </w:rPr>
              <w:t>DE</w:t>
            </w:r>
            <w:r w:rsidRPr="0021061E">
              <w:rPr>
                <w:rStyle w:val="Hyperlink"/>
                <w:noProof/>
                <w:spacing w:val="-2"/>
              </w:rPr>
              <w:t xml:space="preserve"> PROGRAMAÇÃO</w:t>
            </w:r>
            <w:r>
              <w:rPr>
                <w:noProof/>
                <w:webHidden/>
              </w:rPr>
              <w:tab/>
            </w:r>
            <w:r>
              <w:rPr>
                <w:noProof/>
                <w:webHidden/>
              </w:rPr>
              <w:fldChar w:fldCharType="begin"/>
            </w:r>
            <w:r>
              <w:rPr>
                <w:noProof/>
                <w:webHidden/>
              </w:rPr>
              <w:instrText xml:space="preserve"> PAGEREF _Toc240549398 \h </w:instrText>
            </w:r>
            <w:r>
              <w:rPr>
                <w:noProof/>
                <w:webHidden/>
              </w:rPr>
            </w:r>
            <w:r>
              <w:rPr>
                <w:noProof/>
                <w:webHidden/>
              </w:rPr>
              <w:fldChar w:fldCharType="separate"/>
            </w:r>
            <w:r>
              <w:rPr>
                <w:noProof/>
                <w:webHidden/>
              </w:rPr>
              <w:t>12</w:t>
            </w:r>
            <w:r>
              <w:rPr>
                <w:noProof/>
                <w:webHidden/>
              </w:rPr>
              <w:fldChar w:fldCharType="end"/>
            </w:r>
          </w:hyperlink>
        </w:p>
        <w:p w14:paraId="1B91D9D7" w14:textId="2916986C"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399" w:history="1">
            <w:r w:rsidRPr="0021061E">
              <w:rPr>
                <w:rStyle w:val="Hyperlink"/>
                <w:noProof/>
                <w:spacing w:val="-2"/>
              </w:rPr>
              <w:t>1.2</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3"/>
              </w:rPr>
              <w:t xml:space="preserve"> </w:t>
            </w:r>
            <w:r w:rsidRPr="0021061E">
              <w:rPr>
                <w:rStyle w:val="Hyperlink"/>
                <w:noProof/>
              </w:rPr>
              <w:t>LINGUAGEM</w:t>
            </w:r>
            <w:r w:rsidRPr="0021061E">
              <w:rPr>
                <w:rStyle w:val="Hyperlink"/>
                <w:noProof/>
                <w:spacing w:val="-3"/>
              </w:rPr>
              <w:t xml:space="preserve"> </w:t>
            </w:r>
            <w:r w:rsidRPr="0021061E">
              <w:rPr>
                <w:rStyle w:val="Hyperlink"/>
                <w:noProof/>
              </w:rPr>
              <w:t>DE</w:t>
            </w:r>
            <w:r w:rsidRPr="0021061E">
              <w:rPr>
                <w:rStyle w:val="Hyperlink"/>
                <w:noProof/>
                <w:spacing w:val="-3"/>
              </w:rPr>
              <w:t xml:space="preserve"> </w:t>
            </w:r>
            <w:r w:rsidRPr="0021061E">
              <w:rPr>
                <w:rStyle w:val="Hyperlink"/>
                <w:noProof/>
                <w:spacing w:val="-2"/>
              </w:rPr>
              <w:t>PROGRAMAÇÃO</w:t>
            </w:r>
            <w:r>
              <w:rPr>
                <w:noProof/>
                <w:webHidden/>
              </w:rPr>
              <w:tab/>
            </w:r>
            <w:r>
              <w:rPr>
                <w:noProof/>
                <w:webHidden/>
              </w:rPr>
              <w:fldChar w:fldCharType="begin"/>
            </w:r>
            <w:r>
              <w:rPr>
                <w:noProof/>
                <w:webHidden/>
              </w:rPr>
              <w:instrText xml:space="preserve"> PAGEREF _Toc240549399 \h </w:instrText>
            </w:r>
            <w:r>
              <w:rPr>
                <w:noProof/>
                <w:webHidden/>
              </w:rPr>
            </w:r>
            <w:r>
              <w:rPr>
                <w:noProof/>
                <w:webHidden/>
              </w:rPr>
              <w:fldChar w:fldCharType="separate"/>
            </w:r>
            <w:r>
              <w:rPr>
                <w:noProof/>
                <w:webHidden/>
              </w:rPr>
              <w:t>13</w:t>
            </w:r>
            <w:r>
              <w:rPr>
                <w:noProof/>
                <w:webHidden/>
              </w:rPr>
              <w:fldChar w:fldCharType="end"/>
            </w:r>
          </w:hyperlink>
        </w:p>
        <w:p w14:paraId="455EDE2E" w14:textId="3BB51FEE"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00" w:history="1">
            <w:r w:rsidRPr="0021061E">
              <w:rPr>
                <w:rStyle w:val="Hyperlink"/>
                <w:noProof/>
              </w:rPr>
              <w:t>1.2.1 - Desktop</w:t>
            </w:r>
            <w:r>
              <w:rPr>
                <w:noProof/>
                <w:webHidden/>
              </w:rPr>
              <w:tab/>
            </w:r>
            <w:r>
              <w:rPr>
                <w:noProof/>
                <w:webHidden/>
              </w:rPr>
              <w:fldChar w:fldCharType="begin"/>
            </w:r>
            <w:r>
              <w:rPr>
                <w:noProof/>
                <w:webHidden/>
              </w:rPr>
              <w:instrText xml:space="preserve"> PAGEREF _Toc240549400 \h </w:instrText>
            </w:r>
            <w:r>
              <w:rPr>
                <w:noProof/>
                <w:webHidden/>
              </w:rPr>
            </w:r>
            <w:r>
              <w:rPr>
                <w:noProof/>
                <w:webHidden/>
              </w:rPr>
              <w:fldChar w:fldCharType="separate"/>
            </w:r>
            <w:r>
              <w:rPr>
                <w:noProof/>
                <w:webHidden/>
              </w:rPr>
              <w:t>14</w:t>
            </w:r>
            <w:r>
              <w:rPr>
                <w:noProof/>
                <w:webHidden/>
              </w:rPr>
              <w:fldChar w:fldCharType="end"/>
            </w:r>
          </w:hyperlink>
        </w:p>
        <w:p w14:paraId="637E52B7" w14:textId="47C8B827"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01" w:history="1">
            <w:r w:rsidRPr="0021061E">
              <w:rPr>
                <w:rStyle w:val="Hyperlink"/>
                <w:noProof/>
              </w:rPr>
              <w:t>1.2.2 - Web</w:t>
            </w:r>
            <w:r>
              <w:rPr>
                <w:noProof/>
                <w:webHidden/>
              </w:rPr>
              <w:tab/>
            </w:r>
            <w:r>
              <w:rPr>
                <w:noProof/>
                <w:webHidden/>
              </w:rPr>
              <w:fldChar w:fldCharType="begin"/>
            </w:r>
            <w:r>
              <w:rPr>
                <w:noProof/>
                <w:webHidden/>
              </w:rPr>
              <w:instrText xml:space="preserve"> PAGEREF _Toc240549401 \h </w:instrText>
            </w:r>
            <w:r>
              <w:rPr>
                <w:noProof/>
                <w:webHidden/>
              </w:rPr>
            </w:r>
            <w:r>
              <w:rPr>
                <w:noProof/>
                <w:webHidden/>
              </w:rPr>
              <w:fldChar w:fldCharType="separate"/>
            </w:r>
            <w:r>
              <w:rPr>
                <w:noProof/>
                <w:webHidden/>
              </w:rPr>
              <w:t>15</w:t>
            </w:r>
            <w:r>
              <w:rPr>
                <w:noProof/>
                <w:webHidden/>
              </w:rPr>
              <w:fldChar w:fldCharType="end"/>
            </w:r>
          </w:hyperlink>
        </w:p>
        <w:p w14:paraId="003825AE" w14:textId="5E2AE571"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402" w:history="1">
            <w:r w:rsidRPr="0021061E">
              <w:rPr>
                <w:rStyle w:val="Hyperlink"/>
                <w:noProof/>
                <w:spacing w:val="-2"/>
              </w:rPr>
              <w:t>1.3</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2"/>
              </w:rPr>
              <w:t xml:space="preserve"> NAVEGADORES</w:t>
            </w:r>
            <w:r>
              <w:rPr>
                <w:noProof/>
                <w:webHidden/>
              </w:rPr>
              <w:tab/>
            </w:r>
            <w:r>
              <w:rPr>
                <w:noProof/>
                <w:webHidden/>
              </w:rPr>
              <w:fldChar w:fldCharType="begin"/>
            </w:r>
            <w:r>
              <w:rPr>
                <w:noProof/>
                <w:webHidden/>
              </w:rPr>
              <w:instrText xml:space="preserve"> PAGEREF _Toc240549402 \h </w:instrText>
            </w:r>
            <w:r>
              <w:rPr>
                <w:noProof/>
                <w:webHidden/>
              </w:rPr>
            </w:r>
            <w:r>
              <w:rPr>
                <w:noProof/>
                <w:webHidden/>
              </w:rPr>
              <w:fldChar w:fldCharType="separate"/>
            </w:r>
            <w:r>
              <w:rPr>
                <w:noProof/>
                <w:webHidden/>
              </w:rPr>
              <w:t>16</w:t>
            </w:r>
            <w:r>
              <w:rPr>
                <w:noProof/>
                <w:webHidden/>
              </w:rPr>
              <w:fldChar w:fldCharType="end"/>
            </w:r>
          </w:hyperlink>
        </w:p>
        <w:p w14:paraId="050A269B" w14:textId="6127A465"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403" w:history="1">
            <w:r w:rsidRPr="0021061E">
              <w:rPr>
                <w:rStyle w:val="Hyperlink"/>
                <w:noProof/>
                <w:spacing w:val="-2"/>
              </w:rPr>
              <w:t>1.4</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1"/>
              </w:rPr>
              <w:t xml:space="preserve"> </w:t>
            </w:r>
            <w:r w:rsidRPr="0021061E">
              <w:rPr>
                <w:rStyle w:val="Hyperlink"/>
                <w:noProof/>
                <w:spacing w:val="-2"/>
              </w:rPr>
              <w:t>SERVIDORES</w:t>
            </w:r>
            <w:r>
              <w:rPr>
                <w:noProof/>
                <w:webHidden/>
              </w:rPr>
              <w:tab/>
            </w:r>
            <w:r>
              <w:rPr>
                <w:noProof/>
                <w:webHidden/>
              </w:rPr>
              <w:fldChar w:fldCharType="begin"/>
            </w:r>
            <w:r>
              <w:rPr>
                <w:noProof/>
                <w:webHidden/>
              </w:rPr>
              <w:instrText xml:space="preserve"> PAGEREF _Toc240549403 \h </w:instrText>
            </w:r>
            <w:r>
              <w:rPr>
                <w:noProof/>
                <w:webHidden/>
              </w:rPr>
            </w:r>
            <w:r>
              <w:rPr>
                <w:noProof/>
                <w:webHidden/>
              </w:rPr>
              <w:fldChar w:fldCharType="separate"/>
            </w:r>
            <w:r>
              <w:rPr>
                <w:noProof/>
                <w:webHidden/>
              </w:rPr>
              <w:t>16</w:t>
            </w:r>
            <w:r>
              <w:rPr>
                <w:noProof/>
                <w:webHidden/>
              </w:rPr>
              <w:fldChar w:fldCharType="end"/>
            </w:r>
          </w:hyperlink>
        </w:p>
        <w:p w14:paraId="7177CA18" w14:textId="67350E33" w:rsidR="00D14D59" w:rsidRDefault="00D14D59">
          <w:pPr>
            <w:pStyle w:val="Sumrio3"/>
            <w:tabs>
              <w:tab w:val="left" w:pos="1100"/>
              <w:tab w:val="right" w:leader="dot" w:pos="9065"/>
            </w:tabs>
            <w:rPr>
              <w:rFonts w:asciiTheme="minorHAnsi" w:eastAsiaTheme="minorEastAsia" w:hAnsiTheme="minorHAnsi" w:cstheme="minorBidi"/>
              <w:noProof/>
              <w:lang w:val="pt-BR" w:eastAsia="pt-BR"/>
            </w:rPr>
          </w:pPr>
          <w:hyperlink w:anchor="_Toc240549404" w:history="1">
            <w:r w:rsidRPr="0021061E">
              <w:rPr>
                <w:rStyle w:val="Hyperlink"/>
                <w:noProof/>
                <w:spacing w:val="-2"/>
              </w:rPr>
              <w:t>1.4.1</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4"/>
              </w:rPr>
              <w:t xml:space="preserve"> </w:t>
            </w:r>
            <w:r w:rsidRPr="0021061E">
              <w:rPr>
                <w:rStyle w:val="Hyperlink"/>
                <w:noProof/>
              </w:rPr>
              <w:t>Servidor</w:t>
            </w:r>
            <w:r w:rsidRPr="0021061E">
              <w:rPr>
                <w:rStyle w:val="Hyperlink"/>
                <w:noProof/>
                <w:spacing w:val="-1"/>
              </w:rPr>
              <w:t xml:space="preserve"> </w:t>
            </w:r>
            <w:r w:rsidRPr="0021061E">
              <w:rPr>
                <w:rStyle w:val="Hyperlink"/>
                <w:noProof/>
                <w:spacing w:val="-2"/>
              </w:rPr>
              <w:t>Local</w:t>
            </w:r>
            <w:r>
              <w:rPr>
                <w:noProof/>
                <w:webHidden/>
              </w:rPr>
              <w:tab/>
            </w:r>
            <w:r>
              <w:rPr>
                <w:noProof/>
                <w:webHidden/>
              </w:rPr>
              <w:fldChar w:fldCharType="begin"/>
            </w:r>
            <w:r>
              <w:rPr>
                <w:noProof/>
                <w:webHidden/>
              </w:rPr>
              <w:instrText xml:space="preserve"> PAGEREF _Toc240549404 \h </w:instrText>
            </w:r>
            <w:r>
              <w:rPr>
                <w:noProof/>
                <w:webHidden/>
              </w:rPr>
            </w:r>
            <w:r>
              <w:rPr>
                <w:noProof/>
                <w:webHidden/>
              </w:rPr>
              <w:fldChar w:fldCharType="separate"/>
            </w:r>
            <w:r>
              <w:rPr>
                <w:noProof/>
                <w:webHidden/>
              </w:rPr>
              <w:t>17</w:t>
            </w:r>
            <w:r>
              <w:rPr>
                <w:noProof/>
                <w:webHidden/>
              </w:rPr>
              <w:fldChar w:fldCharType="end"/>
            </w:r>
          </w:hyperlink>
        </w:p>
        <w:p w14:paraId="1B90F55D" w14:textId="2C545ACF" w:rsidR="00D14D59" w:rsidRDefault="00D14D59">
          <w:pPr>
            <w:pStyle w:val="Sumrio3"/>
            <w:tabs>
              <w:tab w:val="left" w:pos="1100"/>
              <w:tab w:val="right" w:leader="dot" w:pos="9065"/>
            </w:tabs>
            <w:rPr>
              <w:rFonts w:asciiTheme="minorHAnsi" w:eastAsiaTheme="minorEastAsia" w:hAnsiTheme="minorHAnsi" w:cstheme="minorBidi"/>
              <w:noProof/>
              <w:lang w:val="pt-BR" w:eastAsia="pt-BR"/>
            </w:rPr>
          </w:pPr>
          <w:hyperlink w:anchor="_Toc240549405" w:history="1">
            <w:r w:rsidRPr="0021061E">
              <w:rPr>
                <w:rStyle w:val="Hyperlink"/>
                <w:noProof/>
                <w:spacing w:val="-2"/>
              </w:rPr>
              <w:t>1.4.2</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4"/>
              </w:rPr>
              <w:t xml:space="preserve"> </w:t>
            </w:r>
            <w:r w:rsidRPr="0021061E">
              <w:rPr>
                <w:rStyle w:val="Hyperlink"/>
                <w:noProof/>
              </w:rPr>
              <w:t>Servidor</w:t>
            </w:r>
            <w:r w:rsidRPr="0021061E">
              <w:rPr>
                <w:rStyle w:val="Hyperlink"/>
                <w:noProof/>
                <w:spacing w:val="-1"/>
              </w:rPr>
              <w:t xml:space="preserve"> </w:t>
            </w:r>
            <w:r w:rsidRPr="0021061E">
              <w:rPr>
                <w:rStyle w:val="Hyperlink"/>
                <w:i/>
                <w:iCs/>
                <w:noProof/>
                <w:spacing w:val="-5"/>
              </w:rPr>
              <w:t>Web</w:t>
            </w:r>
            <w:r>
              <w:rPr>
                <w:noProof/>
                <w:webHidden/>
              </w:rPr>
              <w:tab/>
            </w:r>
            <w:r>
              <w:rPr>
                <w:noProof/>
                <w:webHidden/>
              </w:rPr>
              <w:fldChar w:fldCharType="begin"/>
            </w:r>
            <w:r>
              <w:rPr>
                <w:noProof/>
                <w:webHidden/>
              </w:rPr>
              <w:instrText xml:space="preserve"> PAGEREF _Toc240549405 \h </w:instrText>
            </w:r>
            <w:r>
              <w:rPr>
                <w:noProof/>
                <w:webHidden/>
              </w:rPr>
            </w:r>
            <w:r>
              <w:rPr>
                <w:noProof/>
                <w:webHidden/>
              </w:rPr>
              <w:fldChar w:fldCharType="separate"/>
            </w:r>
            <w:r>
              <w:rPr>
                <w:noProof/>
                <w:webHidden/>
              </w:rPr>
              <w:t>18</w:t>
            </w:r>
            <w:r>
              <w:rPr>
                <w:noProof/>
                <w:webHidden/>
              </w:rPr>
              <w:fldChar w:fldCharType="end"/>
            </w:r>
          </w:hyperlink>
        </w:p>
        <w:p w14:paraId="2321C109" w14:textId="41CBD260"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406" w:history="1">
            <w:r w:rsidRPr="0021061E">
              <w:rPr>
                <w:rStyle w:val="Hyperlink"/>
                <w:noProof/>
                <w:spacing w:val="-2"/>
              </w:rPr>
              <w:t>1.5</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1"/>
              </w:rPr>
              <w:t xml:space="preserve"> </w:t>
            </w:r>
            <w:r w:rsidRPr="0021061E">
              <w:rPr>
                <w:rStyle w:val="Hyperlink"/>
                <w:noProof/>
                <w:spacing w:val="-4"/>
              </w:rPr>
              <w:t>XAMPP</w:t>
            </w:r>
            <w:r>
              <w:rPr>
                <w:noProof/>
                <w:webHidden/>
              </w:rPr>
              <w:tab/>
            </w:r>
            <w:r>
              <w:rPr>
                <w:noProof/>
                <w:webHidden/>
              </w:rPr>
              <w:fldChar w:fldCharType="begin"/>
            </w:r>
            <w:r>
              <w:rPr>
                <w:noProof/>
                <w:webHidden/>
              </w:rPr>
              <w:instrText xml:space="preserve"> PAGEREF _Toc240549406 \h </w:instrText>
            </w:r>
            <w:r>
              <w:rPr>
                <w:noProof/>
                <w:webHidden/>
              </w:rPr>
            </w:r>
            <w:r>
              <w:rPr>
                <w:noProof/>
                <w:webHidden/>
              </w:rPr>
              <w:fldChar w:fldCharType="separate"/>
            </w:r>
            <w:r>
              <w:rPr>
                <w:noProof/>
                <w:webHidden/>
              </w:rPr>
              <w:t>19</w:t>
            </w:r>
            <w:r>
              <w:rPr>
                <w:noProof/>
                <w:webHidden/>
              </w:rPr>
              <w:fldChar w:fldCharType="end"/>
            </w:r>
          </w:hyperlink>
        </w:p>
        <w:p w14:paraId="60F73E59" w14:textId="65F11C33"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407" w:history="1">
            <w:r w:rsidRPr="0021061E">
              <w:rPr>
                <w:rStyle w:val="Hyperlink"/>
                <w:noProof/>
                <w:spacing w:val="-2"/>
              </w:rPr>
              <w:t>1.6</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1"/>
              </w:rPr>
              <w:t xml:space="preserve"> </w:t>
            </w:r>
            <w:r w:rsidRPr="0021061E">
              <w:rPr>
                <w:rStyle w:val="Hyperlink"/>
                <w:noProof/>
                <w:spacing w:val="-4"/>
              </w:rPr>
              <w:t>HTML</w:t>
            </w:r>
            <w:r>
              <w:rPr>
                <w:noProof/>
                <w:webHidden/>
              </w:rPr>
              <w:tab/>
            </w:r>
            <w:r>
              <w:rPr>
                <w:noProof/>
                <w:webHidden/>
              </w:rPr>
              <w:fldChar w:fldCharType="begin"/>
            </w:r>
            <w:r>
              <w:rPr>
                <w:noProof/>
                <w:webHidden/>
              </w:rPr>
              <w:instrText xml:space="preserve"> PAGEREF _Toc240549407 \h </w:instrText>
            </w:r>
            <w:r>
              <w:rPr>
                <w:noProof/>
                <w:webHidden/>
              </w:rPr>
            </w:r>
            <w:r>
              <w:rPr>
                <w:noProof/>
                <w:webHidden/>
              </w:rPr>
              <w:fldChar w:fldCharType="separate"/>
            </w:r>
            <w:r>
              <w:rPr>
                <w:noProof/>
                <w:webHidden/>
              </w:rPr>
              <w:t>19</w:t>
            </w:r>
            <w:r>
              <w:rPr>
                <w:noProof/>
                <w:webHidden/>
              </w:rPr>
              <w:fldChar w:fldCharType="end"/>
            </w:r>
          </w:hyperlink>
        </w:p>
        <w:p w14:paraId="081FD27F" w14:textId="4F392143"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408" w:history="1">
            <w:r w:rsidRPr="0021061E">
              <w:rPr>
                <w:rStyle w:val="Hyperlink"/>
                <w:noProof/>
                <w:spacing w:val="-2"/>
              </w:rPr>
              <w:t>1.7</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1"/>
              </w:rPr>
              <w:t xml:space="preserve"> </w:t>
            </w:r>
            <w:r w:rsidRPr="0021061E">
              <w:rPr>
                <w:rStyle w:val="Hyperlink"/>
                <w:noProof/>
                <w:spacing w:val="-4"/>
              </w:rPr>
              <w:t>CSS</w:t>
            </w:r>
            <w:r>
              <w:rPr>
                <w:noProof/>
                <w:webHidden/>
              </w:rPr>
              <w:tab/>
            </w:r>
            <w:r>
              <w:rPr>
                <w:noProof/>
                <w:webHidden/>
              </w:rPr>
              <w:fldChar w:fldCharType="begin"/>
            </w:r>
            <w:r>
              <w:rPr>
                <w:noProof/>
                <w:webHidden/>
              </w:rPr>
              <w:instrText xml:space="preserve"> PAGEREF _Toc240549408 \h </w:instrText>
            </w:r>
            <w:r>
              <w:rPr>
                <w:noProof/>
                <w:webHidden/>
              </w:rPr>
            </w:r>
            <w:r>
              <w:rPr>
                <w:noProof/>
                <w:webHidden/>
              </w:rPr>
              <w:fldChar w:fldCharType="separate"/>
            </w:r>
            <w:r>
              <w:rPr>
                <w:noProof/>
                <w:webHidden/>
              </w:rPr>
              <w:t>20</w:t>
            </w:r>
            <w:r>
              <w:rPr>
                <w:noProof/>
                <w:webHidden/>
              </w:rPr>
              <w:fldChar w:fldCharType="end"/>
            </w:r>
          </w:hyperlink>
        </w:p>
        <w:p w14:paraId="47DB16C5" w14:textId="43594A45"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409" w:history="1">
            <w:r w:rsidRPr="0021061E">
              <w:rPr>
                <w:rStyle w:val="Hyperlink"/>
                <w:noProof/>
                <w:spacing w:val="-2"/>
              </w:rPr>
              <w:t>1.8</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2"/>
              </w:rPr>
              <w:t xml:space="preserve"> </w:t>
            </w:r>
            <w:r w:rsidRPr="0021061E">
              <w:rPr>
                <w:rStyle w:val="Hyperlink"/>
                <w:noProof/>
                <w:spacing w:val="-5"/>
              </w:rPr>
              <w:t>PHP</w:t>
            </w:r>
            <w:r>
              <w:rPr>
                <w:noProof/>
                <w:webHidden/>
              </w:rPr>
              <w:tab/>
            </w:r>
            <w:r>
              <w:rPr>
                <w:noProof/>
                <w:webHidden/>
              </w:rPr>
              <w:fldChar w:fldCharType="begin"/>
            </w:r>
            <w:r>
              <w:rPr>
                <w:noProof/>
                <w:webHidden/>
              </w:rPr>
              <w:instrText xml:space="preserve"> PAGEREF _Toc240549409 \h </w:instrText>
            </w:r>
            <w:r>
              <w:rPr>
                <w:noProof/>
                <w:webHidden/>
              </w:rPr>
            </w:r>
            <w:r>
              <w:rPr>
                <w:noProof/>
                <w:webHidden/>
              </w:rPr>
              <w:fldChar w:fldCharType="separate"/>
            </w:r>
            <w:r>
              <w:rPr>
                <w:noProof/>
                <w:webHidden/>
              </w:rPr>
              <w:t>21</w:t>
            </w:r>
            <w:r>
              <w:rPr>
                <w:noProof/>
                <w:webHidden/>
              </w:rPr>
              <w:fldChar w:fldCharType="end"/>
            </w:r>
          </w:hyperlink>
        </w:p>
        <w:p w14:paraId="3B056C18" w14:textId="15C20A24"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410" w:history="1">
            <w:r w:rsidRPr="0021061E">
              <w:rPr>
                <w:rStyle w:val="Hyperlink"/>
                <w:noProof/>
                <w:spacing w:val="-2"/>
              </w:rPr>
              <w:t>1.9</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1"/>
              </w:rPr>
              <w:t xml:space="preserve"> </w:t>
            </w:r>
            <w:r w:rsidRPr="0021061E">
              <w:rPr>
                <w:rStyle w:val="Hyperlink"/>
                <w:noProof/>
              </w:rPr>
              <w:t>BANCO</w:t>
            </w:r>
            <w:r w:rsidRPr="0021061E">
              <w:rPr>
                <w:rStyle w:val="Hyperlink"/>
                <w:noProof/>
                <w:spacing w:val="-2"/>
              </w:rPr>
              <w:t xml:space="preserve"> </w:t>
            </w:r>
            <w:r w:rsidRPr="0021061E">
              <w:rPr>
                <w:rStyle w:val="Hyperlink"/>
                <w:noProof/>
              </w:rPr>
              <w:t xml:space="preserve">DE </w:t>
            </w:r>
            <w:r w:rsidRPr="0021061E">
              <w:rPr>
                <w:rStyle w:val="Hyperlink"/>
                <w:noProof/>
                <w:spacing w:val="-4"/>
              </w:rPr>
              <w:t>DADOS</w:t>
            </w:r>
            <w:r>
              <w:rPr>
                <w:noProof/>
                <w:webHidden/>
              </w:rPr>
              <w:tab/>
            </w:r>
            <w:r>
              <w:rPr>
                <w:noProof/>
                <w:webHidden/>
              </w:rPr>
              <w:fldChar w:fldCharType="begin"/>
            </w:r>
            <w:r>
              <w:rPr>
                <w:noProof/>
                <w:webHidden/>
              </w:rPr>
              <w:instrText xml:space="preserve"> PAGEREF _Toc240549410 \h </w:instrText>
            </w:r>
            <w:r>
              <w:rPr>
                <w:noProof/>
                <w:webHidden/>
              </w:rPr>
            </w:r>
            <w:r>
              <w:rPr>
                <w:noProof/>
                <w:webHidden/>
              </w:rPr>
              <w:fldChar w:fldCharType="separate"/>
            </w:r>
            <w:r>
              <w:rPr>
                <w:noProof/>
                <w:webHidden/>
              </w:rPr>
              <w:t>22</w:t>
            </w:r>
            <w:r>
              <w:rPr>
                <w:noProof/>
                <w:webHidden/>
              </w:rPr>
              <w:fldChar w:fldCharType="end"/>
            </w:r>
          </w:hyperlink>
        </w:p>
        <w:p w14:paraId="5A10971B" w14:textId="6A43B700" w:rsidR="00D14D59" w:rsidRDefault="00D14D59">
          <w:pPr>
            <w:pStyle w:val="Sumrio3"/>
            <w:tabs>
              <w:tab w:val="left" w:pos="1100"/>
              <w:tab w:val="right" w:leader="dot" w:pos="9065"/>
            </w:tabs>
            <w:rPr>
              <w:rFonts w:asciiTheme="minorHAnsi" w:eastAsiaTheme="minorEastAsia" w:hAnsiTheme="minorHAnsi" w:cstheme="minorBidi"/>
              <w:noProof/>
              <w:lang w:val="pt-BR" w:eastAsia="pt-BR"/>
            </w:rPr>
          </w:pPr>
          <w:hyperlink w:anchor="_Toc240549411" w:history="1">
            <w:r w:rsidRPr="0021061E">
              <w:rPr>
                <w:rStyle w:val="Hyperlink"/>
                <w:noProof/>
                <w:spacing w:val="-2"/>
              </w:rPr>
              <w:t>1.9.1</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5"/>
              </w:rPr>
              <w:t xml:space="preserve"> </w:t>
            </w:r>
            <w:r w:rsidRPr="0021061E">
              <w:rPr>
                <w:rStyle w:val="Hyperlink"/>
                <w:noProof/>
              </w:rPr>
              <w:t xml:space="preserve">Modelo </w:t>
            </w:r>
            <w:r w:rsidRPr="0021061E">
              <w:rPr>
                <w:rStyle w:val="Hyperlink"/>
                <w:noProof/>
                <w:spacing w:val="-2"/>
              </w:rPr>
              <w:t>Lógico</w:t>
            </w:r>
            <w:r>
              <w:rPr>
                <w:noProof/>
                <w:webHidden/>
              </w:rPr>
              <w:tab/>
            </w:r>
            <w:r>
              <w:rPr>
                <w:noProof/>
                <w:webHidden/>
              </w:rPr>
              <w:fldChar w:fldCharType="begin"/>
            </w:r>
            <w:r>
              <w:rPr>
                <w:noProof/>
                <w:webHidden/>
              </w:rPr>
              <w:instrText xml:space="preserve"> PAGEREF _Toc240549411 \h </w:instrText>
            </w:r>
            <w:r>
              <w:rPr>
                <w:noProof/>
                <w:webHidden/>
              </w:rPr>
            </w:r>
            <w:r>
              <w:rPr>
                <w:noProof/>
                <w:webHidden/>
              </w:rPr>
              <w:fldChar w:fldCharType="separate"/>
            </w:r>
            <w:r>
              <w:rPr>
                <w:noProof/>
                <w:webHidden/>
              </w:rPr>
              <w:t>23</w:t>
            </w:r>
            <w:r>
              <w:rPr>
                <w:noProof/>
                <w:webHidden/>
              </w:rPr>
              <w:fldChar w:fldCharType="end"/>
            </w:r>
          </w:hyperlink>
        </w:p>
        <w:p w14:paraId="4981BE1A" w14:textId="38FF54C7" w:rsidR="00D14D59" w:rsidRDefault="00D14D59">
          <w:pPr>
            <w:pStyle w:val="Sumrio3"/>
            <w:tabs>
              <w:tab w:val="left" w:pos="1100"/>
              <w:tab w:val="right" w:leader="dot" w:pos="9065"/>
            </w:tabs>
            <w:rPr>
              <w:rFonts w:asciiTheme="minorHAnsi" w:eastAsiaTheme="minorEastAsia" w:hAnsiTheme="minorHAnsi" w:cstheme="minorBidi"/>
              <w:noProof/>
              <w:lang w:val="pt-BR" w:eastAsia="pt-BR"/>
            </w:rPr>
          </w:pPr>
          <w:hyperlink w:anchor="_Toc240549412" w:history="1">
            <w:r w:rsidRPr="0021061E">
              <w:rPr>
                <w:rStyle w:val="Hyperlink"/>
                <w:noProof/>
                <w:spacing w:val="-2"/>
              </w:rPr>
              <w:t>1.9.2</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5"/>
              </w:rPr>
              <w:t xml:space="preserve"> </w:t>
            </w:r>
            <w:r w:rsidRPr="0021061E">
              <w:rPr>
                <w:rStyle w:val="Hyperlink"/>
                <w:noProof/>
              </w:rPr>
              <w:t xml:space="preserve">Modelo </w:t>
            </w:r>
            <w:r w:rsidRPr="0021061E">
              <w:rPr>
                <w:rStyle w:val="Hyperlink"/>
                <w:noProof/>
                <w:spacing w:val="-2"/>
              </w:rPr>
              <w:t>Conceitual</w:t>
            </w:r>
            <w:r>
              <w:rPr>
                <w:noProof/>
                <w:webHidden/>
              </w:rPr>
              <w:tab/>
            </w:r>
            <w:r>
              <w:rPr>
                <w:noProof/>
                <w:webHidden/>
              </w:rPr>
              <w:fldChar w:fldCharType="begin"/>
            </w:r>
            <w:r>
              <w:rPr>
                <w:noProof/>
                <w:webHidden/>
              </w:rPr>
              <w:instrText xml:space="preserve"> PAGEREF _Toc240549412 \h </w:instrText>
            </w:r>
            <w:r>
              <w:rPr>
                <w:noProof/>
                <w:webHidden/>
              </w:rPr>
            </w:r>
            <w:r>
              <w:rPr>
                <w:noProof/>
                <w:webHidden/>
              </w:rPr>
              <w:fldChar w:fldCharType="separate"/>
            </w:r>
            <w:r>
              <w:rPr>
                <w:noProof/>
                <w:webHidden/>
              </w:rPr>
              <w:t>23</w:t>
            </w:r>
            <w:r>
              <w:rPr>
                <w:noProof/>
                <w:webHidden/>
              </w:rPr>
              <w:fldChar w:fldCharType="end"/>
            </w:r>
          </w:hyperlink>
        </w:p>
        <w:p w14:paraId="1166B660" w14:textId="5654D6C9"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413" w:history="1">
            <w:r w:rsidRPr="0021061E">
              <w:rPr>
                <w:rStyle w:val="Hyperlink"/>
                <w:noProof/>
                <w:spacing w:val="-2"/>
              </w:rPr>
              <w:t>1.10</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2"/>
              </w:rPr>
              <w:t xml:space="preserve"> MYSQL</w:t>
            </w:r>
            <w:r>
              <w:rPr>
                <w:noProof/>
                <w:webHidden/>
              </w:rPr>
              <w:tab/>
            </w:r>
            <w:r>
              <w:rPr>
                <w:noProof/>
                <w:webHidden/>
              </w:rPr>
              <w:fldChar w:fldCharType="begin"/>
            </w:r>
            <w:r>
              <w:rPr>
                <w:noProof/>
                <w:webHidden/>
              </w:rPr>
              <w:instrText xml:space="preserve"> PAGEREF _Toc240549413 \h </w:instrText>
            </w:r>
            <w:r>
              <w:rPr>
                <w:noProof/>
                <w:webHidden/>
              </w:rPr>
            </w:r>
            <w:r>
              <w:rPr>
                <w:noProof/>
                <w:webHidden/>
              </w:rPr>
              <w:fldChar w:fldCharType="separate"/>
            </w:r>
            <w:r>
              <w:rPr>
                <w:noProof/>
                <w:webHidden/>
              </w:rPr>
              <w:t>24</w:t>
            </w:r>
            <w:r>
              <w:rPr>
                <w:noProof/>
                <w:webHidden/>
              </w:rPr>
              <w:fldChar w:fldCharType="end"/>
            </w:r>
          </w:hyperlink>
        </w:p>
        <w:p w14:paraId="2C6F4CEE" w14:textId="629E62A9"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14" w:history="1">
            <w:r w:rsidRPr="0021061E">
              <w:rPr>
                <w:rStyle w:val="Hyperlink"/>
                <w:noProof/>
              </w:rPr>
              <w:t>1.11 -</w:t>
            </w:r>
            <w:r w:rsidRPr="0021061E">
              <w:rPr>
                <w:rStyle w:val="Hyperlink"/>
                <w:noProof/>
                <w:spacing w:val="-2"/>
              </w:rPr>
              <w:t xml:space="preserve"> </w:t>
            </w:r>
            <w:r w:rsidRPr="0021061E">
              <w:rPr>
                <w:rStyle w:val="Hyperlink"/>
                <w:i/>
                <w:iCs/>
                <w:noProof/>
                <w:spacing w:val="-2"/>
              </w:rPr>
              <w:t>HACKER</w:t>
            </w:r>
            <w:r>
              <w:rPr>
                <w:noProof/>
                <w:webHidden/>
              </w:rPr>
              <w:tab/>
            </w:r>
            <w:r>
              <w:rPr>
                <w:noProof/>
                <w:webHidden/>
              </w:rPr>
              <w:fldChar w:fldCharType="begin"/>
            </w:r>
            <w:r>
              <w:rPr>
                <w:noProof/>
                <w:webHidden/>
              </w:rPr>
              <w:instrText xml:space="preserve"> PAGEREF _Toc240549414 \h </w:instrText>
            </w:r>
            <w:r>
              <w:rPr>
                <w:noProof/>
                <w:webHidden/>
              </w:rPr>
            </w:r>
            <w:r>
              <w:rPr>
                <w:noProof/>
                <w:webHidden/>
              </w:rPr>
              <w:fldChar w:fldCharType="separate"/>
            </w:r>
            <w:r>
              <w:rPr>
                <w:noProof/>
                <w:webHidden/>
              </w:rPr>
              <w:t>25</w:t>
            </w:r>
            <w:r>
              <w:rPr>
                <w:noProof/>
                <w:webHidden/>
              </w:rPr>
              <w:fldChar w:fldCharType="end"/>
            </w:r>
          </w:hyperlink>
        </w:p>
        <w:p w14:paraId="44E707F3" w14:textId="7F8120D8" w:rsidR="00D14D59" w:rsidRDefault="00D14D59">
          <w:pPr>
            <w:pStyle w:val="Sumrio3"/>
            <w:tabs>
              <w:tab w:val="left" w:pos="1320"/>
              <w:tab w:val="right" w:leader="dot" w:pos="9065"/>
            </w:tabs>
            <w:rPr>
              <w:rFonts w:asciiTheme="minorHAnsi" w:eastAsiaTheme="minorEastAsia" w:hAnsiTheme="minorHAnsi" w:cstheme="minorBidi"/>
              <w:noProof/>
              <w:lang w:val="pt-BR" w:eastAsia="pt-BR"/>
            </w:rPr>
          </w:pPr>
          <w:hyperlink w:anchor="_Toc240549415" w:history="1">
            <w:r w:rsidRPr="0021061E">
              <w:rPr>
                <w:rStyle w:val="Hyperlink"/>
                <w:noProof/>
                <w:spacing w:val="-2"/>
              </w:rPr>
              <w:t>1.10.1</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2"/>
              </w:rPr>
              <w:t xml:space="preserve"> </w:t>
            </w:r>
            <w:r w:rsidRPr="0021061E">
              <w:rPr>
                <w:rStyle w:val="Hyperlink"/>
                <w:i/>
                <w:iCs/>
                <w:noProof/>
                <w:spacing w:val="-2"/>
              </w:rPr>
              <w:t>Hacking</w:t>
            </w:r>
            <w:r>
              <w:rPr>
                <w:noProof/>
                <w:webHidden/>
              </w:rPr>
              <w:tab/>
            </w:r>
            <w:r>
              <w:rPr>
                <w:noProof/>
                <w:webHidden/>
              </w:rPr>
              <w:fldChar w:fldCharType="begin"/>
            </w:r>
            <w:r>
              <w:rPr>
                <w:noProof/>
                <w:webHidden/>
              </w:rPr>
              <w:instrText xml:space="preserve"> PAGEREF _Toc240549415 \h </w:instrText>
            </w:r>
            <w:r>
              <w:rPr>
                <w:noProof/>
                <w:webHidden/>
              </w:rPr>
            </w:r>
            <w:r>
              <w:rPr>
                <w:noProof/>
                <w:webHidden/>
              </w:rPr>
              <w:fldChar w:fldCharType="separate"/>
            </w:r>
            <w:r>
              <w:rPr>
                <w:noProof/>
                <w:webHidden/>
              </w:rPr>
              <w:t>26</w:t>
            </w:r>
            <w:r>
              <w:rPr>
                <w:noProof/>
                <w:webHidden/>
              </w:rPr>
              <w:fldChar w:fldCharType="end"/>
            </w:r>
          </w:hyperlink>
        </w:p>
        <w:p w14:paraId="6E28C5AC" w14:textId="29AAF01F"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416" w:history="1">
            <w:r w:rsidRPr="0021061E">
              <w:rPr>
                <w:rStyle w:val="Hyperlink"/>
                <w:noProof/>
                <w:spacing w:val="-2"/>
              </w:rPr>
              <w:t>1.11</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2"/>
              </w:rPr>
              <w:t xml:space="preserve"> INVASÃO</w:t>
            </w:r>
            <w:r>
              <w:rPr>
                <w:noProof/>
                <w:webHidden/>
              </w:rPr>
              <w:tab/>
            </w:r>
            <w:r>
              <w:rPr>
                <w:noProof/>
                <w:webHidden/>
              </w:rPr>
              <w:fldChar w:fldCharType="begin"/>
            </w:r>
            <w:r>
              <w:rPr>
                <w:noProof/>
                <w:webHidden/>
              </w:rPr>
              <w:instrText xml:space="preserve"> PAGEREF _Toc240549416 \h </w:instrText>
            </w:r>
            <w:r>
              <w:rPr>
                <w:noProof/>
                <w:webHidden/>
              </w:rPr>
            </w:r>
            <w:r>
              <w:rPr>
                <w:noProof/>
                <w:webHidden/>
              </w:rPr>
              <w:fldChar w:fldCharType="separate"/>
            </w:r>
            <w:r>
              <w:rPr>
                <w:noProof/>
                <w:webHidden/>
              </w:rPr>
              <w:t>27</w:t>
            </w:r>
            <w:r>
              <w:rPr>
                <w:noProof/>
                <w:webHidden/>
              </w:rPr>
              <w:fldChar w:fldCharType="end"/>
            </w:r>
          </w:hyperlink>
        </w:p>
        <w:p w14:paraId="2D3453DE" w14:textId="7E94E9C7"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417" w:history="1">
            <w:r w:rsidRPr="0021061E">
              <w:rPr>
                <w:rStyle w:val="Hyperlink"/>
                <w:noProof/>
                <w:spacing w:val="-2"/>
              </w:rPr>
              <w:t>1.12</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2"/>
              </w:rPr>
              <w:t xml:space="preserve"> VULNERABILIDADE</w:t>
            </w:r>
            <w:r>
              <w:rPr>
                <w:noProof/>
                <w:webHidden/>
              </w:rPr>
              <w:tab/>
            </w:r>
            <w:r>
              <w:rPr>
                <w:noProof/>
                <w:webHidden/>
              </w:rPr>
              <w:fldChar w:fldCharType="begin"/>
            </w:r>
            <w:r>
              <w:rPr>
                <w:noProof/>
                <w:webHidden/>
              </w:rPr>
              <w:instrText xml:space="preserve"> PAGEREF _Toc240549417 \h </w:instrText>
            </w:r>
            <w:r>
              <w:rPr>
                <w:noProof/>
                <w:webHidden/>
              </w:rPr>
            </w:r>
            <w:r>
              <w:rPr>
                <w:noProof/>
                <w:webHidden/>
              </w:rPr>
              <w:fldChar w:fldCharType="separate"/>
            </w:r>
            <w:r>
              <w:rPr>
                <w:noProof/>
                <w:webHidden/>
              </w:rPr>
              <w:t>27</w:t>
            </w:r>
            <w:r>
              <w:rPr>
                <w:noProof/>
                <w:webHidden/>
              </w:rPr>
              <w:fldChar w:fldCharType="end"/>
            </w:r>
          </w:hyperlink>
        </w:p>
        <w:p w14:paraId="4B823334" w14:textId="18E4CFEE" w:rsidR="00D14D59" w:rsidRDefault="00D14D59">
          <w:pPr>
            <w:pStyle w:val="Sumrio2"/>
            <w:tabs>
              <w:tab w:val="left" w:pos="850"/>
              <w:tab w:val="right" w:leader="dot" w:pos="9065"/>
            </w:tabs>
            <w:rPr>
              <w:rFonts w:asciiTheme="minorHAnsi" w:eastAsiaTheme="minorEastAsia" w:hAnsiTheme="minorHAnsi" w:cstheme="minorBidi"/>
              <w:noProof/>
              <w:lang w:val="pt-BR" w:eastAsia="pt-BR"/>
            </w:rPr>
          </w:pPr>
          <w:hyperlink w:anchor="_Toc240549418" w:history="1">
            <w:r w:rsidRPr="0021061E">
              <w:rPr>
                <w:rStyle w:val="Hyperlink"/>
                <w:noProof/>
                <w:spacing w:val="-2"/>
              </w:rPr>
              <w:t>1.13</w:t>
            </w:r>
            <w:r>
              <w:rPr>
                <w:rFonts w:asciiTheme="minorHAnsi" w:eastAsiaTheme="minorEastAsia" w:hAnsiTheme="minorHAnsi" w:cstheme="minorBidi"/>
                <w:noProof/>
                <w:lang w:val="pt-BR" w:eastAsia="pt-BR"/>
              </w:rPr>
              <w:tab/>
            </w:r>
            <w:r w:rsidRPr="0021061E">
              <w:rPr>
                <w:rStyle w:val="Hyperlink"/>
                <w:noProof/>
              </w:rPr>
              <w:t>-</w:t>
            </w:r>
            <w:r w:rsidRPr="0021061E">
              <w:rPr>
                <w:rStyle w:val="Hyperlink"/>
                <w:noProof/>
                <w:spacing w:val="-2"/>
              </w:rPr>
              <w:t xml:space="preserve"> PREVENÇÃO</w:t>
            </w:r>
            <w:r>
              <w:rPr>
                <w:noProof/>
                <w:webHidden/>
              </w:rPr>
              <w:tab/>
            </w:r>
            <w:r>
              <w:rPr>
                <w:noProof/>
                <w:webHidden/>
              </w:rPr>
              <w:fldChar w:fldCharType="begin"/>
            </w:r>
            <w:r>
              <w:rPr>
                <w:noProof/>
                <w:webHidden/>
              </w:rPr>
              <w:instrText xml:space="preserve"> PAGEREF _Toc240549418 \h </w:instrText>
            </w:r>
            <w:r>
              <w:rPr>
                <w:noProof/>
                <w:webHidden/>
              </w:rPr>
            </w:r>
            <w:r>
              <w:rPr>
                <w:noProof/>
                <w:webHidden/>
              </w:rPr>
              <w:fldChar w:fldCharType="separate"/>
            </w:r>
            <w:r>
              <w:rPr>
                <w:noProof/>
                <w:webHidden/>
              </w:rPr>
              <w:t>28</w:t>
            </w:r>
            <w:r>
              <w:rPr>
                <w:noProof/>
                <w:webHidden/>
              </w:rPr>
              <w:fldChar w:fldCharType="end"/>
            </w:r>
          </w:hyperlink>
        </w:p>
        <w:p w14:paraId="5CF33DA3" w14:textId="42175844" w:rsidR="00D14D59" w:rsidRDefault="00D14D59">
          <w:pPr>
            <w:pStyle w:val="Sumrio1"/>
            <w:tabs>
              <w:tab w:val="right" w:leader="dot" w:pos="9065"/>
            </w:tabs>
            <w:rPr>
              <w:rFonts w:asciiTheme="minorHAnsi" w:eastAsiaTheme="minorEastAsia" w:hAnsiTheme="minorHAnsi" w:cstheme="minorBidi"/>
              <w:noProof/>
              <w:lang w:val="pt-BR" w:eastAsia="pt-BR"/>
            </w:rPr>
          </w:pPr>
          <w:hyperlink w:anchor="_Toc240549419" w:history="1">
            <w:r w:rsidRPr="0021061E">
              <w:rPr>
                <w:rStyle w:val="Hyperlink"/>
                <w:noProof/>
                <w:spacing w:val="-2"/>
              </w:rPr>
              <w:t>2 – ESTUDO DE CASO</w:t>
            </w:r>
            <w:r>
              <w:rPr>
                <w:noProof/>
                <w:webHidden/>
              </w:rPr>
              <w:tab/>
            </w:r>
            <w:r>
              <w:rPr>
                <w:noProof/>
                <w:webHidden/>
              </w:rPr>
              <w:fldChar w:fldCharType="begin"/>
            </w:r>
            <w:r>
              <w:rPr>
                <w:noProof/>
                <w:webHidden/>
              </w:rPr>
              <w:instrText xml:space="preserve"> PAGEREF _Toc240549419 \h </w:instrText>
            </w:r>
            <w:r>
              <w:rPr>
                <w:noProof/>
                <w:webHidden/>
              </w:rPr>
            </w:r>
            <w:r>
              <w:rPr>
                <w:noProof/>
                <w:webHidden/>
              </w:rPr>
              <w:fldChar w:fldCharType="separate"/>
            </w:r>
            <w:r>
              <w:rPr>
                <w:noProof/>
                <w:webHidden/>
              </w:rPr>
              <w:t>30</w:t>
            </w:r>
            <w:r>
              <w:rPr>
                <w:noProof/>
                <w:webHidden/>
              </w:rPr>
              <w:fldChar w:fldCharType="end"/>
            </w:r>
          </w:hyperlink>
        </w:p>
        <w:p w14:paraId="7A9077B1" w14:textId="39FA423A"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20" w:history="1">
            <w:r w:rsidRPr="0021061E">
              <w:rPr>
                <w:rStyle w:val="Hyperlink"/>
                <w:noProof/>
                <w:lang w:val="pt-BR" w:eastAsia="pt-BR"/>
              </w:rPr>
              <w:t>2.1 – PESQUISA DE VIABILIDADE</w:t>
            </w:r>
            <w:r>
              <w:rPr>
                <w:noProof/>
                <w:webHidden/>
              </w:rPr>
              <w:tab/>
            </w:r>
            <w:r>
              <w:rPr>
                <w:noProof/>
                <w:webHidden/>
              </w:rPr>
              <w:fldChar w:fldCharType="begin"/>
            </w:r>
            <w:r>
              <w:rPr>
                <w:noProof/>
                <w:webHidden/>
              </w:rPr>
              <w:instrText xml:space="preserve"> PAGEREF _Toc240549420 \h </w:instrText>
            </w:r>
            <w:r>
              <w:rPr>
                <w:noProof/>
                <w:webHidden/>
              </w:rPr>
            </w:r>
            <w:r>
              <w:rPr>
                <w:noProof/>
                <w:webHidden/>
              </w:rPr>
              <w:fldChar w:fldCharType="separate"/>
            </w:r>
            <w:r>
              <w:rPr>
                <w:noProof/>
                <w:webHidden/>
              </w:rPr>
              <w:t>30</w:t>
            </w:r>
            <w:r>
              <w:rPr>
                <w:noProof/>
                <w:webHidden/>
              </w:rPr>
              <w:fldChar w:fldCharType="end"/>
            </w:r>
          </w:hyperlink>
        </w:p>
        <w:p w14:paraId="134CCD92" w14:textId="198859D8"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21" w:history="1">
            <w:r w:rsidRPr="0021061E">
              <w:rPr>
                <w:rStyle w:val="Hyperlink"/>
                <w:noProof/>
                <w:lang w:val="pt-BR" w:eastAsia="pt-BR"/>
              </w:rPr>
              <w:t>2.1.1 – Viabilidade Operacional</w:t>
            </w:r>
            <w:r>
              <w:rPr>
                <w:noProof/>
                <w:webHidden/>
              </w:rPr>
              <w:tab/>
            </w:r>
            <w:r>
              <w:rPr>
                <w:noProof/>
                <w:webHidden/>
              </w:rPr>
              <w:fldChar w:fldCharType="begin"/>
            </w:r>
            <w:r>
              <w:rPr>
                <w:noProof/>
                <w:webHidden/>
              </w:rPr>
              <w:instrText xml:space="preserve"> PAGEREF _Toc240549421 \h </w:instrText>
            </w:r>
            <w:r>
              <w:rPr>
                <w:noProof/>
                <w:webHidden/>
              </w:rPr>
            </w:r>
            <w:r>
              <w:rPr>
                <w:noProof/>
                <w:webHidden/>
              </w:rPr>
              <w:fldChar w:fldCharType="separate"/>
            </w:r>
            <w:r>
              <w:rPr>
                <w:noProof/>
                <w:webHidden/>
              </w:rPr>
              <w:t>30</w:t>
            </w:r>
            <w:r>
              <w:rPr>
                <w:noProof/>
                <w:webHidden/>
              </w:rPr>
              <w:fldChar w:fldCharType="end"/>
            </w:r>
          </w:hyperlink>
        </w:p>
        <w:p w14:paraId="04770EB8" w14:textId="6B6BFA50"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22" w:history="1">
            <w:r w:rsidRPr="0021061E">
              <w:rPr>
                <w:rStyle w:val="Hyperlink"/>
                <w:noProof/>
              </w:rPr>
              <w:t>2.1.2 – Viabilidade Técnica</w:t>
            </w:r>
            <w:r>
              <w:rPr>
                <w:noProof/>
                <w:webHidden/>
              </w:rPr>
              <w:tab/>
            </w:r>
            <w:r>
              <w:rPr>
                <w:noProof/>
                <w:webHidden/>
              </w:rPr>
              <w:fldChar w:fldCharType="begin"/>
            </w:r>
            <w:r>
              <w:rPr>
                <w:noProof/>
                <w:webHidden/>
              </w:rPr>
              <w:instrText xml:space="preserve"> PAGEREF _Toc240549422 \h </w:instrText>
            </w:r>
            <w:r>
              <w:rPr>
                <w:noProof/>
                <w:webHidden/>
              </w:rPr>
            </w:r>
            <w:r>
              <w:rPr>
                <w:noProof/>
                <w:webHidden/>
              </w:rPr>
              <w:fldChar w:fldCharType="separate"/>
            </w:r>
            <w:r>
              <w:rPr>
                <w:noProof/>
                <w:webHidden/>
              </w:rPr>
              <w:t>31</w:t>
            </w:r>
            <w:r>
              <w:rPr>
                <w:noProof/>
                <w:webHidden/>
              </w:rPr>
              <w:fldChar w:fldCharType="end"/>
            </w:r>
          </w:hyperlink>
        </w:p>
        <w:p w14:paraId="667C508E" w14:textId="777258CF"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23" w:history="1">
            <w:r w:rsidRPr="0021061E">
              <w:rPr>
                <w:rStyle w:val="Hyperlink"/>
                <w:noProof/>
              </w:rPr>
              <w:t>2.1.3 – Viabilidade de Cronograma</w:t>
            </w:r>
            <w:r>
              <w:rPr>
                <w:noProof/>
                <w:webHidden/>
              </w:rPr>
              <w:tab/>
            </w:r>
            <w:r>
              <w:rPr>
                <w:noProof/>
                <w:webHidden/>
              </w:rPr>
              <w:fldChar w:fldCharType="begin"/>
            </w:r>
            <w:r>
              <w:rPr>
                <w:noProof/>
                <w:webHidden/>
              </w:rPr>
              <w:instrText xml:space="preserve"> PAGEREF _Toc240549423 \h </w:instrText>
            </w:r>
            <w:r>
              <w:rPr>
                <w:noProof/>
                <w:webHidden/>
              </w:rPr>
            </w:r>
            <w:r>
              <w:rPr>
                <w:noProof/>
                <w:webHidden/>
              </w:rPr>
              <w:fldChar w:fldCharType="separate"/>
            </w:r>
            <w:r>
              <w:rPr>
                <w:noProof/>
                <w:webHidden/>
              </w:rPr>
              <w:t>31</w:t>
            </w:r>
            <w:r>
              <w:rPr>
                <w:noProof/>
                <w:webHidden/>
              </w:rPr>
              <w:fldChar w:fldCharType="end"/>
            </w:r>
          </w:hyperlink>
        </w:p>
        <w:p w14:paraId="4A2B3BC4" w14:textId="7CD52289"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24" w:history="1">
            <w:r w:rsidRPr="0021061E">
              <w:rPr>
                <w:rStyle w:val="Hyperlink"/>
                <w:noProof/>
              </w:rPr>
              <w:t>2.1.4 – Viabilidade Econômica</w:t>
            </w:r>
            <w:r>
              <w:rPr>
                <w:noProof/>
                <w:webHidden/>
              </w:rPr>
              <w:tab/>
            </w:r>
            <w:r>
              <w:rPr>
                <w:noProof/>
                <w:webHidden/>
              </w:rPr>
              <w:fldChar w:fldCharType="begin"/>
            </w:r>
            <w:r>
              <w:rPr>
                <w:noProof/>
                <w:webHidden/>
              </w:rPr>
              <w:instrText xml:space="preserve"> PAGEREF _Toc240549424 \h </w:instrText>
            </w:r>
            <w:r>
              <w:rPr>
                <w:noProof/>
                <w:webHidden/>
              </w:rPr>
            </w:r>
            <w:r>
              <w:rPr>
                <w:noProof/>
                <w:webHidden/>
              </w:rPr>
              <w:fldChar w:fldCharType="separate"/>
            </w:r>
            <w:r>
              <w:rPr>
                <w:noProof/>
                <w:webHidden/>
              </w:rPr>
              <w:t>33</w:t>
            </w:r>
            <w:r>
              <w:rPr>
                <w:noProof/>
                <w:webHidden/>
              </w:rPr>
              <w:fldChar w:fldCharType="end"/>
            </w:r>
          </w:hyperlink>
        </w:p>
        <w:p w14:paraId="77A0A26B" w14:textId="148D9D40"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25" w:history="1">
            <w:r w:rsidRPr="0021061E">
              <w:rPr>
                <w:rStyle w:val="Hyperlink"/>
                <w:noProof/>
              </w:rPr>
              <w:t>2.2 – TÉCNICA DE LEVANTAMENTO DE REQUISITOS</w:t>
            </w:r>
            <w:r>
              <w:rPr>
                <w:noProof/>
                <w:webHidden/>
              </w:rPr>
              <w:tab/>
            </w:r>
            <w:r>
              <w:rPr>
                <w:noProof/>
                <w:webHidden/>
              </w:rPr>
              <w:fldChar w:fldCharType="begin"/>
            </w:r>
            <w:r>
              <w:rPr>
                <w:noProof/>
                <w:webHidden/>
              </w:rPr>
              <w:instrText xml:space="preserve"> PAGEREF _Toc240549425 \h </w:instrText>
            </w:r>
            <w:r>
              <w:rPr>
                <w:noProof/>
                <w:webHidden/>
              </w:rPr>
            </w:r>
            <w:r>
              <w:rPr>
                <w:noProof/>
                <w:webHidden/>
              </w:rPr>
              <w:fldChar w:fldCharType="separate"/>
            </w:r>
            <w:r>
              <w:rPr>
                <w:noProof/>
                <w:webHidden/>
              </w:rPr>
              <w:t>35</w:t>
            </w:r>
            <w:r>
              <w:rPr>
                <w:noProof/>
                <w:webHidden/>
              </w:rPr>
              <w:fldChar w:fldCharType="end"/>
            </w:r>
          </w:hyperlink>
        </w:p>
        <w:p w14:paraId="6883E95D" w14:textId="36344736"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26" w:history="1">
            <w:r w:rsidRPr="0021061E">
              <w:rPr>
                <w:rStyle w:val="Hyperlink"/>
                <w:noProof/>
              </w:rPr>
              <w:t>2.2.1 – Entrevistas</w:t>
            </w:r>
            <w:r>
              <w:rPr>
                <w:noProof/>
                <w:webHidden/>
              </w:rPr>
              <w:tab/>
            </w:r>
            <w:r>
              <w:rPr>
                <w:noProof/>
                <w:webHidden/>
              </w:rPr>
              <w:fldChar w:fldCharType="begin"/>
            </w:r>
            <w:r>
              <w:rPr>
                <w:noProof/>
                <w:webHidden/>
              </w:rPr>
              <w:instrText xml:space="preserve"> PAGEREF _Toc240549426 \h </w:instrText>
            </w:r>
            <w:r>
              <w:rPr>
                <w:noProof/>
                <w:webHidden/>
              </w:rPr>
            </w:r>
            <w:r>
              <w:rPr>
                <w:noProof/>
                <w:webHidden/>
              </w:rPr>
              <w:fldChar w:fldCharType="separate"/>
            </w:r>
            <w:r>
              <w:rPr>
                <w:noProof/>
                <w:webHidden/>
              </w:rPr>
              <w:t>35</w:t>
            </w:r>
            <w:r>
              <w:rPr>
                <w:noProof/>
                <w:webHidden/>
              </w:rPr>
              <w:fldChar w:fldCharType="end"/>
            </w:r>
          </w:hyperlink>
        </w:p>
        <w:p w14:paraId="279C96CA" w14:textId="7E2D790D"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27" w:history="1">
            <w:r w:rsidRPr="0021061E">
              <w:rPr>
                <w:rStyle w:val="Hyperlink"/>
                <w:noProof/>
              </w:rPr>
              <w:t>2.2.3 - Análise do Formulário</w:t>
            </w:r>
            <w:r>
              <w:rPr>
                <w:noProof/>
                <w:webHidden/>
              </w:rPr>
              <w:tab/>
            </w:r>
            <w:r>
              <w:rPr>
                <w:noProof/>
                <w:webHidden/>
              </w:rPr>
              <w:fldChar w:fldCharType="begin"/>
            </w:r>
            <w:r>
              <w:rPr>
                <w:noProof/>
                <w:webHidden/>
              </w:rPr>
              <w:instrText xml:space="preserve"> PAGEREF _Toc240549427 \h </w:instrText>
            </w:r>
            <w:r>
              <w:rPr>
                <w:noProof/>
                <w:webHidden/>
              </w:rPr>
            </w:r>
            <w:r>
              <w:rPr>
                <w:noProof/>
                <w:webHidden/>
              </w:rPr>
              <w:fldChar w:fldCharType="separate"/>
            </w:r>
            <w:r>
              <w:rPr>
                <w:noProof/>
                <w:webHidden/>
              </w:rPr>
              <w:t>37</w:t>
            </w:r>
            <w:r>
              <w:rPr>
                <w:noProof/>
                <w:webHidden/>
              </w:rPr>
              <w:fldChar w:fldCharType="end"/>
            </w:r>
          </w:hyperlink>
        </w:p>
        <w:p w14:paraId="3D517C7B" w14:textId="75EC7E83"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28" w:history="1">
            <w:r w:rsidRPr="0021061E">
              <w:rPr>
                <w:rStyle w:val="Hyperlink"/>
                <w:noProof/>
              </w:rPr>
              <w:t>2.3 – PROTOTIPAGEM</w:t>
            </w:r>
            <w:r>
              <w:rPr>
                <w:noProof/>
                <w:webHidden/>
              </w:rPr>
              <w:tab/>
            </w:r>
            <w:r>
              <w:rPr>
                <w:noProof/>
                <w:webHidden/>
              </w:rPr>
              <w:fldChar w:fldCharType="begin"/>
            </w:r>
            <w:r>
              <w:rPr>
                <w:noProof/>
                <w:webHidden/>
              </w:rPr>
              <w:instrText xml:space="preserve"> PAGEREF _Toc240549428 \h </w:instrText>
            </w:r>
            <w:r>
              <w:rPr>
                <w:noProof/>
                <w:webHidden/>
              </w:rPr>
            </w:r>
            <w:r>
              <w:rPr>
                <w:noProof/>
                <w:webHidden/>
              </w:rPr>
              <w:fldChar w:fldCharType="separate"/>
            </w:r>
            <w:r>
              <w:rPr>
                <w:noProof/>
                <w:webHidden/>
              </w:rPr>
              <w:t>41</w:t>
            </w:r>
            <w:r>
              <w:rPr>
                <w:noProof/>
                <w:webHidden/>
              </w:rPr>
              <w:fldChar w:fldCharType="end"/>
            </w:r>
          </w:hyperlink>
        </w:p>
        <w:p w14:paraId="7A213DE4" w14:textId="1666E3FE"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29" w:history="1">
            <w:r w:rsidRPr="0021061E">
              <w:rPr>
                <w:rStyle w:val="Hyperlink"/>
                <w:noProof/>
              </w:rPr>
              <w:t>2.3.1 - Módulo Institucional - Interface Gráfica da Página Institucional</w:t>
            </w:r>
            <w:r>
              <w:rPr>
                <w:noProof/>
                <w:webHidden/>
              </w:rPr>
              <w:tab/>
            </w:r>
            <w:r>
              <w:rPr>
                <w:noProof/>
                <w:webHidden/>
              </w:rPr>
              <w:fldChar w:fldCharType="begin"/>
            </w:r>
            <w:r>
              <w:rPr>
                <w:noProof/>
                <w:webHidden/>
              </w:rPr>
              <w:instrText xml:space="preserve"> PAGEREF _Toc240549429 \h </w:instrText>
            </w:r>
            <w:r>
              <w:rPr>
                <w:noProof/>
                <w:webHidden/>
              </w:rPr>
            </w:r>
            <w:r>
              <w:rPr>
                <w:noProof/>
                <w:webHidden/>
              </w:rPr>
              <w:fldChar w:fldCharType="separate"/>
            </w:r>
            <w:r>
              <w:rPr>
                <w:noProof/>
                <w:webHidden/>
              </w:rPr>
              <w:t>41</w:t>
            </w:r>
            <w:r>
              <w:rPr>
                <w:noProof/>
                <w:webHidden/>
              </w:rPr>
              <w:fldChar w:fldCharType="end"/>
            </w:r>
          </w:hyperlink>
        </w:p>
        <w:p w14:paraId="68505168" w14:textId="089BEFE9"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30" w:history="1">
            <w:r w:rsidRPr="0021061E">
              <w:rPr>
                <w:rStyle w:val="Hyperlink"/>
                <w:rFonts w:eastAsia="Times New Roman"/>
                <w:noProof/>
                <w:lang w:val="pt-BR"/>
              </w:rPr>
              <w:t xml:space="preserve">2.3.2 - </w:t>
            </w:r>
            <w:r w:rsidRPr="0021061E">
              <w:rPr>
                <w:rStyle w:val="Hyperlink"/>
                <w:noProof/>
              </w:rPr>
              <w:t>Módulo de Acesso — Interface de Cadastro de Conta (</w:t>
            </w:r>
            <w:r w:rsidRPr="0021061E">
              <w:rPr>
                <w:rStyle w:val="Hyperlink"/>
                <w:i/>
                <w:iCs/>
                <w:noProof/>
              </w:rPr>
              <w:t>Sign Up</w:t>
            </w:r>
            <w:r w:rsidRPr="0021061E">
              <w:rPr>
                <w:rStyle w:val="Hyperlink"/>
                <w:noProof/>
              </w:rPr>
              <w:t>)</w:t>
            </w:r>
            <w:r>
              <w:rPr>
                <w:noProof/>
                <w:webHidden/>
              </w:rPr>
              <w:tab/>
            </w:r>
            <w:r>
              <w:rPr>
                <w:noProof/>
                <w:webHidden/>
              </w:rPr>
              <w:fldChar w:fldCharType="begin"/>
            </w:r>
            <w:r>
              <w:rPr>
                <w:noProof/>
                <w:webHidden/>
              </w:rPr>
              <w:instrText xml:space="preserve"> PAGEREF _Toc240549430 \h </w:instrText>
            </w:r>
            <w:r>
              <w:rPr>
                <w:noProof/>
                <w:webHidden/>
              </w:rPr>
            </w:r>
            <w:r>
              <w:rPr>
                <w:noProof/>
                <w:webHidden/>
              </w:rPr>
              <w:fldChar w:fldCharType="separate"/>
            </w:r>
            <w:r>
              <w:rPr>
                <w:noProof/>
                <w:webHidden/>
              </w:rPr>
              <w:t>42</w:t>
            </w:r>
            <w:r>
              <w:rPr>
                <w:noProof/>
                <w:webHidden/>
              </w:rPr>
              <w:fldChar w:fldCharType="end"/>
            </w:r>
          </w:hyperlink>
        </w:p>
        <w:p w14:paraId="6C4FED1A" w14:textId="1894A107"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31" w:history="1">
            <w:r w:rsidRPr="0021061E">
              <w:rPr>
                <w:rStyle w:val="Hyperlink"/>
                <w:rFonts w:eastAsia="Times New Roman"/>
                <w:noProof/>
                <w:lang w:val="pt-BR"/>
              </w:rPr>
              <w:t xml:space="preserve">2.3.3 - </w:t>
            </w:r>
            <w:r w:rsidRPr="0021061E">
              <w:rPr>
                <w:rStyle w:val="Hyperlink"/>
                <w:noProof/>
              </w:rPr>
              <w:t>Módulo de Acesso — Interface de Autenticação e Validação de Credenciais (</w:t>
            </w:r>
            <w:r w:rsidRPr="0021061E">
              <w:rPr>
                <w:rStyle w:val="Hyperlink"/>
                <w:i/>
                <w:iCs/>
                <w:noProof/>
              </w:rPr>
              <w:t>Login</w:t>
            </w:r>
            <w:r w:rsidRPr="0021061E">
              <w:rPr>
                <w:rStyle w:val="Hyperlink"/>
                <w:noProof/>
              </w:rPr>
              <w:t>)</w:t>
            </w:r>
            <w:r>
              <w:rPr>
                <w:noProof/>
                <w:webHidden/>
              </w:rPr>
              <w:tab/>
            </w:r>
            <w:r>
              <w:rPr>
                <w:noProof/>
                <w:webHidden/>
              </w:rPr>
              <w:fldChar w:fldCharType="begin"/>
            </w:r>
            <w:r>
              <w:rPr>
                <w:noProof/>
                <w:webHidden/>
              </w:rPr>
              <w:instrText xml:space="preserve"> PAGEREF _Toc240549431 \h </w:instrText>
            </w:r>
            <w:r>
              <w:rPr>
                <w:noProof/>
                <w:webHidden/>
              </w:rPr>
            </w:r>
            <w:r>
              <w:rPr>
                <w:noProof/>
                <w:webHidden/>
              </w:rPr>
              <w:fldChar w:fldCharType="separate"/>
            </w:r>
            <w:r>
              <w:rPr>
                <w:noProof/>
                <w:webHidden/>
              </w:rPr>
              <w:t>43</w:t>
            </w:r>
            <w:r>
              <w:rPr>
                <w:noProof/>
                <w:webHidden/>
              </w:rPr>
              <w:fldChar w:fldCharType="end"/>
            </w:r>
          </w:hyperlink>
        </w:p>
        <w:p w14:paraId="5147F4FB" w14:textId="468F0B57"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32" w:history="1">
            <w:r w:rsidRPr="0021061E">
              <w:rPr>
                <w:rStyle w:val="Hyperlink"/>
                <w:noProof/>
                <w:lang w:val="pt-BR" w:eastAsia="pt-BR"/>
              </w:rPr>
              <w:t>2.3.4 - Módulo Institucional - Pilares de Diferenciação Comercial</w:t>
            </w:r>
            <w:r>
              <w:rPr>
                <w:noProof/>
                <w:webHidden/>
              </w:rPr>
              <w:tab/>
            </w:r>
            <w:r>
              <w:rPr>
                <w:noProof/>
                <w:webHidden/>
              </w:rPr>
              <w:fldChar w:fldCharType="begin"/>
            </w:r>
            <w:r>
              <w:rPr>
                <w:noProof/>
                <w:webHidden/>
              </w:rPr>
              <w:instrText xml:space="preserve"> PAGEREF _Toc240549432 \h </w:instrText>
            </w:r>
            <w:r>
              <w:rPr>
                <w:noProof/>
                <w:webHidden/>
              </w:rPr>
            </w:r>
            <w:r>
              <w:rPr>
                <w:noProof/>
                <w:webHidden/>
              </w:rPr>
              <w:fldChar w:fldCharType="separate"/>
            </w:r>
            <w:r>
              <w:rPr>
                <w:noProof/>
                <w:webHidden/>
              </w:rPr>
              <w:t>44</w:t>
            </w:r>
            <w:r>
              <w:rPr>
                <w:noProof/>
                <w:webHidden/>
              </w:rPr>
              <w:fldChar w:fldCharType="end"/>
            </w:r>
          </w:hyperlink>
        </w:p>
        <w:p w14:paraId="508E28CF" w14:textId="3CEE427E"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33" w:history="1">
            <w:r w:rsidRPr="0021061E">
              <w:rPr>
                <w:rStyle w:val="Hyperlink"/>
                <w:noProof/>
              </w:rPr>
              <w:t>2.3.5 - Módulo Institucional — Fluxo Metodológico e Ciclo de Vida da Varredura</w:t>
            </w:r>
            <w:r>
              <w:rPr>
                <w:noProof/>
                <w:webHidden/>
              </w:rPr>
              <w:tab/>
            </w:r>
            <w:r>
              <w:rPr>
                <w:noProof/>
                <w:webHidden/>
              </w:rPr>
              <w:fldChar w:fldCharType="begin"/>
            </w:r>
            <w:r>
              <w:rPr>
                <w:noProof/>
                <w:webHidden/>
              </w:rPr>
              <w:instrText xml:space="preserve"> PAGEREF _Toc240549433 \h </w:instrText>
            </w:r>
            <w:r>
              <w:rPr>
                <w:noProof/>
                <w:webHidden/>
              </w:rPr>
            </w:r>
            <w:r>
              <w:rPr>
                <w:noProof/>
                <w:webHidden/>
              </w:rPr>
              <w:fldChar w:fldCharType="separate"/>
            </w:r>
            <w:r>
              <w:rPr>
                <w:noProof/>
                <w:webHidden/>
              </w:rPr>
              <w:t>45</w:t>
            </w:r>
            <w:r>
              <w:rPr>
                <w:noProof/>
                <w:webHidden/>
              </w:rPr>
              <w:fldChar w:fldCharType="end"/>
            </w:r>
          </w:hyperlink>
        </w:p>
        <w:p w14:paraId="78C06F0D" w14:textId="2D72042B"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34" w:history="1">
            <w:r w:rsidRPr="0021061E">
              <w:rPr>
                <w:rStyle w:val="Hyperlink"/>
                <w:noProof/>
                <w:lang w:val="pt-BR" w:eastAsia="pt-BR"/>
              </w:rPr>
              <w:t>2.3.6 - Módulo Comercial – Interface da Tabela Geral de Planos e Precificação Comercial</w:t>
            </w:r>
            <w:r>
              <w:rPr>
                <w:noProof/>
                <w:webHidden/>
              </w:rPr>
              <w:tab/>
            </w:r>
            <w:r>
              <w:rPr>
                <w:noProof/>
                <w:webHidden/>
              </w:rPr>
              <w:fldChar w:fldCharType="begin"/>
            </w:r>
            <w:r>
              <w:rPr>
                <w:noProof/>
                <w:webHidden/>
              </w:rPr>
              <w:instrText xml:space="preserve"> PAGEREF _Toc240549434 \h </w:instrText>
            </w:r>
            <w:r>
              <w:rPr>
                <w:noProof/>
                <w:webHidden/>
              </w:rPr>
            </w:r>
            <w:r>
              <w:rPr>
                <w:noProof/>
                <w:webHidden/>
              </w:rPr>
              <w:fldChar w:fldCharType="separate"/>
            </w:r>
            <w:r>
              <w:rPr>
                <w:noProof/>
                <w:webHidden/>
              </w:rPr>
              <w:t>47</w:t>
            </w:r>
            <w:r>
              <w:rPr>
                <w:noProof/>
                <w:webHidden/>
              </w:rPr>
              <w:fldChar w:fldCharType="end"/>
            </w:r>
          </w:hyperlink>
        </w:p>
        <w:p w14:paraId="09714E78" w14:textId="0919287D"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35" w:history="1">
            <w:r w:rsidRPr="0021061E">
              <w:rPr>
                <w:rStyle w:val="Hyperlink"/>
                <w:noProof/>
              </w:rPr>
              <w:t>2.3.7 - Módulo Administrativo — Interface Gráfica do Painel de Controle Principal (</w:t>
            </w:r>
            <w:r w:rsidRPr="0021061E">
              <w:rPr>
                <w:rStyle w:val="Hyperlink"/>
                <w:i/>
                <w:iCs/>
                <w:noProof/>
              </w:rPr>
              <w:t>Dashboard</w:t>
            </w:r>
            <w:r w:rsidRPr="0021061E">
              <w:rPr>
                <w:rStyle w:val="Hyperlink"/>
                <w:noProof/>
              </w:rPr>
              <w:t>)</w:t>
            </w:r>
            <w:r>
              <w:rPr>
                <w:noProof/>
                <w:webHidden/>
              </w:rPr>
              <w:tab/>
            </w:r>
            <w:r>
              <w:rPr>
                <w:noProof/>
                <w:webHidden/>
              </w:rPr>
              <w:fldChar w:fldCharType="begin"/>
            </w:r>
            <w:r>
              <w:rPr>
                <w:noProof/>
                <w:webHidden/>
              </w:rPr>
              <w:instrText xml:space="preserve"> PAGEREF _Toc240549435 \h </w:instrText>
            </w:r>
            <w:r>
              <w:rPr>
                <w:noProof/>
                <w:webHidden/>
              </w:rPr>
            </w:r>
            <w:r>
              <w:rPr>
                <w:noProof/>
                <w:webHidden/>
              </w:rPr>
              <w:fldChar w:fldCharType="separate"/>
            </w:r>
            <w:r>
              <w:rPr>
                <w:noProof/>
                <w:webHidden/>
              </w:rPr>
              <w:t>48</w:t>
            </w:r>
            <w:r>
              <w:rPr>
                <w:noProof/>
                <w:webHidden/>
              </w:rPr>
              <w:fldChar w:fldCharType="end"/>
            </w:r>
          </w:hyperlink>
        </w:p>
        <w:p w14:paraId="5ADC181A" w14:textId="3667D124"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36" w:history="1">
            <w:r w:rsidRPr="0021061E">
              <w:rPr>
                <w:rStyle w:val="Hyperlink"/>
                <w:noProof/>
              </w:rPr>
              <w:t xml:space="preserve">2.3.8 -  Módulo de Varredura — Interface de Submissão de Código para Análise Estática (Novo </w:t>
            </w:r>
            <w:r w:rsidRPr="0021061E">
              <w:rPr>
                <w:rStyle w:val="Hyperlink"/>
                <w:i/>
                <w:iCs/>
                <w:noProof/>
              </w:rPr>
              <w:t>Scan</w:t>
            </w:r>
            <w:r w:rsidRPr="0021061E">
              <w:rPr>
                <w:rStyle w:val="Hyperlink"/>
                <w:noProof/>
              </w:rPr>
              <w:t>)</w:t>
            </w:r>
            <w:r>
              <w:rPr>
                <w:noProof/>
                <w:webHidden/>
              </w:rPr>
              <w:tab/>
            </w:r>
            <w:r>
              <w:rPr>
                <w:noProof/>
                <w:webHidden/>
              </w:rPr>
              <w:fldChar w:fldCharType="begin"/>
            </w:r>
            <w:r>
              <w:rPr>
                <w:noProof/>
                <w:webHidden/>
              </w:rPr>
              <w:instrText xml:space="preserve"> PAGEREF _Toc240549436 \h </w:instrText>
            </w:r>
            <w:r>
              <w:rPr>
                <w:noProof/>
                <w:webHidden/>
              </w:rPr>
            </w:r>
            <w:r>
              <w:rPr>
                <w:noProof/>
                <w:webHidden/>
              </w:rPr>
              <w:fldChar w:fldCharType="separate"/>
            </w:r>
            <w:r>
              <w:rPr>
                <w:noProof/>
                <w:webHidden/>
              </w:rPr>
              <w:t>49</w:t>
            </w:r>
            <w:r>
              <w:rPr>
                <w:noProof/>
                <w:webHidden/>
              </w:rPr>
              <w:fldChar w:fldCharType="end"/>
            </w:r>
          </w:hyperlink>
        </w:p>
        <w:p w14:paraId="4895745D" w14:textId="27B70365"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37" w:history="1">
            <w:r w:rsidRPr="0021061E">
              <w:rPr>
                <w:rStyle w:val="Hyperlink"/>
                <w:noProof/>
              </w:rPr>
              <w:t xml:space="preserve">2.3.9 - Módulo </w:t>
            </w:r>
            <w:r w:rsidRPr="0021061E">
              <w:rPr>
                <w:rStyle w:val="Hyperlink"/>
                <w:i/>
                <w:iCs/>
                <w:noProof/>
              </w:rPr>
              <w:t xml:space="preserve">Playground </w:t>
            </w:r>
            <w:r w:rsidRPr="0021061E">
              <w:rPr>
                <w:rStyle w:val="Hyperlink"/>
                <w:noProof/>
              </w:rPr>
              <w:t>— Ambiente Controlado de Testes e Triagem Rápida (</w:t>
            </w:r>
            <w:r w:rsidRPr="0021061E">
              <w:rPr>
                <w:rStyle w:val="Hyperlink"/>
                <w:i/>
                <w:iCs/>
                <w:noProof/>
              </w:rPr>
              <w:t>Sandbox</w:t>
            </w:r>
            <w:r w:rsidRPr="0021061E">
              <w:rPr>
                <w:rStyle w:val="Hyperlink"/>
                <w:noProof/>
              </w:rPr>
              <w:t>)</w:t>
            </w:r>
            <w:r>
              <w:rPr>
                <w:noProof/>
                <w:webHidden/>
              </w:rPr>
              <w:tab/>
            </w:r>
            <w:r>
              <w:rPr>
                <w:noProof/>
                <w:webHidden/>
              </w:rPr>
              <w:fldChar w:fldCharType="begin"/>
            </w:r>
            <w:r>
              <w:rPr>
                <w:noProof/>
                <w:webHidden/>
              </w:rPr>
              <w:instrText xml:space="preserve"> PAGEREF _Toc240549437 \h </w:instrText>
            </w:r>
            <w:r>
              <w:rPr>
                <w:noProof/>
                <w:webHidden/>
              </w:rPr>
            </w:r>
            <w:r>
              <w:rPr>
                <w:noProof/>
                <w:webHidden/>
              </w:rPr>
              <w:fldChar w:fldCharType="separate"/>
            </w:r>
            <w:r>
              <w:rPr>
                <w:noProof/>
                <w:webHidden/>
              </w:rPr>
              <w:t>49</w:t>
            </w:r>
            <w:r>
              <w:rPr>
                <w:noProof/>
                <w:webHidden/>
              </w:rPr>
              <w:fldChar w:fldCharType="end"/>
            </w:r>
          </w:hyperlink>
        </w:p>
        <w:p w14:paraId="289DE23D" w14:textId="2972924A"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38" w:history="1">
            <w:r w:rsidRPr="0021061E">
              <w:rPr>
                <w:rStyle w:val="Hyperlink"/>
                <w:noProof/>
              </w:rPr>
              <w:t>2.3.10 - Módulo de Governança — Painel de Conformidade Baseado nas Diretrizes OWASP Top 10</w:t>
            </w:r>
            <w:r>
              <w:rPr>
                <w:noProof/>
                <w:webHidden/>
              </w:rPr>
              <w:tab/>
            </w:r>
            <w:r>
              <w:rPr>
                <w:noProof/>
                <w:webHidden/>
              </w:rPr>
              <w:fldChar w:fldCharType="begin"/>
            </w:r>
            <w:r>
              <w:rPr>
                <w:noProof/>
                <w:webHidden/>
              </w:rPr>
              <w:instrText xml:space="preserve"> PAGEREF _Toc240549438 \h </w:instrText>
            </w:r>
            <w:r>
              <w:rPr>
                <w:noProof/>
                <w:webHidden/>
              </w:rPr>
            </w:r>
            <w:r>
              <w:rPr>
                <w:noProof/>
                <w:webHidden/>
              </w:rPr>
              <w:fldChar w:fldCharType="separate"/>
            </w:r>
            <w:r>
              <w:rPr>
                <w:noProof/>
                <w:webHidden/>
              </w:rPr>
              <w:t>50</w:t>
            </w:r>
            <w:r>
              <w:rPr>
                <w:noProof/>
                <w:webHidden/>
              </w:rPr>
              <w:fldChar w:fldCharType="end"/>
            </w:r>
          </w:hyperlink>
        </w:p>
        <w:p w14:paraId="4BFCF874" w14:textId="514E7E71"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39" w:history="1">
            <w:r w:rsidRPr="0021061E">
              <w:rPr>
                <w:rStyle w:val="Hyperlink"/>
                <w:noProof/>
              </w:rPr>
              <w:t>2.3.11 - Módulo de Auditoria — Interface de Armazenamento e Consulta de Relatórios Anteriores</w:t>
            </w:r>
            <w:r>
              <w:rPr>
                <w:noProof/>
                <w:webHidden/>
              </w:rPr>
              <w:tab/>
            </w:r>
            <w:r>
              <w:rPr>
                <w:noProof/>
                <w:webHidden/>
              </w:rPr>
              <w:fldChar w:fldCharType="begin"/>
            </w:r>
            <w:r>
              <w:rPr>
                <w:noProof/>
                <w:webHidden/>
              </w:rPr>
              <w:instrText xml:space="preserve"> PAGEREF _Toc240549439 \h </w:instrText>
            </w:r>
            <w:r>
              <w:rPr>
                <w:noProof/>
                <w:webHidden/>
              </w:rPr>
            </w:r>
            <w:r>
              <w:rPr>
                <w:noProof/>
                <w:webHidden/>
              </w:rPr>
              <w:fldChar w:fldCharType="separate"/>
            </w:r>
            <w:r>
              <w:rPr>
                <w:noProof/>
                <w:webHidden/>
              </w:rPr>
              <w:t>51</w:t>
            </w:r>
            <w:r>
              <w:rPr>
                <w:noProof/>
                <w:webHidden/>
              </w:rPr>
              <w:fldChar w:fldCharType="end"/>
            </w:r>
          </w:hyperlink>
        </w:p>
        <w:p w14:paraId="42D4601E" w14:textId="2BAB92ED"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40" w:history="1">
            <w:r w:rsidRPr="0021061E">
              <w:rPr>
                <w:rStyle w:val="Hyperlink"/>
                <w:noProof/>
              </w:rPr>
              <w:t>2.3.12 - Módulo de Cadastro — Painel de Gerenciamento de Dados Cadastrais (Meu Perfil)</w:t>
            </w:r>
            <w:r>
              <w:rPr>
                <w:noProof/>
                <w:webHidden/>
              </w:rPr>
              <w:tab/>
            </w:r>
            <w:r>
              <w:rPr>
                <w:noProof/>
                <w:webHidden/>
              </w:rPr>
              <w:fldChar w:fldCharType="begin"/>
            </w:r>
            <w:r>
              <w:rPr>
                <w:noProof/>
                <w:webHidden/>
              </w:rPr>
              <w:instrText xml:space="preserve"> PAGEREF _Toc240549440 \h </w:instrText>
            </w:r>
            <w:r>
              <w:rPr>
                <w:noProof/>
                <w:webHidden/>
              </w:rPr>
            </w:r>
            <w:r>
              <w:rPr>
                <w:noProof/>
                <w:webHidden/>
              </w:rPr>
              <w:fldChar w:fldCharType="separate"/>
            </w:r>
            <w:r>
              <w:rPr>
                <w:noProof/>
                <w:webHidden/>
              </w:rPr>
              <w:t>52</w:t>
            </w:r>
            <w:r>
              <w:rPr>
                <w:noProof/>
                <w:webHidden/>
              </w:rPr>
              <w:fldChar w:fldCharType="end"/>
            </w:r>
          </w:hyperlink>
        </w:p>
        <w:p w14:paraId="687840E7" w14:textId="0F504C29"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41" w:history="1">
            <w:r w:rsidRPr="0021061E">
              <w:rPr>
                <w:rStyle w:val="Hyperlink"/>
                <w:noProof/>
              </w:rPr>
              <w:t>2.3.13 - Módulo Técnico — Painel</w:t>
            </w:r>
            <w:r w:rsidRPr="0021061E">
              <w:rPr>
                <w:rStyle w:val="Hyperlink"/>
                <w:i/>
                <w:iCs/>
                <w:noProof/>
              </w:rPr>
              <w:t xml:space="preserve"> </w:t>
            </w:r>
            <w:r w:rsidRPr="0021061E">
              <w:rPr>
                <w:rStyle w:val="Hyperlink"/>
                <w:noProof/>
              </w:rPr>
              <w:t>de Parametrização de Diretivas do Motor SAST</w:t>
            </w:r>
            <w:r>
              <w:rPr>
                <w:noProof/>
                <w:webHidden/>
              </w:rPr>
              <w:tab/>
            </w:r>
            <w:r>
              <w:rPr>
                <w:noProof/>
                <w:webHidden/>
              </w:rPr>
              <w:fldChar w:fldCharType="begin"/>
            </w:r>
            <w:r>
              <w:rPr>
                <w:noProof/>
                <w:webHidden/>
              </w:rPr>
              <w:instrText xml:space="preserve"> PAGEREF _Toc240549441 \h </w:instrText>
            </w:r>
            <w:r>
              <w:rPr>
                <w:noProof/>
                <w:webHidden/>
              </w:rPr>
            </w:r>
            <w:r>
              <w:rPr>
                <w:noProof/>
                <w:webHidden/>
              </w:rPr>
              <w:fldChar w:fldCharType="separate"/>
            </w:r>
            <w:r>
              <w:rPr>
                <w:noProof/>
                <w:webHidden/>
              </w:rPr>
              <w:t>53</w:t>
            </w:r>
            <w:r>
              <w:rPr>
                <w:noProof/>
                <w:webHidden/>
              </w:rPr>
              <w:fldChar w:fldCharType="end"/>
            </w:r>
          </w:hyperlink>
        </w:p>
        <w:p w14:paraId="685ECE3C" w14:textId="35FB7550"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42" w:history="1">
            <w:r w:rsidRPr="0021061E">
              <w:rPr>
                <w:rStyle w:val="Hyperlink"/>
                <w:noProof/>
              </w:rPr>
              <w:t xml:space="preserve">2.3.14 - Módulo de Resultados — Tela de Relatório de Vulnerabilidades com Bloqueio de </w:t>
            </w:r>
            <w:r w:rsidRPr="0021061E">
              <w:rPr>
                <w:rStyle w:val="Hyperlink"/>
                <w:i/>
                <w:iCs/>
                <w:noProof/>
              </w:rPr>
              <w:t>Paywall</w:t>
            </w:r>
            <w:r>
              <w:rPr>
                <w:noProof/>
                <w:webHidden/>
              </w:rPr>
              <w:tab/>
            </w:r>
            <w:r>
              <w:rPr>
                <w:noProof/>
                <w:webHidden/>
              </w:rPr>
              <w:fldChar w:fldCharType="begin"/>
            </w:r>
            <w:r>
              <w:rPr>
                <w:noProof/>
                <w:webHidden/>
              </w:rPr>
              <w:instrText xml:space="preserve"> PAGEREF _Toc240549442 \h </w:instrText>
            </w:r>
            <w:r>
              <w:rPr>
                <w:noProof/>
                <w:webHidden/>
              </w:rPr>
            </w:r>
            <w:r>
              <w:rPr>
                <w:noProof/>
                <w:webHidden/>
              </w:rPr>
              <w:fldChar w:fldCharType="separate"/>
            </w:r>
            <w:r>
              <w:rPr>
                <w:noProof/>
                <w:webHidden/>
              </w:rPr>
              <w:t>54</w:t>
            </w:r>
            <w:r>
              <w:rPr>
                <w:noProof/>
                <w:webHidden/>
              </w:rPr>
              <w:fldChar w:fldCharType="end"/>
            </w:r>
          </w:hyperlink>
        </w:p>
        <w:p w14:paraId="181AB85A" w14:textId="3FC6502C"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43" w:history="1">
            <w:r w:rsidRPr="0021061E">
              <w:rPr>
                <w:rStyle w:val="Hyperlink"/>
                <w:noProof/>
              </w:rPr>
              <w:t>2.3.15 - Módulo de Conversão — Janela Modal para Conversão de Assinatura (</w:t>
            </w:r>
            <w:r w:rsidRPr="0021061E">
              <w:rPr>
                <w:rStyle w:val="Hyperlink"/>
                <w:i/>
                <w:iCs/>
                <w:noProof/>
              </w:rPr>
              <w:t>Paywall</w:t>
            </w:r>
            <w:r w:rsidRPr="0021061E">
              <w:rPr>
                <w:rStyle w:val="Hyperlink"/>
                <w:noProof/>
              </w:rPr>
              <w:t>)</w:t>
            </w:r>
            <w:r>
              <w:rPr>
                <w:noProof/>
                <w:webHidden/>
              </w:rPr>
              <w:tab/>
            </w:r>
            <w:r>
              <w:rPr>
                <w:noProof/>
                <w:webHidden/>
              </w:rPr>
              <w:fldChar w:fldCharType="begin"/>
            </w:r>
            <w:r>
              <w:rPr>
                <w:noProof/>
                <w:webHidden/>
              </w:rPr>
              <w:instrText xml:space="preserve"> PAGEREF _Toc240549443 \h </w:instrText>
            </w:r>
            <w:r>
              <w:rPr>
                <w:noProof/>
                <w:webHidden/>
              </w:rPr>
            </w:r>
            <w:r>
              <w:rPr>
                <w:noProof/>
                <w:webHidden/>
              </w:rPr>
              <w:fldChar w:fldCharType="separate"/>
            </w:r>
            <w:r>
              <w:rPr>
                <w:noProof/>
                <w:webHidden/>
              </w:rPr>
              <w:t>55</w:t>
            </w:r>
            <w:r>
              <w:rPr>
                <w:noProof/>
                <w:webHidden/>
              </w:rPr>
              <w:fldChar w:fldCharType="end"/>
            </w:r>
          </w:hyperlink>
        </w:p>
        <w:p w14:paraId="541F2564" w14:textId="54B253DC"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44" w:history="1">
            <w:r w:rsidRPr="0021061E">
              <w:rPr>
                <w:rStyle w:val="Hyperlink"/>
                <w:noProof/>
              </w:rPr>
              <w:t>2.3.16 - Interface do Perfil Administrativo Autenticado – Nível</w:t>
            </w:r>
            <w:r w:rsidRPr="0021061E">
              <w:rPr>
                <w:rStyle w:val="Hyperlink"/>
                <w:i/>
                <w:iCs/>
                <w:noProof/>
              </w:rPr>
              <w:t xml:space="preserve"> Pro</w:t>
            </w:r>
            <w:r>
              <w:rPr>
                <w:noProof/>
                <w:webHidden/>
              </w:rPr>
              <w:tab/>
            </w:r>
            <w:r>
              <w:rPr>
                <w:noProof/>
                <w:webHidden/>
              </w:rPr>
              <w:fldChar w:fldCharType="begin"/>
            </w:r>
            <w:r>
              <w:rPr>
                <w:noProof/>
                <w:webHidden/>
              </w:rPr>
              <w:instrText xml:space="preserve"> PAGEREF _Toc240549444 \h </w:instrText>
            </w:r>
            <w:r>
              <w:rPr>
                <w:noProof/>
                <w:webHidden/>
              </w:rPr>
            </w:r>
            <w:r>
              <w:rPr>
                <w:noProof/>
                <w:webHidden/>
              </w:rPr>
              <w:fldChar w:fldCharType="separate"/>
            </w:r>
            <w:r>
              <w:rPr>
                <w:noProof/>
                <w:webHidden/>
              </w:rPr>
              <w:t>56</w:t>
            </w:r>
            <w:r>
              <w:rPr>
                <w:noProof/>
                <w:webHidden/>
              </w:rPr>
              <w:fldChar w:fldCharType="end"/>
            </w:r>
          </w:hyperlink>
        </w:p>
        <w:p w14:paraId="49EA5F38" w14:textId="02803463"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45" w:history="1">
            <w:r w:rsidRPr="0021061E">
              <w:rPr>
                <w:rStyle w:val="Hyperlink"/>
                <w:noProof/>
              </w:rPr>
              <w:t>2.4- CLIENTES</w:t>
            </w:r>
            <w:r>
              <w:rPr>
                <w:noProof/>
                <w:webHidden/>
              </w:rPr>
              <w:tab/>
            </w:r>
            <w:r>
              <w:rPr>
                <w:noProof/>
                <w:webHidden/>
              </w:rPr>
              <w:fldChar w:fldCharType="begin"/>
            </w:r>
            <w:r>
              <w:rPr>
                <w:noProof/>
                <w:webHidden/>
              </w:rPr>
              <w:instrText xml:space="preserve"> PAGEREF _Toc240549445 \h </w:instrText>
            </w:r>
            <w:r>
              <w:rPr>
                <w:noProof/>
                <w:webHidden/>
              </w:rPr>
            </w:r>
            <w:r>
              <w:rPr>
                <w:noProof/>
                <w:webHidden/>
              </w:rPr>
              <w:fldChar w:fldCharType="separate"/>
            </w:r>
            <w:r>
              <w:rPr>
                <w:noProof/>
                <w:webHidden/>
              </w:rPr>
              <w:t>57</w:t>
            </w:r>
            <w:r>
              <w:rPr>
                <w:noProof/>
                <w:webHidden/>
              </w:rPr>
              <w:fldChar w:fldCharType="end"/>
            </w:r>
          </w:hyperlink>
        </w:p>
        <w:p w14:paraId="3F53C4C8" w14:textId="1C03CDD1"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46" w:history="1">
            <w:r w:rsidRPr="0021061E">
              <w:rPr>
                <w:rStyle w:val="Hyperlink"/>
                <w:noProof/>
              </w:rPr>
              <w:t>2.4.1 – Cliente Interno</w:t>
            </w:r>
            <w:r>
              <w:rPr>
                <w:noProof/>
                <w:webHidden/>
              </w:rPr>
              <w:tab/>
            </w:r>
            <w:r>
              <w:rPr>
                <w:noProof/>
                <w:webHidden/>
              </w:rPr>
              <w:fldChar w:fldCharType="begin"/>
            </w:r>
            <w:r>
              <w:rPr>
                <w:noProof/>
                <w:webHidden/>
              </w:rPr>
              <w:instrText xml:space="preserve"> PAGEREF _Toc240549446 \h </w:instrText>
            </w:r>
            <w:r>
              <w:rPr>
                <w:noProof/>
                <w:webHidden/>
              </w:rPr>
            </w:r>
            <w:r>
              <w:rPr>
                <w:noProof/>
                <w:webHidden/>
              </w:rPr>
              <w:fldChar w:fldCharType="separate"/>
            </w:r>
            <w:r>
              <w:rPr>
                <w:noProof/>
                <w:webHidden/>
              </w:rPr>
              <w:t>58</w:t>
            </w:r>
            <w:r>
              <w:rPr>
                <w:noProof/>
                <w:webHidden/>
              </w:rPr>
              <w:fldChar w:fldCharType="end"/>
            </w:r>
          </w:hyperlink>
        </w:p>
        <w:p w14:paraId="0BB0F38B" w14:textId="14C04B08"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47" w:history="1">
            <w:r w:rsidRPr="0021061E">
              <w:rPr>
                <w:rStyle w:val="Hyperlink"/>
                <w:noProof/>
              </w:rPr>
              <w:t>2.4.2 – Cliente Externo</w:t>
            </w:r>
            <w:r>
              <w:rPr>
                <w:noProof/>
                <w:webHidden/>
              </w:rPr>
              <w:tab/>
            </w:r>
            <w:r>
              <w:rPr>
                <w:noProof/>
                <w:webHidden/>
              </w:rPr>
              <w:fldChar w:fldCharType="begin"/>
            </w:r>
            <w:r>
              <w:rPr>
                <w:noProof/>
                <w:webHidden/>
              </w:rPr>
              <w:instrText xml:space="preserve"> PAGEREF _Toc240549447 \h </w:instrText>
            </w:r>
            <w:r>
              <w:rPr>
                <w:noProof/>
                <w:webHidden/>
              </w:rPr>
            </w:r>
            <w:r>
              <w:rPr>
                <w:noProof/>
                <w:webHidden/>
              </w:rPr>
              <w:fldChar w:fldCharType="separate"/>
            </w:r>
            <w:r>
              <w:rPr>
                <w:noProof/>
                <w:webHidden/>
              </w:rPr>
              <w:t>58</w:t>
            </w:r>
            <w:r>
              <w:rPr>
                <w:noProof/>
                <w:webHidden/>
              </w:rPr>
              <w:fldChar w:fldCharType="end"/>
            </w:r>
          </w:hyperlink>
        </w:p>
        <w:p w14:paraId="1E7BC888" w14:textId="044D41F5"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48" w:history="1">
            <w:r w:rsidRPr="0021061E">
              <w:rPr>
                <w:rStyle w:val="Hyperlink"/>
                <w:noProof/>
              </w:rPr>
              <w:t>2.4.3 – Clientes Ativos</w:t>
            </w:r>
            <w:r>
              <w:rPr>
                <w:noProof/>
                <w:webHidden/>
              </w:rPr>
              <w:tab/>
            </w:r>
            <w:r>
              <w:rPr>
                <w:noProof/>
                <w:webHidden/>
              </w:rPr>
              <w:fldChar w:fldCharType="begin"/>
            </w:r>
            <w:r>
              <w:rPr>
                <w:noProof/>
                <w:webHidden/>
              </w:rPr>
              <w:instrText xml:space="preserve"> PAGEREF _Toc240549448 \h </w:instrText>
            </w:r>
            <w:r>
              <w:rPr>
                <w:noProof/>
                <w:webHidden/>
              </w:rPr>
            </w:r>
            <w:r>
              <w:rPr>
                <w:noProof/>
                <w:webHidden/>
              </w:rPr>
              <w:fldChar w:fldCharType="separate"/>
            </w:r>
            <w:r>
              <w:rPr>
                <w:noProof/>
                <w:webHidden/>
              </w:rPr>
              <w:t>58</w:t>
            </w:r>
            <w:r>
              <w:rPr>
                <w:noProof/>
                <w:webHidden/>
              </w:rPr>
              <w:fldChar w:fldCharType="end"/>
            </w:r>
          </w:hyperlink>
        </w:p>
        <w:p w14:paraId="0DC8C341" w14:textId="0B8F177B"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49" w:history="1">
            <w:r w:rsidRPr="0021061E">
              <w:rPr>
                <w:rStyle w:val="Hyperlink"/>
                <w:noProof/>
              </w:rPr>
              <w:t>2.4.4 – Cliente Inativo</w:t>
            </w:r>
            <w:r>
              <w:rPr>
                <w:noProof/>
                <w:webHidden/>
              </w:rPr>
              <w:tab/>
            </w:r>
            <w:r>
              <w:rPr>
                <w:noProof/>
                <w:webHidden/>
              </w:rPr>
              <w:fldChar w:fldCharType="begin"/>
            </w:r>
            <w:r>
              <w:rPr>
                <w:noProof/>
                <w:webHidden/>
              </w:rPr>
              <w:instrText xml:space="preserve"> PAGEREF _Toc240549449 \h </w:instrText>
            </w:r>
            <w:r>
              <w:rPr>
                <w:noProof/>
                <w:webHidden/>
              </w:rPr>
            </w:r>
            <w:r>
              <w:rPr>
                <w:noProof/>
                <w:webHidden/>
              </w:rPr>
              <w:fldChar w:fldCharType="separate"/>
            </w:r>
            <w:r>
              <w:rPr>
                <w:noProof/>
                <w:webHidden/>
              </w:rPr>
              <w:t>59</w:t>
            </w:r>
            <w:r>
              <w:rPr>
                <w:noProof/>
                <w:webHidden/>
              </w:rPr>
              <w:fldChar w:fldCharType="end"/>
            </w:r>
          </w:hyperlink>
        </w:p>
        <w:p w14:paraId="69F750C7" w14:textId="05D64AFD"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50" w:history="1">
            <w:r w:rsidRPr="0021061E">
              <w:rPr>
                <w:rStyle w:val="Hyperlink"/>
                <w:noProof/>
              </w:rPr>
              <w:t>2.4.5 – Cliente Satisfeito</w:t>
            </w:r>
            <w:r>
              <w:rPr>
                <w:noProof/>
                <w:webHidden/>
              </w:rPr>
              <w:tab/>
            </w:r>
            <w:r>
              <w:rPr>
                <w:noProof/>
                <w:webHidden/>
              </w:rPr>
              <w:fldChar w:fldCharType="begin"/>
            </w:r>
            <w:r>
              <w:rPr>
                <w:noProof/>
                <w:webHidden/>
              </w:rPr>
              <w:instrText xml:space="preserve"> PAGEREF _Toc240549450 \h </w:instrText>
            </w:r>
            <w:r>
              <w:rPr>
                <w:noProof/>
                <w:webHidden/>
              </w:rPr>
            </w:r>
            <w:r>
              <w:rPr>
                <w:noProof/>
                <w:webHidden/>
              </w:rPr>
              <w:fldChar w:fldCharType="separate"/>
            </w:r>
            <w:r>
              <w:rPr>
                <w:noProof/>
                <w:webHidden/>
              </w:rPr>
              <w:t>59</w:t>
            </w:r>
            <w:r>
              <w:rPr>
                <w:noProof/>
                <w:webHidden/>
              </w:rPr>
              <w:fldChar w:fldCharType="end"/>
            </w:r>
          </w:hyperlink>
        </w:p>
        <w:p w14:paraId="4FE2DD06" w14:textId="41612BC7"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51" w:history="1">
            <w:r w:rsidRPr="0021061E">
              <w:rPr>
                <w:rStyle w:val="Hyperlink"/>
                <w:noProof/>
              </w:rPr>
              <w:t>2.4.6 – Cliente Insatisfeito</w:t>
            </w:r>
            <w:r>
              <w:rPr>
                <w:noProof/>
                <w:webHidden/>
              </w:rPr>
              <w:tab/>
            </w:r>
            <w:r>
              <w:rPr>
                <w:noProof/>
                <w:webHidden/>
              </w:rPr>
              <w:fldChar w:fldCharType="begin"/>
            </w:r>
            <w:r>
              <w:rPr>
                <w:noProof/>
                <w:webHidden/>
              </w:rPr>
              <w:instrText xml:space="preserve"> PAGEREF _Toc240549451 \h </w:instrText>
            </w:r>
            <w:r>
              <w:rPr>
                <w:noProof/>
                <w:webHidden/>
              </w:rPr>
            </w:r>
            <w:r>
              <w:rPr>
                <w:noProof/>
                <w:webHidden/>
              </w:rPr>
              <w:fldChar w:fldCharType="separate"/>
            </w:r>
            <w:r>
              <w:rPr>
                <w:noProof/>
                <w:webHidden/>
              </w:rPr>
              <w:t>60</w:t>
            </w:r>
            <w:r>
              <w:rPr>
                <w:noProof/>
                <w:webHidden/>
              </w:rPr>
              <w:fldChar w:fldCharType="end"/>
            </w:r>
          </w:hyperlink>
        </w:p>
        <w:p w14:paraId="4D461D40" w14:textId="1D0FD19E"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52" w:history="1">
            <w:r w:rsidRPr="0021061E">
              <w:rPr>
                <w:rStyle w:val="Hyperlink"/>
                <w:noProof/>
              </w:rPr>
              <w:t>2.5 – ÁREA DE ATUAÇÃO</w:t>
            </w:r>
            <w:r>
              <w:rPr>
                <w:noProof/>
                <w:webHidden/>
              </w:rPr>
              <w:tab/>
            </w:r>
            <w:r>
              <w:rPr>
                <w:noProof/>
                <w:webHidden/>
              </w:rPr>
              <w:fldChar w:fldCharType="begin"/>
            </w:r>
            <w:r>
              <w:rPr>
                <w:noProof/>
                <w:webHidden/>
              </w:rPr>
              <w:instrText xml:space="preserve"> PAGEREF _Toc240549452 \h </w:instrText>
            </w:r>
            <w:r>
              <w:rPr>
                <w:noProof/>
                <w:webHidden/>
              </w:rPr>
            </w:r>
            <w:r>
              <w:rPr>
                <w:noProof/>
                <w:webHidden/>
              </w:rPr>
              <w:fldChar w:fldCharType="separate"/>
            </w:r>
            <w:r>
              <w:rPr>
                <w:noProof/>
                <w:webHidden/>
              </w:rPr>
              <w:t>60</w:t>
            </w:r>
            <w:r>
              <w:rPr>
                <w:noProof/>
                <w:webHidden/>
              </w:rPr>
              <w:fldChar w:fldCharType="end"/>
            </w:r>
          </w:hyperlink>
        </w:p>
        <w:p w14:paraId="15DCF393" w14:textId="331B15E9"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53" w:history="1">
            <w:r w:rsidRPr="0021061E">
              <w:rPr>
                <w:rStyle w:val="Hyperlink"/>
                <w:noProof/>
              </w:rPr>
              <w:t>2.5.1 – Microrregião</w:t>
            </w:r>
            <w:r>
              <w:rPr>
                <w:noProof/>
                <w:webHidden/>
              </w:rPr>
              <w:tab/>
            </w:r>
            <w:r>
              <w:rPr>
                <w:noProof/>
                <w:webHidden/>
              </w:rPr>
              <w:fldChar w:fldCharType="begin"/>
            </w:r>
            <w:r>
              <w:rPr>
                <w:noProof/>
                <w:webHidden/>
              </w:rPr>
              <w:instrText xml:space="preserve"> PAGEREF _Toc240549453 \h </w:instrText>
            </w:r>
            <w:r>
              <w:rPr>
                <w:noProof/>
                <w:webHidden/>
              </w:rPr>
            </w:r>
            <w:r>
              <w:rPr>
                <w:noProof/>
                <w:webHidden/>
              </w:rPr>
              <w:fldChar w:fldCharType="separate"/>
            </w:r>
            <w:r>
              <w:rPr>
                <w:noProof/>
                <w:webHidden/>
              </w:rPr>
              <w:t>61</w:t>
            </w:r>
            <w:r>
              <w:rPr>
                <w:noProof/>
                <w:webHidden/>
              </w:rPr>
              <w:fldChar w:fldCharType="end"/>
            </w:r>
          </w:hyperlink>
        </w:p>
        <w:p w14:paraId="58790147" w14:textId="44289689"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54" w:history="1">
            <w:r w:rsidRPr="0021061E">
              <w:rPr>
                <w:rStyle w:val="Hyperlink"/>
                <w:noProof/>
              </w:rPr>
              <w:t>2.5.2 - Macrorregião</w:t>
            </w:r>
            <w:r>
              <w:rPr>
                <w:noProof/>
                <w:webHidden/>
              </w:rPr>
              <w:tab/>
            </w:r>
            <w:r>
              <w:rPr>
                <w:noProof/>
                <w:webHidden/>
              </w:rPr>
              <w:fldChar w:fldCharType="begin"/>
            </w:r>
            <w:r>
              <w:rPr>
                <w:noProof/>
                <w:webHidden/>
              </w:rPr>
              <w:instrText xml:space="preserve"> PAGEREF _Toc240549454 \h </w:instrText>
            </w:r>
            <w:r>
              <w:rPr>
                <w:noProof/>
                <w:webHidden/>
              </w:rPr>
            </w:r>
            <w:r>
              <w:rPr>
                <w:noProof/>
                <w:webHidden/>
              </w:rPr>
              <w:fldChar w:fldCharType="separate"/>
            </w:r>
            <w:r>
              <w:rPr>
                <w:noProof/>
                <w:webHidden/>
              </w:rPr>
              <w:t>62</w:t>
            </w:r>
            <w:r>
              <w:rPr>
                <w:noProof/>
                <w:webHidden/>
              </w:rPr>
              <w:fldChar w:fldCharType="end"/>
            </w:r>
          </w:hyperlink>
        </w:p>
        <w:p w14:paraId="3532E772" w14:textId="7A8E16B6"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55" w:history="1">
            <w:r w:rsidRPr="0021061E">
              <w:rPr>
                <w:rStyle w:val="Hyperlink"/>
                <w:noProof/>
              </w:rPr>
              <w:t>2.6 – CONCORRENTES</w:t>
            </w:r>
            <w:r>
              <w:rPr>
                <w:noProof/>
                <w:webHidden/>
              </w:rPr>
              <w:tab/>
            </w:r>
            <w:r>
              <w:rPr>
                <w:noProof/>
                <w:webHidden/>
              </w:rPr>
              <w:fldChar w:fldCharType="begin"/>
            </w:r>
            <w:r>
              <w:rPr>
                <w:noProof/>
                <w:webHidden/>
              </w:rPr>
              <w:instrText xml:space="preserve"> PAGEREF _Toc240549455 \h </w:instrText>
            </w:r>
            <w:r>
              <w:rPr>
                <w:noProof/>
                <w:webHidden/>
              </w:rPr>
            </w:r>
            <w:r>
              <w:rPr>
                <w:noProof/>
                <w:webHidden/>
              </w:rPr>
              <w:fldChar w:fldCharType="separate"/>
            </w:r>
            <w:r>
              <w:rPr>
                <w:noProof/>
                <w:webHidden/>
              </w:rPr>
              <w:t>63</w:t>
            </w:r>
            <w:r>
              <w:rPr>
                <w:noProof/>
                <w:webHidden/>
              </w:rPr>
              <w:fldChar w:fldCharType="end"/>
            </w:r>
          </w:hyperlink>
        </w:p>
        <w:p w14:paraId="7CE5D468" w14:textId="5B12A972"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56" w:history="1">
            <w:r w:rsidRPr="0021061E">
              <w:rPr>
                <w:rStyle w:val="Hyperlink"/>
                <w:noProof/>
              </w:rPr>
              <w:t>2.6.1 - Concorrentes Diretos</w:t>
            </w:r>
            <w:r>
              <w:rPr>
                <w:noProof/>
                <w:webHidden/>
              </w:rPr>
              <w:tab/>
            </w:r>
            <w:r>
              <w:rPr>
                <w:noProof/>
                <w:webHidden/>
              </w:rPr>
              <w:fldChar w:fldCharType="begin"/>
            </w:r>
            <w:r>
              <w:rPr>
                <w:noProof/>
                <w:webHidden/>
              </w:rPr>
              <w:instrText xml:space="preserve"> PAGEREF _Toc240549456 \h </w:instrText>
            </w:r>
            <w:r>
              <w:rPr>
                <w:noProof/>
                <w:webHidden/>
              </w:rPr>
            </w:r>
            <w:r>
              <w:rPr>
                <w:noProof/>
                <w:webHidden/>
              </w:rPr>
              <w:fldChar w:fldCharType="separate"/>
            </w:r>
            <w:r>
              <w:rPr>
                <w:noProof/>
                <w:webHidden/>
              </w:rPr>
              <w:t>63</w:t>
            </w:r>
            <w:r>
              <w:rPr>
                <w:noProof/>
                <w:webHidden/>
              </w:rPr>
              <w:fldChar w:fldCharType="end"/>
            </w:r>
          </w:hyperlink>
        </w:p>
        <w:p w14:paraId="18128B60" w14:textId="39BADA4C"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57" w:history="1">
            <w:r w:rsidRPr="0021061E">
              <w:rPr>
                <w:rStyle w:val="Hyperlink"/>
                <w:noProof/>
                <w:lang w:val="pt-BR" w:eastAsia="pt-BR"/>
              </w:rPr>
              <w:t xml:space="preserve">2.6.1.1 - JVG Desenvolvimento de </w:t>
            </w:r>
            <w:r w:rsidRPr="0021061E">
              <w:rPr>
                <w:rStyle w:val="Hyperlink"/>
                <w:i/>
                <w:iCs/>
                <w:noProof/>
                <w:lang w:val="pt-BR" w:eastAsia="pt-BR"/>
              </w:rPr>
              <w:t>Software</w:t>
            </w:r>
            <w:r>
              <w:rPr>
                <w:noProof/>
                <w:webHidden/>
              </w:rPr>
              <w:tab/>
            </w:r>
            <w:r>
              <w:rPr>
                <w:noProof/>
                <w:webHidden/>
              </w:rPr>
              <w:fldChar w:fldCharType="begin"/>
            </w:r>
            <w:r>
              <w:rPr>
                <w:noProof/>
                <w:webHidden/>
              </w:rPr>
              <w:instrText xml:space="preserve"> PAGEREF _Toc240549457 \h </w:instrText>
            </w:r>
            <w:r>
              <w:rPr>
                <w:noProof/>
                <w:webHidden/>
              </w:rPr>
            </w:r>
            <w:r>
              <w:rPr>
                <w:noProof/>
                <w:webHidden/>
              </w:rPr>
              <w:fldChar w:fldCharType="separate"/>
            </w:r>
            <w:r>
              <w:rPr>
                <w:noProof/>
                <w:webHidden/>
              </w:rPr>
              <w:t>64</w:t>
            </w:r>
            <w:r>
              <w:rPr>
                <w:noProof/>
                <w:webHidden/>
              </w:rPr>
              <w:fldChar w:fldCharType="end"/>
            </w:r>
          </w:hyperlink>
        </w:p>
        <w:p w14:paraId="1A79A371" w14:textId="5BFC4032"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58" w:history="1">
            <w:r w:rsidRPr="0021061E">
              <w:rPr>
                <w:rStyle w:val="Hyperlink"/>
                <w:noProof/>
                <w:lang w:val="pt-BR" w:eastAsia="pt-BR"/>
              </w:rPr>
              <w:t xml:space="preserve">2.6.1.2 - Robótics </w:t>
            </w:r>
            <w:r w:rsidRPr="0021061E">
              <w:rPr>
                <w:rStyle w:val="Hyperlink"/>
                <w:i/>
                <w:iCs/>
                <w:noProof/>
                <w:lang w:val="pt-BR" w:eastAsia="pt-BR"/>
              </w:rPr>
              <w:t>Softwares</w:t>
            </w:r>
            <w:r>
              <w:rPr>
                <w:noProof/>
                <w:webHidden/>
              </w:rPr>
              <w:tab/>
            </w:r>
            <w:r>
              <w:rPr>
                <w:noProof/>
                <w:webHidden/>
              </w:rPr>
              <w:fldChar w:fldCharType="begin"/>
            </w:r>
            <w:r>
              <w:rPr>
                <w:noProof/>
                <w:webHidden/>
              </w:rPr>
              <w:instrText xml:space="preserve"> PAGEREF _Toc240549458 \h </w:instrText>
            </w:r>
            <w:r>
              <w:rPr>
                <w:noProof/>
                <w:webHidden/>
              </w:rPr>
            </w:r>
            <w:r>
              <w:rPr>
                <w:noProof/>
                <w:webHidden/>
              </w:rPr>
              <w:fldChar w:fldCharType="separate"/>
            </w:r>
            <w:r>
              <w:rPr>
                <w:noProof/>
                <w:webHidden/>
              </w:rPr>
              <w:t>65</w:t>
            </w:r>
            <w:r>
              <w:rPr>
                <w:noProof/>
                <w:webHidden/>
              </w:rPr>
              <w:fldChar w:fldCharType="end"/>
            </w:r>
          </w:hyperlink>
        </w:p>
        <w:p w14:paraId="477FD70E" w14:textId="1C32971E"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59" w:history="1">
            <w:r w:rsidRPr="0021061E">
              <w:rPr>
                <w:rStyle w:val="Hyperlink"/>
                <w:noProof/>
                <w:lang w:val="pt-BR" w:eastAsia="pt-BR"/>
              </w:rPr>
              <w:t>2.6.1.3 - 9</w:t>
            </w:r>
            <w:r w:rsidRPr="0021061E">
              <w:rPr>
                <w:rStyle w:val="Hyperlink"/>
                <w:i/>
                <w:iCs/>
                <w:noProof/>
                <w:lang w:val="pt-BR" w:eastAsia="pt-BR"/>
              </w:rPr>
              <w:t>CODE</w:t>
            </w:r>
            <w:r w:rsidRPr="0021061E">
              <w:rPr>
                <w:rStyle w:val="Hyperlink"/>
                <w:noProof/>
                <w:lang w:val="pt-BR" w:eastAsia="pt-BR"/>
              </w:rPr>
              <w:t>.</w:t>
            </w:r>
            <w:r w:rsidRPr="0021061E">
              <w:rPr>
                <w:rStyle w:val="Hyperlink"/>
                <w:i/>
                <w:iCs/>
                <w:noProof/>
                <w:lang w:val="pt-BR" w:eastAsia="pt-BR"/>
              </w:rPr>
              <w:t>WORK</w:t>
            </w:r>
            <w:r>
              <w:rPr>
                <w:noProof/>
                <w:webHidden/>
              </w:rPr>
              <w:tab/>
            </w:r>
            <w:r>
              <w:rPr>
                <w:noProof/>
                <w:webHidden/>
              </w:rPr>
              <w:fldChar w:fldCharType="begin"/>
            </w:r>
            <w:r>
              <w:rPr>
                <w:noProof/>
                <w:webHidden/>
              </w:rPr>
              <w:instrText xml:space="preserve"> PAGEREF _Toc240549459 \h </w:instrText>
            </w:r>
            <w:r>
              <w:rPr>
                <w:noProof/>
                <w:webHidden/>
              </w:rPr>
            </w:r>
            <w:r>
              <w:rPr>
                <w:noProof/>
                <w:webHidden/>
              </w:rPr>
              <w:fldChar w:fldCharType="separate"/>
            </w:r>
            <w:r>
              <w:rPr>
                <w:noProof/>
                <w:webHidden/>
              </w:rPr>
              <w:t>65</w:t>
            </w:r>
            <w:r>
              <w:rPr>
                <w:noProof/>
                <w:webHidden/>
              </w:rPr>
              <w:fldChar w:fldCharType="end"/>
            </w:r>
          </w:hyperlink>
        </w:p>
        <w:p w14:paraId="0E6A05FC" w14:textId="22429DBF"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60" w:history="1">
            <w:r w:rsidRPr="0021061E">
              <w:rPr>
                <w:rStyle w:val="Hyperlink"/>
                <w:noProof/>
                <w:lang w:val="pt-BR" w:eastAsia="pt-BR"/>
              </w:rPr>
              <w:t xml:space="preserve">2.6.1.4 - MW7 </w:t>
            </w:r>
            <w:r w:rsidRPr="0021061E">
              <w:rPr>
                <w:rStyle w:val="Hyperlink"/>
                <w:i/>
                <w:iCs/>
                <w:noProof/>
                <w:lang w:val="pt-BR" w:eastAsia="pt-BR"/>
              </w:rPr>
              <w:t>Design</w:t>
            </w:r>
            <w:r>
              <w:rPr>
                <w:noProof/>
                <w:webHidden/>
              </w:rPr>
              <w:tab/>
            </w:r>
            <w:r>
              <w:rPr>
                <w:noProof/>
                <w:webHidden/>
              </w:rPr>
              <w:fldChar w:fldCharType="begin"/>
            </w:r>
            <w:r>
              <w:rPr>
                <w:noProof/>
                <w:webHidden/>
              </w:rPr>
              <w:instrText xml:space="preserve"> PAGEREF _Toc240549460 \h </w:instrText>
            </w:r>
            <w:r>
              <w:rPr>
                <w:noProof/>
                <w:webHidden/>
              </w:rPr>
            </w:r>
            <w:r>
              <w:rPr>
                <w:noProof/>
                <w:webHidden/>
              </w:rPr>
              <w:fldChar w:fldCharType="separate"/>
            </w:r>
            <w:r>
              <w:rPr>
                <w:noProof/>
                <w:webHidden/>
              </w:rPr>
              <w:t>66</w:t>
            </w:r>
            <w:r>
              <w:rPr>
                <w:noProof/>
                <w:webHidden/>
              </w:rPr>
              <w:fldChar w:fldCharType="end"/>
            </w:r>
          </w:hyperlink>
        </w:p>
        <w:p w14:paraId="14745C7B" w14:textId="7125DC4A"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61" w:history="1">
            <w:r w:rsidRPr="0021061E">
              <w:rPr>
                <w:rStyle w:val="Hyperlink"/>
                <w:noProof/>
              </w:rPr>
              <w:t>2.6.2 - Concorrentes Indiretos</w:t>
            </w:r>
            <w:r>
              <w:rPr>
                <w:noProof/>
                <w:webHidden/>
              </w:rPr>
              <w:tab/>
            </w:r>
            <w:r>
              <w:rPr>
                <w:noProof/>
                <w:webHidden/>
              </w:rPr>
              <w:fldChar w:fldCharType="begin"/>
            </w:r>
            <w:r>
              <w:rPr>
                <w:noProof/>
                <w:webHidden/>
              </w:rPr>
              <w:instrText xml:space="preserve"> PAGEREF _Toc240549461 \h </w:instrText>
            </w:r>
            <w:r>
              <w:rPr>
                <w:noProof/>
                <w:webHidden/>
              </w:rPr>
            </w:r>
            <w:r>
              <w:rPr>
                <w:noProof/>
                <w:webHidden/>
              </w:rPr>
              <w:fldChar w:fldCharType="separate"/>
            </w:r>
            <w:r>
              <w:rPr>
                <w:noProof/>
                <w:webHidden/>
              </w:rPr>
              <w:t>67</w:t>
            </w:r>
            <w:r>
              <w:rPr>
                <w:noProof/>
                <w:webHidden/>
              </w:rPr>
              <w:fldChar w:fldCharType="end"/>
            </w:r>
          </w:hyperlink>
        </w:p>
        <w:p w14:paraId="4F0C9C8C" w14:textId="1341BF8D"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62" w:history="1">
            <w:r w:rsidRPr="0021061E">
              <w:rPr>
                <w:rStyle w:val="Hyperlink"/>
                <w:noProof/>
                <w:lang w:val="pt-BR" w:eastAsia="pt-BR"/>
              </w:rPr>
              <w:t xml:space="preserve">2.6.2.1 - </w:t>
            </w:r>
            <w:r w:rsidRPr="0021061E">
              <w:rPr>
                <w:rStyle w:val="Hyperlink"/>
                <w:i/>
                <w:iCs/>
                <w:noProof/>
                <w:lang w:val="pt-BR" w:eastAsia="pt-BR"/>
              </w:rPr>
              <w:t>SonarQube</w:t>
            </w:r>
            <w:r>
              <w:rPr>
                <w:noProof/>
                <w:webHidden/>
              </w:rPr>
              <w:tab/>
            </w:r>
            <w:r>
              <w:rPr>
                <w:noProof/>
                <w:webHidden/>
              </w:rPr>
              <w:fldChar w:fldCharType="begin"/>
            </w:r>
            <w:r>
              <w:rPr>
                <w:noProof/>
                <w:webHidden/>
              </w:rPr>
              <w:instrText xml:space="preserve"> PAGEREF _Toc240549462 \h </w:instrText>
            </w:r>
            <w:r>
              <w:rPr>
                <w:noProof/>
                <w:webHidden/>
              </w:rPr>
            </w:r>
            <w:r>
              <w:rPr>
                <w:noProof/>
                <w:webHidden/>
              </w:rPr>
              <w:fldChar w:fldCharType="separate"/>
            </w:r>
            <w:r>
              <w:rPr>
                <w:noProof/>
                <w:webHidden/>
              </w:rPr>
              <w:t>67</w:t>
            </w:r>
            <w:r>
              <w:rPr>
                <w:noProof/>
                <w:webHidden/>
              </w:rPr>
              <w:fldChar w:fldCharType="end"/>
            </w:r>
          </w:hyperlink>
        </w:p>
        <w:p w14:paraId="31DE73BD" w14:textId="5C515670"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63" w:history="1">
            <w:r w:rsidRPr="0021061E">
              <w:rPr>
                <w:rStyle w:val="Hyperlink"/>
                <w:noProof/>
                <w:lang w:val="pt-BR" w:eastAsia="pt-BR"/>
              </w:rPr>
              <w:t xml:space="preserve">2.6.2.2 - </w:t>
            </w:r>
            <w:r w:rsidRPr="0021061E">
              <w:rPr>
                <w:rStyle w:val="Hyperlink"/>
                <w:i/>
                <w:iCs/>
                <w:noProof/>
                <w:lang w:val="pt-BR" w:eastAsia="pt-BR"/>
              </w:rPr>
              <w:t>Snyk</w:t>
            </w:r>
            <w:r>
              <w:rPr>
                <w:noProof/>
                <w:webHidden/>
              </w:rPr>
              <w:tab/>
            </w:r>
            <w:r>
              <w:rPr>
                <w:noProof/>
                <w:webHidden/>
              </w:rPr>
              <w:fldChar w:fldCharType="begin"/>
            </w:r>
            <w:r>
              <w:rPr>
                <w:noProof/>
                <w:webHidden/>
              </w:rPr>
              <w:instrText xml:space="preserve"> PAGEREF _Toc240549463 \h </w:instrText>
            </w:r>
            <w:r>
              <w:rPr>
                <w:noProof/>
                <w:webHidden/>
              </w:rPr>
            </w:r>
            <w:r>
              <w:rPr>
                <w:noProof/>
                <w:webHidden/>
              </w:rPr>
              <w:fldChar w:fldCharType="separate"/>
            </w:r>
            <w:r>
              <w:rPr>
                <w:noProof/>
                <w:webHidden/>
              </w:rPr>
              <w:t>67</w:t>
            </w:r>
            <w:r>
              <w:rPr>
                <w:noProof/>
                <w:webHidden/>
              </w:rPr>
              <w:fldChar w:fldCharType="end"/>
            </w:r>
          </w:hyperlink>
        </w:p>
        <w:p w14:paraId="3E0ADB13" w14:textId="5B376392" w:rsidR="00D14D59" w:rsidRDefault="00D14D59">
          <w:pPr>
            <w:pStyle w:val="Sumrio2"/>
            <w:tabs>
              <w:tab w:val="right" w:leader="dot" w:pos="9065"/>
            </w:tabs>
            <w:rPr>
              <w:rFonts w:asciiTheme="minorHAnsi" w:eastAsiaTheme="minorEastAsia" w:hAnsiTheme="minorHAnsi" w:cstheme="minorBidi"/>
              <w:noProof/>
              <w:lang w:val="pt-BR" w:eastAsia="pt-BR"/>
            </w:rPr>
          </w:pPr>
          <w:hyperlink w:anchor="_Toc240549464" w:history="1">
            <w:r w:rsidRPr="0021061E">
              <w:rPr>
                <w:rStyle w:val="Hyperlink"/>
                <w:noProof/>
              </w:rPr>
              <w:t>2.7 - LEGISLAÇÃO E CONTRATUAL</w:t>
            </w:r>
            <w:r>
              <w:rPr>
                <w:noProof/>
                <w:webHidden/>
              </w:rPr>
              <w:tab/>
            </w:r>
            <w:r>
              <w:rPr>
                <w:noProof/>
                <w:webHidden/>
              </w:rPr>
              <w:fldChar w:fldCharType="begin"/>
            </w:r>
            <w:r>
              <w:rPr>
                <w:noProof/>
                <w:webHidden/>
              </w:rPr>
              <w:instrText xml:space="preserve"> PAGEREF _Toc240549464 \h </w:instrText>
            </w:r>
            <w:r>
              <w:rPr>
                <w:noProof/>
                <w:webHidden/>
              </w:rPr>
            </w:r>
            <w:r>
              <w:rPr>
                <w:noProof/>
                <w:webHidden/>
              </w:rPr>
              <w:fldChar w:fldCharType="separate"/>
            </w:r>
            <w:r>
              <w:rPr>
                <w:noProof/>
                <w:webHidden/>
              </w:rPr>
              <w:t>69</w:t>
            </w:r>
            <w:r>
              <w:rPr>
                <w:noProof/>
                <w:webHidden/>
              </w:rPr>
              <w:fldChar w:fldCharType="end"/>
            </w:r>
          </w:hyperlink>
        </w:p>
        <w:p w14:paraId="41833155" w14:textId="5D5747E6"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65" w:history="1">
            <w:r w:rsidRPr="0021061E">
              <w:rPr>
                <w:rStyle w:val="Hyperlink"/>
                <w:noProof/>
              </w:rPr>
              <w:t>2.7.1 – Legislação</w:t>
            </w:r>
            <w:r>
              <w:rPr>
                <w:noProof/>
                <w:webHidden/>
              </w:rPr>
              <w:tab/>
            </w:r>
            <w:r>
              <w:rPr>
                <w:noProof/>
                <w:webHidden/>
              </w:rPr>
              <w:fldChar w:fldCharType="begin"/>
            </w:r>
            <w:r>
              <w:rPr>
                <w:noProof/>
                <w:webHidden/>
              </w:rPr>
              <w:instrText xml:space="preserve"> PAGEREF _Toc240549465 \h </w:instrText>
            </w:r>
            <w:r>
              <w:rPr>
                <w:noProof/>
                <w:webHidden/>
              </w:rPr>
            </w:r>
            <w:r>
              <w:rPr>
                <w:noProof/>
                <w:webHidden/>
              </w:rPr>
              <w:fldChar w:fldCharType="separate"/>
            </w:r>
            <w:r>
              <w:rPr>
                <w:noProof/>
                <w:webHidden/>
              </w:rPr>
              <w:t>69</w:t>
            </w:r>
            <w:r>
              <w:rPr>
                <w:noProof/>
                <w:webHidden/>
              </w:rPr>
              <w:fldChar w:fldCharType="end"/>
            </w:r>
          </w:hyperlink>
        </w:p>
        <w:p w14:paraId="61086404" w14:textId="2EA37789"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66" w:history="1">
            <w:r w:rsidRPr="0021061E">
              <w:rPr>
                <w:rStyle w:val="Hyperlink"/>
                <w:noProof/>
              </w:rPr>
              <w:t>2.7.2 – Contratual</w:t>
            </w:r>
            <w:r>
              <w:rPr>
                <w:noProof/>
                <w:webHidden/>
              </w:rPr>
              <w:tab/>
            </w:r>
            <w:r>
              <w:rPr>
                <w:noProof/>
                <w:webHidden/>
              </w:rPr>
              <w:fldChar w:fldCharType="begin"/>
            </w:r>
            <w:r>
              <w:rPr>
                <w:noProof/>
                <w:webHidden/>
              </w:rPr>
              <w:instrText xml:space="preserve"> PAGEREF _Toc240549466 \h </w:instrText>
            </w:r>
            <w:r>
              <w:rPr>
                <w:noProof/>
                <w:webHidden/>
              </w:rPr>
            </w:r>
            <w:r>
              <w:rPr>
                <w:noProof/>
                <w:webHidden/>
              </w:rPr>
              <w:fldChar w:fldCharType="separate"/>
            </w:r>
            <w:r>
              <w:rPr>
                <w:noProof/>
                <w:webHidden/>
              </w:rPr>
              <w:t>71</w:t>
            </w:r>
            <w:r>
              <w:rPr>
                <w:noProof/>
                <w:webHidden/>
              </w:rPr>
              <w:fldChar w:fldCharType="end"/>
            </w:r>
          </w:hyperlink>
        </w:p>
        <w:p w14:paraId="19F1DB00" w14:textId="6CCF0DE3"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67" w:history="1">
            <w:r w:rsidRPr="0021061E">
              <w:rPr>
                <w:rStyle w:val="Hyperlink"/>
                <w:noProof/>
              </w:rPr>
              <w:t>2.7.2.2 – Cláusula 2: Legislação Aplicável</w:t>
            </w:r>
            <w:r>
              <w:rPr>
                <w:noProof/>
                <w:webHidden/>
              </w:rPr>
              <w:tab/>
            </w:r>
            <w:r>
              <w:rPr>
                <w:noProof/>
                <w:webHidden/>
              </w:rPr>
              <w:fldChar w:fldCharType="begin"/>
            </w:r>
            <w:r>
              <w:rPr>
                <w:noProof/>
                <w:webHidden/>
              </w:rPr>
              <w:instrText xml:space="preserve"> PAGEREF _Toc240549467 \h </w:instrText>
            </w:r>
            <w:r>
              <w:rPr>
                <w:noProof/>
                <w:webHidden/>
              </w:rPr>
            </w:r>
            <w:r>
              <w:rPr>
                <w:noProof/>
                <w:webHidden/>
              </w:rPr>
              <w:fldChar w:fldCharType="separate"/>
            </w:r>
            <w:r>
              <w:rPr>
                <w:noProof/>
                <w:webHidden/>
              </w:rPr>
              <w:t>72</w:t>
            </w:r>
            <w:r>
              <w:rPr>
                <w:noProof/>
                <w:webHidden/>
              </w:rPr>
              <w:fldChar w:fldCharType="end"/>
            </w:r>
          </w:hyperlink>
        </w:p>
        <w:p w14:paraId="6E6B57E7" w14:textId="4CED4F8C"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68" w:history="1">
            <w:r w:rsidRPr="0021061E">
              <w:rPr>
                <w:rStyle w:val="Hyperlink"/>
                <w:noProof/>
              </w:rPr>
              <w:t>2.7.2.3 – Cláusula 3: Direitos da Plataforma SecPHP</w:t>
            </w:r>
            <w:r>
              <w:rPr>
                <w:noProof/>
                <w:webHidden/>
              </w:rPr>
              <w:tab/>
            </w:r>
            <w:r>
              <w:rPr>
                <w:noProof/>
                <w:webHidden/>
              </w:rPr>
              <w:fldChar w:fldCharType="begin"/>
            </w:r>
            <w:r>
              <w:rPr>
                <w:noProof/>
                <w:webHidden/>
              </w:rPr>
              <w:instrText xml:space="preserve"> PAGEREF _Toc240549468 \h </w:instrText>
            </w:r>
            <w:r>
              <w:rPr>
                <w:noProof/>
                <w:webHidden/>
              </w:rPr>
            </w:r>
            <w:r>
              <w:rPr>
                <w:noProof/>
                <w:webHidden/>
              </w:rPr>
              <w:fldChar w:fldCharType="separate"/>
            </w:r>
            <w:r>
              <w:rPr>
                <w:noProof/>
                <w:webHidden/>
              </w:rPr>
              <w:t>72</w:t>
            </w:r>
            <w:r>
              <w:rPr>
                <w:noProof/>
                <w:webHidden/>
              </w:rPr>
              <w:fldChar w:fldCharType="end"/>
            </w:r>
          </w:hyperlink>
        </w:p>
        <w:p w14:paraId="27182F02" w14:textId="53F1ED36"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69" w:history="1">
            <w:r w:rsidRPr="0021061E">
              <w:rPr>
                <w:rStyle w:val="Hyperlink"/>
                <w:noProof/>
              </w:rPr>
              <w:t>2.7.2.4 – Cláusula 4: Deveres da Plataforma SecPHP</w:t>
            </w:r>
            <w:r>
              <w:rPr>
                <w:noProof/>
                <w:webHidden/>
              </w:rPr>
              <w:tab/>
            </w:r>
            <w:r>
              <w:rPr>
                <w:noProof/>
                <w:webHidden/>
              </w:rPr>
              <w:fldChar w:fldCharType="begin"/>
            </w:r>
            <w:r>
              <w:rPr>
                <w:noProof/>
                <w:webHidden/>
              </w:rPr>
              <w:instrText xml:space="preserve"> PAGEREF _Toc240549469 \h </w:instrText>
            </w:r>
            <w:r>
              <w:rPr>
                <w:noProof/>
                <w:webHidden/>
              </w:rPr>
            </w:r>
            <w:r>
              <w:rPr>
                <w:noProof/>
                <w:webHidden/>
              </w:rPr>
              <w:fldChar w:fldCharType="separate"/>
            </w:r>
            <w:r>
              <w:rPr>
                <w:noProof/>
                <w:webHidden/>
              </w:rPr>
              <w:t>72</w:t>
            </w:r>
            <w:r>
              <w:rPr>
                <w:noProof/>
                <w:webHidden/>
              </w:rPr>
              <w:fldChar w:fldCharType="end"/>
            </w:r>
          </w:hyperlink>
        </w:p>
        <w:p w14:paraId="65D01D64" w14:textId="067CC5CC"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70" w:history="1">
            <w:r w:rsidRPr="0021061E">
              <w:rPr>
                <w:rStyle w:val="Hyperlink"/>
                <w:noProof/>
              </w:rPr>
              <w:t>2.7.2.5 – Cláusula 5: Direitos do Cliente</w:t>
            </w:r>
            <w:r>
              <w:rPr>
                <w:noProof/>
                <w:webHidden/>
              </w:rPr>
              <w:tab/>
            </w:r>
            <w:r>
              <w:rPr>
                <w:noProof/>
                <w:webHidden/>
              </w:rPr>
              <w:fldChar w:fldCharType="begin"/>
            </w:r>
            <w:r>
              <w:rPr>
                <w:noProof/>
                <w:webHidden/>
              </w:rPr>
              <w:instrText xml:space="preserve"> PAGEREF _Toc240549470 \h </w:instrText>
            </w:r>
            <w:r>
              <w:rPr>
                <w:noProof/>
                <w:webHidden/>
              </w:rPr>
            </w:r>
            <w:r>
              <w:rPr>
                <w:noProof/>
                <w:webHidden/>
              </w:rPr>
              <w:fldChar w:fldCharType="separate"/>
            </w:r>
            <w:r>
              <w:rPr>
                <w:noProof/>
                <w:webHidden/>
              </w:rPr>
              <w:t>73</w:t>
            </w:r>
            <w:r>
              <w:rPr>
                <w:noProof/>
                <w:webHidden/>
              </w:rPr>
              <w:fldChar w:fldCharType="end"/>
            </w:r>
          </w:hyperlink>
        </w:p>
        <w:p w14:paraId="7C0471F9" w14:textId="6DFC6C38"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71" w:history="1">
            <w:r w:rsidRPr="0021061E">
              <w:rPr>
                <w:rStyle w:val="Hyperlink"/>
                <w:noProof/>
              </w:rPr>
              <w:t>2.7.2.6 – Cláusula 6: Deveres do Cliente</w:t>
            </w:r>
            <w:r>
              <w:rPr>
                <w:noProof/>
                <w:webHidden/>
              </w:rPr>
              <w:tab/>
            </w:r>
            <w:r>
              <w:rPr>
                <w:noProof/>
                <w:webHidden/>
              </w:rPr>
              <w:fldChar w:fldCharType="begin"/>
            </w:r>
            <w:r>
              <w:rPr>
                <w:noProof/>
                <w:webHidden/>
              </w:rPr>
              <w:instrText xml:space="preserve"> PAGEREF _Toc240549471 \h </w:instrText>
            </w:r>
            <w:r>
              <w:rPr>
                <w:noProof/>
                <w:webHidden/>
              </w:rPr>
            </w:r>
            <w:r>
              <w:rPr>
                <w:noProof/>
                <w:webHidden/>
              </w:rPr>
              <w:fldChar w:fldCharType="separate"/>
            </w:r>
            <w:r>
              <w:rPr>
                <w:noProof/>
                <w:webHidden/>
              </w:rPr>
              <w:t>73</w:t>
            </w:r>
            <w:r>
              <w:rPr>
                <w:noProof/>
                <w:webHidden/>
              </w:rPr>
              <w:fldChar w:fldCharType="end"/>
            </w:r>
          </w:hyperlink>
        </w:p>
        <w:p w14:paraId="519545D5" w14:textId="03AE520E"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72" w:history="1">
            <w:r w:rsidRPr="0021061E">
              <w:rPr>
                <w:rStyle w:val="Hyperlink"/>
                <w:noProof/>
              </w:rPr>
              <w:t>2.7.2.7 – Cláusula 7: Confidencialidade e Proteção dos Dados</w:t>
            </w:r>
            <w:r>
              <w:rPr>
                <w:noProof/>
                <w:webHidden/>
              </w:rPr>
              <w:tab/>
            </w:r>
            <w:r>
              <w:rPr>
                <w:noProof/>
                <w:webHidden/>
              </w:rPr>
              <w:fldChar w:fldCharType="begin"/>
            </w:r>
            <w:r>
              <w:rPr>
                <w:noProof/>
                <w:webHidden/>
              </w:rPr>
              <w:instrText xml:space="preserve"> PAGEREF _Toc240549472 \h </w:instrText>
            </w:r>
            <w:r>
              <w:rPr>
                <w:noProof/>
                <w:webHidden/>
              </w:rPr>
            </w:r>
            <w:r>
              <w:rPr>
                <w:noProof/>
                <w:webHidden/>
              </w:rPr>
              <w:fldChar w:fldCharType="separate"/>
            </w:r>
            <w:r>
              <w:rPr>
                <w:noProof/>
                <w:webHidden/>
              </w:rPr>
              <w:t>73</w:t>
            </w:r>
            <w:r>
              <w:rPr>
                <w:noProof/>
                <w:webHidden/>
              </w:rPr>
              <w:fldChar w:fldCharType="end"/>
            </w:r>
          </w:hyperlink>
        </w:p>
        <w:p w14:paraId="66A4D744" w14:textId="00A8E877"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73" w:history="1">
            <w:r w:rsidRPr="0021061E">
              <w:rPr>
                <w:rStyle w:val="Hyperlink"/>
                <w:noProof/>
              </w:rPr>
              <w:t>2.7.2.8 – Cláusula 8: Propriedade Intelectual</w:t>
            </w:r>
            <w:r>
              <w:rPr>
                <w:noProof/>
                <w:webHidden/>
              </w:rPr>
              <w:tab/>
            </w:r>
            <w:r>
              <w:rPr>
                <w:noProof/>
                <w:webHidden/>
              </w:rPr>
              <w:fldChar w:fldCharType="begin"/>
            </w:r>
            <w:r>
              <w:rPr>
                <w:noProof/>
                <w:webHidden/>
              </w:rPr>
              <w:instrText xml:space="preserve"> PAGEREF _Toc240549473 \h </w:instrText>
            </w:r>
            <w:r>
              <w:rPr>
                <w:noProof/>
                <w:webHidden/>
              </w:rPr>
            </w:r>
            <w:r>
              <w:rPr>
                <w:noProof/>
                <w:webHidden/>
              </w:rPr>
              <w:fldChar w:fldCharType="separate"/>
            </w:r>
            <w:r>
              <w:rPr>
                <w:noProof/>
                <w:webHidden/>
              </w:rPr>
              <w:t>73</w:t>
            </w:r>
            <w:r>
              <w:rPr>
                <w:noProof/>
                <w:webHidden/>
              </w:rPr>
              <w:fldChar w:fldCharType="end"/>
            </w:r>
          </w:hyperlink>
        </w:p>
        <w:p w14:paraId="5CE33234" w14:textId="5F3DB6F5"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74" w:history="1">
            <w:r w:rsidRPr="0021061E">
              <w:rPr>
                <w:rStyle w:val="Hyperlink"/>
                <w:noProof/>
              </w:rPr>
              <w:t>2.7.2.9 – Cláusula 9: Planos e Assinaturas</w:t>
            </w:r>
            <w:r>
              <w:rPr>
                <w:noProof/>
                <w:webHidden/>
              </w:rPr>
              <w:tab/>
            </w:r>
            <w:r>
              <w:rPr>
                <w:noProof/>
                <w:webHidden/>
              </w:rPr>
              <w:fldChar w:fldCharType="begin"/>
            </w:r>
            <w:r>
              <w:rPr>
                <w:noProof/>
                <w:webHidden/>
              </w:rPr>
              <w:instrText xml:space="preserve"> PAGEREF _Toc240549474 \h </w:instrText>
            </w:r>
            <w:r>
              <w:rPr>
                <w:noProof/>
                <w:webHidden/>
              </w:rPr>
            </w:r>
            <w:r>
              <w:rPr>
                <w:noProof/>
                <w:webHidden/>
              </w:rPr>
              <w:fldChar w:fldCharType="separate"/>
            </w:r>
            <w:r>
              <w:rPr>
                <w:noProof/>
                <w:webHidden/>
              </w:rPr>
              <w:t>73</w:t>
            </w:r>
            <w:r>
              <w:rPr>
                <w:noProof/>
                <w:webHidden/>
              </w:rPr>
              <w:fldChar w:fldCharType="end"/>
            </w:r>
          </w:hyperlink>
        </w:p>
        <w:p w14:paraId="1309E151" w14:textId="6559EA9D"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75" w:history="1">
            <w:r w:rsidRPr="0021061E">
              <w:rPr>
                <w:rStyle w:val="Hyperlink"/>
                <w:noProof/>
              </w:rPr>
              <w:t>2.7.2.10 – Cláusula 10: Rescisão Contratual</w:t>
            </w:r>
            <w:r>
              <w:rPr>
                <w:noProof/>
                <w:webHidden/>
              </w:rPr>
              <w:tab/>
            </w:r>
            <w:r>
              <w:rPr>
                <w:noProof/>
                <w:webHidden/>
              </w:rPr>
              <w:fldChar w:fldCharType="begin"/>
            </w:r>
            <w:r>
              <w:rPr>
                <w:noProof/>
                <w:webHidden/>
              </w:rPr>
              <w:instrText xml:space="preserve"> PAGEREF _Toc240549475 \h </w:instrText>
            </w:r>
            <w:r>
              <w:rPr>
                <w:noProof/>
                <w:webHidden/>
              </w:rPr>
            </w:r>
            <w:r>
              <w:rPr>
                <w:noProof/>
                <w:webHidden/>
              </w:rPr>
              <w:fldChar w:fldCharType="separate"/>
            </w:r>
            <w:r>
              <w:rPr>
                <w:noProof/>
                <w:webHidden/>
              </w:rPr>
              <w:t>74</w:t>
            </w:r>
            <w:r>
              <w:rPr>
                <w:noProof/>
                <w:webHidden/>
              </w:rPr>
              <w:fldChar w:fldCharType="end"/>
            </w:r>
          </w:hyperlink>
        </w:p>
        <w:p w14:paraId="7D158D87" w14:textId="00809A82"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76" w:history="1">
            <w:r w:rsidRPr="0021061E">
              <w:rPr>
                <w:rStyle w:val="Hyperlink"/>
                <w:noProof/>
              </w:rPr>
              <w:t>2.7.2.11 – Cláusula 11: Foro</w:t>
            </w:r>
            <w:r>
              <w:rPr>
                <w:noProof/>
                <w:webHidden/>
              </w:rPr>
              <w:tab/>
            </w:r>
            <w:r>
              <w:rPr>
                <w:noProof/>
                <w:webHidden/>
              </w:rPr>
              <w:fldChar w:fldCharType="begin"/>
            </w:r>
            <w:r>
              <w:rPr>
                <w:noProof/>
                <w:webHidden/>
              </w:rPr>
              <w:instrText xml:space="preserve"> PAGEREF _Toc240549476 \h </w:instrText>
            </w:r>
            <w:r>
              <w:rPr>
                <w:noProof/>
                <w:webHidden/>
              </w:rPr>
            </w:r>
            <w:r>
              <w:rPr>
                <w:noProof/>
                <w:webHidden/>
              </w:rPr>
              <w:fldChar w:fldCharType="separate"/>
            </w:r>
            <w:r>
              <w:rPr>
                <w:noProof/>
                <w:webHidden/>
              </w:rPr>
              <w:t>74</w:t>
            </w:r>
            <w:r>
              <w:rPr>
                <w:noProof/>
                <w:webHidden/>
              </w:rPr>
              <w:fldChar w:fldCharType="end"/>
            </w:r>
          </w:hyperlink>
        </w:p>
        <w:p w14:paraId="3EE38195" w14:textId="342FCB9C" w:rsidR="00D14D59" w:rsidRDefault="00D14D59">
          <w:pPr>
            <w:pStyle w:val="Sumrio3"/>
            <w:tabs>
              <w:tab w:val="right" w:leader="dot" w:pos="9065"/>
            </w:tabs>
            <w:rPr>
              <w:rFonts w:asciiTheme="minorHAnsi" w:eastAsiaTheme="minorEastAsia" w:hAnsiTheme="minorHAnsi" w:cstheme="minorBidi"/>
              <w:noProof/>
              <w:lang w:val="pt-BR" w:eastAsia="pt-BR"/>
            </w:rPr>
          </w:pPr>
          <w:hyperlink w:anchor="_Toc240549477" w:history="1">
            <w:r w:rsidRPr="0021061E">
              <w:rPr>
                <w:rStyle w:val="Hyperlink"/>
                <w:noProof/>
              </w:rPr>
              <w:t>2.7.3 – Contrato de Licença</w:t>
            </w:r>
            <w:r>
              <w:rPr>
                <w:noProof/>
                <w:webHidden/>
              </w:rPr>
              <w:tab/>
            </w:r>
            <w:r>
              <w:rPr>
                <w:noProof/>
                <w:webHidden/>
              </w:rPr>
              <w:fldChar w:fldCharType="begin"/>
            </w:r>
            <w:r>
              <w:rPr>
                <w:noProof/>
                <w:webHidden/>
              </w:rPr>
              <w:instrText xml:space="preserve"> PAGEREF _Toc240549477 \h </w:instrText>
            </w:r>
            <w:r>
              <w:rPr>
                <w:noProof/>
                <w:webHidden/>
              </w:rPr>
            </w:r>
            <w:r>
              <w:rPr>
                <w:noProof/>
                <w:webHidden/>
              </w:rPr>
              <w:fldChar w:fldCharType="separate"/>
            </w:r>
            <w:r>
              <w:rPr>
                <w:noProof/>
                <w:webHidden/>
              </w:rPr>
              <w:t>74</w:t>
            </w:r>
            <w:r>
              <w:rPr>
                <w:noProof/>
                <w:webHidden/>
              </w:rPr>
              <w:fldChar w:fldCharType="end"/>
            </w:r>
          </w:hyperlink>
        </w:p>
        <w:p w14:paraId="38EF0F9D" w14:textId="634C9A7D" w:rsidR="00D14D59" w:rsidRDefault="00D14D59">
          <w:pPr>
            <w:pStyle w:val="Sumrio1"/>
            <w:tabs>
              <w:tab w:val="right" w:leader="dot" w:pos="9065"/>
            </w:tabs>
            <w:rPr>
              <w:rFonts w:asciiTheme="minorHAnsi" w:eastAsiaTheme="minorEastAsia" w:hAnsiTheme="minorHAnsi" w:cstheme="minorBidi"/>
              <w:noProof/>
              <w:lang w:val="pt-BR" w:eastAsia="pt-BR"/>
            </w:rPr>
          </w:pPr>
          <w:hyperlink w:anchor="_Toc240549478" w:history="1">
            <w:r w:rsidRPr="0021061E">
              <w:rPr>
                <w:rStyle w:val="Hyperlink"/>
                <w:noProof/>
              </w:rPr>
              <w:t>3 - DOCUMENTAÇÃO</w:t>
            </w:r>
            <w:r>
              <w:rPr>
                <w:noProof/>
                <w:webHidden/>
              </w:rPr>
              <w:tab/>
            </w:r>
            <w:r>
              <w:rPr>
                <w:noProof/>
                <w:webHidden/>
              </w:rPr>
              <w:fldChar w:fldCharType="begin"/>
            </w:r>
            <w:r>
              <w:rPr>
                <w:noProof/>
                <w:webHidden/>
              </w:rPr>
              <w:instrText xml:space="preserve"> PAGEREF _Toc240549478 \h </w:instrText>
            </w:r>
            <w:r>
              <w:rPr>
                <w:noProof/>
                <w:webHidden/>
              </w:rPr>
            </w:r>
            <w:r>
              <w:rPr>
                <w:noProof/>
                <w:webHidden/>
              </w:rPr>
              <w:fldChar w:fldCharType="separate"/>
            </w:r>
            <w:r>
              <w:rPr>
                <w:noProof/>
                <w:webHidden/>
              </w:rPr>
              <w:t>79</w:t>
            </w:r>
            <w:r>
              <w:rPr>
                <w:noProof/>
                <w:webHidden/>
              </w:rPr>
              <w:fldChar w:fldCharType="end"/>
            </w:r>
          </w:hyperlink>
        </w:p>
        <w:p w14:paraId="7F936ECE" w14:textId="4636D5BF" w:rsidR="001713E0" w:rsidRPr="005E3159" w:rsidRDefault="001713E0">
          <w:pPr>
            <w:rPr>
              <w:rFonts w:ascii="Arial" w:hAnsi="Arial" w:cs="Arial"/>
              <w:sz w:val="24"/>
              <w:szCs w:val="24"/>
            </w:rPr>
          </w:pPr>
          <w:r w:rsidRPr="005E3159">
            <w:rPr>
              <w:rFonts w:ascii="Arial" w:hAnsi="Arial" w:cs="Arial"/>
              <w:b/>
              <w:bCs/>
              <w:sz w:val="24"/>
              <w:szCs w:val="24"/>
            </w:rPr>
            <w:fldChar w:fldCharType="end"/>
          </w:r>
        </w:p>
      </w:sdtContent>
    </w:sdt>
    <w:p w14:paraId="17303AC6" w14:textId="304B706F" w:rsidR="008C5473" w:rsidRDefault="008C5473">
      <w:pPr>
        <w:rPr>
          <w:rFonts w:ascii="Arial" w:hAnsi="Arial" w:cs="Arial"/>
          <w:spacing w:val="-2"/>
          <w:sz w:val="24"/>
          <w:szCs w:val="24"/>
        </w:rPr>
        <w:sectPr w:rsidR="008C5473" w:rsidSect="0057051D">
          <w:headerReference w:type="default" r:id="rId8"/>
          <w:pgSz w:w="11910" w:h="16840"/>
          <w:pgMar w:top="1701" w:right="1134" w:bottom="1134" w:left="1701" w:header="711" w:footer="0" w:gutter="0"/>
          <w:pgNumType w:start="11"/>
          <w:cols w:space="720"/>
        </w:sectPr>
      </w:pPr>
    </w:p>
    <w:p w14:paraId="3CDB24B4" w14:textId="3510824F" w:rsidR="00B936A3" w:rsidRPr="006A2F74" w:rsidRDefault="004B7092" w:rsidP="00947CB2">
      <w:pPr>
        <w:pStyle w:val="Ttulo1"/>
        <w:spacing w:before="0"/>
        <w:ind w:left="0" w:firstLine="0"/>
        <w:jc w:val="left"/>
      </w:pPr>
      <w:bookmarkStart w:id="2" w:name="_Toc240549396"/>
      <w:r w:rsidRPr="006A2F74">
        <w:rPr>
          <w:spacing w:val="-2"/>
        </w:rPr>
        <w:lastRenderedPageBreak/>
        <w:t>INTRODUÇÃO</w:t>
      </w:r>
      <w:bookmarkEnd w:id="2"/>
    </w:p>
    <w:p w14:paraId="3E1BEE20" w14:textId="6A4A277A"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Atualmente, o uso de aplicações </w:t>
      </w:r>
      <w:r w:rsidRPr="006A2F74">
        <w:rPr>
          <w:rFonts w:ascii="Arial" w:hAnsi="Arial" w:cs="Arial"/>
          <w:i/>
          <w:sz w:val="24"/>
          <w:szCs w:val="24"/>
        </w:rPr>
        <w:t xml:space="preserve">web </w:t>
      </w:r>
      <w:r w:rsidRPr="006A2F74">
        <w:rPr>
          <w:rFonts w:ascii="Arial" w:hAnsi="Arial" w:cs="Arial"/>
          <w:sz w:val="24"/>
          <w:szCs w:val="24"/>
        </w:rPr>
        <w:t xml:space="preserve">tem crescido significativamente, tornando-se essencial no cotidiano de pessoas e organizações. Nesse contexto, a linguagem </w:t>
      </w:r>
      <w:r w:rsidRPr="006A2F74">
        <w:rPr>
          <w:rFonts w:ascii="Arial" w:hAnsi="Arial" w:cs="Arial"/>
          <w:i/>
          <w:sz w:val="24"/>
          <w:szCs w:val="24"/>
        </w:rPr>
        <w:t xml:space="preserve">Hypertext Preprocessor </w:t>
      </w:r>
      <w:r w:rsidR="009678DD" w:rsidRPr="006A2F74">
        <w:rPr>
          <w:rFonts w:ascii="Arial" w:hAnsi="Arial" w:cs="Arial"/>
          <w:i/>
          <w:sz w:val="24"/>
          <w:szCs w:val="24"/>
        </w:rPr>
        <w:t xml:space="preserve">- </w:t>
      </w:r>
      <w:r w:rsidR="009678DD" w:rsidRPr="006A2F74">
        <w:rPr>
          <w:rFonts w:ascii="Arial" w:hAnsi="Arial" w:cs="Arial"/>
          <w:sz w:val="24"/>
          <w:szCs w:val="24"/>
        </w:rPr>
        <w:t>Pré-processador</w:t>
      </w:r>
      <w:r w:rsidR="009678DD" w:rsidRPr="006A2F74">
        <w:rPr>
          <w:rFonts w:ascii="Arial" w:hAnsi="Arial" w:cs="Arial"/>
          <w:spacing w:val="-6"/>
          <w:sz w:val="24"/>
          <w:szCs w:val="24"/>
        </w:rPr>
        <w:t xml:space="preserve"> </w:t>
      </w:r>
      <w:r w:rsidR="009678DD" w:rsidRPr="006A2F74">
        <w:rPr>
          <w:rFonts w:ascii="Arial" w:hAnsi="Arial" w:cs="Arial"/>
          <w:sz w:val="24"/>
          <w:szCs w:val="24"/>
        </w:rPr>
        <w:t>de</w:t>
      </w:r>
      <w:r w:rsidR="009678DD" w:rsidRPr="006A2F74">
        <w:rPr>
          <w:rFonts w:ascii="Arial" w:hAnsi="Arial" w:cs="Arial"/>
          <w:spacing w:val="-5"/>
          <w:sz w:val="24"/>
          <w:szCs w:val="24"/>
        </w:rPr>
        <w:t xml:space="preserve"> </w:t>
      </w:r>
      <w:r w:rsidR="009678DD" w:rsidRPr="006A2F74">
        <w:rPr>
          <w:rFonts w:ascii="Arial" w:hAnsi="Arial" w:cs="Arial"/>
          <w:sz w:val="24"/>
          <w:szCs w:val="24"/>
        </w:rPr>
        <w:t xml:space="preserve">Hipertexto </w:t>
      </w:r>
      <w:r w:rsidRPr="006A2F74">
        <w:rPr>
          <w:rFonts w:ascii="Arial" w:hAnsi="Arial" w:cs="Arial"/>
          <w:sz w:val="24"/>
          <w:szCs w:val="24"/>
        </w:rPr>
        <w:t>(PHP) destaca-se como uma das mais utilizadas no</w:t>
      </w:r>
      <w:r w:rsidRPr="006A2F74">
        <w:rPr>
          <w:rFonts w:ascii="Arial" w:hAnsi="Arial" w:cs="Arial"/>
          <w:spacing w:val="-8"/>
          <w:sz w:val="24"/>
          <w:szCs w:val="24"/>
        </w:rPr>
        <w:t xml:space="preserve"> </w:t>
      </w:r>
      <w:r w:rsidRPr="006A2F74">
        <w:rPr>
          <w:rFonts w:ascii="Arial" w:hAnsi="Arial" w:cs="Arial"/>
          <w:sz w:val="24"/>
          <w:szCs w:val="24"/>
        </w:rPr>
        <w:t>desenvolvimento</w:t>
      </w:r>
      <w:r w:rsidRPr="006A2F74">
        <w:rPr>
          <w:rFonts w:ascii="Arial" w:hAnsi="Arial" w:cs="Arial"/>
          <w:spacing w:val="-13"/>
          <w:sz w:val="24"/>
          <w:szCs w:val="24"/>
        </w:rPr>
        <w:t xml:space="preserve"> </w:t>
      </w:r>
      <w:r w:rsidRPr="006A2F74">
        <w:rPr>
          <w:rFonts w:ascii="Arial" w:hAnsi="Arial" w:cs="Arial"/>
          <w:sz w:val="24"/>
          <w:szCs w:val="24"/>
        </w:rPr>
        <w:t>desses</w:t>
      </w:r>
      <w:r w:rsidRPr="006A2F74">
        <w:rPr>
          <w:rFonts w:ascii="Arial" w:hAnsi="Arial" w:cs="Arial"/>
          <w:spacing w:val="-9"/>
          <w:sz w:val="24"/>
          <w:szCs w:val="24"/>
        </w:rPr>
        <w:t xml:space="preserve"> </w:t>
      </w:r>
      <w:r w:rsidRPr="006A2F74">
        <w:rPr>
          <w:rFonts w:ascii="Arial" w:hAnsi="Arial" w:cs="Arial"/>
          <w:sz w:val="24"/>
          <w:szCs w:val="24"/>
        </w:rPr>
        <w:t>sistemas.</w:t>
      </w:r>
      <w:r w:rsidRPr="006A2F74">
        <w:rPr>
          <w:rFonts w:ascii="Arial" w:hAnsi="Arial" w:cs="Arial"/>
          <w:spacing w:val="-11"/>
          <w:sz w:val="24"/>
          <w:szCs w:val="24"/>
        </w:rPr>
        <w:t xml:space="preserve"> </w:t>
      </w:r>
      <w:r w:rsidRPr="006A2F74">
        <w:rPr>
          <w:rFonts w:ascii="Arial" w:hAnsi="Arial" w:cs="Arial"/>
          <w:sz w:val="24"/>
          <w:szCs w:val="24"/>
        </w:rPr>
        <w:t>Entretanto,</w:t>
      </w:r>
      <w:r w:rsidRPr="006A2F74">
        <w:rPr>
          <w:rFonts w:ascii="Arial" w:hAnsi="Arial" w:cs="Arial"/>
          <w:spacing w:val="-11"/>
          <w:sz w:val="24"/>
          <w:szCs w:val="24"/>
        </w:rPr>
        <w:t xml:space="preserve"> </w:t>
      </w:r>
      <w:r w:rsidRPr="006A2F74">
        <w:rPr>
          <w:rFonts w:ascii="Arial" w:hAnsi="Arial" w:cs="Arial"/>
          <w:sz w:val="24"/>
          <w:szCs w:val="24"/>
        </w:rPr>
        <w:t>essa</w:t>
      </w:r>
      <w:r w:rsidRPr="006A2F74">
        <w:rPr>
          <w:rFonts w:ascii="Arial" w:hAnsi="Arial" w:cs="Arial"/>
          <w:spacing w:val="-8"/>
          <w:sz w:val="24"/>
          <w:szCs w:val="24"/>
        </w:rPr>
        <w:t xml:space="preserve"> </w:t>
      </w:r>
      <w:r w:rsidRPr="006A2F74">
        <w:rPr>
          <w:rFonts w:ascii="Arial" w:hAnsi="Arial" w:cs="Arial"/>
          <w:sz w:val="24"/>
          <w:szCs w:val="24"/>
        </w:rPr>
        <w:t>popularização</w:t>
      </w:r>
      <w:r w:rsidRPr="006A2F74">
        <w:rPr>
          <w:rFonts w:ascii="Arial" w:hAnsi="Arial" w:cs="Arial"/>
          <w:spacing w:val="-8"/>
          <w:sz w:val="24"/>
          <w:szCs w:val="24"/>
        </w:rPr>
        <w:t xml:space="preserve"> </w:t>
      </w:r>
      <w:r w:rsidRPr="006A2F74">
        <w:rPr>
          <w:rFonts w:ascii="Arial" w:hAnsi="Arial" w:cs="Arial"/>
          <w:sz w:val="24"/>
          <w:szCs w:val="24"/>
        </w:rPr>
        <w:t>também</w:t>
      </w:r>
      <w:r w:rsidRPr="006A2F74">
        <w:rPr>
          <w:rFonts w:ascii="Arial" w:hAnsi="Arial" w:cs="Arial"/>
          <w:spacing w:val="-14"/>
          <w:sz w:val="24"/>
          <w:szCs w:val="24"/>
        </w:rPr>
        <w:t xml:space="preserve"> </w:t>
      </w:r>
      <w:r w:rsidRPr="006A2F74">
        <w:rPr>
          <w:rFonts w:ascii="Arial" w:hAnsi="Arial" w:cs="Arial"/>
          <w:sz w:val="24"/>
          <w:szCs w:val="24"/>
        </w:rPr>
        <w:t>amplia a superfície de exposição a ataques cibernéticos, evidenciando a necessidade premente de segurança da informação.</w:t>
      </w:r>
    </w:p>
    <w:p w14:paraId="508B1698"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Entre os principais problemas, destacam-se as vulnerabilidades em aplicações </w:t>
      </w:r>
      <w:r w:rsidRPr="006A2F74">
        <w:rPr>
          <w:rFonts w:ascii="Arial" w:hAnsi="Arial" w:cs="Arial"/>
          <w:i/>
          <w:sz w:val="24"/>
          <w:szCs w:val="24"/>
        </w:rPr>
        <w:t>web</w:t>
      </w:r>
      <w:r w:rsidRPr="006A2F74">
        <w:rPr>
          <w:rFonts w:ascii="Arial" w:hAnsi="Arial" w:cs="Arial"/>
          <w:sz w:val="24"/>
          <w:szCs w:val="24"/>
        </w:rPr>
        <w:t>, que podem comprometer a tríade da segurança: integridade, confidencialidade</w:t>
      </w:r>
      <w:r w:rsidRPr="006A2F74">
        <w:rPr>
          <w:rFonts w:ascii="Arial" w:hAnsi="Arial" w:cs="Arial"/>
          <w:spacing w:val="-15"/>
          <w:sz w:val="24"/>
          <w:szCs w:val="24"/>
        </w:rPr>
        <w:t xml:space="preserve"> </w:t>
      </w:r>
      <w:r w:rsidRPr="006A2F74">
        <w:rPr>
          <w:rFonts w:ascii="Arial" w:hAnsi="Arial" w:cs="Arial"/>
          <w:sz w:val="24"/>
          <w:szCs w:val="24"/>
        </w:rPr>
        <w:t>e</w:t>
      </w:r>
      <w:r w:rsidRPr="006A2F74">
        <w:rPr>
          <w:rFonts w:ascii="Arial" w:hAnsi="Arial" w:cs="Arial"/>
          <w:spacing w:val="-12"/>
          <w:sz w:val="24"/>
          <w:szCs w:val="24"/>
        </w:rPr>
        <w:t xml:space="preserve"> </w:t>
      </w:r>
      <w:r w:rsidRPr="006A2F74">
        <w:rPr>
          <w:rFonts w:ascii="Arial" w:hAnsi="Arial" w:cs="Arial"/>
          <w:sz w:val="24"/>
          <w:szCs w:val="24"/>
        </w:rPr>
        <w:t>disponibilidade</w:t>
      </w:r>
      <w:r w:rsidRPr="006A2F74">
        <w:rPr>
          <w:rFonts w:ascii="Arial" w:hAnsi="Arial" w:cs="Arial"/>
          <w:spacing w:val="-12"/>
          <w:sz w:val="24"/>
          <w:szCs w:val="24"/>
        </w:rPr>
        <w:t xml:space="preserve"> </w:t>
      </w:r>
      <w:r w:rsidRPr="006A2F74">
        <w:rPr>
          <w:rFonts w:ascii="Arial" w:hAnsi="Arial" w:cs="Arial"/>
          <w:sz w:val="24"/>
          <w:szCs w:val="24"/>
        </w:rPr>
        <w:t>dos</w:t>
      </w:r>
      <w:r w:rsidRPr="006A2F74">
        <w:rPr>
          <w:rFonts w:ascii="Arial" w:hAnsi="Arial" w:cs="Arial"/>
          <w:spacing w:val="-13"/>
          <w:sz w:val="24"/>
          <w:szCs w:val="24"/>
        </w:rPr>
        <w:t xml:space="preserve"> </w:t>
      </w:r>
      <w:r w:rsidRPr="006A2F74">
        <w:rPr>
          <w:rFonts w:ascii="Arial" w:hAnsi="Arial" w:cs="Arial"/>
          <w:sz w:val="24"/>
          <w:szCs w:val="24"/>
        </w:rPr>
        <w:t>dados.</w:t>
      </w:r>
      <w:r w:rsidRPr="006A2F74">
        <w:rPr>
          <w:rFonts w:ascii="Arial" w:hAnsi="Arial" w:cs="Arial"/>
          <w:spacing w:val="-17"/>
          <w:sz w:val="24"/>
          <w:szCs w:val="24"/>
        </w:rPr>
        <w:t xml:space="preserve"> </w:t>
      </w:r>
      <w:r w:rsidRPr="006A2F74">
        <w:rPr>
          <w:rFonts w:ascii="Arial" w:hAnsi="Arial" w:cs="Arial"/>
          <w:sz w:val="24"/>
          <w:szCs w:val="24"/>
        </w:rPr>
        <w:t>Falhas</w:t>
      </w:r>
      <w:r w:rsidRPr="006A2F74">
        <w:rPr>
          <w:rFonts w:ascii="Arial" w:hAnsi="Arial" w:cs="Arial"/>
          <w:spacing w:val="-13"/>
          <w:sz w:val="24"/>
          <w:szCs w:val="24"/>
        </w:rPr>
        <w:t xml:space="preserve"> </w:t>
      </w:r>
      <w:r w:rsidRPr="006A2F74">
        <w:rPr>
          <w:rFonts w:ascii="Arial" w:hAnsi="Arial" w:cs="Arial"/>
          <w:sz w:val="24"/>
          <w:szCs w:val="24"/>
        </w:rPr>
        <w:t>como</w:t>
      </w:r>
      <w:r w:rsidRPr="006A2F74">
        <w:rPr>
          <w:rFonts w:ascii="Arial" w:hAnsi="Arial" w:cs="Arial"/>
          <w:spacing w:val="-3"/>
          <w:sz w:val="24"/>
          <w:szCs w:val="24"/>
        </w:rPr>
        <w:t xml:space="preserve"> </w:t>
      </w:r>
      <w:r w:rsidRPr="006A2F74">
        <w:rPr>
          <w:rFonts w:ascii="Arial" w:hAnsi="Arial" w:cs="Arial"/>
          <w:iCs/>
          <w:sz w:val="24"/>
          <w:szCs w:val="24"/>
        </w:rPr>
        <w:t>SQL</w:t>
      </w:r>
      <w:r w:rsidRPr="006A2F74">
        <w:rPr>
          <w:rFonts w:ascii="Arial" w:hAnsi="Arial" w:cs="Arial"/>
          <w:i/>
          <w:spacing w:val="-12"/>
          <w:sz w:val="24"/>
          <w:szCs w:val="24"/>
        </w:rPr>
        <w:t xml:space="preserve"> </w:t>
      </w:r>
      <w:r w:rsidRPr="006A2F74">
        <w:rPr>
          <w:rFonts w:ascii="Arial" w:hAnsi="Arial" w:cs="Arial"/>
          <w:i/>
          <w:sz w:val="24"/>
          <w:szCs w:val="24"/>
        </w:rPr>
        <w:t>Injection</w:t>
      </w:r>
      <w:r w:rsidRPr="006A2F74">
        <w:rPr>
          <w:rFonts w:ascii="Arial" w:hAnsi="Arial" w:cs="Arial"/>
          <w:sz w:val="24"/>
          <w:szCs w:val="24"/>
        </w:rPr>
        <w:t>,</w:t>
      </w:r>
      <w:r w:rsidRPr="006A2F74">
        <w:rPr>
          <w:rFonts w:ascii="Arial" w:hAnsi="Arial" w:cs="Arial"/>
          <w:spacing w:val="-15"/>
          <w:sz w:val="24"/>
          <w:szCs w:val="24"/>
        </w:rPr>
        <w:t xml:space="preserve"> </w:t>
      </w:r>
      <w:r w:rsidRPr="006A2F74">
        <w:rPr>
          <w:rFonts w:ascii="Arial" w:hAnsi="Arial" w:cs="Arial"/>
          <w:i/>
          <w:sz w:val="24"/>
          <w:szCs w:val="24"/>
        </w:rPr>
        <w:t>Cross-Site Scripting</w:t>
      </w:r>
      <w:r w:rsidRPr="006A2F74">
        <w:rPr>
          <w:rFonts w:ascii="Arial" w:hAnsi="Arial" w:cs="Arial"/>
          <w:i/>
          <w:spacing w:val="-16"/>
          <w:sz w:val="24"/>
          <w:szCs w:val="24"/>
        </w:rPr>
        <w:t xml:space="preserve"> </w:t>
      </w:r>
      <w:r w:rsidRPr="006A2F74">
        <w:rPr>
          <w:rFonts w:ascii="Arial" w:hAnsi="Arial" w:cs="Arial"/>
          <w:sz w:val="24"/>
          <w:szCs w:val="24"/>
        </w:rPr>
        <w:t>(XSS)</w:t>
      </w:r>
      <w:r w:rsidRPr="006A2F74">
        <w:rPr>
          <w:rFonts w:ascii="Arial" w:hAnsi="Arial" w:cs="Arial"/>
          <w:spacing w:val="-16"/>
          <w:sz w:val="24"/>
          <w:szCs w:val="24"/>
        </w:rPr>
        <w:t xml:space="preserve"> </w:t>
      </w:r>
      <w:r w:rsidRPr="006A2F74">
        <w:rPr>
          <w:rFonts w:ascii="Arial" w:hAnsi="Arial" w:cs="Arial"/>
          <w:sz w:val="24"/>
          <w:szCs w:val="24"/>
        </w:rPr>
        <w:t>e</w:t>
      </w:r>
      <w:r w:rsidRPr="006A2F74">
        <w:rPr>
          <w:rFonts w:ascii="Arial" w:hAnsi="Arial" w:cs="Arial"/>
          <w:spacing w:val="-15"/>
          <w:sz w:val="24"/>
          <w:szCs w:val="24"/>
        </w:rPr>
        <w:t xml:space="preserve"> </w:t>
      </w:r>
      <w:r w:rsidRPr="006A2F74">
        <w:rPr>
          <w:rFonts w:ascii="Arial" w:hAnsi="Arial" w:cs="Arial"/>
          <w:i/>
          <w:sz w:val="24"/>
          <w:szCs w:val="24"/>
        </w:rPr>
        <w:t>Remote</w:t>
      </w:r>
      <w:r w:rsidRPr="006A2F74">
        <w:rPr>
          <w:rFonts w:ascii="Arial" w:hAnsi="Arial" w:cs="Arial"/>
          <w:i/>
          <w:spacing w:val="-16"/>
          <w:sz w:val="24"/>
          <w:szCs w:val="24"/>
        </w:rPr>
        <w:t xml:space="preserve"> </w:t>
      </w:r>
      <w:r w:rsidRPr="006A2F74">
        <w:rPr>
          <w:rFonts w:ascii="Arial" w:hAnsi="Arial" w:cs="Arial"/>
          <w:i/>
          <w:sz w:val="24"/>
          <w:szCs w:val="24"/>
        </w:rPr>
        <w:t>Code</w:t>
      </w:r>
      <w:r w:rsidRPr="006A2F74">
        <w:rPr>
          <w:rFonts w:ascii="Arial" w:hAnsi="Arial" w:cs="Arial"/>
          <w:i/>
          <w:spacing w:val="-16"/>
          <w:sz w:val="24"/>
          <w:szCs w:val="24"/>
        </w:rPr>
        <w:t xml:space="preserve"> </w:t>
      </w:r>
      <w:r w:rsidRPr="006A2F74">
        <w:rPr>
          <w:rFonts w:ascii="Arial" w:hAnsi="Arial" w:cs="Arial"/>
          <w:i/>
          <w:sz w:val="24"/>
          <w:szCs w:val="24"/>
        </w:rPr>
        <w:t>Execution</w:t>
      </w:r>
      <w:r w:rsidRPr="006A2F74">
        <w:rPr>
          <w:rFonts w:ascii="Arial" w:hAnsi="Arial" w:cs="Arial"/>
          <w:i/>
          <w:spacing w:val="-12"/>
          <w:sz w:val="24"/>
          <w:szCs w:val="24"/>
        </w:rPr>
        <w:t xml:space="preserve"> </w:t>
      </w:r>
      <w:r w:rsidRPr="006A2F74">
        <w:rPr>
          <w:rFonts w:ascii="Arial" w:hAnsi="Arial" w:cs="Arial"/>
          <w:sz w:val="24"/>
          <w:szCs w:val="24"/>
        </w:rPr>
        <w:t>(RCE)</w:t>
      </w:r>
      <w:r w:rsidRPr="006A2F74">
        <w:rPr>
          <w:rFonts w:ascii="Arial" w:hAnsi="Arial" w:cs="Arial"/>
          <w:spacing w:val="-17"/>
          <w:sz w:val="24"/>
          <w:szCs w:val="24"/>
        </w:rPr>
        <w:t xml:space="preserve"> </w:t>
      </w:r>
      <w:r w:rsidRPr="006A2F74">
        <w:rPr>
          <w:rFonts w:ascii="Arial" w:hAnsi="Arial" w:cs="Arial"/>
          <w:sz w:val="24"/>
          <w:szCs w:val="24"/>
        </w:rPr>
        <w:t>figuram</w:t>
      </w:r>
      <w:r w:rsidRPr="006A2F74">
        <w:rPr>
          <w:rFonts w:ascii="Arial" w:hAnsi="Arial" w:cs="Arial"/>
          <w:spacing w:val="-17"/>
          <w:sz w:val="24"/>
          <w:szCs w:val="24"/>
        </w:rPr>
        <w:t xml:space="preserve"> </w:t>
      </w:r>
      <w:r w:rsidRPr="006A2F74">
        <w:rPr>
          <w:rFonts w:ascii="Arial" w:hAnsi="Arial" w:cs="Arial"/>
          <w:sz w:val="24"/>
          <w:szCs w:val="24"/>
        </w:rPr>
        <w:t>entre</w:t>
      </w:r>
      <w:r w:rsidRPr="006A2F74">
        <w:rPr>
          <w:rFonts w:ascii="Arial" w:hAnsi="Arial" w:cs="Arial"/>
          <w:spacing w:val="-15"/>
          <w:sz w:val="24"/>
          <w:szCs w:val="24"/>
        </w:rPr>
        <w:t xml:space="preserve"> </w:t>
      </w:r>
      <w:r w:rsidRPr="006A2F74">
        <w:rPr>
          <w:rFonts w:ascii="Arial" w:hAnsi="Arial" w:cs="Arial"/>
          <w:sz w:val="24"/>
          <w:szCs w:val="24"/>
        </w:rPr>
        <w:t>as</w:t>
      </w:r>
      <w:r w:rsidRPr="006A2F74">
        <w:rPr>
          <w:rFonts w:ascii="Arial" w:hAnsi="Arial" w:cs="Arial"/>
          <w:spacing w:val="-17"/>
          <w:sz w:val="24"/>
          <w:szCs w:val="24"/>
        </w:rPr>
        <w:t xml:space="preserve"> </w:t>
      </w:r>
      <w:r w:rsidRPr="006A2F74">
        <w:rPr>
          <w:rFonts w:ascii="Arial" w:hAnsi="Arial" w:cs="Arial"/>
          <w:sz w:val="24"/>
          <w:szCs w:val="24"/>
        </w:rPr>
        <w:t>mais</w:t>
      </w:r>
      <w:r w:rsidRPr="006A2F74">
        <w:rPr>
          <w:rFonts w:ascii="Arial" w:hAnsi="Arial" w:cs="Arial"/>
          <w:spacing w:val="-17"/>
          <w:sz w:val="24"/>
          <w:szCs w:val="24"/>
        </w:rPr>
        <w:t xml:space="preserve"> </w:t>
      </w:r>
      <w:r w:rsidRPr="006A2F74">
        <w:rPr>
          <w:rFonts w:ascii="Arial" w:hAnsi="Arial" w:cs="Arial"/>
          <w:sz w:val="24"/>
          <w:szCs w:val="24"/>
        </w:rPr>
        <w:t>críticas,</w:t>
      </w:r>
      <w:r w:rsidRPr="006A2F74">
        <w:rPr>
          <w:rFonts w:ascii="Arial" w:hAnsi="Arial" w:cs="Arial"/>
          <w:spacing w:val="-16"/>
          <w:sz w:val="24"/>
          <w:szCs w:val="24"/>
        </w:rPr>
        <w:t xml:space="preserve"> </w:t>
      </w:r>
      <w:r w:rsidRPr="006A2F74">
        <w:rPr>
          <w:rFonts w:ascii="Arial" w:hAnsi="Arial" w:cs="Arial"/>
          <w:sz w:val="24"/>
          <w:szCs w:val="24"/>
        </w:rPr>
        <w:t>sendo frequentemente exploradas por agentes maliciosos.</w:t>
      </w:r>
    </w:p>
    <w:p w14:paraId="02EE9E50" w14:textId="02A23800" w:rsidR="00B936A3" w:rsidRPr="006A2F74" w:rsidRDefault="004B7092" w:rsidP="00947CB2">
      <w:pPr>
        <w:rPr>
          <w:rFonts w:ascii="Arial" w:hAnsi="Arial" w:cs="Arial"/>
          <w:i/>
          <w:sz w:val="24"/>
          <w:szCs w:val="24"/>
        </w:rPr>
      </w:pPr>
      <w:r w:rsidRPr="006A2F74">
        <w:rPr>
          <w:rFonts w:ascii="Arial" w:hAnsi="Arial" w:cs="Arial"/>
          <w:sz w:val="24"/>
          <w:szCs w:val="24"/>
        </w:rPr>
        <w:t>Diante</w:t>
      </w:r>
      <w:r w:rsidRPr="006A2F74">
        <w:rPr>
          <w:rFonts w:ascii="Arial" w:hAnsi="Arial" w:cs="Arial"/>
          <w:spacing w:val="-1"/>
          <w:sz w:val="24"/>
          <w:szCs w:val="24"/>
        </w:rPr>
        <w:t xml:space="preserve"> </w:t>
      </w:r>
      <w:r w:rsidRPr="006A2F74">
        <w:rPr>
          <w:rFonts w:ascii="Arial" w:hAnsi="Arial" w:cs="Arial"/>
          <w:sz w:val="24"/>
          <w:szCs w:val="24"/>
        </w:rPr>
        <w:t>desse</w:t>
      </w:r>
      <w:r w:rsidRPr="006A2F74">
        <w:rPr>
          <w:rFonts w:ascii="Arial" w:hAnsi="Arial" w:cs="Arial"/>
          <w:spacing w:val="-1"/>
          <w:sz w:val="24"/>
          <w:szCs w:val="24"/>
        </w:rPr>
        <w:t xml:space="preserve"> </w:t>
      </w:r>
      <w:r w:rsidRPr="006A2F74">
        <w:rPr>
          <w:rFonts w:ascii="Arial" w:hAnsi="Arial" w:cs="Arial"/>
          <w:sz w:val="24"/>
          <w:szCs w:val="24"/>
        </w:rPr>
        <w:t>cenário,</w:t>
      </w:r>
      <w:r w:rsidRPr="006A2F74">
        <w:rPr>
          <w:rFonts w:ascii="Arial" w:hAnsi="Arial" w:cs="Arial"/>
          <w:spacing w:val="-4"/>
          <w:sz w:val="24"/>
          <w:szCs w:val="24"/>
        </w:rPr>
        <w:t xml:space="preserve"> </w:t>
      </w:r>
      <w:r w:rsidRPr="006A2F74">
        <w:rPr>
          <w:rFonts w:ascii="Arial" w:hAnsi="Arial" w:cs="Arial"/>
          <w:sz w:val="24"/>
          <w:szCs w:val="24"/>
        </w:rPr>
        <w:t>o</w:t>
      </w:r>
      <w:r w:rsidRPr="006A2F74">
        <w:rPr>
          <w:rFonts w:ascii="Arial" w:hAnsi="Arial" w:cs="Arial"/>
          <w:spacing w:val="-1"/>
          <w:sz w:val="24"/>
          <w:szCs w:val="24"/>
        </w:rPr>
        <w:t xml:space="preserve"> </w:t>
      </w:r>
      <w:r w:rsidRPr="006A2F74">
        <w:rPr>
          <w:rFonts w:ascii="Arial" w:hAnsi="Arial" w:cs="Arial"/>
          <w:sz w:val="24"/>
          <w:szCs w:val="24"/>
        </w:rPr>
        <w:t>objetivo</w:t>
      </w:r>
      <w:r w:rsidRPr="006A2F74">
        <w:rPr>
          <w:rFonts w:ascii="Arial" w:hAnsi="Arial" w:cs="Arial"/>
          <w:spacing w:val="-1"/>
          <w:sz w:val="24"/>
          <w:szCs w:val="24"/>
        </w:rPr>
        <w:t xml:space="preserve"> </w:t>
      </w:r>
      <w:r w:rsidRPr="006A2F74">
        <w:rPr>
          <w:rFonts w:ascii="Arial" w:hAnsi="Arial" w:cs="Arial"/>
          <w:sz w:val="24"/>
          <w:szCs w:val="24"/>
        </w:rPr>
        <w:t>deste</w:t>
      </w:r>
      <w:r w:rsidRPr="006A2F74">
        <w:rPr>
          <w:rFonts w:ascii="Arial" w:hAnsi="Arial" w:cs="Arial"/>
          <w:spacing w:val="-1"/>
          <w:sz w:val="24"/>
          <w:szCs w:val="24"/>
        </w:rPr>
        <w:t xml:space="preserve"> </w:t>
      </w:r>
      <w:r w:rsidRPr="006A2F74">
        <w:rPr>
          <w:rFonts w:ascii="Arial" w:hAnsi="Arial" w:cs="Arial"/>
          <w:sz w:val="24"/>
          <w:szCs w:val="24"/>
        </w:rPr>
        <w:t>trabalho</w:t>
      </w:r>
      <w:r w:rsidRPr="006A2F74">
        <w:rPr>
          <w:rFonts w:ascii="Arial" w:hAnsi="Arial" w:cs="Arial"/>
          <w:spacing w:val="-1"/>
          <w:sz w:val="24"/>
          <w:szCs w:val="24"/>
        </w:rPr>
        <w:t xml:space="preserve"> </w:t>
      </w:r>
      <w:r w:rsidRPr="006A2F74">
        <w:rPr>
          <w:rFonts w:ascii="Arial" w:hAnsi="Arial" w:cs="Arial"/>
          <w:sz w:val="24"/>
          <w:szCs w:val="24"/>
        </w:rPr>
        <w:t>é</w:t>
      </w:r>
      <w:r w:rsidRPr="006A2F74">
        <w:rPr>
          <w:rFonts w:ascii="Arial" w:hAnsi="Arial" w:cs="Arial"/>
          <w:spacing w:val="-1"/>
          <w:sz w:val="24"/>
          <w:szCs w:val="24"/>
        </w:rPr>
        <w:t xml:space="preserve"> </w:t>
      </w:r>
      <w:r w:rsidRPr="006A2F74">
        <w:rPr>
          <w:rFonts w:ascii="Arial" w:hAnsi="Arial" w:cs="Arial"/>
          <w:sz w:val="24"/>
          <w:szCs w:val="24"/>
        </w:rPr>
        <w:t>desenvolver</w:t>
      </w:r>
      <w:r w:rsidRPr="006A2F74">
        <w:rPr>
          <w:rFonts w:ascii="Arial" w:hAnsi="Arial" w:cs="Arial"/>
          <w:spacing w:val="-2"/>
          <w:sz w:val="24"/>
          <w:szCs w:val="24"/>
        </w:rPr>
        <w:t xml:space="preserve"> </w:t>
      </w:r>
      <w:r w:rsidRPr="006A2F74">
        <w:rPr>
          <w:rFonts w:ascii="Arial" w:hAnsi="Arial" w:cs="Arial"/>
          <w:sz w:val="24"/>
          <w:szCs w:val="24"/>
        </w:rPr>
        <w:t>e</w:t>
      </w:r>
      <w:r w:rsidRPr="006A2F74">
        <w:rPr>
          <w:rFonts w:ascii="Arial" w:hAnsi="Arial" w:cs="Arial"/>
          <w:spacing w:val="-1"/>
          <w:sz w:val="24"/>
          <w:szCs w:val="24"/>
        </w:rPr>
        <w:t xml:space="preserve"> </w:t>
      </w:r>
      <w:r w:rsidRPr="006A2F74">
        <w:rPr>
          <w:rFonts w:ascii="Arial" w:hAnsi="Arial" w:cs="Arial"/>
          <w:sz w:val="24"/>
          <w:szCs w:val="24"/>
        </w:rPr>
        <w:t>analisar</w:t>
      </w:r>
      <w:r w:rsidRPr="006A2F74">
        <w:rPr>
          <w:rFonts w:ascii="Arial" w:hAnsi="Arial" w:cs="Arial"/>
          <w:spacing w:val="-2"/>
          <w:sz w:val="24"/>
          <w:szCs w:val="24"/>
        </w:rPr>
        <w:t xml:space="preserve"> </w:t>
      </w:r>
      <w:r w:rsidRPr="006A2F74">
        <w:rPr>
          <w:rFonts w:ascii="Arial" w:hAnsi="Arial" w:cs="Arial"/>
          <w:sz w:val="24"/>
          <w:szCs w:val="24"/>
        </w:rPr>
        <w:t>uma ferramenta</w:t>
      </w:r>
      <w:r w:rsidRPr="006A2F74">
        <w:rPr>
          <w:rFonts w:ascii="Arial" w:hAnsi="Arial" w:cs="Arial"/>
          <w:spacing w:val="-12"/>
          <w:sz w:val="24"/>
          <w:szCs w:val="24"/>
        </w:rPr>
        <w:t xml:space="preserve"> </w:t>
      </w:r>
      <w:r w:rsidRPr="006A2F74">
        <w:rPr>
          <w:rFonts w:ascii="Arial" w:hAnsi="Arial" w:cs="Arial"/>
          <w:sz w:val="24"/>
          <w:szCs w:val="24"/>
        </w:rPr>
        <w:t>voltada</w:t>
      </w:r>
      <w:r w:rsidRPr="006A2F74">
        <w:rPr>
          <w:rFonts w:ascii="Arial" w:hAnsi="Arial" w:cs="Arial"/>
          <w:spacing w:val="-12"/>
          <w:sz w:val="24"/>
          <w:szCs w:val="24"/>
        </w:rPr>
        <w:t xml:space="preserve"> </w:t>
      </w:r>
      <w:r w:rsidRPr="006A2F74">
        <w:rPr>
          <w:rFonts w:ascii="Arial" w:hAnsi="Arial" w:cs="Arial"/>
          <w:sz w:val="24"/>
          <w:szCs w:val="24"/>
        </w:rPr>
        <w:t>ao</w:t>
      </w:r>
      <w:r w:rsidRPr="006A2F74">
        <w:rPr>
          <w:rFonts w:ascii="Arial" w:hAnsi="Arial" w:cs="Arial"/>
          <w:spacing w:val="-12"/>
          <w:sz w:val="24"/>
          <w:szCs w:val="24"/>
        </w:rPr>
        <w:t xml:space="preserve"> </w:t>
      </w:r>
      <w:r w:rsidRPr="006A2F74">
        <w:rPr>
          <w:rFonts w:ascii="Arial" w:hAnsi="Arial" w:cs="Arial"/>
          <w:sz w:val="24"/>
          <w:szCs w:val="24"/>
        </w:rPr>
        <w:t>teste</w:t>
      </w:r>
      <w:r w:rsidRPr="006A2F74">
        <w:rPr>
          <w:rFonts w:ascii="Arial" w:hAnsi="Arial" w:cs="Arial"/>
          <w:spacing w:val="-12"/>
          <w:sz w:val="24"/>
          <w:szCs w:val="24"/>
        </w:rPr>
        <w:t xml:space="preserve"> </w:t>
      </w:r>
      <w:r w:rsidRPr="006A2F74">
        <w:rPr>
          <w:rFonts w:ascii="Arial" w:hAnsi="Arial" w:cs="Arial"/>
          <w:sz w:val="24"/>
          <w:szCs w:val="24"/>
        </w:rPr>
        <w:t>de</w:t>
      </w:r>
      <w:r w:rsidRPr="006A2F74">
        <w:rPr>
          <w:rFonts w:ascii="Arial" w:hAnsi="Arial" w:cs="Arial"/>
          <w:spacing w:val="-12"/>
          <w:sz w:val="24"/>
          <w:szCs w:val="24"/>
        </w:rPr>
        <w:t xml:space="preserve"> </w:t>
      </w:r>
      <w:r w:rsidRPr="006A2F74">
        <w:rPr>
          <w:rFonts w:ascii="Arial" w:hAnsi="Arial" w:cs="Arial"/>
          <w:sz w:val="24"/>
          <w:szCs w:val="24"/>
        </w:rPr>
        <w:t>vulnerabilidades</w:t>
      </w:r>
      <w:r w:rsidRPr="006A2F74">
        <w:rPr>
          <w:rFonts w:ascii="Arial" w:hAnsi="Arial" w:cs="Arial"/>
          <w:spacing w:val="-13"/>
          <w:sz w:val="24"/>
          <w:szCs w:val="24"/>
        </w:rPr>
        <w:t xml:space="preserve"> </w:t>
      </w:r>
      <w:r w:rsidRPr="006A2F74">
        <w:rPr>
          <w:rFonts w:ascii="Arial" w:hAnsi="Arial" w:cs="Arial"/>
          <w:sz w:val="24"/>
          <w:szCs w:val="24"/>
        </w:rPr>
        <w:t>em</w:t>
      </w:r>
      <w:r w:rsidRPr="006A2F74">
        <w:rPr>
          <w:rFonts w:ascii="Arial" w:hAnsi="Arial" w:cs="Arial"/>
          <w:spacing w:val="-13"/>
          <w:sz w:val="24"/>
          <w:szCs w:val="24"/>
        </w:rPr>
        <w:t xml:space="preserve"> </w:t>
      </w:r>
      <w:r w:rsidRPr="006A2F74">
        <w:rPr>
          <w:rFonts w:ascii="Arial" w:hAnsi="Arial" w:cs="Arial"/>
          <w:sz w:val="24"/>
          <w:szCs w:val="24"/>
        </w:rPr>
        <w:t>aplicações</w:t>
      </w:r>
      <w:r w:rsidRPr="006A2F74">
        <w:rPr>
          <w:rFonts w:ascii="Arial" w:hAnsi="Arial" w:cs="Arial"/>
          <w:spacing w:val="-5"/>
          <w:sz w:val="24"/>
          <w:szCs w:val="24"/>
        </w:rPr>
        <w:t xml:space="preserve"> </w:t>
      </w:r>
      <w:r w:rsidRPr="006A2F74">
        <w:rPr>
          <w:rFonts w:ascii="Arial" w:hAnsi="Arial" w:cs="Arial"/>
          <w:i/>
          <w:sz w:val="24"/>
          <w:szCs w:val="24"/>
        </w:rPr>
        <w:t>web</w:t>
      </w:r>
      <w:r w:rsidRPr="006A2F74">
        <w:rPr>
          <w:rFonts w:ascii="Arial" w:hAnsi="Arial" w:cs="Arial"/>
          <w:i/>
          <w:spacing w:val="-11"/>
          <w:sz w:val="24"/>
          <w:szCs w:val="24"/>
        </w:rPr>
        <w:t xml:space="preserve"> </w:t>
      </w:r>
      <w:r w:rsidRPr="006A2F74">
        <w:rPr>
          <w:rFonts w:ascii="Arial" w:hAnsi="Arial" w:cs="Arial"/>
          <w:sz w:val="24"/>
          <w:szCs w:val="24"/>
        </w:rPr>
        <w:t>desenvolvidas</w:t>
      </w:r>
      <w:r w:rsidRPr="006A2F74">
        <w:rPr>
          <w:rFonts w:ascii="Arial" w:hAnsi="Arial" w:cs="Arial"/>
          <w:spacing w:val="-13"/>
          <w:sz w:val="24"/>
          <w:szCs w:val="24"/>
        </w:rPr>
        <w:t xml:space="preserve"> </w:t>
      </w:r>
      <w:r w:rsidRPr="006A2F74">
        <w:rPr>
          <w:rFonts w:ascii="Arial" w:hAnsi="Arial" w:cs="Arial"/>
          <w:sz w:val="24"/>
          <w:szCs w:val="24"/>
        </w:rPr>
        <w:t xml:space="preserve">em PHP. Para tanto, utiliza-se a metodologia de </w:t>
      </w:r>
      <w:r w:rsidRPr="006A2F74">
        <w:rPr>
          <w:rFonts w:ascii="Arial" w:hAnsi="Arial" w:cs="Arial"/>
          <w:i/>
          <w:sz w:val="24"/>
          <w:szCs w:val="24"/>
        </w:rPr>
        <w:t xml:space="preserve">Dynamic Application Security Testing </w:t>
      </w:r>
      <w:r w:rsidR="008554D7" w:rsidRPr="006A2F74">
        <w:rPr>
          <w:rFonts w:ascii="Arial" w:hAnsi="Arial" w:cs="Arial"/>
          <w:i/>
          <w:sz w:val="24"/>
          <w:szCs w:val="24"/>
        </w:rPr>
        <w:t xml:space="preserve">- </w:t>
      </w:r>
      <w:r w:rsidR="008554D7" w:rsidRPr="006A2F74">
        <w:rPr>
          <w:rFonts w:ascii="Arial" w:hAnsi="Arial" w:cs="Arial"/>
          <w:sz w:val="24"/>
          <w:szCs w:val="24"/>
        </w:rPr>
        <w:t>Teste</w:t>
      </w:r>
      <w:r w:rsidR="008554D7" w:rsidRPr="006A2F74">
        <w:rPr>
          <w:rFonts w:ascii="Arial" w:hAnsi="Arial" w:cs="Arial"/>
          <w:spacing w:val="40"/>
          <w:sz w:val="24"/>
          <w:szCs w:val="24"/>
        </w:rPr>
        <w:t xml:space="preserve"> </w:t>
      </w:r>
      <w:r w:rsidR="008554D7" w:rsidRPr="006A2F74">
        <w:rPr>
          <w:rFonts w:ascii="Arial" w:hAnsi="Arial" w:cs="Arial"/>
          <w:sz w:val="24"/>
          <w:szCs w:val="24"/>
        </w:rPr>
        <w:t>Dinâmico</w:t>
      </w:r>
      <w:r w:rsidR="008554D7" w:rsidRPr="006A2F74">
        <w:rPr>
          <w:rFonts w:ascii="Arial" w:hAnsi="Arial" w:cs="Arial"/>
          <w:spacing w:val="40"/>
          <w:sz w:val="24"/>
          <w:szCs w:val="24"/>
        </w:rPr>
        <w:t xml:space="preserve"> </w:t>
      </w:r>
      <w:r w:rsidR="008554D7" w:rsidRPr="006A2F74">
        <w:rPr>
          <w:rFonts w:ascii="Arial" w:hAnsi="Arial" w:cs="Arial"/>
          <w:sz w:val="24"/>
          <w:szCs w:val="24"/>
        </w:rPr>
        <w:t>de</w:t>
      </w:r>
      <w:r w:rsidR="008554D7" w:rsidRPr="006A2F74">
        <w:rPr>
          <w:rFonts w:ascii="Arial" w:hAnsi="Arial" w:cs="Arial"/>
          <w:spacing w:val="40"/>
          <w:sz w:val="24"/>
          <w:szCs w:val="24"/>
        </w:rPr>
        <w:t xml:space="preserve"> </w:t>
      </w:r>
      <w:r w:rsidR="008554D7" w:rsidRPr="006A2F74">
        <w:rPr>
          <w:rFonts w:ascii="Arial" w:hAnsi="Arial" w:cs="Arial"/>
          <w:sz w:val="24"/>
          <w:szCs w:val="24"/>
        </w:rPr>
        <w:t>Segurança</w:t>
      </w:r>
      <w:r w:rsidR="008554D7" w:rsidRPr="006A2F74">
        <w:rPr>
          <w:rFonts w:ascii="Arial" w:hAnsi="Arial" w:cs="Arial"/>
          <w:spacing w:val="40"/>
          <w:sz w:val="24"/>
          <w:szCs w:val="24"/>
        </w:rPr>
        <w:t xml:space="preserve"> </w:t>
      </w:r>
      <w:r w:rsidR="008554D7" w:rsidRPr="006A2F74">
        <w:rPr>
          <w:rFonts w:ascii="Arial" w:hAnsi="Arial" w:cs="Arial"/>
          <w:sz w:val="24"/>
          <w:szCs w:val="24"/>
        </w:rPr>
        <w:t xml:space="preserve">de </w:t>
      </w:r>
      <w:r w:rsidR="008554D7" w:rsidRPr="006A2F74">
        <w:rPr>
          <w:rFonts w:ascii="Arial" w:hAnsi="Arial" w:cs="Arial"/>
          <w:spacing w:val="-2"/>
          <w:sz w:val="24"/>
          <w:szCs w:val="24"/>
        </w:rPr>
        <w:t>Aplicações</w:t>
      </w:r>
      <w:r w:rsidR="008554D7" w:rsidRPr="006A2F74">
        <w:rPr>
          <w:rFonts w:ascii="Arial" w:hAnsi="Arial" w:cs="Arial"/>
          <w:sz w:val="24"/>
          <w:szCs w:val="24"/>
        </w:rPr>
        <w:t xml:space="preserve"> </w:t>
      </w:r>
      <w:r w:rsidRPr="006A2F74">
        <w:rPr>
          <w:rFonts w:ascii="Arial" w:hAnsi="Arial" w:cs="Arial"/>
          <w:sz w:val="24"/>
          <w:szCs w:val="24"/>
        </w:rPr>
        <w:t xml:space="preserve">(DAST), com foco nas falhas listadas no </w:t>
      </w:r>
      <w:r w:rsidRPr="006A2F74">
        <w:rPr>
          <w:rFonts w:ascii="Arial" w:hAnsi="Arial" w:cs="Arial"/>
          <w:i/>
          <w:sz w:val="24"/>
          <w:szCs w:val="24"/>
        </w:rPr>
        <w:t>Open Web Application Security Project</w:t>
      </w:r>
      <w:r w:rsidR="009D7B10" w:rsidRPr="006A2F74">
        <w:rPr>
          <w:rFonts w:ascii="Arial" w:hAnsi="Arial" w:cs="Arial"/>
          <w:i/>
          <w:sz w:val="24"/>
          <w:szCs w:val="24"/>
        </w:rPr>
        <w:t xml:space="preserve"> - </w:t>
      </w:r>
      <w:r w:rsidR="009D7B10" w:rsidRPr="006A2F74">
        <w:rPr>
          <w:rFonts w:ascii="Arial" w:hAnsi="Arial" w:cs="Arial"/>
          <w:sz w:val="24"/>
          <w:szCs w:val="24"/>
        </w:rPr>
        <w:t xml:space="preserve">Projeto Aberto de Segurança em Aplicações </w:t>
      </w:r>
      <w:r w:rsidR="009D7B10" w:rsidRPr="006A2F74">
        <w:rPr>
          <w:rFonts w:ascii="Arial" w:hAnsi="Arial" w:cs="Arial"/>
          <w:i/>
          <w:iCs/>
          <w:sz w:val="24"/>
          <w:szCs w:val="24"/>
        </w:rPr>
        <w:t>Web</w:t>
      </w:r>
      <w:r w:rsidRPr="006A2F74">
        <w:rPr>
          <w:rFonts w:ascii="Arial" w:hAnsi="Arial" w:cs="Arial"/>
          <w:i/>
          <w:sz w:val="24"/>
          <w:szCs w:val="24"/>
        </w:rPr>
        <w:t xml:space="preserve"> </w:t>
      </w:r>
      <w:r w:rsidRPr="006A2F74">
        <w:rPr>
          <w:rFonts w:ascii="Arial" w:hAnsi="Arial" w:cs="Arial"/>
          <w:iCs/>
          <w:sz w:val="24"/>
          <w:szCs w:val="24"/>
        </w:rPr>
        <w:t xml:space="preserve">(OWASP) </w:t>
      </w:r>
      <w:r w:rsidRPr="006A2F74">
        <w:rPr>
          <w:rFonts w:ascii="Arial" w:hAnsi="Arial" w:cs="Arial"/>
          <w:i/>
          <w:sz w:val="24"/>
          <w:szCs w:val="24"/>
        </w:rPr>
        <w:t xml:space="preserve">top </w:t>
      </w:r>
      <w:r w:rsidRPr="006A2F74">
        <w:rPr>
          <w:rFonts w:ascii="Arial" w:hAnsi="Arial" w:cs="Arial"/>
          <w:iCs/>
          <w:sz w:val="24"/>
          <w:szCs w:val="24"/>
        </w:rPr>
        <w:t>10.</w:t>
      </w:r>
    </w:p>
    <w:p w14:paraId="173C156B"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A</w:t>
      </w:r>
      <w:r w:rsidRPr="006A2F74">
        <w:rPr>
          <w:rFonts w:ascii="Arial" w:hAnsi="Arial" w:cs="Arial"/>
          <w:spacing w:val="-3"/>
          <w:sz w:val="24"/>
          <w:szCs w:val="24"/>
        </w:rPr>
        <w:t xml:space="preserve"> </w:t>
      </w:r>
      <w:r w:rsidRPr="006A2F74">
        <w:rPr>
          <w:rFonts w:ascii="Arial" w:hAnsi="Arial" w:cs="Arial"/>
          <w:sz w:val="24"/>
          <w:szCs w:val="24"/>
        </w:rPr>
        <w:t>relevância</w:t>
      </w:r>
      <w:r w:rsidRPr="006A2F74">
        <w:rPr>
          <w:rFonts w:ascii="Arial" w:hAnsi="Arial" w:cs="Arial"/>
          <w:spacing w:val="-2"/>
          <w:sz w:val="24"/>
          <w:szCs w:val="24"/>
        </w:rPr>
        <w:t xml:space="preserve"> </w:t>
      </w:r>
      <w:r w:rsidRPr="006A2F74">
        <w:rPr>
          <w:rFonts w:ascii="Arial" w:hAnsi="Arial" w:cs="Arial"/>
          <w:sz w:val="24"/>
          <w:szCs w:val="24"/>
        </w:rPr>
        <w:t>deste</w:t>
      </w:r>
      <w:r w:rsidRPr="006A2F74">
        <w:rPr>
          <w:rFonts w:ascii="Arial" w:hAnsi="Arial" w:cs="Arial"/>
          <w:spacing w:val="-2"/>
          <w:sz w:val="24"/>
          <w:szCs w:val="24"/>
        </w:rPr>
        <w:t xml:space="preserve"> </w:t>
      </w:r>
      <w:r w:rsidRPr="006A2F74">
        <w:rPr>
          <w:rFonts w:ascii="Arial" w:hAnsi="Arial" w:cs="Arial"/>
          <w:sz w:val="24"/>
          <w:szCs w:val="24"/>
        </w:rPr>
        <w:t>estudo</w:t>
      </w:r>
      <w:r w:rsidRPr="006A2F74">
        <w:rPr>
          <w:rFonts w:ascii="Arial" w:hAnsi="Arial" w:cs="Arial"/>
          <w:spacing w:val="-2"/>
          <w:sz w:val="24"/>
          <w:szCs w:val="24"/>
        </w:rPr>
        <w:t xml:space="preserve"> </w:t>
      </w:r>
      <w:r w:rsidRPr="006A2F74">
        <w:rPr>
          <w:rFonts w:ascii="Arial" w:hAnsi="Arial" w:cs="Arial"/>
          <w:sz w:val="24"/>
          <w:szCs w:val="24"/>
        </w:rPr>
        <w:t>justifica-se</w:t>
      </w:r>
      <w:r w:rsidRPr="006A2F74">
        <w:rPr>
          <w:rFonts w:ascii="Arial" w:hAnsi="Arial" w:cs="Arial"/>
          <w:spacing w:val="-2"/>
          <w:sz w:val="24"/>
          <w:szCs w:val="24"/>
        </w:rPr>
        <w:t xml:space="preserve"> </w:t>
      </w:r>
      <w:r w:rsidRPr="006A2F74">
        <w:rPr>
          <w:rFonts w:ascii="Arial" w:hAnsi="Arial" w:cs="Arial"/>
          <w:sz w:val="24"/>
          <w:szCs w:val="24"/>
        </w:rPr>
        <w:t>pelo</w:t>
      </w:r>
      <w:r w:rsidRPr="006A2F74">
        <w:rPr>
          <w:rFonts w:ascii="Arial" w:hAnsi="Arial" w:cs="Arial"/>
          <w:spacing w:val="-2"/>
          <w:sz w:val="24"/>
          <w:szCs w:val="24"/>
        </w:rPr>
        <w:t xml:space="preserve"> </w:t>
      </w:r>
      <w:r w:rsidRPr="006A2F74">
        <w:rPr>
          <w:rFonts w:ascii="Arial" w:hAnsi="Arial" w:cs="Arial"/>
          <w:sz w:val="24"/>
          <w:szCs w:val="24"/>
        </w:rPr>
        <w:t>aumento</w:t>
      </w:r>
      <w:r w:rsidRPr="006A2F74">
        <w:rPr>
          <w:rFonts w:ascii="Arial" w:hAnsi="Arial" w:cs="Arial"/>
          <w:spacing w:val="-2"/>
          <w:sz w:val="24"/>
          <w:szCs w:val="24"/>
        </w:rPr>
        <w:t xml:space="preserve"> </w:t>
      </w:r>
      <w:r w:rsidRPr="006A2F74">
        <w:rPr>
          <w:rFonts w:ascii="Arial" w:hAnsi="Arial" w:cs="Arial"/>
          <w:sz w:val="24"/>
          <w:szCs w:val="24"/>
        </w:rPr>
        <w:t>exponencial</w:t>
      </w:r>
      <w:r w:rsidRPr="006A2F74">
        <w:rPr>
          <w:rFonts w:ascii="Arial" w:hAnsi="Arial" w:cs="Arial"/>
          <w:spacing w:val="-2"/>
          <w:sz w:val="24"/>
          <w:szCs w:val="24"/>
        </w:rPr>
        <w:t xml:space="preserve"> </w:t>
      </w:r>
      <w:r w:rsidRPr="006A2F74">
        <w:rPr>
          <w:rFonts w:ascii="Arial" w:hAnsi="Arial" w:cs="Arial"/>
          <w:sz w:val="24"/>
          <w:szCs w:val="24"/>
        </w:rPr>
        <w:t>dos</w:t>
      </w:r>
      <w:r w:rsidRPr="006A2F74">
        <w:rPr>
          <w:rFonts w:ascii="Arial" w:hAnsi="Arial" w:cs="Arial"/>
          <w:spacing w:val="-3"/>
          <w:sz w:val="24"/>
          <w:szCs w:val="24"/>
        </w:rPr>
        <w:t xml:space="preserve"> </w:t>
      </w:r>
      <w:r w:rsidRPr="006A2F74">
        <w:rPr>
          <w:rFonts w:ascii="Arial" w:hAnsi="Arial" w:cs="Arial"/>
          <w:sz w:val="24"/>
          <w:szCs w:val="24"/>
        </w:rPr>
        <w:t xml:space="preserve">ataques cibernéticos e pela necessidade de proteger sistemas e informações sensíveis. A metodologia adotada envolve pesquisa bibliográfica, mapeamento de superfícies de ataque e execução de testes automatizados, como o </w:t>
      </w:r>
      <w:r w:rsidRPr="006A2F74">
        <w:rPr>
          <w:rFonts w:ascii="Arial" w:hAnsi="Arial" w:cs="Arial"/>
          <w:i/>
          <w:sz w:val="24"/>
          <w:szCs w:val="24"/>
        </w:rPr>
        <w:t>fuzzing</w:t>
      </w:r>
      <w:r w:rsidRPr="006A2F74">
        <w:rPr>
          <w:rFonts w:ascii="Arial" w:hAnsi="Arial" w:cs="Arial"/>
          <w:sz w:val="24"/>
          <w:szCs w:val="24"/>
        </w:rPr>
        <w:t>.</w:t>
      </w:r>
    </w:p>
    <w:p w14:paraId="770E5FBE"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Por fim, o presente trabalho está organizado em capítulos que abordam o referencial</w:t>
      </w:r>
      <w:r w:rsidRPr="006A2F74">
        <w:rPr>
          <w:rFonts w:ascii="Arial" w:hAnsi="Arial" w:cs="Arial"/>
          <w:spacing w:val="-5"/>
          <w:sz w:val="24"/>
          <w:szCs w:val="24"/>
        </w:rPr>
        <w:t xml:space="preserve"> </w:t>
      </w:r>
      <w:r w:rsidRPr="006A2F74">
        <w:rPr>
          <w:rFonts w:ascii="Arial" w:hAnsi="Arial" w:cs="Arial"/>
          <w:sz w:val="24"/>
          <w:szCs w:val="24"/>
        </w:rPr>
        <w:t>teórico,</w:t>
      </w:r>
      <w:r w:rsidRPr="006A2F74">
        <w:rPr>
          <w:rFonts w:ascii="Arial" w:hAnsi="Arial" w:cs="Arial"/>
          <w:spacing w:val="-8"/>
          <w:sz w:val="24"/>
          <w:szCs w:val="24"/>
        </w:rPr>
        <w:t xml:space="preserve"> </w:t>
      </w:r>
      <w:r w:rsidRPr="006A2F74">
        <w:rPr>
          <w:rFonts w:ascii="Arial" w:hAnsi="Arial" w:cs="Arial"/>
          <w:sz w:val="24"/>
          <w:szCs w:val="24"/>
        </w:rPr>
        <w:t>a</w:t>
      </w:r>
      <w:r w:rsidRPr="006A2F74">
        <w:rPr>
          <w:rFonts w:ascii="Arial" w:hAnsi="Arial" w:cs="Arial"/>
          <w:spacing w:val="-5"/>
          <w:sz w:val="24"/>
          <w:szCs w:val="24"/>
        </w:rPr>
        <w:t xml:space="preserve"> </w:t>
      </w:r>
      <w:r w:rsidRPr="006A2F74">
        <w:rPr>
          <w:rFonts w:ascii="Arial" w:hAnsi="Arial" w:cs="Arial"/>
          <w:sz w:val="24"/>
          <w:szCs w:val="24"/>
        </w:rPr>
        <w:t>metodologia,</w:t>
      </w:r>
      <w:r w:rsidRPr="006A2F74">
        <w:rPr>
          <w:rFonts w:ascii="Arial" w:hAnsi="Arial" w:cs="Arial"/>
          <w:spacing w:val="-8"/>
          <w:sz w:val="24"/>
          <w:szCs w:val="24"/>
        </w:rPr>
        <w:t xml:space="preserve"> </w:t>
      </w:r>
      <w:r w:rsidRPr="006A2F74">
        <w:rPr>
          <w:rFonts w:ascii="Arial" w:hAnsi="Arial" w:cs="Arial"/>
          <w:sz w:val="24"/>
          <w:szCs w:val="24"/>
        </w:rPr>
        <w:t>a</w:t>
      </w:r>
      <w:r w:rsidRPr="006A2F74">
        <w:rPr>
          <w:rFonts w:ascii="Arial" w:hAnsi="Arial" w:cs="Arial"/>
          <w:spacing w:val="-5"/>
          <w:sz w:val="24"/>
          <w:szCs w:val="24"/>
        </w:rPr>
        <w:t xml:space="preserve"> </w:t>
      </w:r>
      <w:r w:rsidRPr="006A2F74">
        <w:rPr>
          <w:rFonts w:ascii="Arial" w:hAnsi="Arial" w:cs="Arial"/>
          <w:sz w:val="24"/>
          <w:szCs w:val="24"/>
        </w:rPr>
        <w:t>análise</w:t>
      </w:r>
      <w:r w:rsidRPr="006A2F74">
        <w:rPr>
          <w:rFonts w:ascii="Arial" w:hAnsi="Arial" w:cs="Arial"/>
          <w:spacing w:val="-5"/>
          <w:sz w:val="24"/>
          <w:szCs w:val="24"/>
        </w:rPr>
        <w:t xml:space="preserve"> </w:t>
      </w:r>
      <w:r w:rsidRPr="006A2F74">
        <w:rPr>
          <w:rFonts w:ascii="Arial" w:hAnsi="Arial" w:cs="Arial"/>
          <w:sz w:val="24"/>
          <w:szCs w:val="24"/>
        </w:rPr>
        <w:t>dos</w:t>
      </w:r>
      <w:r w:rsidRPr="006A2F74">
        <w:rPr>
          <w:rFonts w:ascii="Arial" w:hAnsi="Arial" w:cs="Arial"/>
          <w:spacing w:val="-11"/>
          <w:sz w:val="24"/>
          <w:szCs w:val="24"/>
        </w:rPr>
        <w:t xml:space="preserve"> </w:t>
      </w:r>
      <w:r w:rsidRPr="006A2F74">
        <w:rPr>
          <w:rFonts w:ascii="Arial" w:hAnsi="Arial" w:cs="Arial"/>
          <w:sz w:val="24"/>
          <w:szCs w:val="24"/>
        </w:rPr>
        <w:t>resultados</w:t>
      </w:r>
      <w:r w:rsidRPr="006A2F74">
        <w:rPr>
          <w:rFonts w:ascii="Arial" w:hAnsi="Arial" w:cs="Arial"/>
          <w:spacing w:val="-6"/>
          <w:sz w:val="24"/>
          <w:szCs w:val="24"/>
        </w:rPr>
        <w:t xml:space="preserve"> </w:t>
      </w:r>
      <w:r w:rsidRPr="006A2F74">
        <w:rPr>
          <w:rFonts w:ascii="Arial" w:hAnsi="Arial" w:cs="Arial"/>
          <w:sz w:val="24"/>
          <w:szCs w:val="24"/>
        </w:rPr>
        <w:t>e</w:t>
      </w:r>
      <w:r w:rsidRPr="006A2F74">
        <w:rPr>
          <w:rFonts w:ascii="Arial" w:hAnsi="Arial" w:cs="Arial"/>
          <w:spacing w:val="-5"/>
          <w:sz w:val="24"/>
          <w:szCs w:val="24"/>
        </w:rPr>
        <w:t xml:space="preserve"> </w:t>
      </w:r>
      <w:r w:rsidRPr="006A2F74">
        <w:rPr>
          <w:rFonts w:ascii="Arial" w:hAnsi="Arial" w:cs="Arial"/>
          <w:sz w:val="24"/>
          <w:szCs w:val="24"/>
        </w:rPr>
        <w:t>as</w:t>
      </w:r>
      <w:r w:rsidRPr="006A2F74">
        <w:rPr>
          <w:rFonts w:ascii="Arial" w:hAnsi="Arial" w:cs="Arial"/>
          <w:spacing w:val="-6"/>
          <w:sz w:val="24"/>
          <w:szCs w:val="24"/>
        </w:rPr>
        <w:t xml:space="preserve"> </w:t>
      </w:r>
      <w:r w:rsidRPr="006A2F74">
        <w:rPr>
          <w:rFonts w:ascii="Arial" w:hAnsi="Arial" w:cs="Arial"/>
          <w:sz w:val="24"/>
          <w:szCs w:val="24"/>
        </w:rPr>
        <w:t>considerações</w:t>
      </w:r>
      <w:r w:rsidRPr="006A2F74">
        <w:rPr>
          <w:rFonts w:ascii="Arial" w:hAnsi="Arial" w:cs="Arial"/>
          <w:spacing w:val="-6"/>
          <w:sz w:val="24"/>
          <w:szCs w:val="24"/>
        </w:rPr>
        <w:t xml:space="preserve"> </w:t>
      </w:r>
      <w:r w:rsidRPr="006A2F74">
        <w:rPr>
          <w:rFonts w:ascii="Arial" w:hAnsi="Arial" w:cs="Arial"/>
          <w:sz w:val="24"/>
          <w:szCs w:val="24"/>
        </w:rPr>
        <w:t>finais.</w:t>
      </w:r>
    </w:p>
    <w:p w14:paraId="7D7C03DD" w14:textId="77777777" w:rsidR="00B936A3" w:rsidRPr="006A2F74" w:rsidRDefault="00B936A3">
      <w:pPr>
        <w:pStyle w:val="Sumrio2"/>
        <w:spacing w:line="357" w:lineRule="auto"/>
        <w:rPr>
          <w:rFonts w:ascii="Arial" w:hAnsi="Arial" w:cs="Arial"/>
        </w:rPr>
        <w:sectPr w:rsidR="00B936A3" w:rsidRPr="006A2F74" w:rsidSect="0057051D">
          <w:headerReference w:type="default" r:id="rId9"/>
          <w:pgSz w:w="11910" w:h="16840"/>
          <w:pgMar w:top="1701" w:right="1134" w:bottom="1134" w:left="1701" w:header="711" w:footer="0" w:gutter="0"/>
          <w:pgNumType w:start="11"/>
          <w:cols w:space="720"/>
        </w:sectPr>
      </w:pPr>
    </w:p>
    <w:p w14:paraId="19AD41A1" w14:textId="77777777" w:rsidR="00B936A3" w:rsidRPr="006A2F74" w:rsidRDefault="004B7092" w:rsidP="00947CB2">
      <w:pPr>
        <w:pStyle w:val="Ttulo1"/>
        <w:numPr>
          <w:ilvl w:val="0"/>
          <w:numId w:val="1"/>
        </w:numPr>
        <w:tabs>
          <w:tab w:val="left" w:pos="859"/>
        </w:tabs>
        <w:spacing w:before="0"/>
        <w:ind w:left="358" w:hanging="358"/>
        <w:jc w:val="both"/>
      </w:pPr>
      <w:bookmarkStart w:id="3" w:name="1-_TECNOLOGIAS"/>
      <w:bookmarkStart w:id="4" w:name="_bookmark1"/>
      <w:bookmarkStart w:id="5" w:name="_Toc240549397"/>
      <w:bookmarkEnd w:id="3"/>
      <w:bookmarkEnd w:id="4"/>
      <w:r w:rsidRPr="006A2F74">
        <w:rPr>
          <w:spacing w:val="-2"/>
        </w:rPr>
        <w:lastRenderedPageBreak/>
        <w:t>TECNOLOGIAS</w:t>
      </w:r>
      <w:bookmarkEnd w:id="5"/>
    </w:p>
    <w:p w14:paraId="26BB7935"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Este capítulo apresenta as principais tecnologias utilizadas no desenvolvimento</w:t>
      </w:r>
      <w:r w:rsidRPr="006A2F74">
        <w:rPr>
          <w:rFonts w:ascii="Arial" w:hAnsi="Arial" w:cs="Arial"/>
          <w:spacing w:val="-15"/>
          <w:sz w:val="24"/>
          <w:szCs w:val="24"/>
        </w:rPr>
        <w:t xml:space="preserve"> </w:t>
      </w:r>
      <w:r w:rsidRPr="006A2F74">
        <w:rPr>
          <w:rFonts w:ascii="Arial" w:hAnsi="Arial" w:cs="Arial"/>
          <w:sz w:val="24"/>
          <w:szCs w:val="24"/>
        </w:rPr>
        <w:t>de</w:t>
      </w:r>
      <w:r w:rsidRPr="006A2F74">
        <w:rPr>
          <w:rFonts w:ascii="Arial" w:hAnsi="Arial" w:cs="Arial"/>
          <w:spacing w:val="-13"/>
          <w:sz w:val="24"/>
          <w:szCs w:val="24"/>
        </w:rPr>
        <w:t xml:space="preserve"> </w:t>
      </w:r>
      <w:r w:rsidRPr="006A2F74">
        <w:rPr>
          <w:rFonts w:ascii="Arial" w:hAnsi="Arial" w:cs="Arial"/>
          <w:sz w:val="24"/>
          <w:szCs w:val="24"/>
        </w:rPr>
        <w:t>aplicações</w:t>
      </w:r>
      <w:r w:rsidRPr="006A2F74">
        <w:rPr>
          <w:rFonts w:ascii="Arial" w:hAnsi="Arial" w:cs="Arial"/>
          <w:spacing w:val="-11"/>
          <w:sz w:val="24"/>
          <w:szCs w:val="24"/>
        </w:rPr>
        <w:t xml:space="preserve"> </w:t>
      </w:r>
      <w:r w:rsidRPr="006A2F74">
        <w:rPr>
          <w:rFonts w:ascii="Arial" w:hAnsi="Arial" w:cs="Arial"/>
          <w:i/>
          <w:sz w:val="24"/>
          <w:szCs w:val="24"/>
        </w:rPr>
        <w:t>web</w:t>
      </w:r>
      <w:r w:rsidRPr="006A2F74">
        <w:rPr>
          <w:rFonts w:ascii="Arial" w:hAnsi="Arial" w:cs="Arial"/>
          <w:sz w:val="24"/>
          <w:szCs w:val="24"/>
        </w:rPr>
        <w:t>,</w:t>
      </w:r>
      <w:r w:rsidRPr="006A2F74">
        <w:rPr>
          <w:rFonts w:ascii="Arial" w:hAnsi="Arial" w:cs="Arial"/>
          <w:spacing w:val="-16"/>
          <w:sz w:val="24"/>
          <w:szCs w:val="24"/>
        </w:rPr>
        <w:t xml:space="preserve"> </w:t>
      </w:r>
      <w:r w:rsidRPr="006A2F74">
        <w:rPr>
          <w:rFonts w:ascii="Arial" w:hAnsi="Arial" w:cs="Arial"/>
          <w:sz w:val="24"/>
          <w:szCs w:val="24"/>
        </w:rPr>
        <w:t>abordando</w:t>
      </w:r>
      <w:r w:rsidRPr="006A2F74">
        <w:rPr>
          <w:rFonts w:ascii="Arial" w:hAnsi="Arial" w:cs="Arial"/>
          <w:spacing w:val="-17"/>
          <w:sz w:val="24"/>
          <w:szCs w:val="24"/>
        </w:rPr>
        <w:t xml:space="preserve"> </w:t>
      </w:r>
      <w:r w:rsidRPr="006A2F74">
        <w:rPr>
          <w:rFonts w:ascii="Arial" w:hAnsi="Arial" w:cs="Arial"/>
          <w:sz w:val="24"/>
          <w:szCs w:val="24"/>
        </w:rPr>
        <w:t>conceitos</w:t>
      </w:r>
      <w:r w:rsidRPr="006A2F74">
        <w:rPr>
          <w:rFonts w:ascii="Arial" w:hAnsi="Arial" w:cs="Arial"/>
          <w:spacing w:val="-14"/>
          <w:sz w:val="24"/>
          <w:szCs w:val="24"/>
        </w:rPr>
        <w:t xml:space="preserve"> </w:t>
      </w:r>
      <w:r w:rsidRPr="006A2F74">
        <w:rPr>
          <w:rFonts w:ascii="Arial" w:hAnsi="Arial" w:cs="Arial"/>
          <w:sz w:val="24"/>
          <w:szCs w:val="24"/>
        </w:rPr>
        <w:t>fundamentais</w:t>
      </w:r>
      <w:r w:rsidRPr="006A2F74">
        <w:rPr>
          <w:rFonts w:ascii="Arial" w:hAnsi="Arial" w:cs="Arial"/>
          <w:spacing w:val="-14"/>
          <w:sz w:val="24"/>
          <w:szCs w:val="24"/>
        </w:rPr>
        <w:t xml:space="preserve"> </w:t>
      </w:r>
      <w:r w:rsidRPr="006A2F74">
        <w:rPr>
          <w:rFonts w:ascii="Arial" w:hAnsi="Arial" w:cs="Arial"/>
          <w:sz w:val="24"/>
          <w:szCs w:val="24"/>
        </w:rPr>
        <w:t>relacionados à lógica de programação, linguagens de programação, navegadores, servidores, bancos de dados e segurança da informação.</w:t>
      </w:r>
    </w:p>
    <w:p w14:paraId="0125B72E"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O objetivo deste referencial teórico é demonstrar a importância dessas tecnologias no processo de criação, manutenção e proteção de sistemas digitais, especialmente em aplicações desenvolvidas para a </w:t>
      </w:r>
      <w:r w:rsidRPr="006A2F74">
        <w:rPr>
          <w:rFonts w:ascii="Arial" w:hAnsi="Arial" w:cs="Arial"/>
          <w:i/>
          <w:iCs/>
          <w:sz w:val="24"/>
          <w:szCs w:val="24"/>
        </w:rPr>
        <w:t>internet</w:t>
      </w:r>
      <w:r w:rsidRPr="006A2F74">
        <w:rPr>
          <w:rFonts w:ascii="Arial" w:hAnsi="Arial" w:cs="Arial"/>
          <w:sz w:val="24"/>
          <w:szCs w:val="24"/>
        </w:rPr>
        <w:t>. Cada uma dessas ferramentas desempenha um papel essencial na estruturação do sistema, desde a interface visual até o processamento de dados e o controle de segurança.</w:t>
      </w:r>
    </w:p>
    <w:p w14:paraId="1EF119C8"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Além disso, considerando que o presente trabalho tem como foco a análise de vulnerabilidades em sistemas desenvolvidos em PHP, torna-se necessário compreender como essas tecnologias se relacionam entre si e de que forma podem influenciar na identificação, prevenção e correção de falhas de segurança.</w:t>
      </w:r>
    </w:p>
    <w:p w14:paraId="7D3B7B44" w14:textId="4F028050"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Dessa</w:t>
      </w:r>
      <w:r w:rsidRPr="006A2F74">
        <w:rPr>
          <w:rFonts w:ascii="Arial" w:hAnsi="Arial" w:cs="Arial"/>
          <w:spacing w:val="-17"/>
          <w:sz w:val="24"/>
          <w:szCs w:val="24"/>
        </w:rPr>
        <w:t xml:space="preserve"> </w:t>
      </w:r>
      <w:r w:rsidRPr="006A2F74">
        <w:rPr>
          <w:rFonts w:ascii="Arial" w:hAnsi="Arial" w:cs="Arial"/>
          <w:sz w:val="24"/>
          <w:szCs w:val="24"/>
        </w:rPr>
        <w:t>forma,</w:t>
      </w:r>
      <w:r w:rsidRPr="006A2F74">
        <w:rPr>
          <w:rFonts w:ascii="Arial" w:hAnsi="Arial" w:cs="Arial"/>
          <w:spacing w:val="-16"/>
          <w:sz w:val="24"/>
          <w:szCs w:val="24"/>
        </w:rPr>
        <w:t xml:space="preserve"> </w:t>
      </w:r>
      <w:r w:rsidRPr="006A2F74">
        <w:rPr>
          <w:rFonts w:ascii="Arial" w:hAnsi="Arial" w:cs="Arial"/>
          <w:sz w:val="24"/>
          <w:szCs w:val="24"/>
        </w:rPr>
        <w:t>os</w:t>
      </w:r>
      <w:r w:rsidRPr="006A2F74">
        <w:rPr>
          <w:rFonts w:ascii="Arial" w:hAnsi="Arial" w:cs="Arial"/>
          <w:spacing w:val="-15"/>
          <w:sz w:val="24"/>
          <w:szCs w:val="24"/>
        </w:rPr>
        <w:t xml:space="preserve"> </w:t>
      </w:r>
      <w:r w:rsidRPr="006A2F74">
        <w:rPr>
          <w:rFonts w:ascii="Arial" w:hAnsi="Arial" w:cs="Arial"/>
          <w:sz w:val="24"/>
          <w:szCs w:val="24"/>
        </w:rPr>
        <w:t>tópicos</w:t>
      </w:r>
      <w:r w:rsidRPr="006A2F74">
        <w:rPr>
          <w:rFonts w:ascii="Arial" w:hAnsi="Arial" w:cs="Arial"/>
          <w:spacing w:val="-15"/>
          <w:sz w:val="24"/>
          <w:szCs w:val="24"/>
        </w:rPr>
        <w:t xml:space="preserve"> </w:t>
      </w:r>
      <w:r w:rsidRPr="006A2F74">
        <w:rPr>
          <w:rFonts w:ascii="Arial" w:hAnsi="Arial" w:cs="Arial"/>
          <w:sz w:val="24"/>
          <w:szCs w:val="24"/>
        </w:rPr>
        <w:t>a</w:t>
      </w:r>
      <w:r w:rsidRPr="006A2F74">
        <w:rPr>
          <w:rFonts w:ascii="Arial" w:hAnsi="Arial" w:cs="Arial"/>
          <w:spacing w:val="-14"/>
          <w:sz w:val="24"/>
          <w:szCs w:val="24"/>
        </w:rPr>
        <w:t xml:space="preserve"> </w:t>
      </w:r>
      <w:r w:rsidRPr="006A2F74">
        <w:rPr>
          <w:rFonts w:ascii="Arial" w:hAnsi="Arial" w:cs="Arial"/>
          <w:sz w:val="24"/>
          <w:szCs w:val="24"/>
        </w:rPr>
        <w:t>seguir</w:t>
      </w:r>
      <w:r w:rsidRPr="006A2F74">
        <w:rPr>
          <w:rFonts w:ascii="Arial" w:hAnsi="Arial" w:cs="Arial"/>
          <w:spacing w:val="-15"/>
          <w:sz w:val="24"/>
          <w:szCs w:val="24"/>
        </w:rPr>
        <w:t xml:space="preserve"> </w:t>
      </w:r>
      <w:r w:rsidRPr="006A2F74">
        <w:rPr>
          <w:rFonts w:ascii="Arial" w:hAnsi="Arial" w:cs="Arial"/>
          <w:sz w:val="24"/>
          <w:szCs w:val="24"/>
        </w:rPr>
        <w:t>buscam</w:t>
      </w:r>
      <w:r w:rsidRPr="006A2F74">
        <w:rPr>
          <w:rFonts w:ascii="Arial" w:hAnsi="Arial" w:cs="Arial"/>
          <w:spacing w:val="-15"/>
          <w:sz w:val="24"/>
          <w:szCs w:val="24"/>
        </w:rPr>
        <w:t xml:space="preserve"> </w:t>
      </w:r>
      <w:r w:rsidRPr="006A2F74">
        <w:rPr>
          <w:rFonts w:ascii="Arial" w:hAnsi="Arial" w:cs="Arial"/>
          <w:sz w:val="24"/>
          <w:szCs w:val="24"/>
        </w:rPr>
        <w:t>contextualizar</w:t>
      </w:r>
      <w:r w:rsidRPr="006A2F74">
        <w:rPr>
          <w:rFonts w:ascii="Arial" w:hAnsi="Arial" w:cs="Arial"/>
          <w:spacing w:val="-17"/>
          <w:sz w:val="24"/>
          <w:szCs w:val="24"/>
        </w:rPr>
        <w:t xml:space="preserve"> </w:t>
      </w:r>
      <w:r w:rsidRPr="006A2F74">
        <w:rPr>
          <w:rFonts w:ascii="Arial" w:hAnsi="Arial" w:cs="Arial"/>
          <w:sz w:val="24"/>
          <w:szCs w:val="24"/>
        </w:rPr>
        <w:t>os</w:t>
      </w:r>
      <w:r w:rsidRPr="006A2F74">
        <w:rPr>
          <w:rFonts w:ascii="Arial" w:hAnsi="Arial" w:cs="Arial"/>
          <w:spacing w:val="-15"/>
          <w:sz w:val="24"/>
          <w:szCs w:val="24"/>
        </w:rPr>
        <w:t xml:space="preserve"> </w:t>
      </w:r>
      <w:r w:rsidRPr="006A2F74">
        <w:rPr>
          <w:rFonts w:ascii="Arial" w:hAnsi="Arial" w:cs="Arial"/>
          <w:sz w:val="24"/>
          <w:szCs w:val="24"/>
        </w:rPr>
        <w:t>principais</w:t>
      </w:r>
      <w:r w:rsidRPr="006A2F74">
        <w:rPr>
          <w:rFonts w:ascii="Arial" w:hAnsi="Arial" w:cs="Arial"/>
          <w:spacing w:val="-15"/>
          <w:sz w:val="24"/>
          <w:szCs w:val="24"/>
        </w:rPr>
        <w:t xml:space="preserve"> </w:t>
      </w:r>
      <w:r w:rsidRPr="006A2F74">
        <w:rPr>
          <w:rFonts w:ascii="Arial" w:hAnsi="Arial" w:cs="Arial"/>
          <w:sz w:val="24"/>
          <w:szCs w:val="24"/>
        </w:rPr>
        <w:t>recursos utilizados no desenvolvimento do projeto, destacando suas funções, aplicações práticas e sua relevância no ambiente de desenvolvimento seguro.</w:t>
      </w:r>
    </w:p>
    <w:p w14:paraId="6141BAAE" w14:textId="77777777" w:rsidR="007324CE" w:rsidRPr="006A2F74" w:rsidRDefault="007324CE" w:rsidP="00E53B2C">
      <w:pPr>
        <w:pStyle w:val="Sumrio2"/>
        <w:spacing w:before="0"/>
        <w:ind w:left="0" w:firstLine="0"/>
        <w:rPr>
          <w:rFonts w:ascii="Arial" w:hAnsi="Arial" w:cs="Arial"/>
        </w:rPr>
      </w:pPr>
    </w:p>
    <w:p w14:paraId="7C64E987" w14:textId="77777777" w:rsidR="00B936A3" w:rsidRPr="006A2F74" w:rsidRDefault="004B7092" w:rsidP="00707D4B">
      <w:pPr>
        <w:pStyle w:val="Ttulo2"/>
        <w:numPr>
          <w:ilvl w:val="1"/>
          <w:numId w:val="1"/>
        </w:numPr>
        <w:tabs>
          <w:tab w:val="left" w:pos="540"/>
        </w:tabs>
        <w:spacing w:before="0"/>
        <w:ind w:left="399" w:hanging="399"/>
      </w:pPr>
      <w:bookmarkStart w:id="6" w:name="_Toc240549398"/>
      <w:r w:rsidRPr="006A2F74">
        <w:t>-</w:t>
      </w:r>
      <w:r w:rsidRPr="006A2F74">
        <w:rPr>
          <w:spacing w:val="-3"/>
        </w:rPr>
        <w:t xml:space="preserve"> </w:t>
      </w:r>
      <w:r w:rsidRPr="006A2F74">
        <w:t>LÓGICA</w:t>
      </w:r>
      <w:r w:rsidRPr="006A2F74">
        <w:rPr>
          <w:spacing w:val="-1"/>
        </w:rPr>
        <w:t xml:space="preserve"> </w:t>
      </w:r>
      <w:r w:rsidRPr="006A2F74">
        <w:t>DE</w:t>
      </w:r>
      <w:r w:rsidRPr="006A2F74">
        <w:rPr>
          <w:spacing w:val="-2"/>
        </w:rPr>
        <w:t xml:space="preserve"> PROGRAMAÇÃO</w:t>
      </w:r>
      <w:bookmarkEnd w:id="6"/>
    </w:p>
    <w:p w14:paraId="465FCF89"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A lógica de programação consiste no conjunto de técnicas utilizadas para desenvolver algoritmos capazes de resolver problemas de forma estruturada e sequencial.</w:t>
      </w:r>
      <w:r w:rsidRPr="006A2F74">
        <w:rPr>
          <w:rFonts w:ascii="Arial" w:hAnsi="Arial" w:cs="Arial"/>
          <w:spacing w:val="-14"/>
          <w:sz w:val="24"/>
          <w:szCs w:val="24"/>
        </w:rPr>
        <w:t xml:space="preserve"> </w:t>
      </w:r>
      <w:r w:rsidRPr="006A2F74">
        <w:rPr>
          <w:rFonts w:ascii="Arial" w:hAnsi="Arial" w:cs="Arial"/>
          <w:sz w:val="24"/>
          <w:szCs w:val="24"/>
        </w:rPr>
        <w:t>A</w:t>
      </w:r>
      <w:r w:rsidRPr="006A2F74">
        <w:rPr>
          <w:rFonts w:ascii="Arial" w:hAnsi="Arial" w:cs="Arial"/>
          <w:spacing w:val="-14"/>
          <w:sz w:val="24"/>
          <w:szCs w:val="24"/>
        </w:rPr>
        <w:t xml:space="preserve"> </w:t>
      </w:r>
      <w:r w:rsidRPr="006A2F74">
        <w:rPr>
          <w:rFonts w:ascii="Arial" w:hAnsi="Arial" w:cs="Arial"/>
          <w:sz w:val="24"/>
          <w:szCs w:val="24"/>
        </w:rPr>
        <w:t>lógica</w:t>
      </w:r>
      <w:r w:rsidRPr="006A2F74">
        <w:rPr>
          <w:rFonts w:ascii="Arial" w:hAnsi="Arial" w:cs="Arial"/>
          <w:spacing w:val="-13"/>
          <w:sz w:val="24"/>
          <w:szCs w:val="24"/>
        </w:rPr>
        <w:t xml:space="preserve"> </w:t>
      </w:r>
      <w:r w:rsidRPr="006A2F74">
        <w:rPr>
          <w:rFonts w:ascii="Arial" w:hAnsi="Arial" w:cs="Arial"/>
          <w:sz w:val="24"/>
          <w:szCs w:val="24"/>
        </w:rPr>
        <w:t>de</w:t>
      </w:r>
      <w:r w:rsidRPr="006A2F74">
        <w:rPr>
          <w:rFonts w:ascii="Arial" w:hAnsi="Arial" w:cs="Arial"/>
          <w:spacing w:val="-13"/>
          <w:sz w:val="24"/>
          <w:szCs w:val="24"/>
        </w:rPr>
        <w:t xml:space="preserve"> </w:t>
      </w:r>
      <w:r w:rsidRPr="006A2F74">
        <w:rPr>
          <w:rFonts w:ascii="Arial" w:hAnsi="Arial" w:cs="Arial"/>
          <w:sz w:val="24"/>
          <w:szCs w:val="24"/>
        </w:rPr>
        <w:t>programação</w:t>
      </w:r>
      <w:r w:rsidRPr="006A2F74">
        <w:rPr>
          <w:rFonts w:ascii="Arial" w:hAnsi="Arial" w:cs="Arial"/>
          <w:spacing w:val="-13"/>
          <w:sz w:val="24"/>
          <w:szCs w:val="24"/>
        </w:rPr>
        <w:t xml:space="preserve"> </w:t>
      </w:r>
      <w:r w:rsidRPr="006A2F74">
        <w:rPr>
          <w:rFonts w:ascii="Arial" w:hAnsi="Arial" w:cs="Arial"/>
          <w:sz w:val="24"/>
          <w:szCs w:val="24"/>
        </w:rPr>
        <w:t>está</w:t>
      </w:r>
      <w:r w:rsidRPr="006A2F74">
        <w:rPr>
          <w:rFonts w:ascii="Arial" w:hAnsi="Arial" w:cs="Arial"/>
          <w:spacing w:val="-13"/>
          <w:sz w:val="24"/>
          <w:szCs w:val="24"/>
        </w:rPr>
        <w:t xml:space="preserve"> </w:t>
      </w:r>
      <w:r w:rsidRPr="006A2F74">
        <w:rPr>
          <w:rFonts w:ascii="Arial" w:hAnsi="Arial" w:cs="Arial"/>
          <w:sz w:val="24"/>
          <w:szCs w:val="24"/>
        </w:rPr>
        <w:t>relacionada</w:t>
      </w:r>
      <w:r w:rsidRPr="006A2F74">
        <w:rPr>
          <w:rFonts w:ascii="Arial" w:hAnsi="Arial" w:cs="Arial"/>
          <w:spacing w:val="-13"/>
          <w:sz w:val="24"/>
          <w:szCs w:val="24"/>
        </w:rPr>
        <w:t xml:space="preserve"> </w:t>
      </w:r>
      <w:r w:rsidRPr="006A2F74">
        <w:rPr>
          <w:rFonts w:ascii="Arial" w:hAnsi="Arial" w:cs="Arial"/>
          <w:sz w:val="24"/>
          <w:szCs w:val="24"/>
        </w:rPr>
        <w:t>à</w:t>
      </w:r>
      <w:r w:rsidRPr="006A2F74">
        <w:rPr>
          <w:rFonts w:ascii="Arial" w:hAnsi="Arial" w:cs="Arial"/>
          <w:spacing w:val="-13"/>
          <w:sz w:val="24"/>
          <w:szCs w:val="24"/>
        </w:rPr>
        <w:t xml:space="preserve"> </w:t>
      </w:r>
      <w:r w:rsidRPr="006A2F74">
        <w:rPr>
          <w:rFonts w:ascii="Arial" w:hAnsi="Arial" w:cs="Arial"/>
          <w:sz w:val="24"/>
          <w:szCs w:val="24"/>
        </w:rPr>
        <w:t>organização</w:t>
      </w:r>
      <w:r w:rsidRPr="006A2F74">
        <w:rPr>
          <w:rFonts w:ascii="Arial" w:hAnsi="Arial" w:cs="Arial"/>
          <w:spacing w:val="-13"/>
          <w:sz w:val="24"/>
          <w:szCs w:val="24"/>
        </w:rPr>
        <w:t xml:space="preserve"> </w:t>
      </w:r>
      <w:r w:rsidRPr="006A2F74">
        <w:rPr>
          <w:rFonts w:ascii="Arial" w:hAnsi="Arial" w:cs="Arial"/>
          <w:sz w:val="24"/>
          <w:szCs w:val="24"/>
        </w:rPr>
        <w:t>de</w:t>
      </w:r>
      <w:r w:rsidRPr="006A2F74">
        <w:rPr>
          <w:rFonts w:ascii="Arial" w:hAnsi="Arial" w:cs="Arial"/>
          <w:spacing w:val="-13"/>
          <w:sz w:val="24"/>
          <w:szCs w:val="24"/>
        </w:rPr>
        <w:t xml:space="preserve"> </w:t>
      </w:r>
      <w:r w:rsidRPr="006A2F74">
        <w:rPr>
          <w:rFonts w:ascii="Arial" w:hAnsi="Arial" w:cs="Arial"/>
          <w:sz w:val="24"/>
          <w:szCs w:val="24"/>
        </w:rPr>
        <w:t>instruções</w:t>
      </w:r>
      <w:r w:rsidRPr="006A2F74">
        <w:rPr>
          <w:rFonts w:ascii="Arial" w:hAnsi="Arial" w:cs="Arial"/>
          <w:spacing w:val="-14"/>
          <w:sz w:val="24"/>
          <w:szCs w:val="24"/>
        </w:rPr>
        <w:t xml:space="preserve"> </w:t>
      </w:r>
      <w:r w:rsidRPr="006A2F74">
        <w:rPr>
          <w:rFonts w:ascii="Arial" w:hAnsi="Arial" w:cs="Arial"/>
          <w:sz w:val="24"/>
          <w:szCs w:val="24"/>
        </w:rPr>
        <w:t xml:space="preserve">de maneira coerente, permitindo que o computador execute tarefas de forma eficiente e </w:t>
      </w:r>
      <w:r w:rsidRPr="006A2F74">
        <w:rPr>
          <w:rFonts w:ascii="Arial" w:hAnsi="Arial" w:cs="Arial"/>
          <w:spacing w:val="-2"/>
          <w:sz w:val="24"/>
          <w:szCs w:val="24"/>
        </w:rPr>
        <w:t>correta.</w:t>
      </w:r>
    </w:p>
    <w:p w14:paraId="64A99F65"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Ela representa a base para o desenvolvimento de qualquer aplicação, pois define</w:t>
      </w:r>
      <w:r w:rsidRPr="006A2F74">
        <w:rPr>
          <w:rFonts w:ascii="Arial" w:hAnsi="Arial" w:cs="Arial"/>
          <w:spacing w:val="-1"/>
          <w:sz w:val="24"/>
          <w:szCs w:val="24"/>
        </w:rPr>
        <w:t xml:space="preserve"> </w:t>
      </w:r>
      <w:r w:rsidRPr="006A2F74">
        <w:rPr>
          <w:rFonts w:ascii="Arial" w:hAnsi="Arial" w:cs="Arial"/>
          <w:sz w:val="24"/>
          <w:szCs w:val="24"/>
        </w:rPr>
        <w:t>a</w:t>
      </w:r>
      <w:r w:rsidRPr="006A2F74">
        <w:rPr>
          <w:rFonts w:ascii="Arial" w:hAnsi="Arial" w:cs="Arial"/>
          <w:spacing w:val="-1"/>
          <w:sz w:val="24"/>
          <w:szCs w:val="24"/>
        </w:rPr>
        <w:t xml:space="preserve"> </w:t>
      </w:r>
      <w:r w:rsidRPr="006A2F74">
        <w:rPr>
          <w:rFonts w:ascii="Arial" w:hAnsi="Arial" w:cs="Arial"/>
          <w:sz w:val="24"/>
          <w:szCs w:val="24"/>
        </w:rPr>
        <w:t>sequência</w:t>
      </w:r>
      <w:r w:rsidRPr="006A2F74">
        <w:rPr>
          <w:rFonts w:ascii="Arial" w:hAnsi="Arial" w:cs="Arial"/>
          <w:spacing w:val="-1"/>
          <w:sz w:val="24"/>
          <w:szCs w:val="24"/>
        </w:rPr>
        <w:t xml:space="preserve"> </w:t>
      </w:r>
      <w:r w:rsidRPr="006A2F74">
        <w:rPr>
          <w:rFonts w:ascii="Arial" w:hAnsi="Arial" w:cs="Arial"/>
          <w:sz w:val="24"/>
          <w:szCs w:val="24"/>
        </w:rPr>
        <w:t>lógica</w:t>
      </w:r>
      <w:r w:rsidRPr="006A2F74">
        <w:rPr>
          <w:rFonts w:ascii="Arial" w:hAnsi="Arial" w:cs="Arial"/>
          <w:spacing w:val="-1"/>
          <w:sz w:val="24"/>
          <w:szCs w:val="24"/>
        </w:rPr>
        <w:t xml:space="preserve"> </w:t>
      </w:r>
      <w:r w:rsidRPr="006A2F74">
        <w:rPr>
          <w:rFonts w:ascii="Arial" w:hAnsi="Arial" w:cs="Arial"/>
          <w:sz w:val="24"/>
          <w:szCs w:val="24"/>
        </w:rPr>
        <w:t>de</w:t>
      </w:r>
      <w:r w:rsidRPr="006A2F74">
        <w:rPr>
          <w:rFonts w:ascii="Arial" w:hAnsi="Arial" w:cs="Arial"/>
          <w:spacing w:val="-1"/>
          <w:sz w:val="24"/>
          <w:szCs w:val="24"/>
        </w:rPr>
        <w:t xml:space="preserve"> </w:t>
      </w:r>
      <w:r w:rsidRPr="006A2F74">
        <w:rPr>
          <w:rFonts w:ascii="Arial" w:hAnsi="Arial" w:cs="Arial"/>
          <w:sz w:val="24"/>
          <w:szCs w:val="24"/>
        </w:rPr>
        <w:t>comandos</w:t>
      </w:r>
      <w:r w:rsidRPr="006A2F74">
        <w:rPr>
          <w:rFonts w:ascii="Arial" w:hAnsi="Arial" w:cs="Arial"/>
          <w:spacing w:val="-2"/>
          <w:sz w:val="24"/>
          <w:szCs w:val="24"/>
        </w:rPr>
        <w:t xml:space="preserve"> </w:t>
      </w:r>
      <w:r w:rsidRPr="006A2F74">
        <w:rPr>
          <w:rFonts w:ascii="Arial" w:hAnsi="Arial" w:cs="Arial"/>
          <w:sz w:val="24"/>
          <w:szCs w:val="24"/>
        </w:rPr>
        <w:t>que</w:t>
      </w:r>
      <w:r w:rsidRPr="006A2F74">
        <w:rPr>
          <w:rFonts w:ascii="Arial" w:hAnsi="Arial" w:cs="Arial"/>
          <w:spacing w:val="-1"/>
          <w:sz w:val="24"/>
          <w:szCs w:val="24"/>
        </w:rPr>
        <w:t xml:space="preserve"> </w:t>
      </w:r>
      <w:r w:rsidRPr="006A2F74">
        <w:rPr>
          <w:rFonts w:ascii="Arial" w:hAnsi="Arial" w:cs="Arial"/>
          <w:sz w:val="24"/>
          <w:szCs w:val="24"/>
        </w:rPr>
        <w:t>o</w:t>
      </w:r>
      <w:r w:rsidRPr="006A2F74">
        <w:rPr>
          <w:rFonts w:ascii="Arial" w:hAnsi="Arial" w:cs="Arial"/>
          <w:spacing w:val="-1"/>
          <w:sz w:val="24"/>
          <w:szCs w:val="24"/>
        </w:rPr>
        <w:t xml:space="preserve"> </w:t>
      </w:r>
      <w:r w:rsidRPr="006A2F74">
        <w:rPr>
          <w:rFonts w:ascii="Arial" w:hAnsi="Arial" w:cs="Arial"/>
          <w:sz w:val="24"/>
          <w:szCs w:val="24"/>
        </w:rPr>
        <w:t>sistema</w:t>
      </w:r>
      <w:r w:rsidRPr="006A2F74">
        <w:rPr>
          <w:rFonts w:ascii="Arial" w:hAnsi="Arial" w:cs="Arial"/>
          <w:spacing w:val="-1"/>
          <w:sz w:val="24"/>
          <w:szCs w:val="24"/>
        </w:rPr>
        <w:t xml:space="preserve"> </w:t>
      </w:r>
      <w:r w:rsidRPr="006A2F74">
        <w:rPr>
          <w:rFonts w:ascii="Arial" w:hAnsi="Arial" w:cs="Arial"/>
          <w:sz w:val="24"/>
          <w:szCs w:val="24"/>
        </w:rPr>
        <w:t>deverá</w:t>
      </w:r>
      <w:r w:rsidRPr="006A2F74">
        <w:rPr>
          <w:rFonts w:ascii="Arial" w:hAnsi="Arial" w:cs="Arial"/>
          <w:spacing w:val="-1"/>
          <w:sz w:val="24"/>
          <w:szCs w:val="24"/>
        </w:rPr>
        <w:t xml:space="preserve"> </w:t>
      </w:r>
      <w:r w:rsidRPr="006A2F74">
        <w:rPr>
          <w:rFonts w:ascii="Arial" w:hAnsi="Arial" w:cs="Arial"/>
          <w:sz w:val="24"/>
          <w:szCs w:val="24"/>
        </w:rPr>
        <w:t>seguir.</w:t>
      </w:r>
      <w:r w:rsidRPr="006A2F74">
        <w:rPr>
          <w:rFonts w:ascii="Arial" w:hAnsi="Arial" w:cs="Arial"/>
          <w:spacing w:val="-4"/>
          <w:sz w:val="24"/>
          <w:szCs w:val="24"/>
        </w:rPr>
        <w:t xml:space="preserve"> </w:t>
      </w:r>
      <w:r w:rsidRPr="006A2F74">
        <w:rPr>
          <w:rFonts w:ascii="Arial" w:hAnsi="Arial" w:cs="Arial"/>
          <w:sz w:val="24"/>
          <w:szCs w:val="24"/>
        </w:rPr>
        <w:t>No</w:t>
      </w:r>
      <w:r w:rsidRPr="006A2F74">
        <w:rPr>
          <w:rFonts w:ascii="Arial" w:hAnsi="Arial" w:cs="Arial"/>
          <w:spacing w:val="-1"/>
          <w:sz w:val="24"/>
          <w:szCs w:val="24"/>
        </w:rPr>
        <w:t xml:space="preserve"> </w:t>
      </w:r>
      <w:r w:rsidRPr="006A2F74">
        <w:rPr>
          <w:rFonts w:ascii="Arial" w:hAnsi="Arial" w:cs="Arial"/>
          <w:sz w:val="24"/>
          <w:szCs w:val="24"/>
        </w:rPr>
        <w:t>contexto</w:t>
      </w:r>
      <w:r w:rsidRPr="006A2F74">
        <w:rPr>
          <w:rFonts w:ascii="Arial" w:hAnsi="Arial" w:cs="Arial"/>
          <w:spacing w:val="-1"/>
          <w:sz w:val="24"/>
          <w:szCs w:val="24"/>
        </w:rPr>
        <w:t xml:space="preserve"> </w:t>
      </w:r>
      <w:r w:rsidRPr="006A2F74">
        <w:rPr>
          <w:rFonts w:ascii="Arial" w:hAnsi="Arial" w:cs="Arial"/>
          <w:sz w:val="24"/>
          <w:szCs w:val="24"/>
        </w:rPr>
        <w:t xml:space="preserve">do desenvolvimento </w:t>
      </w:r>
      <w:r w:rsidRPr="006A2F74">
        <w:rPr>
          <w:rFonts w:ascii="Arial" w:hAnsi="Arial" w:cs="Arial"/>
          <w:i/>
          <w:sz w:val="24"/>
          <w:szCs w:val="24"/>
        </w:rPr>
        <w:t>backend</w:t>
      </w:r>
      <w:r w:rsidRPr="006A2F74">
        <w:rPr>
          <w:rFonts w:ascii="Arial" w:hAnsi="Arial" w:cs="Arial"/>
          <w:sz w:val="24"/>
          <w:szCs w:val="24"/>
        </w:rPr>
        <w:t>, uma lógica bem estruturada contribui diretamente para a segurança e estabilidade da aplicação, evitando falhas que podem comprometer o funcionamento do sistema.</w:t>
      </w:r>
    </w:p>
    <w:p w14:paraId="5A54E3B8"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lastRenderedPageBreak/>
        <w:t>Por meio da lógica de programação, é possível organizar dados, criar condições, estruturas de repetição e mecanismos de validação que permitem a construção de sistemas mais eficientes e seguros. Algoritmos mal planejados ou falhas na validação de entradas podem abrir brechas exploráveis por atacantes, comprometendo a integridade das informações.</w:t>
      </w:r>
    </w:p>
    <w:p w14:paraId="05B0F79E"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Antes mesmo da aprendizagem de uma linguagem específica, torna-se fundamental compreender conceitos básicos como variáveis, operadores, estruturas condicionais</w:t>
      </w:r>
      <w:r w:rsidRPr="006A2F74">
        <w:rPr>
          <w:rFonts w:ascii="Arial" w:hAnsi="Arial" w:cs="Arial"/>
          <w:spacing w:val="-5"/>
          <w:sz w:val="24"/>
          <w:szCs w:val="24"/>
        </w:rPr>
        <w:t xml:space="preserve"> </w:t>
      </w:r>
      <w:r w:rsidRPr="006A2F74">
        <w:rPr>
          <w:rFonts w:ascii="Arial" w:hAnsi="Arial" w:cs="Arial"/>
          <w:sz w:val="24"/>
          <w:szCs w:val="24"/>
        </w:rPr>
        <w:t>e</w:t>
      </w:r>
      <w:r w:rsidRPr="006A2F74">
        <w:rPr>
          <w:rFonts w:ascii="Arial" w:hAnsi="Arial" w:cs="Arial"/>
          <w:spacing w:val="-9"/>
          <w:sz w:val="24"/>
          <w:szCs w:val="24"/>
        </w:rPr>
        <w:t xml:space="preserve"> </w:t>
      </w:r>
      <w:r w:rsidRPr="006A2F74">
        <w:rPr>
          <w:rFonts w:ascii="Arial" w:hAnsi="Arial" w:cs="Arial"/>
          <w:sz w:val="24"/>
          <w:szCs w:val="24"/>
        </w:rPr>
        <w:t>estruturas</w:t>
      </w:r>
      <w:r w:rsidRPr="006A2F74">
        <w:rPr>
          <w:rFonts w:ascii="Arial" w:hAnsi="Arial" w:cs="Arial"/>
          <w:spacing w:val="-5"/>
          <w:sz w:val="24"/>
          <w:szCs w:val="24"/>
        </w:rPr>
        <w:t xml:space="preserve"> </w:t>
      </w:r>
      <w:r w:rsidRPr="006A2F74">
        <w:rPr>
          <w:rFonts w:ascii="Arial" w:hAnsi="Arial" w:cs="Arial"/>
          <w:sz w:val="24"/>
          <w:szCs w:val="24"/>
        </w:rPr>
        <w:t>de</w:t>
      </w:r>
      <w:r w:rsidRPr="006A2F74">
        <w:rPr>
          <w:rFonts w:ascii="Arial" w:hAnsi="Arial" w:cs="Arial"/>
          <w:spacing w:val="-4"/>
          <w:sz w:val="24"/>
          <w:szCs w:val="24"/>
        </w:rPr>
        <w:t xml:space="preserve"> </w:t>
      </w:r>
      <w:r w:rsidRPr="006A2F74">
        <w:rPr>
          <w:rFonts w:ascii="Arial" w:hAnsi="Arial" w:cs="Arial"/>
          <w:sz w:val="24"/>
          <w:szCs w:val="24"/>
        </w:rPr>
        <w:t>repetição.</w:t>
      </w:r>
      <w:r w:rsidRPr="006A2F74">
        <w:rPr>
          <w:rFonts w:ascii="Arial" w:hAnsi="Arial" w:cs="Arial"/>
          <w:spacing w:val="-7"/>
          <w:sz w:val="24"/>
          <w:szCs w:val="24"/>
        </w:rPr>
        <w:t xml:space="preserve"> </w:t>
      </w:r>
      <w:r w:rsidRPr="006A2F74">
        <w:rPr>
          <w:rFonts w:ascii="Arial" w:hAnsi="Arial" w:cs="Arial"/>
          <w:sz w:val="24"/>
          <w:szCs w:val="24"/>
        </w:rPr>
        <w:t>Esses</w:t>
      </w:r>
      <w:r w:rsidRPr="006A2F74">
        <w:rPr>
          <w:rFonts w:ascii="Arial" w:hAnsi="Arial" w:cs="Arial"/>
          <w:spacing w:val="-5"/>
          <w:sz w:val="24"/>
          <w:szCs w:val="24"/>
        </w:rPr>
        <w:t xml:space="preserve"> </w:t>
      </w:r>
      <w:r w:rsidRPr="006A2F74">
        <w:rPr>
          <w:rFonts w:ascii="Arial" w:hAnsi="Arial" w:cs="Arial"/>
          <w:sz w:val="24"/>
          <w:szCs w:val="24"/>
        </w:rPr>
        <w:t>elementos</w:t>
      </w:r>
      <w:r w:rsidRPr="006A2F74">
        <w:rPr>
          <w:rFonts w:ascii="Arial" w:hAnsi="Arial" w:cs="Arial"/>
          <w:spacing w:val="-5"/>
          <w:sz w:val="24"/>
          <w:szCs w:val="24"/>
        </w:rPr>
        <w:t xml:space="preserve"> </w:t>
      </w:r>
      <w:r w:rsidRPr="006A2F74">
        <w:rPr>
          <w:rFonts w:ascii="Arial" w:hAnsi="Arial" w:cs="Arial"/>
          <w:sz w:val="24"/>
          <w:szCs w:val="24"/>
        </w:rPr>
        <w:t>formam</w:t>
      </w:r>
      <w:r w:rsidRPr="006A2F74">
        <w:rPr>
          <w:rFonts w:ascii="Arial" w:hAnsi="Arial" w:cs="Arial"/>
          <w:spacing w:val="-10"/>
          <w:sz w:val="24"/>
          <w:szCs w:val="24"/>
        </w:rPr>
        <w:t xml:space="preserve"> </w:t>
      </w:r>
      <w:r w:rsidRPr="006A2F74">
        <w:rPr>
          <w:rFonts w:ascii="Arial" w:hAnsi="Arial" w:cs="Arial"/>
          <w:sz w:val="24"/>
          <w:szCs w:val="24"/>
        </w:rPr>
        <w:t>a</w:t>
      </w:r>
      <w:r w:rsidRPr="006A2F74">
        <w:rPr>
          <w:rFonts w:ascii="Arial" w:hAnsi="Arial" w:cs="Arial"/>
          <w:spacing w:val="-4"/>
          <w:sz w:val="24"/>
          <w:szCs w:val="24"/>
        </w:rPr>
        <w:t xml:space="preserve"> </w:t>
      </w:r>
      <w:r w:rsidRPr="006A2F74">
        <w:rPr>
          <w:rFonts w:ascii="Arial" w:hAnsi="Arial" w:cs="Arial"/>
          <w:sz w:val="24"/>
          <w:szCs w:val="24"/>
        </w:rPr>
        <w:t>base</w:t>
      </w:r>
      <w:r w:rsidRPr="006A2F74">
        <w:rPr>
          <w:rFonts w:ascii="Arial" w:hAnsi="Arial" w:cs="Arial"/>
          <w:spacing w:val="-4"/>
          <w:sz w:val="24"/>
          <w:szCs w:val="24"/>
        </w:rPr>
        <w:t xml:space="preserve"> </w:t>
      </w:r>
      <w:r w:rsidRPr="006A2F74">
        <w:rPr>
          <w:rFonts w:ascii="Arial" w:hAnsi="Arial" w:cs="Arial"/>
          <w:sz w:val="24"/>
          <w:szCs w:val="24"/>
        </w:rPr>
        <w:t>do</w:t>
      </w:r>
      <w:r w:rsidRPr="006A2F74">
        <w:rPr>
          <w:rFonts w:ascii="Arial" w:hAnsi="Arial" w:cs="Arial"/>
          <w:spacing w:val="-4"/>
          <w:sz w:val="24"/>
          <w:szCs w:val="24"/>
        </w:rPr>
        <w:t xml:space="preserve"> </w:t>
      </w:r>
      <w:r w:rsidRPr="006A2F74">
        <w:rPr>
          <w:rFonts w:ascii="Arial" w:hAnsi="Arial" w:cs="Arial"/>
          <w:sz w:val="24"/>
          <w:szCs w:val="24"/>
        </w:rPr>
        <w:t>raciocínio computacional</w:t>
      </w:r>
      <w:r w:rsidRPr="006A2F74">
        <w:rPr>
          <w:rFonts w:ascii="Arial" w:hAnsi="Arial" w:cs="Arial"/>
          <w:spacing w:val="-8"/>
          <w:sz w:val="24"/>
          <w:szCs w:val="24"/>
        </w:rPr>
        <w:t xml:space="preserve"> </w:t>
      </w:r>
      <w:r w:rsidRPr="006A2F74">
        <w:rPr>
          <w:rFonts w:ascii="Arial" w:hAnsi="Arial" w:cs="Arial"/>
          <w:sz w:val="24"/>
          <w:szCs w:val="24"/>
        </w:rPr>
        <w:t>e</w:t>
      </w:r>
      <w:r w:rsidRPr="006A2F74">
        <w:rPr>
          <w:rFonts w:ascii="Arial" w:hAnsi="Arial" w:cs="Arial"/>
          <w:spacing w:val="-8"/>
          <w:sz w:val="24"/>
          <w:szCs w:val="24"/>
        </w:rPr>
        <w:t xml:space="preserve"> </w:t>
      </w:r>
      <w:r w:rsidRPr="006A2F74">
        <w:rPr>
          <w:rFonts w:ascii="Arial" w:hAnsi="Arial" w:cs="Arial"/>
          <w:sz w:val="24"/>
          <w:szCs w:val="24"/>
        </w:rPr>
        <w:t>permitem</w:t>
      </w:r>
      <w:r w:rsidRPr="006A2F74">
        <w:rPr>
          <w:rFonts w:ascii="Arial" w:hAnsi="Arial" w:cs="Arial"/>
          <w:spacing w:val="-6"/>
          <w:sz w:val="24"/>
          <w:szCs w:val="24"/>
        </w:rPr>
        <w:t xml:space="preserve"> </w:t>
      </w:r>
      <w:r w:rsidRPr="006A2F74">
        <w:rPr>
          <w:rFonts w:ascii="Arial" w:hAnsi="Arial" w:cs="Arial"/>
          <w:sz w:val="24"/>
          <w:szCs w:val="24"/>
        </w:rPr>
        <w:t>ao</w:t>
      </w:r>
      <w:r w:rsidRPr="006A2F74">
        <w:rPr>
          <w:rFonts w:ascii="Arial" w:hAnsi="Arial" w:cs="Arial"/>
          <w:spacing w:val="-8"/>
          <w:sz w:val="24"/>
          <w:szCs w:val="24"/>
        </w:rPr>
        <w:t xml:space="preserve"> </w:t>
      </w:r>
      <w:r w:rsidRPr="006A2F74">
        <w:rPr>
          <w:rFonts w:ascii="Arial" w:hAnsi="Arial" w:cs="Arial"/>
          <w:sz w:val="24"/>
          <w:szCs w:val="24"/>
        </w:rPr>
        <w:t>programador</w:t>
      </w:r>
      <w:r w:rsidRPr="006A2F74">
        <w:rPr>
          <w:rFonts w:ascii="Arial" w:hAnsi="Arial" w:cs="Arial"/>
          <w:spacing w:val="-9"/>
          <w:sz w:val="24"/>
          <w:szCs w:val="24"/>
        </w:rPr>
        <w:t xml:space="preserve"> </w:t>
      </w:r>
      <w:r w:rsidRPr="006A2F74">
        <w:rPr>
          <w:rFonts w:ascii="Arial" w:hAnsi="Arial" w:cs="Arial"/>
          <w:sz w:val="24"/>
          <w:szCs w:val="24"/>
        </w:rPr>
        <w:t>desenvolver</w:t>
      </w:r>
      <w:r w:rsidRPr="006A2F74">
        <w:rPr>
          <w:rFonts w:ascii="Arial" w:hAnsi="Arial" w:cs="Arial"/>
          <w:spacing w:val="-9"/>
          <w:sz w:val="24"/>
          <w:szCs w:val="24"/>
        </w:rPr>
        <w:t xml:space="preserve"> </w:t>
      </w:r>
      <w:r w:rsidRPr="006A2F74">
        <w:rPr>
          <w:rFonts w:ascii="Arial" w:hAnsi="Arial" w:cs="Arial"/>
          <w:sz w:val="24"/>
          <w:szCs w:val="24"/>
        </w:rPr>
        <w:t>soluções</w:t>
      </w:r>
      <w:r w:rsidRPr="006A2F74">
        <w:rPr>
          <w:rFonts w:ascii="Arial" w:hAnsi="Arial" w:cs="Arial"/>
          <w:spacing w:val="-9"/>
          <w:sz w:val="24"/>
          <w:szCs w:val="24"/>
        </w:rPr>
        <w:t xml:space="preserve"> </w:t>
      </w:r>
      <w:r w:rsidRPr="006A2F74">
        <w:rPr>
          <w:rFonts w:ascii="Arial" w:hAnsi="Arial" w:cs="Arial"/>
          <w:sz w:val="24"/>
          <w:szCs w:val="24"/>
        </w:rPr>
        <w:t>mais</w:t>
      </w:r>
      <w:r w:rsidRPr="006A2F74">
        <w:rPr>
          <w:rFonts w:ascii="Arial" w:hAnsi="Arial" w:cs="Arial"/>
          <w:spacing w:val="-9"/>
          <w:sz w:val="24"/>
          <w:szCs w:val="24"/>
        </w:rPr>
        <w:t xml:space="preserve"> </w:t>
      </w:r>
      <w:r w:rsidRPr="006A2F74">
        <w:rPr>
          <w:rFonts w:ascii="Arial" w:hAnsi="Arial" w:cs="Arial"/>
          <w:sz w:val="24"/>
          <w:szCs w:val="24"/>
        </w:rPr>
        <w:t>organizadas</w:t>
      </w:r>
      <w:r w:rsidRPr="006A2F74">
        <w:rPr>
          <w:rFonts w:ascii="Arial" w:hAnsi="Arial" w:cs="Arial"/>
          <w:spacing w:val="-9"/>
          <w:sz w:val="24"/>
          <w:szCs w:val="24"/>
        </w:rPr>
        <w:t xml:space="preserve"> </w:t>
      </w:r>
      <w:r w:rsidRPr="006A2F74">
        <w:rPr>
          <w:rFonts w:ascii="Arial" w:hAnsi="Arial" w:cs="Arial"/>
          <w:sz w:val="24"/>
          <w:szCs w:val="24"/>
        </w:rPr>
        <w:t xml:space="preserve">e </w:t>
      </w:r>
      <w:r w:rsidRPr="006A2F74">
        <w:rPr>
          <w:rFonts w:ascii="Arial" w:hAnsi="Arial" w:cs="Arial"/>
          <w:spacing w:val="-2"/>
          <w:sz w:val="24"/>
          <w:szCs w:val="24"/>
        </w:rPr>
        <w:t>funcionais.</w:t>
      </w:r>
    </w:p>
    <w:p w14:paraId="71181FD8"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Dessa forma, a lógica de programação é essencial no desenvolvimento de aplicações,</w:t>
      </w:r>
      <w:r w:rsidRPr="006A2F74">
        <w:rPr>
          <w:rFonts w:ascii="Arial" w:hAnsi="Arial" w:cs="Arial"/>
          <w:spacing w:val="-3"/>
          <w:sz w:val="24"/>
          <w:szCs w:val="24"/>
        </w:rPr>
        <w:t xml:space="preserve"> </w:t>
      </w:r>
      <w:r w:rsidRPr="006A2F74">
        <w:rPr>
          <w:rFonts w:ascii="Arial" w:hAnsi="Arial" w:cs="Arial"/>
          <w:sz w:val="24"/>
          <w:szCs w:val="24"/>
        </w:rPr>
        <w:t>pois</w:t>
      </w:r>
      <w:r w:rsidRPr="006A2F74">
        <w:rPr>
          <w:rFonts w:ascii="Arial" w:hAnsi="Arial" w:cs="Arial"/>
          <w:spacing w:val="-1"/>
          <w:sz w:val="24"/>
          <w:szCs w:val="24"/>
        </w:rPr>
        <w:t xml:space="preserve"> </w:t>
      </w:r>
      <w:r w:rsidRPr="006A2F74">
        <w:rPr>
          <w:rFonts w:ascii="Arial" w:hAnsi="Arial" w:cs="Arial"/>
          <w:sz w:val="24"/>
          <w:szCs w:val="24"/>
        </w:rPr>
        <w:t>possibilita transformar</w:t>
      </w:r>
      <w:r w:rsidRPr="006A2F74">
        <w:rPr>
          <w:rFonts w:ascii="Arial" w:hAnsi="Arial" w:cs="Arial"/>
          <w:spacing w:val="-1"/>
          <w:sz w:val="24"/>
          <w:szCs w:val="24"/>
        </w:rPr>
        <w:t xml:space="preserve"> </w:t>
      </w:r>
      <w:r w:rsidRPr="006A2F74">
        <w:rPr>
          <w:rFonts w:ascii="Arial" w:hAnsi="Arial" w:cs="Arial"/>
          <w:sz w:val="24"/>
          <w:szCs w:val="24"/>
        </w:rPr>
        <w:t>problemas</w:t>
      </w:r>
      <w:r w:rsidRPr="006A2F74">
        <w:rPr>
          <w:rFonts w:ascii="Arial" w:hAnsi="Arial" w:cs="Arial"/>
          <w:spacing w:val="-1"/>
          <w:sz w:val="24"/>
          <w:szCs w:val="24"/>
        </w:rPr>
        <w:t xml:space="preserve"> </w:t>
      </w:r>
      <w:r w:rsidRPr="006A2F74">
        <w:rPr>
          <w:rFonts w:ascii="Arial" w:hAnsi="Arial" w:cs="Arial"/>
          <w:sz w:val="24"/>
          <w:szCs w:val="24"/>
        </w:rPr>
        <w:t>reais</w:t>
      </w:r>
      <w:r w:rsidRPr="006A2F74">
        <w:rPr>
          <w:rFonts w:ascii="Arial" w:hAnsi="Arial" w:cs="Arial"/>
          <w:spacing w:val="-6"/>
          <w:sz w:val="24"/>
          <w:szCs w:val="24"/>
        </w:rPr>
        <w:t xml:space="preserve"> </w:t>
      </w:r>
      <w:r w:rsidRPr="006A2F74">
        <w:rPr>
          <w:rFonts w:ascii="Arial" w:hAnsi="Arial" w:cs="Arial"/>
          <w:sz w:val="24"/>
          <w:szCs w:val="24"/>
        </w:rPr>
        <w:t>em</w:t>
      </w:r>
      <w:r w:rsidRPr="006A2F74">
        <w:rPr>
          <w:rFonts w:ascii="Arial" w:hAnsi="Arial" w:cs="Arial"/>
          <w:spacing w:val="-1"/>
          <w:sz w:val="24"/>
          <w:szCs w:val="24"/>
        </w:rPr>
        <w:t xml:space="preserve"> </w:t>
      </w:r>
      <w:r w:rsidRPr="006A2F74">
        <w:rPr>
          <w:rFonts w:ascii="Arial" w:hAnsi="Arial" w:cs="Arial"/>
          <w:sz w:val="24"/>
          <w:szCs w:val="24"/>
        </w:rPr>
        <w:t>soluções</w:t>
      </w:r>
      <w:r w:rsidRPr="006A2F74">
        <w:rPr>
          <w:rFonts w:ascii="Arial" w:hAnsi="Arial" w:cs="Arial"/>
          <w:spacing w:val="-1"/>
          <w:sz w:val="24"/>
          <w:szCs w:val="24"/>
        </w:rPr>
        <w:t xml:space="preserve"> </w:t>
      </w:r>
      <w:r w:rsidRPr="006A2F74">
        <w:rPr>
          <w:rFonts w:ascii="Arial" w:hAnsi="Arial" w:cs="Arial"/>
          <w:sz w:val="24"/>
          <w:szCs w:val="24"/>
        </w:rPr>
        <w:t xml:space="preserve">computacionais estruturadas, contribuindo tanto para a eficiência quanto para a segurança dos </w:t>
      </w:r>
      <w:r w:rsidRPr="006A2F74">
        <w:rPr>
          <w:rFonts w:ascii="Arial" w:hAnsi="Arial" w:cs="Arial"/>
          <w:spacing w:val="-2"/>
          <w:sz w:val="24"/>
          <w:szCs w:val="24"/>
        </w:rPr>
        <w:t>sistemas.</w:t>
      </w:r>
    </w:p>
    <w:p w14:paraId="48F39B11" w14:textId="77777777" w:rsidR="00EF2F18" w:rsidRPr="006A2F74" w:rsidRDefault="00EF2F18" w:rsidP="00947CB2">
      <w:pPr>
        <w:pStyle w:val="Sumrio2"/>
        <w:spacing w:before="0"/>
        <w:ind w:left="0" w:firstLine="0"/>
        <w:rPr>
          <w:rFonts w:ascii="Arial" w:hAnsi="Arial" w:cs="Arial"/>
        </w:rPr>
      </w:pPr>
    </w:p>
    <w:p w14:paraId="6F0ABC07" w14:textId="77777777" w:rsidR="00B936A3" w:rsidRPr="006A2F74" w:rsidRDefault="004B7092" w:rsidP="00707D4B">
      <w:pPr>
        <w:pStyle w:val="Ttulo2"/>
        <w:numPr>
          <w:ilvl w:val="1"/>
          <w:numId w:val="1"/>
        </w:numPr>
        <w:tabs>
          <w:tab w:val="left" w:pos="540"/>
        </w:tabs>
        <w:spacing w:before="0"/>
        <w:ind w:left="399" w:hanging="399"/>
      </w:pPr>
      <w:bookmarkStart w:id="7" w:name="1.2_–_LINGUAGEM_DE_PROGRAMAÇÃO"/>
      <w:bookmarkStart w:id="8" w:name="_bookmark3"/>
      <w:bookmarkStart w:id="9" w:name="_Toc240549399"/>
      <w:bookmarkEnd w:id="7"/>
      <w:bookmarkEnd w:id="8"/>
      <w:r w:rsidRPr="006A2F74">
        <w:t>–</w:t>
      </w:r>
      <w:r w:rsidRPr="006A2F74">
        <w:rPr>
          <w:spacing w:val="-3"/>
        </w:rPr>
        <w:t xml:space="preserve"> </w:t>
      </w:r>
      <w:r w:rsidRPr="006A2F74">
        <w:t>LINGUAGEM</w:t>
      </w:r>
      <w:r w:rsidRPr="006A2F74">
        <w:rPr>
          <w:spacing w:val="-3"/>
        </w:rPr>
        <w:t xml:space="preserve"> </w:t>
      </w:r>
      <w:r w:rsidRPr="006A2F74">
        <w:t>DE</w:t>
      </w:r>
      <w:r w:rsidRPr="006A2F74">
        <w:rPr>
          <w:spacing w:val="-3"/>
        </w:rPr>
        <w:t xml:space="preserve"> </w:t>
      </w:r>
      <w:r w:rsidRPr="006A2F74">
        <w:rPr>
          <w:spacing w:val="-2"/>
        </w:rPr>
        <w:t>PROGRAMAÇÃO</w:t>
      </w:r>
      <w:bookmarkEnd w:id="9"/>
    </w:p>
    <w:p w14:paraId="09DC4199"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As linguagens de programação são utilizadas no desenvolvimento de sistemas e aplicações executados por computadores e dispositivos eletrônicos. Elas permitem que o programador escreva instruções que podem ser interpretadas ou compiladas, possibilitando que o sistema execute tarefas de forma automatizada e eficiente, uma linguagem de programação é um conjunto de regras sintáticas e semânticas que permite a comunicação entre o ser humano e a máquina.</w:t>
      </w:r>
    </w:p>
    <w:p w14:paraId="61CD312B"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O surgimento das linguagens de programação está diretamente relacionado à necessidade de facilitar a interação com os computadores. Inicialmente, a programação</w:t>
      </w:r>
      <w:r w:rsidRPr="006A2F74">
        <w:rPr>
          <w:rFonts w:ascii="Arial" w:hAnsi="Arial" w:cs="Arial"/>
          <w:spacing w:val="-3"/>
          <w:sz w:val="24"/>
          <w:szCs w:val="24"/>
        </w:rPr>
        <w:t xml:space="preserve"> </w:t>
      </w:r>
      <w:r w:rsidRPr="006A2F74">
        <w:rPr>
          <w:rFonts w:ascii="Arial" w:hAnsi="Arial" w:cs="Arial"/>
          <w:sz w:val="24"/>
          <w:szCs w:val="24"/>
        </w:rPr>
        <w:t>era</w:t>
      </w:r>
      <w:r w:rsidRPr="006A2F74">
        <w:rPr>
          <w:rFonts w:ascii="Arial" w:hAnsi="Arial" w:cs="Arial"/>
          <w:spacing w:val="-3"/>
          <w:sz w:val="24"/>
          <w:szCs w:val="24"/>
        </w:rPr>
        <w:t xml:space="preserve"> </w:t>
      </w:r>
      <w:r w:rsidRPr="006A2F74">
        <w:rPr>
          <w:rFonts w:ascii="Arial" w:hAnsi="Arial" w:cs="Arial"/>
          <w:sz w:val="24"/>
          <w:szCs w:val="24"/>
        </w:rPr>
        <w:t>realizada</w:t>
      </w:r>
      <w:r w:rsidRPr="006A2F74">
        <w:rPr>
          <w:rFonts w:ascii="Arial" w:hAnsi="Arial" w:cs="Arial"/>
          <w:spacing w:val="-3"/>
          <w:sz w:val="24"/>
          <w:szCs w:val="24"/>
        </w:rPr>
        <w:t xml:space="preserve"> </w:t>
      </w:r>
      <w:r w:rsidRPr="006A2F74">
        <w:rPr>
          <w:rFonts w:ascii="Arial" w:hAnsi="Arial" w:cs="Arial"/>
          <w:sz w:val="24"/>
          <w:szCs w:val="24"/>
        </w:rPr>
        <w:t>em</w:t>
      </w:r>
      <w:r w:rsidRPr="006A2F74">
        <w:rPr>
          <w:rFonts w:ascii="Arial" w:hAnsi="Arial" w:cs="Arial"/>
          <w:spacing w:val="-4"/>
          <w:sz w:val="24"/>
          <w:szCs w:val="24"/>
        </w:rPr>
        <w:t xml:space="preserve"> </w:t>
      </w:r>
      <w:r w:rsidRPr="006A2F74">
        <w:rPr>
          <w:rFonts w:ascii="Arial" w:hAnsi="Arial" w:cs="Arial"/>
          <w:sz w:val="24"/>
          <w:szCs w:val="24"/>
        </w:rPr>
        <w:t>linguagem</w:t>
      </w:r>
      <w:r w:rsidRPr="006A2F74">
        <w:rPr>
          <w:rFonts w:ascii="Arial" w:hAnsi="Arial" w:cs="Arial"/>
          <w:spacing w:val="-4"/>
          <w:sz w:val="24"/>
          <w:szCs w:val="24"/>
        </w:rPr>
        <w:t xml:space="preserve"> </w:t>
      </w:r>
      <w:r w:rsidRPr="006A2F74">
        <w:rPr>
          <w:rFonts w:ascii="Arial" w:hAnsi="Arial" w:cs="Arial"/>
          <w:sz w:val="24"/>
          <w:szCs w:val="24"/>
        </w:rPr>
        <w:t>de</w:t>
      </w:r>
      <w:r w:rsidRPr="006A2F74">
        <w:rPr>
          <w:rFonts w:ascii="Arial" w:hAnsi="Arial" w:cs="Arial"/>
          <w:spacing w:val="-3"/>
          <w:sz w:val="24"/>
          <w:szCs w:val="24"/>
        </w:rPr>
        <w:t xml:space="preserve"> </w:t>
      </w:r>
      <w:r w:rsidRPr="006A2F74">
        <w:rPr>
          <w:rFonts w:ascii="Arial" w:hAnsi="Arial" w:cs="Arial"/>
          <w:sz w:val="24"/>
          <w:szCs w:val="24"/>
        </w:rPr>
        <w:t>máquina,</w:t>
      </w:r>
      <w:r w:rsidRPr="006A2F74">
        <w:rPr>
          <w:rFonts w:ascii="Arial" w:hAnsi="Arial" w:cs="Arial"/>
          <w:spacing w:val="-6"/>
          <w:sz w:val="24"/>
          <w:szCs w:val="24"/>
        </w:rPr>
        <w:t xml:space="preserve"> </w:t>
      </w:r>
      <w:r w:rsidRPr="006A2F74">
        <w:rPr>
          <w:rFonts w:ascii="Arial" w:hAnsi="Arial" w:cs="Arial"/>
          <w:sz w:val="24"/>
          <w:szCs w:val="24"/>
        </w:rPr>
        <w:t>composta</w:t>
      </w:r>
      <w:r w:rsidRPr="006A2F74">
        <w:rPr>
          <w:rFonts w:ascii="Arial" w:hAnsi="Arial" w:cs="Arial"/>
          <w:spacing w:val="-3"/>
          <w:sz w:val="24"/>
          <w:szCs w:val="24"/>
        </w:rPr>
        <w:t xml:space="preserve"> </w:t>
      </w:r>
      <w:r w:rsidRPr="006A2F74">
        <w:rPr>
          <w:rFonts w:ascii="Arial" w:hAnsi="Arial" w:cs="Arial"/>
          <w:sz w:val="24"/>
          <w:szCs w:val="24"/>
        </w:rPr>
        <w:t>exclusivamente</w:t>
      </w:r>
      <w:r w:rsidRPr="006A2F74">
        <w:rPr>
          <w:rFonts w:ascii="Arial" w:hAnsi="Arial" w:cs="Arial"/>
          <w:spacing w:val="-3"/>
          <w:sz w:val="24"/>
          <w:szCs w:val="24"/>
        </w:rPr>
        <w:t xml:space="preserve"> </w:t>
      </w:r>
      <w:r w:rsidRPr="006A2F74">
        <w:rPr>
          <w:rFonts w:ascii="Arial" w:hAnsi="Arial" w:cs="Arial"/>
          <w:sz w:val="24"/>
          <w:szCs w:val="24"/>
        </w:rPr>
        <w:t xml:space="preserve">por códigos binários (0 e 1), tornando o processo complexo e sujeito a erros. Posteriormente, surgiram as linguagens de baixo nível, como </w:t>
      </w:r>
      <w:r w:rsidRPr="006A2F74">
        <w:rPr>
          <w:rFonts w:ascii="Arial" w:hAnsi="Arial" w:cs="Arial"/>
          <w:i/>
          <w:sz w:val="24"/>
          <w:szCs w:val="24"/>
        </w:rPr>
        <w:t>Assembly</w:t>
      </w:r>
      <w:r w:rsidRPr="006A2F74">
        <w:rPr>
          <w:rFonts w:ascii="Arial" w:hAnsi="Arial" w:cs="Arial"/>
          <w:sz w:val="24"/>
          <w:szCs w:val="24"/>
        </w:rPr>
        <w:t>, que simplificaram parcialmente esse processo.</w:t>
      </w:r>
    </w:p>
    <w:p w14:paraId="17E42D5E" w14:textId="1DE37B76"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Com a evolução da tecnologia, foram desenvolvidas as linguagens de alto nível,</w:t>
      </w:r>
      <w:r w:rsidRPr="006A2F74">
        <w:rPr>
          <w:rFonts w:ascii="Arial" w:hAnsi="Arial" w:cs="Arial"/>
          <w:spacing w:val="-8"/>
          <w:sz w:val="24"/>
          <w:szCs w:val="24"/>
        </w:rPr>
        <w:t xml:space="preserve"> </w:t>
      </w:r>
      <w:r w:rsidRPr="006A2F74">
        <w:rPr>
          <w:rFonts w:ascii="Arial" w:hAnsi="Arial" w:cs="Arial"/>
          <w:sz w:val="24"/>
          <w:szCs w:val="24"/>
        </w:rPr>
        <w:t>como</w:t>
      </w:r>
      <w:r w:rsidRPr="006A2F74">
        <w:rPr>
          <w:rFonts w:ascii="Arial" w:hAnsi="Arial" w:cs="Arial"/>
          <w:spacing w:val="-3"/>
          <w:sz w:val="24"/>
          <w:szCs w:val="24"/>
        </w:rPr>
        <w:t xml:space="preserve"> </w:t>
      </w:r>
      <w:r w:rsidRPr="006A2F74">
        <w:rPr>
          <w:rFonts w:ascii="Arial" w:hAnsi="Arial" w:cs="Arial"/>
          <w:i/>
          <w:sz w:val="24"/>
          <w:szCs w:val="24"/>
        </w:rPr>
        <w:t>Formula</w:t>
      </w:r>
      <w:r w:rsidRPr="006A2F74">
        <w:rPr>
          <w:rFonts w:ascii="Arial" w:hAnsi="Arial" w:cs="Arial"/>
          <w:i/>
          <w:spacing w:val="-5"/>
          <w:sz w:val="24"/>
          <w:szCs w:val="24"/>
        </w:rPr>
        <w:t xml:space="preserve"> </w:t>
      </w:r>
      <w:r w:rsidRPr="006A2F74">
        <w:rPr>
          <w:rFonts w:ascii="Arial" w:hAnsi="Arial" w:cs="Arial"/>
          <w:i/>
          <w:sz w:val="24"/>
          <w:szCs w:val="24"/>
        </w:rPr>
        <w:t>Translation</w:t>
      </w:r>
      <w:r w:rsidR="009D7B10" w:rsidRPr="006A2F74">
        <w:rPr>
          <w:rFonts w:ascii="Arial" w:hAnsi="Arial" w:cs="Arial"/>
          <w:i/>
          <w:sz w:val="24"/>
          <w:szCs w:val="24"/>
        </w:rPr>
        <w:t xml:space="preserve"> - </w:t>
      </w:r>
      <w:r w:rsidR="009D7B10" w:rsidRPr="006A2F74">
        <w:rPr>
          <w:rFonts w:ascii="Arial" w:hAnsi="Arial" w:cs="Arial"/>
          <w:sz w:val="24"/>
          <w:szCs w:val="24"/>
        </w:rPr>
        <w:t>Tradução</w:t>
      </w:r>
      <w:r w:rsidR="009D7B10" w:rsidRPr="006A2F74">
        <w:rPr>
          <w:rFonts w:ascii="Arial" w:hAnsi="Arial" w:cs="Arial"/>
          <w:spacing w:val="-3"/>
          <w:sz w:val="24"/>
          <w:szCs w:val="24"/>
        </w:rPr>
        <w:t xml:space="preserve"> </w:t>
      </w:r>
      <w:r w:rsidR="009D7B10" w:rsidRPr="006A2F74">
        <w:rPr>
          <w:rFonts w:ascii="Arial" w:hAnsi="Arial" w:cs="Arial"/>
          <w:sz w:val="24"/>
          <w:szCs w:val="24"/>
        </w:rPr>
        <w:t>de</w:t>
      </w:r>
      <w:r w:rsidR="009D7B10" w:rsidRPr="006A2F74">
        <w:rPr>
          <w:rFonts w:ascii="Arial" w:hAnsi="Arial" w:cs="Arial"/>
          <w:spacing w:val="-8"/>
          <w:sz w:val="24"/>
          <w:szCs w:val="24"/>
        </w:rPr>
        <w:t xml:space="preserve"> </w:t>
      </w:r>
      <w:r w:rsidR="009D7B10" w:rsidRPr="006A2F74">
        <w:rPr>
          <w:rFonts w:ascii="Arial" w:hAnsi="Arial" w:cs="Arial"/>
          <w:spacing w:val="-2"/>
          <w:sz w:val="24"/>
          <w:szCs w:val="24"/>
        </w:rPr>
        <w:t>Fórmulas</w:t>
      </w:r>
      <w:r w:rsidRPr="006A2F74">
        <w:rPr>
          <w:rFonts w:ascii="Arial" w:hAnsi="Arial" w:cs="Arial"/>
          <w:i/>
          <w:spacing w:val="-3"/>
          <w:sz w:val="24"/>
          <w:szCs w:val="24"/>
        </w:rPr>
        <w:t xml:space="preserve"> </w:t>
      </w:r>
      <w:r w:rsidRPr="006A2F74">
        <w:rPr>
          <w:rFonts w:ascii="Arial" w:hAnsi="Arial" w:cs="Arial"/>
          <w:sz w:val="24"/>
          <w:szCs w:val="24"/>
        </w:rPr>
        <w:t>(FORTRAN),</w:t>
      </w:r>
      <w:r w:rsidRPr="006A2F74">
        <w:rPr>
          <w:rFonts w:ascii="Arial" w:hAnsi="Arial" w:cs="Arial"/>
          <w:spacing w:val="-8"/>
          <w:sz w:val="24"/>
          <w:szCs w:val="24"/>
        </w:rPr>
        <w:t xml:space="preserve"> </w:t>
      </w:r>
      <w:r w:rsidRPr="006A2F74">
        <w:rPr>
          <w:rFonts w:ascii="Arial" w:hAnsi="Arial" w:cs="Arial"/>
          <w:i/>
          <w:sz w:val="24"/>
          <w:szCs w:val="24"/>
        </w:rPr>
        <w:t>Common</w:t>
      </w:r>
      <w:r w:rsidRPr="006A2F74">
        <w:rPr>
          <w:rFonts w:ascii="Arial" w:hAnsi="Arial" w:cs="Arial"/>
          <w:i/>
          <w:spacing w:val="-5"/>
          <w:sz w:val="24"/>
          <w:szCs w:val="24"/>
        </w:rPr>
        <w:t xml:space="preserve"> </w:t>
      </w:r>
      <w:r w:rsidRPr="006A2F74">
        <w:rPr>
          <w:rFonts w:ascii="Arial" w:hAnsi="Arial" w:cs="Arial"/>
          <w:i/>
          <w:sz w:val="24"/>
          <w:szCs w:val="24"/>
        </w:rPr>
        <w:t>Business</w:t>
      </w:r>
      <w:r w:rsidRPr="006A2F74">
        <w:rPr>
          <w:rFonts w:ascii="Arial" w:hAnsi="Arial" w:cs="Arial"/>
          <w:i/>
          <w:spacing w:val="-6"/>
          <w:sz w:val="24"/>
          <w:szCs w:val="24"/>
        </w:rPr>
        <w:t xml:space="preserve"> </w:t>
      </w:r>
      <w:r w:rsidRPr="006A2F74">
        <w:rPr>
          <w:rFonts w:ascii="Arial" w:hAnsi="Arial" w:cs="Arial"/>
          <w:i/>
          <w:sz w:val="24"/>
          <w:szCs w:val="24"/>
        </w:rPr>
        <w:t>Oriented</w:t>
      </w:r>
      <w:r w:rsidRPr="006A2F74">
        <w:rPr>
          <w:rFonts w:ascii="Arial" w:hAnsi="Arial" w:cs="Arial"/>
          <w:i/>
          <w:spacing w:val="-5"/>
          <w:sz w:val="24"/>
          <w:szCs w:val="24"/>
        </w:rPr>
        <w:t xml:space="preserve"> </w:t>
      </w:r>
      <w:r w:rsidRPr="006A2F74">
        <w:rPr>
          <w:rFonts w:ascii="Arial" w:hAnsi="Arial" w:cs="Arial"/>
          <w:i/>
          <w:sz w:val="24"/>
          <w:szCs w:val="24"/>
        </w:rPr>
        <w:t>Language</w:t>
      </w:r>
      <w:r w:rsidR="009D7B10" w:rsidRPr="006A2F74">
        <w:rPr>
          <w:rFonts w:ascii="Arial" w:hAnsi="Arial" w:cs="Arial"/>
          <w:i/>
          <w:sz w:val="24"/>
          <w:szCs w:val="24"/>
        </w:rPr>
        <w:t xml:space="preserve"> - </w:t>
      </w:r>
      <w:r w:rsidR="009D7B10" w:rsidRPr="006A2F74">
        <w:rPr>
          <w:rFonts w:ascii="Arial" w:hAnsi="Arial" w:cs="Arial"/>
          <w:sz w:val="24"/>
          <w:szCs w:val="24"/>
        </w:rPr>
        <w:t>Linguagem Comum Orientada a</w:t>
      </w:r>
      <w:r w:rsidR="009D7B10" w:rsidRPr="006A2F74">
        <w:rPr>
          <w:rFonts w:ascii="Arial" w:hAnsi="Arial" w:cs="Arial"/>
          <w:spacing w:val="40"/>
          <w:sz w:val="24"/>
          <w:szCs w:val="24"/>
        </w:rPr>
        <w:t xml:space="preserve"> </w:t>
      </w:r>
      <w:r w:rsidR="009D7B10" w:rsidRPr="006A2F74">
        <w:rPr>
          <w:rFonts w:ascii="Arial" w:hAnsi="Arial" w:cs="Arial"/>
          <w:spacing w:val="-2"/>
          <w:sz w:val="24"/>
          <w:szCs w:val="24"/>
        </w:rPr>
        <w:t>Negócios</w:t>
      </w:r>
      <w:r w:rsidRPr="006A2F74">
        <w:rPr>
          <w:rFonts w:ascii="Arial" w:hAnsi="Arial" w:cs="Arial"/>
          <w:i/>
          <w:sz w:val="24"/>
          <w:szCs w:val="24"/>
        </w:rPr>
        <w:t xml:space="preserve"> </w:t>
      </w:r>
      <w:r w:rsidRPr="006A2F74">
        <w:rPr>
          <w:rFonts w:ascii="Arial" w:hAnsi="Arial" w:cs="Arial"/>
          <w:sz w:val="24"/>
          <w:szCs w:val="24"/>
        </w:rPr>
        <w:t>(COBOL)</w:t>
      </w:r>
      <w:r w:rsidRPr="006A2F74">
        <w:rPr>
          <w:rFonts w:ascii="Arial" w:hAnsi="Arial" w:cs="Arial"/>
          <w:spacing w:val="-7"/>
          <w:sz w:val="24"/>
          <w:szCs w:val="24"/>
        </w:rPr>
        <w:t xml:space="preserve"> </w:t>
      </w:r>
      <w:r w:rsidRPr="006A2F74">
        <w:rPr>
          <w:rFonts w:ascii="Arial" w:hAnsi="Arial" w:cs="Arial"/>
          <w:sz w:val="24"/>
          <w:szCs w:val="24"/>
        </w:rPr>
        <w:t>e</w:t>
      </w:r>
      <w:r w:rsidRPr="006A2F74">
        <w:rPr>
          <w:rFonts w:ascii="Arial" w:hAnsi="Arial" w:cs="Arial"/>
          <w:spacing w:val="-6"/>
          <w:sz w:val="24"/>
          <w:szCs w:val="24"/>
        </w:rPr>
        <w:t xml:space="preserve"> </w:t>
      </w:r>
      <w:r w:rsidR="00A54269">
        <w:rPr>
          <w:rFonts w:ascii="Arial" w:hAnsi="Arial" w:cs="Arial"/>
          <w:spacing w:val="-6"/>
          <w:sz w:val="24"/>
          <w:szCs w:val="24"/>
        </w:rPr>
        <w:lastRenderedPageBreak/>
        <w:t xml:space="preserve">linguagem </w:t>
      </w:r>
      <w:r w:rsidRPr="006A2F74">
        <w:rPr>
          <w:rFonts w:ascii="Arial" w:hAnsi="Arial" w:cs="Arial"/>
          <w:sz w:val="24"/>
          <w:szCs w:val="24"/>
        </w:rPr>
        <w:t>C,</w:t>
      </w:r>
      <w:r w:rsidRPr="006A2F74">
        <w:rPr>
          <w:rFonts w:ascii="Arial" w:hAnsi="Arial" w:cs="Arial"/>
          <w:spacing w:val="-9"/>
          <w:sz w:val="24"/>
          <w:szCs w:val="24"/>
        </w:rPr>
        <w:t xml:space="preserve"> </w:t>
      </w:r>
      <w:r w:rsidRPr="006A2F74">
        <w:rPr>
          <w:rFonts w:ascii="Arial" w:hAnsi="Arial" w:cs="Arial"/>
          <w:sz w:val="24"/>
          <w:szCs w:val="24"/>
        </w:rPr>
        <w:t>que</w:t>
      </w:r>
      <w:r w:rsidRPr="006A2F74">
        <w:rPr>
          <w:rFonts w:ascii="Arial" w:hAnsi="Arial" w:cs="Arial"/>
          <w:spacing w:val="-6"/>
          <w:sz w:val="24"/>
          <w:szCs w:val="24"/>
        </w:rPr>
        <w:t xml:space="preserve"> </w:t>
      </w:r>
      <w:r w:rsidRPr="006A2F74">
        <w:rPr>
          <w:rFonts w:ascii="Arial" w:hAnsi="Arial" w:cs="Arial"/>
          <w:sz w:val="24"/>
          <w:szCs w:val="24"/>
        </w:rPr>
        <w:t>aproximaram</w:t>
      </w:r>
      <w:r w:rsidRPr="006A2F74">
        <w:rPr>
          <w:rFonts w:ascii="Arial" w:hAnsi="Arial" w:cs="Arial"/>
          <w:spacing w:val="-7"/>
          <w:sz w:val="24"/>
          <w:szCs w:val="24"/>
        </w:rPr>
        <w:t xml:space="preserve"> </w:t>
      </w:r>
      <w:r w:rsidRPr="006A2F74">
        <w:rPr>
          <w:rFonts w:ascii="Arial" w:hAnsi="Arial" w:cs="Arial"/>
          <w:sz w:val="24"/>
          <w:szCs w:val="24"/>
        </w:rPr>
        <w:t>a</w:t>
      </w:r>
      <w:r w:rsidRPr="006A2F74">
        <w:rPr>
          <w:rFonts w:ascii="Arial" w:hAnsi="Arial" w:cs="Arial"/>
          <w:spacing w:val="-6"/>
          <w:sz w:val="24"/>
          <w:szCs w:val="24"/>
        </w:rPr>
        <w:t xml:space="preserve"> </w:t>
      </w:r>
      <w:r w:rsidRPr="006A2F74">
        <w:rPr>
          <w:rFonts w:ascii="Arial" w:hAnsi="Arial" w:cs="Arial"/>
          <w:sz w:val="24"/>
          <w:szCs w:val="24"/>
        </w:rPr>
        <w:t>programação</w:t>
      </w:r>
      <w:r w:rsidRPr="006A2F74">
        <w:rPr>
          <w:rFonts w:ascii="Arial" w:hAnsi="Arial" w:cs="Arial"/>
          <w:spacing w:val="-11"/>
          <w:sz w:val="24"/>
          <w:szCs w:val="24"/>
        </w:rPr>
        <w:t xml:space="preserve"> </w:t>
      </w:r>
      <w:r w:rsidRPr="006A2F74">
        <w:rPr>
          <w:rFonts w:ascii="Arial" w:hAnsi="Arial" w:cs="Arial"/>
          <w:sz w:val="24"/>
          <w:szCs w:val="24"/>
        </w:rPr>
        <w:t>da</w:t>
      </w:r>
      <w:r w:rsidRPr="006A2F74">
        <w:rPr>
          <w:rFonts w:ascii="Arial" w:hAnsi="Arial" w:cs="Arial"/>
          <w:spacing w:val="-6"/>
          <w:sz w:val="24"/>
          <w:szCs w:val="24"/>
        </w:rPr>
        <w:t xml:space="preserve"> </w:t>
      </w:r>
      <w:r w:rsidRPr="006A2F74">
        <w:rPr>
          <w:rFonts w:ascii="Arial" w:hAnsi="Arial" w:cs="Arial"/>
          <w:sz w:val="24"/>
          <w:szCs w:val="24"/>
        </w:rPr>
        <w:t>linguagem</w:t>
      </w:r>
      <w:r w:rsidRPr="006A2F74">
        <w:rPr>
          <w:rFonts w:ascii="Arial" w:hAnsi="Arial" w:cs="Arial"/>
          <w:spacing w:val="-7"/>
          <w:sz w:val="24"/>
          <w:szCs w:val="24"/>
        </w:rPr>
        <w:t xml:space="preserve"> </w:t>
      </w:r>
      <w:r w:rsidRPr="006A2F74">
        <w:rPr>
          <w:rFonts w:ascii="Arial" w:hAnsi="Arial" w:cs="Arial"/>
          <w:sz w:val="24"/>
          <w:szCs w:val="24"/>
        </w:rPr>
        <w:t>humana</w:t>
      </w:r>
      <w:r w:rsidRPr="006A2F74">
        <w:rPr>
          <w:rFonts w:ascii="Arial" w:hAnsi="Arial" w:cs="Arial"/>
          <w:spacing w:val="-6"/>
          <w:sz w:val="24"/>
          <w:szCs w:val="24"/>
        </w:rPr>
        <w:t xml:space="preserve"> </w:t>
      </w:r>
      <w:r w:rsidRPr="006A2F74">
        <w:rPr>
          <w:rFonts w:ascii="Arial" w:hAnsi="Arial" w:cs="Arial"/>
          <w:sz w:val="24"/>
          <w:szCs w:val="24"/>
        </w:rPr>
        <w:t>e</w:t>
      </w:r>
      <w:r w:rsidRPr="006A2F74">
        <w:rPr>
          <w:rFonts w:ascii="Arial" w:hAnsi="Arial" w:cs="Arial"/>
          <w:spacing w:val="-6"/>
          <w:sz w:val="24"/>
          <w:szCs w:val="24"/>
        </w:rPr>
        <w:t xml:space="preserve"> </w:t>
      </w:r>
      <w:r w:rsidRPr="006A2F74">
        <w:rPr>
          <w:rFonts w:ascii="Arial" w:hAnsi="Arial" w:cs="Arial"/>
          <w:sz w:val="24"/>
          <w:szCs w:val="24"/>
        </w:rPr>
        <w:t>facilitaram</w:t>
      </w:r>
      <w:r w:rsidRPr="006A2F74">
        <w:rPr>
          <w:rFonts w:ascii="Arial" w:hAnsi="Arial" w:cs="Arial"/>
          <w:spacing w:val="-7"/>
          <w:sz w:val="24"/>
          <w:szCs w:val="24"/>
        </w:rPr>
        <w:t xml:space="preserve"> </w:t>
      </w:r>
      <w:r w:rsidRPr="006A2F74">
        <w:rPr>
          <w:rFonts w:ascii="Arial" w:hAnsi="Arial" w:cs="Arial"/>
          <w:sz w:val="24"/>
          <w:szCs w:val="24"/>
        </w:rPr>
        <w:t>o desenvolvimento de sistemas mais complexos. Atualmente, existem diversas linguagens voltadas para diferentes finalidades, como Java, Python, JavaScript e PHP, cada uma adequada a determinadas aplicações e ambientes.</w:t>
      </w:r>
    </w:p>
    <w:p w14:paraId="27AD3475" w14:textId="6233DCC2"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Essas linguagens podem ser utilizadas em diferentes plataformas, como aplicações para computadores (</w:t>
      </w:r>
      <w:r w:rsidRPr="006A2F74">
        <w:rPr>
          <w:rFonts w:ascii="Arial" w:hAnsi="Arial" w:cs="Arial"/>
          <w:i/>
          <w:sz w:val="24"/>
          <w:szCs w:val="24"/>
        </w:rPr>
        <w:t>desktop</w:t>
      </w:r>
      <w:r w:rsidRPr="006A2F74">
        <w:rPr>
          <w:rFonts w:ascii="Arial" w:hAnsi="Arial" w:cs="Arial"/>
          <w:sz w:val="24"/>
          <w:szCs w:val="24"/>
        </w:rPr>
        <w:t>), dispositivos móveis (</w:t>
      </w:r>
      <w:r w:rsidRPr="006A2F74">
        <w:rPr>
          <w:rFonts w:ascii="Arial" w:hAnsi="Arial" w:cs="Arial"/>
          <w:i/>
          <w:sz w:val="24"/>
          <w:szCs w:val="24"/>
        </w:rPr>
        <w:t>mobile</w:t>
      </w:r>
      <w:r w:rsidRPr="006A2F74">
        <w:rPr>
          <w:rFonts w:ascii="Arial" w:hAnsi="Arial" w:cs="Arial"/>
          <w:sz w:val="24"/>
          <w:szCs w:val="24"/>
        </w:rPr>
        <w:t xml:space="preserve">) e sistemas acessados pela </w:t>
      </w:r>
      <w:r w:rsidRPr="006A2F74">
        <w:rPr>
          <w:rFonts w:ascii="Arial" w:hAnsi="Arial" w:cs="Arial"/>
          <w:i/>
          <w:iCs/>
          <w:sz w:val="24"/>
          <w:szCs w:val="24"/>
        </w:rPr>
        <w:t>internet</w:t>
      </w:r>
      <w:r w:rsidRPr="006A2F74">
        <w:rPr>
          <w:rFonts w:ascii="Arial" w:hAnsi="Arial" w:cs="Arial"/>
          <w:sz w:val="24"/>
          <w:szCs w:val="24"/>
        </w:rPr>
        <w:t xml:space="preserve"> (</w:t>
      </w:r>
      <w:r w:rsidRPr="006A2F74">
        <w:rPr>
          <w:rFonts w:ascii="Arial" w:hAnsi="Arial" w:cs="Arial"/>
          <w:i/>
          <w:sz w:val="24"/>
          <w:szCs w:val="24"/>
        </w:rPr>
        <w:t>web</w:t>
      </w:r>
      <w:r w:rsidRPr="006A2F74">
        <w:rPr>
          <w:rFonts w:ascii="Arial" w:hAnsi="Arial" w:cs="Arial"/>
          <w:sz w:val="24"/>
          <w:szCs w:val="24"/>
        </w:rPr>
        <w:t xml:space="preserve">). No contexto do desenvolvimento </w:t>
      </w:r>
      <w:r w:rsidRPr="006A2F74">
        <w:rPr>
          <w:rFonts w:ascii="Arial" w:hAnsi="Arial" w:cs="Arial"/>
          <w:i/>
          <w:sz w:val="24"/>
          <w:szCs w:val="24"/>
        </w:rPr>
        <w:t>web</w:t>
      </w:r>
      <w:r w:rsidRPr="006A2F74">
        <w:rPr>
          <w:rFonts w:ascii="Arial" w:hAnsi="Arial" w:cs="Arial"/>
          <w:sz w:val="24"/>
          <w:szCs w:val="24"/>
        </w:rPr>
        <w:t xml:space="preserve">, destacam-se </w:t>
      </w:r>
      <w:r w:rsidRPr="006A2F74">
        <w:rPr>
          <w:rFonts w:ascii="Arial" w:hAnsi="Arial" w:cs="Arial"/>
          <w:i/>
          <w:sz w:val="24"/>
          <w:szCs w:val="24"/>
        </w:rPr>
        <w:t>HyperText</w:t>
      </w:r>
      <w:r w:rsidRPr="006A2F74">
        <w:rPr>
          <w:rFonts w:ascii="Arial" w:hAnsi="Arial" w:cs="Arial"/>
          <w:i/>
          <w:spacing w:val="-3"/>
          <w:sz w:val="24"/>
          <w:szCs w:val="24"/>
        </w:rPr>
        <w:t xml:space="preserve"> </w:t>
      </w:r>
      <w:r w:rsidRPr="006A2F74">
        <w:rPr>
          <w:rFonts w:ascii="Arial" w:hAnsi="Arial" w:cs="Arial"/>
          <w:i/>
          <w:sz w:val="24"/>
          <w:szCs w:val="24"/>
        </w:rPr>
        <w:t xml:space="preserve">Markup Language </w:t>
      </w:r>
      <w:r w:rsidR="009D7B10" w:rsidRPr="006A2F74">
        <w:rPr>
          <w:rFonts w:ascii="Arial" w:hAnsi="Arial" w:cs="Arial"/>
          <w:i/>
          <w:sz w:val="24"/>
          <w:szCs w:val="24"/>
        </w:rPr>
        <w:t xml:space="preserve">- </w:t>
      </w:r>
      <w:r w:rsidR="009D7B10" w:rsidRPr="006A2F74">
        <w:rPr>
          <w:rFonts w:ascii="Arial" w:hAnsi="Arial" w:cs="Arial"/>
          <w:sz w:val="24"/>
          <w:szCs w:val="24"/>
        </w:rPr>
        <w:t xml:space="preserve">Linguagem de Marcação de Hipertexto </w:t>
      </w:r>
      <w:r w:rsidRPr="006A2F74">
        <w:rPr>
          <w:rFonts w:ascii="Arial" w:hAnsi="Arial" w:cs="Arial"/>
          <w:sz w:val="24"/>
          <w:szCs w:val="24"/>
        </w:rPr>
        <w:t>(HTML),</w:t>
      </w:r>
      <w:r w:rsidRPr="006A2F74">
        <w:rPr>
          <w:rFonts w:ascii="Arial" w:hAnsi="Arial" w:cs="Arial"/>
          <w:spacing w:val="-3"/>
          <w:sz w:val="24"/>
          <w:szCs w:val="24"/>
        </w:rPr>
        <w:t xml:space="preserve"> </w:t>
      </w:r>
      <w:r w:rsidRPr="006A2F74">
        <w:rPr>
          <w:rFonts w:ascii="Arial" w:hAnsi="Arial" w:cs="Arial"/>
          <w:sz w:val="24"/>
          <w:szCs w:val="24"/>
        </w:rPr>
        <w:t xml:space="preserve">a </w:t>
      </w:r>
      <w:r w:rsidRPr="006A2F74">
        <w:rPr>
          <w:rFonts w:ascii="Arial" w:hAnsi="Arial" w:cs="Arial"/>
          <w:i/>
          <w:sz w:val="24"/>
          <w:szCs w:val="24"/>
        </w:rPr>
        <w:t>Cascading Style Sheets</w:t>
      </w:r>
      <w:r w:rsidR="009D7B10" w:rsidRPr="006A2F74">
        <w:rPr>
          <w:rFonts w:ascii="Arial" w:hAnsi="Arial" w:cs="Arial"/>
          <w:i/>
          <w:sz w:val="24"/>
          <w:szCs w:val="24"/>
        </w:rPr>
        <w:t xml:space="preserve"> - </w:t>
      </w:r>
      <w:r w:rsidR="009D7B10" w:rsidRPr="006A2F74">
        <w:rPr>
          <w:rFonts w:ascii="Arial" w:hAnsi="Arial" w:cs="Arial"/>
          <w:sz w:val="24"/>
          <w:szCs w:val="24"/>
        </w:rPr>
        <w:t>Folhas</w:t>
      </w:r>
      <w:r w:rsidR="009D7B10" w:rsidRPr="006A2F74">
        <w:rPr>
          <w:rFonts w:ascii="Arial" w:hAnsi="Arial" w:cs="Arial"/>
          <w:spacing w:val="-3"/>
          <w:sz w:val="24"/>
          <w:szCs w:val="24"/>
        </w:rPr>
        <w:t xml:space="preserve"> </w:t>
      </w:r>
      <w:r w:rsidR="009D7B10" w:rsidRPr="006A2F74">
        <w:rPr>
          <w:rFonts w:ascii="Arial" w:hAnsi="Arial" w:cs="Arial"/>
          <w:sz w:val="24"/>
          <w:szCs w:val="24"/>
        </w:rPr>
        <w:t>de</w:t>
      </w:r>
      <w:r w:rsidR="009D7B10" w:rsidRPr="006A2F74">
        <w:rPr>
          <w:rFonts w:ascii="Arial" w:hAnsi="Arial" w:cs="Arial"/>
          <w:spacing w:val="-2"/>
          <w:sz w:val="24"/>
          <w:szCs w:val="24"/>
        </w:rPr>
        <w:t xml:space="preserve"> </w:t>
      </w:r>
      <w:r w:rsidR="009D7B10" w:rsidRPr="006A2F74">
        <w:rPr>
          <w:rFonts w:ascii="Arial" w:hAnsi="Arial" w:cs="Arial"/>
          <w:sz w:val="24"/>
          <w:szCs w:val="24"/>
        </w:rPr>
        <w:t>Estilo</w:t>
      </w:r>
      <w:r w:rsidR="009D7B10" w:rsidRPr="006A2F74">
        <w:rPr>
          <w:rFonts w:ascii="Arial" w:hAnsi="Arial" w:cs="Arial"/>
          <w:spacing w:val="-2"/>
          <w:sz w:val="24"/>
          <w:szCs w:val="24"/>
        </w:rPr>
        <w:t xml:space="preserve"> </w:t>
      </w:r>
      <w:r w:rsidR="009D7B10" w:rsidRPr="006A2F74">
        <w:rPr>
          <w:rFonts w:ascii="Arial" w:hAnsi="Arial" w:cs="Arial"/>
          <w:sz w:val="24"/>
          <w:szCs w:val="24"/>
        </w:rPr>
        <w:t>em</w:t>
      </w:r>
      <w:r w:rsidR="009D7B10" w:rsidRPr="006A2F74">
        <w:rPr>
          <w:rFonts w:ascii="Arial" w:hAnsi="Arial" w:cs="Arial"/>
          <w:spacing w:val="-2"/>
          <w:sz w:val="24"/>
          <w:szCs w:val="24"/>
        </w:rPr>
        <w:t xml:space="preserve"> Cascata</w:t>
      </w:r>
      <w:r w:rsidRPr="006A2F74">
        <w:rPr>
          <w:rFonts w:ascii="Arial" w:hAnsi="Arial" w:cs="Arial"/>
          <w:i/>
          <w:sz w:val="24"/>
          <w:szCs w:val="24"/>
        </w:rPr>
        <w:t xml:space="preserve"> </w:t>
      </w:r>
      <w:r w:rsidRPr="006A2F74">
        <w:rPr>
          <w:rFonts w:ascii="Arial" w:hAnsi="Arial" w:cs="Arial"/>
          <w:sz w:val="24"/>
          <w:szCs w:val="24"/>
        </w:rPr>
        <w:t>(CSS),</w:t>
      </w:r>
      <w:r w:rsidRPr="006A2F74">
        <w:rPr>
          <w:rFonts w:ascii="Arial" w:hAnsi="Arial" w:cs="Arial"/>
          <w:spacing w:val="-3"/>
          <w:sz w:val="24"/>
          <w:szCs w:val="24"/>
        </w:rPr>
        <w:t xml:space="preserve"> </w:t>
      </w:r>
      <w:r w:rsidRPr="006A2F74">
        <w:rPr>
          <w:rFonts w:ascii="Arial" w:hAnsi="Arial" w:cs="Arial"/>
          <w:sz w:val="24"/>
          <w:szCs w:val="24"/>
        </w:rPr>
        <w:t>o JavaScript e PHP, fundamentais para a criação de sistemas dinâmicos, seguros e funcionais.</w:t>
      </w:r>
    </w:p>
    <w:p w14:paraId="3AC24705"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Além disso, a escolha adequada da linguagem de programação influencia diretamente no desempenho, na manutenção e na segurança do sistema. Em aplicações com foco em testes de vulnerabilidade, como no presente trabalho, compreender</w:t>
      </w:r>
      <w:r w:rsidRPr="006A2F74">
        <w:rPr>
          <w:rFonts w:ascii="Arial" w:hAnsi="Arial" w:cs="Arial"/>
          <w:spacing w:val="-8"/>
          <w:sz w:val="24"/>
          <w:szCs w:val="24"/>
        </w:rPr>
        <w:t xml:space="preserve"> </w:t>
      </w:r>
      <w:r w:rsidRPr="006A2F74">
        <w:rPr>
          <w:rFonts w:ascii="Arial" w:hAnsi="Arial" w:cs="Arial"/>
          <w:sz w:val="24"/>
          <w:szCs w:val="24"/>
        </w:rPr>
        <w:t>essas</w:t>
      </w:r>
      <w:r w:rsidRPr="006A2F74">
        <w:rPr>
          <w:rFonts w:ascii="Arial" w:hAnsi="Arial" w:cs="Arial"/>
          <w:spacing w:val="-8"/>
          <w:sz w:val="24"/>
          <w:szCs w:val="24"/>
        </w:rPr>
        <w:t xml:space="preserve"> </w:t>
      </w:r>
      <w:r w:rsidRPr="006A2F74">
        <w:rPr>
          <w:rFonts w:ascii="Arial" w:hAnsi="Arial" w:cs="Arial"/>
          <w:sz w:val="24"/>
          <w:szCs w:val="24"/>
        </w:rPr>
        <w:t>linguagens</w:t>
      </w:r>
      <w:r w:rsidRPr="006A2F74">
        <w:rPr>
          <w:rFonts w:ascii="Arial" w:hAnsi="Arial" w:cs="Arial"/>
          <w:spacing w:val="-8"/>
          <w:sz w:val="24"/>
          <w:szCs w:val="24"/>
        </w:rPr>
        <w:t xml:space="preserve"> </w:t>
      </w:r>
      <w:r w:rsidRPr="006A2F74">
        <w:rPr>
          <w:rFonts w:ascii="Arial" w:hAnsi="Arial" w:cs="Arial"/>
          <w:sz w:val="24"/>
          <w:szCs w:val="24"/>
        </w:rPr>
        <w:t>é</w:t>
      </w:r>
      <w:r w:rsidRPr="006A2F74">
        <w:rPr>
          <w:rFonts w:ascii="Arial" w:hAnsi="Arial" w:cs="Arial"/>
          <w:spacing w:val="-7"/>
          <w:sz w:val="24"/>
          <w:szCs w:val="24"/>
        </w:rPr>
        <w:t xml:space="preserve"> </w:t>
      </w:r>
      <w:r w:rsidRPr="006A2F74">
        <w:rPr>
          <w:rFonts w:ascii="Arial" w:hAnsi="Arial" w:cs="Arial"/>
          <w:sz w:val="24"/>
          <w:szCs w:val="24"/>
        </w:rPr>
        <w:t>essencial</w:t>
      </w:r>
      <w:r w:rsidRPr="006A2F74">
        <w:rPr>
          <w:rFonts w:ascii="Arial" w:hAnsi="Arial" w:cs="Arial"/>
          <w:spacing w:val="-7"/>
          <w:sz w:val="24"/>
          <w:szCs w:val="24"/>
        </w:rPr>
        <w:t xml:space="preserve"> </w:t>
      </w:r>
      <w:r w:rsidRPr="006A2F74">
        <w:rPr>
          <w:rFonts w:ascii="Arial" w:hAnsi="Arial" w:cs="Arial"/>
          <w:sz w:val="24"/>
          <w:szCs w:val="24"/>
        </w:rPr>
        <w:t>para</w:t>
      </w:r>
      <w:r w:rsidRPr="006A2F74">
        <w:rPr>
          <w:rFonts w:ascii="Arial" w:hAnsi="Arial" w:cs="Arial"/>
          <w:spacing w:val="-7"/>
          <w:sz w:val="24"/>
          <w:szCs w:val="24"/>
        </w:rPr>
        <w:t xml:space="preserve"> </w:t>
      </w:r>
      <w:r w:rsidRPr="006A2F74">
        <w:rPr>
          <w:rFonts w:ascii="Arial" w:hAnsi="Arial" w:cs="Arial"/>
          <w:sz w:val="24"/>
          <w:szCs w:val="24"/>
        </w:rPr>
        <w:t>identificar</w:t>
      </w:r>
      <w:r w:rsidRPr="006A2F74">
        <w:rPr>
          <w:rFonts w:ascii="Arial" w:hAnsi="Arial" w:cs="Arial"/>
          <w:spacing w:val="-8"/>
          <w:sz w:val="24"/>
          <w:szCs w:val="24"/>
        </w:rPr>
        <w:t xml:space="preserve"> </w:t>
      </w:r>
      <w:r w:rsidRPr="006A2F74">
        <w:rPr>
          <w:rFonts w:ascii="Arial" w:hAnsi="Arial" w:cs="Arial"/>
          <w:sz w:val="24"/>
          <w:szCs w:val="24"/>
        </w:rPr>
        <w:t>falhas,</w:t>
      </w:r>
      <w:r w:rsidRPr="006A2F74">
        <w:rPr>
          <w:rFonts w:ascii="Arial" w:hAnsi="Arial" w:cs="Arial"/>
          <w:spacing w:val="-10"/>
          <w:sz w:val="24"/>
          <w:szCs w:val="24"/>
        </w:rPr>
        <w:t xml:space="preserve"> </w:t>
      </w:r>
      <w:r w:rsidRPr="006A2F74">
        <w:rPr>
          <w:rFonts w:ascii="Arial" w:hAnsi="Arial" w:cs="Arial"/>
          <w:sz w:val="24"/>
          <w:szCs w:val="24"/>
        </w:rPr>
        <w:t>aplicar</w:t>
      </w:r>
      <w:r w:rsidRPr="006A2F74">
        <w:rPr>
          <w:rFonts w:ascii="Arial" w:hAnsi="Arial" w:cs="Arial"/>
          <w:spacing w:val="-8"/>
          <w:sz w:val="24"/>
          <w:szCs w:val="24"/>
        </w:rPr>
        <w:t xml:space="preserve"> </w:t>
      </w:r>
      <w:r w:rsidRPr="006A2F74">
        <w:rPr>
          <w:rFonts w:ascii="Arial" w:hAnsi="Arial" w:cs="Arial"/>
          <w:sz w:val="24"/>
          <w:szCs w:val="24"/>
        </w:rPr>
        <w:t>correções</w:t>
      </w:r>
      <w:r w:rsidRPr="006A2F74">
        <w:rPr>
          <w:rFonts w:ascii="Arial" w:hAnsi="Arial" w:cs="Arial"/>
          <w:spacing w:val="-8"/>
          <w:sz w:val="24"/>
          <w:szCs w:val="24"/>
        </w:rPr>
        <w:t xml:space="preserve"> </w:t>
      </w:r>
      <w:r w:rsidRPr="006A2F74">
        <w:rPr>
          <w:rFonts w:ascii="Arial" w:hAnsi="Arial" w:cs="Arial"/>
          <w:sz w:val="24"/>
          <w:szCs w:val="24"/>
        </w:rPr>
        <w:t>e garantir maior proteção das informações.</w:t>
      </w:r>
    </w:p>
    <w:p w14:paraId="553E375F" w14:textId="77777777" w:rsidR="00EF2F18" w:rsidRPr="006A2F74" w:rsidRDefault="00EF2F18" w:rsidP="00947CB2">
      <w:pPr>
        <w:pStyle w:val="Sumrio2"/>
        <w:spacing w:before="0"/>
        <w:ind w:left="0" w:firstLine="0"/>
        <w:rPr>
          <w:rFonts w:ascii="Arial" w:hAnsi="Arial" w:cs="Arial"/>
        </w:rPr>
      </w:pPr>
    </w:p>
    <w:p w14:paraId="7B242D24" w14:textId="6861A2AA" w:rsidR="00B936A3" w:rsidRPr="006A2F74" w:rsidRDefault="000430BA" w:rsidP="000430BA">
      <w:pPr>
        <w:pStyle w:val="Ttulo3"/>
      </w:pPr>
      <w:bookmarkStart w:id="10" w:name="_bookmark4"/>
      <w:bookmarkStart w:id="11" w:name="_Toc240549400"/>
      <w:bookmarkEnd w:id="10"/>
      <w:r>
        <w:t xml:space="preserve">1.2.1 - </w:t>
      </w:r>
      <w:r w:rsidR="004B7092" w:rsidRPr="006A2F74">
        <w:t>Desktop</w:t>
      </w:r>
      <w:bookmarkEnd w:id="11"/>
    </w:p>
    <w:p w14:paraId="35E4B6F0"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As</w:t>
      </w:r>
      <w:r w:rsidRPr="006A2F74">
        <w:rPr>
          <w:rFonts w:ascii="Arial" w:hAnsi="Arial" w:cs="Arial"/>
          <w:spacing w:val="-1"/>
          <w:sz w:val="24"/>
          <w:szCs w:val="24"/>
        </w:rPr>
        <w:t xml:space="preserve"> </w:t>
      </w:r>
      <w:r w:rsidRPr="006A2F74">
        <w:rPr>
          <w:rFonts w:ascii="Arial" w:hAnsi="Arial" w:cs="Arial"/>
          <w:sz w:val="24"/>
          <w:szCs w:val="24"/>
        </w:rPr>
        <w:t xml:space="preserve">aplicações </w:t>
      </w:r>
      <w:r w:rsidRPr="006A2F74">
        <w:rPr>
          <w:rFonts w:ascii="Arial" w:hAnsi="Arial" w:cs="Arial"/>
          <w:i/>
          <w:sz w:val="24"/>
          <w:szCs w:val="24"/>
        </w:rPr>
        <w:t xml:space="preserve">desktop </w:t>
      </w:r>
      <w:r w:rsidRPr="006A2F74">
        <w:rPr>
          <w:rFonts w:ascii="Arial" w:hAnsi="Arial" w:cs="Arial"/>
          <w:sz w:val="24"/>
          <w:szCs w:val="24"/>
        </w:rPr>
        <w:t xml:space="preserve">são </w:t>
      </w:r>
      <w:r w:rsidRPr="006A2F74">
        <w:rPr>
          <w:rFonts w:ascii="Arial" w:hAnsi="Arial" w:cs="Arial"/>
          <w:i/>
          <w:sz w:val="24"/>
          <w:szCs w:val="24"/>
        </w:rPr>
        <w:t xml:space="preserve">softwares </w:t>
      </w:r>
      <w:r w:rsidRPr="006A2F74">
        <w:rPr>
          <w:rFonts w:ascii="Arial" w:hAnsi="Arial" w:cs="Arial"/>
          <w:sz w:val="24"/>
          <w:szCs w:val="24"/>
        </w:rPr>
        <w:t>instalados</w:t>
      </w:r>
      <w:r w:rsidRPr="006A2F74">
        <w:rPr>
          <w:rFonts w:ascii="Arial" w:hAnsi="Arial" w:cs="Arial"/>
          <w:spacing w:val="-7"/>
          <w:sz w:val="24"/>
          <w:szCs w:val="24"/>
        </w:rPr>
        <w:t xml:space="preserve"> </w:t>
      </w:r>
      <w:r w:rsidRPr="006A2F74">
        <w:rPr>
          <w:rFonts w:ascii="Arial" w:hAnsi="Arial" w:cs="Arial"/>
          <w:sz w:val="24"/>
          <w:szCs w:val="24"/>
        </w:rPr>
        <w:t>e executados</w:t>
      </w:r>
      <w:r w:rsidRPr="006A2F74">
        <w:rPr>
          <w:rFonts w:ascii="Arial" w:hAnsi="Arial" w:cs="Arial"/>
          <w:spacing w:val="-1"/>
          <w:sz w:val="24"/>
          <w:szCs w:val="24"/>
        </w:rPr>
        <w:t xml:space="preserve"> </w:t>
      </w:r>
      <w:r w:rsidRPr="006A2F74">
        <w:rPr>
          <w:rFonts w:ascii="Arial" w:hAnsi="Arial" w:cs="Arial"/>
          <w:sz w:val="24"/>
          <w:szCs w:val="24"/>
        </w:rPr>
        <w:t xml:space="preserve">localmente em sistemas operacionais como Windows, macOS ou Linux. Diferente do modelo </w:t>
      </w:r>
      <w:r w:rsidRPr="006A2F74">
        <w:rPr>
          <w:rFonts w:ascii="Arial" w:hAnsi="Arial" w:cs="Arial"/>
          <w:i/>
          <w:sz w:val="24"/>
          <w:szCs w:val="24"/>
        </w:rPr>
        <w:t>web</w:t>
      </w:r>
      <w:r w:rsidRPr="006A2F74">
        <w:rPr>
          <w:rFonts w:ascii="Arial" w:hAnsi="Arial" w:cs="Arial"/>
          <w:sz w:val="24"/>
          <w:szCs w:val="24"/>
        </w:rPr>
        <w:t xml:space="preserve">, elas operam de forma independente de navegadores e, em muitos casos, sem a necessidade de conectividade constante à rede, esses sistemas permitem uma manipulação direta e intensiva dos recursos do </w:t>
      </w:r>
      <w:r w:rsidRPr="006A2F74">
        <w:rPr>
          <w:rFonts w:ascii="Arial" w:hAnsi="Arial" w:cs="Arial"/>
          <w:i/>
          <w:sz w:val="24"/>
          <w:szCs w:val="24"/>
        </w:rPr>
        <w:t>hardware</w:t>
      </w:r>
      <w:r w:rsidRPr="006A2F74">
        <w:rPr>
          <w:rFonts w:ascii="Arial" w:hAnsi="Arial" w:cs="Arial"/>
          <w:sz w:val="24"/>
          <w:szCs w:val="24"/>
        </w:rPr>
        <w:t>, como memória e processamento gráfico,</w:t>
      </w:r>
      <w:r w:rsidRPr="006A2F74">
        <w:rPr>
          <w:rFonts w:ascii="Arial" w:hAnsi="Arial" w:cs="Arial"/>
          <w:spacing w:val="-1"/>
          <w:sz w:val="24"/>
          <w:szCs w:val="24"/>
        </w:rPr>
        <w:t xml:space="preserve"> </w:t>
      </w:r>
      <w:r w:rsidRPr="006A2F74">
        <w:rPr>
          <w:rFonts w:ascii="Arial" w:hAnsi="Arial" w:cs="Arial"/>
          <w:sz w:val="24"/>
          <w:szCs w:val="24"/>
        </w:rPr>
        <w:t xml:space="preserve">proporcionando alto desempenho e estabilidade para tarefas </w:t>
      </w:r>
      <w:r w:rsidRPr="006A2F74">
        <w:rPr>
          <w:rFonts w:ascii="Arial" w:hAnsi="Arial" w:cs="Arial"/>
          <w:spacing w:val="-2"/>
          <w:sz w:val="24"/>
          <w:szCs w:val="24"/>
        </w:rPr>
        <w:t>complexas.</w:t>
      </w:r>
    </w:p>
    <w:p w14:paraId="224AEE94" w14:textId="405DFF5A" w:rsidR="00B936A3" w:rsidRPr="006A2F74" w:rsidRDefault="004B7092" w:rsidP="00947CB2">
      <w:pPr>
        <w:rPr>
          <w:rFonts w:ascii="Arial" w:eastAsia="Times New Roman" w:hAnsi="Arial" w:cs="Arial"/>
          <w:sz w:val="24"/>
          <w:szCs w:val="24"/>
          <w:lang w:val="pt-BR" w:eastAsia="pt-BR"/>
        </w:rPr>
      </w:pPr>
      <w:r w:rsidRPr="006A2F74">
        <w:rPr>
          <w:rFonts w:ascii="Arial" w:hAnsi="Arial" w:cs="Arial"/>
          <w:sz w:val="24"/>
          <w:szCs w:val="24"/>
        </w:rPr>
        <w:t xml:space="preserve">A história das aplicações </w:t>
      </w:r>
      <w:r w:rsidRPr="006A2F74">
        <w:rPr>
          <w:rFonts w:ascii="Arial" w:hAnsi="Arial" w:cs="Arial"/>
          <w:i/>
          <w:sz w:val="24"/>
          <w:szCs w:val="24"/>
        </w:rPr>
        <w:t xml:space="preserve">desktop </w:t>
      </w:r>
      <w:r w:rsidRPr="006A2F74">
        <w:rPr>
          <w:rFonts w:ascii="Arial" w:hAnsi="Arial" w:cs="Arial"/>
          <w:sz w:val="24"/>
          <w:szCs w:val="24"/>
        </w:rPr>
        <w:t>confunde-se com a própria popularização dos computadores pessoais na década de 1980. Inicialmente, o processamento era centralizado em grandes computadores (</w:t>
      </w:r>
      <w:r w:rsidRPr="006A2F74">
        <w:rPr>
          <w:rFonts w:ascii="Arial" w:hAnsi="Arial" w:cs="Arial"/>
          <w:i/>
          <w:sz w:val="24"/>
          <w:szCs w:val="24"/>
        </w:rPr>
        <w:t>mainframes</w:t>
      </w:r>
      <w:r w:rsidRPr="006A2F74">
        <w:rPr>
          <w:rFonts w:ascii="Arial" w:hAnsi="Arial" w:cs="Arial"/>
          <w:sz w:val="24"/>
          <w:szCs w:val="24"/>
        </w:rPr>
        <w:t xml:space="preserve">), mas a evolução do </w:t>
      </w:r>
      <w:r w:rsidRPr="006A2F74">
        <w:rPr>
          <w:rFonts w:ascii="Arial" w:hAnsi="Arial" w:cs="Arial"/>
          <w:i/>
          <w:sz w:val="24"/>
          <w:szCs w:val="24"/>
        </w:rPr>
        <w:t xml:space="preserve">hardware </w:t>
      </w:r>
      <w:r w:rsidRPr="006A2F74">
        <w:rPr>
          <w:rFonts w:ascii="Arial" w:hAnsi="Arial" w:cs="Arial"/>
          <w:sz w:val="24"/>
          <w:szCs w:val="24"/>
        </w:rPr>
        <w:t xml:space="preserve">permitiu que a lógica de execução fosse transferida para a máquina do usuário final. Na década de 1990, com a consolidação das interfaces gráficas, o modelo </w:t>
      </w:r>
      <w:r w:rsidRPr="006A2F74">
        <w:rPr>
          <w:rFonts w:ascii="Arial" w:hAnsi="Arial" w:cs="Arial"/>
          <w:i/>
          <w:sz w:val="24"/>
          <w:szCs w:val="24"/>
        </w:rPr>
        <w:t xml:space="preserve">desktop </w:t>
      </w:r>
      <w:r w:rsidRPr="006A2F74">
        <w:rPr>
          <w:rFonts w:ascii="Arial" w:hAnsi="Arial" w:cs="Arial"/>
          <w:sz w:val="24"/>
          <w:szCs w:val="24"/>
        </w:rPr>
        <w:t>atingiu seu auge,</w:t>
      </w:r>
      <w:r w:rsidRPr="006A2F74">
        <w:rPr>
          <w:rFonts w:ascii="Arial" w:hAnsi="Arial" w:cs="Arial"/>
          <w:spacing w:val="-3"/>
          <w:sz w:val="24"/>
          <w:szCs w:val="24"/>
        </w:rPr>
        <w:t xml:space="preserve"> </w:t>
      </w:r>
      <w:r w:rsidRPr="006A2F74">
        <w:rPr>
          <w:rFonts w:ascii="Arial" w:hAnsi="Arial" w:cs="Arial"/>
          <w:sz w:val="24"/>
          <w:szCs w:val="24"/>
        </w:rPr>
        <w:t>tornando-se o padrão para produtividade com</w:t>
      </w:r>
      <w:r w:rsidRPr="006A2F74">
        <w:rPr>
          <w:rFonts w:ascii="Arial" w:hAnsi="Arial" w:cs="Arial"/>
          <w:spacing w:val="-1"/>
          <w:sz w:val="24"/>
          <w:szCs w:val="24"/>
        </w:rPr>
        <w:t xml:space="preserve"> </w:t>
      </w:r>
      <w:r w:rsidRPr="006A2F74">
        <w:rPr>
          <w:rFonts w:ascii="Arial" w:hAnsi="Arial" w:cs="Arial"/>
          <w:sz w:val="24"/>
          <w:szCs w:val="24"/>
        </w:rPr>
        <w:t>suítes</w:t>
      </w:r>
      <w:r w:rsidRPr="006A2F74">
        <w:rPr>
          <w:rFonts w:ascii="Arial" w:hAnsi="Arial" w:cs="Arial"/>
          <w:spacing w:val="-1"/>
          <w:sz w:val="24"/>
          <w:szCs w:val="24"/>
        </w:rPr>
        <w:t xml:space="preserve"> </w:t>
      </w:r>
      <w:r w:rsidRPr="006A2F74">
        <w:rPr>
          <w:rFonts w:ascii="Arial" w:hAnsi="Arial" w:cs="Arial"/>
          <w:sz w:val="24"/>
          <w:szCs w:val="24"/>
        </w:rPr>
        <w:t>de escritório e sistemas administrativos locais</w:t>
      </w:r>
      <w:r w:rsidR="000C41E8" w:rsidRPr="006A2F74">
        <w:rPr>
          <w:rFonts w:ascii="Arial" w:hAnsi="Arial" w:cs="Arial"/>
          <w:sz w:val="24"/>
          <w:szCs w:val="24"/>
        </w:rPr>
        <w:t>,</w:t>
      </w:r>
      <w:r w:rsidR="009D7B10" w:rsidRPr="006A2F74">
        <w:rPr>
          <w:rFonts w:ascii="Arial" w:hAnsi="Arial" w:cs="Arial"/>
          <w:sz w:val="24"/>
          <w:szCs w:val="24"/>
        </w:rPr>
        <w:t xml:space="preserve"> </w:t>
      </w:r>
      <w:r w:rsidR="009D7B10" w:rsidRPr="006A2F74">
        <w:rPr>
          <w:rFonts w:ascii="Arial" w:eastAsia="Times New Roman" w:hAnsi="Arial" w:cs="Arial"/>
          <w:sz w:val="24"/>
          <w:szCs w:val="24"/>
          <w:lang w:val="pt-BR" w:eastAsia="pt-BR"/>
        </w:rPr>
        <w:t>(PRESSMAN; MAXIM, 2021).</w:t>
      </w:r>
    </w:p>
    <w:p w14:paraId="2FAF71FE" w14:textId="2C900351"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lastRenderedPageBreak/>
        <w:t xml:space="preserve">Com o advento da </w:t>
      </w:r>
      <w:r w:rsidRPr="006A2F74">
        <w:rPr>
          <w:rFonts w:ascii="Arial" w:hAnsi="Arial" w:cs="Arial"/>
          <w:i/>
          <w:sz w:val="24"/>
          <w:szCs w:val="24"/>
        </w:rPr>
        <w:t>World Wide Web</w:t>
      </w:r>
      <w:r w:rsidRPr="006A2F74">
        <w:rPr>
          <w:rFonts w:ascii="Arial" w:hAnsi="Arial" w:cs="Arial"/>
          <w:sz w:val="24"/>
          <w:szCs w:val="24"/>
        </w:rPr>
        <w:t>, houve uma migração massiva para sistemas</w:t>
      </w:r>
      <w:r w:rsidRPr="006A2F74">
        <w:rPr>
          <w:rFonts w:ascii="Arial" w:hAnsi="Arial" w:cs="Arial"/>
          <w:spacing w:val="-8"/>
          <w:sz w:val="24"/>
          <w:szCs w:val="24"/>
        </w:rPr>
        <w:t xml:space="preserve"> </w:t>
      </w:r>
      <w:r w:rsidRPr="006A2F74">
        <w:rPr>
          <w:rFonts w:ascii="Arial" w:hAnsi="Arial" w:cs="Arial"/>
          <w:sz w:val="24"/>
          <w:szCs w:val="24"/>
        </w:rPr>
        <w:t>em</w:t>
      </w:r>
      <w:r w:rsidRPr="006A2F74">
        <w:rPr>
          <w:rFonts w:ascii="Arial" w:hAnsi="Arial" w:cs="Arial"/>
          <w:spacing w:val="-8"/>
          <w:sz w:val="24"/>
          <w:szCs w:val="24"/>
        </w:rPr>
        <w:t xml:space="preserve"> </w:t>
      </w:r>
      <w:r w:rsidRPr="006A2F74">
        <w:rPr>
          <w:rFonts w:ascii="Arial" w:hAnsi="Arial" w:cs="Arial"/>
          <w:sz w:val="24"/>
          <w:szCs w:val="24"/>
        </w:rPr>
        <w:t>nuvem,</w:t>
      </w:r>
      <w:r w:rsidRPr="006A2F74">
        <w:rPr>
          <w:rFonts w:ascii="Arial" w:hAnsi="Arial" w:cs="Arial"/>
          <w:spacing w:val="-10"/>
          <w:sz w:val="24"/>
          <w:szCs w:val="24"/>
        </w:rPr>
        <w:t xml:space="preserve"> </w:t>
      </w:r>
      <w:r w:rsidRPr="006A2F74">
        <w:rPr>
          <w:rFonts w:ascii="Arial" w:hAnsi="Arial" w:cs="Arial"/>
          <w:sz w:val="24"/>
          <w:szCs w:val="24"/>
        </w:rPr>
        <w:t>o</w:t>
      </w:r>
      <w:r w:rsidRPr="006A2F74">
        <w:rPr>
          <w:rFonts w:ascii="Arial" w:hAnsi="Arial" w:cs="Arial"/>
          <w:spacing w:val="-7"/>
          <w:sz w:val="24"/>
          <w:szCs w:val="24"/>
        </w:rPr>
        <w:t xml:space="preserve"> </w:t>
      </w:r>
      <w:r w:rsidRPr="006A2F74">
        <w:rPr>
          <w:rFonts w:ascii="Arial" w:hAnsi="Arial" w:cs="Arial"/>
          <w:sz w:val="24"/>
          <w:szCs w:val="24"/>
        </w:rPr>
        <w:t>que</w:t>
      </w:r>
      <w:r w:rsidRPr="006A2F74">
        <w:rPr>
          <w:rFonts w:ascii="Arial" w:hAnsi="Arial" w:cs="Arial"/>
          <w:spacing w:val="-7"/>
          <w:sz w:val="24"/>
          <w:szCs w:val="24"/>
        </w:rPr>
        <w:t xml:space="preserve"> </w:t>
      </w:r>
      <w:r w:rsidRPr="006A2F74">
        <w:rPr>
          <w:rFonts w:ascii="Arial" w:hAnsi="Arial" w:cs="Arial"/>
          <w:sz w:val="24"/>
          <w:szCs w:val="24"/>
        </w:rPr>
        <w:t>muitos</w:t>
      </w:r>
      <w:r w:rsidRPr="006A2F74">
        <w:rPr>
          <w:rFonts w:ascii="Arial" w:hAnsi="Arial" w:cs="Arial"/>
          <w:spacing w:val="-8"/>
          <w:sz w:val="24"/>
          <w:szCs w:val="24"/>
        </w:rPr>
        <w:t xml:space="preserve"> </w:t>
      </w:r>
      <w:r w:rsidRPr="006A2F74">
        <w:rPr>
          <w:rFonts w:ascii="Arial" w:hAnsi="Arial" w:cs="Arial"/>
          <w:sz w:val="24"/>
          <w:szCs w:val="24"/>
        </w:rPr>
        <w:t>especialistas</w:t>
      </w:r>
      <w:r w:rsidRPr="006A2F74">
        <w:rPr>
          <w:rFonts w:ascii="Arial" w:hAnsi="Arial" w:cs="Arial"/>
          <w:spacing w:val="-8"/>
          <w:sz w:val="24"/>
          <w:szCs w:val="24"/>
        </w:rPr>
        <w:t xml:space="preserve"> </w:t>
      </w:r>
      <w:r w:rsidRPr="006A2F74">
        <w:rPr>
          <w:rFonts w:ascii="Arial" w:hAnsi="Arial" w:cs="Arial"/>
          <w:sz w:val="24"/>
          <w:szCs w:val="24"/>
        </w:rPr>
        <w:t>previram</w:t>
      </w:r>
      <w:r w:rsidRPr="006A2F74">
        <w:rPr>
          <w:rFonts w:ascii="Arial" w:hAnsi="Arial" w:cs="Arial"/>
          <w:spacing w:val="-8"/>
          <w:sz w:val="24"/>
          <w:szCs w:val="24"/>
        </w:rPr>
        <w:t xml:space="preserve"> </w:t>
      </w:r>
      <w:r w:rsidRPr="006A2F74">
        <w:rPr>
          <w:rFonts w:ascii="Arial" w:hAnsi="Arial" w:cs="Arial"/>
          <w:sz w:val="24"/>
          <w:szCs w:val="24"/>
        </w:rPr>
        <w:t>como</w:t>
      </w:r>
      <w:r w:rsidRPr="006A2F74">
        <w:rPr>
          <w:rFonts w:ascii="Arial" w:hAnsi="Arial" w:cs="Arial"/>
          <w:spacing w:val="-7"/>
          <w:sz w:val="24"/>
          <w:szCs w:val="24"/>
        </w:rPr>
        <w:t xml:space="preserve"> </w:t>
      </w:r>
      <w:r w:rsidRPr="006A2F74">
        <w:rPr>
          <w:rFonts w:ascii="Arial" w:hAnsi="Arial" w:cs="Arial"/>
          <w:sz w:val="24"/>
          <w:szCs w:val="24"/>
        </w:rPr>
        <w:t>o</w:t>
      </w:r>
      <w:r w:rsidRPr="006A2F74">
        <w:rPr>
          <w:rFonts w:ascii="Arial" w:hAnsi="Arial" w:cs="Arial"/>
          <w:spacing w:val="-7"/>
          <w:sz w:val="24"/>
          <w:szCs w:val="24"/>
        </w:rPr>
        <w:t xml:space="preserve"> </w:t>
      </w:r>
      <w:r w:rsidRPr="006A2F74">
        <w:rPr>
          <w:rFonts w:ascii="Arial" w:hAnsi="Arial" w:cs="Arial"/>
          <w:sz w:val="24"/>
          <w:szCs w:val="24"/>
        </w:rPr>
        <w:t>fim</w:t>
      </w:r>
      <w:r w:rsidRPr="006A2F74">
        <w:rPr>
          <w:rFonts w:ascii="Arial" w:hAnsi="Arial" w:cs="Arial"/>
          <w:spacing w:val="-8"/>
          <w:sz w:val="24"/>
          <w:szCs w:val="24"/>
        </w:rPr>
        <w:t xml:space="preserve"> </w:t>
      </w:r>
      <w:r w:rsidRPr="006A2F74">
        <w:rPr>
          <w:rFonts w:ascii="Arial" w:hAnsi="Arial" w:cs="Arial"/>
          <w:sz w:val="24"/>
          <w:szCs w:val="24"/>
        </w:rPr>
        <w:t>do</w:t>
      </w:r>
      <w:r w:rsidRPr="006A2F74">
        <w:rPr>
          <w:rFonts w:ascii="Arial" w:hAnsi="Arial" w:cs="Arial"/>
          <w:spacing w:val="-7"/>
          <w:sz w:val="24"/>
          <w:szCs w:val="24"/>
        </w:rPr>
        <w:t xml:space="preserve"> </w:t>
      </w:r>
      <w:r w:rsidRPr="006A2F74">
        <w:rPr>
          <w:rFonts w:ascii="Arial" w:hAnsi="Arial" w:cs="Arial"/>
          <w:sz w:val="24"/>
          <w:szCs w:val="24"/>
        </w:rPr>
        <w:t>modelo</w:t>
      </w:r>
      <w:r w:rsidRPr="006A2F74">
        <w:rPr>
          <w:rFonts w:ascii="Arial" w:hAnsi="Arial" w:cs="Arial"/>
          <w:spacing w:val="-7"/>
          <w:sz w:val="24"/>
          <w:szCs w:val="24"/>
        </w:rPr>
        <w:t xml:space="preserve"> </w:t>
      </w:r>
      <w:r w:rsidRPr="006A2F74">
        <w:rPr>
          <w:rFonts w:ascii="Arial" w:hAnsi="Arial" w:cs="Arial"/>
          <w:sz w:val="24"/>
          <w:szCs w:val="24"/>
        </w:rPr>
        <w:t>local. Entretanto, o que se observa na atualidade é uma evolução híbrida.</w:t>
      </w:r>
      <w:r w:rsidRPr="006A2F74">
        <w:rPr>
          <w:rFonts w:ascii="Arial" w:hAnsi="Arial" w:cs="Arial"/>
          <w:spacing w:val="40"/>
          <w:sz w:val="24"/>
          <w:szCs w:val="24"/>
        </w:rPr>
        <w:t xml:space="preserve"> </w:t>
      </w:r>
      <w:r w:rsidRPr="006A2F74">
        <w:rPr>
          <w:rFonts w:ascii="Arial" w:hAnsi="Arial" w:cs="Arial"/>
          <w:sz w:val="24"/>
          <w:szCs w:val="24"/>
        </w:rPr>
        <w:t xml:space="preserve">Surgiram </w:t>
      </w:r>
      <w:r w:rsidRPr="006A2F74">
        <w:rPr>
          <w:rFonts w:ascii="Arial" w:hAnsi="Arial" w:cs="Arial"/>
          <w:i/>
          <w:sz w:val="24"/>
          <w:szCs w:val="24"/>
        </w:rPr>
        <w:t xml:space="preserve">frameworks </w:t>
      </w:r>
      <w:r w:rsidRPr="006A2F74">
        <w:rPr>
          <w:rFonts w:ascii="Arial" w:hAnsi="Arial" w:cs="Arial"/>
          <w:sz w:val="24"/>
          <w:szCs w:val="24"/>
        </w:rPr>
        <w:t xml:space="preserve">de última geração, como o </w:t>
      </w:r>
      <w:r w:rsidRPr="006A2F74">
        <w:rPr>
          <w:rFonts w:ascii="Arial" w:hAnsi="Arial" w:cs="Arial"/>
          <w:i/>
          <w:sz w:val="24"/>
          <w:szCs w:val="24"/>
        </w:rPr>
        <w:t xml:space="preserve">Electron </w:t>
      </w:r>
      <w:r w:rsidRPr="006A2F74">
        <w:rPr>
          <w:rFonts w:ascii="Arial" w:hAnsi="Arial" w:cs="Arial"/>
          <w:sz w:val="24"/>
          <w:szCs w:val="24"/>
        </w:rPr>
        <w:t xml:space="preserve">e o </w:t>
      </w:r>
      <w:r w:rsidRPr="006A2F74">
        <w:rPr>
          <w:rFonts w:ascii="Arial" w:hAnsi="Arial" w:cs="Arial"/>
          <w:i/>
          <w:sz w:val="24"/>
          <w:szCs w:val="24"/>
        </w:rPr>
        <w:t>Flutter</w:t>
      </w:r>
      <w:r w:rsidRPr="006A2F74">
        <w:rPr>
          <w:rFonts w:ascii="Arial" w:hAnsi="Arial" w:cs="Arial"/>
          <w:sz w:val="24"/>
          <w:szCs w:val="24"/>
        </w:rPr>
        <w:t xml:space="preserve">, que permitem criar aplicações para computador utilizando tecnologias </w:t>
      </w:r>
      <w:r w:rsidRPr="006A2F74">
        <w:rPr>
          <w:rFonts w:ascii="Arial" w:hAnsi="Arial" w:cs="Arial"/>
          <w:i/>
          <w:sz w:val="24"/>
          <w:szCs w:val="24"/>
        </w:rPr>
        <w:t xml:space="preserve">web </w:t>
      </w:r>
      <w:r w:rsidRPr="006A2F74">
        <w:rPr>
          <w:rFonts w:ascii="Arial" w:hAnsi="Arial" w:cs="Arial"/>
          <w:sz w:val="24"/>
          <w:szCs w:val="24"/>
        </w:rPr>
        <w:t>ou móveis, mantendo a performance</w:t>
      </w:r>
      <w:r w:rsidRPr="006A2F74">
        <w:rPr>
          <w:rFonts w:ascii="Arial" w:hAnsi="Arial" w:cs="Arial"/>
          <w:spacing w:val="-17"/>
          <w:sz w:val="24"/>
          <w:szCs w:val="24"/>
        </w:rPr>
        <w:t xml:space="preserve"> </w:t>
      </w:r>
      <w:r w:rsidRPr="006A2F74">
        <w:rPr>
          <w:rFonts w:ascii="Arial" w:hAnsi="Arial" w:cs="Arial"/>
          <w:sz w:val="24"/>
          <w:szCs w:val="24"/>
        </w:rPr>
        <w:t>nativa.</w:t>
      </w:r>
      <w:r w:rsidRPr="006A2F74">
        <w:rPr>
          <w:rFonts w:ascii="Arial" w:hAnsi="Arial" w:cs="Arial"/>
          <w:spacing w:val="-17"/>
          <w:sz w:val="24"/>
          <w:szCs w:val="24"/>
        </w:rPr>
        <w:t xml:space="preserve"> </w:t>
      </w:r>
      <w:r w:rsidRPr="006A2F74">
        <w:rPr>
          <w:rFonts w:ascii="Arial" w:hAnsi="Arial" w:cs="Arial"/>
          <w:sz w:val="24"/>
          <w:szCs w:val="24"/>
        </w:rPr>
        <w:t>Essa</w:t>
      </w:r>
      <w:r w:rsidRPr="006A2F74">
        <w:rPr>
          <w:rFonts w:ascii="Arial" w:hAnsi="Arial" w:cs="Arial"/>
          <w:spacing w:val="-16"/>
          <w:sz w:val="24"/>
          <w:szCs w:val="24"/>
        </w:rPr>
        <w:t xml:space="preserve"> </w:t>
      </w:r>
      <w:r w:rsidRPr="006A2F74">
        <w:rPr>
          <w:rFonts w:ascii="Arial" w:hAnsi="Arial" w:cs="Arial"/>
          <w:sz w:val="24"/>
          <w:szCs w:val="24"/>
        </w:rPr>
        <w:t>evolução</w:t>
      </w:r>
      <w:r w:rsidRPr="006A2F74">
        <w:rPr>
          <w:rFonts w:ascii="Arial" w:hAnsi="Arial" w:cs="Arial"/>
          <w:spacing w:val="-17"/>
          <w:sz w:val="24"/>
          <w:szCs w:val="24"/>
        </w:rPr>
        <w:t xml:space="preserve"> </w:t>
      </w:r>
      <w:r w:rsidRPr="006A2F74">
        <w:rPr>
          <w:rFonts w:ascii="Arial" w:hAnsi="Arial" w:cs="Arial"/>
          <w:sz w:val="24"/>
          <w:szCs w:val="24"/>
        </w:rPr>
        <w:t>permitiu</w:t>
      </w:r>
      <w:r w:rsidRPr="006A2F74">
        <w:rPr>
          <w:rFonts w:ascii="Arial" w:hAnsi="Arial" w:cs="Arial"/>
          <w:spacing w:val="-17"/>
          <w:sz w:val="24"/>
          <w:szCs w:val="24"/>
        </w:rPr>
        <w:t xml:space="preserve"> </w:t>
      </w:r>
      <w:r w:rsidRPr="006A2F74">
        <w:rPr>
          <w:rFonts w:ascii="Arial" w:hAnsi="Arial" w:cs="Arial"/>
          <w:sz w:val="24"/>
          <w:szCs w:val="24"/>
        </w:rPr>
        <w:t>que</w:t>
      </w:r>
      <w:r w:rsidRPr="006A2F74">
        <w:rPr>
          <w:rFonts w:ascii="Arial" w:hAnsi="Arial" w:cs="Arial"/>
          <w:spacing w:val="-17"/>
          <w:sz w:val="24"/>
          <w:szCs w:val="24"/>
        </w:rPr>
        <w:t xml:space="preserve"> </w:t>
      </w:r>
      <w:r w:rsidRPr="006A2F74">
        <w:rPr>
          <w:rFonts w:ascii="Arial" w:hAnsi="Arial" w:cs="Arial"/>
          <w:sz w:val="24"/>
          <w:szCs w:val="24"/>
        </w:rPr>
        <w:t>ferramentas</w:t>
      </w:r>
      <w:r w:rsidRPr="006A2F74">
        <w:rPr>
          <w:rFonts w:ascii="Arial" w:hAnsi="Arial" w:cs="Arial"/>
          <w:spacing w:val="-16"/>
          <w:sz w:val="24"/>
          <w:szCs w:val="24"/>
        </w:rPr>
        <w:t xml:space="preserve"> </w:t>
      </w:r>
      <w:r w:rsidRPr="006A2F74">
        <w:rPr>
          <w:rFonts w:ascii="Arial" w:hAnsi="Arial" w:cs="Arial"/>
          <w:sz w:val="24"/>
          <w:szCs w:val="24"/>
        </w:rPr>
        <w:t>modernas</w:t>
      </w:r>
      <w:r w:rsidRPr="006A2F74">
        <w:rPr>
          <w:rFonts w:ascii="Arial" w:hAnsi="Arial" w:cs="Arial"/>
          <w:spacing w:val="-17"/>
          <w:sz w:val="24"/>
          <w:szCs w:val="24"/>
        </w:rPr>
        <w:t xml:space="preserve"> </w:t>
      </w:r>
      <w:r w:rsidRPr="006A2F74">
        <w:rPr>
          <w:rFonts w:ascii="Arial" w:hAnsi="Arial" w:cs="Arial"/>
          <w:sz w:val="24"/>
          <w:szCs w:val="24"/>
        </w:rPr>
        <w:t>ofereçam</w:t>
      </w:r>
      <w:r w:rsidRPr="006A2F74">
        <w:rPr>
          <w:rFonts w:ascii="Arial" w:hAnsi="Arial" w:cs="Arial"/>
          <w:spacing w:val="-17"/>
          <w:sz w:val="24"/>
          <w:szCs w:val="24"/>
        </w:rPr>
        <w:t xml:space="preserve"> </w:t>
      </w:r>
      <w:r w:rsidRPr="006A2F74">
        <w:rPr>
          <w:rFonts w:ascii="Arial" w:hAnsi="Arial" w:cs="Arial"/>
          <w:sz w:val="24"/>
          <w:szCs w:val="24"/>
        </w:rPr>
        <w:t>uma experiência consistente, unindo a agilidade da atualização em rede com o poder de processamento local do computador.</w:t>
      </w:r>
    </w:p>
    <w:p w14:paraId="2BDC10F8" w14:textId="77777777" w:rsidR="000C41E8" w:rsidRPr="006A2F74" w:rsidRDefault="000C41E8" w:rsidP="00947CB2">
      <w:pPr>
        <w:pStyle w:val="Sumrio2"/>
        <w:spacing w:before="0"/>
        <w:ind w:left="0"/>
        <w:rPr>
          <w:rFonts w:ascii="Arial" w:hAnsi="Arial" w:cs="Arial"/>
          <w:sz w:val="24"/>
          <w:szCs w:val="24"/>
        </w:rPr>
      </w:pPr>
    </w:p>
    <w:p w14:paraId="4F5C7D85" w14:textId="390A4C7F" w:rsidR="00B936A3" w:rsidRPr="00A54269" w:rsidRDefault="00A54269" w:rsidP="00A54269">
      <w:pPr>
        <w:pStyle w:val="Ttulo3"/>
      </w:pPr>
      <w:bookmarkStart w:id="12" w:name="_Toc240549401"/>
      <w:r>
        <w:t xml:space="preserve">1.2.2 </w:t>
      </w:r>
      <w:r w:rsidR="004B7092" w:rsidRPr="00A54269">
        <w:t>- Web</w:t>
      </w:r>
      <w:bookmarkEnd w:id="12"/>
    </w:p>
    <w:p w14:paraId="2A48385A" w14:textId="2FA1282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As aplicações </w:t>
      </w:r>
      <w:r w:rsidRPr="006A2F74">
        <w:rPr>
          <w:rFonts w:ascii="Arial" w:hAnsi="Arial" w:cs="Arial"/>
          <w:i/>
          <w:sz w:val="24"/>
          <w:szCs w:val="24"/>
        </w:rPr>
        <w:t xml:space="preserve">web </w:t>
      </w:r>
      <w:r w:rsidRPr="006A2F74">
        <w:rPr>
          <w:rFonts w:ascii="Arial" w:hAnsi="Arial" w:cs="Arial"/>
          <w:sz w:val="24"/>
          <w:szCs w:val="24"/>
        </w:rPr>
        <w:t>são sistemas computacionais projetados para serem executados em servidores remotos e acessados por usuários através de um navegador</w:t>
      </w:r>
      <w:r w:rsidRPr="006A2F74">
        <w:rPr>
          <w:rFonts w:ascii="Arial" w:hAnsi="Arial" w:cs="Arial"/>
          <w:spacing w:val="-15"/>
          <w:sz w:val="24"/>
          <w:szCs w:val="24"/>
        </w:rPr>
        <w:t xml:space="preserve"> </w:t>
      </w:r>
      <w:r w:rsidRPr="006A2F74">
        <w:rPr>
          <w:rFonts w:ascii="Arial" w:hAnsi="Arial" w:cs="Arial"/>
          <w:sz w:val="24"/>
          <w:szCs w:val="24"/>
        </w:rPr>
        <w:t>(</w:t>
      </w:r>
      <w:r w:rsidRPr="006A2F74">
        <w:rPr>
          <w:rFonts w:ascii="Arial" w:hAnsi="Arial" w:cs="Arial"/>
          <w:i/>
          <w:sz w:val="24"/>
          <w:szCs w:val="24"/>
        </w:rPr>
        <w:t>browser</w:t>
      </w:r>
      <w:r w:rsidRPr="006A2F74">
        <w:rPr>
          <w:rFonts w:ascii="Arial" w:hAnsi="Arial" w:cs="Arial"/>
          <w:sz w:val="24"/>
          <w:szCs w:val="24"/>
        </w:rPr>
        <w:t>).</w:t>
      </w:r>
      <w:r w:rsidRPr="006A2F74">
        <w:rPr>
          <w:rFonts w:ascii="Arial" w:hAnsi="Arial" w:cs="Arial"/>
          <w:spacing w:val="-16"/>
          <w:sz w:val="24"/>
          <w:szCs w:val="24"/>
        </w:rPr>
        <w:t xml:space="preserve"> </w:t>
      </w:r>
      <w:r w:rsidRPr="006A2F74">
        <w:rPr>
          <w:rFonts w:ascii="Arial" w:hAnsi="Arial" w:cs="Arial"/>
          <w:sz w:val="24"/>
          <w:szCs w:val="24"/>
        </w:rPr>
        <w:t>Diferente</w:t>
      </w:r>
      <w:r w:rsidRPr="006A2F74">
        <w:rPr>
          <w:rFonts w:ascii="Arial" w:hAnsi="Arial" w:cs="Arial"/>
          <w:spacing w:val="-13"/>
          <w:sz w:val="24"/>
          <w:szCs w:val="24"/>
        </w:rPr>
        <w:t xml:space="preserve"> </w:t>
      </w:r>
      <w:r w:rsidRPr="006A2F74">
        <w:rPr>
          <w:rFonts w:ascii="Arial" w:hAnsi="Arial" w:cs="Arial"/>
          <w:sz w:val="24"/>
          <w:szCs w:val="24"/>
        </w:rPr>
        <w:t>do</w:t>
      </w:r>
      <w:r w:rsidRPr="006A2F74">
        <w:rPr>
          <w:rFonts w:ascii="Arial" w:hAnsi="Arial" w:cs="Arial"/>
          <w:spacing w:val="-13"/>
          <w:sz w:val="24"/>
          <w:szCs w:val="24"/>
        </w:rPr>
        <w:t xml:space="preserve"> </w:t>
      </w:r>
      <w:r w:rsidRPr="006A2F74">
        <w:rPr>
          <w:rFonts w:ascii="Arial" w:hAnsi="Arial" w:cs="Arial"/>
          <w:sz w:val="24"/>
          <w:szCs w:val="24"/>
        </w:rPr>
        <w:t>modelo</w:t>
      </w:r>
      <w:r w:rsidRPr="006A2F74">
        <w:rPr>
          <w:rFonts w:ascii="Arial" w:hAnsi="Arial" w:cs="Arial"/>
          <w:spacing w:val="-10"/>
          <w:sz w:val="24"/>
          <w:szCs w:val="24"/>
        </w:rPr>
        <w:t xml:space="preserve"> </w:t>
      </w:r>
      <w:r w:rsidRPr="006A2F74">
        <w:rPr>
          <w:rFonts w:ascii="Arial" w:hAnsi="Arial" w:cs="Arial"/>
          <w:i/>
          <w:sz w:val="24"/>
          <w:szCs w:val="24"/>
        </w:rPr>
        <w:t>desktop</w:t>
      </w:r>
      <w:r w:rsidRPr="006A2F74">
        <w:rPr>
          <w:rFonts w:ascii="Arial" w:hAnsi="Arial" w:cs="Arial"/>
          <w:sz w:val="24"/>
          <w:szCs w:val="24"/>
        </w:rPr>
        <w:t>,</w:t>
      </w:r>
      <w:r w:rsidRPr="006A2F74">
        <w:rPr>
          <w:rFonts w:ascii="Arial" w:hAnsi="Arial" w:cs="Arial"/>
          <w:spacing w:val="-16"/>
          <w:sz w:val="24"/>
          <w:szCs w:val="24"/>
        </w:rPr>
        <w:t xml:space="preserve"> </w:t>
      </w:r>
      <w:r w:rsidRPr="006A2F74">
        <w:rPr>
          <w:rFonts w:ascii="Arial" w:hAnsi="Arial" w:cs="Arial"/>
          <w:sz w:val="24"/>
          <w:szCs w:val="24"/>
        </w:rPr>
        <w:t>não</w:t>
      </w:r>
      <w:r w:rsidRPr="006A2F74">
        <w:rPr>
          <w:rFonts w:ascii="Arial" w:hAnsi="Arial" w:cs="Arial"/>
          <w:spacing w:val="-13"/>
          <w:sz w:val="24"/>
          <w:szCs w:val="24"/>
        </w:rPr>
        <w:t xml:space="preserve"> </w:t>
      </w:r>
      <w:r w:rsidRPr="006A2F74">
        <w:rPr>
          <w:rFonts w:ascii="Arial" w:hAnsi="Arial" w:cs="Arial"/>
          <w:sz w:val="24"/>
          <w:szCs w:val="24"/>
        </w:rPr>
        <w:t>há</w:t>
      </w:r>
      <w:r w:rsidRPr="006A2F74">
        <w:rPr>
          <w:rFonts w:ascii="Arial" w:hAnsi="Arial" w:cs="Arial"/>
          <w:spacing w:val="-17"/>
          <w:sz w:val="24"/>
          <w:szCs w:val="24"/>
        </w:rPr>
        <w:t xml:space="preserve"> </w:t>
      </w:r>
      <w:r w:rsidRPr="006A2F74">
        <w:rPr>
          <w:rFonts w:ascii="Arial" w:hAnsi="Arial" w:cs="Arial"/>
          <w:sz w:val="24"/>
          <w:szCs w:val="24"/>
        </w:rPr>
        <w:t>necessidade</w:t>
      </w:r>
      <w:r w:rsidRPr="006A2F74">
        <w:rPr>
          <w:rFonts w:ascii="Arial" w:hAnsi="Arial" w:cs="Arial"/>
          <w:spacing w:val="-13"/>
          <w:sz w:val="24"/>
          <w:szCs w:val="24"/>
        </w:rPr>
        <w:t xml:space="preserve"> </w:t>
      </w:r>
      <w:r w:rsidRPr="006A2F74">
        <w:rPr>
          <w:rFonts w:ascii="Arial" w:hAnsi="Arial" w:cs="Arial"/>
          <w:sz w:val="24"/>
          <w:szCs w:val="24"/>
        </w:rPr>
        <w:t>de</w:t>
      </w:r>
      <w:r w:rsidRPr="006A2F74">
        <w:rPr>
          <w:rFonts w:ascii="Arial" w:hAnsi="Arial" w:cs="Arial"/>
          <w:spacing w:val="-13"/>
          <w:sz w:val="24"/>
          <w:szCs w:val="24"/>
        </w:rPr>
        <w:t xml:space="preserve"> </w:t>
      </w:r>
      <w:r w:rsidRPr="006A2F74">
        <w:rPr>
          <w:rFonts w:ascii="Arial" w:hAnsi="Arial" w:cs="Arial"/>
          <w:sz w:val="24"/>
          <w:szCs w:val="24"/>
        </w:rPr>
        <w:t>instalação local</w:t>
      </w:r>
      <w:r w:rsidRPr="006A2F74">
        <w:rPr>
          <w:rFonts w:ascii="Arial" w:hAnsi="Arial" w:cs="Arial"/>
          <w:spacing w:val="-10"/>
          <w:sz w:val="24"/>
          <w:szCs w:val="24"/>
        </w:rPr>
        <w:t xml:space="preserve"> </w:t>
      </w:r>
      <w:r w:rsidRPr="006A2F74">
        <w:rPr>
          <w:rFonts w:ascii="Arial" w:hAnsi="Arial" w:cs="Arial"/>
          <w:sz w:val="24"/>
          <w:szCs w:val="24"/>
        </w:rPr>
        <w:t>do</w:t>
      </w:r>
      <w:r w:rsidRPr="006A2F74">
        <w:rPr>
          <w:rFonts w:ascii="Arial" w:hAnsi="Arial" w:cs="Arial"/>
          <w:spacing w:val="-8"/>
          <w:sz w:val="24"/>
          <w:szCs w:val="24"/>
        </w:rPr>
        <w:t xml:space="preserve"> </w:t>
      </w:r>
      <w:r w:rsidRPr="006A2F74">
        <w:rPr>
          <w:rFonts w:ascii="Arial" w:hAnsi="Arial" w:cs="Arial"/>
          <w:i/>
          <w:sz w:val="24"/>
          <w:szCs w:val="24"/>
        </w:rPr>
        <w:t>software</w:t>
      </w:r>
      <w:r w:rsidRPr="006A2F74">
        <w:rPr>
          <w:rFonts w:ascii="Arial" w:hAnsi="Arial" w:cs="Arial"/>
          <w:sz w:val="24"/>
          <w:szCs w:val="24"/>
        </w:rPr>
        <w:t>,</w:t>
      </w:r>
      <w:r w:rsidRPr="006A2F74">
        <w:rPr>
          <w:rFonts w:ascii="Arial" w:hAnsi="Arial" w:cs="Arial"/>
          <w:spacing w:val="-13"/>
          <w:sz w:val="24"/>
          <w:szCs w:val="24"/>
        </w:rPr>
        <w:t xml:space="preserve"> </w:t>
      </w:r>
      <w:r w:rsidRPr="006A2F74">
        <w:rPr>
          <w:rFonts w:ascii="Arial" w:hAnsi="Arial" w:cs="Arial"/>
          <w:sz w:val="24"/>
          <w:szCs w:val="24"/>
        </w:rPr>
        <w:t>uma</w:t>
      </w:r>
      <w:r w:rsidRPr="006A2F74">
        <w:rPr>
          <w:rFonts w:ascii="Arial" w:hAnsi="Arial" w:cs="Arial"/>
          <w:spacing w:val="-10"/>
          <w:sz w:val="24"/>
          <w:szCs w:val="24"/>
        </w:rPr>
        <w:t xml:space="preserve"> </w:t>
      </w:r>
      <w:r w:rsidRPr="006A2F74">
        <w:rPr>
          <w:rFonts w:ascii="Arial" w:hAnsi="Arial" w:cs="Arial"/>
          <w:sz w:val="24"/>
          <w:szCs w:val="24"/>
        </w:rPr>
        <w:t>vez</w:t>
      </w:r>
      <w:r w:rsidRPr="006A2F74">
        <w:rPr>
          <w:rFonts w:ascii="Arial" w:hAnsi="Arial" w:cs="Arial"/>
          <w:spacing w:val="-11"/>
          <w:sz w:val="24"/>
          <w:szCs w:val="24"/>
        </w:rPr>
        <w:t xml:space="preserve"> </w:t>
      </w:r>
      <w:r w:rsidRPr="006A2F74">
        <w:rPr>
          <w:rFonts w:ascii="Arial" w:hAnsi="Arial" w:cs="Arial"/>
          <w:sz w:val="24"/>
          <w:szCs w:val="24"/>
        </w:rPr>
        <w:t>que</w:t>
      </w:r>
      <w:r w:rsidRPr="006A2F74">
        <w:rPr>
          <w:rFonts w:ascii="Arial" w:hAnsi="Arial" w:cs="Arial"/>
          <w:spacing w:val="-10"/>
          <w:sz w:val="24"/>
          <w:szCs w:val="24"/>
        </w:rPr>
        <w:t xml:space="preserve"> </w:t>
      </w:r>
      <w:r w:rsidRPr="006A2F74">
        <w:rPr>
          <w:rFonts w:ascii="Arial" w:hAnsi="Arial" w:cs="Arial"/>
          <w:sz w:val="24"/>
          <w:szCs w:val="24"/>
        </w:rPr>
        <w:t>a</w:t>
      </w:r>
      <w:r w:rsidRPr="006A2F74">
        <w:rPr>
          <w:rFonts w:ascii="Arial" w:hAnsi="Arial" w:cs="Arial"/>
          <w:spacing w:val="-10"/>
          <w:sz w:val="24"/>
          <w:szCs w:val="24"/>
        </w:rPr>
        <w:t xml:space="preserve"> </w:t>
      </w:r>
      <w:r w:rsidRPr="006A2F74">
        <w:rPr>
          <w:rFonts w:ascii="Arial" w:hAnsi="Arial" w:cs="Arial"/>
          <w:sz w:val="24"/>
          <w:szCs w:val="24"/>
        </w:rPr>
        <w:t>interface</w:t>
      </w:r>
      <w:r w:rsidRPr="006A2F74">
        <w:rPr>
          <w:rFonts w:ascii="Arial" w:hAnsi="Arial" w:cs="Arial"/>
          <w:spacing w:val="-10"/>
          <w:sz w:val="24"/>
          <w:szCs w:val="24"/>
        </w:rPr>
        <w:t xml:space="preserve"> </w:t>
      </w:r>
      <w:r w:rsidRPr="006A2F74">
        <w:rPr>
          <w:rFonts w:ascii="Arial" w:hAnsi="Arial" w:cs="Arial"/>
          <w:sz w:val="24"/>
          <w:szCs w:val="24"/>
        </w:rPr>
        <w:t>é</w:t>
      </w:r>
      <w:r w:rsidRPr="006A2F74">
        <w:rPr>
          <w:rFonts w:ascii="Arial" w:hAnsi="Arial" w:cs="Arial"/>
          <w:spacing w:val="-5"/>
          <w:sz w:val="24"/>
          <w:szCs w:val="24"/>
        </w:rPr>
        <w:t xml:space="preserve"> </w:t>
      </w:r>
      <w:r w:rsidRPr="006A2F74">
        <w:rPr>
          <w:rFonts w:ascii="Arial" w:hAnsi="Arial" w:cs="Arial"/>
          <w:sz w:val="24"/>
          <w:szCs w:val="24"/>
        </w:rPr>
        <w:t>renderizada</w:t>
      </w:r>
      <w:r w:rsidRPr="006A2F74">
        <w:rPr>
          <w:rFonts w:ascii="Arial" w:hAnsi="Arial" w:cs="Arial"/>
          <w:spacing w:val="-10"/>
          <w:sz w:val="24"/>
          <w:szCs w:val="24"/>
        </w:rPr>
        <w:t xml:space="preserve"> </w:t>
      </w:r>
      <w:r w:rsidRPr="006A2F74">
        <w:rPr>
          <w:rFonts w:ascii="Arial" w:hAnsi="Arial" w:cs="Arial"/>
          <w:sz w:val="24"/>
          <w:szCs w:val="24"/>
        </w:rPr>
        <w:t>em</w:t>
      </w:r>
      <w:r w:rsidRPr="006A2F74">
        <w:rPr>
          <w:rFonts w:ascii="Arial" w:hAnsi="Arial" w:cs="Arial"/>
          <w:spacing w:val="-11"/>
          <w:sz w:val="24"/>
          <w:szCs w:val="24"/>
        </w:rPr>
        <w:t xml:space="preserve"> </w:t>
      </w:r>
      <w:r w:rsidRPr="006A2F74">
        <w:rPr>
          <w:rFonts w:ascii="Arial" w:hAnsi="Arial" w:cs="Arial"/>
          <w:sz w:val="24"/>
          <w:szCs w:val="24"/>
        </w:rPr>
        <w:t>tempo</w:t>
      </w:r>
      <w:r w:rsidRPr="006A2F74">
        <w:rPr>
          <w:rFonts w:ascii="Arial" w:hAnsi="Arial" w:cs="Arial"/>
          <w:spacing w:val="-10"/>
          <w:sz w:val="24"/>
          <w:szCs w:val="24"/>
        </w:rPr>
        <w:t xml:space="preserve"> </w:t>
      </w:r>
      <w:r w:rsidRPr="006A2F74">
        <w:rPr>
          <w:rFonts w:ascii="Arial" w:hAnsi="Arial" w:cs="Arial"/>
          <w:sz w:val="24"/>
          <w:szCs w:val="24"/>
        </w:rPr>
        <w:t>real</w:t>
      </w:r>
      <w:r w:rsidRPr="006A2F74">
        <w:rPr>
          <w:rFonts w:ascii="Arial" w:hAnsi="Arial" w:cs="Arial"/>
          <w:spacing w:val="-10"/>
          <w:sz w:val="24"/>
          <w:szCs w:val="24"/>
        </w:rPr>
        <w:t xml:space="preserve"> </w:t>
      </w:r>
      <w:r w:rsidRPr="006A2F74">
        <w:rPr>
          <w:rFonts w:ascii="Arial" w:hAnsi="Arial" w:cs="Arial"/>
          <w:sz w:val="24"/>
          <w:szCs w:val="24"/>
        </w:rPr>
        <w:t>via</w:t>
      </w:r>
      <w:r w:rsidRPr="006A2F74">
        <w:rPr>
          <w:rFonts w:ascii="Arial" w:hAnsi="Arial" w:cs="Arial"/>
          <w:spacing w:val="-10"/>
          <w:sz w:val="24"/>
          <w:szCs w:val="24"/>
        </w:rPr>
        <w:t xml:space="preserve"> </w:t>
      </w:r>
      <w:r w:rsidRPr="006A2F74">
        <w:rPr>
          <w:rFonts w:ascii="Arial" w:hAnsi="Arial" w:cs="Arial"/>
          <w:sz w:val="24"/>
          <w:szCs w:val="24"/>
        </w:rPr>
        <w:t xml:space="preserve">protocolos de rede, como o </w:t>
      </w:r>
      <w:r w:rsidRPr="006A2F74">
        <w:rPr>
          <w:rFonts w:ascii="Arial" w:hAnsi="Arial" w:cs="Arial"/>
          <w:i/>
          <w:color w:val="090909"/>
          <w:sz w:val="24"/>
          <w:szCs w:val="24"/>
        </w:rPr>
        <w:t>HyperText Transfer Protocol</w:t>
      </w:r>
      <w:r w:rsidR="000C41E8" w:rsidRPr="006A2F74">
        <w:rPr>
          <w:rFonts w:ascii="Arial" w:hAnsi="Arial" w:cs="Arial"/>
          <w:i/>
          <w:color w:val="090909"/>
          <w:sz w:val="24"/>
          <w:szCs w:val="24"/>
        </w:rPr>
        <w:t xml:space="preserve"> - </w:t>
      </w:r>
      <w:r w:rsidR="000C41E8" w:rsidRPr="006A2F74">
        <w:rPr>
          <w:rFonts w:ascii="Arial" w:hAnsi="Arial" w:cs="Arial"/>
          <w:sz w:val="24"/>
          <w:szCs w:val="24"/>
        </w:rPr>
        <w:t>Protocolo</w:t>
      </w:r>
      <w:r w:rsidR="000C41E8" w:rsidRPr="006A2F74">
        <w:rPr>
          <w:rFonts w:ascii="Arial" w:hAnsi="Arial" w:cs="Arial"/>
          <w:spacing w:val="-8"/>
          <w:sz w:val="24"/>
          <w:szCs w:val="24"/>
        </w:rPr>
        <w:t xml:space="preserve"> </w:t>
      </w:r>
      <w:r w:rsidR="000C41E8" w:rsidRPr="006A2F74">
        <w:rPr>
          <w:rFonts w:ascii="Arial" w:hAnsi="Arial" w:cs="Arial"/>
          <w:sz w:val="24"/>
          <w:szCs w:val="24"/>
        </w:rPr>
        <w:t>de</w:t>
      </w:r>
      <w:r w:rsidR="000C41E8" w:rsidRPr="006A2F74">
        <w:rPr>
          <w:rFonts w:ascii="Arial" w:hAnsi="Arial" w:cs="Arial"/>
          <w:spacing w:val="-3"/>
          <w:sz w:val="24"/>
          <w:szCs w:val="24"/>
        </w:rPr>
        <w:t xml:space="preserve"> </w:t>
      </w:r>
      <w:r w:rsidR="000C41E8" w:rsidRPr="006A2F74">
        <w:rPr>
          <w:rFonts w:ascii="Arial" w:hAnsi="Arial" w:cs="Arial"/>
          <w:sz w:val="24"/>
          <w:szCs w:val="24"/>
        </w:rPr>
        <w:t>Transferência</w:t>
      </w:r>
      <w:r w:rsidR="000C41E8" w:rsidRPr="006A2F74">
        <w:rPr>
          <w:rFonts w:ascii="Arial" w:hAnsi="Arial" w:cs="Arial"/>
          <w:spacing w:val="-3"/>
          <w:sz w:val="24"/>
          <w:szCs w:val="24"/>
        </w:rPr>
        <w:t xml:space="preserve"> </w:t>
      </w:r>
      <w:r w:rsidR="000C41E8" w:rsidRPr="006A2F74">
        <w:rPr>
          <w:rFonts w:ascii="Arial" w:hAnsi="Arial" w:cs="Arial"/>
          <w:sz w:val="24"/>
          <w:szCs w:val="24"/>
        </w:rPr>
        <w:t>de</w:t>
      </w:r>
      <w:r w:rsidR="000C41E8" w:rsidRPr="006A2F74">
        <w:rPr>
          <w:rFonts w:ascii="Arial" w:hAnsi="Arial" w:cs="Arial"/>
          <w:spacing w:val="-3"/>
          <w:sz w:val="24"/>
          <w:szCs w:val="24"/>
        </w:rPr>
        <w:t xml:space="preserve"> </w:t>
      </w:r>
      <w:r w:rsidR="000C41E8" w:rsidRPr="006A2F74">
        <w:rPr>
          <w:rFonts w:ascii="Arial" w:hAnsi="Arial" w:cs="Arial"/>
          <w:sz w:val="24"/>
          <w:szCs w:val="24"/>
        </w:rPr>
        <w:t>Hipertexto</w:t>
      </w:r>
      <w:r w:rsidRPr="006A2F74">
        <w:rPr>
          <w:rFonts w:ascii="Arial" w:hAnsi="Arial" w:cs="Arial"/>
          <w:i/>
          <w:color w:val="090909"/>
          <w:sz w:val="24"/>
          <w:szCs w:val="24"/>
        </w:rPr>
        <w:t xml:space="preserve"> </w:t>
      </w:r>
      <w:r w:rsidRPr="006A2F74">
        <w:rPr>
          <w:rFonts w:ascii="Arial" w:hAnsi="Arial" w:cs="Arial"/>
          <w:color w:val="090909"/>
          <w:sz w:val="24"/>
          <w:szCs w:val="24"/>
        </w:rPr>
        <w:t>(</w:t>
      </w:r>
      <w:r w:rsidRPr="006A2F74">
        <w:rPr>
          <w:rFonts w:ascii="Arial" w:hAnsi="Arial" w:cs="Arial"/>
          <w:sz w:val="24"/>
          <w:szCs w:val="24"/>
        </w:rPr>
        <w:t>HTTP)</w:t>
      </w:r>
      <w:r w:rsidRPr="006A2F74">
        <w:rPr>
          <w:rFonts w:ascii="Arial" w:hAnsi="Arial" w:cs="Arial"/>
          <w:color w:val="090909"/>
          <w:sz w:val="24"/>
          <w:szCs w:val="24"/>
        </w:rPr>
        <w:t xml:space="preserve">, </w:t>
      </w:r>
      <w:r w:rsidRPr="006A2F74">
        <w:rPr>
          <w:rFonts w:ascii="Arial" w:hAnsi="Arial" w:cs="Arial"/>
          <w:sz w:val="24"/>
          <w:szCs w:val="24"/>
        </w:rPr>
        <w:t xml:space="preserve">essa arquitetura permite a descentralização do acesso e garante que o usuário utilize sempre a versão mais atualizada do sistema, independentemente do dispositivo ou sistema operacional </w:t>
      </w:r>
      <w:r w:rsidRPr="006A2F74">
        <w:rPr>
          <w:rFonts w:ascii="Arial" w:hAnsi="Arial" w:cs="Arial"/>
          <w:spacing w:val="-2"/>
          <w:sz w:val="24"/>
          <w:szCs w:val="24"/>
        </w:rPr>
        <w:t>utilizado.</w:t>
      </w:r>
    </w:p>
    <w:p w14:paraId="2FA690CA" w14:textId="67F482DE"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O</w:t>
      </w:r>
      <w:r w:rsidRPr="006A2F74">
        <w:rPr>
          <w:rFonts w:ascii="Arial" w:hAnsi="Arial" w:cs="Arial"/>
          <w:spacing w:val="-5"/>
          <w:sz w:val="24"/>
          <w:szCs w:val="24"/>
        </w:rPr>
        <w:t xml:space="preserve"> </w:t>
      </w:r>
      <w:r w:rsidRPr="006A2F74">
        <w:rPr>
          <w:rFonts w:ascii="Arial" w:hAnsi="Arial" w:cs="Arial"/>
          <w:sz w:val="24"/>
          <w:szCs w:val="24"/>
        </w:rPr>
        <w:t>surgimento</w:t>
      </w:r>
      <w:r w:rsidRPr="006A2F74">
        <w:rPr>
          <w:rFonts w:ascii="Arial" w:hAnsi="Arial" w:cs="Arial"/>
          <w:spacing w:val="-2"/>
          <w:sz w:val="24"/>
          <w:szCs w:val="24"/>
        </w:rPr>
        <w:t xml:space="preserve"> </w:t>
      </w:r>
      <w:r w:rsidRPr="006A2F74">
        <w:rPr>
          <w:rFonts w:ascii="Arial" w:hAnsi="Arial" w:cs="Arial"/>
          <w:sz w:val="24"/>
          <w:szCs w:val="24"/>
        </w:rPr>
        <w:t>das</w:t>
      </w:r>
      <w:r w:rsidRPr="006A2F74">
        <w:rPr>
          <w:rFonts w:ascii="Arial" w:hAnsi="Arial" w:cs="Arial"/>
          <w:spacing w:val="-3"/>
          <w:sz w:val="24"/>
          <w:szCs w:val="24"/>
        </w:rPr>
        <w:t xml:space="preserve"> </w:t>
      </w:r>
      <w:r w:rsidRPr="006A2F74">
        <w:rPr>
          <w:rFonts w:ascii="Arial" w:hAnsi="Arial" w:cs="Arial"/>
          <w:sz w:val="24"/>
          <w:szCs w:val="24"/>
        </w:rPr>
        <w:t xml:space="preserve">aplicações </w:t>
      </w:r>
      <w:r w:rsidRPr="006A2F74">
        <w:rPr>
          <w:rFonts w:ascii="Arial" w:hAnsi="Arial" w:cs="Arial"/>
          <w:i/>
          <w:sz w:val="24"/>
          <w:szCs w:val="24"/>
        </w:rPr>
        <w:t>web</w:t>
      </w:r>
      <w:r w:rsidRPr="006A2F74">
        <w:rPr>
          <w:rFonts w:ascii="Arial" w:hAnsi="Arial" w:cs="Arial"/>
          <w:i/>
          <w:spacing w:val="-1"/>
          <w:sz w:val="24"/>
          <w:szCs w:val="24"/>
        </w:rPr>
        <w:t xml:space="preserve"> </w:t>
      </w:r>
      <w:r w:rsidRPr="006A2F74">
        <w:rPr>
          <w:rFonts w:ascii="Arial" w:hAnsi="Arial" w:cs="Arial"/>
          <w:sz w:val="24"/>
          <w:szCs w:val="24"/>
        </w:rPr>
        <w:t>remonta</w:t>
      </w:r>
      <w:r w:rsidRPr="006A2F74">
        <w:rPr>
          <w:rFonts w:ascii="Arial" w:hAnsi="Arial" w:cs="Arial"/>
          <w:spacing w:val="-2"/>
          <w:sz w:val="24"/>
          <w:szCs w:val="24"/>
        </w:rPr>
        <w:t xml:space="preserve"> </w:t>
      </w:r>
      <w:r w:rsidRPr="006A2F74">
        <w:rPr>
          <w:rFonts w:ascii="Arial" w:hAnsi="Arial" w:cs="Arial"/>
          <w:sz w:val="24"/>
          <w:szCs w:val="24"/>
        </w:rPr>
        <w:t>ao</w:t>
      </w:r>
      <w:r w:rsidRPr="006A2F74">
        <w:rPr>
          <w:rFonts w:ascii="Arial" w:hAnsi="Arial" w:cs="Arial"/>
          <w:spacing w:val="-2"/>
          <w:sz w:val="24"/>
          <w:szCs w:val="24"/>
        </w:rPr>
        <w:t xml:space="preserve"> </w:t>
      </w:r>
      <w:r w:rsidRPr="006A2F74">
        <w:rPr>
          <w:rFonts w:ascii="Arial" w:hAnsi="Arial" w:cs="Arial"/>
          <w:sz w:val="24"/>
          <w:szCs w:val="24"/>
        </w:rPr>
        <w:t>início</w:t>
      </w:r>
      <w:r w:rsidRPr="006A2F74">
        <w:rPr>
          <w:rFonts w:ascii="Arial" w:hAnsi="Arial" w:cs="Arial"/>
          <w:spacing w:val="-2"/>
          <w:sz w:val="24"/>
          <w:szCs w:val="24"/>
        </w:rPr>
        <w:t xml:space="preserve"> </w:t>
      </w:r>
      <w:r w:rsidRPr="006A2F74">
        <w:rPr>
          <w:rFonts w:ascii="Arial" w:hAnsi="Arial" w:cs="Arial"/>
          <w:sz w:val="24"/>
          <w:szCs w:val="24"/>
        </w:rPr>
        <w:t>da</w:t>
      </w:r>
      <w:r w:rsidRPr="006A2F74">
        <w:rPr>
          <w:rFonts w:ascii="Arial" w:hAnsi="Arial" w:cs="Arial"/>
          <w:spacing w:val="-2"/>
          <w:sz w:val="24"/>
          <w:szCs w:val="24"/>
        </w:rPr>
        <w:t xml:space="preserve"> </w:t>
      </w:r>
      <w:r w:rsidRPr="006A2F74">
        <w:rPr>
          <w:rFonts w:ascii="Arial" w:hAnsi="Arial" w:cs="Arial"/>
          <w:sz w:val="24"/>
          <w:szCs w:val="24"/>
        </w:rPr>
        <w:t>década</w:t>
      </w:r>
      <w:r w:rsidRPr="006A2F74">
        <w:rPr>
          <w:rFonts w:ascii="Arial" w:hAnsi="Arial" w:cs="Arial"/>
          <w:spacing w:val="-2"/>
          <w:sz w:val="24"/>
          <w:szCs w:val="24"/>
        </w:rPr>
        <w:t xml:space="preserve"> </w:t>
      </w:r>
      <w:r w:rsidRPr="006A2F74">
        <w:rPr>
          <w:rFonts w:ascii="Arial" w:hAnsi="Arial" w:cs="Arial"/>
          <w:sz w:val="24"/>
          <w:szCs w:val="24"/>
        </w:rPr>
        <w:t>de</w:t>
      </w:r>
      <w:r w:rsidRPr="006A2F74">
        <w:rPr>
          <w:rFonts w:ascii="Arial" w:hAnsi="Arial" w:cs="Arial"/>
          <w:spacing w:val="-2"/>
          <w:sz w:val="24"/>
          <w:szCs w:val="24"/>
        </w:rPr>
        <w:t xml:space="preserve"> </w:t>
      </w:r>
      <w:r w:rsidRPr="006A2F74">
        <w:rPr>
          <w:rFonts w:ascii="Arial" w:hAnsi="Arial" w:cs="Arial"/>
          <w:sz w:val="24"/>
          <w:szCs w:val="24"/>
        </w:rPr>
        <w:t>1990,</w:t>
      </w:r>
      <w:r w:rsidRPr="006A2F74">
        <w:rPr>
          <w:rFonts w:ascii="Arial" w:hAnsi="Arial" w:cs="Arial"/>
          <w:spacing w:val="-5"/>
          <w:sz w:val="24"/>
          <w:szCs w:val="24"/>
        </w:rPr>
        <w:t xml:space="preserve"> </w:t>
      </w:r>
      <w:r w:rsidRPr="006A2F74">
        <w:rPr>
          <w:rFonts w:ascii="Arial" w:hAnsi="Arial" w:cs="Arial"/>
          <w:sz w:val="24"/>
          <w:szCs w:val="24"/>
        </w:rPr>
        <w:t>com a</w:t>
      </w:r>
      <w:r w:rsidRPr="006A2F74">
        <w:rPr>
          <w:rFonts w:ascii="Arial" w:hAnsi="Arial" w:cs="Arial"/>
          <w:spacing w:val="-11"/>
          <w:sz w:val="24"/>
          <w:szCs w:val="24"/>
        </w:rPr>
        <w:t xml:space="preserve"> </w:t>
      </w:r>
      <w:r w:rsidRPr="006A2F74">
        <w:rPr>
          <w:rFonts w:ascii="Arial" w:hAnsi="Arial" w:cs="Arial"/>
          <w:sz w:val="24"/>
          <w:szCs w:val="24"/>
        </w:rPr>
        <w:t>criação</w:t>
      </w:r>
      <w:r w:rsidRPr="006A2F74">
        <w:rPr>
          <w:rFonts w:ascii="Arial" w:hAnsi="Arial" w:cs="Arial"/>
          <w:spacing w:val="-11"/>
          <w:sz w:val="24"/>
          <w:szCs w:val="24"/>
        </w:rPr>
        <w:t xml:space="preserve"> </w:t>
      </w:r>
      <w:r w:rsidRPr="006A2F74">
        <w:rPr>
          <w:rFonts w:ascii="Arial" w:hAnsi="Arial" w:cs="Arial"/>
          <w:sz w:val="24"/>
          <w:szCs w:val="24"/>
        </w:rPr>
        <w:t>da</w:t>
      </w:r>
      <w:r w:rsidRPr="006A2F74">
        <w:rPr>
          <w:rFonts w:ascii="Arial" w:hAnsi="Arial" w:cs="Arial"/>
          <w:spacing w:val="-8"/>
          <w:sz w:val="24"/>
          <w:szCs w:val="24"/>
        </w:rPr>
        <w:t xml:space="preserve"> </w:t>
      </w:r>
      <w:r w:rsidRPr="006A2F74">
        <w:rPr>
          <w:rFonts w:ascii="Arial" w:hAnsi="Arial" w:cs="Arial"/>
          <w:i/>
          <w:sz w:val="24"/>
          <w:szCs w:val="24"/>
        </w:rPr>
        <w:t>World</w:t>
      </w:r>
      <w:r w:rsidRPr="006A2F74">
        <w:rPr>
          <w:rFonts w:ascii="Arial" w:hAnsi="Arial" w:cs="Arial"/>
          <w:i/>
          <w:spacing w:val="-16"/>
          <w:sz w:val="24"/>
          <w:szCs w:val="24"/>
        </w:rPr>
        <w:t xml:space="preserve"> </w:t>
      </w:r>
      <w:r w:rsidRPr="006A2F74">
        <w:rPr>
          <w:rFonts w:ascii="Arial" w:hAnsi="Arial" w:cs="Arial"/>
          <w:i/>
          <w:sz w:val="24"/>
          <w:szCs w:val="24"/>
        </w:rPr>
        <w:t>Wide</w:t>
      </w:r>
      <w:r w:rsidRPr="006A2F74">
        <w:rPr>
          <w:rFonts w:ascii="Arial" w:hAnsi="Arial" w:cs="Arial"/>
          <w:i/>
          <w:spacing w:val="-16"/>
          <w:sz w:val="24"/>
          <w:szCs w:val="24"/>
        </w:rPr>
        <w:t xml:space="preserve"> </w:t>
      </w:r>
      <w:r w:rsidRPr="006A2F74">
        <w:rPr>
          <w:rFonts w:ascii="Arial" w:hAnsi="Arial" w:cs="Arial"/>
          <w:i/>
          <w:sz w:val="24"/>
          <w:szCs w:val="24"/>
        </w:rPr>
        <w:t>Web</w:t>
      </w:r>
      <w:r w:rsidRPr="006A2F74">
        <w:rPr>
          <w:rFonts w:ascii="Arial" w:hAnsi="Arial" w:cs="Arial"/>
          <w:i/>
          <w:spacing w:val="-8"/>
          <w:sz w:val="24"/>
          <w:szCs w:val="24"/>
        </w:rPr>
        <w:t xml:space="preserve"> </w:t>
      </w:r>
      <w:r w:rsidRPr="006A2F74">
        <w:rPr>
          <w:rFonts w:ascii="Arial" w:hAnsi="Arial" w:cs="Arial"/>
          <w:sz w:val="24"/>
          <w:szCs w:val="24"/>
        </w:rPr>
        <w:t>por</w:t>
      </w:r>
      <w:r w:rsidRPr="006A2F74">
        <w:rPr>
          <w:rFonts w:ascii="Arial" w:hAnsi="Arial" w:cs="Arial"/>
          <w:spacing w:val="-12"/>
          <w:sz w:val="24"/>
          <w:szCs w:val="24"/>
        </w:rPr>
        <w:t xml:space="preserve"> </w:t>
      </w:r>
      <w:r w:rsidRPr="006A2F74">
        <w:rPr>
          <w:rFonts w:ascii="Arial" w:hAnsi="Arial" w:cs="Arial"/>
          <w:sz w:val="24"/>
          <w:szCs w:val="24"/>
        </w:rPr>
        <w:t>Tim</w:t>
      </w:r>
      <w:r w:rsidRPr="006A2F74">
        <w:rPr>
          <w:rFonts w:ascii="Arial" w:hAnsi="Arial" w:cs="Arial"/>
          <w:spacing w:val="-12"/>
          <w:sz w:val="24"/>
          <w:szCs w:val="24"/>
        </w:rPr>
        <w:t xml:space="preserve"> </w:t>
      </w:r>
      <w:r w:rsidRPr="006A2F74">
        <w:rPr>
          <w:rFonts w:ascii="Arial" w:hAnsi="Arial" w:cs="Arial"/>
          <w:sz w:val="24"/>
          <w:szCs w:val="24"/>
        </w:rPr>
        <w:t>Berners-Lee.</w:t>
      </w:r>
      <w:r w:rsidRPr="006A2F74">
        <w:rPr>
          <w:rFonts w:ascii="Arial" w:hAnsi="Arial" w:cs="Arial"/>
          <w:spacing w:val="-14"/>
          <w:sz w:val="24"/>
          <w:szCs w:val="24"/>
        </w:rPr>
        <w:t xml:space="preserve"> </w:t>
      </w:r>
      <w:r w:rsidRPr="006A2F74">
        <w:rPr>
          <w:rFonts w:ascii="Arial" w:hAnsi="Arial" w:cs="Arial"/>
          <w:sz w:val="24"/>
          <w:szCs w:val="24"/>
        </w:rPr>
        <w:t>Inicialmente,</w:t>
      </w:r>
      <w:r w:rsidRPr="006A2F74">
        <w:rPr>
          <w:rFonts w:ascii="Arial" w:hAnsi="Arial" w:cs="Arial"/>
          <w:spacing w:val="-14"/>
          <w:sz w:val="24"/>
          <w:szCs w:val="24"/>
        </w:rPr>
        <w:t xml:space="preserve"> </w:t>
      </w:r>
      <w:r w:rsidRPr="006A2F74">
        <w:rPr>
          <w:rFonts w:ascii="Arial" w:hAnsi="Arial" w:cs="Arial"/>
          <w:sz w:val="24"/>
          <w:szCs w:val="24"/>
        </w:rPr>
        <w:t>a</w:t>
      </w:r>
      <w:r w:rsidRPr="006A2F74">
        <w:rPr>
          <w:rFonts w:ascii="Arial" w:hAnsi="Arial" w:cs="Arial"/>
          <w:spacing w:val="-11"/>
          <w:sz w:val="24"/>
          <w:szCs w:val="24"/>
        </w:rPr>
        <w:t xml:space="preserve"> </w:t>
      </w:r>
      <w:r w:rsidRPr="006A2F74">
        <w:rPr>
          <w:rFonts w:ascii="Arial" w:hAnsi="Arial" w:cs="Arial"/>
          <w:sz w:val="24"/>
          <w:szCs w:val="24"/>
        </w:rPr>
        <w:t>rede</w:t>
      </w:r>
      <w:r w:rsidRPr="006A2F74">
        <w:rPr>
          <w:rFonts w:ascii="Arial" w:hAnsi="Arial" w:cs="Arial"/>
          <w:spacing w:val="-11"/>
          <w:sz w:val="24"/>
          <w:szCs w:val="24"/>
        </w:rPr>
        <w:t xml:space="preserve"> </w:t>
      </w:r>
      <w:r w:rsidRPr="006A2F74">
        <w:rPr>
          <w:rFonts w:ascii="Arial" w:hAnsi="Arial" w:cs="Arial"/>
          <w:sz w:val="24"/>
          <w:szCs w:val="24"/>
        </w:rPr>
        <w:t>era</w:t>
      </w:r>
      <w:r w:rsidRPr="006A2F74">
        <w:rPr>
          <w:rFonts w:ascii="Arial" w:hAnsi="Arial" w:cs="Arial"/>
          <w:spacing w:val="-11"/>
          <w:sz w:val="24"/>
          <w:szCs w:val="24"/>
        </w:rPr>
        <w:t xml:space="preserve"> </w:t>
      </w:r>
      <w:r w:rsidRPr="006A2F74">
        <w:rPr>
          <w:rFonts w:ascii="Arial" w:hAnsi="Arial" w:cs="Arial"/>
          <w:sz w:val="24"/>
          <w:szCs w:val="24"/>
        </w:rPr>
        <w:t>composta por documentos estáticos em HTML, sem interatividade. A evolução para o modelo dinâmico ocorreu com o surgimento de tecnologias como o PHP e o JavaScript no meio daquela década, permitindo que os servidores processassem informações e gerassem conteúdos personalizados para cada acesso</w:t>
      </w:r>
      <w:r w:rsidR="000C41E8" w:rsidRPr="006A2F74">
        <w:rPr>
          <w:rFonts w:ascii="Arial" w:hAnsi="Arial" w:cs="Arial"/>
          <w:sz w:val="24"/>
          <w:szCs w:val="24"/>
        </w:rPr>
        <w:t>,</w:t>
      </w:r>
      <w:r w:rsidR="000C41E8" w:rsidRPr="006A2F74">
        <w:rPr>
          <w:rFonts w:ascii="Arial" w:hAnsi="Arial" w:cs="Arial"/>
          <w:b/>
          <w:bCs/>
          <w:sz w:val="24"/>
          <w:szCs w:val="24"/>
        </w:rPr>
        <w:t xml:space="preserve"> </w:t>
      </w:r>
      <w:r w:rsidR="000C41E8" w:rsidRPr="006A2F74">
        <w:rPr>
          <w:rStyle w:val="Forte"/>
          <w:rFonts w:ascii="Arial" w:hAnsi="Arial" w:cs="Arial"/>
          <w:b w:val="0"/>
          <w:bCs w:val="0"/>
          <w:sz w:val="24"/>
          <w:szCs w:val="24"/>
        </w:rPr>
        <w:t>(CERN, 2026)</w:t>
      </w:r>
      <w:r w:rsidR="000C41E8" w:rsidRPr="006A2F74">
        <w:rPr>
          <w:rFonts w:ascii="Arial" w:hAnsi="Arial" w:cs="Arial"/>
          <w:sz w:val="24"/>
          <w:szCs w:val="24"/>
        </w:rPr>
        <w:t>.</w:t>
      </w:r>
    </w:p>
    <w:p w14:paraId="240D62C9" w14:textId="298CA64B"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A evolução da </w:t>
      </w:r>
      <w:r w:rsidRPr="006A2F74">
        <w:rPr>
          <w:rFonts w:ascii="Arial" w:hAnsi="Arial" w:cs="Arial"/>
          <w:i/>
          <w:iCs/>
          <w:sz w:val="24"/>
          <w:szCs w:val="24"/>
        </w:rPr>
        <w:t>internet</w:t>
      </w:r>
      <w:r w:rsidRPr="006A2F74">
        <w:rPr>
          <w:rFonts w:ascii="Arial" w:hAnsi="Arial" w:cs="Arial"/>
          <w:sz w:val="24"/>
          <w:szCs w:val="24"/>
        </w:rPr>
        <w:t xml:space="preserve"> trouxe novas formas de interação entre usuários e sistemas. A passagem da </w:t>
      </w:r>
      <w:r w:rsidRPr="006A2F74">
        <w:rPr>
          <w:rFonts w:ascii="Arial" w:hAnsi="Arial" w:cs="Arial"/>
          <w:i/>
          <w:sz w:val="24"/>
          <w:szCs w:val="24"/>
        </w:rPr>
        <w:t xml:space="preserve">Web </w:t>
      </w:r>
      <w:r w:rsidRPr="006A2F74">
        <w:rPr>
          <w:rFonts w:ascii="Arial" w:hAnsi="Arial" w:cs="Arial"/>
          <w:sz w:val="24"/>
          <w:szCs w:val="24"/>
        </w:rPr>
        <w:t xml:space="preserve">1.0 para a </w:t>
      </w:r>
      <w:r w:rsidRPr="006A2F74">
        <w:rPr>
          <w:rFonts w:ascii="Arial" w:hAnsi="Arial" w:cs="Arial"/>
          <w:i/>
          <w:sz w:val="24"/>
          <w:szCs w:val="24"/>
        </w:rPr>
        <w:t xml:space="preserve">Web </w:t>
      </w:r>
      <w:r w:rsidRPr="006A2F74">
        <w:rPr>
          <w:rFonts w:ascii="Arial" w:hAnsi="Arial" w:cs="Arial"/>
          <w:sz w:val="24"/>
          <w:szCs w:val="24"/>
        </w:rPr>
        <w:t>2.0 transformou o usuário de um simples</w:t>
      </w:r>
      <w:r w:rsidRPr="006A2F74">
        <w:rPr>
          <w:rFonts w:ascii="Arial" w:hAnsi="Arial" w:cs="Arial"/>
          <w:spacing w:val="-4"/>
          <w:sz w:val="24"/>
          <w:szCs w:val="24"/>
        </w:rPr>
        <w:t xml:space="preserve"> </w:t>
      </w:r>
      <w:r w:rsidRPr="006A2F74">
        <w:rPr>
          <w:rFonts w:ascii="Arial" w:hAnsi="Arial" w:cs="Arial"/>
          <w:sz w:val="24"/>
          <w:szCs w:val="24"/>
        </w:rPr>
        <w:t>observador</w:t>
      </w:r>
      <w:r w:rsidRPr="006A2F74">
        <w:rPr>
          <w:rFonts w:ascii="Arial" w:hAnsi="Arial" w:cs="Arial"/>
          <w:spacing w:val="-4"/>
          <w:sz w:val="24"/>
          <w:szCs w:val="24"/>
        </w:rPr>
        <w:t xml:space="preserve"> </w:t>
      </w:r>
      <w:r w:rsidRPr="006A2F74">
        <w:rPr>
          <w:rFonts w:ascii="Arial" w:hAnsi="Arial" w:cs="Arial"/>
          <w:sz w:val="24"/>
          <w:szCs w:val="24"/>
        </w:rPr>
        <w:t>em</w:t>
      </w:r>
      <w:r w:rsidRPr="006A2F74">
        <w:rPr>
          <w:rFonts w:ascii="Arial" w:hAnsi="Arial" w:cs="Arial"/>
          <w:spacing w:val="-4"/>
          <w:sz w:val="24"/>
          <w:szCs w:val="24"/>
        </w:rPr>
        <w:t xml:space="preserve"> </w:t>
      </w:r>
      <w:r w:rsidRPr="006A2F74">
        <w:rPr>
          <w:rFonts w:ascii="Arial" w:hAnsi="Arial" w:cs="Arial"/>
          <w:sz w:val="24"/>
          <w:szCs w:val="24"/>
        </w:rPr>
        <w:t>produtor</w:t>
      </w:r>
      <w:r w:rsidRPr="006A2F74">
        <w:rPr>
          <w:rFonts w:ascii="Arial" w:hAnsi="Arial" w:cs="Arial"/>
          <w:spacing w:val="-4"/>
          <w:sz w:val="24"/>
          <w:szCs w:val="24"/>
        </w:rPr>
        <w:t xml:space="preserve"> </w:t>
      </w:r>
      <w:r w:rsidRPr="006A2F74">
        <w:rPr>
          <w:rFonts w:ascii="Arial" w:hAnsi="Arial" w:cs="Arial"/>
          <w:sz w:val="24"/>
          <w:szCs w:val="24"/>
        </w:rPr>
        <w:t>de</w:t>
      </w:r>
      <w:r w:rsidRPr="006A2F74">
        <w:rPr>
          <w:rFonts w:ascii="Arial" w:hAnsi="Arial" w:cs="Arial"/>
          <w:spacing w:val="-3"/>
          <w:sz w:val="24"/>
          <w:szCs w:val="24"/>
        </w:rPr>
        <w:t xml:space="preserve"> </w:t>
      </w:r>
      <w:r w:rsidRPr="006A2F74">
        <w:rPr>
          <w:rFonts w:ascii="Arial" w:hAnsi="Arial" w:cs="Arial"/>
          <w:sz w:val="24"/>
          <w:szCs w:val="24"/>
        </w:rPr>
        <w:t>conteúdo,</w:t>
      </w:r>
      <w:r w:rsidRPr="006A2F74">
        <w:rPr>
          <w:rFonts w:ascii="Arial" w:hAnsi="Arial" w:cs="Arial"/>
          <w:spacing w:val="-6"/>
          <w:sz w:val="24"/>
          <w:szCs w:val="24"/>
        </w:rPr>
        <w:t xml:space="preserve"> </w:t>
      </w:r>
      <w:r w:rsidRPr="006A2F74">
        <w:rPr>
          <w:rFonts w:ascii="Arial" w:hAnsi="Arial" w:cs="Arial"/>
          <w:sz w:val="24"/>
          <w:szCs w:val="24"/>
        </w:rPr>
        <w:t>impulsionando</w:t>
      </w:r>
      <w:r w:rsidRPr="006A2F74">
        <w:rPr>
          <w:rFonts w:ascii="Arial" w:hAnsi="Arial" w:cs="Arial"/>
          <w:spacing w:val="-3"/>
          <w:sz w:val="24"/>
          <w:szCs w:val="24"/>
        </w:rPr>
        <w:t xml:space="preserve"> </w:t>
      </w:r>
      <w:r w:rsidRPr="006A2F74">
        <w:rPr>
          <w:rFonts w:ascii="Arial" w:hAnsi="Arial" w:cs="Arial"/>
          <w:sz w:val="24"/>
          <w:szCs w:val="24"/>
        </w:rPr>
        <w:t>o</w:t>
      </w:r>
      <w:r w:rsidRPr="006A2F74">
        <w:rPr>
          <w:rFonts w:ascii="Arial" w:hAnsi="Arial" w:cs="Arial"/>
          <w:spacing w:val="-3"/>
          <w:sz w:val="24"/>
          <w:szCs w:val="24"/>
        </w:rPr>
        <w:t xml:space="preserve"> </w:t>
      </w:r>
      <w:r w:rsidRPr="006A2F74">
        <w:rPr>
          <w:rFonts w:ascii="Arial" w:hAnsi="Arial" w:cs="Arial"/>
          <w:sz w:val="24"/>
          <w:szCs w:val="24"/>
        </w:rPr>
        <w:t>crescimento</w:t>
      </w:r>
      <w:r w:rsidRPr="006A2F74">
        <w:rPr>
          <w:rFonts w:ascii="Arial" w:hAnsi="Arial" w:cs="Arial"/>
          <w:spacing w:val="-3"/>
          <w:sz w:val="24"/>
          <w:szCs w:val="24"/>
        </w:rPr>
        <w:t xml:space="preserve"> </w:t>
      </w:r>
      <w:r w:rsidRPr="006A2F74">
        <w:rPr>
          <w:rFonts w:ascii="Arial" w:hAnsi="Arial" w:cs="Arial"/>
          <w:sz w:val="24"/>
          <w:szCs w:val="24"/>
        </w:rPr>
        <w:t>de</w:t>
      </w:r>
      <w:r w:rsidRPr="006A2F74">
        <w:rPr>
          <w:rFonts w:ascii="Arial" w:hAnsi="Arial" w:cs="Arial"/>
          <w:spacing w:val="-3"/>
          <w:sz w:val="24"/>
          <w:szCs w:val="24"/>
        </w:rPr>
        <w:t xml:space="preserve"> </w:t>
      </w:r>
      <w:r w:rsidRPr="006A2F74">
        <w:rPr>
          <w:rFonts w:ascii="Arial" w:hAnsi="Arial" w:cs="Arial"/>
          <w:sz w:val="24"/>
          <w:szCs w:val="24"/>
        </w:rPr>
        <w:t xml:space="preserve">redes sociais e serviços digitais. Atualmente, tecnologias como </w:t>
      </w:r>
      <w:r w:rsidRPr="006A2F74">
        <w:rPr>
          <w:rFonts w:ascii="Arial" w:hAnsi="Arial" w:cs="Arial"/>
          <w:i/>
          <w:sz w:val="24"/>
          <w:szCs w:val="24"/>
        </w:rPr>
        <w:t>Single Page Application</w:t>
      </w:r>
      <w:r w:rsidR="000C41E8" w:rsidRPr="006A2F74">
        <w:rPr>
          <w:rFonts w:ascii="Arial" w:hAnsi="Arial" w:cs="Arial"/>
          <w:i/>
          <w:sz w:val="24"/>
          <w:szCs w:val="24"/>
        </w:rPr>
        <w:t xml:space="preserve"> - </w:t>
      </w:r>
      <w:r w:rsidR="000C41E8" w:rsidRPr="006A2F74">
        <w:rPr>
          <w:rFonts w:ascii="Arial" w:hAnsi="Arial" w:cs="Arial"/>
          <w:sz w:val="24"/>
          <w:szCs w:val="24"/>
        </w:rPr>
        <w:t>Aplicação de Página Única</w:t>
      </w:r>
      <w:r w:rsidRPr="006A2F74">
        <w:rPr>
          <w:rFonts w:ascii="Arial" w:hAnsi="Arial" w:cs="Arial"/>
          <w:i/>
          <w:sz w:val="24"/>
          <w:szCs w:val="24"/>
        </w:rPr>
        <w:t xml:space="preserve"> </w:t>
      </w:r>
      <w:r w:rsidRPr="006A2F74">
        <w:rPr>
          <w:rFonts w:ascii="Arial" w:hAnsi="Arial" w:cs="Arial"/>
          <w:sz w:val="24"/>
          <w:szCs w:val="24"/>
        </w:rPr>
        <w:t xml:space="preserve">(SPA) e </w:t>
      </w:r>
      <w:r w:rsidRPr="006A2F74">
        <w:rPr>
          <w:rFonts w:ascii="Arial" w:hAnsi="Arial" w:cs="Arial"/>
          <w:i/>
          <w:sz w:val="24"/>
          <w:szCs w:val="24"/>
        </w:rPr>
        <w:t>Progressive Web Apps</w:t>
      </w:r>
      <w:r w:rsidR="000C41E8" w:rsidRPr="006A2F74">
        <w:rPr>
          <w:rFonts w:ascii="Arial" w:hAnsi="Arial" w:cs="Arial"/>
          <w:i/>
          <w:sz w:val="24"/>
          <w:szCs w:val="24"/>
        </w:rPr>
        <w:t xml:space="preserve"> - </w:t>
      </w:r>
      <w:r w:rsidR="000C41E8" w:rsidRPr="006A2F74">
        <w:rPr>
          <w:rFonts w:ascii="Arial" w:hAnsi="Arial" w:cs="Arial"/>
          <w:sz w:val="24"/>
          <w:szCs w:val="24"/>
        </w:rPr>
        <w:t xml:space="preserve">Aplicativo </w:t>
      </w:r>
      <w:r w:rsidR="000C41E8" w:rsidRPr="006A2F74">
        <w:rPr>
          <w:rFonts w:ascii="Arial" w:hAnsi="Arial" w:cs="Arial"/>
          <w:i/>
          <w:iCs/>
          <w:sz w:val="24"/>
          <w:szCs w:val="24"/>
        </w:rPr>
        <w:t>Web</w:t>
      </w:r>
      <w:r w:rsidR="000C41E8" w:rsidRPr="006A2F74">
        <w:rPr>
          <w:rFonts w:ascii="Arial" w:hAnsi="Arial" w:cs="Arial"/>
          <w:sz w:val="24"/>
          <w:szCs w:val="24"/>
        </w:rPr>
        <w:t xml:space="preserve"> Progressivo</w:t>
      </w:r>
      <w:r w:rsidRPr="006A2F74">
        <w:rPr>
          <w:rFonts w:ascii="Arial" w:hAnsi="Arial" w:cs="Arial"/>
          <w:i/>
          <w:sz w:val="24"/>
          <w:szCs w:val="24"/>
        </w:rPr>
        <w:t xml:space="preserve"> </w:t>
      </w:r>
      <w:r w:rsidRPr="006A2F74">
        <w:rPr>
          <w:rFonts w:ascii="Arial" w:hAnsi="Arial" w:cs="Arial"/>
          <w:sz w:val="24"/>
          <w:szCs w:val="24"/>
        </w:rPr>
        <w:t>(PWA) oferecem maior interatividade e melhor experiência ao usuário</w:t>
      </w:r>
      <w:r w:rsidR="000C41E8" w:rsidRPr="006A2F74">
        <w:rPr>
          <w:rFonts w:ascii="Arial" w:hAnsi="Arial" w:cs="Arial"/>
          <w:sz w:val="24"/>
          <w:szCs w:val="24"/>
        </w:rPr>
        <w:t>.</w:t>
      </w:r>
    </w:p>
    <w:p w14:paraId="19DA4995" w14:textId="13D45D98" w:rsidR="004E755A"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lastRenderedPageBreak/>
        <w:t xml:space="preserve">No contexto atual, o desenvolvimento </w:t>
      </w:r>
      <w:r w:rsidRPr="006A2F74">
        <w:rPr>
          <w:rFonts w:ascii="Arial" w:hAnsi="Arial" w:cs="Arial"/>
          <w:i/>
          <w:sz w:val="24"/>
          <w:szCs w:val="24"/>
        </w:rPr>
        <w:t xml:space="preserve">web </w:t>
      </w:r>
      <w:r w:rsidRPr="006A2F74">
        <w:rPr>
          <w:rFonts w:ascii="Arial" w:hAnsi="Arial" w:cs="Arial"/>
          <w:sz w:val="24"/>
          <w:szCs w:val="24"/>
        </w:rPr>
        <w:t>é dividido em duas camadas principais:</w:t>
      </w:r>
      <w:r w:rsidRPr="006A2F74">
        <w:rPr>
          <w:rFonts w:ascii="Arial" w:hAnsi="Arial" w:cs="Arial"/>
          <w:spacing w:val="-15"/>
          <w:sz w:val="24"/>
          <w:szCs w:val="24"/>
        </w:rPr>
        <w:t xml:space="preserve"> </w:t>
      </w:r>
      <w:r w:rsidRPr="006A2F74">
        <w:rPr>
          <w:rFonts w:ascii="Arial" w:hAnsi="Arial" w:cs="Arial"/>
          <w:sz w:val="24"/>
          <w:szCs w:val="24"/>
        </w:rPr>
        <w:t>o</w:t>
      </w:r>
      <w:r w:rsidRPr="006A2F74">
        <w:rPr>
          <w:rFonts w:ascii="Arial" w:hAnsi="Arial" w:cs="Arial"/>
          <w:spacing w:val="-9"/>
          <w:sz w:val="24"/>
          <w:szCs w:val="24"/>
        </w:rPr>
        <w:t xml:space="preserve"> </w:t>
      </w:r>
      <w:r w:rsidRPr="006A2F74">
        <w:rPr>
          <w:rFonts w:ascii="Arial" w:hAnsi="Arial" w:cs="Arial"/>
          <w:i/>
          <w:sz w:val="24"/>
          <w:szCs w:val="24"/>
        </w:rPr>
        <w:t>frontend</w:t>
      </w:r>
      <w:r w:rsidRPr="006A2F74">
        <w:rPr>
          <w:rFonts w:ascii="Arial" w:hAnsi="Arial" w:cs="Arial"/>
          <w:sz w:val="24"/>
          <w:szCs w:val="24"/>
        </w:rPr>
        <w:t>,</w:t>
      </w:r>
      <w:r w:rsidRPr="006A2F74">
        <w:rPr>
          <w:rFonts w:ascii="Arial" w:hAnsi="Arial" w:cs="Arial"/>
          <w:spacing w:val="-15"/>
          <w:sz w:val="24"/>
          <w:szCs w:val="24"/>
        </w:rPr>
        <w:t xml:space="preserve"> </w:t>
      </w:r>
      <w:r w:rsidRPr="006A2F74">
        <w:rPr>
          <w:rFonts w:ascii="Arial" w:hAnsi="Arial" w:cs="Arial"/>
          <w:sz w:val="24"/>
          <w:szCs w:val="24"/>
        </w:rPr>
        <w:t>focado</w:t>
      </w:r>
      <w:r w:rsidRPr="006A2F74">
        <w:rPr>
          <w:rFonts w:ascii="Arial" w:hAnsi="Arial" w:cs="Arial"/>
          <w:spacing w:val="-12"/>
          <w:sz w:val="24"/>
          <w:szCs w:val="24"/>
        </w:rPr>
        <w:t xml:space="preserve"> </w:t>
      </w:r>
      <w:r w:rsidRPr="006A2F74">
        <w:rPr>
          <w:rFonts w:ascii="Arial" w:hAnsi="Arial" w:cs="Arial"/>
          <w:sz w:val="24"/>
          <w:szCs w:val="24"/>
        </w:rPr>
        <w:t>na</w:t>
      </w:r>
      <w:r w:rsidRPr="006A2F74">
        <w:rPr>
          <w:rFonts w:ascii="Arial" w:hAnsi="Arial" w:cs="Arial"/>
          <w:spacing w:val="-12"/>
          <w:sz w:val="24"/>
          <w:szCs w:val="24"/>
        </w:rPr>
        <w:t xml:space="preserve"> </w:t>
      </w:r>
      <w:r w:rsidRPr="006A2F74">
        <w:rPr>
          <w:rFonts w:ascii="Arial" w:hAnsi="Arial" w:cs="Arial"/>
          <w:sz w:val="24"/>
          <w:szCs w:val="24"/>
        </w:rPr>
        <w:t>interface</w:t>
      </w:r>
      <w:r w:rsidRPr="006A2F74">
        <w:rPr>
          <w:rFonts w:ascii="Arial" w:hAnsi="Arial" w:cs="Arial"/>
          <w:spacing w:val="-12"/>
          <w:sz w:val="24"/>
          <w:szCs w:val="24"/>
        </w:rPr>
        <w:t xml:space="preserve"> </w:t>
      </w:r>
      <w:r w:rsidRPr="006A2F74">
        <w:rPr>
          <w:rFonts w:ascii="Arial" w:hAnsi="Arial" w:cs="Arial"/>
          <w:sz w:val="24"/>
          <w:szCs w:val="24"/>
        </w:rPr>
        <w:t>e</w:t>
      </w:r>
      <w:r w:rsidRPr="006A2F74">
        <w:rPr>
          <w:rFonts w:ascii="Arial" w:hAnsi="Arial" w:cs="Arial"/>
          <w:spacing w:val="-12"/>
          <w:sz w:val="24"/>
          <w:szCs w:val="24"/>
        </w:rPr>
        <w:t xml:space="preserve"> </w:t>
      </w:r>
      <w:r w:rsidRPr="006A2F74">
        <w:rPr>
          <w:rFonts w:ascii="Arial" w:hAnsi="Arial" w:cs="Arial"/>
          <w:sz w:val="24"/>
          <w:szCs w:val="24"/>
        </w:rPr>
        <w:t>experiência</w:t>
      </w:r>
      <w:r w:rsidRPr="006A2F74">
        <w:rPr>
          <w:rFonts w:ascii="Arial" w:hAnsi="Arial" w:cs="Arial"/>
          <w:spacing w:val="-12"/>
          <w:sz w:val="24"/>
          <w:szCs w:val="24"/>
        </w:rPr>
        <w:t xml:space="preserve"> </w:t>
      </w:r>
      <w:r w:rsidRPr="006A2F74">
        <w:rPr>
          <w:rFonts w:ascii="Arial" w:hAnsi="Arial" w:cs="Arial"/>
          <w:sz w:val="24"/>
          <w:szCs w:val="24"/>
        </w:rPr>
        <w:t>do</w:t>
      </w:r>
      <w:r w:rsidRPr="006A2F74">
        <w:rPr>
          <w:rFonts w:ascii="Arial" w:hAnsi="Arial" w:cs="Arial"/>
          <w:spacing w:val="-12"/>
          <w:sz w:val="24"/>
          <w:szCs w:val="24"/>
        </w:rPr>
        <w:t xml:space="preserve"> </w:t>
      </w:r>
      <w:r w:rsidRPr="006A2F74">
        <w:rPr>
          <w:rFonts w:ascii="Arial" w:hAnsi="Arial" w:cs="Arial"/>
          <w:sz w:val="24"/>
          <w:szCs w:val="24"/>
        </w:rPr>
        <w:t>usuário,</w:t>
      </w:r>
      <w:r w:rsidRPr="006A2F74">
        <w:rPr>
          <w:rFonts w:ascii="Arial" w:hAnsi="Arial" w:cs="Arial"/>
          <w:spacing w:val="-15"/>
          <w:sz w:val="24"/>
          <w:szCs w:val="24"/>
        </w:rPr>
        <w:t xml:space="preserve"> </w:t>
      </w:r>
      <w:r w:rsidRPr="006A2F74">
        <w:rPr>
          <w:rFonts w:ascii="Arial" w:hAnsi="Arial" w:cs="Arial"/>
          <w:sz w:val="24"/>
          <w:szCs w:val="24"/>
        </w:rPr>
        <w:t>e</w:t>
      </w:r>
      <w:r w:rsidRPr="006A2F74">
        <w:rPr>
          <w:rFonts w:ascii="Arial" w:hAnsi="Arial" w:cs="Arial"/>
          <w:spacing w:val="-12"/>
          <w:sz w:val="24"/>
          <w:szCs w:val="24"/>
        </w:rPr>
        <w:t xml:space="preserve"> </w:t>
      </w:r>
      <w:r w:rsidRPr="006A2F74">
        <w:rPr>
          <w:rFonts w:ascii="Arial" w:hAnsi="Arial" w:cs="Arial"/>
          <w:sz w:val="24"/>
          <w:szCs w:val="24"/>
        </w:rPr>
        <w:t>o</w:t>
      </w:r>
      <w:r w:rsidRPr="006A2F74">
        <w:rPr>
          <w:rFonts w:ascii="Arial" w:hAnsi="Arial" w:cs="Arial"/>
          <w:spacing w:val="-5"/>
          <w:sz w:val="24"/>
          <w:szCs w:val="24"/>
        </w:rPr>
        <w:t xml:space="preserve"> </w:t>
      </w:r>
      <w:r w:rsidRPr="006A2F74">
        <w:rPr>
          <w:rFonts w:ascii="Arial" w:hAnsi="Arial" w:cs="Arial"/>
          <w:i/>
          <w:sz w:val="24"/>
          <w:szCs w:val="24"/>
        </w:rPr>
        <w:t>backend</w:t>
      </w:r>
      <w:r w:rsidRPr="006A2F74">
        <w:rPr>
          <w:rFonts w:ascii="Arial" w:hAnsi="Arial" w:cs="Arial"/>
          <w:sz w:val="24"/>
          <w:szCs w:val="24"/>
        </w:rPr>
        <w:t>,</w:t>
      </w:r>
      <w:r w:rsidRPr="006A2F74">
        <w:rPr>
          <w:rFonts w:ascii="Arial" w:hAnsi="Arial" w:cs="Arial"/>
          <w:spacing w:val="-15"/>
          <w:sz w:val="24"/>
          <w:szCs w:val="24"/>
        </w:rPr>
        <w:t xml:space="preserve"> </w:t>
      </w:r>
      <w:r w:rsidRPr="006A2F74">
        <w:rPr>
          <w:rFonts w:ascii="Arial" w:hAnsi="Arial" w:cs="Arial"/>
          <w:sz w:val="24"/>
          <w:szCs w:val="24"/>
        </w:rPr>
        <w:t>onde reside</w:t>
      </w:r>
      <w:r w:rsidRPr="006A2F74">
        <w:rPr>
          <w:rFonts w:ascii="Arial" w:hAnsi="Arial" w:cs="Arial"/>
          <w:spacing w:val="-17"/>
          <w:sz w:val="24"/>
          <w:szCs w:val="24"/>
        </w:rPr>
        <w:t xml:space="preserve"> </w:t>
      </w:r>
      <w:r w:rsidRPr="006A2F74">
        <w:rPr>
          <w:rFonts w:ascii="Arial" w:hAnsi="Arial" w:cs="Arial"/>
          <w:sz w:val="24"/>
          <w:szCs w:val="24"/>
        </w:rPr>
        <w:t>a</w:t>
      </w:r>
      <w:r w:rsidRPr="006A2F74">
        <w:rPr>
          <w:rFonts w:ascii="Arial" w:hAnsi="Arial" w:cs="Arial"/>
          <w:spacing w:val="-15"/>
          <w:sz w:val="24"/>
          <w:szCs w:val="24"/>
        </w:rPr>
        <w:t xml:space="preserve"> </w:t>
      </w:r>
      <w:r w:rsidRPr="006A2F74">
        <w:rPr>
          <w:rFonts w:ascii="Arial" w:hAnsi="Arial" w:cs="Arial"/>
          <w:sz w:val="24"/>
          <w:szCs w:val="24"/>
        </w:rPr>
        <w:t>lógica</w:t>
      </w:r>
      <w:r w:rsidRPr="006A2F74">
        <w:rPr>
          <w:rFonts w:ascii="Arial" w:hAnsi="Arial" w:cs="Arial"/>
          <w:spacing w:val="-15"/>
          <w:sz w:val="24"/>
          <w:szCs w:val="24"/>
        </w:rPr>
        <w:t xml:space="preserve"> </w:t>
      </w:r>
      <w:r w:rsidRPr="006A2F74">
        <w:rPr>
          <w:rFonts w:ascii="Arial" w:hAnsi="Arial" w:cs="Arial"/>
          <w:sz w:val="24"/>
          <w:szCs w:val="24"/>
        </w:rPr>
        <w:t>de</w:t>
      </w:r>
      <w:r w:rsidRPr="006A2F74">
        <w:rPr>
          <w:rFonts w:ascii="Arial" w:hAnsi="Arial" w:cs="Arial"/>
          <w:spacing w:val="-15"/>
          <w:sz w:val="24"/>
          <w:szCs w:val="24"/>
        </w:rPr>
        <w:t xml:space="preserve"> </w:t>
      </w:r>
      <w:r w:rsidRPr="006A2F74">
        <w:rPr>
          <w:rFonts w:ascii="Arial" w:hAnsi="Arial" w:cs="Arial"/>
          <w:sz w:val="24"/>
          <w:szCs w:val="24"/>
        </w:rPr>
        <w:t>negócios,</w:t>
      </w:r>
      <w:r w:rsidRPr="006A2F74">
        <w:rPr>
          <w:rFonts w:ascii="Arial" w:hAnsi="Arial" w:cs="Arial"/>
          <w:spacing w:val="-17"/>
          <w:sz w:val="24"/>
          <w:szCs w:val="24"/>
        </w:rPr>
        <w:t xml:space="preserve"> </w:t>
      </w:r>
      <w:r w:rsidRPr="006A2F74">
        <w:rPr>
          <w:rFonts w:ascii="Arial" w:hAnsi="Arial" w:cs="Arial"/>
          <w:sz w:val="24"/>
          <w:szCs w:val="24"/>
        </w:rPr>
        <w:t>o</w:t>
      </w:r>
      <w:r w:rsidRPr="006A2F74">
        <w:rPr>
          <w:rFonts w:ascii="Arial" w:hAnsi="Arial" w:cs="Arial"/>
          <w:spacing w:val="-15"/>
          <w:sz w:val="24"/>
          <w:szCs w:val="24"/>
        </w:rPr>
        <w:t xml:space="preserve"> </w:t>
      </w:r>
      <w:r w:rsidRPr="006A2F74">
        <w:rPr>
          <w:rFonts w:ascii="Arial" w:hAnsi="Arial" w:cs="Arial"/>
          <w:sz w:val="24"/>
          <w:szCs w:val="24"/>
        </w:rPr>
        <w:t>processamento</w:t>
      </w:r>
      <w:r w:rsidRPr="006A2F74">
        <w:rPr>
          <w:rFonts w:ascii="Arial" w:hAnsi="Arial" w:cs="Arial"/>
          <w:spacing w:val="-15"/>
          <w:sz w:val="24"/>
          <w:szCs w:val="24"/>
        </w:rPr>
        <w:t xml:space="preserve"> </w:t>
      </w:r>
      <w:r w:rsidRPr="006A2F74">
        <w:rPr>
          <w:rFonts w:ascii="Arial" w:hAnsi="Arial" w:cs="Arial"/>
          <w:sz w:val="24"/>
          <w:szCs w:val="24"/>
        </w:rPr>
        <w:t>de</w:t>
      </w:r>
      <w:r w:rsidRPr="006A2F74">
        <w:rPr>
          <w:rFonts w:ascii="Arial" w:hAnsi="Arial" w:cs="Arial"/>
          <w:spacing w:val="-15"/>
          <w:sz w:val="24"/>
          <w:szCs w:val="24"/>
        </w:rPr>
        <w:t xml:space="preserve"> </w:t>
      </w:r>
      <w:r w:rsidRPr="006A2F74">
        <w:rPr>
          <w:rFonts w:ascii="Arial" w:hAnsi="Arial" w:cs="Arial"/>
          <w:sz w:val="24"/>
          <w:szCs w:val="24"/>
        </w:rPr>
        <w:t>dados</w:t>
      </w:r>
      <w:r w:rsidRPr="006A2F74">
        <w:rPr>
          <w:rFonts w:ascii="Arial" w:hAnsi="Arial" w:cs="Arial"/>
          <w:spacing w:val="-16"/>
          <w:sz w:val="24"/>
          <w:szCs w:val="24"/>
        </w:rPr>
        <w:t xml:space="preserve"> </w:t>
      </w:r>
      <w:r w:rsidRPr="006A2F74">
        <w:rPr>
          <w:rFonts w:ascii="Arial" w:hAnsi="Arial" w:cs="Arial"/>
          <w:sz w:val="24"/>
          <w:szCs w:val="24"/>
        </w:rPr>
        <w:t>e</w:t>
      </w:r>
      <w:r w:rsidRPr="006A2F74">
        <w:rPr>
          <w:rFonts w:ascii="Arial" w:hAnsi="Arial" w:cs="Arial"/>
          <w:spacing w:val="-15"/>
          <w:sz w:val="24"/>
          <w:szCs w:val="24"/>
        </w:rPr>
        <w:t xml:space="preserve"> </w:t>
      </w:r>
      <w:r w:rsidRPr="006A2F74">
        <w:rPr>
          <w:rFonts w:ascii="Arial" w:hAnsi="Arial" w:cs="Arial"/>
          <w:sz w:val="24"/>
          <w:szCs w:val="24"/>
        </w:rPr>
        <w:t>a</w:t>
      </w:r>
      <w:r w:rsidRPr="006A2F74">
        <w:rPr>
          <w:rFonts w:ascii="Arial" w:hAnsi="Arial" w:cs="Arial"/>
          <w:spacing w:val="-15"/>
          <w:sz w:val="24"/>
          <w:szCs w:val="24"/>
        </w:rPr>
        <w:t xml:space="preserve"> </w:t>
      </w:r>
      <w:r w:rsidRPr="006A2F74">
        <w:rPr>
          <w:rFonts w:ascii="Arial" w:hAnsi="Arial" w:cs="Arial"/>
          <w:sz w:val="24"/>
          <w:szCs w:val="24"/>
        </w:rPr>
        <w:t>comunicação</w:t>
      </w:r>
      <w:r w:rsidRPr="006A2F74">
        <w:rPr>
          <w:rFonts w:ascii="Arial" w:hAnsi="Arial" w:cs="Arial"/>
          <w:spacing w:val="-15"/>
          <w:sz w:val="24"/>
          <w:szCs w:val="24"/>
        </w:rPr>
        <w:t xml:space="preserve"> </w:t>
      </w:r>
      <w:r w:rsidRPr="006A2F74">
        <w:rPr>
          <w:rFonts w:ascii="Arial" w:hAnsi="Arial" w:cs="Arial"/>
          <w:sz w:val="24"/>
          <w:szCs w:val="24"/>
        </w:rPr>
        <w:t>com</w:t>
      </w:r>
      <w:r w:rsidRPr="006A2F74">
        <w:rPr>
          <w:rFonts w:ascii="Arial" w:hAnsi="Arial" w:cs="Arial"/>
          <w:spacing w:val="-16"/>
          <w:sz w:val="24"/>
          <w:szCs w:val="24"/>
        </w:rPr>
        <w:t xml:space="preserve"> </w:t>
      </w:r>
      <w:r w:rsidRPr="006A2F74">
        <w:rPr>
          <w:rFonts w:ascii="Arial" w:hAnsi="Arial" w:cs="Arial"/>
          <w:sz w:val="24"/>
          <w:szCs w:val="24"/>
        </w:rPr>
        <w:t>o</w:t>
      </w:r>
      <w:r w:rsidRPr="006A2F74">
        <w:rPr>
          <w:rFonts w:ascii="Arial" w:hAnsi="Arial" w:cs="Arial"/>
          <w:spacing w:val="-15"/>
          <w:sz w:val="24"/>
          <w:szCs w:val="24"/>
        </w:rPr>
        <w:t xml:space="preserve"> </w:t>
      </w:r>
      <w:r w:rsidRPr="006A2F74">
        <w:rPr>
          <w:rFonts w:ascii="Arial" w:hAnsi="Arial" w:cs="Arial"/>
          <w:sz w:val="24"/>
          <w:szCs w:val="24"/>
        </w:rPr>
        <w:t>banco de dados.</w:t>
      </w:r>
    </w:p>
    <w:p w14:paraId="55175B98" w14:textId="77777777" w:rsidR="000C41E8" w:rsidRPr="006A2F74" w:rsidRDefault="000C41E8" w:rsidP="00947CB2">
      <w:pPr>
        <w:pStyle w:val="Sumrio2"/>
        <w:spacing w:before="0"/>
        <w:ind w:left="0"/>
        <w:rPr>
          <w:rFonts w:ascii="Arial" w:hAnsi="Arial" w:cs="Arial"/>
          <w:sz w:val="24"/>
          <w:szCs w:val="24"/>
        </w:rPr>
      </w:pPr>
    </w:p>
    <w:p w14:paraId="3DD3EE0E" w14:textId="77777777" w:rsidR="00B936A3" w:rsidRPr="006A2F74" w:rsidRDefault="004B7092" w:rsidP="00707D4B">
      <w:pPr>
        <w:pStyle w:val="Ttulo2"/>
        <w:numPr>
          <w:ilvl w:val="1"/>
          <w:numId w:val="1"/>
        </w:numPr>
        <w:tabs>
          <w:tab w:val="left" w:pos="539"/>
        </w:tabs>
        <w:spacing w:before="0"/>
        <w:ind w:left="398" w:hanging="398"/>
      </w:pPr>
      <w:bookmarkStart w:id="13" w:name="1.3_-_NAVEGADORES"/>
      <w:bookmarkStart w:id="14" w:name="_bookmark6"/>
      <w:bookmarkStart w:id="15" w:name="_Toc240549402"/>
      <w:bookmarkEnd w:id="13"/>
      <w:bookmarkEnd w:id="14"/>
      <w:r w:rsidRPr="006A2F74">
        <w:t>-</w:t>
      </w:r>
      <w:r w:rsidRPr="006A2F74">
        <w:rPr>
          <w:spacing w:val="-2"/>
        </w:rPr>
        <w:t xml:space="preserve"> NAVEGADORES</w:t>
      </w:r>
      <w:bookmarkEnd w:id="15"/>
    </w:p>
    <w:p w14:paraId="066063FC"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O navegador, também conhecido como </w:t>
      </w:r>
      <w:r w:rsidRPr="006A2F74">
        <w:rPr>
          <w:rFonts w:ascii="Arial" w:hAnsi="Arial" w:cs="Arial"/>
          <w:i/>
          <w:sz w:val="24"/>
          <w:szCs w:val="24"/>
        </w:rPr>
        <w:t>browser</w:t>
      </w:r>
      <w:r w:rsidRPr="006A2F74">
        <w:rPr>
          <w:rFonts w:ascii="Arial" w:hAnsi="Arial" w:cs="Arial"/>
          <w:sz w:val="24"/>
          <w:szCs w:val="24"/>
        </w:rPr>
        <w:t xml:space="preserve">, é um </w:t>
      </w:r>
      <w:r w:rsidRPr="006A2F74">
        <w:rPr>
          <w:rFonts w:ascii="Arial" w:hAnsi="Arial" w:cs="Arial"/>
          <w:i/>
          <w:sz w:val="24"/>
          <w:szCs w:val="24"/>
        </w:rPr>
        <w:t xml:space="preserve">software </w:t>
      </w:r>
      <w:r w:rsidRPr="006A2F74">
        <w:rPr>
          <w:rFonts w:ascii="Arial" w:hAnsi="Arial" w:cs="Arial"/>
          <w:sz w:val="24"/>
          <w:szCs w:val="24"/>
        </w:rPr>
        <w:t>responsável por</w:t>
      </w:r>
      <w:r w:rsidRPr="006A2F74">
        <w:rPr>
          <w:rFonts w:ascii="Arial" w:hAnsi="Arial" w:cs="Arial"/>
          <w:spacing w:val="-7"/>
          <w:sz w:val="24"/>
          <w:szCs w:val="24"/>
        </w:rPr>
        <w:t xml:space="preserve"> </w:t>
      </w:r>
      <w:r w:rsidRPr="006A2F74">
        <w:rPr>
          <w:rFonts w:ascii="Arial" w:hAnsi="Arial" w:cs="Arial"/>
          <w:sz w:val="24"/>
          <w:szCs w:val="24"/>
        </w:rPr>
        <w:t>permitir</w:t>
      </w:r>
      <w:r w:rsidRPr="006A2F74">
        <w:rPr>
          <w:rFonts w:ascii="Arial" w:hAnsi="Arial" w:cs="Arial"/>
          <w:spacing w:val="-7"/>
          <w:sz w:val="24"/>
          <w:szCs w:val="24"/>
        </w:rPr>
        <w:t xml:space="preserve"> </w:t>
      </w:r>
      <w:r w:rsidRPr="006A2F74">
        <w:rPr>
          <w:rFonts w:ascii="Arial" w:hAnsi="Arial" w:cs="Arial"/>
          <w:sz w:val="24"/>
          <w:szCs w:val="24"/>
        </w:rPr>
        <w:t>o</w:t>
      </w:r>
      <w:r w:rsidRPr="006A2F74">
        <w:rPr>
          <w:rFonts w:ascii="Arial" w:hAnsi="Arial" w:cs="Arial"/>
          <w:spacing w:val="-6"/>
          <w:sz w:val="24"/>
          <w:szCs w:val="24"/>
        </w:rPr>
        <w:t xml:space="preserve"> </w:t>
      </w:r>
      <w:r w:rsidRPr="006A2F74">
        <w:rPr>
          <w:rFonts w:ascii="Arial" w:hAnsi="Arial" w:cs="Arial"/>
          <w:sz w:val="24"/>
          <w:szCs w:val="24"/>
        </w:rPr>
        <w:t>acesso</w:t>
      </w:r>
      <w:r w:rsidRPr="006A2F74">
        <w:rPr>
          <w:rFonts w:ascii="Arial" w:hAnsi="Arial" w:cs="Arial"/>
          <w:spacing w:val="-6"/>
          <w:sz w:val="24"/>
          <w:szCs w:val="24"/>
        </w:rPr>
        <w:t xml:space="preserve"> </w:t>
      </w:r>
      <w:r w:rsidRPr="006A2F74">
        <w:rPr>
          <w:rFonts w:ascii="Arial" w:hAnsi="Arial" w:cs="Arial"/>
          <w:sz w:val="24"/>
          <w:szCs w:val="24"/>
        </w:rPr>
        <w:t>a</w:t>
      </w:r>
      <w:r w:rsidRPr="006A2F74">
        <w:rPr>
          <w:rFonts w:ascii="Arial" w:hAnsi="Arial" w:cs="Arial"/>
          <w:spacing w:val="-6"/>
          <w:sz w:val="24"/>
          <w:szCs w:val="24"/>
        </w:rPr>
        <w:t xml:space="preserve"> </w:t>
      </w:r>
      <w:r w:rsidRPr="006A2F74">
        <w:rPr>
          <w:rFonts w:ascii="Arial" w:hAnsi="Arial" w:cs="Arial"/>
          <w:sz w:val="24"/>
          <w:szCs w:val="24"/>
        </w:rPr>
        <w:t>páginas</w:t>
      </w:r>
      <w:r w:rsidRPr="006A2F74">
        <w:rPr>
          <w:rFonts w:ascii="Arial" w:hAnsi="Arial" w:cs="Arial"/>
          <w:spacing w:val="-7"/>
          <w:sz w:val="24"/>
          <w:szCs w:val="24"/>
        </w:rPr>
        <w:t xml:space="preserve"> </w:t>
      </w:r>
      <w:r w:rsidRPr="006A2F74">
        <w:rPr>
          <w:rFonts w:ascii="Arial" w:hAnsi="Arial" w:cs="Arial"/>
          <w:sz w:val="24"/>
          <w:szCs w:val="24"/>
        </w:rPr>
        <w:t>e</w:t>
      </w:r>
      <w:r w:rsidRPr="006A2F74">
        <w:rPr>
          <w:rFonts w:ascii="Arial" w:hAnsi="Arial" w:cs="Arial"/>
          <w:spacing w:val="-6"/>
          <w:sz w:val="24"/>
          <w:szCs w:val="24"/>
        </w:rPr>
        <w:t xml:space="preserve"> </w:t>
      </w:r>
      <w:r w:rsidRPr="006A2F74">
        <w:rPr>
          <w:rFonts w:ascii="Arial" w:hAnsi="Arial" w:cs="Arial"/>
          <w:sz w:val="24"/>
          <w:szCs w:val="24"/>
        </w:rPr>
        <w:t>aplicações</w:t>
      </w:r>
      <w:r w:rsidRPr="006A2F74">
        <w:rPr>
          <w:rFonts w:ascii="Arial" w:hAnsi="Arial" w:cs="Arial"/>
          <w:spacing w:val="-1"/>
          <w:sz w:val="24"/>
          <w:szCs w:val="24"/>
        </w:rPr>
        <w:t xml:space="preserve"> </w:t>
      </w:r>
      <w:r w:rsidRPr="006A2F74">
        <w:rPr>
          <w:rFonts w:ascii="Arial" w:hAnsi="Arial" w:cs="Arial"/>
          <w:i/>
          <w:sz w:val="24"/>
          <w:szCs w:val="24"/>
        </w:rPr>
        <w:t>web</w:t>
      </w:r>
      <w:r w:rsidRPr="006A2F74">
        <w:rPr>
          <w:rFonts w:ascii="Arial" w:hAnsi="Arial" w:cs="Arial"/>
          <w:i/>
          <w:spacing w:val="-5"/>
          <w:sz w:val="24"/>
          <w:szCs w:val="24"/>
        </w:rPr>
        <w:t xml:space="preserve"> </w:t>
      </w:r>
      <w:r w:rsidRPr="006A2F74">
        <w:rPr>
          <w:rFonts w:ascii="Arial" w:hAnsi="Arial" w:cs="Arial"/>
          <w:sz w:val="24"/>
          <w:szCs w:val="24"/>
        </w:rPr>
        <w:t>por</w:t>
      </w:r>
      <w:r w:rsidRPr="006A2F74">
        <w:rPr>
          <w:rFonts w:ascii="Arial" w:hAnsi="Arial" w:cs="Arial"/>
          <w:spacing w:val="-7"/>
          <w:sz w:val="24"/>
          <w:szCs w:val="24"/>
        </w:rPr>
        <w:t xml:space="preserve"> </w:t>
      </w:r>
      <w:r w:rsidRPr="006A2F74">
        <w:rPr>
          <w:rFonts w:ascii="Arial" w:hAnsi="Arial" w:cs="Arial"/>
          <w:sz w:val="24"/>
          <w:szCs w:val="24"/>
        </w:rPr>
        <w:t>meio</w:t>
      </w:r>
      <w:r w:rsidRPr="006A2F74">
        <w:rPr>
          <w:rFonts w:ascii="Arial" w:hAnsi="Arial" w:cs="Arial"/>
          <w:spacing w:val="-6"/>
          <w:sz w:val="24"/>
          <w:szCs w:val="24"/>
        </w:rPr>
        <w:t xml:space="preserve"> </w:t>
      </w:r>
      <w:r w:rsidRPr="006A2F74">
        <w:rPr>
          <w:rFonts w:ascii="Arial" w:hAnsi="Arial" w:cs="Arial"/>
          <w:sz w:val="24"/>
          <w:szCs w:val="24"/>
        </w:rPr>
        <w:t>da</w:t>
      </w:r>
      <w:r w:rsidRPr="006A2F74">
        <w:rPr>
          <w:rFonts w:ascii="Arial" w:hAnsi="Arial" w:cs="Arial"/>
          <w:spacing w:val="-6"/>
          <w:sz w:val="24"/>
          <w:szCs w:val="24"/>
        </w:rPr>
        <w:t xml:space="preserve"> </w:t>
      </w:r>
      <w:r w:rsidRPr="006A2F74">
        <w:rPr>
          <w:rFonts w:ascii="Arial" w:hAnsi="Arial" w:cs="Arial"/>
          <w:i/>
          <w:iCs/>
          <w:sz w:val="24"/>
          <w:szCs w:val="24"/>
        </w:rPr>
        <w:t>internet</w:t>
      </w:r>
      <w:r w:rsidRPr="006A2F74">
        <w:rPr>
          <w:rFonts w:ascii="Arial" w:hAnsi="Arial" w:cs="Arial"/>
          <w:sz w:val="24"/>
          <w:szCs w:val="24"/>
        </w:rPr>
        <w:t>.</w:t>
      </w:r>
      <w:r w:rsidRPr="006A2F74">
        <w:rPr>
          <w:rFonts w:ascii="Arial" w:hAnsi="Arial" w:cs="Arial"/>
          <w:spacing w:val="-9"/>
          <w:sz w:val="24"/>
          <w:szCs w:val="24"/>
        </w:rPr>
        <w:t xml:space="preserve"> </w:t>
      </w:r>
      <w:r w:rsidRPr="006A2F74">
        <w:rPr>
          <w:rFonts w:ascii="Arial" w:hAnsi="Arial" w:cs="Arial"/>
          <w:sz w:val="24"/>
          <w:szCs w:val="24"/>
        </w:rPr>
        <w:t>Ele</w:t>
      </w:r>
      <w:r w:rsidRPr="006A2F74">
        <w:rPr>
          <w:rFonts w:ascii="Arial" w:hAnsi="Arial" w:cs="Arial"/>
          <w:spacing w:val="-6"/>
          <w:sz w:val="24"/>
          <w:szCs w:val="24"/>
        </w:rPr>
        <w:t xml:space="preserve"> </w:t>
      </w:r>
      <w:r w:rsidRPr="006A2F74">
        <w:rPr>
          <w:rFonts w:ascii="Arial" w:hAnsi="Arial" w:cs="Arial"/>
          <w:sz w:val="24"/>
          <w:szCs w:val="24"/>
        </w:rPr>
        <w:t>atua</w:t>
      </w:r>
      <w:r w:rsidRPr="006A2F74">
        <w:rPr>
          <w:rFonts w:ascii="Arial" w:hAnsi="Arial" w:cs="Arial"/>
          <w:spacing w:val="-6"/>
          <w:sz w:val="24"/>
          <w:szCs w:val="24"/>
        </w:rPr>
        <w:t xml:space="preserve"> </w:t>
      </w:r>
      <w:r w:rsidRPr="006A2F74">
        <w:rPr>
          <w:rFonts w:ascii="Arial" w:hAnsi="Arial" w:cs="Arial"/>
          <w:sz w:val="24"/>
          <w:szCs w:val="24"/>
        </w:rPr>
        <w:t>como intermediário entre o usuário e os servidores, sendo capaz de interpretar e exibir conteúdo desenvolvidos</w:t>
      </w:r>
      <w:r w:rsidRPr="006A2F74">
        <w:rPr>
          <w:rFonts w:ascii="Arial" w:hAnsi="Arial" w:cs="Arial"/>
          <w:spacing w:val="-2"/>
          <w:sz w:val="24"/>
          <w:szCs w:val="24"/>
        </w:rPr>
        <w:t xml:space="preserve"> </w:t>
      </w:r>
      <w:r w:rsidRPr="006A2F74">
        <w:rPr>
          <w:rFonts w:ascii="Arial" w:hAnsi="Arial" w:cs="Arial"/>
          <w:sz w:val="24"/>
          <w:szCs w:val="24"/>
        </w:rPr>
        <w:t>em</w:t>
      </w:r>
      <w:r w:rsidRPr="006A2F74">
        <w:rPr>
          <w:rFonts w:ascii="Arial" w:hAnsi="Arial" w:cs="Arial"/>
          <w:spacing w:val="-2"/>
          <w:sz w:val="24"/>
          <w:szCs w:val="24"/>
        </w:rPr>
        <w:t xml:space="preserve"> </w:t>
      </w:r>
      <w:r w:rsidRPr="006A2F74">
        <w:rPr>
          <w:rFonts w:ascii="Arial" w:hAnsi="Arial" w:cs="Arial"/>
          <w:sz w:val="24"/>
          <w:szCs w:val="24"/>
        </w:rPr>
        <w:t>linguagens</w:t>
      </w:r>
      <w:r w:rsidRPr="006A2F74">
        <w:rPr>
          <w:rFonts w:ascii="Arial" w:hAnsi="Arial" w:cs="Arial"/>
          <w:spacing w:val="-2"/>
          <w:sz w:val="24"/>
          <w:szCs w:val="24"/>
        </w:rPr>
        <w:t xml:space="preserve"> </w:t>
      </w:r>
      <w:r w:rsidRPr="006A2F74">
        <w:rPr>
          <w:rFonts w:ascii="Arial" w:hAnsi="Arial" w:cs="Arial"/>
          <w:sz w:val="24"/>
          <w:szCs w:val="24"/>
        </w:rPr>
        <w:t>como</w:t>
      </w:r>
      <w:r w:rsidRPr="006A2F74">
        <w:rPr>
          <w:rFonts w:ascii="Arial" w:hAnsi="Arial" w:cs="Arial"/>
          <w:spacing w:val="-1"/>
          <w:sz w:val="24"/>
          <w:szCs w:val="24"/>
        </w:rPr>
        <w:t xml:space="preserve"> </w:t>
      </w:r>
      <w:r w:rsidRPr="006A2F74">
        <w:rPr>
          <w:rFonts w:ascii="Arial" w:hAnsi="Arial" w:cs="Arial"/>
          <w:sz w:val="24"/>
          <w:szCs w:val="24"/>
        </w:rPr>
        <w:t>HTML,</w:t>
      </w:r>
      <w:r w:rsidRPr="006A2F74">
        <w:rPr>
          <w:rFonts w:ascii="Arial" w:hAnsi="Arial" w:cs="Arial"/>
          <w:spacing w:val="-4"/>
          <w:sz w:val="24"/>
          <w:szCs w:val="24"/>
        </w:rPr>
        <w:t xml:space="preserve"> </w:t>
      </w:r>
      <w:r w:rsidRPr="006A2F74">
        <w:rPr>
          <w:rFonts w:ascii="Arial" w:hAnsi="Arial" w:cs="Arial"/>
          <w:sz w:val="24"/>
          <w:szCs w:val="24"/>
        </w:rPr>
        <w:t>CSS</w:t>
      </w:r>
      <w:r w:rsidRPr="006A2F74">
        <w:rPr>
          <w:rFonts w:ascii="Arial" w:hAnsi="Arial" w:cs="Arial"/>
          <w:spacing w:val="-2"/>
          <w:sz w:val="24"/>
          <w:szCs w:val="24"/>
        </w:rPr>
        <w:t xml:space="preserve"> </w:t>
      </w:r>
      <w:r w:rsidRPr="006A2F74">
        <w:rPr>
          <w:rFonts w:ascii="Arial" w:hAnsi="Arial" w:cs="Arial"/>
          <w:sz w:val="24"/>
          <w:szCs w:val="24"/>
        </w:rPr>
        <w:t>e</w:t>
      </w:r>
      <w:r w:rsidRPr="006A2F74">
        <w:rPr>
          <w:rFonts w:ascii="Arial" w:hAnsi="Arial" w:cs="Arial"/>
          <w:spacing w:val="-1"/>
          <w:sz w:val="24"/>
          <w:szCs w:val="24"/>
        </w:rPr>
        <w:t xml:space="preserve"> </w:t>
      </w:r>
      <w:r w:rsidRPr="006A2F74">
        <w:rPr>
          <w:rFonts w:ascii="Arial" w:hAnsi="Arial" w:cs="Arial"/>
          <w:sz w:val="24"/>
          <w:szCs w:val="24"/>
        </w:rPr>
        <w:t>JavaScript, o</w:t>
      </w:r>
      <w:r w:rsidRPr="006A2F74">
        <w:rPr>
          <w:rFonts w:ascii="Arial" w:hAnsi="Arial" w:cs="Arial"/>
          <w:spacing w:val="-1"/>
          <w:sz w:val="24"/>
          <w:szCs w:val="24"/>
        </w:rPr>
        <w:t xml:space="preserve"> </w:t>
      </w:r>
      <w:r w:rsidRPr="006A2F74">
        <w:rPr>
          <w:rFonts w:ascii="Arial" w:hAnsi="Arial" w:cs="Arial"/>
          <w:sz w:val="24"/>
          <w:szCs w:val="24"/>
        </w:rPr>
        <w:t>navegador é a ferramenta que traduz o código enviado pelo servidor em uma interface gráfica compreensível para o usuário final.</w:t>
      </w:r>
    </w:p>
    <w:p w14:paraId="3AE8664E" w14:textId="1A631F55"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A história dos navegadores remonta ao início da década de 1990, com a criação</w:t>
      </w:r>
      <w:r w:rsidRPr="006A2F74">
        <w:rPr>
          <w:rFonts w:ascii="Arial" w:hAnsi="Arial" w:cs="Arial"/>
          <w:spacing w:val="-9"/>
          <w:sz w:val="24"/>
          <w:szCs w:val="24"/>
        </w:rPr>
        <w:t xml:space="preserve"> </w:t>
      </w:r>
      <w:r w:rsidRPr="006A2F74">
        <w:rPr>
          <w:rFonts w:ascii="Arial" w:hAnsi="Arial" w:cs="Arial"/>
          <w:sz w:val="24"/>
          <w:szCs w:val="24"/>
        </w:rPr>
        <w:t>do</w:t>
      </w:r>
      <w:r w:rsidRPr="006A2F74">
        <w:rPr>
          <w:rFonts w:ascii="Arial" w:hAnsi="Arial" w:cs="Arial"/>
          <w:spacing w:val="-7"/>
          <w:sz w:val="24"/>
          <w:szCs w:val="24"/>
        </w:rPr>
        <w:t xml:space="preserve"> </w:t>
      </w:r>
      <w:r w:rsidRPr="006A2F74">
        <w:rPr>
          <w:rFonts w:ascii="Arial" w:hAnsi="Arial" w:cs="Arial"/>
          <w:i/>
          <w:sz w:val="24"/>
          <w:szCs w:val="24"/>
        </w:rPr>
        <w:t>WorldWideWeb</w:t>
      </w:r>
      <w:r w:rsidRPr="006A2F74">
        <w:rPr>
          <w:rFonts w:ascii="Arial" w:hAnsi="Arial" w:cs="Arial"/>
          <w:i/>
          <w:spacing w:val="-6"/>
          <w:sz w:val="24"/>
          <w:szCs w:val="24"/>
        </w:rPr>
        <w:t xml:space="preserve"> </w:t>
      </w:r>
      <w:r w:rsidRPr="006A2F74">
        <w:rPr>
          <w:rFonts w:ascii="Arial" w:hAnsi="Arial" w:cs="Arial"/>
          <w:sz w:val="24"/>
          <w:szCs w:val="24"/>
        </w:rPr>
        <w:t>(posteriormente</w:t>
      </w:r>
      <w:r w:rsidRPr="006A2F74">
        <w:rPr>
          <w:rFonts w:ascii="Arial" w:hAnsi="Arial" w:cs="Arial"/>
          <w:spacing w:val="-9"/>
          <w:sz w:val="24"/>
          <w:szCs w:val="24"/>
        </w:rPr>
        <w:t xml:space="preserve"> </w:t>
      </w:r>
      <w:r w:rsidRPr="006A2F74">
        <w:rPr>
          <w:rFonts w:ascii="Arial" w:hAnsi="Arial" w:cs="Arial"/>
          <w:sz w:val="24"/>
          <w:szCs w:val="24"/>
        </w:rPr>
        <w:t>rebatizado</w:t>
      </w:r>
      <w:r w:rsidRPr="006A2F74">
        <w:rPr>
          <w:rFonts w:ascii="Arial" w:hAnsi="Arial" w:cs="Arial"/>
          <w:spacing w:val="-9"/>
          <w:sz w:val="24"/>
          <w:szCs w:val="24"/>
        </w:rPr>
        <w:t xml:space="preserve"> </w:t>
      </w:r>
      <w:r w:rsidRPr="006A2F74">
        <w:rPr>
          <w:rFonts w:ascii="Arial" w:hAnsi="Arial" w:cs="Arial"/>
          <w:sz w:val="24"/>
          <w:szCs w:val="24"/>
        </w:rPr>
        <w:t>como</w:t>
      </w:r>
      <w:r w:rsidRPr="006A2F74">
        <w:rPr>
          <w:rFonts w:ascii="Arial" w:hAnsi="Arial" w:cs="Arial"/>
          <w:spacing w:val="-10"/>
          <w:sz w:val="24"/>
          <w:szCs w:val="24"/>
        </w:rPr>
        <w:t xml:space="preserve"> </w:t>
      </w:r>
      <w:r w:rsidRPr="006A2F74">
        <w:rPr>
          <w:rFonts w:ascii="Arial" w:hAnsi="Arial" w:cs="Arial"/>
          <w:i/>
          <w:sz w:val="24"/>
          <w:szCs w:val="24"/>
        </w:rPr>
        <w:t>Nexus</w:t>
      </w:r>
      <w:r w:rsidRPr="006A2F74">
        <w:rPr>
          <w:rFonts w:ascii="Arial" w:hAnsi="Arial" w:cs="Arial"/>
          <w:sz w:val="24"/>
          <w:szCs w:val="24"/>
        </w:rPr>
        <w:t>)</w:t>
      </w:r>
      <w:r w:rsidRPr="006A2F74">
        <w:rPr>
          <w:rFonts w:ascii="Arial" w:hAnsi="Arial" w:cs="Arial"/>
          <w:spacing w:val="-10"/>
          <w:sz w:val="24"/>
          <w:szCs w:val="24"/>
        </w:rPr>
        <w:t xml:space="preserve"> </w:t>
      </w:r>
      <w:r w:rsidRPr="006A2F74">
        <w:rPr>
          <w:rFonts w:ascii="Arial" w:hAnsi="Arial" w:cs="Arial"/>
          <w:sz w:val="24"/>
          <w:szCs w:val="24"/>
        </w:rPr>
        <w:t>por</w:t>
      </w:r>
      <w:r w:rsidRPr="006A2F74">
        <w:rPr>
          <w:rFonts w:ascii="Arial" w:hAnsi="Arial" w:cs="Arial"/>
          <w:spacing w:val="-10"/>
          <w:sz w:val="24"/>
          <w:szCs w:val="24"/>
        </w:rPr>
        <w:t xml:space="preserve"> </w:t>
      </w:r>
      <w:r w:rsidRPr="006A2F74">
        <w:rPr>
          <w:rFonts w:ascii="Arial" w:hAnsi="Arial" w:cs="Arial"/>
          <w:sz w:val="24"/>
          <w:szCs w:val="24"/>
        </w:rPr>
        <w:t>Tim</w:t>
      </w:r>
      <w:r w:rsidRPr="006A2F74">
        <w:rPr>
          <w:rFonts w:ascii="Arial" w:hAnsi="Arial" w:cs="Arial"/>
          <w:spacing w:val="-10"/>
          <w:sz w:val="24"/>
          <w:szCs w:val="24"/>
        </w:rPr>
        <w:t xml:space="preserve"> </w:t>
      </w:r>
      <w:r w:rsidRPr="006A2F74">
        <w:rPr>
          <w:rFonts w:ascii="Arial" w:hAnsi="Arial" w:cs="Arial"/>
          <w:sz w:val="24"/>
          <w:szCs w:val="24"/>
        </w:rPr>
        <w:t>Berners-Lee. Entretanto, a popularização dessa tecnologia ocorreu apenas em 1993 com o lançamento</w:t>
      </w:r>
      <w:r w:rsidRPr="006A2F74">
        <w:rPr>
          <w:rFonts w:ascii="Arial" w:hAnsi="Arial" w:cs="Arial"/>
          <w:spacing w:val="-3"/>
          <w:sz w:val="24"/>
          <w:szCs w:val="24"/>
        </w:rPr>
        <w:t xml:space="preserve"> </w:t>
      </w:r>
      <w:r w:rsidRPr="006A2F74">
        <w:rPr>
          <w:rFonts w:ascii="Arial" w:hAnsi="Arial" w:cs="Arial"/>
          <w:sz w:val="24"/>
          <w:szCs w:val="24"/>
        </w:rPr>
        <w:t xml:space="preserve">do </w:t>
      </w:r>
      <w:r w:rsidRPr="006A2F74">
        <w:rPr>
          <w:rFonts w:ascii="Arial" w:hAnsi="Arial" w:cs="Arial"/>
          <w:i/>
          <w:sz w:val="24"/>
          <w:szCs w:val="24"/>
        </w:rPr>
        <w:t>Mosaic</w:t>
      </w:r>
      <w:r w:rsidRPr="006A2F74">
        <w:rPr>
          <w:rFonts w:ascii="Arial" w:hAnsi="Arial" w:cs="Arial"/>
          <w:sz w:val="24"/>
          <w:szCs w:val="24"/>
        </w:rPr>
        <w:t>,</w:t>
      </w:r>
      <w:r w:rsidRPr="006A2F74">
        <w:rPr>
          <w:rFonts w:ascii="Arial" w:hAnsi="Arial" w:cs="Arial"/>
          <w:spacing w:val="-6"/>
          <w:sz w:val="24"/>
          <w:szCs w:val="24"/>
        </w:rPr>
        <w:t xml:space="preserve"> </w:t>
      </w:r>
      <w:r w:rsidRPr="006A2F74">
        <w:rPr>
          <w:rFonts w:ascii="Arial" w:hAnsi="Arial" w:cs="Arial"/>
          <w:sz w:val="24"/>
          <w:szCs w:val="24"/>
        </w:rPr>
        <w:t>que</w:t>
      </w:r>
      <w:r w:rsidRPr="006A2F74">
        <w:rPr>
          <w:rFonts w:ascii="Arial" w:hAnsi="Arial" w:cs="Arial"/>
          <w:spacing w:val="-3"/>
          <w:sz w:val="24"/>
          <w:szCs w:val="24"/>
        </w:rPr>
        <w:t xml:space="preserve"> </w:t>
      </w:r>
      <w:r w:rsidRPr="006A2F74">
        <w:rPr>
          <w:rFonts w:ascii="Arial" w:hAnsi="Arial" w:cs="Arial"/>
          <w:sz w:val="24"/>
          <w:szCs w:val="24"/>
        </w:rPr>
        <w:t>se</w:t>
      </w:r>
      <w:r w:rsidRPr="006A2F74">
        <w:rPr>
          <w:rFonts w:ascii="Arial" w:hAnsi="Arial" w:cs="Arial"/>
          <w:spacing w:val="-3"/>
          <w:sz w:val="24"/>
          <w:szCs w:val="24"/>
        </w:rPr>
        <w:t xml:space="preserve"> </w:t>
      </w:r>
      <w:r w:rsidRPr="006A2F74">
        <w:rPr>
          <w:rFonts w:ascii="Arial" w:hAnsi="Arial" w:cs="Arial"/>
          <w:sz w:val="24"/>
          <w:szCs w:val="24"/>
        </w:rPr>
        <w:t>destacou</w:t>
      </w:r>
      <w:r w:rsidRPr="006A2F74">
        <w:rPr>
          <w:rFonts w:ascii="Arial" w:hAnsi="Arial" w:cs="Arial"/>
          <w:spacing w:val="-3"/>
          <w:sz w:val="24"/>
          <w:szCs w:val="24"/>
        </w:rPr>
        <w:t xml:space="preserve"> </w:t>
      </w:r>
      <w:r w:rsidRPr="006A2F74">
        <w:rPr>
          <w:rFonts w:ascii="Arial" w:hAnsi="Arial" w:cs="Arial"/>
          <w:sz w:val="24"/>
          <w:szCs w:val="24"/>
        </w:rPr>
        <w:t>como</w:t>
      </w:r>
      <w:r w:rsidRPr="006A2F74">
        <w:rPr>
          <w:rFonts w:ascii="Arial" w:hAnsi="Arial" w:cs="Arial"/>
          <w:spacing w:val="-8"/>
          <w:sz w:val="24"/>
          <w:szCs w:val="24"/>
        </w:rPr>
        <w:t xml:space="preserve"> </w:t>
      </w:r>
      <w:r w:rsidRPr="006A2F74">
        <w:rPr>
          <w:rFonts w:ascii="Arial" w:hAnsi="Arial" w:cs="Arial"/>
          <w:sz w:val="24"/>
          <w:szCs w:val="24"/>
        </w:rPr>
        <w:t>o</w:t>
      </w:r>
      <w:r w:rsidRPr="006A2F74">
        <w:rPr>
          <w:rFonts w:ascii="Arial" w:hAnsi="Arial" w:cs="Arial"/>
          <w:spacing w:val="-3"/>
          <w:sz w:val="24"/>
          <w:szCs w:val="24"/>
        </w:rPr>
        <w:t xml:space="preserve"> </w:t>
      </w:r>
      <w:r w:rsidRPr="006A2F74">
        <w:rPr>
          <w:rFonts w:ascii="Arial" w:hAnsi="Arial" w:cs="Arial"/>
          <w:sz w:val="24"/>
          <w:szCs w:val="24"/>
        </w:rPr>
        <w:t>primeiro</w:t>
      </w:r>
      <w:r w:rsidRPr="006A2F74">
        <w:rPr>
          <w:rFonts w:ascii="Arial" w:hAnsi="Arial" w:cs="Arial"/>
          <w:spacing w:val="-3"/>
          <w:sz w:val="24"/>
          <w:szCs w:val="24"/>
        </w:rPr>
        <w:t xml:space="preserve"> </w:t>
      </w:r>
      <w:r w:rsidRPr="006A2F74">
        <w:rPr>
          <w:rFonts w:ascii="Arial" w:hAnsi="Arial" w:cs="Arial"/>
          <w:sz w:val="24"/>
          <w:szCs w:val="24"/>
        </w:rPr>
        <w:t>a</w:t>
      </w:r>
      <w:r w:rsidRPr="006A2F74">
        <w:rPr>
          <w:rFonts w:ascii="Arial" w:hAnsi="Arial" w:cs="Arial"/>
          <w:spacing w:val="-3"/>
          <w:sz w:val="24"/>
          <w:szCs w:val="24"/>
        </w:rPr>
        <w:t xml:space="preserve"> </w:t>
      </w:r>
      <w:r w:rsidRPr="006A2F74">
        <w:rPr>
          <w:rFonts w:ascii="Arial" w:hAnsi="Arial" w:cs="Arial"/>
          <w:sz w:val="24"/>
          <w:szCs w:val="24"/>
        </w:rPr>
        <w:t>exibir</w:t>
      </w:r>
      <w:r w:rsidRPr="006A2F74">
        <w:rPr>
          <w:rFonts w:ascii="Arial" w:hAnsi="Arial" w:cs="Arial"/>
          <w:spacing w:val="-4"/>
          <w:sz w:val="24"/>
          <w:szCs w:val="24"/>
        </w:rPr>
        <w:t xml:space="preserve"> </w:t>
      </w:r>
      <w:r w:rsidRPr="006A2F74">
        <w:rPr>
          <w:rFonts w:ascii="Arial" w:hAnsi="Arial" w:cs="Arial"/>
          <w:sz w:val="24"/>
          <w:szCs w:val="24"/>
        </w:rPr>
        <w:t>imagens</w:t>
      </w:r>
      <w:r w:rsidRPr="006A2F74">
        <w:rPr>
          <w:rFonts w:ascii="Arial" w:hAnsi="Arial" w:cs="Arial"/>
          <w:spacing w:val="-4"/>
          <w:sz w:val="24"/>
          <w:szCs w:val="24"/>
        </w:rPr>
        <w:t xml:space="preserve"> </w:t>
      </w:r>
      <w:r w:rsidRPr="006A2F74">
        <w:rPr>
          <w:rFonts w:ascii="Arial" w:hAnsi="Arial" w:cs="Arial"/>
          <w:sz w:val="24"/>
          <w:szCs w:val="24"/>
        </w:rPr>
        <w:t>integradas aos textos</w:t>
      </w:r>
      <w:r w:rsidR="000C41E8" w:rsidRPr="006A2F74">
        <w:rPr>
          <w:rFonts w:ascii="Arial" w:hAnsi="Arial" w:cs="Arial"/>
          <w:sz w:val="24"/>
          <w:szCs w:val="24"/>
        </w:rPr>
        <w:t xml:space="preserve">, </w:t>
      </w:r>
      <w:r w:rsidR="000C41E8" w:rsidRPr="006A2F74">
        <w:rPr>
          <w:rStyle w:val="Forte"/>
          <w:rFonts w:ascii="Arial" w:hAnsi="Arial" w:cs="Arial"/>
          <w:b w:val="0"/>
          <w:bCs w:val="0"/>
          <w:sz w:val="24"/>
          <w:szCs w:val="24"/>
        </w:rPr>
        <w:t>(UNIVERSIDADE FEDERAL FLUMINENSE, 2026)</w:t>
      </w:r>
      <w:r w:rsidR="000C41E8" w:rsidRPr="006A2F74">
        <w:rPr>
          <w:rFonts w:ascii="Arial" w:hAnsi="Arial" w:cs="Arial"/>
          <w:b/>
          <w:bCs/>
          <w:sz w:val="24"/>
          <w:szCs w:val="24"/>
        </w:rPr>
        <w:t>.</w:t>
      </w:r>
    </w:p>
    <w:p w14:paraId="00A99B2D" w14:textId="5258950A"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A evolução subsequente foi impulsionada pela chamada “Guerra dos Navegadores” ocorrida nos anos 90, protagonizada pelo </w:t>
      </w:r>
      <w:r w:rsidRPr="006A2F74">
        <w:rPr>
          <w:rFonts w:ascii="Arial" w:hAnsi="Arial" w:cs="Arial"/>
          <w:i/>
          <w:sz w:val="24"/>
          <w:szCs w:val="24"/>
        </w:rPr>
        <w:t xml:space="preserve">Netscape Navigator </w:t>
      </w:r>
      <w:r w:rsidRPr="006A2F74">
        <w:rPr>
          <w:rFonts w:ascii="Arial" w:hAnsi="Arial" w:cs="Arial"/>
          <w:sz w:val="24"/>
          <w:szCs w:val="24"/>
        </w:rPr>
        <w:t xml:space="preserve">e pelo </w:t>
      </w:r>
      <w:r w:rsidRPr="006A2F74">
        <w:rPr>
          <w:rFonts w:ascii="Arial" w:hAnsi="Arial" w:cs="Arial"/>
          <w:i/>
          <w:sz w:val="24"/>
          <w:szCs w:val="24"/>
        </w:rPr>
        <w:t>Internet Explorer</w:t>
      </w:r>
      <w:r w:rsidRPr="006A2F74">
        <w:rPr>
          <w:rFonts w:ascii="Arial" w:hAnsi="Arial" w:cs="Arial"/>
          <w:sz w:val="24"/>
          <w:szCs w:val="24"/>
        </w:rPr>
        <w:t>. Esse período de intensa competição tecnológica foi fundamental para o setor, pois acelerou o desenvolvimento de novos padrões de rede e o aprimoramento dos protocolos de segurança e criptografia, resultando nas ferramentas robustas e seguras utilizadas na atualidade</w:t>
      </w:r>
      <w:r w:rsidR="001E4473" w:rsidRPr="006A2F74">
        <w:rPr>
          <w:rFonts w:ascii="Arial" w:hAnsi="Arial" w:cs="Arial"/>
          <w:sz w:val="24"/>
          <w:szCs w:val="24"/>
        </w:rPr>
        <w:t>, (SMARTBEAR, 2026).</w:t>
      </w:r>
    </w:p>
    <w:p w14:paraId="1C0A4B7C" w14:textId="77777777" w:rsidR="00EF2F18" w:rsidRPr="006A2F74" w:rsidRDefault="00EF2F18" w:rsidP="00947CB2">
      <w:pPr>
        <w:pStyle w:val="Sumrio2"/>
        <w:spacing w:before="0"/>
        <w:ind w:left="0" w:firstLine="0"/>
        <w:rPr>
          <w:rFonts w:ascii="Arial" w:hAnsi="Arial" w:cs="Arial"/>
        </w:rPr>
      </w:pPr>
    </w:p>
    <w:p w14:paraId="35E9CCD6" w14:textId="77777777" w:rsidR="00B936A3" w:rsidRPr="006A2F74" w:rsidRDefault="004B7092" w:rsidP="00707D4B">
      <w:pPr>
        <w:pStyle w:val="Ttulo2"/>
        <w:numPr>
          <w:ilvl w:val="1"/>
          <w:numId w:val="1"/>
        </w:numPr>
        <w:tabs>
          <w:tab w:val="left" w:pos="540"/>
        </w:tabs>
        <w:spacing w:before="0"/>
        <w:ind w:left="399" w:hanging="399"/>
      </w:pPr>
      <w:bookmarkStart w:id="16" w:name="1.4_–_SERVIDORES"/>
      <w:bookmarkStart w:id="17" w:name="_bookmark7"/>
      <w:bookmarkStart w:id="18" w:name="_Toc240549403"/>
      <w:bookmarkEnd w:id="16"/>
      <w:bookmarkEnd w:id="17"/>
      <w:r w:rsidRPr="006A2F74">
        <w:t>–</w:t>
      </w:r>
      <w:r w:rsidRPr="006A2F74">
        <w:rPr>
          <w:spacing w:val="-1"/>
        </w:rPr>
        <w:t xml:space="preserve"> </w:t>
      </w:r>
      <w:r w:rsidRPr="006A2F74">
        <w:rPr>
          <w:spacing w:val="-2"/>
        </w:rPr>
        <w:t>SERVIDORES</w:t>
      </w:r>
      <w:bookmarkEnd w:id="18"/>
    </w:p>
    <w:p w14:paraId="6563F016"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De forma geral, um servidor é um sistema computacional dedicado que fornece serviços, dados ou recursos para outros computadores, conhecidos como clientes, em uma rede. No desenvolvimento </w:t>
      </w:r>
      <w:r w:rsidRPr="006A2F74">
        <w:rPr>
          <w:rFonts w:ascii="Arial" w:hAnsi="Arial" w:cs="Arial"/>
          <w:i/>
          <w:sz w:val="24"/>
          <w:szCs w:val="24"/>
        </w:rPr>
        <w:t>web</w:t>
      </w:r>
      <w:r w:rsidRPr="006A2F74">
        <w:rPr>
          <w:rFonts w:ascii="Arial" w:hAnsi="Arial" w:cs="Arial"/>
          <w:sz w:val="24"/>
          <w:szCs w:val="24"/>
        </w:rPr>
        <w:t>, o servidor atua como o hospedeiro das</w:t>
      </w:r>
      <w:r w:rsidRPr="006A2F74">
        <w:rPr>
          <w:rFonts w:ascii="Arial" w:hAnsi="Arial" w:cs="Arial"/>
          <w:spacing w:val="-7"/>
          <w:sz w:val="24"/>
          <w:szCs w:val="24"/>
        </w:rPr>
        <w:t xml:space="preserve"> </w:t>
      </w:r>
      <w:r w:rsidRPr="006A2F74">
        <w:rPr>
          <w:rFonts w:ascii="Arial" w:hAnsi="Arial" w:cs="Arial"/>
          <w:sz w:val="24"/>
          <w:szCs w:val="24"/>
        </w:rPr>
        <w:t>aplicações,</w:t>
      </w:r>
      <w:r w:rsidRPr="006A2F74">
        <w:rPr>
          <w:rFonts w:ascii="Arial" w:hAnsi="Arial" w:cs="Arial"/>
          <w:spacing w:val="-9"/>
          <w:sz w:val="24"/>
          <w:szCs w:val="24"/>
        </w:rPr>
        <w:t xml:space="preserve"> </w:t>
      </w:r>
      <w:r w:rsidRPr="006A2F74">
        <w:rPr>
          <w:rFonts w:ascii="Arial" w:hAnsi="Arial" w:cs="Arial"/>
          <w:sz w:val="24"/>
          <w:szCs w:val="24"/>
        </w:rPr>
        <w:t>processando</w:t>
      </w:r>
      <w:r w:rsidRPr="006A2F74">
        <w:rPr>
          <w:rFonts w:ascii="Arial" w:hAnsi="Arial" w:cs="Arial"/>
          <w:spacing w:val="-6"/>
          <w:sz w:val="24"/>
          <w:szCs w:val="24"/>
        </w:rPr>
        <w:t xml:space="preserve"> </w:t>
      </w:r>
      <w:r w:rsidRPr="006A2F74">
        <w:rPr>
          <w:rFonts w:ascii="Arial" w:hAnsi="Arial" w:cs="Arial"/>
          <w:sz w:val="24"/>
          <w:szCs w:val="24"/>
        </w:rPr>
        <w:t>as</w:t>
      </w:r>
      <w:r w:rsidRPr="006A2F74">
        <w:rPr>
          <w:rFonts w:ascii="Arial" w:hAnsi="Arial" w:cs="Arial"/>
          <w:spacing w:val="-7"/>
          <w:sz w:val="24"/>
          <w:szCs w:val="24"/>
        </w:rPr>
        <w:t xml:space="preserve"> </w:t>
      </w:r>
      <w:r w:rsidRPr="006A2F74">
        <w:rPr>
          <w:rFonts w:ascii="Arial" w:hAnsi="Arial" w:cs="Arial"/>
          <w:sz w:val="24"/>
          <w:szCs w:val="24"/>
        </w:rPr>
        <w:t>requisições</w:t>
      </w:r>
      <w:r w:rsidRPr="006A2F74">
        <w:rPr>
          <w:rFonts w:ascii="Arial" w:hAnsi="Arial" w:cs="Arial"/>
          <w:spacing w:val="-7"/>
          <w:sz w:val="24"/>
          <w:szCs w:val="24"/>
        </w:rPr>
        <w:t xml:space="preserve"> </w:t>
      </w:r>
      <w:r w:rsidRPr="006A2F74">
        <w:rPr>
          <w:rFonts w:ascii="Arial" w:hAnsi="Arial" w:cs="Arial"/>
          <w:sz w:val="24"/>
          <w:szCs w:val="24"/>
        </w:rPr>
        <w:t>dos</w:t>
      </w:r>
      <w:r w:rsidRPr="006A2F74">
        <w:rPr>
          <w:rFonts w:ascii="Arial" w:hAnsi="Arial" w:cs="Arial"/>
          <w:spacing w:val="-7"/>
          <w:sz w:val="24"/>
          <w:szCs w:val="24"/>
        </w:rPr>
        <w:t xml:space="preserve"> </w:t>
      </w:r>
      <w:r w:rsidRPr="006A2F74">
        <w:rPr>
          <w:rFonts w:ascii="Arial" w:hAnsi="Arial" w:cs="Arial"/>
          <w:sz w:val="24"/>
          <w:szCs w:val="24"/>
        </w:rPr>
        <w:t>usuários</w:t>
      </w:r>
      <w:r w:rsidRPr="006A2F74">
        <w:rPr>
          <w:rFonts w:ascii="Arial" w:hAnsi="Arial" w:cs="Arial"/>
          <w:spacing w:val="-7"/>
          <w:sz w:val="24"/>
          <w:szCs w:val="24"/>
        </w:rPr>
        <w:t xml:space="preserve"> </w:t>
      </w:r>
      <w:r w:rsidRPr="006A2F74">
        <w:rPr>
          <w:rFonts w:ascii="Arial" w:hAnsi="Arial" w:cs="Arial"/>
          <w:sz w:val="24"/>
          <w:szCs w:val="24"/>
        </w:rPr>
        <w:t>e</w:t>
      </w:r>
      <w:r w:rsidRPr="006A2F74">
        <w:rPr>
          <w:rFonts w:ascii="Arial" w:hAnsi="Arial" w:cs="Arial"/>
          <w:spacing w:val="-6"/>
          <w:sz w:val="24"/>
          <w:szCs w:val="24"/>
        </w:rPr>
        <w:t xml:space="preserve"> </w:t>
      </w:r>
      <w:r w:rsidRPr="006A2F74">
        <w:rPr>
          <w:rFonts w:ascii="Arial" w:hAnsi="Arial" w:cs="Arial"/>
          <w:sz w:val="24"/>
          <w:szCs w:val="24"/>
        </w:rPr>
        <w:t>devolvendo</w:t>
      </w:r>
      <w:r w:rsidRPr="006A2F74">
        <w:rPr>
          <w:rFonts w:ascii="Arial" w:hAnsi="Arial" w:cs="Arial"/>
          <w:spacing w:val="-6"/>
          <w:sz w:val="24"/>
          <w:szCs w:val="24"/>
        </w:rPr>
        <w:t xml:space="preserve"> </w:t>
      </w:r>
      <w:r w:rsidRPr="006A2F74">
        <w:rPr>
          <w:rFonts w:ascii="Arial" w:hAnsi="Arial" w:cs="Arial"/>
          <w:sz w:val="24"/>
          <w:szCs w:val="24"/>
        </w:rPr>
        <w:t>os</w:t>
      </w:r>
      <w:r w:rsidRPr="006A2F74">
        <w:rPr>
          <w:rFonts w:ascii="Arial" w:hAnsi="Arial" w:cs="Arial"/>
          <w:spacing w:val="-7"/>
          <w:sz w:val="24"/>
          <w:szCs w:val="24"/>
        </w:rPr>
        <w:t xml:space="preserve"> </w:t>
      </w:r>
      <w:r w:rsidRPr="006A2F74">
        <w:rPr>
          <w:rFonts w:ascii="Arial" w:hAnsi="Arial" w:cs="Arial"/>
          <w:sz w:val="24"/>
          <w:szCs w:val="24"/>
        </w:rPr>
        <w:t>resultados necessários,</w:t>
      </w:r>
      <w:r w:rsidRPr="006A2F74">
        <w:rPr>
          <w:rFonts w:ascii="Arial" w:hAnsi="Arial" w:cs="Arial"/>
          <w:spacing w:val="-6"/>
          <w:sz w:val="24"/>
          <w:szCs w:val="24"/>
        </w:rPr>
        <w:t xml:space="preserve"> </w:t>
      </w:r>
      <w:r w:rsidRPr="006A2F74">
        <w:rPr>
          <w:rFonts w:ascii="Arial" w:hAnsi="Arial" w:cs="Arial"/>
          <w:sz w:val="24"/>
          <w:szCs w:val="24"/>
        </w:rPr>
        <w:t>o</w:t>
      </w:r>
      <w:r w:rsidRPr="006A2F74">
        <w:rPr>
          <w:rFonts w:ascii="Arial" w:hAnsi="Arial" w:cs="Arial"/>
          <w:spacing w:val="-3"/>
          <w:sz w:val="24"/>
          <w:szCs w:val="24"/>
        </w:rPr>
        <w:t xml:space="preserve"> </w:t>
      </w:r>
      <w:r w:rsidRPr="006A2F74">
        <w:rPr>
          <w:rFonts w:ascii="Arial" w:hAnsi="Arial" w:cs="Arial"/>
          <w:sz w:val="24"/>
          <w:szCs w:val="24"/>
        </w:rPr>
        <w:t>servidor</w:t>
      </w:r>
      <w:r w:rsidRPr="006A2F74">
        <w:rPr>
          <w:rFonts w:ascii="Arial" w:hAnsi="Arial" w:cs="Arial"/>
          <w:spacing w:val="-4"/>
          <w:sz w:val="24"/>
          <w:szCs w:val="24"/>
        </w:rPr>
        <w:t xml:space="preserve"> </w:t>
      </w:r>
      <w:r w:rsidRPr="006A2F74">
        <w:rPr>
          <w:rFonts w:ascii="Arial" w:hAnsi="Arial" w:cs="Arial"/>
          <w:sz w:val="24"/>
          <w:szCs w:val="24"/>
        </w:rPr>
        <w:t>é</w:t>
      </w:r>
      <w:r w:rsidRPr="006A2F74">
        <w:rPr>
          <w:rFonts w:ascii="Arial" w:hAnsi="Arial" w:cs="Arial"/>
          <w:spacing w:val="-3"/>
          <w:sz w:val="24"/>
          <w:szCs w:val="24"/>
        </w:rPr>
        <w:t xml:space="preserve"> </w:t>
      </w:r>
      <w:r w:rsidRPr="006A2F74">
        <w:rPr>
          <w:rFonts w:ascii="Arial" w:hAnsi="Arial" w:cs="Arial"/>
          <w:sz w:val="24"/>
          <w:szCs w:val="24"/>
        </w:rPr>
        <w:t>o</w:t>
      </w:r>
      <w:r w:rsidRPr="006A2F74">
        <w:rPr>
          <w:rFonts w:ascii="Arial" w:hAnsi="Arial" w:cs="Arial"/>
          <w:spacing w:val="-8"/>
          <w:sz w:val="24"/>
          <w:szCs w:val="24"/>
        </w:rPr>
        <w:t xml:space="preserve"> </w:t>
      </w:r>
      <w:r w:rsidRPr="006A2F74">
        <w:rPr>
          <w:rFonts w:ascii="Arial" w:hAnsi="Arial" w:cs="Arial"/>
          <w:sz w:val="24"/>
          <w:szCs w:val="24"/>
        </w:rPr>
        <w:t>núcleo</w:t>
      </w:r>
      <w:r w:rsidRPr="006A2F74">
        <w:rPr>
          <w:rFonts w:ascii="Arial" w:hAnsi="Arial" w:cs="Arial"/>
          <w:spacing w:val="-3"/>
          <w:sz w:val="24"/>
          <w:szCs w:val="24"/>
        </w:rPr>
        <w:t xml:space="preserve"> </w:t>
      </w:r>
      <w:r w:rsidRPr="006A2F74">
        <w:rPr>
          <w:rFonts w:ascii="Arial" w:hAnsi="Arial" w:cs="Arial"/>
          <w:sz w:val="24"/>
          <w:szCs w:val="24"/>
        </w:rPr>
        <w:t>do</w:t>
      </w:r>
      <w:r w:rsidRPr="006A2F74">
        <w:rPr>
          <w:rFonts w:ascii="Arial" w:hAnsi="Arial" w:cs="Arial"/>
          <w:spacing w:val="-3"/>
          <w:sz w:val="24"/>
          <w:szCs w:val="24"/>
        </w:rPr>
        <w:t xml:space="preserve"> </w:t>
      </w:r>
      <w:r w:rsidRPr="006A2F74">
        <w:rPr>
          <w:rFonts w:ascii="Arial" w:hAnsi="Arial" w:cs="Arial"/>
          <w:sz w:val="24"/>
          <w:szCs w:val="24"/>
        </w:rPr>
        <w:t>modelo</w:t>
      </w:r>
      <w:r w:rsidRPr="006A2F74">
        <w:rPr>
          <w:rFonts w:ascii="Arial" w:hAnsi="Arial" w:cs="Arial"/>
          <w:spacing w:val="-3"/>
          <w:sz w:val="24"/>
          <w:szCs w:val="24"/>
        </w:rPr>
        <w:t xml:space="preserve"> </w:t>
      </w:r>
      <w:r w:rsidRPr="006A2F74">
        <w:rPr>
          <w:rFonts w:ascii="Arial" w:hAnsi="Arial" w:cs="Arial"/>
          <w:sz w:val="24"/>
          <w:szCs w:val="24"/>
        </w:rPr>
        <w:t>cliente-servidor,</w:t>
      </w:r>
      <w:r w:rsidRPr="006A2F74">
        <w:rPr>
          <w:rFonts w:ascii="Arial" w:hAnsi="Arial" w:cs="Arial"/>
          <w:spacing w:val="-6"/>
          <w:sz w:val="24"/>
          <w:szCs w:val="24"/>
        </w:rPr>
        <w:t xml:space="preserve"> </w:t>
      </w:r>
      <w:r w:rsidRPr="006A2F74">
        <w:rPr>
          <w:rFonts w:ascii="Arial" w:hAnsi="Arial" w:cs="Arial"/>
          <w:sz w:val="24"/>
          <w:szCs w:val="24"/>
        </w:rPr>
        <w:t>sendo</w:t>
      </w:r>
      <w:r w:rsidRPr="006A2F74">
        <w:rPr>
          <w:rFonts w:ascii="Arial" w:hAnsi="Arial" w:cs="Arial"/>
          <w:spacing w:val="-3"/>
          <w:sz w:val="24"/>
          <w:szCs w:val="24"/>
        </w:rPr>
        <w:t xml:space="preserve"> </w:t>
      </w:r>
      <w:r w:rsidRPr="006A2F74">
        <w:rPr>
          <w:rFonts w:ascii="Arial" w:hAnsi="Arial" w:cs="Arial"/>
          <w:sz w:val="24"/>
          <w:szCs w:val="24"/>
        </w:rPr>
        <w:t>responsável</w:t>
      </w:r>
      <w:r w:rsidRPr="006A2F74">
        <w:rPr>
          <w:rFonts w:ascii="Arial" w:hAnsi="Arial" w:cs="Arial"/>
          <w:spacing w:val="-3"/>
          <w:sz w:val="24"/>
          <w:szCs w:val="24"/>
        </w:rPr>
        <w:t xml:space="preserve"> </w:t>
      </w:r>
      <w:r w:rsidRPr="006A2F74">
        <w:rPr>
          <w:rFonts w:ascii="Arial" w:hAnsi="Arial" w:cs="Arial"/>
          <w:sz w:val="24"/>
          <w:szCs w:val="24"/>
        </w:rPr>
        <w:t>por gerenciar o acesso aos dados e garantir a execução da lógica de negócios.</w:t>
      </w:r>
    </w:p>
    <w:p w14:paraId="45FE5B60" w14:textId="31A23A3D" w:rsidR="00B936A3" w:rsidRPr="006A2F74" w:rsidRDefault="004B7092" w:rsidP="00947CB2">
      <w:pPr>
        <w:rPr>
          <w:rFonts w:ascii="Arial" w:eastAsia="Times New Roman" w:hAnsi="Arial" w:cs="Arial"/>
          <w:sz w:val="24"/>
          <w:szCs w:val="24"/>
          <w:lang w:val="pt-BR" w:eastAsia="pt-BR"/>
        </w:rPr>
      </w:pPr>
      <w:r w:rsidRPr="006A2F74">
        <w:rPr>
          <w:rFonts w:ascii="Arial" w:hAnsi="Arial" w:cs="Arial"/>
          <w:sz w:val="24"/>
          <w:szCs w:val="24"/>
        </w:rPr>
        <w:lastRenderedPageBreak/>
        <w:t>Historicamente, o conceito de servidor surgiu com os grandes computadores centrais (</w:t>
      </w:r>
      <w:r w:rsidRPr="006A2F74">
        <w:rPr>
          <w:rFonts w:ascii="Arial" w:hAnsi="Arial" w:cs="Arial"/>
          <w:i/>
          <w:sz w:val="24"/>
          <w:szCs w:val="24"/>
        </w:rPr>
        <w:t>mainframes</w:t>
      </w:r>
      <w:r w:rsidRPr="006A2F74">
        <w:rPr>
          <w:rFonts w:ascii="Arial" w:hAnsi="Arial" w:cs="Arial"/>
          <w:sz w:val="24"/>
          <w:szCs w:val="24"/>
        </w:rPr>
        <w:t xml:space="preserve">), mas consolidou-se com a evolução das redes locais e da </w:t>
      </w:r>
      <w:r w:rsidRPr="006A2F74">
        <w:rPr>
          <w:rFonts w:ascii="Arial" w:hAnsi="Arial" w:cs="Arial"/>
          <w:i/>
          <w:iCs/>
          <w:sz w:val="24"/>
          <w:szCs w:val="24"/>
        </w:rPr>
        <w:t>internet</w:t>
      </w:r>
      <w:r w:rsidRPr="006A2F74">
        <w:rPr>
          <w:rFonts w:ascii="Arial" w:hAnsi="Arial" w:cs="Arial"/>
          <w:sz w:val="24"/>
          <w:szCs w:val="24"/>
        </w:rPr>
        <w:t xml:space="preserve"> na década de 1990. Inicialmente, os servidores eram máquinas físicas robustas e caras, dedicadas a uma única função. A evolução do </w:t>
      </w:r>
      <w:r w:rsidRPr="006A2F74">
        <w:rPr>
          <w:rFonts w:ascii="Arial" w:hAnsi="Arial" w:cs="Arial"/>
          <w:i/>
          <w:sz w:val="24"/>
          <w:szCs w:val="24"/>
        </w:rPr>
        <w:t xml:space="preserve">hardware </w:t>
      </w:r>
      <w:r w:rsidRPr="006A2F74">
        <w:rPr>
          <w:rFonts w:ascii="Arial" w:hAnsi="Arial" w:cs="Arial"/>
          <w:sz w:val="24"/>
          <w:szCs w:val="24"/>
        </w:rPr>
        <w:t>e o surgimento da virtualização permitiram que um único servidor físico pudesse abrigar múltiplos servidores virtuais, otimizando custos e recursos</w:t>
      </w:r>
      <w:r w:rsidR="001E4473" w:rsidRPr="006A2F74">
        <w:rPr>
          <w:rFonts w:ascii="Arial" w:hAnsi="Arial" w:cs="Arial"/>
          <w:sz w:val="24"/>
          <w:szCs w:val="24"/>
        </w:rPr>
        <w:t xml:space="preserve">, </w:t>
      </w:r>
      <w:r w:rsidR="001E4473" w:rsidRPr="006A2F74">
        <w:rPr>
          <w:rFonts w:ascii="Arial" w:eastAsia="Times New Roman" w:hAnsi="Arial" w:cs="Arial"/>
          <w:sz w:val="24"/>
          <w:szCs w:val="24"/>
          <w:lang w:val="pt-BR" w:eastAsia="pt-BR"/>
        </w:rPr>
        <w:t>(PRESSMAN; MAXIM, 2021).</w:t>
      </w:r>
    </w:p>
    <w:p w14:paraId="4A04547B" w14:textId="3A4BC48D"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Atualmente,</w:t>
      </w:r>
      <w:r w:rsidRPr="006A2F74">
        <w:rPr>
          <w:rFonts w:ascii="Arial" w:hAnsi="Arial" w:cs="Arial"/>
          <w:spacing w:val="-1"/>
          <w:sz w:val="24"/>
          <w:szCs w:val="24"/>
        </w:rPr>
        <w:t xml:space="preserve"> </w:t>
      </w:r>
      <w:r w:rsidRPr="006A2F74">
        <w:rPr>
          <w:rFonts w:ascii="Arial" w:hAnsi="Arial" w:cs="Arial"/>
          <w:sz w:val="24"/>
          <w:szCs w:val="24"/>
        </w:rPr>
        <w:t>a</w:t>
      </w:r>
      <w:r w:rsidRPr="006A2F74">
        <w:rPr>
          <w:rFonts w:ascii="Arial" w:hAnsi="Arial" w:cs="Arial"/>
          <w:spacing w:val="-2"/>
          <w:sz w:val="24"/>
          <w:szCs w:val="24"/>
        </w:rPr>
        <w:t xml:space="preserve"> </w:t>
      </w:r>
      <w:r w:rsidRPr="006A2F74">
        <w:rPr>
          <w:rFonts w:ascii="Arial" w:hAnsi="Arial" w:cs="Arial"/>
          <w:sz w:val="24"/>
          <w:szCs w:val="24"/>
        </w:rPr>
        <w:t>evolução</w:t>
      </w:r>
      <w:r w:rsidRPr="006A2F74">
        <w:rPr>
          <w:rFonts w:ascii="Arial" w:hAnsi="Arial" w:cs="Arial"/>
          <w:spacing w:val="-2"/>
          <w:sz w:val="24"/>
          <w:szCs w:val="24"/>
        </w:rPr>
        <w:t xml:space="preserve"> </w:t>
      </w:r>
      <w:r w:rsidRPr="006A2F74">
        <w:rPr>
          <w:rFonts w:ascii="Arial" w:hAnsi="Arial" w:cs="Arial"/>
          <w:sz w:val="24"/>
          <w:szCs w:val="24"/>
        </w:rPr>
        <w:t>atingiu o</w:t>
      </w:r>
      <w:r w:rsidRPr="006A2F74">
        <w:rPr>
          <w:rFonts w:ascii="Arial" w:hAnsi="Arial" w:cs="Arial"/>
          <w:spacing w:val="-2"/>
          <w:sz w:val="24"/>
          <w:szCs w:val="24"/>
        </w:rPr>
        <w:t xml:space="preserve"> </w:t>
      </w:r>
      <w:r w:rsidRPr="006A2F74">
        <w:rPr>
          <w:rFonts w:ascii="Arial" w:hAnsi="Arial" w:cs="Arial"/>
          <w:sz w:val="24"/>
          <w:szCs w:val="24"/>
        </w:rPr>
        <w:t>patamar</w:t>
      </w:r>
      <w:r w:rsidRPr="006A2F74">
        <w:rPr>
          <w:rFonts w:ascii="Arial" w:hAnsi="Arial" w:cs="Arial"/>
          <w:spacing w:val="-3"/>
          <w:sz w:val="24"/>
          <w:szCs w:val="24"/>
        </w:rPr>
        <w:t xml:space="preserve"> </w:t>
      </w:r>
      <w:r w:rsidRPr="006A2F74">
        <w:rPr>
          <w:rFonts w:ascii="Arial" w:hAnsi="Arial" w:cs="Arial"/>
          <w:sz w:val="24"/>
          <w:szCs w:val="24"/>
        </w:rPr>
        <w:t>da Computação em Nuvem (</w:t>
      </w:r>
      <w:r w:rsidRPr="006A2F74">
        <w:rPr>
          <w:rFonts w:ascii="Arial" w:hAnsi="Arial" w:cs="Arial"/>
          <w:i/>
          <w:sz w:val="24"/>
          <w:szCs w:val="24"/>
        </w:rPr>
        <w:t>Cloud Computing</w:t>
      </w:r>
      <w:r w:rsidRPr="006A2F74">
        <w:rPr>
          <w:rFonts w:ascii="Arial" w:hAnsi="Arial" w:cs="Arial"/>
          <w:sz w:val="24"/>
          <w:szCs w:val="24"/>
        </w:rPr>
        <w:t>),</w:t>
      </w:r>
      <w:r w:rsidRPr="006A2F74">
        <w:rPr>
          <w:rFonts w:ascii="Arial" w:hAnsi="Arial" w:cs="Arial"/>
          <w:spacing w:val="-6"/>
          <w:sz w:val="24"/>
          <w:szCs w:val="24"/>
        </w:rPr>
        <w:t xml:space="preserve"> </w:t>
      </w:r>
      <w:r w:rsidRPr="006A2F74">
        <w:rPr>
          <w:rFonts w:ascii="Arial" w:hAnsi="Arial" w:cs="Arial"/>
          <w:sz w:val="24"/>
          <w:szCs w:val="24"/>
        </w:rPr>
        <w:t>onde</w:t>
      </w:r>
      <w:r w:rsidRPr="006A2F74">
        <w:rPr>
          <w:rFonts w:ascii="Arial" w:hAnsi="Arial" w:cs="Arial"/>
          <w:spacing w:val="-3"/>
          <w:sz w:val="24"/>
          <w:szCs w:val="24"/>
        </w:rPr>
        <w:t xml:space="preserve"> </w:t>
      </w:r>
      <w:r w:rsidRPr="006A2F74">
        <w:rPr>
          <w:rFonts w:ascii="Arial" w:hAnsi="Arial" w:cs="Arial"/>
          <w:sz w:val="24"/>
          <w:szCs w:val="24"/>
        </w:rPr>
        <w:t>servidores</w:t>
      </w:r>
      <w:r w:rsidRPr="006A2F74">
        <w:rPr>
          <w:rFonts w:ascii="Arial" w:hAnsi="Arial" w:cs="Arial"/>
          <w:spacing w:val="-4"/>
          <w:sz w:val="24"/>
          <w:szCs w:val="24"/>
        </w:rPr>
        <w:t xml:space="preserve"> </w:t>
      </w:r>
      <w:r w:rsidRPr="006A2F74">
        <w:rPr>
          <w:rFonts w:ascii="Arial" w:hAnsi="Arial" w:cs="Arial"/>
          <w:sz w:val="24"/>
          <w:szCs w:val="24"/>
        </w:rPr>
        <w:t>não</w:t>
      </w:r>
      <w:r w:rsidRPr="006A2F74">
        <w:rPr>
          <w:rFonts w:ascii="Arial" w:hAnsi="Arial" w:cs="Arial"/>
          <w:spacing w:val="-3"/>
          <w:sz w:val="24"/>
          <w:szCs w:val="24"/>
        </w:rPr>
        <w:t xml:space="preserve"> </w:t>
      </w:r>
      <w:r w:rsidRPr="006A2F74">
        <w:rPr>
          <w:rFonts w:ascii="Arial" w:hAnsi="Arial" w:cs="Arial"/>
          <w:sz w:val="24"/>
          <w:szCs w:val="24"/>
        </w:rPr>
        <w:t>são</w:t>
      </w:r>
      <w:r w:rsidRPr="006A2F74">
        <w:rPr>
          <w:rFonts w:ascii="Arial" w:hAnsi="Arial" w:cs="Arial"/>
          <w:spacing w:val="-3"/>
          <w:sz w:val="24"/>
          <w:szCs w:val="24"/>
        </w:rPr>
        <w:t xml:space="preserve"> </w:t>
      </w:r>
      <w:r w:rsidRPr="006A2F74">
        <w:rPr>
          <w:rFonts w:ascii="Arial" w:hAnsi="Arial" w:cs="Arial"/>
          <w:sz w:val="24"/>
          <w:szCs w:val="24"/>
        </w:rPr>
        <w:t>mais</w:t>
      </w:r>
      <w:r w:rsidRPr="006A2F74">
        <w:rPr>
          <w:rFonts w:ascii="Arial" w:hAnsi="Arial" w:cs="Arial"/>
          <w:spacing w:val="-4"/>
          <w:sz w:val="24"/>
          <w:szCs w:val="24"/>
        </w:rPr>
        <w:t xml:space="preserve"> </w:t>
      </w:r>
      <w:r w:rsidRPr="006A2F74">
        <w:rPr>
          <w:rFonts w:ascii="Arial" w:hAnsi="Arial" w:cs="Arial"/>
          <w:sz w:val="24"/>
          <w:szCs w:val="24"/>
        </w:rPr>
        <w:t>necessariamente</w:t>
      </w:r>
      <w:r w:rsidRPr="006A2F74">
        <w:rPr>
          <w:rFonts w:ascii="Arial" w:hAnsi="Arial" w:cs="Arial"/>
          <w:spacing w:val="-3"/>
          <w:sz w:val="24"/>
          <w:szCs w:val="24"/>
        </w:rPr>
        <w:t xml:space="preserve"> </w:t>
      </w:r>
      <w:r w:rsidRPr="006A2F74">
        <w:rPr>
          <w:rFonts w:ascii="Arial" w:hAnsi="Arial" w:cs="Arial"/>
          <w:sz w:val="24"/>
          <w:szCs w:val="24"/>
        </w:rPr>
        <w:t>máquinas</w:t>
      </w:r>
      <w:r w:rsidRPr="006A2F74">
        <w:rPr>
          <w:rFonts w:ascii="Arial" w:hAnsi="Arial" w:cs="Arial"/>
          <w:spacing w:val="-4"/>
          <w:sz w:val="24"/>
          <w:szCs w:val="24"/>
        </w:rPr>
        <w:t xml:space="preserve"> </w:t>
      </w:r>
      <w:r w:rsidRPr="006A2F74">
        <w:rPr>
          <w:rFonts w:ascii="Arial" w:hAnsi="Arial" w:cs="Arial"/>
          <w:sz w:val="24"/>
          <w:szCs w:val="24"/>
        </w:rPr>
        <w:t>físicas</w:t>
      </w:r>
      <w:r w:rsidRPr="006A2F74">
        <w:rPr>
          <w:rFonts w:ascii="Arial" w:hAnsi="Arial" w:cs="Arial"/>
          <w:spacing w:val="-4"/>
          <w:sz w:val="24"/>
          <w:szCs w:val="24"/>
        </w:rPr>
        <w:t xml:space="preserve"> </w:t>
      </w:r>
      <w:r w:rsidRPr="006A2F74">
        <w:rPr>
          <w:rFonts w:ascii="Arial" w:hAnsi="Arial" w:cs="Arial"/>
          <w:sz w:val="24"/>
          <w:szCs w:val="24"/>
        </w:rPr>
        <w:t>locais, mas recursos escaláveis distribuídos globalmente. No contexto deste trabalho, os servidores</w:t>
      </w:r>
      <w:r w:rsidRPr="006A2F74">
        <w:rPr>
          <w:rFonts w:ascii="Arial" w:hAnsi="Arial" w:cs="Arial"/>
          <w:spacing w:val="-17"/>
          <w:sz w:val="24"/>
          <w:szCs w:val="24"/>
        </w:rPr>
        <w:t xml:space="preserve"> </w:t>
      </w:r>
      <w:r w:rsidRPr="006A2F74">
        <w:rPr>
          <w:rFonts w:ascii="Arial" w:hAnsi="Arial" w:cs="Arial"/>
          <w:sz w:val="24"/>
          <w:szCs w:val="24"/>
        </w:rPr>
        <w:t>desempenham</w:t>
      </w:r>
      <w:r w:rsidRPr="006A2F74">
        <w:rPr>
          <w:rFonts w:ascii="Arial" w:hAnsi="Arial" w:cs="Arial"/>
          <w:spacing w:val="-17"/>
          <w:sz w:val="24"/>
          <w:szCs w:val="24"/>
        </w:rPr>
        <w:t xml:space="preserve"> </w:t>
      </w:r>
      <w:r w:rsidRPr="006A2F74">
        <w:rPr>
          <w:rFonts w:ascii="Arial" w:hAnsi="Arial" w:cs="Arial"/>
          <w:sz w:val="24"/>
          <w:szCs w:val="24"/>
        </w:rPr>
        <w:t>um</w:t>
      </w:r>
      <w:r w:rsidRPr="006A2F74">
        <w:rPr>
          <w:rFonts w:ascii="Arial" w:hAnsi="Arial" w:cs="Arial"/>
          <w:spacing w:val="-16"/>
          <w:sz w:val="24"/>
          <w:szCs w:val="24"/>
        </w:rPr>
        <w:t xml:space="preserve"> </w:t>
      </w:r>
      <w:r w:rsidRPr="006A2F74">
        <w:rPr>
          <w:rFonts w:ascii="Arial" w:hAnsi="Arial" w:cs="Arial"/>
          <w:sz w:val="24"/>
          <w:szCs w:val="24"/>
        </w:rPr>
        <w:t>papel</w:t>
      </w:r>
      <w:r w:rsidRPr="006A2F74">
        <w:rPr>
          <w:rFonts w:ascii="Arial" w:hAnsi="Arial" w:cs="Arial"/>
          <w:spacing w:val="-17"/>
          <w:sz w:val="24"/>
          <w:szCs w:val="24"/>
        </w:rPr>
        <w:t xml:space="preserve"> </w:t>
      </w:r>
      <w:r w:rsidRPr="006A2F74">
        <w:rPr>
          <w:rFonts w:ascii="Arial" w:hAnsi="Arial" w:cs="Arial"/>
          <w:sz w:val="24"/>
          <w:szCs w:val="24"/>
        </w:rPr>
        <w:t>estratégico,</w:t>
      </w:r>
      <w:r w:rsidRPr="006A2F74">
        <w:rPr>
          <w:rFonts w:ascii="Arial" w:hAnsi="Arial" w:cs="Arial"/>
          <w:spacing w:val="-17"/>
          <w:sz w:val="24"/>
          <w:szCs w:val="24"/>
        </w:rPr>
        <w:t xml:space="preserve"> </w:t>
      </w:r>
      <w:r w:rsidRPr="006A2F74">
        <w:rPr>
          <w:rFonts w:ascii="Arial" w:hAnsi="Arial" w:cs="Arial"/>
          <w:sz w:val="24"/>
          <w:szCs w:val="24"/>
        </w:rPr>
        <w:t>servindo</w:t>
      </w:r>
      <w:r w:rsidRPr="006A2F74">
        <w:rPr>
          <w:rFonts w:ascii="Arial" w:hAnsi="Arial" w:cs="Arial"/>
          <w:spacing w:val="-16"/>
          <w:sz w:val="24"/>
          <w:szCs w:val="24"/>
        </w:rPr>
        <w:t xml:space="preserve"> </w:t>
      </w:r>
      <w:r w:rsidRPr="006A2F74">
        <w:rPr>
          <w:rFonts w:ascii="Arial" w:hAnsi="Arial" w:cs="Arial"/>
          <w:sz w:val="24"/>
          <w:szCs w:val="24"/>
        </w:rPr>
        <w:t>como</w:t>
      </w:r>
      <w:r w:rsidRPr="006A2F74">
        <w:rPr>
          <w:rFonts w:ascii="Arial" w:hAnsi="Arial" w:cs="Arial"/>
          <w:spacing w:val="-16"/>
          <w:sz w:val="24"/>
          <w:szCs w:val="24"/>
        </w:rPr>
        <w:t xml:space="preserve"> </w:t>
      </w:r>
      <w:r w:rsidRPr="006A2F74">
        <w:rPr>
          <w:rFonts w:ascii="Arial" w:hAnsi="Arial" w:cs="Arial"/>
          <w:sz w:val="24"/>
          <w:szCs w:val="24"/>
        </w:rPr>
        <w:t>o</w:t>
      </w:r>
      <w:r w:rsidRPr="006A2F74">
        <w:rPr>
          <w:rFonts w:ascii="Arial" w:hAnsi="Arial" w:cs="Arial"/>
          <w:spacing w:val="-16"/>
          <w:sz w:val="24"/>
          <w:szCs w:val="24"/>
        </w:rPr>
        <w:t xml:space="preserve"> </w:t>
      </w:r>
      <w:r w:rsidRPr="006A2F74">
        <w:rPr>
          <w:rFonts w:ascii="Arial" w:hAnsi="Arial" w:cs="Arial"/>
          <w:sz w:val="24"/>
          <w:szCs w:val="24"/>
        </w:rPr>
        <w:t>ambiente</w:t>
      </w:r>
      <w:r w:rsidRPr="006A2F74">
        <w:rPr>
          <w:rFonts w:ascii="Arial" w:hAnsi="Arial" w:cs="Arial"/>
          <w:spacing w:val="-16"/>
          <w:sz w:val="24"/>
          <w:szCs w:val="24"/>
        </w:rPr>
        <w:t xml:space="preserve"> </w:t>
      </w:r>
      <w:r w:rsidRPr="006A2F74">
        <w:rPr>
          <w:rFonts w:ascii="Arial" w:hAnsi="Arial" w:cs="Arial"/>
          <w:sz w:val="24"/>
          <w:szCs w:val="24"/>
        </w:rPr>
        <w:t>controlado para o desenvolvimento, execução de testes de vulnerabilidade e aplicação de mecanismos</w:t>
      </w:r>
      <w:r w:rsidRPr="006A2F74">
        <w:rPr>
          <w:rFonts w:ascii="Arial" w:hAnsi="Arial" w:cs="Arial"/>
          <w:spacing w:val="-9"/>
          <w:sz w:val="24"/>
          <w:szCs w:val="24"/>
        </w:rPr>
        <w:t xml:space="preserve"> </w:t>
      </w:r>
      <w:r w:rsidRPr="006A2F74">
        <w:rPr>
          <w:rFonts w:ascii="Arial" w:hAnsi="Arial" w:cs="Arial"/>
          <w:sz w:val="24"/>
          <w:szCs w:val="24"/>
        </w:rPr>
        <w:t>de</w:t>
      </w:r>
      <w:r w:rsidRPr="006A2F74">
        <w:rPr>
          <w:rFonts w:ascii="Arial" w:hAnsi="Arial" w:cs="Arial"/>
          <w:spacing w:val="-8"/>
          <w:sz w:val="24"/>
          <w:szCs w:val="24"/>
        </w:rPr>
        <w:t xml:space="preserve"> </w:t>
      </w:r>
      <w:r w:rsidRPr="006A2F74">
        <w:rPr>
          <w:rFonts w:ascii="Arial" w:hAnsi="Arial" w:cs="Arial"/>
          <w:sz w:val="24"/>
          <w:szCs w:val="24"/>
        </w:rPr>
        <w:t>segurança.</w:t>
      </w:r>
      <w:r w:rsidRPr="006A2F74">
        <w:rPr>
          <w:rFonts w:ascii="Arial" w:hAnsi="Arial" w:cs="Arial"/>
          <w:spacing w:val="-11"/>
          <w:sz w:val="24"/>
          <w:szCs w:val="24"/>
        </w:rPr>
        <w:t xml:space="preserve"> </w:t>
      </w:r>
      <w:r w:rsidRPr="006A2F74">
        <w:rPr>
          <w:rFonts w:ascii="Arial" w:hAnsi="Arial" w:cs="Arial"/>
          <w:sz w:val="24"/>
          <w:szCs w:val="24"/>
        </w:rPr>
        <w:t>Para</w:t>
      </w:r>
      <w:r w:rsidRPr="006A2F74">
        <w:rPr>
          <w:rFonts w:ascii="Arial" w:hAnsi="Arial" w:cs="Arial"/>
          <w:spacing w:val="-8"/>
          <w:sz w:val="24"/>
          <w:szCs w:val="24"/>
        </w:rPr>
        <w:t xml:space="preserve"> </w:t>
      </w:r>
      <w:r w:rsidRPr="006A2F74">
        <w:rPr>
          <w:rFonts w:ascii="Arial" w:hAnsi="Arial" w:cs="Arial"/>
          <w:sz w:val="24"/>
          <w:szCs w:val="24"/>
        </w:rPr>
        <w:t>aplicações</w:t>
      </w:r>
      <w:r w:rsidRPr="006A2F74">
        <w:rPr>
          <w:rFonts w:ascii="Arial" w:hAnsi="Arial" w:cs="Arial"/>
          <w:spacing w:val="-9"/>
          <w:sz w:val="24"/>
          <w:szCs w:val="24"/>
        </w:rPr>
        <w:t xml:space="preserve"> </w:t>
      </w:r>
      <w:r w:rsidRPr="006A2F74">
        <w:rPr>
          <w:rFonts w:ascii="Arial" w:hAnsi="Arial" w:cs="Arial"/>
          <w:sz w:val="24"/>
          <w:szCs w:val="24"/>
        </w:rPr>
        <w:t>em</w:t>
      </w:r>
      <w:r w:rsidRPr="006A2F74">
        <w:rPr>
          <w:rFonts w:ascii="Arial" w:hAnsi="Arial" w:cs="Arial"/>
          <w:spacing w:val="-14"/>
          <w:sz w:val="24"/>
          <w:szCs w:val="24"/>
        </w:rPr>
        <w:t xml:space="preserve"> </w:t>
      </w:r>
      <w:r w:rsidRPr="006A2F74">
        <w:rPr>
          <w:rFonts w:ascii="Arial" w:hAnsi="Arial" w:cs="Arial"/>
          <w:sz w:val="24"/>
          <w:szCs w:val="24"/>
        </w:rPr>
        <w:t>PHP,</w:t>
      </w:r>
      <w:r w:rsidRPr="006A2F74">
        <w:rPr>
          <w:rFonts w:ascii="Arial" w:hAnsi="Arial" w:cs="Arial"/>
          <w:spacing w:val="-11"/>
          <w:sz w:val="24"/>
          <w:szCs w:val="24"/>
        </w:rPr>
        <w:t xml:space="preserve"> </w:t>
      </w:r>
      <w:r w:rsidRPr="006A2F74">
        <w:rPr>
          <w:rFonts w:ascii="Arial" w:hAnsi="Arial" w:cs="Arial"/>
          <w:sz w:val="24"/>
          <w:szCs w:val="24"/>
        </w:rPr>
        <w:t>destaca-se</w:t>
      </w:r>
      <w:r w:rsidRPr="006A2F74">
        <w:rPr>
          <w:rFonts w:ascii="Arial" w:hAnsi="Arial" w:cs="Arial"/>
          <w:spacing w:val="-8"/>
          <w:sz w:val="24"/>
          <w:szCs w:val="24"/>
        </w:rPr>
        <w:t xml:space="preserve"> </w:t>
      </w:r>
      <w:r w:rsidRPr="006A2F74">
        <w:rPr>
          <w:rFonts w:ascii="Arial" w:hAnsi="Arial" w:cs="Arial"/>
          <w:sz w:val="24"/>
          <w:szCs w:val="24"/>
        </w:rPr>
        <w:t>o</w:t>
      </w:r>
      <w:r w:rsidRPr="006A2F74">
        <w:rPr>
          <w:rFonts w:ascii="Arial" w:hAnsi="Arial" w:cs="Arial"/>
          <w:spacing w:val="-8"/>
          <w:sz w:val="24"/>
          <w:szCs w:val="24"/>
        </w:rPr>
        <w:t xml:space="preserve"> </w:t>
      </w:r>
      <w:r w:rsidRPr="006A2F74">
        <w:rPr>
          <w:rFonts w:ascii="Arial" w:hAnsi="Arial" w:cs="Arial"/>
          <w:sz w:val="24"/>
          <w:szCs w:val="24"/>
        </w:rPr>
        <w:t>uso</w:t>
      </w:r>
      <w:r w:rsidRPr="006A2F74">
        <w:rPr>
          <w:rFonts w:ascii="Arial" w:hAnsi="Arial" w:cs="Arial"/>
          <w:spacing w:val="-8"/>
          <w:sz w:val="24"/>
          <w:szCs w:val="24"/>
        </w:rPr>
        <w:t xml:space="preserve"> </w:t>
      </w:r>
      <w:r w:rsidRPr="006A2F74">
        <w:rPr>
          <w:rFonts w:ascii="Arial" w:hAnsi="Arial" w:cs="Arial"/>
          <w:sz w:val="24"/>
          <w:szCs w:val="24"/>
        </w:rPr>
        <w:t>de</w:t>
      </w:r>
      <w:r w:rsidRPr="006A2F74">
        <w:rPr>
          <w:rFonts w:ascii="Arial" w:hAnsi="Arial" w:cs="Arial"/>
          <w:spacing w:val="-8"/>
          <w:sz w:val="24"/>
          <w:szCs w:val="24"/>
        </w:rPr>
        <w:t xml:space="preserve"> </w:t>
      </w:r>
      <w:r w:rsidRPr="006A2F74">
        <w:rPr>
          <w:rFonts w:ascii="Arial" w:hAnsi="Arial" w:cs="Arial"/>
          <w:sz w:val="24"/>
          <w:szCs w:val="24"/>
        </w:rPr>
        <w:t xml:space="preserve">servidores </w:t>
      </w:r>
      <w:r w:rsidRPr="006A2F74">
        <w:rPr>
          <w:rFonts w:ascii="Arial" w:hAnsi="Arial" w:cs="Arial"/>
          <w:i/>
          <w:sz w:val="24"/>
          <w:szCs w:val="24"/>
        </w:rPr>
        <w:t xml:space="preserve">web </w:t>
      </w:r>
      <w:r w:rsidRPr="006A2F74">
        <w:rPr>
          <w:rFonts w:ascii="Arial" w:hAnsi="Arial" w:cs="Arial"/>
          <w:sz w:val="24"/>
          <w:szCs w:val="24"/>
        </w:rPr>
        <w:t xml:space="preserve">como o </w:t>
      </w:r>
      <w:r w:rsidRPr="006A2F74">
        <w:rPr>
          <w:rFonts w:ascii="Arial" w:hAnsi="Arial" w:cs="Arial"/>
          <w:i/>
          <w:sz w:val="24"/>
          <w:szCs w:val="24"/>
        </w:rPr>
        <w:t xml:space="preserve">Apache </w:t>
      </w:r>
      <w:r w:rsidRPr="006A2F74">
        <w:rPr>
          <w:rFonts w:ascii="Arial" w:hAnsi="Arial" w:cs="Arial"/>
          <w:sz w:val="24"/>
          <w:szCs w:val="24"/>
        </w:rPr>
        <w:t xml:space="preserve">e o </w:t>
      </w:r>
      <w:r w:rsidRPr="006A2F74">
        <w:rPr>
          <w:rFonts w:ascii="Arial" w:hAnsi="Arial" w:cs="Arial"/>
          <w:i/>
          <w:sz w:val="24"/>
          <w:szCs w:val="24"/>
        </w:rPr>
        <w:t>Nginx</w:t>
      </w:r>
      <w:r w:rsidRPr="006A2F74">
        <w:rPr>
          <w:rFonts w:ascii="Arial" w:hAnsi="Arial" w:cs="Arial"/>
          <w:sz w:val="24"/>
          <w:szCs w:val="24"/>
        </w:rPr>
        <w:t>, que são responsáveis por interpretar o código e gerenciar a comunicação segura via protocolos criptografados.</w:t>
      </w:r>
    </w:p>
    <w:p w14:paraId="07C033B6" w14:textId="77777777" w:rsidR="004E755A" w:rsidRPr="006A2F74" w:rsidRDefault="004E755A" w:rsidP="00947CB2">
      <w:pPr>
        <w:pStyle w:val="Sumrio2"/>
        <w:spacing w:before="0"/>
        <w:ind w:left="0" w:firstLine="851"/>
        <w:rPr>
          <w:rFonts w:ascii="Arial" w:hAnsi="Arial" w:cs="Arial"/>
          <w:sz w:val="24"/>
          <w:szCs w:val="24"/>
        </w:rPr>
      </w:pPr>
    </w:p>
    <w:p w14:paraId="15D17FC5" w14:textId="77777777" w:rsidR="00B936A3" w:rsidRPr="006A2F74" w:rsidRDefault="004B7092" w:rsidP="00707D4B">
      <w:pPr>
        <w:pStyle w:val="Ttulo3"/>
        <w:numPr>
          <w:ilvl w:val="2"/>
          <w:numId w:val="1"/>
        </w:numPr>
        <w:tabs>
          <w:tab w:val="left" w:pos="739"/>
        </w:tabs>
        <w:spacing w:before="0"/>
        <w:ind w:left="598" w:hanging="598"/>
      </w:pPr>
      <w:bookmarkStart w:id="19" w:name="1.4.1_-_Servidor_Local"/>
      <w:bookmarkStart w:id="20" w:name="_bookmark8"/>
      <w:bookmarkStart w:id="21" w:name="_Toc240549404"/>
      <w:bookmarkEnd w:id="19"/>
      <w:bookmarkEnd w:id="20"/>
      <w:r w:rsidRPr="006A2F74">
        <w:t>-</w:t>
      </w:r>
      <w:r w:rsidRPr="006A2F74">
        <w:rPr>
          <w:spacing w:val="-4"/>
        </w:rPr>
        <w:t xml:space="preserve"> </w:t>
      </w:r>
      <w:r w:rsidRPr="006A2F74">
        <w:t>Servidor</w:t>
      </w:r>
      <w:r w:rsidRPr="006A2F74">
        <w:rPr>
          <w:spacing w:val="-1"/>
        </w:rPr>
        <w:t xml:space="preserve"> </w:t>
      </w:r>
      <w:r w:rsidRPr="006A2F74">
        <w:rPr>
          <w:spacing w:val="-2"/>
        </w:rPr>
        <w:t>Local</w:t>
      </w:r>
      <w:bookmarkEnd w:id="21"/>
    </w:p>
    <w:p w14:paraId="211F55E6"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O servidor local é um ambiente de execução configurado diretamente na estação de trabalho do desenvolvedor (</w:t>
      </w:r>
      <w:r w:rsidRPr="006A2F74">
        <w:rPr>
          <w:rFonts w:ascii="Arial" w:hAnsi="Arial" w:cs="Arial"/>
          <w:i/>
          <w:sz w:val="24"/>
          <w:szCs w:val="24"/>
        </w:rPr>
        <w:t>localhost</w:t>
      </w:r>
      <w:r w:rsidRPr="006A2F74">
        <w:rPr>
          <w:rFonts w:ascii="Arial" w:hAnsi="Arial" w:cs="Arial"/>
          <w:sz w:val="24"/>
          <w:szCs w:val="24"/>
        </w:rPr>
        <w:t xml:space="preserve">). Ele permite que as aplicações sejam construídas, depuradas e testadas em um cenário controlado, antes de serem migradas para um servidor de produção conectado à </w:t>
      </w:r>
      <w:r w:rsidRPr="006A2F74">
        <w:rPr>
          <w:rFonts w:ascii="Arial" w:hAnsi="Arial" w:cs="Arial"/>
          <w:i/>
          <w:iCs/>
          <w:sz w:val="24"/>
          <w:szCs w:val="24"/>
        </w:rPr>
        <w:t>internet</w:t>
      </w:r>
      <w:r w:rsidRPr="006A2F74">
        <w:rPr>
          <w:rFonts w:ascii="Arial" w:hAnsi="Arial" w:cs="Arial"/>
          <w:sz w:val="24"/>
          <w:szCs w:val="24"/>
        </w:rPr>
        <w:t>, o uso de servidores locais</w:t>
      </w:r>
      <w:r w:rsidRPr="006A2F74">
        <w:rPr>
          <w:rFonts w:ascii="Arial" w:hAnsi="Arial" w:cs="Arial"/>
          <w:spacing w:val="-17"/>
          <w:sz w:val="24"/>
          <w:szCs w:val="24"/>
        </w:rPr>
        <w:t xml:space="preserve"> </w:t>
      </w:r>
      <w:r w:rsidRPr="006A2F74">
        <w:rPr>
          <w:rFonts w:ascii="Arial" w:hAnsi="Arial" w:cs="Arial"/>
          <w:sz w:val="24"/>
          <w:szCs w:val="24"/>
        </w:rPr>
        <w:t>é</w:t>
      </w:r>
      <w:r w:rsidRPr="006A2F74">
        <w:rPr>
          <w:rFonts w:ascii="Arial" w:hAnsi="Arial" w:cs="Arial"/>
          <w:spacing w:val="-16"/>
          <w:sz w:val="24"/>
          <w:szCs w:val="24"/>
        </w:rPr>
        <w:t xml:space="preserve"> </w:t>
      </w:r>
      <w:r w:rsidRPr="006A2F74">
        <w:rPr>
          <w:rFonts w:ascii="Arial" w:hAnsi="Arial" w:cs="Arial"/>
          <w:sz w:val="24"/>
          <w:szCs w:val="24"/>
        </w:rPr>
        <w:t>uma</w:t>
      </w:r>
      <w:r w:rsidRPr="006A2F74">
        <w:rPr>
          <w:rFonts w:ascii="Arial" w:hAnsi="Arial" w:cs="Arial"/>
          <w:spacing w:val="-14"/>
          <w:sz w:val="24"/>
          <w:szCs w:val="24"/>
        </w:rPr>
        <w:t xml:space="preserve"> </w:t>
      </w:r>
      <w:r w:rsidRPr="006A2F74">
        <w:rPr>
          <w:rFonts w:ascii="Arial" w:hAnsi="Arial" w:cs="Arial"/>
          <w:sz w:val="24"/>
          <w:szCs w:val="24"/>
        </w:rPr>
        <w:t>prática</w:t>
      </w:r>
      <w:r w:rsidRPr="006A2F74">
        <w:rPr>
          <w:rFonts w:ascii="Arial" w:hAnsi="Arial" w:cs="Arial"/>
          <w:spacing w:val="-14"/>
          <w:sz w:val="24"/>
          <w:szCs w:val="24"/>
        </w:rPr>
        <w:t xml:space="preserve"> </w:t>
      </w:r>
      <w:r w:rsidRPr="006A2F74">
        <w:rPr>
          <w:rFonts w:ascii="Arial" w:hAnsi="Arial" w:cs="Arial"/>
          <w:sz w:val="24"/>
          <w:szCs w:val="24"/>
        </w:rPr>
        <w:t>padrão</w:t>
      </w:r>
      <w:r w:rsidRPr="006A2F74">
        <w:rPr>
          <w:rFonts w:ascii="Arial" w:hAnsi="Arial" w:cs="Arial"/>
          <w:spacing w:val="-14"/>
          <w:sz w:val="24"/>
          <w:szCs w:val="24"/>
        </w:rPr>
        <w:t xml:space="preserve"> </w:t>
      </w:r>
      <w:r w:rsidRPr="006A2F74">
        <w:rPr>
          <w:rFonts w:ascii="Arial" w:hAnsi="Arial" w:cs="Arial"/>
          <w:sz w:val="24"/>
          <w:szCs w:val="24"/>
        </w:rPr>
        <w:t>na</w:t>
      </w:r>
      <w:r w:rsidRPr="006A2F74">
        <w:rPr>
          <w:rFonts w:ascii="Arial" w:hAnsi="Arial" w:cs="Arial"/>
          <w:spacing w:val="-14"/>
          <w:sz w:val="24"/>
          <w:szCs w:val="24"/>
        </w:rPr>
        <w:t xml:space="preserve"> </w:t>
      </w:r>
      <w:r w:rsidRPr="006A2F74">
        <w:rPr>
          <w:rFonts w:ascii="Arial" w:hAnsi="Arial" w:cs="Arial"/>
          <w:sz w:val="24"/>
          <w:szCs w:val="24"/>
        </w:rPr>
        <w:t>engenharia</w:t>
      </w:r>
      <w:r w:rsidRPr="006A2F74">
        <w:rPr>
          <w:rFonts w:ascii="Arial" w:hAnsi="Arial" w:cs="Arial"/>
          <w:spacing w:val="-14"/>
          <w:sz w:val="24"/>
          <w:szCs w:val="24"/>
        </w:rPr>
        <w:t xml:space="preserve"> </w:t>
      </w:r>
      <w:r w:rsidRPr="006A2F74">
        <w:rPr>
          <w:rFonts w:ascii="Arial" w:hAnsi="Arial" w:cs="Arial"/>
          <w:sz w:val="24"/>
          <w:szCs w:val="24"/>
        </w:rPr>
        <w:t>de</w:t>
      </w:r>
      <w:r w:rsidRPr="006A2F74">
        <w:rPr>
          <w:rFonts w:ascii="Arial" w:hAnsi="Arial" w:cs="Arial"/>
          <w:spacing w:val="-7"/>
          <w:sz w:val="24"/>
          <w:szCs w:val="24"/>
        </w:rPr>
        <w:t xml:space="preserve"> </w:t>
      </w:r>
      <w:r w:rsidRPr="006A2F74">
        <w:rPr>
          <w:rFonts w:ascii="Arial" w:hAnsi="Arial" w:cs="Arial"/>
          <w:i/>
          <w:sz w:val="24"/>
          <w:szCs w:val="24"/>
        </w:rPr>
        <w:t>software</w:t>
      </w:r>
      <w:r w:rsidRPr="006A2F74">
        <w:rPr>
          <w:rFonts w:ascii="Arial" w:hAnsi="Arial" w:cs="Arial"/>
          <w:sz w:val="24"/>
          <w:szCs w:val="24"/>
        </w:rPr>
        <w:t>,</w:t>
      </w:r>
      <w:r w:rsidRPr="006A2F74">
        <w:rPr>
          <w:rFonts w:ascii="Arial" w:hAnsi="Arial" w:cs="Arial"/>
          <w:spacing w:val="-17"/>
          <w:sz w:val="24"/>
          <w:szCs w:val="24"/>
        </w:rPr>
        <w:t xml:space="preserve"> </w:t>
      </w:r>
      <w:r w:rsidRPr="006A2F74">
        <w:rPr>
          <w:rFonts w:ascii="Arial" w:hAnsi="Arial" w:cs="Arial"/>
          <w:sz w:val="24"/>
          <w:szCs w:val="24"/>
        </w:rPr>
        <w:t>pois</w:t>
      </w:r>
      <w:r w:rsidRPr="006A2F74">
        <w:rPr>
          <w:rFonts w:ascii="Arial" w:hAnsi="Arial" w:cs="Arial"/>
          <w:spacing w:val="-14"/>
          <w:sz w:val="24"/>
          <w:szCs w:val="24"/>
        </w:rPr>
        <w:t xml:space="preserve"> </w:t>
      </w:r>
      <w:r w:rsidRPr="006A2F74">
        <w:rPr>
          <w:rFonts w:ascii="Arial" w:hAnsi="Arial" w:cs="Arial"/>
          <w:sz w:val="24"/>
          <w:szCs w:val="24"/>
        </w:rPr>
        <w:t>elimina</w:t>
      </w:r>
      <w:r w:rsidRPr="006A2F74">
        <w:rPr>
          <w:rFonts w:ascii="Arial" w:hAnsi="Arial" w:cs="Arial"/>
          <w:spacing w:val="-14"/>
          <w:sz w:val="24"/>
          <w:szCs w:val="24"/>
        </w:rPr>
        <w:t xml:space="preserve"> </w:t>
      </w:r>
      <w:r w:rsidRPr="006A2F74">
        <w:rPr>
          <w:rFonts w:ascii="Arial" w:hAnsi="Arial" w:cs="Arial"/>
          <w:sz w:val="24"/>
          <w:szCs w:val="24"/>
        </w:rPr>
        <w:t>a</w:t>
      </w:r>
      <w:r w:rsidRPr="006A2F74">
        <w:rPr>
          <w:rFonts w:ascii="Arial" w:hAnsi="Arial" w:cs="Arial"/>
          <w:spacing w:val="-14"/>
          <w:sz w:val="24"/>
          <w:szCs w:val="24"/>
        </w:rPr>
        <w:t xml:space="preserve"> </w:t>
      </w:r>
      <w:r w:rsidRPr="006A2F74">
        <w:rPr>
          <w:rFonts w:ascii="Arial" w:hAnsi="Arial" w:cs="Arial"/>
          <w:sz w:val="24"/>
          <w:szCs w:val="24"/>
        </w:rPr>
        <w:t>latência</w:t>
      </w:r>
      <w:r w:rsidRPr="006A2F74">
        <w:rPr>
          <w:rFonts w:ascii="Arial" w:hAnsi="Arial" w:cs="Arial"/>
          <w:spacing w:val="-14"/>
          <w:sz w:val="24"/>
          <w:szCs w:val="24"/>
        </w:rPr>
        <w:t xml:space="preserve"> </w:t>
      </w:r>
      <w:r w:rsidRPr="006A2F74">
        <w:rPr>
          <w:rFonts w:ascii="Arial" w:hAnsi="Arial" w:cs="Arial"/>
          <w:sz w:val="24"/>
          <w:szCs w:val="24"/>
        </w:rPr>
        <w:t>de</w:t>
      </w:r>
      <w:r w:rsidRPr="006A2F74">
        <w:rPr>
          <w:rFonts w:ascii="Arial" w:hAnsi="Arial" w:cs="Arial"/>
          <w:spacing w:val="-14"/>
          <w:sz w:val="24"/>
          <w:szCs w:val="24"/>
        </w:rPr>
        <w:t xml:space="preserve"> </w:t>
      </w:r>
      <w:r w:rsidRPr="006A2F74">
        <w:rPr>
          <w:rFonts w:ascii="Arial" w:hAnsi="Arial" w:cs="Arial"/>
          <w:sz w:val="24"/>
          <w:szCs w:val="24"/>
        </w:rPr>
        <w:t>rede e reduz custos de infraestrutura durante as fases iniciais do projeto.</w:t>
      </w:r>
    </w:p>
    <w:p w14:paraId="4A2F2E46"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Historicamente, configurar um servidor local era uma tarefa complexa que exigia a instalação e configuração individual de cada serviço (servidor </w:t>
      </w:r>
      <w:r w:rsidRPr="006A2F74">
        <w:rPr>
          <w:rFonts w:ascii="Arial" w:hAnsi="Arial" w:cs="Arial"/>
          <w:i/>
          <w:sz w:val="24"/>
          <w:szCs w:val="24"/>
        </w:rPr>
        <w:t>web</w:t>
      </w:r>
      <w:r w:rsidRPr="006A2F74">
        <w:rPr>
          <w:rFonts w:ascii="Arial" w:hAnsi="Arial" w:cs="Arial"/>
          <w:sz w:val="24"/>
          <w:szCs w:val="24"/>
        </w:rPr>
        <w:t>, interpretador de linguagem e banco de dados). Com a evolução das ferramentas de desenvolvimento,</w:t>
      </w:r>
      <w:r w:rsidRPr="006A2F74">
        <w:rPr>
          <w:rFonts w:ascii="Arial" w:hAnsi="Arial" w:cs="Arial"/>
          <w:spacing w:val="-15"/>
          <w:sz w:val="24"/>
          <w:szCs w:val="24"/>
        </w:rPr>
        <w:t xml:space="preserve"> </w:t>
      </w:r>
      <w:r w:rsidRPr="006A2F74">
        <w:rPr>
          <w:rFonts w:ascii="Arial" w:hAnsi="Arial" w:cs="Arial"/>
          <w:sz w:val="24"/>
          <w:szCs w:val="24"/>
        </w:rPr>
        <w:t>surgiram</w:t>
      </w:r>
      <w:r w:rsidRPr="006A2F74">
        <w:rPr>
          <w:rFonts w:ascii="Arial" w:hAnsi="Arial" w:cs="Arial"/>
          <w:spacing w:val="-13"/>
          <w:sz w:val="24"/>
          <w:szCs w:val="24"/>
        </w:rPr>
        <w:t xml:space="preserve"> </w:t>
      </w:r>
      <w:r w:rsidRPr="006A2F74">
        <w:rPr>
          <w:rFonts w:ascii="Arial" w:hAnsi="Arial" w:cs="Arial"/>
          <w:sz w:val="24"/>
          <w:szCs w:val="24"/>
        </w:rPr>
        <w:t>os</w:t>
      </w:r>
      <w:r w:rsidRPr="006A2F74">
        <w:rPr>
          <w:rFonts w:ascii="Arial" w:hAnsi="Arial" w:cs="Arial"/>
          <w:spacing w:val="-13"/>
          <w:sz w:val="24"/>
          <w:szCs w:val="24"/>
        </w:rPr>
        <w:t xml:space="preserve"> </w:t>
      </w:r>
      <w:r w:rsidRPr="006A2F74">
        <w:rPr>
          <w:rFonts w:ascii="Arial" w:hAnsi="Arial" w:cs="Arial"/>
          <w:sz w:val="24"/>
          <w:szCs w:val="24"/>
        </w:rPr>
        <w:t>chamados</w:t>
      </w:r>
      <w:r w:rsidRPr="006A2F74">
        <w:rPr>
          <w:rFonts w:ascii="Arial" w:hAnsi="Arial" w:cs="Arial"/>
          <w:spacing w:val="-13"/>
          <w:sz w:val="24"/>
          <w:szCs w:val="24"/>
        </w:rPr>
        <w:t xml:space="preserve"> </w:t>
      </w:r>
      <w:r w:rsidRPr="006A2F74">
        <w:rPr>
          <w:rFonts w:ascii="Arial" w:hAnsi="Arial" w:cs="Arial"/>
          <w:sz w:val="24"/>
          <w:szCs w:val="24"/>
        </w:rPr>
        <w:t>pacotes</w:t>
      </w:r>
      <w:r w:rsidRPr="006A2F74">
        <w:rPr>
          <w:rFonts w:ascii="Arial" w:hAnsi="Arial" w:cs="Arial"/>
          <w:spacing w:val="-13"/>
          <w:sz w:val="24"/>
          <w:szCs w:val="24"/>
        </w:rPr>
        <w:t xml:space="preserve"> </w:t>
      </w:r>
      <w:r w:rsidRPr="006A2F74">
        <w:rPr>
          <w:rFonts w:ascii="Arial" w:hAnsi="Arial" w:cs="Arial"/>
          <w:sz w:val="24"/>
          <w:szCs w:val="24"/>
        </w:rPr>
        <w:t>de</w:t>
      </w:r>
      <w:r w:rsidRPr="006A2F74">
        <w:rPr>
          <w:rFonts w:ascii="Arial" w:hAnsi="Arial" w:cs="Arial"/>
          <w:spacing w:val="-12"/>
          <w:sz w:val="24"/>
          <w:szCs w:val="24"/>
        </w:rPr>
        <w:t xml:space="preserve"> </w:t>
      </w:r>
      <w:r w:rsidRPr="006A2F74">
        <w:rPr>
          <w:rFonts w:ascii="Arial" w:hAnsi="Arial" w:cs="Arial"/>
          <w:sz w:val="24"/>
          <w:szCs w:val="24"/>
        </w:rPr>
        <w:t>infraestrutura</w:t>
      </w:r>
      <w:r w:rsidRPr="006A2F74">
        <w:rPr>
          <w:rFonts w:ascii="Arial" w:hAnsi="Arial" w:cs="Arial"/>
          <w:spacing w:val="-3"/>
          <w:sz w:val="24"/>
          <w:szCs w:val="24"/>
        </w:rPr>
        <w:t xml:space="preserve"> </w:t>
      </w:r>
      <w:r w:rsidRPr="006A2F74">
        <w:rPr>
          <w:rFonts w:ascii="Arial" w:hAnsi="Arial" w:cs="Arial"/>
          <w:sz w:val="24"/>
          <w:szCs w:val="24"/>
        </w:rPr>
        <w:t>Windows,</w:t>
      </w:r>
      <w:r w:rsidRPr="006A2F74">
        <w:rPr>
          <w:rFonts w:ascii="Arial" w:hAnsi="Arial" w:cs="Arial"/>
          <w:spacing w:val="-15"/>
          <w:sz w:val="24"/>
          <w:szCs w:val="24"/>
        </w:rPr>
        <w:t xml:space="preserve"> </w:t>
      </w:r>
      <w:r w:rsidRPr="006A2F74">
        <w:rPr>
          <w:rFonts w:ascii="Arial" w:hAnsi="Arial" w:cs="Arial"/>
          <w:sz w:val="24"/>
          <w:szCs w:val="24"/>
        </w:rPr>
        <w:t>Apache, MySQL</w:t>
      </w:r>
      <w:r w:rsidRPr="006A2F74">
        <w:rPr>
          <w:rFonts w:ascii="Arial" w:hAnsi="Arial" w:cs="Arial"/>
          <w:spacing w:val="-12"/>
          <w:sz w:val="24"/>
          <w:szCs w:val="24"/>
        </w:rPr>
        <w:t xml:space="preserve"> </w:t>
      </w:r>
      <w:r w:rsidRPr="006A2F74">
        <w:rPr>
          <w:rFonts w:ascii="Arial" w:hAnsi="Arial" w:cs="Arial"/>
          <w:sz w:val="24"/>
          <w:szCs w:val="24"/>
        </w:rPr>
        <w:t>e</w:t>
      </w:r>
      <w:r w:rsidRPr="006A2F74">
        <w:rPr>
          <w:rFonts w:ascii="Arial" w:hAnsi="Arial" w:cs="Arial"/>
          <w:spacing w:val="-12"/>
          <w:sz w:val="24"/>
          <w:szCs w:val="24"/>
        </w:rPr>
        <w:t xml:space="preserve"> </w:t>
      </w:r>
      <w:r w:rsidRPr="006A2F74">
        <w:rPr>
          <w:rFonts w:ascii="Arial" w:hAnsi="Arial" w:cs="Arial"/>
          <w:sz w:val="24"/>
          <w:szCs w:val="24"/>
        </w:rPr>
        <w:t>PHP</w:t>
      </w:r>
      <w:r w:rsidRPr="006A2F74">
        <w:rPr>
          <w:rFonts w:ascii="Arial" w:hAnsi="Arial" w:cs="Arial"/>
          <w:spacing w:val="-13"/>
          <w:sz w:val="24"/>
          <w:szCs w:val="24"/>
        </w:rPr>
        <w:t xml:space="preserve"> </w:t>
      </w:r>
      <w:r w:rsidRPr="006A2F74">
        <w:rPr>
          <w:rFonts w:ascii="Arial" w:hAnsi="Arial" w:cs="Arial"/>
          <w:sz w:val="24"/>
          <w:szCs w:val="24"/>
        </w:rPr>
        <w:t>(WAMP)</w:t>
      </w:r>
      <w:r w:rsidRPr="006A2F74">
        <w:rPr>
          <w:rFonts w:ascii="Arial" w:hAnsi="Arial" w:cs="Arial"/>
          <w:spacing w:val="-11"/>
          <w:sz w:val="24"/>
          <w:szCs w:val="24"/>
        </w:rPr>
        <w:t xml:space="preserve"> </w:t>
      </w:r>
      <w:r w:rsidRPr="006A2F74">
        <w:rPr>
          <w:rFonts w:ascii="Arial" w:hAnsi="Arial" w:cs="Arial"/>
          <w:sz w:val="24"/>
          <w:szCs w:val="24"/>
        </w:rPr>
        <w:t>e</w:t>
      </w:r>
      <w:r w:rsidRPr="006A2F74">
        <w:rPr>
          <w:rFonts w:ascii="Arial" w:hAnsi="Arial" w:cs="Arial"/>
          <w:spacing w:val="-12"/>
          <w:sz w:val="24"/>
          <w:szCs w:val="24"/>
        </w:rPr>
        <w:t xml:space="preserve"> </w:t>
      </w:r>
      <w:r w:rsidRPr="006A2F74">
        <w:rPr>
          <w:rFonts w:ascii="Arial" w:hAnsi="Arial" w:cs="Arial"/>
          <w:i/>
          <w:sz w:val="24"/>
          <w:szCs w:val="24"/>
        </w:rPr>
        <w:t>Cross-Platform</w:t>
      </w:r>
      <w:r w:rsidRPr="006A2F74">
        <w:rPr>
          <w:rFonts w:ascii="Arial" w:hAnsi="Arial" w:cs="Arial"/>
          <w:sz w:val="24"/>
          <w:szCs w:val="24"/>
        </w:rPr>
        <w:t>,</w:t>
      </w:r>
      <w:r w:rsidRPr="006A2F74">
        <w:rPr>
          <w:rFonts w:ascii="Arial" w:hAnsi="Arial" w:cs="Arial"/>
          <w:spacing w:val="-15"/>
          <w:sz w:val="24"/>
          <w:szCs w:val="24"/>
        </w:rPr>
        <w:t xml:space="preserve"> </w:t>
      </w:r>
      <w:r w:rsidRPr="006A2F74">
        <w:rPr>
          <w:rFonts w:ascii="Arial" w:hAnsi="Arial" w:cs="Arial"/>
          <w:sz w:val="24"/>
          <w:szCs w:val="24"/>
        </w:rPr>
        <w:t>Apache,</w:t>
      </w:r>
      <w:r w:rsidRPr="006A2F74">
        <w:rPr>
          <w:rFonts w:ascii="Arial" w:hAnsi="Arial" w:cs="Arial"/>
          <w:spacing w:val="-15"/>
          <w:sz w:val="24"/>
          <w:szCs w:val="24"/>
        </w:rPr>
        <w:t xml:space="preserve"> </w:t>
      </w:r>
      <w:r w:rsidRPr="006A2F74">
        <w:rPr>
          <w:rFonts w:ascii="Arial" w:hAnsi="Arial" w:cs="Arial"/>
          <w:sz w:val="24"/>
          <w:szCs w:val="24"/>
        </w:rPr>
        <w:t>MySQL,</w:t>
      </w:r>
      <w:r w:rsidRPr="006A2F74">
        <w:rPr>
          <w:rFonts w:ascii="Arial" w:hAnsi="Arial" w:cs="Arial"/>
          <w:spacing w:val="-15"/>
          <w:sz w:val="24"/>
          <w:szCs w:val="24"/>
        </w:rPr>
        <w:t xml:space="preserve"> </w:t>
      </w:r>
      <w:r w:rsidRPr="006A2F74">
        <w:rPr>
          <w:rFonts w:ascii="Arial" w:hAnsi="Arial" w:cs="Arial"/>
          <w:sz w:val="24"/>
          <w:szCs w:val="24"/>
        </w:rPr>
        <w:t>PHP</w:t>
      </w:r>
      <w:r w:rsidRPr="006A2F74">
        <w:rPr>
          <w:rFonts w:ascii="Arial" w:hAnsi="Arial" w:cs="Arial"/>
          <w:spacing w:val="-13"/>
          <w:sz w:val="24"/>
          <w:szCs w:val="24"/>
        </w:rPr>
        <w:t xml:space="preserve"> </w:t>
      </w:r>
      <w:r w:rsidRPr="006A2F74">
        <w:rPr>
          <w:rFonts w:ascii="Arial" w:hAnsi="Arial" w:cs="Arial"/>
          <w:sz w:val="24"/>
          <w:szCs w:val="24"/>
        </w:rPr>
        <w:t>e</w:t>
      </w:r>
      <w:r w:rsidRPr="006A2F74">
        <w:rPr>
          <w:rFonts w:ascii="Arial" w:hAnsi="Arial" w:cs="Arial"/>
          <w:spacing w:val="-12"/>
          <w:sz w:val="24"/>
          <w:szCs w:val="24"/>
        </w:rPr>
        <w:t xml:space="preserve"> </w:t>
      </w:r>
      <w:r w:rsidRPr="006A2F74">
        <w:rPr>
          <w:rFonts w:ascii="Arial" w:hAnsi="Arial" w:cs="Arial"/>
          <w:sz w:val="24"/>
          <w:szCs w:val="24"/>
        </w:rPr>
        <w:t>Perl</w:t>
      </w:r>
      <w:r w:rsidRPr="006A2F74">
        <w:rPr>
          <w:rFonts w:ascii="Arial" w:hAnsi="Arial" w:cs="Arial"/>
          <w:spacing w:val="-10"/>
          <w:sz w:val="24"/>
          <w:szCs w:val="24"/>
        </w:rPr>
        <w:t xml:space="preserve"> </w:t>
      </w:r>
      <w:r w:rsidRPr="006A2F74">
        <w:rPr>
          <w:rFonts w:ascii="Arial" w:hAnsi="Arial" w:cs="Arial"/>
          <w:sz w:val="24"/>
          <w:szCs w:val="24"/>
        </w:rPr>
        <w:t>(XAMPP),</w:t>
      </w:r>
      <w:r w:rsidRPr="006A2F74">
        <w:rPr>
          <w:rFonts w:ascii="Arial" w:hAnsi="Arial" w:cs="Arial"/>
          <w:spacing w:val="-15"/>
          <w:sz w:val="24"/>
          <w:szCs w:val="24"/>
        </w:rPr>
        <w:t xml:space="preserve"> </w:t>
      </w:r>
      <w:r w:rsidRPr="006A2F74">
        <w:rPr>
          <w:rFonts w:ascii="Arial" w:hAnsi="Arial" w:cs="Arial"/>
          <w:sz w:val="24"/>
          <w:szCs w:val="24"/>
        </w:rPr>
        <w:t>que automatizam esse processo e facilitam a criação de ambientes locais de desenvolvimento,</w:t>
      </w:r>
      <w:r w:rsidRPr="006A2F74">
        <w:rPr>
          <w:rFonts w:ascii="Arial" w:hAnsi="Arial" w:cs="Arial"/>
          <w:spacing w:val="-17"/>
          <w:sz w:val="24"/>
          <w:szCs w:val="24"/>
        </w:rPr>
        <w:t xml:space="preserve"> </w:t>
      </w:r>
      <w:r w:rsidRPr="006A2F74">
        <w:rPr>
          <w:rFonts w:ascii="Arial" w:hAnsi="Arial" w:cs="Arial"/>
          <w:sz w:val="24"/>
          <w:szCs w:val="24"/>
        </w:rPr>
        <w:t>essas</w:t>
      </w:r>
      <w:r w:rsidRPr="006A2F74">
        <w:rPr>
          <w:rFonts w:ascii="Arial" w:hAnsi="Arial" w:cs="Arial"/>
          <w:spacing w:val="-17"/>
          <w:sz w:val="24"/>
          <w:szCs w:val="24"/>
        </w:rPr>
        <w:t xml:space="preserve"> </w:t>
      </w:r>
      <w:r w:rsidRPr="006A2F74">
        <w:rPr>
          <w:rFonts w:ascii="Arial" w:hAnsi="Arial" w:cs="Arial"/>
          <w:sz w:val="24"/>
          <w:szCs w:val="24"/>
        </w:rPr>
        <w:t>ferramentas</w:t>
      </w:r>
      <w:r w:rsidRPr="006A2F74">
        <w:rPr>
          <w:rFonts w:ascii="Arial" w:hAnsi="Arial" w:cs="Arial"/>
          <w:spacing w:val="-16"/>
          <w:sz w:val="24"/>
          <w:szCs w:val="24"/>
        </w:rPr>
        <w:t xml:space="preserve"> </w:t>
      </w:r>
      <w:r w:rsidRPr="006A2F74">
        <w:rPr>
          <w:rFonts w:ascii="Arial" w:hAnsi="Arial" w:cs="Arial"/>
          <w:sz w:val="24"/>
          <w:szCs w:val="24"/>
        </w:rPr>
        <w:t>permitem</w:t>
      </w:r>
      <w:r w:rsidRPr="006A2F74">
        <w:rPr>
          <w:rFonts w:ascii="Arial" w:hAnsi="Arial" w:cs="Arial"/>
          <w:spacing w:val="-16"/>
          <w:sz w:val="24"/>
          <w:szCs w:val="24"/>
        </w:rPr>
        <w:t xml:space="preserve"> </w:t>
      </w:r>
      <w:r w:rsidRPr="006A2F74">
        <w:rPr>
          <w:rFonts w:ascii="Arial" w:hAnsi="Arial" w:cs="Arial"/>
          <w:sz w:val="24"/>
          <w:szCs w:val="24"/>
        </w:rPr>
        <w:t>a</w:t>
      </w:r>
      <w:r w:rsidRPr="006A2F74">
        <w:rPr>
          <w:rFonts w:ascii="Arial" w:hAnsi="Arial" w:cs="Arial"/>
          <w:spacing w:val="-15"/>
          <w:sz w:val="24"/>
          <w:szCs w:val="24"/>
        </w:rPr>
        <w:t xml:space="preserve"> </w:t>
      </w:r>
      <w:r w:rsidRPr="006A2F74">
        <w:rPr>
          <w:rFonts w:ascii="Arial" w:hAnsi="Arial" w:cs="Arial"/>
          <w:sz w:val="24"/>
          <w:szCs w:val="24"/>
        </w:rPr>
        <w:t>criação</w:t>
      </w:r>
      <w:r w:rsidRPr="006A2F74">
        <w:rPr>
          <w:rFonts w:ascii="Arial" w:hAnsi="Arial" w:cs="Arial"/>
          <w:spacing w:val="-15"/>
          <w:sz w:val="24"/>
          <w:szCs w:val="24"/>
        </w:rPr>
        <w:t xml:space="preserve"> </w:t>
      </w:r>
      <w:r w:rsidRPr="006A2F74">
        <w:rPr>
          <w:rFonts w:ascii="Arial" w:hAnsi="Arial" w:cs="Arial"/>
          <w:sz w:val="24"/>
          <w:szCs w:val="24"/>
        </w:rPr>
        <w:t>de</w:t>
      </w:r>
      <w:r w:rsidRPr="006A2F74">
        <w:rPr>
          <w:rFonts w:ascii="Arial" w:hAnsi="Arial" w:cs="Arial"/>
          <w:spacing w:val="-15"/>
          <w:sz w:val="24"/>
          <w:szCs w:val="24"/>
        </w:rPr>
        <w:t xml:space="preserve"> </w:t>
      </w:r>
      <w:r w:rsidRPr="006A2F74">
        <w:rPr>
          <w:rFonts w:ascii="Arial" w:hAnsi="Arial" w:cs="Arial"/>
          <w:sz w:val="24"/>
          <w:szCs w:val="24"/>
        </w:rPr>
        <w:t>um</w:t>
      </w:r>
      <w:r w:rsidRPr="006A2F74">
        <w:rPr>
          <w:rFonts w:ascii="Arial" w:hAnsi="Arial" w:cs="Arial"/>
          <w:spacing w:val="-16"/>
          <w:sz w:val="24"/>
          <w:szCs w:val="24"/>
        </w:rPr>
        <w:t xml:space="preserve"> </w:t>
      </w:r>
      <w:r w:rsidRPr="006A2F74">
        <w:rPr>
          <w:rFonts w:ascii="Arial" w:hAnsi="Arial" w:cs="Arial"/>
          <w:sz w:val="24"/>
          <w:szCs w:val="24"/>
        </w:rPr>
        <w:t>ecossistema</w:t>
      </w:r>
      <w:r w:rsidRPr="006A2F74">
        <w:rPr>
          <w:rFonts w:ascii="Arial" w:hAnsi="Arial" w:cs="Arial"/>
          <w:spacing w:val="-15"/>
          <w:sz w:val="24"/>
          <w:szCs w:val="24"/>
        </w:rPr>
        <w:t xml:space="preserve"> </w:t>
      </w:r>
      <w:r w:rsidRPr="006A2F74">
        <w:rPr>
          <w:rFonts w:ascii="Arial" w:hAnsi="Arial" w:cs="Arial"/>
          <w:sz w:val="24"/>
          <w:szCs w:val="24"/>
        </w:rPr>
        <w:t>completo de</w:t>
      </w:r>
      <w:r w:rsidRPr="006A2F74">
        <w:rPr>
          <w:rFonts w:ascii="Arial" w:hAnsi="Arial" w:cs="Arial"/>
          <w:spacing w:val="-8"/>
          <w:sz w:val="24"/>
          <w:szCs w:val="24"/>
        </w:rPr>
        <w:t xml:space="preserve"> </w:t>
      </w:r>
      <w:r w:rsidRPr="006A2F74">
        <w:rPr>
          <w:rFonts w:ascii="Arial" w:hAnsi="Arial" w:cs="Arial"/>
          <w:sz w:val="24"/>
          <w:szCs w:val="24"/>
        </w:rPr>
        <w:t>desenvolvimento</w:t>
      </w:r>
      <w:r w:rsidRPr="006A2F74">
        <w:rPr>
          <w:rFonts w:ascii="Arial" w:hAnsi="Arial" w:cs="Arial"/>
          <w:spacing w:val="-8"/>
          <w:sz w:val="24"/>
          <w:szCs w:val="24"/>
        </w:rPr>
        <w:t xml:space="preserve"> </w:t>
      </w:r>
      <w:r w:rsidRPr="006A2F74">
        <w:rPr>
          <w:rFonts w:ascii="Arial" w:hAnsi="Arial" w:cs="Arial"/>
          <w:sz w:val="24"/>
          <w:szCs w:val="24"/>
        </w:rPr>
        <w:t>com</w:t>
      </w:r>
      <w:r w:rsidRPr="006A2F74">
        <w:rPr>
          <w:rFonts w:ascii="Arial" w:hAnsi="Arial" w:cs="Arial"/>
          <w:spacing w:val="-9"/>
          <w:sz w:val="24"/>
          <w:szCs w:val="24"/>
        </w:rPr>
        <w:t xml:space="preserve"> </w:t>
      </w:r>
      <w:r w:rsidRPr="006A2F74">
        <w:rPr>
          <w:rFonts w:ascii="Arial" w:hAnsi="Arial" w:cs="Arial"/>
          <w:sz w:val="24"/>
          <w:szCs w:val="24"/>
        </w:rPr>
        <w:t>apenas</w:t>
      </w:r>
      <w:r w:rsidRPr="006A2F74">
        <w:rPr>
          <w:rFonts w:ascii="Arial" w:hAnsi="Arial" w:cs="Arial"/>
          <w:spacing w:val="-9"/>
          <w:sz w:val="24"/>
          <w:szCs w:val="24"/>
        </w:rPr>
        <w:t xml:space="preserve"> </w:t>
      </w:r>
      <w:r w:rsidRPr="006A2F74">
        <w:rPr>
          <w:rFonts w:ascii="Arial" w:hAnsi="Arial" w:cs="Arial"/>
          <w:sz w:val="24"/>
          <w:szCs w:val="24"/>
        </w:rPr>
        <w:t>alguns</w:t>
      </w:r>
      <w:r w:rsidRPr="006A2F74">
        <w:rPr>
          <w:rFonts w:ascii="Arial" w:hAnsi="Arial" w:cs="Arial"/>
          <w:spacing w:val="-9"/>
          <w:sz w:val="24"/>
          <w:szCs w:val="24"/>
        </w:rPr>
        <w:t xml:space="preserve"> </w:t>
      </w:r>
      <w:r w:rsidRPr="006A2F74">
        <w:rPr>
          <w:rFonts w:ascii="Arial" w:hAnsi="Arial" w:cs="Arial"/>
          <w:sz w:val="24"/>
          <w:szCs w:val="24"/>
        </w:rPr>
        <w:t>cliques,</w:t>
      </w:r>
      <w:r w:rsidRPr="006A2F74">
        <w:rPr>
          <w:rFonts w:ascii="Arial" w:hAnsi="Arial" w:cs="Arial"/>
          <w:spacing w:val="-11"/>
          <w:sz w:val="24"/>
          <w:szCs w:val="24"/>
        </w:rPr>
        <w:t xml:space="preserve"> </w:t>
      </w:r>
      <w:r w:rsidRPr="006A2F74">
        <w:rPr>
          <w:rFonts w:ascii="Arial" w:hAnsi="Arial" w:cs="Arial"/>
          <w:sz w:val="24"/>
          <w:szCs w:val="24"/>
        </w:rPr>
        <w:t>facilitando</w:t>
      </w:r>
      <w:r w:rsidRPr="006A2F74">
        <w:rPr>
          <w:rFonts w:ascii="Arial" w:hAnsi="Arial" w:cs="Arial"/>
          <w:spacing w:val="-8"/>
          <w:sz w:val="24"/>
          <w:szCs w:val="24"/>
        </w:rPr>
        <w:t xml:space="preserve"> </w:t>
      </w:r>
      <w:r w:rsidRPr="006A2F74">
        <w:rPr>
          <w:rFonts w:ascii="Arial" w:hAnsi="Arial" w:cs="Arial"/>
          <w:sz w:val="24"/>
          <w:szCs w:val="24"/>
        </w:rPr>
        <w:t>a</w:t>
      </w:r>
      <w:r w:rsidRPr="006A2F74">
        <w:rPr>
          <w:rFonts w:ascii="Arial" w:hAnsi="Arial" w:cs="Arial"/>
          <w:spacing w:val="-8"/>
          <w:sz w:val="24"/>
          <w:szCs w:val="24"/>
        </w:rPr>
        <w:t xml:space="preserve"> </w:t>
      </w:r>
      <w:r w:rsidRPr="006A2F74">
        <w:rPr>
          <w:rFonts w:ascii="Arial" w:hAnsi="Arial" w:cs="Arial"/>
          <w:sz w:val="24"/>
          <w:szCs w:val="24"/>
        </w:rPr>
        <w:t>portabilidade</w:t>
      </w:r>
      <w:r w:rsidRPr="006A2F74">
        <w:rPr>
          <w:rFonts w:ascii="Arial" w:hAnsi="Arial" w:cs="Arial"/>
          <w:spacing w:val="-8"/>
          <w:sz w:val="24"/>
          <w:szCs w:val="24"/>
        </w:rPr>
        <w:t xml:space="preserve"> </w:t>
      </w:r>
      <w:r w:rsidRPr="006A2F74">
        <w:rPr>
          <w:rFonts w:ascii="Arial" w:hAnsi="Arial" w:cs="Arial"/>
          <w:sz w:val="24"/>
          <w:szCs w:val="24"/>
        </w:rPr>
        <w:t>do</w:t>
      </w:r>
      <w:r w:rsidRPr="006A2F74">
        <w:rPr>
          <w:rFonts w:ascii="Arial" w:hAnsi="Arial" w:cs="Arial"/>
          <w:spacing w:val="-8"/>
          <w:sz w:val="24"/>
          <w:szCs w:val="24"/>
        </w:rPr>
        <w:t xml:space="preserve"> </w:t>
      </w:r>
      <w:r w:rsidRPr="006A2F74">
        <w:rPr>
          <w:rFonts w:ascii="Arial" w:hAnsi="Arial" w:cs="Arial"/>
          <w:sz w:val="24"/>
          <w:szCs w:val="24"/>
        </w:rPr>
        <w:t>código.</w:t>
      </w:r>
    </w:p>
    <w:p w14:paraId="2CFB0D58" w14:textId="23B902CA"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lastRenderedPageBreak/>
        <w:t>No</w:t>
      </w:r>
      <w:r w:rsidRPr="006A2F74">
        <w:rPr>
          <w:rFonts w:ascii="Arial" w:hAnsi="Arial" w:cs="Arial"/>
          <w:spacing w:val="-17"/>
          <w:sz w:val="24"/>
          <w:szCs w:val="24"/>
        </w:rPr>
        <w:t xml:space="preserve"> </w:t>
      </w:r>
      <w:r w:rsidRPr="006A2F74">
        <w:rPr>
          <w:rFonts w:ascii="Arial" w:hAnsi="Arial" w:cs="Arial"/>
          <w:sz w:val="24"/>
          <w:szCs w:val="24"/>
        </w:rPr>
        <w:t>contexto</w:t>
      </w:r>
      <w:r w:rsidRPr="006A2F74">
        <w:rPr>
          <w:rFonts w:ascii="Arial" w:hAnsi="Arial" w:cs="Arial"/>
          <w:spacing w:val="-17"/>
          <w:sz w:val="24"/>
          <w:szCs w:val="24"/>
        </w:rPr>
        <w:t xml:space="preserve"> </w:t>
      </w:r>
      <w:r w:rsidRPr="006A2F74">
        <w:rPr>
          <w:rFonts w:ascii="Arial" w:hAnsi="Arial" w:cs="Arial"/>
          <w:sz w:val="24"/>
          <w:szCs w:val="24"/>
        </w:rPr>
        <w:t>deste</w:t>
      </w:r>
      <w:r w:rsidRPr="006A2F74">
        <w:rPr>
          <w:rFonts w:ascii="Arial" w:hAnsi="Arial" w:cs="Arial"/>
          <w:spacing w:val="-16"/>
          <w:sz w:val="24"/>
          <w:szCs w:val="24"/>
        </w:rPr>
        <w:t xml:space="preserve"> </w:t>
      </w:r>
      <w:r w:rsidRPr="006A2F74">
        <w:rPr>
          <w:rFonts w:ascii="Arial" w:hAnsi="Arial" w:cs="Arial"/>
          <w:sz w:val="24"/>
          <w:szCs w:val="24"/>
        </w:rPr>
        <w:t>trabalho,</w:t>
      </w:r>
      <w:r w:rsidRPr="006A2F74">
        <w:rPr>
          <w:rFonts w:ascii="Arial" w:hAnsi="Arial" w:cs="Arial"/>
          <w:spacing w:val="-17"/>
          <w:sz w:val="24"/>
          <w:szCs w:val="24"/>
        </w:rPr>
        <w:t xml:space="preserve"> </w:t>
      </w:r>
      <w:r w:rsidRPr="006A2F74">
        <w:rPr>
          <w:rFonts w:ascii="Arial" w:hAnsi="Arial" w:cs="Arial"/>
          <w:sz w:val="24"/>
          <w:szCs w:val="24"/>
        </w:rPr>
        <w:t>o</w:t>
      </w:r>
      <w:r w:rsidRPr="006A2F74">
        <w:rPr>
          <w:rFonts w:ascii="Arial" w:hAnsi="Arial" w:cs="Arial"/>
          <w:spacing w:val="-17"/>
          <w:sz w:val="24"/>
          <w:szCs w:val="24"/>
        </w:rPr>
        <w:t xml:space="preserve"> </w:t>
      </w:r>
      <w:r w:rsidRPr="006A2F74">
        <w:rPr>
          <w:rFonts w:ascii="Arial" w:hAnsi="Arial" w:cs="Arial"/>
          <w:sz w:val="24"/>
          <w:szCs w:val="24"/>
        </w:rPr>
        <w:t>servidor</w:t>
      </w:r>
      <w:r w:rsidRPr="006A2F74">
        <w:rPr>
          <w:rFonts w:ascii="Arial" w:hAnsi="Arial" w:cs="Arial"/>
          <w:spacing w:val="-17"/>
          <w:sz w:val="24"/>
          <w:szCs w:val="24"/>
        </w:rPr>
        <w:t xml:space="preserve"> </w:t>
      </w:r>
      <w:r w:rsidRPr="006A2F74">
        <w:rPr>
          <w:rFonts w:ascii="Arial" w:hAnsi="Arial" w:cs="Arial"/>
          <w:sz w:val="24"/>
          <w:szCs w:val="24"/>
        </w:rPr>
        <w:t>local</w:t>
      </w:r>
      <w:r w:rsidRPr="006A2F74">
        <w:rPr>
          <w:rFonts w:ascii="Arial" w:hAnsi="Arial" w:cs="Arial"/>
          <w:spacing w:val="-16"/>
          <w:sz w:val="24"/>
          <w:szCs w:val="24"/>
        </w:rPr>
        <w:t xml:space="preserve"> </w:t>
      </w:r>
      <w:r w:rsidRPr="006A2F74">
        <w:rPr>
          <w:rFonts w:ascii="Arial" w:hAnsi="Arial" w:cs="Arial"/>
          <w:sz w:val="24"/>
          <w:szCs w:val="24"/>
        </w:rPr>
        <w:t>desempenha</w:t>
      </w:r>
      <w:r w:rsidRPr="006A2F74">
        <w:rPr>
          <w:rFonts w:ascii="Arial" w:hAnsi="Arial" w:cs="Arial"/>
          <w:spacing w:val="-17"/>
          <w:sz w:val="24"/>
          <w:szCs w:val="24"/>
        </w:rPr>
        <w:t xml:space="preserve"> </w:t>
      </w:r>
      <w:r w:rsidRPr="006A2F74">
        <w:rPr>
          <w:rFonts w:ascii="Arial" w:hAnsi="Arial" w:cs="Arial"/>
          <w:sz w:val="24"/>
          <w:szCs w:val="24"/>
        </w:rPr>
        <w:t>um</w:t>
      </w:r>
      <w:r w:rsidRPr="006A2F74">
        <w:rPr>
          <w:rFonts w:ascii="Arial" w:hAnsi="Arial" w:cs="Arial"/>
          <w:spacing w:val="-17"/>
          <w:sz w:val="24"/>
          <w:szCs w:val="24"/>
        </w:rPr>
        <w:t xml:space="preserve"> </w:t>
      </w:r>
      <w:r w:rsidRPr="006A2F74">
        <w:rPr>
          <w:rFonts w:ascii="Arial" w:hAnsi="Arial" w:cs="Arial"/>
          <w:sz w:val="24"/>
          <w:szCs w:val="24"/>
        </w:rPr>
        <w:t>papel</w:t>
      </w:r>
      <w:r w:rsidRPr="006A2F74">
        <w:rPr>
          <w:rFonts w:ascii="Arial" w:hAnsi="Arial" w:cs="Arial"/>
          <w:spacing w:val="-16"/>
          <w:sz w:val="24"/>
          <w:szCs w:val="24"/>
        </w:rPr>
        <w:t xml:space="preserve"> </w:t>
      </w:r>
      <w:r w:rsidRPr="006A2F74">
        <w:rPr>
          <w:rFonts w:ascii="Arial" w:hAnsi="Arial" w:cs="Arial"/>
          <w:sz w:val="24"/>
          <w:szCs w:val="24"/>
        </w:rPr>
        <w:t>estratégico como um ambiente de testes controlado. Ele será empregado para simular falhas de segurança e realizar testes de vulnerabilidade, permitindo a identificação de brechas críticas sem expor sistemas reais a riscos externos ou comprometer</w:t>
      </w:r>
      <w:r w:rsidRPr="006A2F74">
        <w:rPr>
          <w:rFonts w:ascii="Arial" w:hAnsi="Arial" w:cs="Arial"/>
          <w:spacing w:val="-5"/>
          <w:sz w:val="24"/>
          <w:szCs w:val="24"/>
        </w:rPr>
        <w:t xml:space="preserve"> </w:t>
      </w:r>
      <w:r w:rsidRPr="006A2F74">
        <w:rPr>
          <w:rFonts w:ascii="Arial" w:hAnsi="Arial" w:cs="Arial"/>
          <w:sz w:val="24"/>
          <w:szCs w:val="24"/>
        </w:rPr>
        <w:t>a integridade</w:t>
      </w:r>
      <w:r w:rsidRPr="006A2F74">
        <w:rPr>
          <w:rFonts w:ascii="Arial" w:hAnsi="Arial" w:cs="Arial"/>
          <w:spacing w:val="-4"/>
          <w:sz w:val="24"/>
          <w:szCs w:val="24"/>
        </w:rPr>
        <w:t xml:space="preserve"> </w:t>
      </w:r>
      <w:r w:rsidRPr="006A2F74">
        <w:rPr>
          <w:rFonts w:ascii="Arial" w:hAnsi="Arial" w:cs="Arial"/>
          <w:sz w:val="24"/>
          <w:szCs w:val="24"/>
        </w:rPr>
        <w:t>de dados em produção.</w:t>
      </w:r>
    </w:p>
    <w:p w14:paraId="2BB64781" w14:textId="77777777" w:rsidR="00EF2F18" w:rsidRPr="006A2F74" w:rsidRDefault="00EF2F18" w:rsidP="00947CB2">
      <w:pPr>
        <w:pStyle w:val="Sumrio2"/>
        <w:spacing w:before="0"/>
        <w:ind w:left="0"/>
        <w:rPr>
          <w:rFonts w:ascii="Arial" w:hAnsi="Arial" w:cs="Arial"/>
        </w:rPr>
      </w:pPr>
    </w:p>
    <w:p w14:paraId="3851E46C" w14:textId="77777777" w:rsidR="00B936A3" w:rsidRPr="006A2F74" w:rsidRDefault="004B7092" w:rsidP="00707D4B">
      <w:pPr>
        <w:pStyle w:val="Ttulo3"/>
        <w:numPr>
          <w:ilvl w:val="2"/>
          <w:numId w:val="1"/>
        </w:numPr>
        <w:tabs>
          <w:tab w:val="left" w:pos="739"/>
        </w:tabs>
        <w:spacing w:before="0"/>
        <w:ind w:left="598" w:hanging="598"/>
      </w:pPr>
      <w:bookmarkStart w:id="22" w:name="1.4.2_-_Servidor_Web"/>
      <w:bookmarkStart w:id="23" w:name="_bookmark9"/>
      <w:bookmarkStart w:id="24" w:name="_Toc240549405"/>
      <w:bookmarkEnd w:id="22"/>
      <w:bookmarkEnd w:id="23"/>
      <w:r w:rsidRPr="006A2F74">
        <w:t>-</w:t>
      </w:r>
      <w:r w:rsidRPr="006A2F74">
        <w:rPr>
          <w:spacing w:val="-4"/>
        </w:rPr>
        <w:t xml:space="preserve"> </w:t>
      </w:r>
      <w:r w:rsidRPr="006A2F74">
        <w:t>Servidor</w:t>
      </w:r>
      <w:r w:rsidRPr="006A2F74">
        <w:rPr>
          <w:spacing w:val="-1"/>
        </w:rPr>
        <w:t xml:space="preserve"> </w:t>
      </w:r>
      <w:r w:rsidRPr="006A2F74">
        <w:rPr>
          <w:i/>
          <w:iCs/>
          <w:spacing w:val="-5"/>
        </w:rPr>
        <w:t>Web</w:t>
      </w:r>
      <w:bookmarkEnd w:id="24"/>
    </w:p>
    <w:p w14:paraId="38B4D0DC" w14:textId="4A2B7BD2"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Servidores </w:t>
      </w:r>
      <w:r w:rsidRPr="006A2F74">
        <w:rPr>
          <w:rFonts w:ascii="Arial" w:hAnsi="Arial" w:cs="Arial"/>
          <w:i/>
          <w:iCs/>
          <w:sz w:val="24"/>
          <w:szCs w:val="24"/>
        </w:rPr>
        <w:t>web</w:t>
      </w:r>
      <w:r w:rsidRPr="006A2F74">
        <w:rPr>
          <w:rFonts w:ascii="Arial" w:hAnsi="Arial" w:cs="Arial"/>
          <w:sz w:val="24"/>
          <w:szCs w:val="24"/>
        </w:rPr>
        <w:t xml:space="preserve"> são sistemas responsáveis por processar requisições via protocolos HTTP</w:t>
      </w:r>
      <w:r w:rsidRPr="006A2F74">
        <w:rPr>
          <w:rFonts w:ascii="Arial" w:hAnsi="Arial" w:cs="Arial"/>
          <w:spacing w:val="-3"/>
          <w:sz w:val="24"/>
          <w:szCs w:val="24"/>
        </w:rPr>
        <w:t xml:space="preserve"> </w:t>
      </w:r>
      <w:r w:rsidRPr="006A2F74">
        <w:rPr>
          <w:rFonts w:ascii="Arial" w:hAnsi="Arial" w:cs="Arial"/>
          <w:sz w:val="24"/>
          <w:szCs w:val="24"/>
        </w:rPr>
        <w:t>e</w:t>
      </w:r>
      <w:r w:rsidRPr="006A2F74">
        <w:rPr>
          <w:rFonts w:ascii="Arial" w:hAnsi="Arial" w:cs="Arial"/>
          <w:spacing w:val="40"/>
          <w:sz w:val="24"/>
          <w:szCs w:val="24"/>
        </w:rPr>
        <w:t xml:space="preserve"> </w:t>
      </w:r>
      <w:r w:rsidRPr="006A2F74">
        <w:rPr>
          <w:rFonts w:ascii="Arial" w:hAnsi="Arial" w:cs="Arial"/>
          <w:i/>
          <w:sz w:val="24"/>
          <w:szCs w:val="24"/>
        </w:rPr>
        <w:t>HyperText Transfer Protocol Secure</w:t>
      </w:r>
      <w:r w:rsidR="001E4473" w:rsidRPr="006A2F74">
        <w:rPr>
          <w:rFonts w:ascii="Arial" w:hAnsi="Arial" w:cs="Arial"/>
          <w:i/>
          <w:sz w:val="24"/>
          <w:szCs w:val="24"/>
        </w:rPr>
        <w:t xml:space="preserve"> - </w:t>
      </w:r>
      <w:r w:rsidR="001E4473" w:rsidRPr="006A2F74">
        <w:rPr>
          <w:rFonts w:ascii="Arial" w:hAnsi="Arial" w:cs="Arial"/>
          <w:sz w:val="24"/>
          <w:szCs w:val="24"/>
        </w:rPr>
        <w:t>Protocolo</w:t>
      </w:r>
      <w:r w:rsidR="001E4473" w:rsidRPr="006A2F74">
        <w:rPr>
          <w:rFonts w:ascii="Arial" w:hAnsi="Arial" w:cs="Arial"/>
          <w:spacing w:val="80"/>
          <w:sz w:val="24"/>
          <w:szCs w:val="24"/>
        </w:rPr>
        <w:t xml:space="preserve"> </w:t>
      </w:r>
      <w:r w:rsidR="001E4473" w:rsidRPr="006A2F74">
        <w:rPr>
          <w:rFonts w:ascii="Arial" w:hAnsi="Arial" w:cs="Arial"/>
          <w:sz w:val="24"/>
          <w:szCs w:val="24"/>
        </w:rPr>
        <w:t>de</w:t>
      </w:r>
      <w:r w:rsidR="001E4473" w:rsidRPr="006A2F74">
        <w:rPr>
          <w:rFonts w:ascii="Arial" w:hAnsi="Arial" w:cs="Arial"/>
          <w:spacing w:val="80"/>
          <w:sz w:val="24"/>
          <w:szCs w:val="24"/>
        </w:rPr>
        <w:t xml:space="preserve"> </w:t>
      </w:r>
      <w:r w:rsidR="001E4473" w:rsidRPr="006A2F74">
        <w:rPr>
          <w:rFonts w:ascii="Arial" w:hAnsi="Arial" w:cs="Arial"/>
          <w:sz w:val="24"/>
          <w:szCs w:val="24"/>
        </w:rPr>
        <w:t>Transferência</w:t>
      </w:r>
      <w:r w:rsidR="001E4473" w:rsidRPr="006A2F74">
        <w:rPr>
          <w:rFonts w:ascii="Arial" w:hAnsi="Arial" w:cs="Arial"/>
          <w:spacing w:val="80"/>
          <w:sz w:val="24"/>
          <w:szCs w:val="24"/>
        </w:rPr>
        <w:t xml:space="preserve"> </w:t>
      </w:r>
      <w:r w:rsidR="001E4473" w:rsidRPr="006A2F74">
        <w:rPr>
          <w:rFonts w:ascii="Arial" w:hAnsi="Arial" w:cs="Arial"/>
          <w:sz w:val="24"/>
          <w:szCs w:val="24"/>
        </w:rPr>
        <w:t>de Hipertexto Seguro</w:t>
      </w:r>
      <w:r w:rsidR="001E4473" w:rsidRPr="006A2F74">
        <w:rPr>
          <w:rFonts w:ascii="Arial" w:hAnsi="Arial" w:cs="Arial"/>
          <w:i/>
          <w:sz w:val="24"/>
          <w:szCs w:val="24"/>
        </w:rPr>
        <w:t xml:space="preserve"> </w:t>
      </w:r>
      <w:r w:rsidRPr="006A2F74">
        <w:rPr>
          <w:rFonts w:ascii="Arial" w:hAnsi="Arial" w:cs="Arial"/>
          <w:i/>
          <w:sz w:val="24"/>
          <w:szCs w:val="24"/>
        </w:rPr>
        <w:t xml:space="preserve"> </w:t>
      </w:r>
      <w:r w:rsidRPr="006A2F74">
        <w:rPr>
          <w:rFonts w:ascii="Arial" w:hAnsi="Arial" w:cs="Arial"/>
          <w:sz w:val="24"/>
          <w:szCs w:val="24"/>
        </w:rPr>
        <w:t>(HTTPS), disponibilizando o conteúdo das aplicações aos usuários. Eles atuam como a camada de entrega no modelo cliente-servidor. O servidor</w:t>
      </w:r>
      <w:r w:rsidRPr="006A2F74">
        <w:rPr>
          <w:rFonts w:ascii="Arial" w:hAnsi="Arial" w:cs="Arial"/>
          <w:spacing w:val="-1"/>
          <w:sz w:val="24"/>
          <w:szCs w:val="24"/>
        </w:rPr>
        <w:t xml:space="preserve"> </w:t>
      </w:r>
      <w:r w:rsidRPr="006A2F74">
        <w:rPr>
          <w:rFonts w:ascii="Arial" w:hAnsi="Arial" w:cs="Arial"/>
          <w:i/>
          <w:sz w:val="24"/>
          <w:szCs w:val="24"/>
        </w:rPr>
        <w:t xml:space="preserve">web </w:t>
      </w:r>
      <w:r w:rsidRPr="006A2F74">
        <w:rPr>
          <w:rFonts w:ascii="Arial" w:hAnsi="Arial" w:cs="Arial"/>
          <w:sz w:val="24"/>
          <w:szCs w:val="24"/>
        </w:rPr>
        <w:t>não apenas armazena os arquivos, mas gerencia a comunicação segura e a integridade do</w:t>
      </w:r>
      <w:r w:rsidRPr="006A2F74">
        <w:rPr>
          <w:rFonts w:ascii="Arial" w:hAnsi="Arial" w:cs="Arial"/>
          <w:spacing w:val="-17"/>
          <w:sz w:val="24"/>
          <w:szCs w:val="24"/>
        </w:rPr>
        <w:t xml:space="preserve"> </w:t>
      </w:r>
      <w:r w:rsidRPr="006A2F74">
        <w:rPr>
          <w:rFonts w:ascii="Arial" w:hAnsi="Arial" w:cs="Arial"/>
          <w:sz w:val="24"/>
          <w:szCs w:val="24"/>
        </w:rPr>
        <w:t>tráfego</w:t>
      </w:r>
      <w:r w:rsidRPr="006A2F74">
        <w:rPr>
          <w:rFonts w:ascii="Arial" w:hAnsi="Arial" w:cs="Arial"/>
          <w:spacing w:val="-17"/>
          <w:sz w:val="24"/>
          <w:szCs w:val="24"/>
        </w:rPr>
        <w:t xml:space="preserve"> </w:t>
      </w:r>
      <w:r w:rsidRPr="006A2F74">
        <w:rPr>
          <w:rFonts w:ascii="Arial" w:hAnsi="Arial" w:cs="Arial"/>
          <w:sz w:val="24"/>
          <w:szCs w:val="24"/>
        </w:rPr>
        <w:t>de</w:t>
      </w:r>
      <w:r w:rsidRPr="006A2F74">
        <w:rPr>
          <w:rFonts w:ascii="Arial" w:hAnsi="Arial" w:cs="Arial"/>
          <w:spacing w:val="-16"/>
          <w:sz w:val="24"/>
          <w:szCs w:val="24"/>
        </w:rPr>
        <w:t xml:space="preserve"> </w:t>
      </w:r>
      <w:r w:rsidRPr="006A2F74">
        <w:rPr>
          <w:rFonts w:ascii="Arial" w:hAnsi="Arial" w:cs="Arial"/>
          <w:sz w:val="24"/>
          <w:szCs w:val="24"/>
        </w:rPr>
        <w:t>dados.</w:t>
      </w:r>
      <w:r w:rsidRPr="006A2F74">
        <w:rPr>
          <w:rFonts w:ascii="Arial" w:hAnsi="Arial" w:cs="Arial"/>
          <w:spacing w:val="-17"/>
          <w:sz w:val="24"/>
          <w:szCs w:val="24"/>
        </w:rPr>
        <w:t xml:space="preserve"> </w:t>
      </w:r>
      <w:r w:rsidRPr="006A2F74">
        <w:rPr>
          <w:rFonts w:ascii="Arial" w:hAnsi="Arial" w:cs="Arial"/>
          <w:sz w:val="24"/>
          <w:szCs w:val="24"/>
        </w:rPr>
        <w:t>No</w:t>
      </w:r>
      <w:r w:rsidRPr="006A2F74">
        <w:rPr>
          <w:rFonts w:ascii="Arial" w:hAnsi="Arial" w:cs="Arial"/>
          <w:spacing w:val="-17"/>
          <w:sz w:val="24"/>
          <w:szCs w:val="24"/>
        </w:rPr>
        <w:t xml:space="preserve"> </w:t>
      </w:r>
      <w:r w:rsidRPr="006A2F74">
        <w:rPr>
          <w:rFonts w:ascii="Arial" w:hAnsi="Arial" w:cs="Arial"/>
          <w:sz w:val="24"/>
          <w:szCs w:val="24"/>
        </w:rPr>
        <w:t>desenvolvimento</w:t>
      </w:r>
      <w:r w:rsidRPr="006A2F74">
        <w:rPr>
          <w:rFonts w:ascii="Arial" w:hAnsi="Arial" w:cs="Arial"/>
          <w:spacing w:val="-17"/>
          <w:sz w:val="24"/>
          <w:szCs w:val="24"/>
        </w:rPr>
        <w:t xml:space="preserve"> </w:t>
      </w:r>
      <w:r w:rsidRPr="006A2F74">
        <w:rPr>
          <w:rFonts w:ascii="Arial" w:hAnsi="Arial" w:cs="Arial"/>
          <w:sz w:val="24"/>
          <w:szCs w:val="24"/>
        </w:rPr>
        <w:t>moderno,</w:t>
      </w:r>
      <w:r w:rsidRPr="006A2F74">
        <w:rPr>
          <w:rFonts w:ascii="Arial" w:hAnsi="Arial" w:cs="Arial"/>
          <w:spacing w:val="-16"/>
          <w:sz w:val="24"/>
          <w:szCs w:val="24"/>
        </w:rPr>
        <w:t xml:space="preserve"> </w:t>
      </w:r>
      <w:r w:rsidRPr="006A2F74">
        <w:rPr>
          <w:rFonts w:ascii="Arial" w:hAnsi="Arial" w:cs="Arial"/>
          <w:sz w:val="24"/>
          <w:szCs w:val="24"/>
        </w:rPr>
        <w:t>essa</w:t>
      </w:r>
      <w:r w:rsidRPr="006A2F74">
        <w:rPr>
          <w:rFonts w:ascii="Arial" w:hAnsi="Arial" w:cs="Arial"/>
          <w:spacing w:val="-17"/>
          <w:sz w:val="24"/>
          <w:szCs w:val="24"/>
        </w:rPr>
        <w:t xml:space="preserve"> </w:t>
      </w:r>
      <w:r w:rsidRPr="006A2F74">
        <w:rPr>
          <w:rFonts w:ascii="Arial" w:hAnsi="Arial" w:cs="Arial"/>
          <w:sz w:val="24"/>
          <w:szCs w:val="24"/>
        </w:rPr>
        <w:t>infraestrutura</w:t>
      </w:r>
      <w:r w:rsidRPr="006A2F74">
        <w:rPr>
          <w:rFonts w:ascii="Arial" w:hAnsi="Arial" w:cs="Arial"/>
          <w:spacing w:val="-17"/>
          <w:sz w:val="24"/>
          <w:szCs w:val="24"/>
        </w:rPr>
        <w:t xml:space="preserve"> </w:t>
      </w:r>
      <w:r w:rsidRPr="006A2F74">
        <w:rPr>
          <w:rFonts w:ascii="Arial" w:hAnsi="Arial" w:cs="Arial"/>
          <w:sz w:val="24"/>
          <w:szCs w:val="24"/>
        </w:rPr>
        <w:t>é</w:t>
      </w:r>
      <w:r w:rsidRPr="006A2F74">
        <w:rPr>
          <w:rFonts w:ascii="Arial" w:hAnsi="Arial" w:cs="Arial"/>
          <w:spacing w:val="-16"/>
          <w:sz w:val="24"/>
          <w:szCs w:val="24"/>
        </w:rPr>
        <w:t xml:space="preserve"> </w:t>
      </w:r>
      <w:r w:rsidRPr="006A2F74">
        <w:rPr>
          <w:rFonts w:ascii="Arial" w:hAnsi="Arial" w:cs="Arial"/>
          <w:sz w:val="24"/>
          <w:szCs w:val="24"/>
        </w:rPr>
        <w:t>categorizada em dois ambientes distintos:</w:t>
      </w:r>
    </w:p>
    <w:p w14:paraId="0BBD68A8"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Servidores locais (Desenvolvimento): Executados na própria máquina do desenvolvedor,</w:t>
      </w:r>
      <w:r w:rsidRPr="006A2F74">
        <w:rPr>
          <w:rFonts w:ascii="Arial" w:hAnsi="Arial" w:cs="Arial"/>
          <w:spacing w:val="-1"/>
          <w:sz w:val="24"/>
          <w:szCs w:val="24"/>
        </w:rPr>
        <w:t xml:space="preserve"> </w:t>
      </w:r>
      <w:r w:rsidRPr="006A2F74">
        <w:rPr>
          <w:rFonts w:ascii="Arial" w:hAnsi="Arial" w:cs="Arial"/>
          <w:sz w:val="24"/>
          <w:szCs w:val="24"/>
        </w:rPr>
        <w:t>são essenciais para a realização de testes de intrusão (</w:t>
      </w:r>
      <w:r w:rsidRPr="006A2F74">
        <w:rPr>
          <w:rFonts w:ascii="Arial" w:hAnsi="Arial" w:cs="Arial"/>
          <w:i/>
          <w:sz w:val="24"/>
          <w:szCs w:val="24"/>
        </w:rPr>
        <w:t>Red Team</w:t>
      </w:r>
      <w:r w:rsidRPr="006A2F74">
        <w:rPr>
          <w:rFonts w:ascii="Arial" w:hAnsi="Arial" w:cs="Arial"/>
          <w:sz w:val="24"/>
          <w:szCs w:val="24"/>
        </w:rPr>
        <w:t>) e a implementação de contramedidas de correção (</w:t>
      </w:r>
      <w:r w:rsidRPr="006A2F74">
        <w:rPr>
          <w:rFonts w:ascii="Arial" w:hAnsi="Arial" w:cs="Arial"/>
          <w:i/>
          <w:sz w:val="24"/>
          <w:szCs w:val="24"/>
        </w:rPr>
        <w:t>Blue Team</w:t>
      </w:r>
      <w:r w:rsidRPr="006A2F74">
        <w:rPr>
          <w:rFonts w:ascii="Arial" w:hAnsi="Arial" w:cs="Arial"/>
          <w:sz w:val="24"/>
          <w:szCs w:val="24"/>
        </w:rPr>
        <w:t>), esse ambiente controlado permite a simulação de ataques sem comprometer dados reais ou expor vulnerabilidades à rede pública.</w:t>
      </w:r>
    </w:p>
    <w:p w14:paraId="7C64BB9C" w14:textId="019F1299"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Servidores remotos (Produção): Geralmente hospedados em nuvem (</w:t>
      </w:r>
      <w:r w:rsidRPr="006A2F74">
        <w:rPr>
          <w:rFonts w:ascii="Arial" w:hAnsi="Arial" w:cs="Arial"/>
          <w:i/>
          <w:sz w:val="24"/>
          <w:szCs w:val="24"/>
        </w:rPr>
        <w:t>cloud</w:t>
      </w:r>
      <w:r w:rsidRPr="006A2F74">
        <w:rPr>
          <w:rFonts w:ascii="Arial" w:hAnsi="Arial" w:cs="Arial"/>
          <w:sz w:val="24"/>
          <w:szCs w:val="24"/>
        </w:rPr>
        <w:t>), constituem</w:t>
      </w:r>
      <w:r w:rsidRPr="006A2F74">
        <w:rPr>
          <w:rFonts w:ascii="Arial" w:hAnsi="Arial" w:cs="Arial"/>
          <w:spacing w:val="-17"/>
          <w:sz w:val="24"/>
          <w:szCs w:val="24"/>
        </w:rPr>
        <w:t xml:space="preserve"> </w:t>
      </w:r>
      <w:r w:rsidRPr="006A2F74">
        <w:rPr>
          <w:rFonts w:ascii="Arial" w:hAnsi="Arial" w:cs="Arial"/>
          <w:sz w:val="24"/>
          <w:szCs w:val="24"/>
        </w:rPr>
        <w:t>o</w:t>
      </w:r>
      <w:r w:rsidRPr="006A2F74">
        <w:rPr>
          <w:rFonts w:ascii="Arial" w:hAnsi="Arial" w:cs="Arial"/>
          <w:spacing w:val="-17"/>
          <w:sz w:val="24"/>
          <w:szCs w:val="24"/>
        </w:rPr>
        <w:t xml:space="preserve"> </w:t>
      </w:r>
      <w:r w:rsidRPr="006A2F74">
        <w:rPr>
          <w:rFonts w:ascii="Arial" w:hAnsi="Arial" w:cs="Arial"/>
          <w:sz w:val="24"/>
          <w:szCs w:val="24"/>
        </w:rPr>
        <w:t>ambiente</w:t>
      </w:r>
      <w:r w:rsidRPr="006A2F74">
        <w:rPr>
          <w:rFonts w:ascii="Arial" w:hAnsi="Arial" w:cs="Arial"/>
          <w:spacing w:val="-16"/>
          <w:sz w:val="24"/>
          <w:szCs w:val="24"/>
        </w:rPr>
        <w:t xml:space="preserve"> </w:t>
      </w:r>
      <w:r w:rsidRPr="006A2F74">
        <w:rPr>
          <w:rFonts w:ascii="Arial" w:hAnsi="Arial" w:cs="Arial"/>
          <w:sz w:val="24"/>
          <w:szCs w:val="24"/>
        </w:rPr>
        <w:t>final</w:t>
      </w:r>
      <w:r w:rsidRPr="006A2F74">
        <w:rPr>
          <w:rFonts w:ascii="Arial" w:hAnsi="Arial" w:cs="Arial"/>
          <w:spacing w:val="-17"/>
          <w:sz w:val="24"/>
          <w:szCs w:val="24"/>
        </w:rPr>
        <w:t xml:space="preserve"> </w:t>
      </w:r>
      <w:r w:rsidRPr="006A2F74">
        <w:rPr>
          <w:rFonts w:ascii="Arial" w:hAnsi="Arial" w:cs="Arial"/>
          <w:sz w:val="24"/>
          <w:szCs w:val="24"/>
        </w:rPr>
        <w:t>onde</w:t>
      </w:r>
      <w:r w:rsidRPr="006A2F74">
        <w:rPr>
          <w:rFonts w:ascii="Arial" w:hAnsi="Arial" w:cs="Arial"/>
          <w:spacing w:val="-17"/>
          <w:sz w:val="24"/>
          <w:szCs w:val="24"/>
        </w:rPr>
        <w:t xml:space="preserve"> </w:t>
      </w:r>
      <w:r w:rsidRPr="006A2F74">
        <w:rPr>
          <w:rFonts w:ascii="Arial" w:hAnsi="Arial" w:cs="Arial"/>
          <w:sz w:val="24"/>
          <w:szCs w:val="24"/>
        </w:rPr>
        <w:t>a</w:t>
      </w:r>
      <w:r w:rsidRPr="006A2F74">
        <w:rPr>
          <w:rFonts w:ascii="Arial" w:hAnsi="Arial" w:cs="Arial"/>
          <w:spacing w:val="-16"/>
          <w:sz w:val="24"/>
          <w:szCs w:val="24"/>
        </w:rPr>
        <w:t xml:space="preserve"> </w:t>
      </w:r>
      <w:r w:rsidRPr="006A2F74">
        <w:rPr>
          <w:rFonts w:ascii="Arial" w:hAnsi="Arial" w:cs="Arial"/>
          <w:sz w:val="24"/>
          <w:szCs w:val="24"/>
        </w:rPr>
        <w:t>aplicação</w:t>
      </w:r>
      <w:r w:rsidRPr="006A2F74">
        <w:rPr>
          <w:rFonts w:ascii="Arial" w:hAnsi="Arial" w:cs="Arial"/>
          <w:spacing w:val="-16"/>
          <w:sz w:val="24"/>
          <w:szCs w:val="24"/>
        </w:rPr>
        <w:t xml:space="preserve"> </w:t>
      </w:r>
      <w:r w:rsidRPr="006A2F74">
        <w:rPr>
          <w:rFonts w:ascii="Arial" w:hAnsi="Arial" w:cs="Arial"/>
          <w:sz w:val="24"/>
          <w:szCs w:val="24"/>
        </w:rPr>
        <w:t>é</w:t>
      </w:r>
      <w:r w:rsidRPr="006A2F74">
        <w:rPr>
          <w:rFonts w:ascii="Arial" w:hAnsi="Arial" w:cs="Arial"/>
          <w:spacing w:val="-16"/>
          <w:sz w:val="24"/>
          <w:szCs w:val="24"/>
        </w:rPr>
        <w:t xml:space="preserve"> </w:t>
      </w:r>
      <w:r w:rsidRPr="006A2F74">
        <w:rPr>
          <w:rFonts w:ascii="Arial" w:hAnsi="Arial" w:cs="Arial"/>
          <w:sz w:val="24"/>
          <w:szCs w:val="24"/>
        </w:rPr>
        <w:t>disponibilizada</w:t>
      </w:r>
      <w:r w:rsidRPr="006A2F74">
        <w:rPr>
          <w:rFonts w:ascii="Arial" w:hAnsi="Arial" w:cs="Arial"/>
          <w:spacing w:val="-16"/>
          <w:sz w:val="24"/>
          <w:szCs w:val="24"/>
        </w:rPr>
        <w:t xml:space="preserve"> </w:t>
      </w:r>
      <w:r w:rsidRPr="006A2F74">
        <w:rPr>
          <w:rFonts w:ascii="Arial" w:hAnsi="Arial" w:cs="Arial"/>
          <w:sz w:val="24"/>
          <w:szCs w:val="24"/>
        </w:rPr>
        <w:t>ao</w:t>
      </w:r>
      <w:r w:rsidRPr="006A2F74">
        <w:rPr>
          <w:rFonts w:ascii="Arial" w:hAnsi="Arial" w:cs="Arial"/>
          <w:spacing w:val="-16"/>
          <w:sz w:val="24"/>
          <w:szCs w:val="24"/>
        </w:rPr>
        <w:t xml:space="preserve"> </w:t>
      </w:r>
      <w:r w:rsidRPr="006A2F74">
        <w:rPr>
          <w:rFonts w:ascii="Arial" w:hAnsi="Arial" w:cs="Arial"/>
          <w:sz w:val="24"/>
          <w:szCs w:val="24"/>
        </w:rPr>
        <w:t>público.</w:t>
      </w:r>
      <w:r w:rsidRPr="006A2F74">
        <w:rPr>
          <w:rFonts w:ascii="Arial" w:hAnsi="Arial" w:cs="Arial"/>
          <w:spacing w:val="-17"/>
          <w:sz w:val="24"/>
          <w:szCs w:val="24"/>
        </w:rPr>
        <w:t xml:space="preserve"> </w:t>
      </w:r>
      <w:r w:rsidRPr="006A2F74">
        <w:rPr>
          <w:rFonts w:ascii="Arial" w:hAnsi="Arial" w:cs="Arial"/>
          <w:sz w:val="24"/>
          <w:szCs w:val="24"/>
        </w:rPr>
        <w:t>Por</w:t>
      </w:r>
      <w:r w:rsidRPr="006A2F74">
        <w:rPr>
          <w:rFonts w:ascii="Arial" w:hAnsi="Arial" w:cs="Arial"/>
          <w:spacing w:val="-17"/>
          <w:sz w:val="24"/>
          <w:szCs w:val="24"/>
        </w:rPr>
        <w:t xml:space="preserve"> </w:t>
      </w:r>
      <w:r w:rsidRPr="006A2F74">
        <w:rPr>
          <w:rFonts w:ascii="Arial" w:hAnsi="Arial" w:cs="Arial"/>
          <w:sz w:val="24"/>
          <w:szCs w:val="24"/>
        </w:rPr>
        <w:t xml:space="preserve">estarem expostos à </w:t>
      </w:r>
      <w:r w:rsidRPr="006A2F74">
        <w:rPr>
          <w:rFonts w:ascii="Arial" w:hAnsi="Arial" w:cs="Arial"/>
          <w:i/>
          <w:iCs/>
          <w:sz w:val="24"/>
          <w:szCs w:val="24"/>
        </w:rPr>
        <w:t>internet</w:t>
      </w:r>
      <w:r w:rsidRPr="006A2F74">
        <w:rPr>
          <w:rFonts w:ascii="Arial" w:hAnsi="Arial" w:cs="Arial"/>
          <w:sz w:val="24"/>
          <w:szCs w:val="24"/>
        </w:rPr>
        <w:t xml:space="preserve">, exigem configurações rigorosas de segurança, como o uso de </w:t>
      </w:r>
      <w:r w:rsidRPr="006A2F74">
        <w:rPr>
          <w:rFonts w:ascii="Arial" w:hAnsi="Arial" w:cs="Arial"/>
          <w:i/>
          <w:sz w:val="24"/>
          <w:szCs w:val="24"/>
        </w:rPr>
        <w:t>Web Application Firewall</w:t>
      </w:r>
      <w:r w:rsidR="001E4473" w:rsidRPr="006A2F74">
        <w:rPr>
          <w:rFonts w:ascii="Arial" w:hAnsi="Arial" w:cs="Arial"/>
          <w:i/>
          <w:sz w:val="24"/>
          <w:szCs w:val="24"/>
        </w:rPr>
        <w:t xml:space="preserve"> - </w:t>
      </w:r>
      <w:r w:rsidR="001E4473" w:rsidRPr="006A2F74">
        <w:rPr>
          <w:rFonts w:ascii="Arial" w:hAnsi="Arial" w:cs="Arial"/>
          <w:i/>
          <w:iCs/>
          <w:sz w:val="24"/>
          <w:szCs w:val="24"/>
          <w:lang w:val="pt-BR"/>
        </w:rPr>
        <w:t>Firewall</w:t>
      </w:r>
      <w:r w:rsidR="001E4473" w:rsidRPr="006A2F74">
        <w:rPr>
          <w:rFonts w:ascii="Arial" w:hAnsi="Arial" w:cs="Arial"/>
          <w:sz w:val="24"/>
          <w:szCs w:val="24"/>
          <w:lang w:val="pt-BR"/>
        </w:rPr>
        <w:t xml:space="preserve"> de Aplicação </w:t>
      </w:r>
      <w:r w:rsidR="001E4473" w:rsidRPr="006A2F74">
        <w:rPr>
          <w:rFonts w:ascii="Arial" w:hAnsi="Arial" w:cs="Arial"/>
          <w:i/>
          <w:iCs/>
          <w:sz w:val="24"/>
          <w:szCs w:val="24"/>
          <w:lang w:val="pt-BR"/>
        </w:rPr>
        <w:t>Web</w:t>
      </w:r>
      <w:r w:rsidRPr="006A2F74">
        <w:rPr>
          <w:rFonts w:ascii="Arial" w:hAnsi="Arial" w:cs="Arial"/>
          <w:i/>
          <w:sz w:val="24"/>
          <w:szCs w:val="24"/>
        </w:rPr>
        <w:t xml:space="preserve"> </w:t>
      </w:r>
      <w:r w:rsidRPr="006A2F74">
        <w:rPr>
          <w:rFonts w:ascii="Arial" w:hAnsi="Arial" w:cs="Arial"/>
          <w:sz w:val="24"/>
          <w:szCs w:val="24"/>
        </w:rPr>
        <w:t xml:space="preserve">(WAF) e certificados </w:t>
      </w:r>
      <w:r w:rsidRPr="006A2F74">
        <w:rPr>
          <w:rFonts w:ascii="Arial" w:hAnsi="Arial" w:cs="Arial"/>
          <w:i/>
          <w:sz w:val="24"/>
          <w:szCs w:val="24"/>
        </w:rPr>
        <w:t>Secure Sockets Layer</w:t>
      </w:r>
      <w:r w:rsidR="001E4473" w:rsidRPr="006A2F74">
        <w:rPr>
          <w:rFonts w:ascii="Arial" w:hAnsi="Arial" w:cs="Arial"/>
          <w:i/>
          <w:sz w:val="24"/>
          <w:szCs w:val="24"/>
        </w:rPr>
        <w:t xml:space="preserve"> - </w:t>
      </w:r>
      <w:r w:rsidR="001E4473" w:rsidRPr="006A2F74">
        <w:rPr>
          <w:rFonts w:ascii="Arial" w:hAnsi="Arial" w:cs="Arial"/>
          <w:sz w:val="24"/>
          <w:szCs w:val="24"/>
        </w:rPr>
        <w:t>Camada de Soquetes Segura</w:t>
      </w:r>
      <w:r w:rsidRPr="006A2F74">
        <w:rPr>
          <w:rFonts w:ascii="Arial" w:hAnsi="Arial" w:cs="Arial"/>
          <w:i/>
          <w:sz w:val="24"/>
          <w:szCs w:val="24"/>
        </w:rPr>
        <w:t xml:space="preserve"> </w:t>
      </w:r>
      <w:r w:rsidRPr="006A2F74">
        <w:rPr>
          <w:rFonts w:ascii="Arial" w:hAnsi="Arial" w:cs="Arial"/>
          <w:sz w:val="24"/>
          <w:szCs w:val="24"/>
        </w:rPr>
        <w:t xml:space="preserve">(SSL) e </w:t>
      </w:r>
      <w:r w:rsidRPr="006A2F74">
        <w:rPr>
          <w:rFonts w:ascii="Arial" w:hAnsi="Arial" w:cs="Arial"/>
          <w:i/>
          <w:sz w:val="24"/>
          <w:szCs w:val="24"/>
        </w:rPr>
        <w:t>Transport Layer Security</w:t>
      </w:r>
      <w:r w:rsidR="001E4473" w:rsidRPr="006A2F74">
        <w:rPr>
          <w:rFonts w:ascii="Arial" w:hAnsi="Arial" w:cs="Arial"/>
          <w:i/>
          <w:sz w:val="24"/>
          <w:szCs w:val="24"/>
        </w:rPr>
        <w:t xml:space="preserve"> - </w:t>
      </w:r>
      <w:r w:rsidR="001E4473" w:rsidRPr="006A2F74">
        <w:rPr>
          <w:rFonts w:ascii="Arial" w:hAnsi="Arial" w:cs="Arial"/>
          <w:sz w:val="24"/>
          <w:szCs w:val="24"/>
        </w:rPr>
        <w:t>Segurança</w:t>
      </w:r>
      <w:r w:rsidR="001E4473" w:rsidRPr="006A2F74">
        <w:rPr>
          <w:rFonts w:ascii="Arial" w:hAnsi="Arial" w:cs="Arial"/>
          <w:spacing w:val="-2"/>
          <w:sz w:val="24"/>
          <w:szCs w:val="24"/>
        </w:rPr>
        <w:t xml:space="preserve"> </w:t>
      </w:r>
      <w:r w:rsidR="001E4473" w:rsidRPr="006A2F74">
        <w:rPr>
          <w:rFonts w:ascii="Arial" w:hAnsi="Arial" w:cs="Arial"/>
          <w:sz w:val="24"/>
          <w:szCs w:val="24"/>
        </w:rPr>
        <w:t>da</w:t>
      </w:r>
      <w:r w:rsidR="001E4473" w:rsidRPr="006A2F74">
        <w:rPr>
          <w:rFonts w:ascii="Arial" w:hAnsi="Arial" w:cs="Arial"/>
          <w:spacing w:val="-7"/>
          <w:sz w:val="24"/>
          <w:szCs w:val="24"/>
        </w:rPr>
        <w:t xml:space="preserve"> </w:t>
      </w:r>
      <w:r w:rsidR="001E4473" w:rsidRPr="006A2F74">
        <w:rPr>
          <w:rFonts w:ascii="Arial" w:hAnsi="Arial" w:cs="Arial"/>
          <w:sz w:val="24"/>
          <w:szCs w:val="24"/>
        </w:rPr>
        <w:t>Camada</w:t>
      </w:r>
      <w:r w:rsidR="001E4473" w:rsidRPr="006A2F74">
        <w:rPr>
          <w:rFonts w:ascii="Arial" w:hAnsi="Arial" w:cs="Arial"/>
          <w:spacing w:val="-2"/>
          <w:sz w:val="24"/>
          <w:szCs w:val="24"/>
        </w:rPr>
        <w:t xml:space="preserve"> </w:t>
      </w:r>
      <w:r w:rsidR="001E4473" w:rsidRPr="006A2F74">
        <w:rPr>
          <w:rFonts w:ascii="Arial" w:hAnsi="Arial" w:cs="Arial"/>
          <w:sz w:val="24"/>
          <w:szCs w:val="24"/>
        </w:rPr>
        <w:t>de</w:t>
      </w:r>
      <w:r w:rsidR="001E4473" w:rsidRPr="006A2F74">
        <w:rPr>
          <w:rFonts w:ascii="Arial" w:hAnsi="Arial" w:cs="Arial"/>
          <w:spacing w:val="-2"/>
          <w:sz w:val="24"/>
          <w:szCs w:val="24"/>
        </w:rPr>
        <w:t xml:space="preserve"> Transporte</w:t>
      </w:r>
      <w:r w:rsidRPr="006A2F74">
        <w:rPr>
          <w:rFonts w:ascii="Arial" w:hAnsi="Arial" w:cs="Arial"/>
          <w:i/>
          <w:sz w:val="24"/>
          <w:szCs w:val="24"/>
        </w:rPr>
        <w:t xml:space="preserve"> </w:t>
      </w:r>
      <w:r w:rsidRPr="006A2F74">
        <w:rPr>
          <w:rFonts w:ascii="Arial" w:hAnsi="Arial" w:cs="Arial"/>
          <w:sz w:val="24"/>
          <w:szCs w:val="24"/>
        </w:rPr>
        <w:t>(TLS), responsáveis pela criptografia e proteção das informações transmitidas.</w:t>
      </w:r>
    </w:p>
    <w:p w14:paraId="3F7E53EC" w14:textId="55CCDDB4" w:rsidR="00B936A3" w:rsidRPr="006A2F74" w:rsidRDefault="004B7092" w:rsidP="00947CB2">
      <w:pPr>
        <w:rPr>
          <w:rFonts w:ascii="Arial" w:eastAsia="Times New Roman" w:hAnsi="Arial" w:cs="Arial"/>
          <w:sz w:val="24"/>
          <w:szCs w:val="24"/>
          <w:lang w:val="pt-BR" w:eastAsia="pt-BR"/>
        </w:rPr>
      </w:pPr>
      <w:r w:rsidRPr="006A2F74">
        <w:rPr>
          <w:rFonts w:ascii="Arial" w:hAnsi="Arial" w:cs="Arial"/>
          <w:sz w:val="24"/>
          <w:szCs w:val="24"/>
        </w:rPr>
        <w:t xml:space="preserve">A evolução dos servidores </w:t>
      </w:r>
      <w:r w:rsidRPr="006A2F74">
        <w:rPr>
          <w:rFonts w:ascii="Arial" w:hAnsi="Arial" w:cs="Arial"/>
          <w:i/>
          <w:sz w:val="24"/>
          <w:szCs w:val="24"/>
        </w:rPr>
        <w:t>web</w:t>
      </w:r>
      <w:r w:rsidRPr="006A2F74">
        <w:rPr>
          <w:rFonts w:ascii="Arial" w:hAnsi="Arial" w:cs="Arial"/>
          <w:i/>
          <w:spacing w:val="-2"/>
          <w:sz w:val="24"/>
          <w:szCs w:val="24"/>
        </w:rPr>
        <w:t xml:space="preserve"> </w:t>
      </w:r>
      <w:r w:rsidRPr="006A2F74">
        <w:rPr>
          <w:rFonts w:ascii="Arial" w:hAnsi="Arial" w:cs="Arial"/>
          <w:sz w:val="24"/>
          <w:szCs w:val="24"/>
        </w:rPr>
        <w:t xml:space="preserve">acompanhou a sofisticação da </w:t>
      </w:r>
      <w:r w:rsidRPr="006A2F74">
        <w:rPr>
          <w:rFonts w:ascii="Arial" w:hAnsi="Arial" w:cs="Arial"/>
          <w:i/>
          <w:iCs/>
          <w:sz w:val="24"/>
          <w:szCs w:val="24"/>
        </w:rPr>
        <w:t>internet</w:t>
      </w:r>
      <w:r w:rsidRPr="006A2F74">
        <w:rPr>
          <w:rFonts w:ascii="Arial" w:hAnsi="Arial" w:cs="Arial"/>
          <w:sz w:val="24"/>
          <w:szCs w:val="24"/>
        </w:rPr>
        <w:t>. O primeiro</w:t>
      </w:r>
      <w:r w:rsidRPr="006A2F74">
        <w:rPr>
          <w:rFonts w:ascii="Arial" w:hAnsi="Arial" w:cs="Arial"/>
          <w:spacing w:val="40"/>
          <w:sz w:val="24"/>
          <w:szCs w:val="24"/>
        </w:rPr>
        <w:t xml:space="preserve"> </w:t>
      </w:r>
      <w:r w:rsidRPr="006A2F74">
        <w:rPr>
          <w:rFonts w:ascii="Arial" w:hAnsi="Arial" w:cs="Arial"/>
          <w:sz w:val="24"/>
          <w:szCs w:val="24"/>
        </w:rPr>
        <w:t>servidor</w:t>
      </w:r>
      <w:r w:rsidRPr="006A2F74">
        <w:rPr>
          <w:rFonts w:ascii="Arial" w:hAnsi="Arial" w:cs="Arial"/>
          <w:spacing w:val="-1"/>
          <w:sz w:val="24"/>
          <w:szCs w:val="24"/>
        </w:rPr>
        <w:t xml:space="preserve"> </w:t>
      </w:r>
      <w:r w:rsidRPr="006A2F74">
        <w:rPr>
          <w:rFonts w:ascii="Arial" w:hAnsi="Arial" w:cs="Arial"/>
          <w:i/>
          <w:sz w:val="24"/>
          <w:szCs w:val="24"/>
        </w:rPr>
        <w:t>web</w:t>
      </w:r>
      <w:r w:rsidRPr="006A2F74">
        <w:rPr>
          <w:rFonts w:ascii="Arial" w:hAnsi="Arial" w:cs="Arial"/>
          <w:i/>
          <w:spacing w:val="-2"/>
          <w:sz w:val="24"/>
          <w:szCs w:val="24"/>
        </w:rPr>
        <w:t xml:space="preserve"> </w:t>
      </w:r>
      <w:r w:rsidRPr="006A2F74">
        <w:rPr>
          <w:rFonts w:ascii="Arial" w:hAnsi="Arial" w:cs="Arial"/>
          <w:sz w:val="24"/>
          <w:szCs w:val="24"/>
        </w:rPr>
        <w:t>do</w:t>
      </w:r>
      <w:r w:rsidRPr="006A2F74">
        <w:rPr>
          <w:rFonts w:ascii="Arial" w:hAnsi="Arial" w:cs="Arial"/>
          <w:spacing w:val="40"/>
          <w:sz w:val="24"/>
          <w:szCs w:val="24"/>
        </w:rPr>
        <w:t xml:space="preserve"> </w:t>
      </w:r>
      <w:r w:rsidRPr="006A2F74">
        <w:rPr>
          <w:rFonts w:ascii="Arial" w:hAnsi="Arial" w:cs="Arial"/>
          <w:sz w:val="24"/>
          <w:szCs w:val="24"/>
        </w:rPr>
        <w:t>mundo</w:t>
      </w:r>
      <w:r w:rsidRPr="006A2F74">
        <w:rPr>
          <w:rFonts w:ascii="Arial" w:hAnsi="Arial" w:cs="Arial"/>
          <w:spacing w:val="40"/>
          <w:sz w:val="24"/>
          <w:szCs w:val="24"/>
        </w:rPr>
        <w:t xml:space="preserve"> </w:t>
      </w:r>
      <w:r w:rsidRPr="006A2F74">
        <w:rPr>
          <w:rFonts w:ascii="Arial" w:hAnsi="Arial" w:cs="Arial"/>
          <w:sz w:val="24"/>
          <w:szCs w:val="24"/>
        </w:rPr>
        <w:t>rodou</w:t>
      </w:r>
      <w:r w:rsidRPr="006A2F74">
        <w:rPr>
          <w:rFonts w:ascii="Arial" w:hAnsi="Arial" w:cs="Arial"/>
          <w:spacing w:val="40"/>
          <w:sz w:val="24"/>
          <w:szCs w:val="24"/>
        </w:rPr>
        <w:t xml:space="preserve"> </w:t>
      </w:r>
      <w:r w:rsidRPr="006A2F74">
        <w:rPr>
          <w:rFonts w:ascii="Arial" w:hAnsi="Arial" w:cs="Arial"/>
          <w:sz w:val="24"/>
          <w:szCs w:val="24"/>
        </w:rPr>
        <w:t>em</w:t>
      </w:r>
      <w:r w:rsidRPr="006A2F74">
        <w:rPr>
          <w:rFonts w:ascii="Arial" w:hAnsi="Arial" w:cs="Arial"/>
          <w:spacing w:val="40"/>
          <w:sz w:val="24"/>
          <w:szCs w:val="24"/>
        </w:rPr>
        <w:t xml:space="preserve"> </w:t>
      </w:r>
      <w:r w:rsidRPr="006A2F74">
        <w:rPr>
          <w:rFonts w:ascii="Arial" w:hAnsi="Arial" w:cs="Arial"/>
          <w:sz w:val="24"/>
          <w:szCs w:val="24"/>
        </w:rPr>
        <w:t>um</w:t>
      </w:r>
      <w:r w:rsidRPr="006A2F74">
        <w:rPr>
          <w:rFonts w:ascii="Arial" w:hAnsi="Arial" w:cs="Arial"/>
          <w:spacing w:val="40"/>
          <w:sz w:val="24"/>
          <w:szCs w:val="24"/>
        </w:rPr>
        <w:t xml:space="preserve"> </w:t>
      </w:r>
      <w:r w:rsidRPr="006A2F74">
        <w:rPr>
          <w:rFonts w:ascii="Arial" w:hAnsi="Arial" w:cs="Arial"/>
          <w:sz w:val="24"/>
          <w:szCs w:val="24"/>
        </w:rPr>
        <w:t>computador NeXT</w:t>
      </w:r>
      <w:r w:rsidRPr="006A2F74">
        <w:rPr>
          <w:rFonts w:ascii="Arial" w:hAnsi="Arial" w:cs="Arial"/>
          <w:spacing w:val="-4"/>
          <w:sz w:val="24"/>
          <w:szCs w:val="24"/>
        </w:rPr>
        <w:t xml:space="preserve"> </w:t>
      </w:r>
      <w:r w:rsidRPr="006A2F74">
        <w:rPr>
          <w:rFonts w:ascii="Arial" w:hAnsi="Arial" w:cs="Arial"/>
          <w:sz w:val="24"/>
          <w:szCs w:val="24"/>
        </w:rPr>
        <w:t>no</w:t>
      </w:r>
      <w:r w:rsidRPr="006A2F74">
        <w:rPr>
          <w:rFonts w:ascii="Arial" w:hAnsi="Arial" w:cs="Arial"/>
          <w:spacing w:val="-3"/>
          <w:sz w:val="24"/>
          <w:szCs w:val="24"/>
        </w:rPr>
        <w:t xml:space="preserve"> </w:t>
      </w:r>
      <w:r w:rsidRPr="006A2F74">
        <w:rPr>
          <w:rFonts w:ascii="Arial" w:hAnsi="Arial" w:cs="Arial"/>
          <w:i/>
          <w:sz w:val="24"/>
          <w:szCs w:val="24"/>
        </w:rPr>
        <w:t>European Organization for Nuclear Research</w:t>
      </w:r>
      <w:r w:rsidR="001E4473" w:rsidRPr="006A2F74">
        <w:rPr>
          <w:rFonts w:ascii="Arial" w:hAnsi="Arial" w:cs="Arial"/>
          <w:i/>
          <w:sz w:val="24"/>
          <w:szCs w:val="24"/>
        </w:rPr>
        <w:t xml:space="preserve"> - </w:t>
      </w:r>
      <w:r w:rsidR="001E4473" w:rsidRPr="006A2F74">
        <w:rPr>
          <w:rFonts w:ascii="Arial" w:hAnsi="Arial" w:cs="Arial"/>
          <w:sz w:val="24"/>
          <w:szCs w:val="24"/>
        </w:rPr>
        <w:t>Organização Europeia para Pesquisa Nuclear</w:t>
      </w:r>
      <w:r w:rsidRPr="006A2F74">
        <w:rPr>
          <w:rFonts w:ascii="Arial" w:hAnsi="Arial" w:cs="Arial"/>
          <w:i/>
          <w:sz w:val="24"/>
          <w:szCs w:val="24"/>
        </w:rPr>
        <w:t xml:space="preserve"> </w:t>
      </w:r>
      <w:r w:rsidRPr="006A2F74">
        <w:rPr>
          <w:rFonts w:ascii="Arial" w:hAnsi="Arial" w:cs="Arial"/>
          <w:sz w:val="24"/>
          <w:szCs w:val="24"/>
        </w:rPr>
        <w:t>(CERN), criado por Tim Berners-Lee em 1990. Inicialmente, esses servidores eram simples e serviam apenas arquivos estáticos. Com</w:t>
      </w:r>
      <w:r w:rsidRPr="006A2F74">
        <w:rPr>
          <w:rFonts w:ascii="Arial" w:hAnsi="Arial" w:cs="Arial"/>
          <w:spacing w:val="-17"/>
          <w:sz w:val="24"/>
          <w:szCs w:val="24"/>
        </w:rPr>
        <w:t xml:space="preserve"> </w:t>
      </w:r>
      <w:r w:rsidRPr="006A2F74">
        <w:rPr>
          <w:rFonts w:ascii="Arial" w:hAnsi="Arial" w:cs="Arial"/>
          <w:sz w:val="24"/>
          <w:szCs w:val="24"/>
        </w:rPr>
        <w:t>o</w:t>
      </w:r>
      <w:r w:rsidRPr="006A2F74">
        <w:rPr>
          <w:rFonts w:ascii="Arial" w:hAnsi="Arial" w:cs="Arial"/>
          <w:spacing w:val="-17"/>
          <w:sz w:val="24"/>
          <w:szCs w:val="24"/>
        </w:rPr>
        <w:t xml:space="preserve"> </w:t>
      </w:r>
      <w:r w:rsidRPr="006A2F74">
        <w:rPr>
          <w:rFonts w:ascii="Arial" w:hAnsi="Arial" w:cs="Arial"/>
          <w:sz w:val="24"/>
          <w:szCs w:val="24"/>
        </w:rPr>
        <w:t>tempo,</w:t>
      </w:r>
      <w:r w:rsidRPr="006A2F74">
        <w:rPr>
          <w:rFonts w:ascii="Arial" w:hAnsi="Arial" w:cs="Arial"/>
          <w:spacing w:val="-16"/>
          <w:sz w:val="24"/>
          <w:szCs w:val="24"/>
        </w:rPr>
        <w:t xml:space="preserve"> </w:t>
      </w:r>
      <w:r w:rsidRPr="006A2F74">
        <w:rPr>
          <w:rFonts w:ascii="Arial" w:hAnsi="Arial" w:cs="Arial"/>
          <w:sz w:val="24"/>
          <w:szCs w:val="24"/>
        </w:rPr>
        <w:t>surgiram</w:t>
      </w:r>
      <w:r w:rsidRPr="006A2F74">
        <w:rPr>
          <w:rFonts w:ascii="Arial" w:hAnsi="Arial" w:cs="Arial"/>
          <w:spacing w:val="-17"/>
          <w:sz w:val="24"/>
          <w:szCs w:val="24"/>
        </w:rPr>
        <w:t xml:space="preserve"> </w:t>
      </w:r>
      <w:r w:rsidRPr="006A2F74">
        <w:rPr>
          <w:rFonts w:ascii="Arial" w:hAnsi="Arial" w:cs="Arial"/>
          <w:sz w:val="24"/>
          <w:szCs w:val="24"/>
        </w:rPr>
        <w:t>tecnologias</w:t>
      </w:r>
      <w:r w:rsidRPr="006A2F74">
        <w:rPr>
          <w:rFonts w:ascii="Arial" w:hAnsi="Arial" w:cs="Arial"/>
          <w:spacing w:val="-17"/>
          <w:sz w:val="24"/>
          <w:szCs w:val="24"/>
        </w:rPr>
        <w:t xml:space="preserve"> </w:t>
      </w:r>
      <w:r w:rsidRPr="006A2F74">
        <w:rPr>
          <w:rFonts w:ascii="Arial" w:hAnsi="Arial" w:cs="Arial"/>
          <w:sz w:val="24"/>
          <w:szCs w:val="24"/>
        </w:rPr>
        <w:t>que</w:t>
      </w:r>
      <w:r w:rsidRPr="006A2F74">
        <w:rPr>
          <w:rFonts w:ascii="Arial" w:hAnsi="Arial" w:cs="Arial"/>
          <w:spacing w:val="-17"/>
          <w:sz w:val="24"/>
          <w:szCs w:val="24"/>
        </w:rPr>
        <w:t xml:space="preserve"> </w:t>
      </w:r>
      <w:r w:rsidRPr="006A2F74">
        <w:rPr>
          <w:rFonts w:ascii="Arial" w:hAnsi="Arial" w:cs="Arial"/>
          <w:sz w:val="24"/>
          <w:szCs w:val="24"/>
        </w:rPr>
        <w:lastRenderedPageBreak/>
        <w:t>permitiram</w:t>
      </w:r>
      <w:r w:rsidRPr="006A2F74">
        <w:rPr>
          <w:rFonts w:ascii="Arial" w:hAnsi="Arial" w:cs="Arial"/>
          <w:spacing w:val="-16"/>
          <w:sz w:val="24"/>
          <w:szCs w:val="24"/>
        </w:rPr>
        <w:t xml:space="preserve"> </w:t>
      </w:r>
      <w:r w:rsidRPr="006A2F74">
        <w:rPr>
          <w:rFonts w:ascii="Arial" w:hAnsi="Arial" w:cs="Arial"/>
          <w:sz w:val="24"/>
          <w:szCs w:val="24"/>
        </w:rPr>
        <w:t>o</w:t>
      </w:r>
      <w:r w:rsidRPr="006A2F74">
        <w:rPr>
          <w:rFonts w:ascii="Arial" w:hAnsi="Arial" w:cs="Arial"/>
          <w:spacing w:val="-17"/>
          <w:sz w:val="24"/>
          <w:szCs w:val="24"/>
        </w:rPr>
        <w:t xml:space="preserve"> </w:t>
      </w:r>
      <w:r w:rsidRPr="006A2F74">
        <w:rPr>
          <w:rFonts w:ascii="Arial" w:hAnsi="Arial" w:cs="Arial"/>
          <w:sz w:val="24"/>
          <w:szCs w:val="24"/>
        </w:rPr>
        <w:t>processamento</w:t>
      </w:r>
      <w:r w:rsidRPr="006A2F74">
        <w:rPr>
          <w:rFonts w:ascii="Arial" w:hAnsi="Arial" w:cs="Arial"/>
          <w:spacing w:val="-17"/>
          <w:sz w:val="24"/>
          <w:szCs w:val="24"/>
        </w:rPr>
        <w:t xml:space="preserve"> </w:t>
      </w:r>
      <w:r w:rsidRPr="006A2F74">
        <w:rPr>
          <w:rFonts w:ascii="Arial" w:hAnsi="Arial" w:cs="Arial"/>
          <w:sz w:val="24"/>
          <w:szCs w:val="24"/>
        </w:rPr>
        <w:t>de</w:t>
      </w:r>
      <w:r w:rsidRPr="006A2F74">
        <w:rPr>
          <w:rFonts w:ascii="Arial" w:hAnsi="Arial" w:cs="Arial"/>
          <w:spacing w:val="-16"/>
          <w:sz w:val="24"/>
          <w:szCs w:val="24"/>
        </w:rPr>
        <w:t xml:space="preserve"> </w:t>
      </w:r>
      <w:r w:rsidRPr="006A2F74">
        <w:rPr>
          <w:rFonts w:ascii="Arial" w:hAnsi="Arial" w:cs="Arial"/>
          <w:sz w:val="24"/>
          <w:szCs w:val="24"/>
        </w:rPr>
        <w:t>lógica</w:t>
      </w:r>
      <w:r w:rsidRPr="006A2F74">
        <w:rPr>
          <w:rFonts w:ascii="Arial" w:hAnsi="Arial" w:cs="Arial"/>
          <w:spacing w:val="-16"/>
          <w:sz w:val="24"/>
          <w:szCs w:val="24"/>
        </w:rPr>
        <w:t xml:space="preserve"> </w:t>
      </w:r>
      <w:r w:rsidRPr="006A2F74">
        <w:rPr>
          <w:rFonts w:ascii="Arial" w:hAnsi="Arial" w:cs="Arial"/>
          <w:sz w:val="24"/>
          <w:szCs w:val="24"/>
        </w:rPr>
        <w:t>no</w:t>
      </w:r>
      <w:r w:rsidRPr="006A2F74">
        <w:rPr>
          <w:rFonts w:ascii="Arial" w:hAnsi="Arial" w:cs="Arial"/>
          <w:spacing w:val="-16"/>
          <w:sz w:val="24"/>
          <w:szCs w:val="24"/>
        </w:rPr>
        <w:t xml:space="preserve"> </w:t>
      </w:r>
      <w:r w:rsidRPr="006A2F74">
        <w:rPr>
          <w:rFonts w:ascii="Arial" w:hAnsi="Arial" w:cs="Arial"/>
          <w:sz w:val="24"/>
          <w:szCs w:val="24"/>
        </w:rPr>
        <w:t>lado do servidor (</w:t>
      </w:r>
      <w:r w:rsidRPr="006A2F74">
        <w:rPr>
          <w:rFonts w:ascii="Arial" w:hAnsi="Arial" w:cs="Arial"/>
          <w:i/>
          <w:sz w:val="24"/>
          <w:szCs w:val="24"/>
        </w:rPr>
        <w:t>server-side</w:t>
      </w:r>
      <w:r w:rsidRPr="006A2F74">
        <w:rPr>
          <w:rFonts w:ascii="Arial" w:hAnsi="Arial" w:cs="Arial"/>
          <w:sz w:val="24"/>
          <w:szCs w:val="24"/>
        </w:rPr>
        <w:t>), como o PHP, essa evolução transformou os servidores de meros depósitos de arquivos em motores de execução complexos, capazes de gerenciar bancos de dados e sessões de usuários de forma dinâmica e segura</w:t>
      </w:r>
      <w:r w:rsidR="001E4473" w:rsidRPr="006A2F74">
        <w:rPr>
          <w:rFonts w:ascii="Arial" w:hAnsi="Arial" w:cs="Arial"/>
          <w:sz w:val="24"/>
          <w:szCs w:val="24"/>
        </w:rPr>
        <w:t xml:space="preserve">, </w:t>
      </w:r>
      <w:r w:rsidR="001E4473" w:rsidRPr="006A2F74">
        <w:rPr>
          <w:rFonts w:ascii="Arial" w:eastAsia="Times New Roman" w:hAnsi="Arial" w:cs="Arial"/>
          <w:sz w:val="24"/>
          <w:szCs w:val="24"/>
          <w:lang w:val="pt-BR" w:eastAsia="pt-BR"/>
        </w:rPr>
        <w:t>(CERN, 2026).</w:t>
      </w:r>
    </w:p>
    <w:p w14:paraId="6F899603" w14:textId="77777777" w:rsidR="00EF2F18" w:rsidRPr="006A2F74" w:rsidRDefault="00EF2F18" w:rsidP="00947CB2">
      <w:pPr>
        <w:pStyle w:val="Sumrio2"/>
        <w:spacing w:before="0"/>
        <w:ind w:left="0" w:firstLine="0"/>
        <w:rPr>
          <w:rFonts w:ascii="Arial" w:hAnsi="Arial" w:cs="Arial"/>
        </w:rPr>
      </w:pPr>
    </w:p>
    <w:p w14:paraId="2BF6D9B8" w14:textId="77777777" w:rsidR="00B936A3" w:rsidRPr="006A2F74" w:rsidRDefault="004B7092" w:rsidP="00707D4B">
      <w:pPr>
        <w:pStyle w:val="Ttulo2"/>
        <w:numPr>
          <w:ilvl w:val="1"/>
          <w:numId w:val="1"/>
        </w:numPr>
        <w:tabs>
          <w:tab w:val="left" w:pos="539"/>
        </w:tabs>
        <w:spacing w:before="0"/>
        <w:ind w:left="398" w:hanging="398"/>
      </w:pPr>
      <w:bookmarkStart w:id="25" w:name="1.5_–_XAMPP"/>
      <w:bookmarkStart w:id="26" w:name="_bookmark10"/>
      <w:bookmarkStart w:id="27" w:name="_Toc240549406"/>
      <w:bookmarkEnd w:id="25"/>
      <w:bookmarkEnd w:id="26"/>
      <w:r w:rsidRPr="006A2F74">
        <w:t>–</w:t>
      </w:r>
      <w:r w:rsidRPr="006A2F74">
        <w:rPr>
          <w:spacing w:val="-1"/>
        </w:rPr>
        <w:t xml:space="preserve"> </w:t>
      </w:r>
      <w:r w:rsidRPr="006A2F74">
        <w:rPr>
          <w:spacing w:val="-4"/>
        </w:rPr>
        <w:t>XAMPP</w:t>
      </w:r>
      <w:bookmarkEnd w:id="27"/>
    </w:p>
    <w:p w14:paraId="380B1FD1"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O</w:t>
      </w:r>
      <w:r w:rsidRPr="006A2F74">
        <w:rPr>
          <w:rFonts w:ascii="Arial" w:hAnsi="Arial" w:cs="Arial"/>
          <w:spacing w:val="-5"/>
          <w:sz w:val="24"/>
          <w:szCs w:val="24"/>
        </w:rPr>
        <w:t xml:space="preserve"> </w:t>
      </w:r>
      <w:r w:rsidRPr="006A2F74">
        <w:rPr>
          <w:rFonts w:ascii="Arial" w:hAnsi="Arial" w:cs="Arial"/>
          <w:sz w:val="24"/>
          <w:szCs w:val="24"/>
        </w:rPr>
        <w:t xml:space="preserve">Cross-Platform, Apache, MySQL, PHP and Perl (XAMPP) é uma distribuição de </w:t>
      </w:r>
      <w:r w:rsidRPr="006A2F74">
        <w:rPr>
          <w:rFonts w:ascii="Arial" w:hAnsi="Arial" w:cs="Arial"/>
          <w:i/>
          <w:sz w:val="24"/>
          <w:szCs w:val="24"/>
        </w:rPr>
        <w:t>software</w:t>
      </w:r>
      <w:r w:rsidRPr="006A2F74">
        <w:rPr>
          <w:rFonts w:ascii="Arial" w:hAnsi="Arial" w:cs="Arial"/>
          <w:i/>
          <w:spacing w:val="-1"/>
          <w:sz w:val="24"/>
          <w:szCs w:val="24"/>
        </w:rPr>
        <w:t xml:space="preserve"> </w:t>
      </w:r>
      <w:r w:rsidRPr="006A2F74">
        <w:rPr>
          <w:rFonts w:ascii="Arial" w:hAnsi="Arial" w:cs="Arial"/>
          <w:sz w:val="24"/>
          <w:szCs w:val="24"/>
        </w:rPr>
        <w:t>livre que agrupa as ferramentas essenciais para a manutenção de um servidor local. Sua sigla é um acrônimo para a natureza multiplataforma (X), o servidor Apache (A), o banco de dados MariaDB/MySQL (M) e as linguagens de programação PHP</w:t>
      </w:r>
      <w:r w:rsidRPr="006A2F74">
        <w:rPr>
          <w:rFonts w:ascii="Arial" w:hAnsi="Arial" w:cs="Arial"/>
          <w:spacing w:val="-2"/>
          <w:sz w:val="24"/>
          <w:szCs w:val="24"/>
        </w:rPr>
        <w:t xml:space="preserve"> </w:t>
      </w:r>
      <w:r w:rsidRPr="006A2F74">
        <w:rPr>
          <w:rFonts w:ascii="Arial" w:hAnsi="Arial" w:cs="Arial"/>
          <w:sz w:val="24"/>
          <w:szCs w:val="24"/>
        </w:rPr>
        <w:t>(P) e Perl (P), a principal vantagem dessa ferramenta é a integração, pois elimina a necessidade de configurações isoladas de portas e serviços, fornecendo um ecossistema pronto para o desenvolvimento e auditoria de códigos.</w:t>
      </w:r>
    </w:p>
    <w:p w14:paraId="1DD062B4" w14:textId="129D8D4D" w:rsidR="00B936A3" w:rsidRPr="006A2F74" w:rsidRDefault="004B7092" w:rsidP="00947CB2">
      <w:pPr>
        <w:rPr>
          <w:rFonts w:ascii="Arial" w:eastAsia="Times New Roman" w:hAnsi="Arial" w:cs="Arial"/>
          <w:sz w:val="24"/>
          <w:szCs w:val="24"/>
          <w:lang w:val="pt-BR" w:eastAsia="pt-BR"/>
        </w:rPr>
      </w:pPr>
      <w:r w:rsidRPr="006A2F74">
        <w:rPr>
          <w:rFonts w:ascii="Arial" w:hAnsi="Arial" w:cs="Arial"/>
          <w:sz w:val="24"/>
          <w:szCs w:val="24"/>
        </w:rPr>
        <w:t xml:space="preserve">Historicamente, o desenvolvimento de aplicações </w:t>
      </w:r>
      <w:r w:rsidRPr="006A2F74">
        <w:rPr>
          <w:rFonts w:ascii="Arial" w:hAnsi="Arial" w:cs="Arial"/>
          <w:i/>
          <w:sz w:val="24"/>
          <w:szCs w:val="24"/>
        </w:rPr>
        <w:t>web</w:t>
      </w:r>
      <w:r w:rsidRPr="006A2F74">
        <w:rPr>
          <w:rFonts w:ascii="Arial" w:hAnsi="Arial" w:cs="Arial"/>
          <w:i/>
          <w:spacing w:val="-1"/>
          <w:sz w:val="24"/>
          <w:szCs w:val="24"/>
        </w:rPr>
        <w:t xml:space="preserve"> </w:t>
      </w:r>
      <w:r w:rsidRPr="006A2F74">
        <w:rPr>
          <w:rFonts w:ascii="Arial" w:hAnsi="Arial" w:cs="Arial"/>
          <w:sz w:val="24"/>
          <w:szCs w:val="24"/>
        </w:rPr>
        <w:t xml:space="preserve">exigia que o programador instalasse e configurasse manualmente cada componente do servidor, um processo suscetível a erros de compatibilidade. O XAMPP, mantido pela Apache </w:t>
      </w:r>
      <w:r w:rsidRPr="006A2F74">
        <w:rPr>
          <w:rFonts w:ascii="Arial" w:hAnsi="Arial" w:cs="Arial"/>
          <w:i/>
          <w:sz w:val="24"/>
          <w:szCs w:val="24"/>
        </w:rPr>
        <w:t>Friends</w:t>
      </w:r>
      <w:r w:rsidRPr="006A2F74">
        <w:rPr>
          <w:rFonts w:ascii="Arial" w:hAnsi="Arial" w:cs="Arial"/>
          <w:i/>
          <w:spacing w:val="-2"/>
          <w:sz w:val="24"/>
          <w:szCs w:val="24"/>
        </w:rPr>
        <w:t xml:space="preserve"> </w:t>
      </w:r>
      <w:r w:rsidRPr="006A2F74">
        <w:rPr>
          <w:rFonts w:ascii="Arial" w:hAnsi="Arial" w:cs="Arial"/>
          <w:sz w:val="24"/>
          <w:szCs w:val="24"/>
        </w:rPr>
        <w:t>desde 2002, surgiu para simplificar esse cenário. A evolução dessas pilhas de</w:t>
      </w:r>
      <w:r w:rsidRPr="006A2F74">
        <w:rPr>
          <w:rFonts w:ascii="Arial" w:hAnsi="Arial" w:cs="Arial"/>
          <w:spacing w:val="-1"/>
          <w:sz w:val="24"/>
          <w:szCs w:val="24"/>
        </w:rPr>
        <w:t xml:space="preserve"> </w:t>
      </w:r>
      <w:r w:rsidRPr="006A2F74">
        <w:rPr>
          <w:rFonts w:ascii="Arial" w:hAnsi="Arial" w:cs="Arial"/>
          <w:i/>
          <w:sz w:val="24"/>
          <w:szCs w:val="24"/>
        </w:rPr>
        <w:t xml:space="preserve">software </w:t>
      </w:r>
      <w:r w:rsidRPr="006A2F74">
        <w:rPr>
          <w:rFonts w:ascii="Arial" w:hAnsi="Arial" w:cs="Arial"/>
          <w:sz w:val="24"/>
          <w:szCs w:val="24"/>
        </w:rPr>
        <w:t xml:space="preserve">(conhecidas como </w:t>
      </w:r>
      <w:r w:rsidRPr="006A2F74">
        <w:rPr>
          <w:rFonts w:ascii="Arial" w:hAnsi="Arial" w:cs="Arial"/>
          <w:i/>
          <w:sz w:val="24"/>
          <w:szCs w:val="24"/>
        </w:rPr>
        <w:t>stacks</w:t>
      </w:r>
      <w:r w:rsidRPr="006A2F74">
        <w:rPr>
          <w:rFonts w:ascii="Arial" w:hAnsi="Arial" w:cs="Arial"/>
          <w:sz w:val="24"/>
          <w:szCs w:val="24"/>
        </w:rPr>
        <w:t xml:space="preserve">) permitiu que desenvolvedores foquem na lógica da aplicação e na segurança, em vez de gastarem tempo na infraestrutura </w:t>
      </w:r>
      <w:r w:rsidRPr="006A2F74">
        <w:rPr>
          <w:rFonts w:ascii="Arial" w:hAnsi="Arial" w:cs="Arial"/>
          <w:spacing w:val="-2"/>
          <w:sz w:val="24"/>
          <w:szCs w:val="24"/>
        </w:rPr>
        <w:t>básica</w:t>
      </w:r>
      <w:r w:rsidR="001E4473" w:rsidRPr="006A2F74">
        <w:rPr>
          <w:rFonts w:ascii="Arial" w:hAnsi="Arial" w:cs="Arial"/>
          <w:spacing w:val="-2"/>
          <w:sz w:val="24"/>
          <w:szCs w:val="24"/>
        </w:rPr>
        <w:t xml:space="preserve">, </w:t>
      </w:r>
      <w:r w:rsidR="001E4473" w:rsidRPr="006A2F74">
        <w:rPr>
          <w:rFonts w:ascii="Arial" w:eastAsia="Times New Roman" w:hAnsi="Arial" w:cs="Arial"/>
          <w:sz w:val="24"/>
          <w:szCs w:val="24"/>
          <w:lang w:val="pt-BR" w:eastAsia="pt-BR"/>
        </w:rPr>
        <w:t>(PRESSMAN; MAXIM, 2021).</w:t>
      </w:r>
    </w:p>
    <w:p w14:paraId="7CBDD3FD" w14:textId="1A5FBB65"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No</w:t>
      </w:r>
      <w:r w:rsidRPr="006A2F74">
        <w:rPr>
          <w:rFonts w:ascii="Arial" w:hAnsi="Arial" w:cs="Arial"/>
          <w:spacing w:val="-14"/>
          <w:sz w:val="24"/>
          <w:szCs w:val="24"/>
        </w:rPr>
        <w:t xml:space="preserve"> </w:t>
      </w:r>
      <w:r w:rsidRPr="006A2F74">
        <w:rPr>
          <w:rFonts w:ascii="Arial" w:hAnsi="Arial" w:cs="Arial"/>
          <w:sz w:val="24"/>
          <w:szCs w:val="24"/>
        </w:rPr>
        <w:t>contexto</w:t>
      </w:r>
      <w:r w:rsidRPr="006A2F74">
        <w:rPr>
          <w:rFonts w:ascii="Arial" w:hAnsi="Arial" w:cs="Arial"/>
          <w:spacing w:val="-13"/>
          <w:sz w:val="24"/>
          <w:szCs w:val="24"/>
        </w:rPr>
        <w:t xml:space="preserve"> </w:t>
      </w:r>
      <w:r w:rsidRPr="006A2F74">
        <w:rPr>
          <w:rFonts w:ascii="Arial" w:hAnsi="Arial" w:cs="Arial"/>
          <w:sz w:val="24"/>
          <w:szCs w:val="24"/>
        </w:rPr>
        <w:t>deste</w:t>
      </w:r>
      <w:r w:rsidRPr="006A2F74">
        <w:rPr>
          <w:rFonts w:ascii="Arial" w:hAnsi="Arial" w:cs="Arial"/>
          <w:spacing w:val="-13"/>
          <w:sz w:val="24"/>
          <w:szCs w:val="24"/>
        </w:rPr>
        <w:t xml:space="preserve"> </w:t>
      </w:r>
      <w:r w:rsidRPr="006A2F74">
        <w:rPr>
          <w:rFonts w:ascii="Arial" w:hAnsi="Arial" w:cs="Arial"/>
          <w:sz w:val="24"/>
          <w:szCs w:val="24"/>
        </w:rPr>
        <w:t>projeto,</w:t>
      </w:r>
      <w:r w:rsidRPr="006A2F74">
        <w:rPr>
          <w:rFonts w:ascii="Arial" w:hAnsi="Arial" w:cs="Arial"/>
          <w:spacing w:val="-16"/>
          <w:sz w:val="24"/>
          <w:szCs w:val="24"/>
        </w:rPr>
        <w:t xml:space="preserve"> </w:t>
      </w:r>
      <w:r w:rsidRPr="006A2F74">
        <w:rPr>
          <w:rFonts w:ascii="Arial" w:hAnsi="Arial" w:cs="Arial"/>
          <w:sz w:val="24"/>
          <w:szCs w:val="24"/>
        </w:rPr>
        <w:t>o XAMPP</w:t>
      </w:r>
      <w:r w:rsidRPr="006A2F74">
        <w:rPr>
          <w:rFonts w:ascii="Arial" w:hAnsi="Arial" w:cs="Arial"/>
          <w:spacing w:val="-4"/>
          <w:sz w:val="24"/>
          <w:szCs w:val="24"/>
        </w:rPr>
        <w:t xml:space="preserve"> </w:t>
      </w:r>
      <w:r w:rsidRPr="006A2F74">
        <w:rPr>
          <w:rFonts w:ascii="Arial" w:hAnsi="Arial" w:cs="Arial"/>
          <w:sz w:val="24"/>
          <w:szCs w:val="24"/>
        </w:rPr>
        <w:t>é</w:t>
      </w:r>
      <w:r w:rsidRPr="006A2F74">
        <w:rPr>
          <w:rFonts w:ascii="Arial" w:hAnsi="Arial" w:cs="Arial"/>
          <w:spacing w:val="-13"/>
          <w:sz w:val="24"/>
          <w:szCs w:val="24"/>
        </w:rPr>
        <w:t xml:space="preserve"> </w:t>
      </w:r>
      <w:r w:rsidRPr="006A2F74">
        <w:rPr>
          <w:rFonts w:ascii="Arial" w:hAnsi="Arial" w:cs="Arial"/>
          <w:sz w:val="24"/>
          <w:szCs w:val="24"/>
        </w:rPr>
        <w:t>utilizado</w:t>
      </w:r>
      <w:r w:rsidRPr="006A2F74">
        <w:rPr>
          <w:rFonts w:ascii="Arial" w:hAnsi="Arial" w:cs="Arial"/>
          <w:spacing w:val="-17"/>
          <w:sz w:val="24"/>
          <w:szCs w:val="24"/>
        </w:rPr>
        <w:t xml:space="preserve"> </w:t>
      </w:r>
      <w:r w:rsidRPr="006A2F74">
        <w:rPr>
          <w:rFonts w:ascii="Arial" w:hAnsi="Arial" w:cs="Arial"/>
          <w:sz w:val="24"/>
          <w:szCs w:val="24"/>
        </w:rPr>
        <w:t>como</w:t>
      </w:r>
      <w:r w:rsidRPr="006A2F74">
        <w:rPr>
          <w:rFonts w:ascii="Arial" w:hAnsi="Arial" w:cs="Arial"/>
          <w:spacing w:val="-13"/>
          <w:sz w:val="24"/>
          <w:szCs w:val="24"/>
        </w:rPr>
        <w:t xml:space="preserve"> </w:t>
      </w:r>
      <w:r w:rsidRPr="006A2F74">
        <w:rPr>
          <w:rFonts w:ascii="Arial" w:hAnsi="Arial" w:cs="Arial"/>
          <w:sz w:val="24"/>
          <w:szCs w:val="24"/>
        </w:rPr>
        <w:t>a</w:t>
      </w:r>
      <w:r w:rsidRPr="006A2F74">
        <w:rPr>
          <w:rFonts w:ascii="Arial" w:hAnsi="Arial" w:cs="Arial"/>
          <w:spacing w:val="-13"/>
          <w:sz w:val="24"/>
          <w:szCs w:val="24"/>
        </w:rPr>
        <w:t xml:space="preserve"> </w:t>
      </w:r>
      <w:r w:rsidRPr="006A2F74">
        <w:rPr>
          <w:rFonts w:ascii="Arial" w:hAnsi="Arial" w:cs="Arial"/>
          <w:sz w:val="24"/>
          <w:szCs w:val="24"/>
        </w:rPr>
        <w:t>base</w:t>
      </w:r>
      <w:r w:rsidRPr="006A2F74">
        <w:rPr>
          <w:rFonts w:ascii="Arial" w:hAnsi="Arial" w:cs="Arial"/>
          <w:spacing w:val="-13"/>
          <w:sz w:val="24"/>
          <w:szCs w:val="24"/>
        </w:rPr>
        <w:t xml:space="preserve"> </w:t>
      </w:r>
      <w:r w:rsidRPr="006A2F74">
        <w:rPr>
          <w:rFonts w:ascii="Arial" w:hAnsi="Arial" w:cs="Arial"/>
          <w:sz w:val="24"/>
          <w:szCs w:val="24"/>
        </w:rPr>
        <w:t>tecnológica</w:t>
      </w:r>
      <w:r w:rsidRPr="006A2F74">
        <w:rPr>
          <w:rFonts w:ascii="Arial" w:hAnsi="Arial" w:cs="Arial"/>
          <w:spacing w:val="-13"/>
          <w:sz w:val="24"/>
          <w:szCs w:val="24"/>
        </w:rPr>
        <w:t xml:space="preserve"> </w:t>
      </w:r>
      <w:r w:rsidRPr="006A2F74">
        <w:rPr>
          <w:rFonts w:ascii="Arial" w:hAnsi="Arial" w:cs="Arial"/>
          <w:sz w:val="24"/>
          <w:szCs w:val="24"/>
        </w:rPr>
        <w:t>para o</w:t>
      </w:r>
      <w:r w:rsidRPr="006A2F74">
        <w:rPr>
          <w:rFonts w:ascii="Arial" w:hAnsi="Arial" w:cs="Arial"/>
          <w:spacing w:val="-6"/>
          <w:sz w:val="24"/>
          <w:szCs w:val="24"/>
        </w:rPr>
        <w:t xml:space="preserve"> </w:t>
      </w:r>
      <w:r w:rsidRPr="006A2F74">
        <w:rPr>
          <w:rFonts w:ascii="Arial" w:hAnsi="Arial" w:cs="Arial"/>
          <w:sz w:val="24"/>
          <w:szCs w:val="24"/>
        </w:rPr>
        <w:t>ambiente</w:t>
      </w:r>
      <w:r w:rsidRPr="006A2F74">
        <w:rPr>
          <w:rFonts w:ascii="Arial" w:hAnsi="Arial" w:cs="Arial"/>
          <w:spacing w:val="-6"/>
          <w:sz w:val="24"/>
          <w:szCs w:val="24"/>
        </w:rPr>
        <w:t xml:space="preserve"> </w:t>
      </w:r>
      <w:r w:rsidRPr="006A2F74">
        <w:rPr>
          <w:rFonts w:ascii="Arial" w:hAnsi="Arial" w:cs="Arial"/>
          <w:sz w:val="24"/>
          <w:szCs w:val="24"/>
        </w:rPr>
        <w:t>de</w:t>
      </w:r>
      <w:r w:rsidRPr="006A2F74">
        <w:rPr>
          <w:rFonts w:ascii="Arial" w:hAnsi="Arial" w:cs="Arial"/>
          <w:spacing w:val="-6"/>
          <w:sz w:val="24"/>
          <w:szCs w:val="24"/>
        </w:rPr>
        <w:t xml:space="preserve"> </w:t>
      </w:r>
      <w:r w:rsidRPr="006A2F74">
        <w:rPr>
          <w:rFonts w:ascii="Arial" w:hAnsi="Arial" w:cs="Arial"/>
          <w:sz w:val="24"/>
          <w:szCs w:val="24"/>
        </w:rPr>
        <w:t>testes.</w:t>
      </w:r>
      <w:r w:rsidRPr="006A2F74">
        <w:rPr>
          <w:rFonts w:ascii="Arial" w:hAnsi="Arial" w:cs="Arial"/>
          <w:spacing w:val="-9"/>
          <w:sz w:val="24"/>
          <w:szCs w:val="24"/>
        </w:rPr>
        <w:t xml:space="preserve"> </w:t>
      </w:r>
      <w:r w:rsidRPr="006A2F74">
        <w:rPr>
          <w:rFonts w:ascii="Arial" w:hAnsi="Arial" w:cs="Arial"/>
          <w:sz w:val="24"/>
          <w:szCs w:val="24"/>
        </w:rPr>
        <w:t>Ele</w:t>
      </w:r>
      <w:r w:rsidRPr="006A2F74">
        <w:rPr>
          <w:rFonts w:ascii="Arial" w:hAnsi="Arial" w:cs="Arial"/>
          <w:spacing w:val="-6"/>
          <w:sz w:val="24"/>
          <w:szCs w:val="24"/>
        </w:rPr>
        <w:t xml:space="preserve"> </w:t>
      </w:r>
      <w:r w:rsidRPr="006A2F74">
        <w:rPr>
          <w:rFonts w:ascii="Arial" w:hAnsi="Arial" w:cs="Arial"/>
          <w:sz w:val="24"/>
          <w:szCs w:val="24"/>
        </w:rPr>
        <w:t>permite</w:t>
      </w:r>
      <w:r w:rsidRPr="006A2F74">
        <w:rPr>
          <w:rFonts w:ascii="Arial" w:hAnsi="Arial" w:cs="Arial"/>
          <w:spacing w:val="-6"/>
          <w:sz w:val="24"/>
          <w:szCs w:val="24"/>
        </w:rPr>
        <w:t xml:space="preserve"> </w:t>
      </w:r>
      <w:r w:rsidRPr="006A2F74">
        <w:rPr>
          <w:rFonts w:ascii="Arial" w:hAnsi="Arial" w:cs="Arial"/>
          <w:sz w:val="24"/>
          <w:szCs w:val="24"/>
        </w:rPr>
        <w:t>a</w:t>
      </w:r>
      <w:r w:rsidRPr="006A2F74">
        <w:rPr>
          <w:rFonts w:ascii="Arial" w:hAnsi="Arial" w:cs="Arial"/>
          <w:spacing w:val="-6"/>
          <w:sz w:val="24"/>
          <w:szCs w:val="24"/>
        </w:rPr>
        <w:t xml:space="preserve"> </w:t>
      </w:r>
      <w:r w:rsidRPr="006A2F74">
        <w:rPr>
          <w:rFonts w:ascii="Arial" w:hAnsi="Arial" w:cs="Arial"/>
          <w:sz w:val="24"/>
          <w:szCs w:val="24"/>
        </w:rPr>
        <w:t>execução</w:t>
      </w:r>
      <w:r w:rsidRPr="006A2F74">
        <w:rPr>
          <w:rFonts w:ascii="Arial" w:hAnsi="Arial" w:cs="Arial"/>
          <w:spacing w:val="-6"/>
          <w:sz w:val="24"/>
          <w:szCs w:val="24"/>
        </w:rPr>
        <w:t xml:space="preserve"> </w:t>
      </w:r>
      <w:r w:rsidRPr="006A2F74">
        <w:rPr>
          <w:rFonts w:ascii="Arial" w:hAnsi="Arial" w:cs="Arial"/>
          <w:sz w:val="24"/>
          <w:szCs w:val="24"/>
        </w:rPr>
        <w:t>controlada</w:t>
      </w:r>
      <w:r w:rsidRPr="006A2F74">
        <w:rPr>
          <w:rFonts w:ascii="Arial" w:hAnsi="Arial" w:cs="Arial"/>
          <w:spacing w:val="-6"/>
          <w:sz w:val="24"/>
          <w:szCs w:val="24"/>
        </w:rPr>
        <w:t xml:space="preserve"> </w:t>
      </w:r>
      <w:r w:rsidRPr="006A2F74">
        <w:rPr>
          <w:rFonts w:ascii="Arial" w:hAnsi="Arial" w:cs="Arial"/>
          <w:sz w:val="24"/>
          <w:szCs w:val="24"/>
        </w:rPr>
        <w:t>da</w:t>
      </w:r>
      <w:r w:rsidRPr="006A2F74">
        <w:rPr>
          <w:rFonts w:ascii="Arial" w:hAnsi="Arial" w:cs="Arial"/>
          <w:spacing w:val="-6"/>
          <w:sz w:val="24"/>
          <w:szCs w:val="24"/>
        </w:rPr>
        <w:t xml:space="preserve"> </w:t>
      </w:r>
      <w:r w:rsidRPr="006A2F74">
        <w:rPr>
          <w:rFonts w:ascii="Arial" w:hAnsi="Arial" w:cs="Arial"/>
          <w:sz w:val="24"/>
          <w:szCs w:val="24"/>
        </w:rPr>
        <w:t>ferramenta</w:t>
      </w:r>
      <w:r w:rsidRPr="006A2F74">
        <w:rPr>
          <w:rFonts w:ascii="Arial" w:hAnsi="Arial" w:cs="Arial"/>
          <w:spacing w:val="-6"/>
          <w:sz w:val="24"/>
          <w:szCs w:val="24"/>
        </w:rPr>
        <w:t xml:space="preserve"> </w:t>
      </w:r>
      <w:r w:rsidRPr="006A2F74">
        <w:rPr>
          <w:rFonts w:ascii="Arial" w:hAnsi="Arial" w:cs="Arial"/>
          <w:sz w:val="24"/>
          <w:szCs w:val="24"/>
        </w:rPr>
        <w:t>de</w:t>
      </w:r>
      <w:r w:rsidRPr="006A2F74">
        <w:rPr>
          <w:rFonts w:ascii="Arial" w:hAnsi="Arial" w:cs="Arial"/>
          <w:spacing w:val="-6"/>
          <w:sz w:val="24"/>
          <w:szCs w:val="24"/>
        </w:rPr>
        <w:t xml:space="preserve"> </w:t>
      </w:r>
      <w:r w:rsidRPr="006A2F74">
        <w:rPr>
          <w:rFonts w:ascii="Arial" w:hAnsi="Arial" w:cs="Arial"/>
          <w:sz w:val="24"/>
          <w:szCs w:val="24"/>
        </w:rPr>
        <w:t>análise</w:t>
      </w:r>
      <w:r w:rsidRPr="006A2F74">
        <w:rPr>
          <w:rFonts w:ascii="Arial" w:hAnsi="Arial" w:cs="Arial"/>
          <w:spacing w:val="-6"/>
          <w:sz w:val="24"/>
          <w:szCs w:val="24"/>
        </w:rPr>
        <w:t xml:space="preserve"> </w:t>
      </w:r>
      <w:r w:rsidRPr="006A2F74">
        <w:rPr>
          <w:rFonts w:ascii="Arial" w:hAnsi="Arial" w:cs="Arial"/>
          <w:sz w:val="24"/>
          <w:szCs w:val="24"/>
        </w:rPr>
        <w:t>de vulnerabilidades, possibilitando a identificação de falhas e a validação de correções em</w:t>
      </w:r>
      <w:r w:rsidRPr="006A2F74">
        <w:rPr>
          <w:rFonts w:ascii="Arial" w:hAnsi="Arial" w:cs="Arial"/>
          <w:spacing w:val="-13"/>
          <w:sz w:val="24"/>
          <w:szCs w:val="24"/>
        </w:rPr>
        <w:t xml:space="preserve"> </w:t>
      </w:r>
      <w:r w:rsidRPr="006A2F74">
        <w:rPr>
          <w:rFonts w:ascii="Arial" w:hAnsi="Arial" w:cs="Arial"/>
          <w:sz w:val="24"/>
          <w:szCs w:val="24"/>
        </w:rPr>
        <w:t>um</w:t>
      </w:r>
      <w:r w:rsidRPr="006A2F74">
        <w:rPr>
          <w:rFonts w:ascii="Arial" w:hAnsi="Arial" w:cs="Arial"/>
          <w:spacing w:val="-13"/>
          <w:sz w:val="24"/>
          <w:szCs w:val="24"/>
        </w:rPr>
        <w:t xml:space="preserve"> </w:t>
      </w:r>
      <w:r w:rsidRPr="006A2F74">
        <w:rPr>
          <w:rFonts w:ascii="Arial" w:hAnsi="Arial" w:cs="Arial"/>
          <w:sz w:val="24"/>
          <w:szCs w:val="24"/>
        </w:rPr>
        <w:t>ambiente</w:t>
      </w:r>
      <w:r w:rsidRPr="006A2F74">
        <w:rPr>
          <w:rFonts w:ascii="Arial" w:hAnsi="Arial" w:cs="Arial"/>
          <w:spacing w:val="-12"/>
          <w:sz w:val="24"/>
          <w:szCs w:val="24"/>
        </w:rPr>
        <w:t xml:space="preserve"> </w:t>
      </w:r>
      <w:r w:rsidRPr="006A2F74">
        <w:rPr>
          <w:rFonts w:ascii="Arial" w:hAnsi="Arial" w:cs="Arial"/>
          <w:sz w:val="24"/>
          <w:szCs w:val="24"/>
        </w:rPr>
        <w:t>que</w:t>
      </w:r>
      <w:r w:rsidRPr="006A2F74">
        <w:rPr>
          <w:rFonts w:ascii="Arial" w:hAnsi="Arial" w:cs="Arial"/>
          <w:spacing w:val="-12"/>
          <w:sz w:val="24"/>
          <w:szCs w:val="24"/>
        </w:rPr>
        <w:t xml:space="preserve"> </w:t>
      </w:r>
      <w:r w:rsidRPr="006A2F74">
        <w:rPr>
          <w:rFonts w:ascii="Arial" w:hAnsi="Arial" w:cs="Arial"/>
          <w:sz w:val="24"/>
          <w:szCs w:val="24"/>
        </w:rPr>
        <w:t>emula</w:t>
      </w:r>
      <w:r w:rsidRPr="006A2F74">
        <w:rPr>
          <w:rFonts w:ascii="Arial" w:hAnsi="Arial" w:cs="Arial"/>
          <w:spacing w:val="-12"/>
          <w:sz w:val="24"/>
          <w:szCs w:val="24"/>
        </w:rPr>
        <w:t xml:space="preserve"> </w:t>
      </w:r>
      <w:r w:rsidRPr="006A2F74">
        <w:rPr>
          <w:rFonts w:ascii="Arial" w:hAnsi="Arial" w:cs="Arial"/>
          <w:sz w:val="24"/>
          <w:szCs w:val="24"/>
        </w:rPr>
        <w:t>perfeitamente</w:t>
      </w:r>
      <w:r w:rsidRPr="006A2F74">
        <w:rPr>
          <w:rFonts w:ascii="Arial" w:hAnsi="Arial" w:cs="Arial"/>
          <w:spacing w:val="-12"/>
          <w:sz w:val="24"/>
          <w:szCs w:val="24"/>
        </w:rPr>
        <w:t xml:space="preserve"> </w:t>
      </w:r>
      <w:r w:rsidRPr="006A2F74">
        <w:rPr>
          <w:rFonts w:ascii="Arial" w:hAnsi="Arial" w:cs="Arial"/>
          <w:sz w:val="24"/>
          <w:szCs w:val="24"/>
        </w:rPr>
        <w:t>as</w:t>
      </w:r>
      <w:r w:rsidRPr="006A2F74">
        <w:rPr>
          <w:rFonts w:ascii="Arial" w:hAnsi="Arial" w:cs="Arial"/>
          <w:spacing w:val="-13"/>
          <w:sz w:val="24"/>
          <w:szCs w:val="24"/>
        </w:rPr>
        <w:t xml:space="preserve"> </w:t>
      </w:r>
      <w:r w:rsidRPr="006A2F74">
        <w:rPr>
          <w:rFonts w:ascii="Arial" w:hAnsi="Arial" w:cs="Arial"/>
          <w:sz w:val="24"/>
          <w:szCs w:val="24"/>
        </w:rPr>
        <w:t>condições</w:t>
      </w:r>
      <w:r w:rsidRPr="006A2F74">
        <w:rPr>
          <w:rFonts w:ascii="Arial" w:hAnsi="Arial" w:cs="Arial"/>
          <w:spacing w:val="-13"/>
          <w:sz w:val="24"/>
          <w:szCs w:val="24"/>
        </w:rPr>
        <w:t xml:space="preserve"> </w:t>
      </w:r>
      <w:r w:rsidRPr="006A2F74">
        <w:rPr>
          <w:rFonts w:ascii="Arial" w:hAnsi="Arial" w:cs="Arial"/>
          <w:sz w:val="24"/>
          <w:szCs w:val="24"/>
        </w:rPr>
        <w:t>de</w:t>
      </w:r>
      <w:r w:rsidRPr="006A2F74">
        <w:rPr>
          <w:rFonts w:ascii="Arial" w:hAnsi="Arial" w:cs="Arial"/>
          <w:spacing w:val="-12"/>
          <w:sz w:val="24"/>
          <w:szCs w:val="24"/>
        </w:rPr>
        <w:t xml:space="preserve"> </w:t>
      </w:r>
      <w:r w:rsidRPr="006A2F74">
        <w:rPr>
          <w:rFonts w:ascii="Arial" w:hAnsi="Arial" w:cs="Arial"/>
          <w:sz w:val="24"/>
          <w:szCs w:val="24"/>
        </w:rPr>
        <w:t>um</w:t>
      </w:r>
      <w:r w:rsidRPr="006A2F74">
        <w:rPr>
          <w:rFonts w:ascii="Arial" w:hAnsi="Arial" w:cs="Arial"/>
          <w:spacing w:val="-13"/>
          <w:sz w:val="24"/>
          <w:szCs w:val="24"/>
        </w:rPr>
        <w:t xml:space="preserve"> </w:t>
      </w:r>
      <w:r w:rsidRPr="006A2F74">
        <w:rPr>
          <w:rFonts w:ascii="Arial" w:hAnsi="Arial" w:cs="Arial"/>
          <w:sz w:val="24"/>
          <w:szCs w:val="24"/>
        </w:rPr>
        <w:t>servidor</w:t>
      </w:r>
      <w:r w:rsidRPr="006A2F74">
        <w:rPr>
          <w:rFonts w:ascii="Arial" w:hAnsi="Arial" w:cs="Arial"/>
          <w:spacing w:val="-13"/>
          <w:sz w:val="24"/>
          <w:szCs w:val="24"/>
        </w:rPr>
        <w:t xml:space="preserve"> </w:t>
      </w:r>
      <w:r w:rsidRPr="006A2F74">
        <w:rPr>
          <w:rFonts w:ascii="Arial" w:hAnsi="Arial" w:cs="Arial"/>
          <w:sz w:val="24"/>
          <w:szCs w:val="24"/>
        </w:rPr>
        <w:t>real,</w:t>
      </w:r>
      <w:r w:rsidRPr="006A2F74">
        <w:rPr>
          <w:rFonts w:ascii="Arial" w:hAnsi="Arial" w:cs="Arial"/>
          <w:spacing w:val="-15"/>
          <w:sz w:val="24"/>
          <w:szCs w:val="24"/>
        </w:rPr>
        <w:t xml:space="preserve"> </w:t>
      </w:r>
      <w:r w:rsidRPr="006A2F74">
        <w:rPr>
          <w:rFonts w:ascii="Arial" w:hAnsi="Arial" w:cs="Arial"/>
          <w:sz w:val="24"/>
          <w:szCs w:val="24"/>
        </w:rPr>
        <w:t>mas</w:t>
      </w:r>
      <w:r w:rsidRPr="006A2F74">
        <w:rPr>
          <w:rFonts w:ascii="Arial" w:hAnsi="Arial" w:cs="Arial"/>
          <w:spacing w:val="-13"/>
          <w:sz w:val="24"/>
          <w:szCs w:val="24"/>
        </w:rPr>
        <w:t xml:space="preserve"> </w:t>
      </w:r>
      <w:r w:rsidRPr="006A2F74">
        <w:rPr>
          <w:rFonts w:ascii="Arial" w:hAnsi="Arial" w:cs="Arial"/>
          <w:sz w:val="24"/>
          <w:szCs w:val="24"/>
        </w:rPr>
        <w:t>sem os riscos associados à exposição na rede mundial de computadores.</w:t>
      </w:r>
    </w:p>
    <w:p w14:paraId="0F68687D" w14:textId="77777777" w:rsidR="00EF2F18" w:rsidRPr="006A2F74" w:rsidRDefault="00EF2F18" w:rsidP="00947CB2">
      <w:pPr>
        <w:pStyle w:val="Sumrio2"/>
        <w:spacing w:before="0"/>
        <w:ind w:left="0"/>
        <w:rPr>
          <w:rFonts w:ascii="Arial" w:hAnsi="Arial" w:cs="Arial"/>
        </w:rPr>
      </w:pPr>
    </w:p>
    <w:p w14:paraId="2A5614C9" w14:textId="77777777" w:rsidR="00B936A3" w:rsidRPr="006A2F74" w:rsidRDefault="004B7092" w:rsidP="00947CB2">
      <w:pPr>
        <w:pStyle w:val="Ttulo2"/>
        <w:numPr>
          <w:ilvl w:val="1"/>
          <w:numId w:val="1"/>
        </w:numPr>
        <w:tabs>
          <w:tab w:val="left" w:pos="539"/>
        </w:tabs>
        <w:spacing w:before="0"/>
        <w:ind w:left="0" w:hanging="398"/>
      </w:pPr>
      <w:bookmarkStart w:id="28" w:name="1.6_–_HTML"/>
      <w:bookmarkStart w:id="29" w:name="_bookmark11"/>
      <w:bookmarkStart w:id="30" w:name="_Toc240549407"/>
      <w:bookmarkEnd w:id="28"/>
      <w:bookmarkEnd w:id="29"/>
      <w:r w:rsidRPr="006A2F74">
        <w:t>–</w:t>
      </w:r>
      <w:r w:rsidRPr="006A2F74">
        <w:rPr>
          <w:spacing w:val="-1"/>
        </w:rPr>
        <w:t xml:space="preserve"> </w:t>
      </w:r>
      <w:r w:rsidRPr="006A2F74">
        <w:rPr>
          <w:spacing w:val="-4"/>
        </w:rPr>
        <w:t>HTML</w:t>
      </w:r>
      <w:bookmarkEnd w:id="30"/>
    </w:p>
    <w:p w14:paraId="4368264E" w14:textId="6344E44B"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O</w:t>
      </w:r>
      <w:r w:rsidRPr="006A2F74">
        <w:rPr>
          <w:rFonts w:ascii="Arial" w:hAnsi="Arial" w:cs="Arial"/>
          <w:spacing w:val="-6"/>
          <w:sz w:val="24"/>
          <w:szCs w:val="24"/>
        </w:rPr>
        <w:t xml:space="preserve"> </w:t>
      </w:r>
      <w:r w:rsidRPr="006A2F74">
        <w:rPr>
          <w:rFonts w:ascii="Arial" w:hAnsi="Arial" w:cs="Arial"/>
          <w:sz w:val="24"/>
          <w:szCs w:val="24"/>
        </w:rPr>
        <w:t>HTML</w:t>
      </w:r>
      <w:r w:rsidRPr="006A2F74">
        <w:rPr>
          <w:rFonts w:ascii="Arial" w:hAnsi="Arial" w:cs="Arial"/>
          <w:spacing w:val="-4"/>
          <w:sz w:val="24"/>
          <w:szCs w:val="24"/>
        </w:rPr>
        <w:t xml:space="preserve"> </w:t>
      </w:r>
      <w:r w:rsidRPr="006A2F74">
        <w:rPr>
          <w:rFonts w:ascii="Arial" w:hAnsi="Arial" w:cs="Arial"/>
          <w:sz w:val="24"/>
          <w:szCs w:val="24"/>
        </w:rPr>
        <w:t>é</w:t>
      </w:r>
      <w:r w:rsidRPr="006A2F74">
        <w:rPr>
          <w:rFonts w:ascii="Arial" w:hAnsi="Arial" w:cs="Arial"/>
          <w:spacing w:val="-4"/>
          <w:sz w:val="24"/>
          <w:szCs w:val="24"/>
        </w:rPr>
        <w:t xml:space="preserve"> </w:t>
      </w:r>
      <w:r w:rsidRPr="006A2F74">
        <w:rPr>
          <w:rFonts w:ascii="Arial" w:hAnsi="Arial" w:cs="Arial"/>
          <w:sz w:val="24"/>
          <w:szCs w:val="24"/>
        </w:rPr>
        <w:t>a</w:t>
      </w:r>
      <w:r w:rsidRPr="006A2F74">
        <w:rPr>
          <w:rFonts w:ascii="Arial" w:hAnsi="Arial" w:cs="Arial"/>
          <w:spacing w:val="-4"/>
          <w:sz w:val="24"/>
          <w:szCs w:val="24"/>
        </w:rPr>
        <w:t xml:space="preserve"> </w:t>
      </w:r>
      <w:r w:rsidRPr="006A2F74">
        <w:rPr>
          <w:rFonts w:ascii="Arial" w:hAnsi="Arial" w:cs="Arial"/>
          <w:sz w:val="24"/>
          <w:szCs w:val="24"/>
        </w:rPr>
        <w:t>linguagem</w:t>
      </w:r>
      <w:r w:rsidRPr="006A2F74">
        <w:rPr>
          <w:rFonts w:ascii="Arial" w:hAnsi="Arial" w:cs="Arial"/>
          <w:spacing w:val="-4"/>
          <w:sz w:val="24"/>
          <w:szCs w:val="24"/>
        </w:rPr>
        <w:t xml:space="preserve"> </w:t>
      </w:r>
      <w:r w:rsidRPr="006A2F74">
        <w:rPr>
          <w:rFonts w:ascii="Arial" w:hAnsi="Arial" w:cs="Arial"/>
          <w:sz w:val="24"/>
          <w:szCs w:val="24"/>
        </w:rPr>
        <w:t>de</w:t>
      </w:r>
      <w:r w:rsidRPr="006A2F74">
        <w:rPr>
          <w:rFonts w:ascii="Arial" w:hAnsi="Arial" w:cs="Arial"/>
          <w:spacing w:val="-4"/>
          <w:sz w:val="24"/>
          <w:szCs w:val="24"/>
        </w:rPr>
        <w:t xml:space="preserve"> </w:t>
      </w:r>
      <w:r w:rsidRPr="006A2F74">
        <w:rPr>
          <w:rFonts w:ascii="Arial" w:hAnsi="Arial" w:cs="Arial"/>
          <w:sz w:val="24"/>
          <w:szCs w:val="24"/>
        </w:rPr>
        <w:t>marcação</w:t>
      </w:r>
      <w:r w:rsidRPr="006A2F74">
        <w:rPr>
          <w:rFonts w:ascii="Arial" w:hAnsi="Arial" w:cs="Arial"/>
          <w:spacing w:val="-4"/>
          <w:sz w:val="24"/>
          <w:szCs w:val="24"/>
        </w:rPr>
        <w:t xml:space="preserve"> </w:t>
      </w:r>
      <w:r w:rsidRPr="006A2F74">
        <w:rPr>
          <w:rFonts w:ascii="Arial" w:hAnsi="Arial" w:cs="Arial"/>
          <w:sz w:val="24"/>
          <w:szCs w:val="24"/>
        </w:rPr>
        <w:t>padrão</w:t>
      </w:r>
      <w:r w:rsidRPr="006A2F74">
        <w:rPr>
          <w:rFonts w:ascii="Arial" w:hAnsi="Arial" w:cs="Arial"/>
          <w:spacing w:val="-8"/>
          <w:sz w:val="24"/>
          <w:szCs w:val="24"/>
        </w:rPr>
        <w:t xml:space="preserve"> </w:t>
      </w:r>
      <w:r w:rsidRPr="006A2F74">
        <w:rPr>
          <w:rFonts w:ascii="Arial" w:hAnsi="Arial" w:cs="Arial"/>
          <w:sz w:val="24"/>
          <w:szCs w:val="24"/>
        </w:rPr>
        <w:t>utilizada</w:t>
      </w:r>
      <w:r w:rsidRPr="006A2F74">
        <w:rPr>
          <w:rFonts w:ascii="Arial" w:hAnsi="Arial" w:cs="Arial"/>
          <w:spacing w:val="-8"/>
          <w:sz w:val="24"/>
          <w:szCs w:val="24"/>
        </w:rPr>
        <w:t xml:space="preserve"> </w:t>
      </w:r>
      <w:r w:rsidRPr="006A2F74">
        <w:rPr>
          <w:rFonts w:ascii="Arial" w:hAnsi="Arial" w:cs="Arial"/>
          <w:sz w:val="24"/>
          <w:szCs w:val="24"/>
        </w:rPr>
        <w:t>para</w:t>
      </w:r>
      <w:r w:rsidRPr="006A2F74">
        <w:rPr>
          <w:rFonts w:ascii="Arial" w:hAnsi="Arial" w:cs="Arial"/>
          <w:spacing w:val="-8"/>
          <w:sz w:val="24"/>
          <w:szCs w:val="24"/>
        </w:rPr>
        <w:t xml:space="preserve"> </w:t>
      </w:r>
      <w:r w:rsidRPr="006A2F74">
        <w:rPr>
          <w:rFonts w:ascii="Arial" w:hAnsi="Arial" w:cs="Arial"/>
          <w:sz w:val="24"/>
          <w:szCs w:val="24"/>
        </w:rPr>
        <w:t>estruturar</w:t>
      </w:r>
      <w:r w:rsidRPr="006A2F74">
        <w:rPr>
          <w:rFonts w:ascii="Arial" w:hAnsi="Arial" w:cs="Arial"/>
          <w:spacing w:val="-4"/>
          <w:sz w:val="24"/>
          <w:szCs w:val="24"/>
        </w:rPr>
        <w:t xml:space="preserve"> </w:t>
      </w:r>
      <w:r w:rsidRPr="006A2F74">
        <w:rPr>
          <w:rFonts w:ascii="Arial" w:hAnsi="Arial" w:cs="Arial"/>
          <w:sz w:val="24"/>
          <w:szCs w:val="24"/>
        </w:rPr>
        <w:t xml:space="preserve">páginas na </w:t>
      </w:r>
      <w:r w:rsidRPr="006A2F74">
        <w:rPr>
          <w:rFonts w:ascii="Arial" w:hAnsi="Arial" w:cs="Arial"/>
          <w:i/>
          <w:sz w:val="24"/>
          <w:szCs w:val="24"/>
        </w:rPr>
        <w:t>web</w:t>
      </w:r>
      <w:r w:rsidRPr="006A2F74">
        <w:rPr>
          <w:rFonts w:ascii="Arial" w:hAnsi="Arial" w:cs="Arial"/>
          <w:sz w:val="24"/>
          <w:szCs w:val="24"/>
        </w:rPr>
        <w:t xml:space="preserve">. De acordo com o </w:t>
      </w:r>
      <w:r w:rsidRPr="006A2F74">
        <w:rPr>
          <w:rFonts w:ascii="Arial" w:hAnsi="Arial" w:cs="Arial"/>
          <w:i/>
          <w:sz w:val="24"/>
          <w:szCs w:val="24"/>
        </w:rPr>
        <w:t xml:space="preserve">Web Hypertext Application Technology Working Group </w:t>
      </w:r>
      <w:r w:rsidR="001E4473" w:rsidRPr="006A2F74">
        <w:rPr>
          <w:rFonts w:ascii="Arial" w:hAnsi="Arial" w:cs="Arial"/>
          <w:i/>
          <w:sz w:val="24"/>
          <w:szCs w:val="24"/>
        </w:rPr>
        <w:t xml:space="preserve">- </w:t>
      </w:r>
      <w:r w:rsidR="001E4473" w:rsidRPr="006A2F74">
        <w:rPr>
          <w:rFonts w:ascii="Arial" w:hAnsi="Arial" w:cs="Arial"/>
          <w:sz w:val="24"/>
          <w:szCs w:val="24"/>
        </w:rPr>
        <w:t>Grupo</w:t>
      </w:r>
      <w:r w:rsidR="001E4473" w:rsidRPr="006A2F74">
        <w:rPr>
          <w:rFonts w:ascii="Arial" w:hAnsi="Arial" w:cs="Arial"/>
          <w:spacing w:val="76"/>
          <w:sz w:val="24"/>
          <w:szCs w:val="24"/>
        </w:rPr>
        <w:t xml:space="preserve"> </w:t>
      </w:r>
      <w:r w:rsidR="001E4473" w:rsidRPr="006A2F74">
        <w:rPr>
          <w:rFonts w:ascii="Arial" w:hAnsi="Arial" w:cs="Arial"/>
          <w:sz w:val="24"/>
          <w:szCs w:val="24"/>
        </w:rPr>
        <w:t xml:space="preserve">de Trabalho de Tecnologia de Aplicação de Hipertexto </w:t>
      </w:r>
      <w:r w:rsidR="001E4473" w:rsidRPr="006A2F74">
        <w:rPr>
          <w:rFonts w:ascii="Arial" w:hAnsi="Arial" w:cs="Arial"/>
          <w:i/>
          <w:iCs/>
          <w:sz w:val="24"/>
          <w:szCs w:val="24"/>
        </w:rPr>
        <w:t>Web</w:t>
      </w:r>
      <w:r w:rsidR="001E4473" w:rsidRPr="006A2F74">
        <w:rPr>
          <w:rFonts w:ascii="Arial" w:hAnsi="Arial" w:cs="Arial"/>
          <w:sz w:val="24"/>
          <w:szCs w:val="24"/>
        </w:rPr>
        <w:t xml:space="preserve"> </w:t>
      </w:r>
      <w:r w:rsidRPr="006A2F74">
        <w:rPr>
          <w:rFonts w:ascii="Arial" w:hAnsi="Arial" w:cs="Arial"/>
          <w:sz w:val="24"/>
          <w:szCs w:val="24"/>
        </w:rPr>
        <w:t xml:space="preserve">(WHATWG), o </w:t>
      </w:r>
      <w:r w:rsidRPr="006A2F74">
        <w:rPr>
          <w:rFonts w:ascii="Arial" w:hAnsi="Arial" w:cs="Arial"/>
          <w:sz w:val="24"/>
          <w:szCs w:val="24"/>
        </w:rPr>
        <w:lastRenderedPageBreak/>
        <w:t xml:space="preserve">HTML é definido como uma linguagem responsável por descrever a estrutura de documentos na </w:t>
      </w:r>
      <w:r w:rsidRPr="006A2F74">
        <w:rPr>
          <w:rFonts w:ascii="Arial" w:hAnsi="Arial" w:cs="Arial"/>
          <w:i/>
          <w:sz w:val="24"/>
          <w:szCs w:val="24"/>
        </w:rPr>
        <w:t>World Wide</w:t>
      </w:r>
      <w:r w:rsidRPr="006A2F74">
        <w:rPr>
          <w:rFonts w:ascii="Arial" w:hAnsi="Arial" w:cs="Arial"/>
          <w:i/>
          <w:spacing w:val="-3"/>
          <w:sz w:val="24"/>
          <w:szCs w:val="24"/>
        </w:rPr>
        <w:t xml:space="preserve"> </w:t>
      </w:r>
      <w:r w:rsidRPr="006A2F74">
        <w:rPr>
          <w:rFonts w:ascii="Arial" w:hAnsi="Arial" w:cs="Arial"/>
          <w:i/>
          <w:sz w:val="24"/>
          <w:szCs w:val="24"/>
        </w:rPr>
        <w:t>Web</w:t>
      </w:r>
      <w:r w:rsidRPr="006A2F74">
        <w:rPr>
          <w:rFonts w:ascii="Arial" w:hAnsi="Arial" w:cs="Arial"/>
          <w:sz w:val="24"/>
          <w:szCs w:val="24"/>
        </w:rPr>
        <w:t>,</w:t>
      </w:r>
      <w:r w:rsidRPr="006A2F74">
        <w:rPr>
          <w:rFonts w:ascii="Arial" w:hAnsi="Arial" w:cs="Arial"/>
          <w:spacing w:val="-1"/>
          <w:sz w:val="24"/>
          <w:szCs w:val="24"/>
        </w:rPr>
        <w:t xml:space="preserve"> </w:t>
      </w:r>
      <w:r w:rsidRPr="006A2F74">
        <w:rPr>
          <w:rFonts w:ascii="Arial" w:hAnsi="Arial" w:cs="Arial"/>
          <w:sz w:val="24"/>
          <w:szCs w:val="24"/>
        </w:rPr>
        <w:t xml:space="preserve">por meio de elementos representados por </w:t>
      </w:r>
      <w:r w:rsidRPr="006A2F74">
        <w:rPr>
          <w:rFonts w:ascii="Arial" w:hAnsi="Arial" w:cs="Arial"/>
          <w:i/>
          <w:sz w:val="24"/>
          <w:szCs w:val="24"/>
        </w:rPr>
        <w:t>tags</w:t>
      </w:r>
      <w:r w:rsidRPr="006A2F74">
        <w:rPr>
          <w:rFonts w:ascii="Arial" w:hAnsi="Arial" w:cs="Arial"/>
          <w:sz w:val="24"/>
          <w:szCs w:val="24"/>
        </w:rPr>
        <w:t xml:space="preserve">. Dessa forma, permite organizar conteúdos como títulos, parágrafos, listas, tabelas, </w:t>
      </w:r>
      <w:r w:rsidRPr="006A2F74">
        <w:rPr>
          <w:rFonts w:ascii="Arial" w:hAnsi="Arial" w:cs="Arial"/>
          <w:i/>
          <w:sz w:val="24"/>
          <w:szCs w:val="24"/>
        </w:rPr>
        <w:t>links</w:t>
      </w:r>
      <w:r w:rsidRPr="006A2F74">
        <w:rPr>
          <w:rFonts w:ascii="Arial" w:hAnsi="Arial" w:cs="Arial"/>
          <w:sz w:val="24"/>
          <w:szCs w:val="24"/>
        </w:rPr>
        <w:t>, imagens e formulários.</w:t>
      </w:r>
    </w:p>
    <w:p w14:paraId="0D925C86" w14:textId="240AAC3A"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O HTML foi criado em 1991 por Tim Berners-Lee, como parte do desenvolvimento</w:t>
      </w:r>
      <w:r w:rsidRPr="006A2F74">
        <w:rPr>
          <w:rFonts w:ascii="Arial" w:hAnsi="Arial" w:cs="Arial"/>
          <w:spacing w:val="-7"/>
          <w:sz w:val="24"/>
          <w:szCs w:val="24"/>
        </w:rPr>
        <w:t xml:space="preserve"> </w:t>
      </w:r>
      <w:r w:rsidRPr="006A2F74">
        <w:rPr>
          <w:rFonts w:ascii="Arial" w:hAnsi="Arial" w:cs="Arial"/>
          <w:sz w:val="24"/>
          <w:szCs w:val="24"/>
        </w:rPr>
        <w:t>da</w:t>
      </w:r>
      <w:r w:rsidRPr="006A2F74">
        <w:rPr>
          <w:rFonts w:ascii="Arial" w:hAnsi="Arial" w:cs="Arial"/>
          <w:spacing w:val="-9"/>
          <w:sz w:val="24"/>
          <w:szCs w:val="24"/>
        </w:rPr>
        <w:t xml:space="preserve"> </w:t>
      </w:r>
      <w:r w:rsidRPr="006A2F74">
        <w:rPr>
          <w:rFonts w:ascii="Arial" w:hAnsi="Arial" w:cs="Arial"/>
          <w:i/>
          <w:sz w:val="24"/>
          <w:szCs w:val="24"/>
        </w:rPr>
        <w:t>World</w:t>
      </w:r>
      <w:r w:rsidRPr="006A2F74">
        <w:rPr>
          <w:rFonts w:ascii="Arial" w:hAnsi="Arial" w:cs="Arial"/>
          <w:i/>
          <w:spacing w:val="-7"/>
          <w:sz w:val="24"/>
          <w:szCs w:val="24"/>
        </w:rPr>
        <w:t xml:space="preserve"> </w:t>
      </w:r>
      <w:r w:rsidRPr="006A2F74">
        <w:rPr>
          <w:rFonts w:ascii="Arial" w:hAnsi="Arial" w:cs="Arial"/>
          <w:i/>
          <w:sz w:val="24"/>
          <w:szCs w:val="24"/>
        </w:rPr>
        <w:t>Wide</w:t>
      </w:r>
      <w:r w:rsidRPr="006A2F74">
        <w:rPr>
          <w:rFonts w:ascii="Arial" w:hAnsi="Arial" w:cs="Arial"/>
          <w:i/>
          <w:spacing w:val="-12"/>
          <w:sz w:val="24"/>
          <w:szCs w:val="24"/>
        </w:rPr>
        <w:t xml:space="preserve"> </w:t>
      </w:r>
      <w:r w:rsidRPr="006A2F74">
        <w:rPr>
          <w:rFonts w:ascii="Arial" w:hAnsi="Arial" w:cs="Arial"/>
          <w:i/>
          <w:sz w:val="24"/>
          <w:szCs w:val="24"/>
        </w:rPr>
        <w:t>Web</w:t>
      </w:r>
      <w:r w:rsidRPr="006A2F74">
        <w:rPr>
          <w:rFonts w:ascii="Arial" w:hAnsi="Arial" w:cs="Arial"/>
          <w:sz w:val="24"/>
          <w:szCs w:val="24"/>
        </w:rPr>
        <w:t>.</w:t>
      </w:r>
      <w:r w:rsidRPr="006A2F74">
        <w:rPr>
          <w:rFonts w:ascii="Arial" w:hAnsi="Arial" w:cs="Arial"/>
          <w:spacing w:val="-10"/>
          <w:sz w:val="24"/>
          <w:szCs w:val="24"/>
        </w:rPr>
        <w:t xml:space="preserve"> </w:t>
      </w:r>
      <w:r w:rsidRPr="006A2F74">
        <w:rPr>
          <w:rFonts w:ascii="Arial" w:hAnsi="Arial" w:cs="Arial"/>
          <w:sz w:val="24"/>
          <w:szCs w:val="24"/>
        </w:rPr>
        <w:t>Desde</w:t>
      </w:r>
      <w:r w:rsidRPr="006A2F74">
        <w:rPr>
          <w:rFonts w:ascii="Arial" w:hAnsi="Arial" w:cs="Arial"/>
          <w:spacing w:val="-12"/>
          <w:sz w:val="24"/>
          <w:szCs w:val="24"/>
        </w:rPr>
        <w:t xml:space="preserve"> </w:t>
      </w:r>
      <w:r w:rsidRPr="006A2F74">
        <w:rPr>
          <w:rFonts w:ascii="Arial" w:hAnsi="Arial" w:cs="Arial"/>
          <w:sz w:val="24"/>
          <w:szCs w:val="24"/>
        </w:rPr>
        <w:t>então,</w:t>
      </w:r>
      <w:r w:rsidRPr="006A2F74">
        <w:rPr>
          <w:rFonts w:ascii="Arial" w:hAnsi="Arial" w:cs="Arial"/>
          <w:spacing w:val="-10"/>
          <w:sz w:val="24"/>
          <w:szCs w:val="24"/>
        </w:rPr>
        <w:t xml:space="preserve"> </w:t>
      </w:r>
      <w:r w:rsidRPr="006A2F74">
        <w:rPr>
          <w:rFonts w:ascii="Arial" w:hAnsi="Arial" w:cs="Arial"/>
          <w:sz w:val="24"/>
          <w:szCs w:val="24"/>
        </w:rPr>
        <w:t>passou</w:t>
      </w:r>
      <w:r w:rsidRPr="006A2F74">
        <w:rPr>
          <w:rFonts w:ascii="Arial" w:hAnsi="Arial" w:cs="Arial"/>
          <w:spacing w:val="-12"/>
          <w:sz w:val="24"/>
          <w:szCs w:val="24"/>
        </w:rPr>
        <w:t xml:space="preserve"> </w:t>
      </w:r>
      <w:r w:rsidRPr="006A2F74">
        <w:rPr>
          <w:rFonts w:ascii="Arial" w:hAnsi="Arial" w:cs="Arial"/>
          <w:sz w:val="24"/>
          <w:szCs w:val="24"/>
        </w:rPr>
        <w:t>por</w:t>
      </w:r>
      <w:r w:rsidRPr="006A2F74">
        <w:rPr>
          <w:rFonts w:ascii="Arial" w:hAnsi="Arial" w:cs="Arial"/>
          <w:spacing w:val="-8"/>
          <w:sz w:val="24"/>
          <w:szCs w:val="24"/>
        </w:rPr>
        <w:t xml:space="preserve"> </w:t>
      </w:r>
      <w:r w:rsidRPr="006A2F74">
        <w:rPr>
          <w:rFonts w:ascii="Arial" w:hAnsi="Arial" w:cs="Arial"/>
          <w:sz w:val="24"/>
          <w:szCs w:val="24"/>
        </w:rPr>
        <w:t>diversas</w:t>
      </w:r>
      <w:r w:rsidRPr="006A2F74">
        <w:rPr>
          <w:rFonts w:ascii="Arial" w:hAnsi="Arial" w:cs="Arial"/>
          <w:spacing w:val="-8"/>
          <w:sz w:val="24"/>
          <w:szCs w:val="24"/>
        </w:rPr>
        <w:t xml:space="preserve"> </w:t>
      </w:r>
      <w:r w:rsidRPr="006A2F74">
        <w:rPr>
          <w:rFonts w:ascii="Arial" w:hAnsi="Arial" w:cs="Arial"/>
          <w:sz w:val="24"/>
          <w:szCs w:val="24"/>
        </w:rPr>
        <w:t>revisões</w:t>
      </w:r>
      <w:r w:rsidRPr="006A2F74">
        <w:rPr>
          <w:rFonts w:ascii="Arial" w:hAnsi="Arial" w:cs="Arial"/>
          <w:spacing w:val="-8"/>
          <w:sz w:val="24"/>
          <w:szCs w:val="24"/>
        </w:rPr>
        <w:t xml:space="preserve"> </w:t>
      </w:r>
      <w:r w:rsidRPr="006A2F74">
        <w:rPr>
          <w:rFonts w:ascii="Arial" w:hAnsi="Arial" w:cs="Arial"/>
          <w:sz w:val="24"/>
          <w:szCs w:val="24"/>
        </w:rPr>
        <w:t>até chegar ao padrão atual, conhecido como HTML5</w:t>
      </w:r>
      <w:r w:rsidR="00DF2019" w:rsidRPr="006A2F74">
        <w:rPr>
          <w:rFonts w:ascii="Arial" w:hAnsi="Arial" w:cs="Arial"/>
          <w:sz w:val="24"/>
          <w:szCs w:val="24"/>
        </w:rPr>
        <w:t xml:space="preserve">, </w:t>
      </w:r>
      <w:r w:rsidR="00DF2019" w:rsidRPr="006A2F74">
        <w:rPr>
          <w:rStyle w:val="Forte"/>
          <w:rFonts w:ascii="Arial" w:hAnsi="Arial" w:cs="Arial"/>
          <w:b w:val="0"/>
          <w:bCs w:val="0"/>
          <w:sz w:val="24"/>
          <w:szCs w:val="24"/>
        </w:rPr>
        <w:t>(TERUEL, 2020)</w:t>
      </w:r>
      <w:r w:rsidR="00DF2019" w:rsidRPr="006A2F74">
        <w:rPr>
          <w:rFonts w:ascii="Arial" w:hAnsi="Arial" w:cs="Arial"/>
          <w:sz w:val="24"/>
          <w:szCs w:val="24"/>
        </w:rPr>
        <w:t>.</w:t>
      </w:r>
    </w:p>
    <w:p w14:paraId="42F44085" w14:textId="77777777" w:rsidR="00B936A3" w:rsidRPr="006A2F74" w:rsidRDefault="004B7092" w:rsidP="00947CB2">
      <w:pPr>
        <w:rPr>
          <w:rFonts w:ascii="Arial" w:hAnsi="Arial" w:cs="Arial"/>
          <w:sz w:val="24"/>
          <w:szCs w:val="24"/>
        </w:rPr>
      </w:pPr>
      <w:r w:rsidRPr="006A2F74">
        <w:rPr>
          <w:rFonts w:ascii="Arial" w:hAnsi="Arial" w:cs="Arial"/>
          <w:sz w:val="24"/>
          <w:szCs w:val="24"/>
        </w:rPr>
        <w:t xml:space="preserve">O HTML5 introduziu melhorias estruturais e funcionais, incluindo elementos semânticos como </w:t>
      </w:r>
      <w:r w:rsidRPr="006A2F74">
        <w:rPr>
          <w:rFonts w:ascii="Arial" w:hAnsi="Arial" w:cs="Arial"/>
          <w:i/>
          <w:sz w:val="24"/>
          <w:szCs w:val="24"/>
        </w:rPr>
        <w:t>&lt;article&gt;, &lt;section&gt;, &lt;nav&gt;, &lt;header&gt; e &lt;footer&gt;</w:t>
      </w:r>
      <w:r w:rsidRPr="006A2F74">
        <w:rPr>
          <w:rFonts w:ascii="Arial" w:hAnsi="Arial" w:cs="Arial"/>
          <w:sz w:val="24"/>
          <w:szCs w:val="24"/>
        </w:rPr>
        <w:t>, além de suporte nativo</w:t>
      </w:r>
      <w:r w:rsidRPr="006A2F74">
        <w:rPr>
          <w:rFonts w:ascii="Arial" w:hAnsi="Arial" w:cs="Arial"/>
          <w:spacing w:val="-6"/>
          <w:sz w:val="24"/>
          <w:szCs w:val="24"/>
        </w:rPr>
        <w:t xml:space="preserve"> </w:t>
      </w:r>
      <w:r w:rsidRPr="006A2F74">
        <w:rPr>
          <w:rFonts w:ascii="Arial" w:hAnsi="Arial" w:cs="Arial"/>
          <w:sz w:val="24"/>
          <w:szCs w:val="24"/>
        </w:rPr>
        <w:t>para</w:t>
      </w:r>
      <w:r w:rsidRPr="006A2F74">
        <w:rPr>
          <w:rFonts w:ascii="Arial" w:hAnsi="Arial" w:cs="Arial"/>
          <w:spacing w:val="-6"/>
          <w:sz w:val="24"/>
          <w:szCs w:val="24"/>
        </w:rPr>
        <w:t xml:space="preserve"> </w:t>
      </w:r>
      <w:r w:rsidRPr="006A2F74">
        <w:rPr>
          <w:rFonts w:ascii="Arial" w:hAnsi="Arial" w:cs="Arial"/>
          <w:sz w:val="24"/>
          <w:szCs w:val="24"/>
        </w:rPr>
        <w:t>áudio</w:t>
      </w:r>
      <w:r w:rsidRPr="006A2F74">
        <w:rPr>
          <w:rFonts w:ascii="Arial" w:hAnsi="Arial" w:cs="Arial"/>
          <w:spacing w:val="-3"/>
          <w:sz w:val="24"/>
          <w:szCs w:val="24"/>
        </w:rPr>
        <w:t xml:space="preserve"> </w:t>
      </w:r>
      <w:r w:rsidRPr="006A2F74">
        <w:rPr>
          <w:rFonts w:ascii="Arial" w:hAnsi="Arial" w:cs="Arial"/>
          <w:i/>
          <w:sz w:val="24"/>
          <w:szCs w:val="24"/>
        </w:rPr>
        <w:t>(&lt;audio&gt;)</w:t>
      </w:r>
      <w:r w:rsidRPr="006A2F74">
        <w:rPr>
          <w:rFonts w:ascii="Arial" w:hAnsi="Arial" w:cs="Arial"/>
          <w:i/>
          <w:spacing w:val="-6"/>
          <w:sz w:val="24"/>
          <w:szCs w:val="24"/>
        </w:rPr>
        <w:t xml:space="preserve"> </w:t>
      </w:r>
      <w:r w:rsidRPr="006A2F74">
        <w:rPr>
          <w:rFonts w:ascii="Arial" w:hAnsi="Arial" w:cs="Arial"/>
          <w:sz w:val="24"/>
          <w:szCs w:val="24"/>
        </w:rPr>
        <w:t>e</w:t>
      </w:r>
      <w:r w:rsidRPr="006A2F74">
        <w:rPr>
          <w:rFonts w:ascii="Arial" w:hAnsi="Arial" w:cs="Arial"/>
          <w:spacing w:val="-6"/>
          <w:sz w:val="24"/>
          <w:szCs w:val="24"/>
        </w:rPr>
        <w:t xml:space="preserve"> </w:t>
      </w:r>
      <w:r w:rsidRPr="006A2F74">
        <w:rPr>
          <w:rFonts w:ascii="Arial" w:hAnsi="Arial" w:cs="Arial"/>
          <w:sz w:val="24"/>
          <w:szCs w:val="24"/>
        </w:rPr>
        <w:t>vídeo</w:t>
      </w:r>
      <w:r w:rsidRPr="006A2F74">
        <w:rPr>
          <w:rFonts w:ascii="Arial" w:hAnsi="Arial" w:cs="Arial"/>
          <w:spacing w:val="-5"/>
          <w:sz w:val="24"/>
          <w:szCs w:val="24"/>
        </w:rPr>
        <w:t xml:space="preserve"> </w:t>
      </w:r>
      <w:r w:rsidRPr="006A2F74">
        <w:rPr>
          <w:rFonts w:ascii="Arial" w:hAnsi="Arial" w:cs="Arial"/>
          <w:i/>
          <w:sz w:val="24"/>
          <w:szCs w:val="24"/>
        </w:rPr>
        <w:t>(&lt;video&gt;)</w:t>
      </w:r>
      <w:r w:rsidRPr="006A2F74">
        <w:rPr>
          <w:rFonts w:ascii="Arial" w:hAnsi="Arial" w:cs="Arial"/>
          <w:sz w:val="24"/>
          <w:szCs w:val="24"/>
        </w:rPr>
        <w:t>,</w:t>
      </w:r>
      <w:r w:rsidRPr="006A2F74">
        <w:rPr>
          <w:rFonts w:ascii="Arial" w:hAnsi="Arial" w:cs="Arial"/>
          <w:spacing w:val="-9"/>
          <w:sz w:val="24"/>
          <w:szCs w:val="24"/>
        </w:rPr>
        <w:t xml:space="preserve"> </w:t>
      </w:r>
      <w:r w:rsidRPr="006A2F74">
        <w:rPr>
          <w:rFonts w:ascii="Arial" w:hAnsi="Arial" w:cs="Arial"/>
          <w:sz w:val="24"/>
          <w:szCs w:val="24"/>
        </w:rPr>
        <w:t>essas</w:t>
      </w:r>
      <w:r w:rsidRPr="006A2F74">
        <w:rPr>
          <w:rFonts w:ascii="Arial" w:hAnsi="Arial" w:cs="Arial"/>
          <w:spacing w:val="-7"/>
          <w:sz w:val="24"/>
          <w:szCs w:val="24"/>
        </w:rPr>
        <w:t xml:space="preserve"> </w:t>
      </w:r>
      <w:r w:rsidRPr="006A2F74">
        <w:rPr>
          <w:rFonts w:ascii="Arial" w:hAnsi="Arial" w:cs="Arial"/>
          <w:sz w:val="24"/>
          <w:szCs w:val="24"/>
        </w:rPr>
        <w:t>mudanças</w:t>
      </w:r>
      <w:r w:rsidRPr="006A2F74">
        <w:rPr>
          <w:rFonts w:ascii="Arial" w:hAnsi="Arial" w:cs="Arial"/>
          <w:spacing w:val="-7"/>
          <w:sz w:val="24"/>
          <w:szCs w:val="24"/>
        </w:rPr>
        <w:t xml:space="preserve"> </w:t>
      </w:r>
      <w:r w:rsidRPr="006A2F74">
        <w:rPr>
          <w:rFonts w:ascii="Arial" w:hAnsi="Arial" w:cs="Arial"/>
          <w:sz w:val="24"/>
          <w:szCs w:val="24"/>
        </w:rPr>
        <w:t>tornaram</w:t>
      </w:r>
      <w:r w:rsidRPr="006A2F74">
        <w:rPr>
          <w:rFonts w:ascii="Arial" w:hAnsi="Arial" w:cs="Arial"/>
          <w:spacing w:val="-7"/>
          <w:sz w:val="24"/>
          <w:szCs w:val="24"/>
        </w:rPr>
        <w:t xml:space="preserve"> </w:t>
      </w:r>
      <w:r w:rsidRPr="006A2F74">
        <w:rPr>
          <w:rFonts w:ascii="Arial" w:hAnsi="Arial" w:cs="Arial"/>
          <w:sz w:val="24"/>
          <w:szCs w:val="24"/>
        </w:rPr>
        <w:t>a</w:t>
      </w:r>
      <w:r w:rsidRPr="006A2F74">
        <w:rPr>
          <w:rFonts w:ascii="Arial" w:hAnsi="Arial" w:cs="Arial"/>
          <w:spacing w:val="-3"/>
          <w:sz w:val="24"/>
          <w:szCs w:val="24"/>
        </w:rPr>
        <w:t xml:space="preserve"> </w:t>
      </w:r>
      <w:r w:rsidRPr="006A2F74">
        <w:rPr>
          <w:rFonts w:ascii="Arial" w:hAnsi="Arial" w:cs="Arial"/>
          <w:i/>
          <w:sz w:val="24"/>
          <w:szCs w:val="24"/>
        </w:rPr>
        <w:t>web</w:t>
      </w:r>
      <w:r w:rsidRPr="006A2F74">
        <w:rPr>
          <w:rFonts w:ascii="Arial" w:hAnsi="Arial" w:cs="Arial"/>
          <w:i/>
          <w:spacing w:val="-5"/>
          <w:sz w:val="24"/>
          <w:szCs w:val="24"/>
        </w:rPr>
        <w:t xml:space="preserve"> </w:t>
      </w:r>
      <w:r w:rsidRPr="006A2F74">
        <w:rPr>
          <w:rFonts w:ascii="Arial" w:hAnsi="Arial" w:cs="Arial"/>
          <w:sz w:val="24"/>
          <w:szCs w:val="24"/>
        </w:rPr>
        <w:t>mais acessível e preparada para aplicações modernas.</w:t>
      </w:r>
    </w:p>
    <w:p w14:paraId="2F5BFEDE" w14:textId="77777777" w:rsidR="00B936A3" w:rsidRPr="006A2F74" w:rsidRDefault="004B7092" w:rsidP="00947CB2">
      <w:pPr>
        <w:rPr>
          <w:rFonts w:ascii="Arial" w:hAnsi="Arial" w:cs="Arial"/>
          <w:sz w:val="24"/>
          <w:szCs w:val="24"/>
        </w:rPr>
      </w:pPr>
      <w:r w:rsidRPr="006A2F74">
        <w:rPr>
          <w:rFonts w:ascii="Arial" w:hAnsi="Arial" w:cs="Arial"/>
          <w:sz w:val="24"/>
          <w:szCs w:val="24"/>
        </w:rPr>
        <w:t xml:space="preserve">A estrutura básica de um documento HTML inclui a declaração do tipo de documento </w:t>
      </w:r>
      <w:r w:rsidRPr="006A2F74">
        <w:rPr>
          <w:rFonts w:ascii="Arial" w:hAnsi="Arial" w:cs="Arial"/>
          <w:i/>
          <w:sz w:val="24"/>
          <w:szCs w:val="24"/>
        </w:rPr>
        <w:t>(&lt;!DOCTYPE html&gt;)</w:t>
      </w:r>
      <w:r w:rsidRPr="006A2F74">
        <w:rPr>
          <w:rFonts w:ascii="Arial" w:hAnsi="Arial" w:cs="Arial"/>
          <w:sz w:val="24"/>
          <w:szCs w:val="24"/>
        </w:rPr>
        <w:t xml:space="preserve">, o elemento raiz </w:t>
      </w:r>
      <w:r w:rsidRPr="006A2F74">
        <w:rPr>
          <w:rFonts w:ascii="Arial" w:hAnsi="Arial" w:cs="Arial"/>
          <w:i/>
          <w:sz w:val="24"/>
          <w:szCs w:val="24"/>
        </w:rPr>
        <w:t>&lt;html&gt;</w:t>
      </w:r>
      <w:r w:rsidRPr="006A2F74">
        <w:rPr>
          <w:rFonts w:ascii="Arial" w:hAnsi="Arial" w:cs="Arial"/>
          <w:sz w:val="24"/>
          <w:szCs w:val="24"/>
        </w:rPr>
        <w:t xml:space="preserve">, a seção </w:t>
      </w:r>
      <w:r w:rsidRPr="006A2F74">
        <w:rPr>
          <w:rFonts w:ascii="Arial" w:hAnsi="Arial" w:cs="Arial"/>
          <w:i/>
          <w:sz w:val="24"/>
          <w:szCs w:val="24"/>
        </w:rPr>
        <w:t xml:space="preserve">&lt;head&gt; </w:t>
      </w:r>
      <w:r w:rsidRPr="006A2F74">
        <w:rPr>
          <w:rFonts w:ascii="Arial" w:hAnsi="Arial" w:cs="Arial"/>
          <w:sz w:val="24"/>
          <w:szCs w:val="24"/>
        </w:rPr>
        <w:t xml:space="preserve">para metadados e a seção </w:t>
      </w:r>
      <w:r w:rsidRPr="006A2F74">
        <w:rPr>
          <w:rFonts w:ascii="Arial" w:hAnsi="Arial" w:cs="Arial"/>
          <w:i/>
          <w:sz w:val="24"/>
          <w:szCs w:val="24"/>
        </w:rPr>
        <w:t xml:space="preserve">&lt;body&gt; </w:t>
      </w:r>
      <w:r w:rsidRPr="006A2F74">
        <w:rPr>
          <w:rFonts w:ascii="Arial" w:hAnsi="Arial" w:cs="Arial"/>
          <w:sz w:val="24"/>
          <w:szCs w:val="24"/>
        </w:rPr>
        <w:t xml:space="preserve">para o conteúdo visível. Os elementos podem conter atributos que definem características adicionais, como </w:t>
      </w:r>
      <w:r w:rsidRPr="006A2F74">
        <w:rPr>
          <w:rFonts w:ascii="Arial" w:hAnsi="Arial" w:cs="Arial"/>
          <w:i/>
          <w:sz w:val="24"/>
          <w:szCs w:val="24"/>
        </w:rPr>
        <w:t>class, id, href, src e alt</w:t>
      </w:r>
      <w:r w:rsidRPr="006A2F74">
        <w:rPr>
          <w:rFonts w:ascii="Arial" w:hAnsi="Arial" w:cs="Arial"/>
          <w:sz w:val="24"/>
          <w:szCs w:val="24"/>
        </w:rPr>
        <w:t>.</w:t>
      </w:r>
    </w:p>
    <w:p w14:paraId="71FAA9BA" w14:textId="345DFEF4" w:rsidR="00605FA4" w:rsidRPr="006A2F74" w:rsidRDefault="004B7092" w:rsidP="00947CB2">
      <w:pPr>
        <w:pStyle w:val="Sumrio2"/>
        <w:spacing w:before="0"/>
        <w:ind w:left="0" w:firstLine="851"/>
        <w:rPr>
          <w:rFonts w:ascii="Arial" w:hAnsi="Arial" w:cs="Arial"/>
          <w:spacing w:val="-2"/>
          <w:sz w:val="24"/>
          <w:szCs w:val="24"/>
        </w:rPr>
      </w:pPr>
      <w:r w:rsidRPr="006A2F74">
        <w:rPr>
          <w:rFonts w:ascii="Arial" w:hAnsi="Arial" w:cs="Arial"/>
          <w:sz w:val="24"/>
          <w:szCs w:val="24"/>
        </w:rPr>
        <w:t xml:space="preserve">A semântica é um dos pilares do HTML moderno. Elementos semânticos atribuem significado ao conteúdo, permitindo melhor indexação por mecanismos de busca e maior acessibilidade para leitores de tela. Conforme destacado pelo WHATWG, uma estrutura semântica adequada melhora a interoperabilidade entre </w:t>
      </w:r>
      <w:r w:rsidRPr="006A2F74">
        <w:rPr>
          <w:rFonts w:ascii="Arial" w:hAnsi="Arial" w:cs="Arial"/>
          <w:spacing w:val="-2"/>
          <w:sz w:val="24"/>
          <w:szCs w:val="24"/>
        </w:rPr>
        <w:t>sistemas</w:t>
      </w:r>
      <w:r w:rsidR="00605FA4" w:rsidRPr="006A2F74">
        <w:rPr>
          <w:rFonts w:ascii="Arial" w:hAnsi="Arial" w:cs="Arial"/>
          <w:spacing w:val="-2"/>
          <w:sz w:val="24"/>
          <w:szCs w:val="24"/>
        </w:rPr>
        <w:t>.</w:t>
      </w:r>
    </w:p>
    <w:p w14:paraId="25534BE9" w14:textId="77777777" w:rsidR="00605FA4" w:rsidRPr="006A2F74" w:rsidRDefault="00605FA4" w:rsidP="00947CB2">
      <w:pPr>
        <w:pStyle w:val="Sumrio2"/>
        <w:spacing w:before="0"/>
        <w:ind w:left="0" w:firstLine="0"/>
        <w:rPr>
          <w:rFonts w:ascii="Arial" w:hAnsi="Arial" w:cs="Arial"/>
          <w:spacing w:val="-2"/>
        </w:rPr>
      </w:pPr>
    </w:p>
    <w:p w14:paraId="23A92622" w14:textId="52E19D57" w:rsidR="00605FA4" w:rsidRPr="006A2F74" w:rsidRDefault="00605FA4" w:rsidP="00947CB2">
      <w:pPr>
        <w:pStyle w:val="Ttulo2"/>
        <w:numPr>
          <w:ilvl w:val="1"/>
          <w:numId w:val="1"/>
        </w:numPr>
        <w:tabs>
          <w:tab w:val="left" w:pos="539"/>
        </w:tabs>
        <w:spacing w:before="0"/>
        <w:ind w:left="0" w:hanging="398"/>
      </w:pPr>
      <w:bookmarkStart w:id="31" w:name="_Toc240549408"/>
      <w:r w:rsidRPr="006A2F74">
        <w:t>–</w:t>
      </w:r>
      <w:r w:rsidRPr="006A2F74">
        <w:rPr>
          <w:spacing w:val="-1"/>
        </w:rPr>
        <w:t xml:space="preserve"> </w:t>
      </w:r>
      <w:r w:rsidRPr="006A2F74">
        <w:rPr>
          <w:spacing w:val="-4"/>
        </w:rPr>
        <w:t>CSS</w:t>
      </w:r>
      <w:bookmarkEnd w:id="31"/>
    </w:p>
    <w:p w14:paraId="74D99D8B" w14:textId="0C5AF7FC"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O CSS é a linguagem utilizada para definir a apresentação visual de documentos HTML. De acordo com o </w:t>
      </w:r>
      <w:r w:rsidRPr="006A2F74">
        <w:rPr>
          <w:rFonts w:ascii="Arial" w:hAnsi="Arial" w:cs="Arial"/>
          <w:i/>
          <w:sz w:val="24"/>
          <w:szCs w:val="24"/>
        </w:rPr>
        <w:t>World Wide Web Consortium</w:t>
      </w:r>
      <w:r w:rsidR="00DF2019" w:rsidRPr="006A2F74">
        <w:rPr>
          <w:rFonts w:ascii="Arial" w:hAnsi="Arial" w:cs="Arial"/>
          <w:i/>
          <w:sz w:val="24"/>
          <w:szCs w:val="24"/>
        </w:rPr>
        <w:t xml:space="preserve"> - </w:t>
      </w:r>
      <w:r w:rsidR="00DF2019" w:rsidRPr="006A2F74">
        <w:rPr>
          <w:rFonts w:ascii="Arial" w:hAnsi="Arial" w:cs="Arial"/>
          <w:sz w:val="24"/>
          <w:szCs w:val="24"/>
        </w:rPr>
        <w:t>Consórcio</w:t>
      </w:r>
      <w:r w:rsidR="00DF2019" w:rsidRPr="006A2F74">
        <w:rPr>
          <w:rFonts w:ascii="Arial" w:hAnsi="Arial" w:cs="Arial"/>
          <w:spacing w:val="-3"/>
          <w:sz w:val="24"/>
          <w:szCs w:val="24"/>
        </w:rPr>
        <w:t xml:space="preserve"> </w:t>
      </w:r>
      <w:r w:rsidR="00DF2019" w:rsidRPr="006A2F74">
        <w:rPr>
          <w:rFonts w:ascii="Arial" w:hAnsi="Arial" w:cs="Arial"/>
          <w:sz w:val="24"/>
          <w:szCs w:val="24"/>
        </w:rPr>
        <w:t>da</w:t>
      </w:r>
      <w:r w:rsidR="00DF2019" w:rsidRPr="006A2F74">
        <w:rPr>
          <w:rFonts w:ascii="Arial" w:hAnsi="Arial" w:cs="Arial"/>
          <w:spacing w:val="-3"/>
          <w:sz w:val="24"/>
          <w:szCs w:val="24"/>
        </w:rPr>
        <w:t xml:space="preserve"> </w:t>
      </w:r>
      <w:r w:rsidR="00DF2019" w:rsidRPr="006A2F74">
        <w:rPr>
          <w:rFonts w:ascii="Arial" w:hAnsi="Arial" w:cs="Arial"/>
          <w:sz w:val="24"/>
          <w:szCs w:val="24"/>
        </w:rPr>
        <w:t>Rede</w:t>
      </w:r>
      <w:r w:rsidR="00DF2019" w:rsidRPr="006A2F74">
        <w:rPr>
          <w:rFonts w:ascii="Arial" w:hAnsi="Arial" w:cs="Arial"/>
          <w:spacing w:val="-3"/>
          <w:sz w:val="24"/>
          <w:szCs w:val="24"/>
        </w:rPr>
        <w:t xml:space="preserve"> </w:t>
      </w:r>
      <w:r w:rsidR="00DF2019" w:rsidRPr="006A2F74">
        <w:rPr>
          <w:rFonts w:ascii="Arial" w:hAnsi="Arial" w:cs="Arial"/>
          <w:sz w:val="24"/>
          <w:szCs w:val="24"/>
        </w:rPr>
        <w:t>Mundial</w:t>
      </w:r>
      <w:r w:rsidR="00DF2019" w:rsidRPr="006A2F74">
        <w:rPr>
          <w:rFonts w:ascii="Arial" w:hAnsi="Arial" w:cs="Arial"/>
          <w:spacing w:val="-3"/>
          <w:sz w:val="24"/>
          <w:szCs w:val="24"/>
        </w:rPr>
        <w:t xml:space="preserve"> </w:t>
      </w:r>
      <w:r w:rsidR="00DF2019" w:rsidRPr="006A2F74">
        <w:rPr>
          <w:rFonts w:ascii="Arial" w:hAnsi="Arial" w:cs="Arial"/>
          <w:sz w:val="24"/>
          <w:szCs w:val="24"/>
        </w:rPr>
        <w:t>de</w:t>
      </w:r>
      <w:r w:rsidR="00DF2019" w:rsidRPr="006A2F74">
        <w:rPr>
          <w:rFonts w:ascii="Arial" w:hAnsi="Arial" w:cs="Arial"/>
          <w:spacing w:val="-3"/>
          <w:sz w:val="24"/>
          <w:szCs w:val="24"/>
        </w:rPr>
        <w:t xml:space="preserve"> </w:t>
      </w:r>
      <w:r w:rsidR="00DF2019" w:rsidRPr="006A2F74">
        <w:rPr>
          <w:rFonts w:ascii="Arial" w:hAnsi="Arial" w:cs="Arial"/>
          <w:sz w:val="24"/>
          <w:szCs w:val="24"/>
        </w:rPr>
        <w:t>Computadores</w:t>
      </w:r>
      <w:r w:rsidRPr="006A2F74">
        <w:rPr>
          <w:rFonts w:ascii="Arial" w:hAnsi="Arial" w:cs="Arial"/>
          <w:i/>
          <w:sz w:val="24"/>
          <w:szCs w:val="24"/>
        </w:rPr>
        <w:t xml:space="preserve"> </w:t>
      </w:r>
      <w:r w:rsidRPr="006A2F74">
        <w:rPr>
          <w:rFonts w:ascii="Arial" w:hAnsi="Arial" w:cs="Arial"/>
          <w:sz w:val="24"/>
          <w:szCs w:val="24"/>
        </w:rPr>
        <w:t xml:space="preserve">(W3C), o CSS descreve como os elementos devem ser exibidos na tela, em papel ou em outros </w:t>
      </w:r>
      <w:r w:rsidRPr="006A2F74">
        <w:rPr>
          <w:rFonts w:ascii="Arial" w:hAnsi="Arial" w:cs="Arial"/>
          <w:spacing w:val="-2"/>
          <w:sz w:val="24"/>
          <w:szCs w:val="24"/>
        </w:rPr>
        <w:t>meios.</w:t>
      </w:r>
    </w:p>
    <w:p w14:paraId="5B7DC366"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O CSS foi desenvolvido com o objetivo de separar o conteúdo (estruturado em HTML) da apresentação. Essa abordagem permite uma manutenção mais eficiente</w:t>
      </w:r>
      <w:r w:rsidRPr="006A2F74">
        <w:rPr>
          <w:rFonts w:ascii="Arial" w:hAnsi="Arial" w:cs="Arial"/>
          <w:spacing w:val="-8"/>
          <w:sz w:val="24"/>
          <w:szCs w:val="24"/>
        </w:rPr>
        <w:t xml:space="preserve"> </w:t>
      </w:r>
      <w:r w:rsidRPr="006A2F74">
        <w:rPr>
          <w:rFonts w:ascii="Arial" w:hAnsi="Arial" w:cs="Arial"/>
          <w:sz w:val="24"/>
          <w:szCs w:val="24"/>
        </w:rPr>
        <w:t>e</w:t>
      </w:r>
      <w:r w:rsidRPr="006A2F74">
        <w:rPr>
          <w:rFonts w:ascii="Arial" w:hAnsi="Arial" w:cs="Arial"/>
          <w:spacing w:val="-3"/>
          <w:sz w:val="24"/>
          <w:szCs w:val="24"/>
        </w:rPr>
        <w:t xml:space="preserve"> </w:t>
      </w:r>
      <w:r w:rsidRPr="006A2F74">
        <w:rPr>
          <w:rFonts w:ascii="Arial" w:hAnsi="Arial" w:cs="Arial"/>
          <w:sz w:val="24"/>
          <w:szCs w:val="24"/>
        </w:rPr>
        <w:t>a</w:t>
      </w:r>
      <w:r w:rsidRPr="006A2F74">
        <w:rPr>
          <w:rFonts w:ascii="Arial" w:hAnsi="Arial" w:cs="Arial"/>
          <w:spacing w:val="-3"/>
          <w:sz w:val="24"/>
          <w:szCs w:val="24"/>
        </w:rPr>
        <w:t xml:space="preserve"> </w:t>
      </w:r>
      <w:r w:rsidRPr="006A2F74">
        <w:rPr>
          <w:rFonts w:ascii="Arial" w:hAnsi="Arial" w:cs="Arial"/>
          <w:sz w:val="24"/>
          <w:szCs w:val="24"/>
        </w:rPr>
        <w:t>reutilização</w:t>
      </w:r>
      <w:r w:rsidRPr="006A2F74">
        <w:rPr>
          <w:rFonts w:ascii="Arial" w:hAnsi="Arial" w:cs="Arial"/>
          <w:spacing w:val="-8"/>
          <w:sz w:val="24"/>
          <w:szCs w:val="24"/>
        </w:rPr>
        <w:t xml:space="preserve"> </w:t>
      </w:r>
      <w:r w:rsidRPr="006A2F74">
        <w:rPr>
          <w:rFonts w:ascii="Arial" w:hAnsi="Arial" w:cs="Arial"/>
          <w:sz w:val="24"/>
          <w:szCs w:val="24"/>
        </w:rPr>
        <w:t>de</w:t>
      </w:r>
      <w:r w:rsidRPr="006A2F74">
        <w:rPr>
          <w:rFonts w:ascii="Arial" w:hAnsi="Arial" w:cs="Arial"/>
          <w:spacing w:val="-3"/>
          <w:sz w:val="24"/>
          <w:szCs w:val="24"/>
        </w:rPr>
        <w:t xml:space="preserve"> </w:t>
      </w:r>
      <w:r w:rsidRPr="006A2F74">
        <w:rPr>
          <w:rFonts w:ascii="Arial" w:hAnsi="Arial" w:cs="Arial"/>
          <w:sz w:val="24"/>
          <w:szCs w:val="24"/>
        </w:rPr>
        <w:t>estilos.</w:t>
      </w:r>
      <w:r w:rsidRPr="006A2F74">
        <w:rPr>
          <w:rFonts w:ascii="Arial" w:hAnsi="Arial" w:cs="Arial"/>
          <w:spacing w:val="-6"/>
          <w:sz w:val="24"/>
          <w:szCs w:val="24"/>
        </w:rPr>
        <w:t xml:space="preserve"> </w:t>
      </w:r>
      <w:r w:rsidRPr="006A2F74">
        <w:rPr>
          <w:rFonts w:ascii="Arial" w:hAnsi="Arial" w:cs="Arial"/>
          <w:sz w:val="24"/>
          <w:szCs w:val="24"/>
        </w:rPr>
        <w:t>A</w:t>
      </w:r>
      <w:r w:rsidRPr="006A2F74">
        <w:rPr>
          <w:rFonts w:ascii="Arial" w:hAnsi="Arial" w:cs="Arial"/>
          <w:spacing w:val="-4"/>
          <w:sz w:val="24"/>
          <w:szCs w:val="24"/>
        </w:rPr>
        <w:t xml:space="preserve"> </w:t>
      </w:r>
      <w:r w:rsidRPr="006A2F74">
        <w:rPr>
          <w:rFonts w:ascii="Arial" w:hAnsi="Arial" w:cs="Arial"/>
          <w:sz w:val="24"/>
          <w:szCs w:val="24"/>
        </w:rPr>
        <w:t>linguagem</w:t>
      </w:r>
      <w:r w:rsidRPr="006A2F74">
        <w:rPr>
          <w:rFonts w:ascii="Arial" w:hAnsi="Arial" w:cs="Arial"/>
          <w:spacing w:val="-9"/>
          <w:sz w:val="24"/>
          <w:szCs w:val="24"/>
        </w:rPr>
        <w:t xml:space="preserve"> </w:t>
      </w:r>
      <w:r w:rsidRPr="006A2F74">
        <w:rPr>
          <w:rFonts w:ascii="Arial" w:hAnsi="Arial" w:cs="Arial"/>
          <w:sz w:val="24"/>
          <w:szCs w:val="24"/>
        </w:rPr>
        <w:t>evoluiu</w:t>
      </w:r>
      <w:r w:rsidRPr="006A2F74">
        <w:rPr>
          <w:rFonts w:ascii="Arial" w:hAnsi="Arial" w:cs="Arial"/>
          <w:spacing w:val="-3"/>
          <w:sz w:val="24"/>
          <w:szCs w:val="24"/>
        </w:rPr>
        <w:t xml:space="preserve"> </w:t>
      </w:r>
      <w:r w:rsidRPr="006A2F74">
        <w:rPr>
          <w:rFonts w:ascii="Arial" w:hAnsi="Arial" w:cs="Arial"/>
          <w:sz w:val="24"/>
          <w:szCs w:val="24"/>
        </w:rPr>
        <w:t>por</w:t>
      </w:r>
      <w:r w:rsidRPr="006A2F74">
        <w:rPr>
          <w:rFonts w:ascii="Arial" w:hAnsi="Arial" w:cs="Arial"/>
          <w:spacing w:val="-4"/>
          <w:sz w:val="24"/>
          <w:szCs w:val="24"/>
        </w:rPr>
        <w:t xml:space="preserve"> </w:t>
      </w:r>
      <w:r w:rsidRPr="006A2F74">
        <w:rPr>
          <w:rFonts w:ascii="Arial" w:hAnsi="Arial" w:cs="Arial"/>
          <w:sz w:val="24"/>
          <w:szCs w:val="24"/>
        </w:rPr>
        <w:t>níveis,</w:t>
      </w:r>
      <w:r w:rsidRPr="006A2F74">
        <w:rPr>
          <w:rFonts w:ascii="Arial" w:hAnsi="Arial" w:cs="Arial"/>
          <w:spacing w:val="-6"/>
          <w:sz w:val="24"/>
          <w:szCs w:val="24"/>
        </w:rPr>
        <w:t xml:space="preserve"> </w:t>
      </w:r>
      <w:r w:rsidRPr="006A2F74">
        <w:rPr>
          <w:rFonts w:ascii="Arial" w:hAnsi="Arial" w:cs="Arial"/>
          <w:sz w:val="24"/>
          <w:szCs w:val="24"/>
        </w:rPr>
        <w:t>incluindo</w:t>
      </w:r>
      <w:r w:rsidRPr="006A2F74">
        <w:rPr>
          <w:rFonts w:ascii="Arial" w:hAnsi="Arial" w:cs="Arial"/>
          <w:spacing w:val="-3"/>
          <w:sz w:val="24"/>
          <w:szCs w:val="24"/>
        </w:rPr>
        <w:t xml:space="preserve"> </w:t>
      </w:r>
      <w:r w:rsidRPr="006A2F74">
        <w:rPr>
          <w:rFonts w:ascii="Arial" w:hAnsi="Arial" w:cs="Arial"/>
          <w:sz w:val="24"/>
          <w:szCs w:val="24"/>
        </w:rPr>
        <w:t>o</w:t>
      </w:r>
      <w:r w:rsidRPr="006A2F74">
        <w:rPr>
          <w:rFonts w:ascii="Arial" w:hAnsi="Arial" w:cs="Arial"/>
          <w:spacing w:val="-3"/>
          <w:sz w:val="24"/>
          <w:szCs w:val="24"/>
        </w:rPr>
        <w:t xml:space="preserve"> </w:t>
      </w:r>
      <w:r w:rsidRPr="006A2F74">
        <w:rPr>
          <w:rFonts w:ascii="Arial" w:hAnsi="Arial" w:cs="Arial"/>
          <w:sz w:val="24"/>
          <w:szCs w:val="24"/>
        </w:rPr>
        <w:t xml:space="preserve">CSS1, o CSS2 e o CSS3, sendo este último estruturado em módulos independentes que </w:t>
      </w:r>
      <w:r w:rsidRPr="006A2F74">
        <w:rPr>
          <w:rFonts w:ascii="Arial" w:hAnsi="Arial" w:cs="Arial"/>
          <w:sz w:val="24"/>
          <w:szCs w:val="24"/>
        </w:rPr>
        <w:lastRenderedPageBreak/>
        <w:t xml:space="preserve">introduziram recursos como animações, transformações, sombras e </w:t>
      </w:r>
      <w:r w:rsidRPr="006A2F74">
        <w:rPr>
          <w:rFonts w:ascii="Arial" w:hAnsi="Arial" w:cs="Arial"/>
          <w:i/>
          <w:sz w:val="24"/>
          <w:szCs w:val="24"/>
        </w:rPr>
        <w:t xml:space="preserve">layouts </w:t>
      </w:r>
      <w:r w:rsidRPr="006A2F74">
        <w:rPr>
          <w:rFonts w:ascii="Arial" w:hAnsi="Arial" w:cs="Arial"/>
          <w:spacing w:val="-2"/>
          <w:sz w:val="24"/>
          <w:szCs w:val="24"/>
        </w:rPr>
        <w:t>avançados.</w:t>
      </w:r>
    </w:p>
    <w:p w14:paraId="02BDFB19" w14:textId="77777777" w:rsidR="00B936A3" w:rsidRPr="006A2F74" w:rsidRDefault="004B7092" w:rsidP="00947CB2">
      <w:pPr>
        <w:rPr>
          <w:rFonts w:ascii="Arial" w:hAnsi="Arial" w:cs="Arial"/>
          <w:i/>
          <w:sz w:val="24"/>
          <w:szCs w:val="24"/>
        </w:rPr>
      </w:pPr>
      <w:r w:rsidRPr="006A2F74">
        <w:rPr>
          <w:rFonts w:ascii="Arial" w:hAnsi="Arial" w:cs="Arial"/>
          <w:sz w:val="24"/>
          <w:szCs w:val="24"/>
        </w:rPr>
        <w:t xml:space="preserve">Sua sintaxe é composta por seletores e blocos de declarações. O seletor identifica o elemento HTML a ser estilizado, enquanto as declarações definem propriedades e valores. Exemplos de propriedades incluem </w:t>
      </w:r>
      <w:r w:rsidRPr="006A2F74">
        <w:rPr>
          <w:rFonts w:ascii="Arial" w:hAnsi="Arial" w:cs="Arial"/>
          <w:i/>
          <w:sz w:val="24"/>
          <w:szCs w:val="24"/>
        </w:rPr>
        <w:t>color, background-color, margin, padding, border, font-size e display.</w:t>
      </w:r>
    </w:p>
    <w:p w14:paraId="4D5695CB"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Um conceito fundamental é o </w:t>
      </w:r>
      <w:r w:rsidRPr="006A2F74">
        <w:rPr>
          <w:rFonts w:ascii="Arial" w:hAnsi="Arial" w:cs="Arial"/>
          <w:i/>
          <w:sz w:val="24"/>
          <w:szCs w:val="24"/>
        </w:rPr>
        <w:t>Box Model</w:t>
      </w:r>
      <w:r w:rsidRPr="006A2F74">
        <w:rPr>
          <w:rFonts w:ascii="Arial" w:hAnsi="Arial" w:cs="Arial"/>
          <w:sz w:val="24"/>
          <w:szCs w:val="24"/>
        </w:rPr>
        <w:t xml:space="preserve">, que estabelece que todo elemento é representado por uma caixa composta por conteúdo, </w:t>
      </w:r>
      <w:r w:rsidRPr="006A2F74">
        <w:rPr>
          <w:rFonts w:ascii="Arial" w:hAnsi="Arial" w:cs="Arial"/>
          <w:i/>
          <w:sz w:val="24"/>
          <w:szCs w:val="24"/>
        </w:rPr>
        <w:t>padding</w:t>
      </w:r>
      <w:r w:rsidRPr="006A2F74">
        <w:rPr>
          <w:rFonts w:ascii="Arial" w:hAnsi="Arial" w:cs="Arial"/>
          <w:sz w:val="24"/>
          <w:szCs w:val="24"/>
        </w:rPr>
        <w:t>, borda e margem, sendo</w:t>
      </w:r>
      <w:r w:rsidRPr="006A2F74">
        <w:rPr>
          <w:rFonts w:ascii="Arial" w:hAnsi="Arial" w:cs="Arial"/>
          <w:spacing w:val="-3"/>
          <w:sz w:val="24"/>
          <w:szCs w:val="24"/>
        </w:rPr>
        <w:t xml:space="preserve"> </w:t>
      </w:r>
      <w:r w:rsidRPr="006A2F74">
        <w:rPr>
          <w:rFonts w:ascii="Arial" w:hAnsi="Arial" w:cs="Arial"/>
          <w:sz w:val="24"/>
          <w:szCs w:val="24"/>
        </w:rPr>
        <w:t>essencial</w:t>
      </w:r>
      <w:r w:rsidRPr="006A2F74">
        <w:rPr>
          <w:rFonts w:ascii="Arial" w:hAnsi="Arial" w:cs="Arial"/>
          <w:spacing w:val="-3"/>
          <w:sz w:val="24"/>
          <w:szCs w:val="24"/>
        </w:rPr>
        <w:t xml:space="preserve"> </w:t>
      </w:r>
      <w:r w:rsidRPr="006A2F74">
        <w:rPr>
          <w:rFonts w:ascii="Arial" w:hAnsi="Arial" w:cs="Arial"/>
          <w:sz w:val="24"/>
          <w:szCs w:val="24"/>
        </w:rPr>
        <w:t>para</w:t>
      </w:r>
      <w:r w:rsidRPr="006A2F74">
        <w:rPr>
          <w:rFonts w:ascii="Arial" w:hAnsi="Arial" w:cs="Arial"/>
          <w:spacing w:val="-3"/>
          <w:sz w:val="24"/>
          <w:szCs w:val="24"/>
        </w:rPr>
        <w:t xml:space="preserve"> </w:t>
      </w:r>
      <w:r w:rsidRPr="006A2F74">
        <w:rPr>
          <w:rFonts w:ascii="Arial" w:hAnsi="Arial" w:cs="Arial"/>
          <w:sz w:val="24"/>
          <w:szCs w:val="24"/>
        </w:rPr>
        <w:t>o</w:t>
      </w:r>
      <w:r w:rsidRPr="006A2F74">
        <w:rPr>
          <w:rFonts w:ascii="Arial" w:hAnsi="Arial" w:cs="Arial"/>
          <w:spacing w:val="-3"/>
          <w:sz w:val="24"/>
          <w:szCs w:val="24"/>
        </w:rPr>
        <w:t xml:space="preserve"> </w:t>
      </w:r>
      <w:r w:rsidRPr="006A2F74">
        <w:rPr>
          <w:rFonts w:ascii="Arial" w:hAnsi="Arial" w:cs="Arial"/>
          <w:sz w:val="24"/>
          <w:szCs w:val="24"/>
        </w:rPr>
        <w:t>controle</w:t>
      </w:r>
      <w:r w:rsidRPr="006A2F74">
        <w:rPr>
          <w:rFonts w:ascii="Arial" w:hAnsi="Arial" w:cs="Arial"/>
          <w:spacing w:val="-3"/>
          <w:sz w:val="24"/>
          <w:szCs w:val="24"/>
        </w:rPr>
        <w:t xml:space="preserve"> </w:t>
      </w:r>
      <w:r w:rsidRPr="006A2F74">
        <w:rPr>
          <w:rFonts w:ascii="Arial" w:hAnsi="Arial" w:cs="Arial"/>
          <w:sz w:val="24"/>
          <w:szCs w:val="24"/>
        </w:rPr>
        <w:t xml:space="preserve">de </w:t>
      </w:r>
      <w:r w:rsidRPr="006A2F74">
        <w:rPr>
          <w:rFonts w:ascii="Arial" w:hAnsi="Arial" w:cs="Arial"/>
          <w:i/>
          <w:sz w:val="24"/>
          <w:szCs w:val="24"/>
        </w:rPr>
        <w:t>layout</w:t>
      </w:r>
      <w:r w:rsidRPr="006A2F74">
        <w:rPr>
          <w:rFonts w:ascii="Arial" w:hAnsi="Arial" w:cs="Arial"/>
          <w:sz w:val="24"/>
          <w:szCs w:val="24"/>
        </w:rPr>
        <w:t>.</w:t>
      </w:r>
      <w:r w:rsidRPr="006A2F74">
        <w:rPr>
          <w:rFonts w:ascii="Arial" w:hAnsi="Arial" w:cs="Arial"/>
          <w:spacing w:val="-6"/>
          <w:sz w:val="24"/>
          <w:szCs w:val="24"/>
        </w:rPr>
        <w:t xml:space="preserve"> </w:t>
      </w:r>
      <w:r w:rsidRPr="006A2F74">
        <w:rPr>
          <w:rFonts w:ascii="Arial" w:hAnsi="Arial" w:cs="Arial"/>
          <w:sz w:val="24"/>
          <w:szCs w:val="24"/>
        </w:rPr>
        <w:t>Além</w:t>
      </w:r>
      <w:r w:rsidRPr="006A2F74">
        <w:rPr>
          <w:rFonts w:ascii="Arial" w:hAnsi="Arial" w:cs="Arial"/>
          <w:spacing w:val="-9"/>
          <w:sz w:val="24"/>
          <w:szCs w:val="24"/>
        </w:rPr>
        <w:t xml:space="preserve"> </w:t>
      </w:r>
      <w:r w:rsidRPr="006A2F74">
        <w:rPr>
          <w:rFonts w:ascii="Arial" w:hAnsi="Arial" w:cs="Arial"/>
          <w:sz w:val="24"/>
          <w:szCs w:val="24"/>
        </w:rPr>
        <w:t>disso,</w:t>
      </w:r>
      <w:r w:rsidRPr="006A2F74">
        <w:rPr>
          <w:rFonts w:ascii="Arial" w:hAnsi="Arial" w:cs="Arial"/>
          <w:spacing w:val="-6"/>
          <w:sz w:val="24"/>
          <w:szCs w:val="24"/>
        </w:rPr>
        <w:t xml:space="preserve"> </w:t>
      </w:r>
      <w:r w:rsidRPr="006A2F74">
        <w:rPr>
          <w:rFonts w:ascii="Arial" w:hAnsi="Arial" w:cs="Arial"/>
          <w:sz w:val="24"/>
          <w:szCs w:val="24"/>
        </w:rPr>
        <w:t>o</w:t>
      </w:r>
      <w:r w:rsidRPr="006A2F74">
        <w:rPr>
          <w:rFonts w:ascii="Arial" w:hAnsi="Arial" w:cs="Arial"/>
          <w:spacing w:val="-3"/>
          <w:sz w:val="24"/>
          <w:szCs w:val="24"/>
        </w:rPr>
        <w:t xml:space="preserve"> </w:t>
      </w:r>
      <w:r w:rsidRPr="006A2F74">
        <w:rPr>
          <w:rFonts w:ascii="Arial" w:hAnsi="Arial" w:cs="Arial"/>
          <w:sz w:val="24"/>
          <w:szCs w:val="24"/>
        </w:rPr>
        <w:t>CSS</w:t>
      </w:r>
      <w:r w:rsidRPr="006A2F74">
        <w:rPr>
          <w:rFonts w:ascii="Arial" w:hAnsi="Arial" w:cs="Arial"/>
          <w:spacing w:val="-4"/>
          <w:sz w:val="24"/>
          <w:szCs w:val="24"/>
        </w:rPr>
        <w:t xml:space="preserve"> </w:t>
      </w:r>
      <w:r w:rsidRPr="006A2F74">
        <w:rPr>
          <w:rFonts w:ascii="Arial" w:hAnsi="Arial" w:cs="Arial"/>
          <w:sz w:val="24"/>
          <w:szCs w:val="24"/>
        </w:rPr>
        <w:t>introduziu</w:t>
      </w:r>
      <w:r w:rsidRPr="006A2F74">
        <w:rPr>
          <w:rFonts w:ascii="Arial" w:hAnsi="Arial" w:cs="Arial"/>
          <w:spacing w:val="-3"/>
          <w:sz w:val="24"/>
          <w:szCs w:val="24"/>
        </w:rPr>
        <w:t xml:space="preserve"> </w:t>
      </w:r>
      <w:r w:rsidRPr="006A2F74">
        <w:rPr>
          <w:rFonts w:ascii="Arial" w:hAnsi="Arial" w:cs="Arial"/>
          <w:sz w:val="24"/>
          <w:szCs w:val="24"/>
        </w:rPr>
        <w:t xml:space="preserve">mecanismos avançados como o </w:t>
      </w:r>
      <w:r w:rsidRPr="006A2F74">
        <w:rPr>
          <w:rFonts w:ascii="Arial" w:hAnsi="Arial" w:cs="Arial"/>
          <w:i/>
          <w:sz w:val="24"/>
          <w:szCs w:val="24"/>
        </w:rPr>
        <w:t>Flexbox</w:t>
      </w:r>
      <w:r w:rsidRPr="006A2F74">
        <w:rPr>
          <w:rFonts w:ascii="Arial" w:hAnsi="Arial" w:cs="Arial"/>
          <w:sz w:val="24"/>
          <w:szCs w:val="24"/>
        </w:rPr>
        <w:t xml:space="preserve">, que organiza elementos em uma única dimensão, e o </w:t>
      </w:r>
      <w:r w:rsidRPr="006A2F74">
        <w:rPr>
          <w:rFonts w:ascii="Arial" w:hAnsi="Arial" w:cs="Arial"/>
          <w:i/>
          <w:sz w:val="24"/>
          <w:szCs w:val="24"/>
        </w:rPr>
        <w:t>Grid Layout</w:t>
      </w:r>
      <w:r w:rsidRPr="006A2F74">
        <w:rPr>
          <w:rFonts w:ascii="Arial" w:hAnsi="Arial" w:cs="Arial"/>
          <w:sz w:val="24"/>
          <w:szCs w:val="24"/>
        </w:rPr>
        <w:t>, que permite a organização bidimensional.</w:t>
      </w:r>
    </w:p>
    <w:p w14:paraId="0AC6462A" w14:textId="6F7DD196" w:rsidR="007324CE" w:rsidRPr="006A2F74" w:rsidRDefault="004B7092" w:rsidP="00947CB2">
      <w:pPr>
        <w:pStyle w:val="Sumrio2"/>
        <w:spacing w:before="0"/>
        <w:ind w:left="0" w:firstLine="851"/>
        <w:rPr>
          <w:rFonts w:ascii="Arial" w:hAnsi="Arial" w:cs="Arial"/>
          <w:i/>
          <w:sz w:val="24"/>
          <w:szCs w:val="24"/>
        </w:rPr>
      </w:pPr>
      <w:r w:rsidRPr="006A2F74">
        <w:rPr>
          <w:rFonts w:ascii="Arial" w:hAnsi="Arial" w:cs="Arial"/>
          <w:sz w:val="24"/>
          <w:szCs w:val="24"/>
        </w:rPr>
        <w:t>Outro princípio importante é a cascata. Quando múltiplas regras se aplicam ao mesmo elemento, o navegador utiliza critérios como especificidade, origem da regra</w:t>
      </w:r>
      <w:r w:rsidRPr="006A2F74">
        <w:rPr>
          <w:rFonts w:ascii="Arial" w:hAnsi="Arial" w:cs="Arial"/>
          <w:spacing w:val="-17"/>
          <w:sz w:val="24"/>
          <w:szCs w:val="24"/>
        </w:rPr>
        <w:t xml:space="preserve"> </w:t>
      </w:r>
      <w:r w:rsidRPr="006A2F74">
        <w:rPr>
          <w:rFonts w:ascii="Arial" w:hAnsi="Arial" w:cs="Arial"/>
          <w:sz w:val="24"/>
          <w:szCs w:val="24"/>
        </w:rPr>
        <w:t>e</w:t>
      </w:r>
      <w:r w:rsidRPr="006A2F74">
        <w:rPr>
          <w:rFonts w:ascii="Arial" w:hAnsi="Arial" w:cs="Arial"/>
          <w:spacing w:val="-17"/>
          <w:sz w:val="24"/>
          <w:szCs w:val="24"/>
        </w:rPr>
        <w:t xml:space="preserve"> </w:t>
      </w:r>
      <w:r w:rsidRPr="006A2F74">
        <w:rPr>
          <w:rFonts w:ascii="Arial" w:hAnsi="Arial" w:cs="Arial"/>
          <w:sz w:val="24"/>
          <w:szCs w:val="24"/>
        </w:rPr>
        <w:t>ordem</w:t>
      </w:r>
      <w:r w:rsidRPr="006A2F74">
        <w:rPr>
          <w:rFonts w:ascii="Arial" w:hAnsi="Arial" w:cs="Arial"/>
          <w:spacing w:val="-16"/>
          <w:sz w:val="24"/>
          <w:szCs w:val="24"/>
        </w:rPr>
        <w:t xml:space="preserve"> </w:t>
      </w:r>
      <w:r w:rsidRPr="006A2F74">
        <w:rPr>
          <w:rFonts w:ascii="Arial" w:hAnsi="Arial" w:cs="Arial"/>
          <w:sz w:val="24"/>
          <w:szCs w:val="24"/>
        </w:rPr>
        <w:t>de</w:t>
      </w:r>
      <w:r w:rsidRPr="006A2F74">
        <w:rPr>
          <w:rFonts w:ascii="Arial" w:hAnsi="Arial" w:cs="Arial"/>
          <w:spacing w:val="-17"/>
          <w:sz w:val="24"/>
          <w:szCs w:val="24"/>
        </w:rPr>
        <w:t xml:space="preserve"> </w:t>
      </w:r>
      <w:r w:rsidRPr="006A2F74">
        <w:rPr>
          <w:rFonts w:ascii="Arial" w:hAnsi="Arial" w:cs="Arial"/>
          <w:sz w:val="24"/>
          <w:szCs w:val="24"/>
        </w:rPr>
        <w:t>declaração</w:t>
      </w:r>
      <w:r w:rsidRPr="006A2F74">
        <w:rPr>
          <w:rFonts w:ascii="Arial" w:hAnsi="Arial" w:cs="Arial"/>
          <w:spacing w:val="-17"/>
          <w:sz w:val="24"/>
          <w:szCs w:val="24"/>
        </w:rPr>
        <w:t xml:space="preserve"> </w:t>
      </w:r>
      <w:r w:rsidRPr="006A2F74">
        <w:rPr>
          <w:rFonts w:ascii="Arial" w:hAnsi="Arial" w:cs="Arial"/>
          <w:sz w:val="24"/>
          <w:szCs w:val="24"/>
        </w:rPr>
        <w:t>para</w:t>
      </w:r>
      <w:r w:rsidRPr="006A2F74">
        <w:rPr>
          <w:rFonts w:ascii="Arial" w:hAnsi="Arial" w:cs="Arial"/>
          <w:spacing w:val="-17"/>
          <w:sz w:val="24"/>
          <w:szCs w:val="24"/>
        </w:rPr>
        <w:t xml:space="preserve"> </w:t>
      </w:r>
      <w:r w:rsidRPr="006A2F74">
        <w:rPr>
          <w:rFonts w:ascii="Arial" w:hAnsi="Arial" w:cs="Arial"/>
          <w:sz w:val="24"/>
          <w:szCs w:val="24"/>
        </w:rPr>
        <w:t>determinar</w:t>
      </w:r>
      <w:r w:rsidRPr="006A2F74">
        <w:rPr>
          <w:rFonts w:ascii="Arial" w:hAnsi="Arial" w:cs="Arial"/>
          <w:spacing w:val="-16"/>
          <w:sz w:val="24"/>
          <w:szCs w:val="24"/>
        </w:rPr>
        <w:t xml:space="preserve"> </w:t>
      </w:r>
      <w:r w:rsidRPr="006A2F74">
        <w:rPr>
          <w:rFonts w:ascii="Arial" w:hAnsi="Arial" w:cs="Arial"/>
          <w:sz w:val="24"/>
          <w:szCs w:val="24"/>
        </w:rPr>
        <w:t>o</w:t>
      </w:r>
      <w:r w:rsidRPr="006A2F74">
        <w:rPr>
          <w:rFonts w:ascii="Arial" w:hAnsi="Arial" w:cs="Arial"/>
          <w:spacing w:val="-17"/>
          <w:sz w:val="24"/>
          <w:szCs w:val="24"/>
        </w:rPr>
        <w:t xml:space="preserve"> </w:t>
      </w:r>
      <w:r w:rsidRPr="006A2F74">
        <w:rPr>
          <w:rFonts w:ascii="Arial" w:hAnsi="Arial" w:cs="Arial"/>
          <w:sz w:val="24"/>
          <w:szCs w:val="24"/>
        </w:rPr>
        <w:t>estilo</w:t>
      </w:r>
      <w:r w:rsidRPr="006A2F74">
        <w:rPr>
          <w:rFonts w:ascii="Arial" w:hAnsi="Arial" w:cs="Arial"/>
          <w:spacing w:val="-17"/>
          <w:sz w:val="24"/>
          <w:szCs w:val="24"/>
        </w:rPr>
        <w:t xml:space="preserve"> </w:t>
      </w:r>
      <w:r w:rsidRPr="006A2F74">
        <w:rPr>
          <w:rFonts w:ascii="Arial" w:hAnsi="Arial" w:cs="Arial"/>
          <w:sz w:val="24"/>
          <w:szCs w:val="24"/>
        </w:rPr>
        <w:t>final.</w:t>
      </w:r>
      <w:r w:rsidRPr="006A2F74">
        <w:rPr>
          <w:rFonts w:ascii="Arial" w:hAnsi="Arial" w:cs="Arial"/>
          <w:spacing w:val="-16"/>
          <w:sz w:val="24"/>
          <w:szCs w:val="24"/>
        </w:rPr>
        <w:t xml:space="preserve"> </w:t>
      </w:r>
      <w:r w:rsidRPr="006A2F74">
        <w:rPr>
          <w:rFonts w:ascii="Arial" w:hAnsi="Arial" w:cs="Arial"/>
          <w:sz w:val="24"/>
          <w:szCs w:val="24"/>
        </w:rPr>
        <w:t>Atualmente,</w:t>
      </w:r>
      <w:r w:rsidRPr="006A2F74">
        <w:rPr>
          <w:rFonts w:ascii="Arial" w:hAnsi="Arial" w:cs="Arial"/>
          <w:spacing w:val="-17"/>
          <w:sz w:val="24"/>
          <w:szCs w:val="24"/>
        </w:rPr>
        <w:t xml:space="preserve"> </w:t>
      </w:r>
      <w:r w:rsidRPr="006A2F74">
        <w:rPr>
          <w:rFonts w:ascii="Arial" w:hAnsi="Arial" w:cs="Arial"/>
          <w:sz w:val="24"/>
          <w:szCs w:val="24"/>
        </w:rPr>
        <w:t>o</w:t>
      </w:r>
      <w:r w:rsidRPr="006A2F74">
        <w:rPr>
          <w:rFonts w:ascii="Arial" w:hAnsi="Arial" w:cs="Arial"/>
          <w:spacing w:val="-17"/>
          <w:sz w:val="24"/>
          <w:szCs w:val="24"/>
        </w:rPr>
        <w:t xml:space="preserve"> </w:t>
      </w:r>
      <w:r w:rsidRPr="006A2F74">
        <w:rPr>
          <w:rFonts w:ascii="Arial" w:hAnsi="Arial" w:cs="Arial"/>
          <w:sz w:val="24"/>
          <w:szCs w:val="24"/>
        </w:rPr>
        <w:t>uso</w:t>
      </w:r>
      <w:r w:rsidRPr="006A2F74">
        <w:rPr>
          <w:rFonts w:ascii="Arial" w:hAnsi="Arial" w:cs="Arial"/>
          <w:spacing w:val="-16"/>
          <w:sz w:val="24"/>
          <w:szCs w:val="24"/>
        </w:rPr>
        <w:t xml:space="preserve"> </w:t>
      </w:r>
      <w:r w:rsidRPr="006A2F74">
        <w:rPr>
          <w:rFonts w:ascii="Arial" w:hAnsi="Arial" w:cs="Arial"/>
          <w:sz w:val="24"/>
          <w:szCs w:val="24"/>
        </w:rPr>
        <w:t>de</w:t>
      </w:r>
      <w:r w:rsidRPr="006A2F74">
        <w:rPr>
          <w:rFonts w:ascii="Arial" w:hAnsi="Arial" w:cs="Arial"/>
          <w:spacing w:val="-17"/>
          <w:sz w:val="24"/>
          <w:szCs w:val="24"/>
        </w:rPr>
        <w:t xml:space="preserve"> </w:t>
      </w:r>
      <w:r w:rsidRPr="006A2F74">
        <w:rPr>
          <w:rFonts w:ascii="Arial" w:hAnsi="Arial" w:cs="Arial"/>
          <w:i/>
          <w:sz w:val="24"/>
          <w:szCs w:val="24"/>
        </w:rPr>
        <w:t xml:space="preserve">media queries </w:t>
      </w:r>
      <w:r w:rsidRPr="006A2F74">
        <w:rPr>
          <w:rFonts w:ascii="Arial" w:hAnsi="Arial" w:cs="Arial"/>
          <w:sz w:val="24"/>
          <w:szCs w:val="24"/>
        </w:rPr>
        <w:t xml:space="preserve">permite a criação de </w:t>
      </w:r>
      <w:r w:rsidRPr="006A2F74">
        <w:rPr>
          <w:rFonts w:ascii="Arial" w:hAnsi="Arial" w:cs="Arial"/>
          <w:i/>
          <w:sz w:val="24"/>
          <w:szCs w:val="24"/>
        </w:rPr>
        <w:t xml:space="preserve">layouts </w:t>
      </w:r>
      <w:r w:rsidRPr="006A2F74">
        <w:rPr>
          <w:rFonts w:ascii="Arial" w:hAnsi="Arial" w:cs="Arial"/>
          <w:sz w:val="24"/>
          <w:szCs w:val="24"/>
        </w:rPr>
        <w:t xml:space="preserve">responsivos que se adaptam a diferentes resoluções, possibilitando o desenvolvimento com a abordagem </w:t>
      </w:r>
      <w:r w:rsidRPr="006A2F74">
        <w:rPr>
          <w:rFonts w:ascii="Arial" w:hAnsi="Arial" w:cs="Arial"/>
          <w:i/>
          <w:sz w:val="24"/>
          <w:szCs w:val="24"/>
        </w:rPr>
        <w:t>mobile-first.</w:t>
      </w:r>
    </w:p>
    <w:p w14:paraId="530D2641" w14:textId="77777777" w:rsidR="007324CE" w:rsidRPr="006A2F74" w:rsidRDefault="007324CE" w:rsidP="00947CB2">
      <w:pPr>
        <w:pStyle w:val="Sumrio2"/>
        <w:spacing w:before="0"/>
        <w:ind w:left="0"/>
        <w:rPr>
          <w:rFonts w:ascii="Arial" w:hAnsi="Arial" w:cs="Arial"/>
          <w:i/>
        </w:rPr>
      </w:pPr>
    </w:p>
    <w:p w14:paraId="619863DB" w14:textId="77777777" w:rsidR="00B936A3" w:rsidRPr="006A2F74" w:rsidRDefault="004B7092" w:rsidP="00947CB2">
      <w:pPr>
        <w:pStyle w:val="Ttulo2"/>
        <w:numPr>
          <w:ilvl w:val="1"/>
          <w:numId w:val="1"/>
        </w:numPr>
        <w:tabs>
          <w:tab w:val="left" w:pos="539"/>
        </w:tabs>
        <w:spacing w:before="0"/>
        <w:ind w:left="0" w:hanging="398"/>
      </w:pPr>
      <w:bookmarkStart w:id="32" w:name="1.8_-_PHP"/>
      <w:bookmarkStart w:id="33" w:name="_bookmark13"/>
      <w:bookmarkStart w:id="34" w:name="_Toc240549409"/>
      <w:bookmarkEnd w:id="32"/>
      <w:bookmarkEnd w:id="33"/>
      <w:r w:rsidRPr="006A2F74">
        <w:t>-</w:t>
      </w:r>
      <w:r w:rsidRPr="006A2F74">
        <w:rPr>
          <w:spacing w:val="-2"/>
        </w:rPr>
        <w:t xml:space="preserve"> </w:t>
      </w:r>
      <w:r w:rsidRPr="006A2F74">
        <w:rPr>
          <w:spacing w:val="-5"/>
        </w:rPr>
        <w:t>PHP</w:t>
      </w:r>
      <w:bookmarkEnd w:id="34"/>
    </w:p>
    <w:p w14:paraId="2E3BA4F2" w14:textId="77777777"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 xml:space="preserve">O PHP é uma linguagem de programação voltada ao desenvolvimento </w:t>
      </w:r>
      <w:r w:rsidRPr="006A2F74">
        <w:rPr>
          <w:rFonts w:ascii="Arial" w:hAnsi="Arial" w:cs="Arial"/>
          <w:i/>
          <w:sz w:val="24"/>
          <w:szCs w:val="24"/>
        </w:rPr>
        <w:t xml:space="preserve">web </w:t>
      </w:r>
      <w:r w:rsidRPr="006A2F74">
        <w:rPr>
          <w:rFonts w:ascii="Arial" w:hAnsi="Arial" w:cs="Arial"/>
          <w:sz w:val="24"/>
          <w:szCs w:val="24"/>
        </w:rPr>
        <w:t>no lado do servidor (</w:t>
      </w:r>
      <w:r w:rsidRPr="006A2F74">
        <w:rPr>
          <w:rFonts w:ascii="Arial" w:hAnsi="Arial" w:cs="Arial"/>
          <w:i/>
          <w:sz w:val="24"/>
          <w:szCs w:val="24"/>
        </w:rPr>
        <w:t>server-side</w:t>
      </w:r>
      <w:r w:rsidRPr="006A2F74">
        <w:rPr>
          <w:rFonts w:ascii="Arial" w:hAnsi="Arial" w:cs="Arial"/>
          <w:sz w:val="24"/>
          <w:szCs w:val="24"/>
        </w:rPr>
        <w:t>), trata-se de uma linguagem de script de uso geral, especialmente adequada para o desenvolvimento de sistemas dinâmicos, podendo ser embutida diretamente no HTML.</w:t>
      </w:r>
    </w:p>
    <w:p w14:paraId="4133B054" w14:textId="4F5C3FCF"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A</w:t>
      </w:r>
      <w:r w:rsidRPr="006A2F74">
        <w:rPr>
          <w:rFonts w:ascii="Arial" w:hAnsi="Arial" w:cs="Arial"/>
          <w:spacing w:val="-14"/>
          <w:sz w:val="24"/>
          <w:szCs w:val="24"/>
        </w:rPr>
        <w:t xml:space="preserve"> </w:t>
      </w:r>
      <w:r w:rsidRPr="006A2F74">
        <w:rPr>
          <w:rFonts w:ascii="Arial" w:hAnsi="Arial" w:cs="Arial"/>
          <w:sz w:val="24"/>
          <w:szCs w:val="24"/>
        </w:rPr>
        <w:t>linguagem</w:t>
      </w:r>
      <w:r w:rsidRPr="006A2F74">
        <w:rPr>
          <w:rFonts w:ascii="Arial" w:hAnsi="Arial" w:cs="Arial"/>
          <w:spacing w:val="-14"/>
          <w:sz w:val="24"/>
          <w:szCs w:val="24"/>
        </w:rPr>
        <w:t xml:space="preserve"> </w:t>
      </w:r>
      <w:r w:rsidRPr="006A2F74">
        <w:rPr>
          <w:rFonts w:ascii="Arial" w:hAnsi="Arial" w:cs="Arial"/>
          <w:sz w:val="24"/>
          <w:szCs w:val="24"/>
        </w:rPr>
        <w:t>foi</w:t>
      </w:r>
      <w:r w:rsidRPr="006A2F74">
        <w:rPr>
          <w:rFonts w:ascii="Arial" w:hAnsi="Arial" w:cs="Arial"/>
          <w:spacing w:val="-13"/>
          <w:sz w:val="24"/>
          <w:szCs w:val="24"/>
        </w:rPr>
        <w:t xml:space="preserve"> </w:t>
      </w:r>
      <w:r w:rsidRPr="006A2F74">
        <w:rPr>
          <w:rFonts w:ascii="Arial" w:hAnsi="Arial" w:cs="Arial"/>
          <w:sz w:val="24"/>
          <w:szCs w:val="24"/>
        </w:rPr>
        <w:t>criada</w:t>
      </w:r>
      <w:r w:rsidRPr="006A2F74">
        <w:rPr>
          <w:rFonts w:ascii="Arial" w:hAnsi="Arial" w:cs="Arial"/>
          <w:spacing w:val="-13"/>
          <w:sz w:val="24"/>
          <w:szCs w:val="24"/>
        </w:rPr>
        <w:t xml:space="preserve"> </w:t>
      </w:r>
      <w:r w:rsidRPr="006A2F74">
        <w:rPr>
          <w:rFonts w:ascii="Arial" w:hAnsi="Arial" w:cs="Arial"/>
          <w:sz w:val="24"/>
          <w:szCs w:val="24"/>
        </w:rPr>
        <w:t>em</w:t>
      </w:r>
      <w:r w:rsidRPr="006A2F74">
        <w:rPr>
          <w:rFonts w:ascii="Arial" w:hAnsi="Arial" w:cs="Arial"/>
          <w:spacing w:val="-14"/>
          <w:sz w:val="24"/>
          <w:szCs w:val="24"/>
        </w:rPr>
        <w:t xml:space="preserve"> </w:t>
      </w:r>
      <w:r w:rsidRPr="006A2F74">
        <w:rPr>
          <w:rFonts w:ascii="Arial" w:hAnsi="Arial" w:cs="Arial"/>
          <w:sz w:val="24"/>
          <w:szCs w:val="24"/>
        </w:rPr>
        <w:t>1994</w:t>
      </w:r>
      <w:r w:rsidRPr="006A2F74">
        <w:rPr>
          <w:rFonts w:ascii="Arial" w:hAnsi="Arial" w:cs="Arial"/>
          <w:spacing w:val="-13"/>
          <w:sz w:val="24"/>
          <w:szCs w:val="24"/>
        </w:rPr>
        <w:t xml:space="preserve"> </w:t>
      </w:r>
      <w:r w:rsidRPr="006A2F74">
        <w:rPr>
          <w:rFonts w:ascii="Arial" w:hAnsi="Arial" w:cs="Arial"/>
          <w:sz w:val="24"/>
          <w:szCs w:val="24"/>
        </w:rPr>
        <w:t>por</w:t>
      </w:r>
      <w:r w:rsidRPr="006A2F74">
        <w:rPr>
          <w:rFonts w:ascii="Arial" w:hAnsi="Arial" w:cs="Arial"/>
          <w:spacing w:val="-14"/>
          <w:sz w:val="24"/>
          <w:szCs w:val="24"/>
        </w:rPr>
        <w:t xml:space="preserve"> </w:t>
      </w:r>
      <w:r w:rsidRPr="006A2F74">
        <w:rPr>
          <w:rFonts w:ascii="Arial" w:hAnsi="Arial" w:cs="Arial"/>
          <w:sz w:val="24"/>
          <w:szCs w:val="24"/>
        </w:rPr>
        <w:t>Rasmus</w:t>
      </w:r>
      <w:r w:rsidRPr="006A2F74">
        <w:rPr>
          <w:rFonts w:ascii="Arial" w:hAnsi="Arial" w:cs="Arial"/>
          <w:spacing w:val="-14"/>
          <w:sz w:val="24"/>
          <w:szCs w:val="24"/>
        </w:rPr>
        <w:t xml:space="preserve"> </w:t>
      </w:r>
      <w:r w:rsidRPr="006A2F74">
        <w:rPr>
          <w:rFonts w:ascii="Arial" w:hAnsi="Arial" w:cs="Arial"/>
          <w:sz w:val="24"/>
          <w:szCs w:val="24"/>
        </w:rPr>
        <w:t>Lerdorf,</w:t>
      </w:r>
      <w:r w:rsidRPr="006A2F74">
        <w:rPr>
          <w:rFonts w:ascii="Arial" w:hAnsi="Arial" w:cs="Arial"/>
          <w:spacing w:val="-16"/>
          <w:sz w:val="24"/>
          <w:szCs w:val="24"/>
        </w:rPr>
        <w:t xml:space="preserve"> </w:t>
      </w:r>
      <w:r w:rsidRPr="006A2F74">
        <w:rPr>
          <w:rFonts w:ascii="Arial" w:hAnsi="Arial" w:cs="Arial"/>
          <w:sz w:val="24"/>
          <w:szCs w:val="24"/>
        </w:rPr>
        <w:t>inicialmente</w:t>
      </w:r>
      <w:r w:rsidRPr="006A2F74">
        <w:rPr>
          <w:rFonts w:ascii="Arial" w:hAnsi="Arial" w:cs="Arial"/>
          <w:spacing w:val="-13"/>
          <w:sz w:val="24"/>
          <w:szCs w:val="24"/>
        </w:rPr>
        <w:t xml:space="preserve"> </w:t>
      </w:r>
      <w:r w:rsidRPr="006A2F74">
        <w:rPr>
          <w:rFonts w:ascii="Arial" w:hAnsi="Arial" w:cs="Arial"/>
          <w:sz w:val="24"/>
          <w:szCs w:val="24"/>
        </w:rPr>
        <w:t>com</w:t>
      </w:r>
      <w:r w:rsidRPr="006A2F74">
        <w:rPr>
          <w:rFonts w:ascii="Arial" w:hAnsi="Arial" w:cs="Arial"/>
          <w:spacing w:val="-14"/>
          <w:sz w:val="24"/>
          <w:szCs w:val="24"/>
        </w:rPr>
        <w:t xml:space="preserve"> </w:t>
      </w:r>
      <w:r w:rsidRPr="006A2F74">
        <w:rPr>
          <w:rFonts w:ascii="Arial" w:hAnsi="Arial" w:cs="Arial"/>
          <w:sz w:val="24"/>
          <w:szCs w:val="24"/>
        </w:rPr>
        <w:t>o</w:t>
      </w:r>
      <w:r w:rsidRPr="006A2F74">
        <w:rPr>
          <w:rFonts w:ascii="Arial" w:hAnsi="Arial" w:cs="Arial"/>
          <w:spacing w:val="-13"/>
          <w:sz w:val="24"/>
          <w:szCs w:val="24"/>
        </w:rPr>
        <w:t xml:space="preserve"> </w:t>
      </w:r>
      <w:r w:rsidRPr="006A2F74">
        <w:rPr>
          <w:rFonts w:ascii="Arial" w:hAnsi="Arial" w:cs="Arial"/>
          <w:sz w:val="24"/>
          <w:szCs w:val="24"/>
        </w:rPr>
        <w:t xml:space="preserve">nome </w:t>
      </w:r>
      <w:r w:rsidRPr="006A2F74">
        <w:rPr>
          <w:rFonts w:ascii="Arial" w:hAnsi="Arial" w:cs="Arial"/>
          <w:i/>
          <w:sz w:val="24"/>
          <w:szCs w:val="24"/>
        </w:rPr>
        <w:t>Personal</w:t>
      </w:r>
      <w:r w:rsidRPr="006A2F74">
        <w:rPr>
          <w:rFonts w:ascii="Arial" w:hAnsi="Arial" w:cs="Arial"/>
          <w:i/>
          <w:spacing w:val="-6"/>
          <w:sz w:val="24"/>
          <w:szCs w:val="24"/>
        </w:rPr>
        <w:t xml:space="preserve"> </w:t>
      </w:r>
      <w:r w:rsidRPr="006A2F74">
        <w:rPr>
          <w:rFonts w:ascii="Arial" w:hAnsi="Arial" w:cs="Arial"/>
          <w:i/>
          <w:sz w:val="24"/>
          <w:szCs w:val="24"/>
        </w:rPr>
        <w:t>Home</w:t>
      </w:r>
      <w:r w:rsidRPr="006A2F74">
        <w:rPr>
          <w:rFonts w:ascii="Arial" w:hAnsi="Arial" w:cs="Arial"/>
          <w:i/>
          <w:spacing w:val="-6"/>
          <w:sz w:val="24"/>
          <w:szCs w:val="24"/>
        </w:rPr>
        <w:t xml:space="preserve"> </w:t>
      </w:r>
      <w:r w:rsidRPr="006A2F74">
        <w:rPr>
          <w:rFonts w:ascii="Arial" w:hAnsi="Arial" w:cs="Arial"/>
          <w:i/>
          <w:sz w:val="24"/>
          <w:szCs w:val="24"/>
        </w:rPr>
        <w:t>Page</w:t>
      </w:r>
      <w:r w:rsidRPr="006A2F74">
        <w:rPr>
          <w:rFonts w:ascii="Arial" w:hAnsi="Arial" w:cs="Arial"/>
          <w:i/>
          <w:spacing w:val="-6"/>
          <w:sz w:val="24"/>
          <w:szCs w:val="24"/>
        </w:rPr>
        <w:t xml:space="preserve"> </w:t>
      </w:r>
      <w:r w:rsidRPr="006A2F74">
        <w:rPr>
          <w:rFonts w:ascii="Arial" w:hAnsi="Arial" w:cs="Arial"/>
          <w:i/>
          <w:sz w:val="24"/>
          <w:szCs w:val="24"/>
        </w:rPr>
        <w:t>Tools</w:t>
      </w:r>
      <w:r w:rsidRPr="006A2F74">
        <w:rPr>
          <w:rFonts w:ascii="Arial" w:hAnsi="Arial" w:cs="Arial"/>
          <w:sz w:val="24"/>
          <w:szCs w:val="24"/>
        </w:rPr>
        <w:t>,</w:t>
      </w:r>
      <w:r w:rsidRPr="006A2F74">
        <w:rPr>
          <w:rFonts w:ascii="Arial" w:hAnsi="Arial" w:cs="Arial"/>
          <w:spacing w:val="-9"/>
          <w:sz w:val="24"/>
          <w:szCs w:val="24"/>
        </w:rPr>
        <w:t xml:space="preserve"> </w:t>
      </w:r>
      <w:r w:rsidRPr="006A2F74">
        <w:rPr>
          <w:rFonts w:ascii="Arial" w:hAnsi="Arial" w:cs="Arial"/>
          <w:sz w:val="24"/>
          <w:szCs w:val="24"/>
        </w:rPr>
        <w:t>e</w:t>
      </w:r>
      <w:r w:rsidRPr="006A2F74">
        <w:rPr>
          <w:rFonts w:ascii="Arial" w:hAnsi="Arial" w:cs="Arial"/>
          <w:spacing w:val="-6"/>
          <w:sz w:val="24"/>
          <w:szCs w:val="24"/>
        </w:rPr>
        <w:t xml:space="preserve"> </w:t>
      </w:r>
      <w:r w:rsidRPr="006A2F74">
        <w:rPr>
          <w:rFonts w:ascii="Arial" w:hAnsi="Arial" w:cs="Arial"/>
          <w:sz w:val="24"/>
          <w:szCs w:val="24"/>
        </w:rPr>
        <w:t>evoluiu</w:t>
      </w:r>
      <w:r w:rsidRPr="006A2F74">
        <w:rPr>
          <w:rFonts w:ascii="Arial" w:hAnsi="Arial" w:cs="Arial"/>
          <w:spacing w:val="-6"/>
          <w:sz w:val="24"/>
          <w:szCs w:val="24"/>
        </w:rPr>
        <w:t xml:space="preserve"> </w:t>
      </w:r>
      <w:r w:rsidRPr="006A2F74">
        <w:rPr>
          <w:rFonts w:ascii="Arial" w:hAnsi="Arial" w:cs="Arial"/>
          <w:sz w:val="24"/>
          <w:szCs w:val="24"/>
        </w:rPr>
        <w:t>para</w:t>
      </w:r>
      <w:r w:rsidRPr="006A2F74">
        <w:rPr>
          <w:rFonts w:ascii="Arial" w:hAnsi="Arial" w:cs="Arial"/>
          <w:spacing w:val="-6"/>
          <w:sz w:val="24"/>
          <w:szCs w:val="24"/>
        </w:rPr>
        <w:t xml:space="preserve"> </w:t>
      </w:r>
      <w:r w:rsidRPr="006A2F74">
        <w:rPr>
          <w:rFonts w:ascii="Arial" w:hAnsi="Arial" w:cs="Arial"/>
          <w:sz w:val="24"/>
          <w:szCs w:val="24"/>
        </w:rPr>
        <w:t>uma</w:t>
      </w:r>
      <w:r w:rsidRPr="006A2F74">
        <w:rPr>
          <w:rFonts w:ascii="Arial" w:hAnsi="Arial" w:cs="Arial"/>
          <w:spacing w:val="-11"/>
          <w:sz w:val="24"/>
          <w:szCs w:val="24"/>
        </w:rPr>
        <w:t xml:space="preserve"> </w:t>
      </w:r>
      <w:r w:rsidRPr="006A2F74">
        <w:rPr>
          <w:rFonts w:ascii="Arial" w:hAnsi="Arial" w:cs="Arial"/>
          <w:sz w:val="24"/>
          <w:szCs w:val="24"/>
        </w:rPr>
        <w:t>plataforma</w:t>
      </w:r>
      <w:r w:rsidRPr="006A2F74">
        <w:rPr>
          <w:rFonts w:ascii="Arial" w:hAnsi="Arial" w:cs="Arial"/>
          <w:spacing w:val="-6"/>
          <w:sz w:val="24"/>
          <w:szCs w:val="24"/>
        </w:rPr>
        <w:t xml:space="preserve"> </w:t>
      </w:r>
      <w:r w:rsidRPr="006A2F74">
        <w:rPr>
          <w:rFonts w:ascii="Arial" w:hAnsi="Arial" w:cs="Arial"/>
          <w:sz w:val="24"/>
          <w:szCs w:val="24"/>
        </w:rPr>
        <w:t>robusta</w:t>
      </w:r>
      <w:r w:rsidRPr="006A2F74">
        <w:rPr>
          <w:rFonts w:ascii="Arial" w:hAnsi="Arial" w:cs="Arial"/>
          <w:spacing w:val="-6"/>
          <w:sz w:val="24"/>
          <w:szCs w:val="24"/>
        </w:rPr>
        <w:t xml:space="preserve"> </w:t>
      </w:r>
      <w:r w:rsidRPr="006A2F74">
        <w:rPr>
          <w:rFonts w:ascii="Arial" w:hAnsi="Arial" w:cs="Arial"/>
          <w:sz w:val="24"/>
          <w:szCs w:val="24"/>
        </w:rPr>
        <w:t>que</w:t>
      </w:r>
      <w:r w:rsidRPr="006A2F74">
        <w:rPr>
          <w:rFonts w:ascii="Arial" w:hAnsi="Arial" w:cs="Arial"/>
          <w:spacing w:val="-6"/>
          <w:sz w:val="24"/>
          <w:szCs w:val="24"/>
        </w:rPr>
        <w:t xml:space="preserve"> </w:t>
      </w:r>
      <w:r w:rsidRPr="006A2F74">
        <w:rPr>
          <w:rFonts w:ascii="Arial" w:hAnsi="Arial" w:cs="Arial"/>
          <w:sz w:val="24"/>
          <w:szCs w:val="24"/>
        </w:rPr>
        <w:t>suporta</w:t>
      </w:r>
      <w:r w:rsidRPr="006A2F74">
        <w:rPr>
          <w:rFonts w:ascii="Arial" w:hAnsi="Arial" w:cs="Arial"/>
          <w:spacing w:val="-6"/>
          <w:sz w:val="24"/>
          <w:szCs w:val="24"/>
        </w:rPr>
        <w:t xml:space="preserve"> </w:t>
      </w:r>
      <w:r w:rsidRPr="006A2F74">
        <w:rPr>
          <w:rFonts w:ascii="Arial" w:hAnsi="Arial" w:cs="Arial"/>
          <w:sz w:val="24"/>
          <w:szCs w:val="24"/>
        </w:rPr>
        <w:t xml:space="preserve">tanto a programação procedural quanto a </w:t>
      </w:r>
      <w:r w:rsidR="00DF2019" w:rsidRPr="006A2F74">
        <w:rPr>
          <w:rFonts w:ascii="Arial" w:hAnsi="Arial" w:cs="Arial"/>
          <w:sz w:val="24"/>
          <w:szCs w:val="24"/>
        </w:rPr>
        <w:t xml:space="preserve">Programação </w:t>
      </w:r>
      <w:r w:rsidRPr="006A2F74">
        <w:rPr>
          <w:rFonts w:ascii="Arial" w:hAnsi="Arial" w:cs="Arial"/>
          <w:sz w:val="24"/>
          <w:szCs w:val="24"/>
        </w:rPr>
        <w:t>Orientada a Objetos (POO). Seu funcionamento ocorre integralmente no servidor: quando um navegador solicita um arquivo com extensão</w:t>
      </w:r>
      <w:r w:rsidRPr="006A2F74">
        <w:rPr>
          <w:rFonts w:ascii="Arial" w:hAnsi="Arial" w:cs="Arial"/>
          <w:spacing w:val="-7"/>
          <w:sz w:val="24"/>
          <w:szCs w:val="24"/>
        </w:rPr>
        <w:t xml:space="preserve"> </w:t>
      </w:r>
      <w:r w:rsidRPr="006A2F74">
        <w:rPr>
          <w:rFonts w:ascii="Arial" w:hAnsi="Arial" w:cs="Arial"/>
          <w:sz w:val="24"/>
          <w:szCs w:val="24"/>
        </w:rPr>
        <w:t>.php,</w:t>
      </w:r>
      <w:r w:rsidRPr="006A2F74">
        <w:rPr>
          <w:rFonts w:ascii="Arial" w:hAnsi="Arial" w:cs="Arial"/>
          <w:spacing w:val="-10"/>
          <w:sz w:val="24"/>
          <w:szCs w:val="24"/>
        </w:rPr>
        <w:t xml:space="preserve"> </w:t>
      </w:r>
      <w:r w:rsidRPr="006A2F74">
        <w:rPr>
          <w:rFonts w:ascii="Arial" w:hAnsi="Arial" w:cs="Arial"/>
          <w:sz w:val="24"/>
          <w:szCs w:val="24"/>
        </w:rPr>
        <w:t>o</w:t>
      </w:r>
      <w:r w:rsidRPr="006A2F74">
        <w:rPr>
          <w:rFonts w:ascii="Arial" w:hAnsi="Arial" w:cs="Arial"/>
          <w:spacing w:val="-7"/>
          <w:sz w:val="24"/>
          <w:szCs w:val="24"/>
        </w:rPr>
        <w:t xml:space="preserve"> </w:t>
      </w:r>
      <w:r w:rsidRPr="006A2F74">
        <w:rPr>
          <w:rFonts w:ascii="Arial" w:hAnsi="Arial" w:cs="Arial"/>
          <w:sz w:val="24"/>
          <w:szCs w:val="24"/>
        </w:rPr>
        <w:t>servidor</w:t>
      </w:r>
      <w:r w:rsidRPr="006A2F74">
        <w:rPr>
          <w:rFonts w:ascii="Arial" w:hAnsi="Arial" w:cs="Arial"/>
          <w:spacing w:val="-13"/>
          <w:sz w:val="24"/>
          <w:szCs w:val="24"/>
        </w:rPr>
        <w:t xml:space="preserve"> </w:t>
      </w:r>
      <w:r w:rsidRPr="006A2F74">
        <w:rPr>
          <w:rFonts w:ascii="Arial" w:hAnsi="Arial" w:cs="Arial"/>
          <w:sz w:val="24"/>
          <w:szCs w:val="24"/>
        </w:rPr>
        <w:t>processa</w:t>
      </w:r>
      <w:r w:rsidRPr="006A2F74">
        <w:rPr>
          <w:rFonts w:ascii="Arial" w:hAnsi="Arial" w:cs="Arial"/>
          <w:spacing w:val="-7"/>
          <w:sz w:val="24"/>
          <w:szCs w:val="24"/>
        </w:rPr>
        <w:t xml:space="preserve"> </w:t>
      </w:r>
      <w:r w:rsidRPr="006A2F74">
        <w:rPr>
          <w:rFonts w:ascii="Arial" w:hAnsi="Arial" w:cs="Arial"/>
          <w:sz w:val="24"/>
          <w:szCs w:val="24"/>
        </w:rPr>
        <w:t>o</w:t>
      </w:r>
      <w:r w:rsidRPr="006A2F74">
        <w:rPr>
          <w:rFonts w:ascii="Arial" w:hAnsi="Arial" w:cs="Arial"/>
          <w:spacing w:val="-7"/>
          <w:sz w:val="24"/>
          <w:szCs w:val="24"/>
        </w:rPr>
        <w:t xml:space="preserve"> </w:t>
      </w:r>
      <w:r w:rsidRPr="006A2F74">
        <w:rPr>
          <w:rFonts w:ascii="Arial" w:hAnsi="Arial" w:cs="Arial"/>
          <w:sz w:val="24"/>
          <w:szCs w:val="24"/>
        </w:rPr>
        <w:t>código</w:t>
      </w:r>
      <w:r w:rsidRPr="006A2F74">
        <w:rPr>
          <w:rFonts w:ascii="Arial" w:hAnsi="Arial" w:cs="Arial"/>
          <w:spacing w:val="-7"/>
          <w:sz w:val="24"/>
          <w:szCs w:val="24"/>
        </w:rPr>
        <w:t xml:space="preserve"> </w:t>
      </w:r>
      <w:r w:rsidRPr="006A2F74">
        <w:rPr>
          <w:rFonts w:ascii="Arial" w:hAnsi="Arial" w:cs="Arial"/>
          <w:sz w:val="24"/>
          <w:szCs w:val="24"/>
        </w:rPr>
        <w:t>e</w:t>
      </w:r>
      <w:r w:rsidRPr="006A2F74">
        <w:rPr>
          <w:rFonts w:ascii="Arial" w:hAnsi="Arial" w:cs="Arial"/>
          <w:spacing w:val="-7"/>
          <w:sz w:val="24"/>
          <w:szCs w:val="24"/>
        </w:rPr>
        <w:t xml:space="preserve"> </w:t>
      </w:r>
      <w:r w:rsidRPr="006A2F74">
        <w:rPr>
          <w:rFonts w:ascii="Arial" w:hAnsi="Arial" w:cs="Arial"/>
          <w:sz w:val="24"/>
          <w:szCs w:val="24"/>
        </w:rPr>
        <w:t>envia</w:t>
      </w:r>
      <w:r w:rsidRPr="006A2F74">
        <w:rPr>
          <w:rFonts w:ascii="Arial" w:hAnsi="Arial" w:cs="Arial"/>
          <w:spacing w:val="-7"/>
          <w:sz w:val="24"/>
          <w:szCs w:val="24"/>
        </w:rPr>
        <w:t xml:space="preserve"> </w:t>
      </w:r>
      <w:r w:rsidRPr="006A2F74">
        <w:rPr>
          <w:rFonts w:ascii="Arial" w:hAnsi="Arial" w:cs="Arial"/>
          <w:sz w:val="24"/>
          <w:szCs w:val="24"/>
        </w:rPr>
        <w:t>ao</w:t>
      </w:r>
      <w:r w:rsidRPr="006A2F74">
        <w:rPr>
          <w:rFonts w:ascii="Arial" w:hAnsi="Arial" w:cs="Arial"/>
          <w:spacing w:val="-7"/>
          <w:sz w:val="24"/>
          <w:szCs w:val="24"/>
        </w:rPr>
        <w:t xml:space="preserve"> </w:t>
      </w:r>
      <w:r w:rsidRPr="006A2F74">
        <w:rPr>
          <w:rFonts w:ascii="Arial" w:hAnsi="Arial" w:cs="Arial"/>
          <w:sz w:val="24"/>
          <w:szCs w:val="24"/>
        </w:rPr>
        <w:t>cliente</w:t>
      </w:r>
      <w:r w:rsidRPr="006A2F74">
        <w:rPr>
          <w:rFonts w:ascii="Arial" w:hAnsi="Arial" w:cs="Arial"/>
          <w:spacing w:val="-12"/>
          <w:sz w:val="24"/>
          <w:szCs w:val="24"/>
        </w:rPr>
        <w:t xml:space="preserve"> </w:t>
      </w:r>
      <w:r w:rsidRPr="006A2F74">
        <w:rPr>
          <w:rFonts w:ascii="Arial" w:hAnsi="Arial" w:cs="Arial"/>
          <w:sz w:val="24"/>
          <w:szCs w:val="24"/>
        </w:rPr>
        <w:t>apenas</w:t>
      </w:r>
      <w:r w:rsidRPr="006A2F74">
        <w:rPr>
          <w:rFonts w:ascii="Arial" w:hAnsi="Arial" w:cs="Arial"/>
          <w:spacing w:val="-8"/>
          <w:sz w:val="24"/>
          <w:szCs w:val="24"/>
        </w:rPr>
        <w:t xml:space="preserve"> </w:t>
      </w:r>
      <w:r w:rsidRPr="006A2F74">
        <w:rPr>
          <w:rFonts w:ascii="Arial" w:hAnsi="Arial" w:cs="Arial"/>
          <w:sz w:val="24"/>
          <w:szCs w:val="24"/>
        </w:rPr>
        <w:t>o</w:t>
      </w:r>
      <w:r w:rsidRPr="006A2F74">
        <w:rPr>
          <w:rFonts w:ascii="Arial" w:hAnsi="Arial" w:cs="Arial"/>
          <w:spacing w:val="-7"/>
          <w:sz w:val="24"/>
          <w:szCs w:val="24"/>
        </w:rPr>
        <w:t xml:space="preserve"> </w:t>
      </w:r>
      <w:r w:rsidRPr="006A2F74">
        <w:rPr>
          <w:rFonts w:ascii="Arial" w:hAnsi="Arial" w:cs="Arial"/>
          <w:sz w:val="24"/>
          <w:szCs w:val="24"/>
        </w:rPr>
        <w:t>resultado</w:t>
      </w:r>
      <w:r w:rsidRPr="006A2F74">
        <w:rPr>
          <w:rFonts w:ascii="Arial" w:hAnsi="Arial" w:cs="Arial"/>
          <w:spacing w:val="-7"/>
          <w:sz w:val="24"/>
          <w:szCs w:val="24"/>
        </w:rPr>
        <w:t xml:space="preserve"> </w:t>
      </w:r>
      <w:r w:rsidRPr="006A2F74">
        <w:rPr>
          <w:rFonts w:ascii="Arial" w:hAnsi="Arial" w:cs="Arial"/>
          <w:sz w:val="24"/>
          <w:szCs w:val="24"/>
        </w:rPr>
        <w:t>em HTML, garantindo que a lógica da aplicação permaneça protegida</w:t>
      </w:r>
      <w:r w:rsidR="00DF2019" w:rsidRPr="006A2F74">
        <w:rPr>
          <w:rFonts w:ascii="Arial" w:hAnsi="Arial" w:cs="Arial"/>
          <w:sz w:val="24"/>
          <w:szCs w:val="24"/>
        </w:rPr>
        <w:t xml:space="preserve">, </w:t>
      </w:r>
      <w:r w:rsidR="00DF2019" w:rsidRPr="006A2F74">
        <w:rPr>
          <w:rStyle w:val="Forte"/>
          <w:rFonts w:ascii="Arial" w:hAnsi="Arial" w:cs="Arial"/>
          <w:b w:val="0"/>
          <w:bCs w:val="0"/>
          <w:sz w:val="24"/>
          <w:szCs w:val="24"/>
        </w:rPr>
        <w:t>(BEIGHLEY, 2020)</w:t>
      </w:r>
      <w:r w:rsidR="00DF2019" w:rsidRPr="006A2F74">
        <w:rPr>
          <w:rFonts w:ascii="Arial" w:hAnsi="Arial" w:cs="Arial"/>
          <w:sz w:val="24"/>
          <w:szCs w:val="24"/>
        </w:rPr>
        <w:t>.</w:t>
      </w:r>
    </w:p>
    <w:p w14:paraId="77006D3D" w14:textId="7DAEEA29" w:rsidR="00B936A3" w:rsidRPr="006A2F74" w:rsidRDefault="004B7092" w:rsidP="00947CB2">
      <w:pPr>
        <w:pStyle w:val="Sumrio2"/>
        <w:spacing w:before="0"/>
        <w:ind w:left="0" w:firstLine="851"/>
        <w:rPr>
          <w:rFonts w:ascii="Arial" w:hAnsi="Arial" w:cs="Arial"/>
          <w:i/>
          <w:sz w:val="24"/>
          <w:szCs w:val="24"/>
        </w:rPr>
      </w:pPr>
      <w:r w:rsidRPr="006A2F74">
        <w:rPr>
          <w:rFonts w:ascii="Arial" w:hAnsi="Arial" w:cs="Arial"/>
          <w:sz w:val="24"/>
          <w:szCs w:val="24"/>
        </w:rPr>
        <w:t>O PHP oferece suporte a elementos fundamentais de programação, como variáveis,</w:t>
      </w:r>
      <w:r w:rsidRPr="006A2F74">
        <w:rPr>
          <w:rFonts w:ascii="Arial" w:hAnsi="Arial" w:cs="Arial"/>
          <w:spacing w:val="-1"/>
          <w:sz w:val="24"/>
          <w:szCs w:val="24"/>
        </w:rPr>
        <w:t xml:space="preserve"> </w:t>
      </w:r>
      <w:r w:rsidRPr="006A2F74">
        <w:rPr>
          <w:rFonts w:ascii="Arial" w:hAnsi="Arial" w:cs="Arial"/>
          <w:sz w:val="24"/>
          <w:szCs w:val="24"/>
        </w:rPr>
        <w:t>estruturas condicionais e</w:t>
      </w:r>
      <w:r w:rsidRPr="006A2F74">
        <w:rPr>
          <w:rFonts w:ascii="Arial" w:hAnsi="Arial" w:cs="Arial"/>
          <w:spacing w:val="-3"/>
          <w:sz w:val="24"/>
          <w:szCs w:val="24"/>
        </w:rPr>
        <w:t xml:space="preserve"> </w:t>
      </w:r>
      <w:r w:rsidRPr="006A2F74">
        <w:rPr>
          <w:rFonts w:ascii="Arial" w:hAnsi="Arial" w:cs="Arial"/>
          <w:sz w:val="24"/>
          <w:szCs w:val="24"/>
        </w:rPr>
        <w:t>laços</w:t>
      </w:r>
      <w:r w:rsidRPr="006A2F74">
        <w:rPr>
          <w:rFonts w:ascii="Arial" w:hAnsi="Arial" w:cs="Arial"/>
          <w:spacing w:val="-4"/>
          <w:sz w:val="24"/>
          <w:szCs w:val="24"/>
        </w:rPr>
        <w:t xml:space="preserve"> </w:t>
      </w:r>
      <w:r w:rsidRPr="006A2F74">
        <w:rPr>
          <w:rFonts w:ascii="Arial" w:hAnsi="Arial" w:cs="Arial"/>
          <w:sz w:val="24"/>
          <w:szCs w:val="24"/>
        </w:rPr>
        <w:t>de repetição.</w:t>
      </w:r>
      <w:r w:rsidRPr="006A2F74">
        <w:rPr>
          <w:rFonts w:ascii="Arial" w:hAnsi="Arial" w:cs="Arial"/>
          <w:spacing w:val="-1"/>
          <w:sz w:val="24"/>
          <w:szCs w:val="24"/>
        </w:rPr>
        <w:t xml:space="preserve"> </w:t>
      </w:r>
      <w:r w:rsidRPr="006A2F74">
        <w:rPr>
          <w:rFonts w:ascii="Arial" w:hAnsi="Arial" w:cs="Arial"/>
          <w:sz w:val="24"/>
          <w:szCs w:val="24"/>
        </w:rPr>
        <w:t>Além disso,</w:t>
      </w:r>
      <w:r w:rsidRPr="006A2F74">
        <w:rPr>
          <w:rFonts w:ascii="Arial" w:hAnsi="Arial" w:cs="Arial"/>
          <w:spacing w:val="-1"/>
          <w:sz w:val="24"/>
          <w:szCs w:val="24"/>
        </w:rPr>
        <w:t xml:space="preserve"> </w:t>
      </w:r>
      <w:r w:rsidRPr="006A2F74">
        <w:rPr>
          <w:rFonts w:ascii="Arial" w:hAnsi="Arial" w:cs="Arial"/>
          <w:sz w:val="24"/>
          <w:szCs w:val="24"/>
        </w:rPr>
        <w:t xml:space="preserve">possui extensões </w:t>
      </w:r>
      <w:r w:rsidRPr="006A2F74">
        <w:rPr>
          <w:rFonts w:ascii="Arial" w:hAnsi="Arial" w:cs="Arial"/>
          <w:sz w:val="24"/>
          <w:szCs w:val="24"/>
        </w:rPr>
        <w:lastRenderedPageBreak/>
        <w:t>nativas</w:t>
      </w:r>
      <w:r w:rsidRPr="006A2F74">
        <w:rPr>
          <w:rFonts w:ascii="Arial" w:hAnsi="Arial" w:cs="Arial"/>
          <w:spacing w:val="-5"/>
          <w:sz w:val="24"/>
          <w:szCs w:val="24"/>
        </w:rPr>
        <w:t xml:space="preserve"> </w:t>
      </w:r>
      <w:r w:rsidRPr="006A2F74">
        <w:rPr>
          <w:rFonts w:ascii="Arial" w:hAnsi="Arial" w:cs="Arial"/>
          <w:sz w:val="24"/>
          <w:szCs w:val="24"/>
        </w:rPr>
        <w:t>para</w:t>
      </w:r>
      <w:r w:rsidRPr="006A2F74">
        <w:rPr>
          <w:rFonts w:ascii="Arial" w:hAnsi="Arial" w:cs="Arial"/>
          <w:spacing w:val="-4"/>
          <w:sz w:val="24"/>
          <w:szCs w:val="24"/>
        </w:rPr>
        <w:t xml:space="preserve"> </w:t>
      </w:r>
      <w:r w:rsidRPr="006A2F74">
        <w:rPr>
          <w:rFonts w:ascii="Arial" w:hAnsi="Arial" w:cs="Arial"/>
          <w:sz w:val="24"/>
          <w:szCs w:val="24"/>
        </w:rPr>
        <w:t>interação</w:t>
      </w:r>
      <w:r w:rsidRPr="006A2F74">
        <w:rPr>
          <w:rFonts w:ascii="Arial" w:hAnsi="Arial" w:cs="Arial"/>
          <w:spacing w:val="-4"/>
          <w:sz w:val="24"/>
          <w:szCs w:val="24"/>
        </w:rPr>
        <w:t xml:space="preserve"> </w:t>
      </w:r>
      <w:r w:rsidRPr="006A2F74">
        <w:rPr>
          <w:rFonts w:ascii="Arial" w:hAnsi="Arial" w:cs="Arial"/>
          <w:sz w:val="24"/>
          <w:szCs w:val="24"/>
        </w:rPr>
        <w:t>com</w:t>
      </w:r>
      <w:r w:rsidRPr="006A2F74">
        <w:rPr>
          <w:rFonts w:ascii="Arial" w:hAnsi="Arial" w:cs="Arial"/>
          <w:spacing w:val="-5"/>
          <w:sz w:val="24"/>
          <w:szCs w:val="24"/>
        </w:rPr>
        <w:t xml:space="preserve"> </w:t>
      </w:r>
      <w:r w:rsidRPr="006A2F74">
        <w:rPr>
          <w:rFonts w:ascii="Arial" w:hAnsi="Arial" w:cs="Arial"/>
          <w:sz w:val="24"/>
          <w:szCs w:val="24"/>
        </w:rPr>
        <w:t>bancos</w:t>
      </w:r>
      <w:r w:rsidRPr="006A2F74">
        <w:rPr>
          <w:rFonts w:ascii="Arial" w:hAnsi="Arial" w:cs="Arial"/>
          <w:spacing w:val="-10"/>
          <w:sz w:val="24"/>
          <w:szCs w:val="24"/>
        </w:rPr>
        <w:t xml:space="preserve"> </w:t>
      </w:r>
      <w:r w:rsidRPr="006A2F74">
        <w:rPr>
          <w:rFonts w:ascii="Arial" w:hAnsi="Arial" w:cs="Arial"/>
          <w:sz w:val="24"/>
          <w:szCs w:val="24"/>
        </w:rPr>
        <w:t>de</w:t>
      </w:r>
      <w:r w:rsidRPr="006A2F74">
        <w:rPr>
          <w:rFonts w:ascii="Arial" w:hAnsi="Arial" w:cs="Arial"/>
          <w:spacing w:val="-9"/>
          <w:sz w:val="24"/>
          <w:szCs w:val="24"/>
        </w:rPr>
        <w:t xml:space="preserve"> </w:t>
      </w:r>
      <w:r w:rsidRPr="006A2F74">
        <w:rPr>
          <w:rFonts w:ascii="Arial" w:hAnsi="Arial" w:cs="Arial"/>
          <w:sz w:val="24"/>
          <w:szCs w:val="24"/>
        </w:rPr>
        <w:t>dados,</w:t>
      </w:r>
      <w:r w:rsidRPr="006A2F74">
        <w:rPr>
          <w:rFonts w:ascii="Arial" w:hAnsi="Arial" w:cs="Arial"/>
          <w:spacing w:val="-7"/>
          <w:sz w:val="24"/>
          <w:szCs w:val="24"/>
        </w:rPr>
        <w:t xml:space="preserve"> </w:t>
      </w:r>
      <w:r w:rsidRPr="006A2F74">
        <w:rPr>
          <w:rFonts w:ascii="Arial" w:hAnsi="Arial" w:cs="Arial"/>
          <w:sz w:val="24"/>
          <w:szCs w:val="24"/>
        </w:rPr>
        <w:t>com</w:t>
      </w:r>
      <w:r w:rsidRPr="006A2F74">
        <w:rPr>
          <w:rFonts w:ascii="Arial" w:hAnsi="Arial" w:cs="Arial"/>
          <w:spacing w:val="-5"/>
          <w:sz w:val="24"/>
          <w:szCs w:val="24"/>
        </w:rPr>
        <w:t xml:space="preserve"> </w:t>
      </w:r>
      <w:r w:rsidRPr="006A2F74">
        <w:rPr>
          <w:rFonts w:ascii="Arial" w:hAnsi="Arial" w:cs="Arial"/>
          <w:sz w:val="24"/>
          <w:szCs w:val="24"/>
        </w:rPr>
        <w:t>destaque</w:t>
      </w:r>
      <w:r w:rsidRPr="006A2F74">
        <w:rPr>
          <w:rFonts w:ascii="Arial" w:hAnsi="Arial" w:cs="Arial"/>
          <w:spacing w:val="-4"/>
          <w:sz w:val="24"/>
          <w:szCs w:val="24"/>
        </w:rPr>
        <w:t xml:space="preserve"> </w:t>
      </w:r>
      <w:r w:rsidRPr="006A2F74">
        <w:rPr>
          <w:rFonts w:ascii="Arial" w:hAnsi="Arial" w:cs="Arial"/>
          <w:sz w:val="24"/>
          <w:szCs w:val="24"/>
        </w:rPr>
        <w:t>para</w:t>
      </w:r>
      <w:r w:rsidRPr="006A2F74">
        <w:rPr>
          <w:rFonts w:ascii="Arial" w:hAnsi="Arial" w:cs="Arial"/>
          <w:spacing w:val="-4"/>
          <w:sz w:val="24"/>
          <w:szCs w:val="24"/>
        </w:rPr>
        <w:t xml:space="preserve"> </w:t>
      </w:r>
      <w:r w:rsidRPr="006A2F74">
        <w:rPr>
          <w:rFonts w:ascii="Arial" w:hAnsi="Arial" w:cs="Arial"/>
          <w:sz w:val="24"/>
          <w:szCs w:val="24"/>
        </w:rPr>
        <w:t>a</w:t>
      </w:r>
      <w:r w:rsidRPr="006A2F74">
        <w:rPr>
          <w:rFonts w:ascii="Arial" w:hAnsi="Arial" w:cs="Arial"/>
          <w:spacing w:val="-2"/>
          <w:sz w:val="24"/>
          <w:szCs w:val="24"/>
        </w:rPr>
        <w:t xml:space="preserve"> </w:t>
      </w:r>
      <w:r w:rsidRPr="006A2F74">
        <w:rPr>
          <w:rFonts w:ascii="Arial" w:hAnsi="Arial" w:cs="Arial"/>
          <w:i/>
          <w:sz w:val="24"/>
          <w:szCs w:val="24"/>
        </w:rPr>
        <w:t>MySQL</w:t>
      </w:r>
      <w:r w:rsidRPr="006A2F74">
        <w:rPr>
          <w:rFonts w:ascii="Arial" w:hAnsi="Arial" w:cs="Arial"/>
          <w:i/>
          <w:spacing w:val="-4"/>
          <w:sz w:val="24"/>
          <w:szCs w:val="24"/>
        </w:rPr>
        <w:t xml:space="preserve"> </w:t>
      </w:r>
      <w:r w:rsidRPr="006A2F74">
        <w:rPr>
          <w:rFonts w:ascii="Arial" w:hAnsi="Arial" w:cs="Arial"/>
          <w:i/>
          <w:sz w:val="24"/>
          <w:szCs w:val="24"/>
        </w:rPr>
        <w:t>Improved</w:t>
      </w:r>
      <w:r w:rsidR="00DF2019" w:rsidRPr="006A2F74">
        <w:rPr>
          <w:rFonts w:ascii="Arial" w:hAnsi="Arial" w:cs="Arial"/>
          <w:i/>
          <w:sz w:val="24"/>
          <w:szCs w:val="24"/>
        </w:rPr>
        <w:t xml:space="preserve"> - </w:t>
      </w:r>
      <w:r w:rsidR="00DF2019" w:rsidRPr="006A2F74">
        <w:rPr>
          <w:rFonts w:ascii="Arial" w:hAnsi="Arial" w:cs="Arial"/>
          <w:sz w:val="24"/>
          <w:szCs w:val="24"/>
        </w:rPr>
        <w:t>MySQL</w:t>
      </w:r>
      <w:r w:rsidR="00DF2019" w:rsidRPr="006A2F74">
        <w:rPr>
          <w:rFonts w:ascii="Arial" w:hAnsi="Arial" w:cs="Arial"/>
          <w:spacing w:val="-2"/>
          <w:sz w:val="24"/>
          <w:szCs w:val="24"/>
        </w:rPr>
        <w:t xml:space="preserve"> Melhorado</w:t>
      </w:r>
      <w:r w:rsidRPr="006A2F74">
        <w:rPr>
          <w:rFonts w:ascii="Arial" w:hAnsi="Arial" w:cs="Arial"/>
          <w:i/>
          <w:sz w:val="24"/>
          <w:szCs w:val="24"/>
        </w:rPr>
        <w:t xml:space="preserve"> </w:t>
      </w:r>
      <w:r w:rsidRPr="006A2F74">
        <w:rPr>
          <w:rFonts w:ascii="Arial" w:hAnsi="Arial" w:cs="Arial"/>
          <w:sz w:val="24"/>
          <w:szCs w:val="24"/>
        </w:rPr>
        <w:t xml:space="preserve">(MySQLi) </w:t>
      </w:r>
      <w:r w:rsidRPr="006A2F74">
        <w:rPr>
          <w:rFonts w:ascii="Arial" w:hAnsi="Arial" w:cs="Arial"/>
          <w:i/>
          <w:sz w:val="24"/>
          <w:szCs w:val="24"/>
        </w:rPr>
        <w:t xml:space="preserve">e a PHP Data Objects </w:t>
      </w:r>
      <w:r w:rsidR="00DF2019" w:rsidRPr="006A2F74">
        <w:rPr>
          <w:rFonts w:ascii="Arial" w:hAnsi="Arial" w:cs="Arial"/>
          <w:i/>
          <w:sz w:val="24"/>
          <w:szCs w:val="24"/>
        </w:rPr>
        <w:t xml:space="preserve">- </w:t>
      </w:r>
      <w:r w:rsidR="00DF2019" w:rsidRPr="006A2F74">
        <w:rPr>
          <w:rFonts w:ascii="Arial" w:hAnsi="Arial" w:cs="Arial"/>
          <w:sz w:val="24"/>
          <w:szCs w:val="24"/>
        </w:rPr>
        <w:t>Objetos</w:t>
      </w:r>
      <w:r w:rsidR="00DF2019" w:rsidRPr="006A2F74">
        <w:rPr>
          <w:rFonts w:ascii="Arial" w:hAnsi="Arial" w:cs="Arial"/>
          <w:spacing w:val="-2"/>
          <w:sz w:val="24"/>
          <w:szCs w:val="24"/>
        </w:rPr>
        <w:t xml:space="preserve"> </w:t>
      </w:r>
      <w:r w:rsidR="00DF2019" w:rsidRPr="006A2F74">
        <w:rPr>
          <w:rFonts w:ascii="Arial" w:hAnsi="Arial" w:cs="Arial"/>
          <w:sz w:val="24"/>
          <w:szCs w:val="24"/>
        </w:rPr>
        <w:t>de</w:t>
      </w:r>
      <w:r w:rsidR="00DF2019" w:rsidRPr="006A2F74">
        <w:rPr>
          <w:rFonts w:ascii="Arial" w:hAnsi="Arial" w:cs="Arial"/>
          <w:spacing w:val="-1"/>
          <w:sz w:val="24"/>
          <w:szCs w:val="24"/>
        </w:rPr>
        <w:t xml:space="preserve"> </w:t>
      </w:r>
      <w:r w:rsidR="00DF2019" w:rsidRPr="006A2F74">
        <w:rPr>
          <w:rFonts w:ascii="Arial" w:hAnsi="Arial" w:cs="Arial"/>
          <w:sz w:val="24"/>
          <w:szCs w:val="24"/>
        </w:rPr>
        <w:t>Dados</w:t>
      </w:r>
      <w:r w:rsidR="00DF2019" w:rsidRPr="006A2F74">
        <w:rPr>
          <w:rFonts w:ascii="Arial" w:hAnsi="Arial" w:cs="Arial"/>
          <w:spacing w:val="-2"/>
          <w:sz w:val="24"/>
          <w:szCs w:val="24"/>
        </w:rPr>
        <w:t xml:space="preserve"> </w:t>
      </w:r>
      <w:r w:rsidR="00DF2019" w:rsidRPr="006A2F74">
        <w:rPr>
          <w:rFonts w:ascii="Arial" w:hAnsi="Arial" w:cs="Arial"/>
          <w:spacing w:val="-4"/>
          <w:sz w:val="24"/>
          <w:szCs w:val="24"/>
        </w:rPr>
        <w:t>PHP</w:t>
      </w:r>
      <w:r w:rsidR="00DF2019" w:rsidRPr="006A2F74">
        <w:rPr>
          <w:rFonts w:ascii="Arial" w:hAnsi="Arial" w:cs="Arial"/>
          <w:sz w:val="24"/>
          <w:szCs w:val="24"/>
        </w:rPr>
        <w:t xml:space="preserve"> </w:t>
      </w:r>
      <w:r w:rsidRPr="006A2F74">
        <w:rPr>
          <w:rFonts w:ascii="Arial" w:hAnsi="Arial" w:cs="Arial"/>
          <w:sz w:val="24"/>
          <w:szCs w:val="24"/>
        </w:rPr>
        <w:t>(PDO)</w:t>
      </w:r>
      <w:r w:rsidRPr="006A2F74">
        <w:rPr>
          <w:rFonts w:ascii="Arial" w:hAnsi="Arial" w:cs="Arial"/>
          <w:i/>
          <w:sz w:val="24"/>
          <w:szCs w:val="24"/>
        </w:rPr>
        <w:t>.</w:t>
      </w:r>
    </w:p>
    <w:p w14:paraId="666BBE7C" w14:textId="3A816CF2" w:rsidR="00B936A3" w:rsidRPr="006A2F74" w:rsidRDefault="004B7092" w:rsidP="00947CB2">
      <w:pPr>
        <w:pStyle w:val="Sumrio2"/>
        <w:spacing w:before="0"/>
        <w:ind w:left="0" w:firstLine="851"/>
        <w:rPr>
          <w:rFonts w:ascii="Arial" w:hAnsi="Arial" w:cs="Arial"/>
          <w:sz w:val="24"/>
          <w:szCs w:val="24"/>
        </w:rPr>
      </w:pPr>
      <w:r w:rsidRPr="006A2F74">
        <w:rPr>
          <w:rFonts w:ascii="Arial" w:hAnsi="Arial" w:cs="Arial"/>
          <w:sz w:val="24"/>
          <w:szCs w:val="24"/>
        </w:rPr>
        <w:t>A</w:t>
      </w:r>
      <w:r w:rsidRPr="006A2F74">
        <w:rPr>
          <w:rFonts w:ascii="Arial" w:hAnsi="Arial" w:cs="Arial"/>
          <w:spacing w:val="-1"/>
          <w:sz w:val="24"/>
          <w:szCs w:val="24"/>
        </w:rPr>
        <w:t xml:space="preserve"> </w:t>
      </w:r>
      <w:r w:rsidRPr="006A2F74">
        <w:rPr>
          <w:rFonts w:ascii="Arial" w:hAnsi="Arial" w:cs="Arial"/>
          <w:sz w:val="24"/>
          <w:szCs w:val="24"/>
        </w:rPr>
        <w:t>integração com</w:t>
      </w:r>
      <w:r w:rsidRPr="006A2F74">
        <w:rPr>
          <w:rFonts w:ascii="Arial" w:hAnsi="Arial" w:cs="Arial"/>
          <w:spacing w:val="-1"/>
          <w:sz w:val="24"/>
          <w:szCs w:val="24"/>
        </w:rPr>
        <w:t xml:space="preserve"> </w:t>
      </w:r>
      <w:r w:rsidRPr="006A2F74">
        <w:rPr>
          <w:rFonts w:ascii="Arial" w:hAnsi="Arial" w:cs="Arial"/>
          <w:sz w:val="24"/>
          <w:szCs w:val="24"/>
        </w:rPr>
        <w:t>bancos</w:t>
      </w:r>
      <w:r w:rsidRPr="006A2F74">
        <w:rPr>
          <w:rFonts w:ascii="Arial" w:hAnsi="Arial" w:cs="Arial"/>
          <w:spacing w:val="-1"/>
          <w:sz w:val="24"/>
          <w:szCs w:val="24"/>
        </w:rPr>
        <w:t xml:space="preserve"> </w:t>
      </w:r>
      <w:r w:rsidRPr="006A2F74">
        <w:rPr>
          <w:rFonts w:ascii="Arial" w:hAnsi="Arial" w:cs="Arial"/>
          <w:sz w:val="24"/>
          <w:szCs w:val="24"/>
        </w:rPr>
        <w:t>de dados</w:t>
      </w:r>
      <w:r w:rsidRPr="006A2F74">
        <w:rPr>
          <w:rFonts w:ascii="Arial" w:hAnsi="Arial" w:cs="Arial"/>
          <w:spacing w:val="-1"/>
          <w:sz w:val="24"/>
          <w:szCs w:val="24"/>
        </w:rPr>
        <w:t xml:space="preserve"> </w:t>
      </w:r>
      <w:r w:rsidRPr="006A2F74">
        <w:rPr>
          <w:rFonts w:ascii="Arial" w:hAnsi="Arial" w:cs="Arial"/>
          <w:sz w:val="24"/>
          <w:szCs w:val="24"/>
        </w:rPr>
        <w:t>é uma de suas</w:t>
      </w:r>
      <w:r w:rsidRPr="006A2F74">
        <w:rPr>
          <w:rFonts w:ascii="Arial" w:hAnsi="Arial" w:cs="Arial"/>
          <w:spacing w:val="-1"/>
          <w:sz w:val="24"/>
          <w:szCs w:val="24"/>
        </w:rPr>
        <w:t xml:space="preserve"> </w:t>
      </w:r>
      <w:r w:rsidRPr="006A2F74">
        <w:rPr>
          <w:rFonts w:ascii="Arial" w:hAnsi="Arial" w:cs="Arial"/>
          <w:sz w:val="24"/>
          <w:szCs w:val="24"/>
        </w:rPr>
        <w:t>principais</w:t>
      </w:r>
      <w:r w:rsidRPr="006A2F74">
        <w:rPr>
          <w:rFonts w:ascii="Arial" w:hAnsi="Arial" w:cs="Arial"/>
          <w:spacing w:val="-1"/>
          <w:sz w:val="24"/>
          <w:szCs w:val="24"/>
        </w:rPr>
        <w:t xml:space="preserve"> </w:t>
      </w:r>
      <w:r w:rsidRPr="006A2F74">
        <w:rPr>
          <w:rFonts w:ascii="Arial" w:hAnsi="Arial" w:cs="Arial"/>
          <w:sz w:val="24"/>
          <w:szCs w:val="24"/>
        </w:rPr>
        <w:t>aplicações.</w:t>
      </w:r>
      <w:r w:rsidRPr="006A2F74">
        <w:rPr>
          <w:rFonts w:ascii="Arial" w:hAnsi="Arial" w:cs="Arial"/>
          <w:spacing w:val="-3"/>
          <w:sz w:val="24"/>
          <w:szCs w:val="24"/>
        </w:rPr>
        <w:t xml:space="preserve"> </w:t>
      </w:r>
      <w:r w:rsidRPr="006A2F74">
        <w:rPr>
          <w:rFonts w:ascii="Arial" w:hAnsi="Arial" w:cs="Arial"/>
          <w:sz w:val="24"/>
          <w:szCs w:val="24"/>
        </w:rPr>
        <w:t xml:space="preserve">Por meio de </w:t>
      </w:r>
      <w:r w:rsidRPr="006A2F74">
        <w:rPr>
          <w:rFonts w:ascii="Arial" w:hAnsi="Arial" w:cs="Arial"/>
          <w:i/>
          <w:sz w:val="24"/>
          <w:szCs w:val="24"/>
        </w:rPr>
        <w:t xml:space="preserve">prepared statements </w:t>
      </w:r>
      <w:r w:rsidRPr="006A2F74">
        <w:rPr>
          <w:rFonts w:ascii="Arial" w:hAnsi="Arial" w:cs="Arial"/>
          <w:sz w:val="24"/>
          <w:szCs w:val="24"/>
        </w:rPr>
        <w:t xml:space="preserve">(instruções preparadas), é possível realizar consultas de forma segura, reduzindo drasticamente riscos como o </w:t>
      </w:r>
      <w:r w:rsidRPr="006A2F74">
        <w:rPr>
          <w:rFonts w:ascii="Arial" w:hAnsi="Arial" w:cs="Arial"/>
          <w:iCs/>
          <w:sz w:val="24"/>
          <w:szCs w:val="24"/>
        </w:rPr>
        <w:t>SQL</w:t>
      </w:r>
      <w:r w:rsidRPr="006A2F74">
        <w:rPr>
          <w:rFonts w:ascii="Arial" w:hAnsi="Arial" w:cs="Arial"/>
          <w:i/>
          <w:sz w:val="24"/>
          <w:szCs w:val="24"/>
        </w:rPr>
        <w:t xml:space="preserve"> Injection. </w:t>
      </w:r>
      <w:r w:rsidRPr="006A2F74">
        <w:rPr>
          <w:rFonts w:ascii="Arial" w:hAnsi="Arial" w:cs="Arial"/>
          <w:sz w:val="24"/>
          <w:szCs w:val="24"/>
        </w:rPr>
        <w:t>Além disso, práticas essenciais de segurança incluem a validação de entradas, o uso de criptografia</w:t>
      </w:r>
      <w:r w:rsidRPr="006A2F74">
        <w:rPr>
          <w:rFonts w:ascii="Arial" w:hAnsi="Arial" w:cs="Arial"/>
          <w:spacing w:val="-17"/>
          <w:sz w:val="24"/>
          <w:szCs w:val="24"/>
        </w:rPr>
        <w:t xml:space="preserve"> </w:t>
      </w:r>
      <w:r w:rsidRPr="006A2F74">
        <w:rPr>
          <w:rFonts w:ascii="Arial" w:hAnsi="Arial" w:cs="Arial"/>
          <w:sz w:val="24"/>
          <w:szCs w:val="24"/>
        </w:rPr>
        <w:t>por</w:t>
      </w:r>
      <w:r w:rsidRPr="006A2F74">
        <w:rPr>
          <w:rFonts w:ascii="Arial" w:hAnsi="Arial" w:cs="Arial"/>
          <w:spacing w:val="-17"/>
          <w:sz w:val="24"/>
          <w:szCs w:val="24"/>
        </w:rPr>
        <w:t xml:space="preserve"> </w:t>
      </w:r>
      <w:r w:rsidRPr="006A2F74">
        <w:rPr>
          <w:rFonts w:ascii="Arial" w:hAnsi="Arial" w:cs="Arial"/>
          <w:sz w:val="24"/>
          <w:szCs w:val="24"/>
        </w:rPr>
        <w:t>meio</w:t>
      </w:r>
      <w:r w:rsidRPr="006A2F74">
        <w:rPr>
          <w:rFonts w:ascii="Arial" w:hAnsi="Arial" w:cs="Arial"/>
          <w:spacing w:val="-13"/>
          <w:sz w:val="24"/>
          <w:szCs w:val="24"/>
        </w:rPr>
        <w:t xml:space="preserve"> </w:t>
      </w:r>
      <w:r w:rsidRPr="006A2F74">
        <w:rPr>
          <w:rFonts w:ascii="Arial" w:hAnsi="Arial" w:cs="Arial"/>
          <w:sz w:val="24"/>
          <w:szCs w:val="24"/>
        </w:rPr>
        <w:t>da</w:t>
      </w:r>
      <w:r w:rsidRPr="006A2F74">
        <w:rPr>
          <w:rFonts w:ascii="Arial" w:hAnsi="Arial" w:cs="Arial"/>
          <w:spacing w:val="-3"/>
          <w:sz w:val="24"/>
          <w:szCs w:val="24"/>
        </w:rPr>
        <w:t xml:space="preserve"> </w:t>
      </w:r>
      <w:r w:rsidRPr="006A2F74">
        <w:rPr>
          <w:rFonts w:ascii="Arial" w:hAnsi="Arial" w:cs="Arial"/>
          <w:sz w:val="24"/>
          <w:szCs w:val="24"/>
        </w:rPr>
        <w:t xml:space="preserve">função </w:t>
      </w:r>
      <w:r w:rsidRPr="006A2F74">
        <w:rPr>
          <w:rFonts w:ascii="Arial" w:hAnsi="Arial" w:cs="Arial"/>
          <w:i/>
          <w:iCs/>
          <w:sz w:val="24"/>
          <w:szCs w:val="24"/>
        </w:rPr>
        <w:t>password_hash()</w:t>
      </w:r>
      <w:r w:rsidRPr="006A2F74">
        <w:rPr>
          <w:rFonts w:ascii="Arial" w:hAnsi="Arial" w:cs="Arial"/>
          <w:i/>
          <w:iCs/>
          <w:spacing w:val="-33"/>
          <w:sz w:val="24"/>
          <w:szCs w:val="24"/>
        </w:rPr>
        <w:t xml:space="preserve"> </w:t>
      </w:r>
      <w:r w:rsidRPr="006A2F74">
        <w:rPr>
          <w:rFonts w:ascii="Arial" w:hAnsi="Arial" w:cs="Arial"/>
          <w:sz w:val="24"/>
          <w:szCs w:val="24"/>
        </w:rPr>
        <w:t>para</w:t>
      </w:r>
      <w:r w:rsidRPr="006A2F74">
        <w:rPr>
          <w:rFonts w:ascii="Arial" w:hAnsi="Arial" w:cs="Arial"/>
          <w:spacing w:val="-4"/>
          <w:sz w:val="24"/>
          <w:szCs w:val="24"/>
        </w:rPr>
        <w:t xml:space="preserve"> </w:t>
      </w:r>
      <w:r w:rsidRPr="006A2F74">
        <w:rPr>
          <w:rFonts w:ascii="Arial" w:hAnsi="Arial" w:cs="Arial"/>
          <w:sz w:val="24"/>
          <w:szCs w:val="24"/>
        </w:rPr>
        <w:t>armazenamento</w:t>
      </w:r>
      <w:r w:rsidRPr="006A2F74">
        <w:rPr>
          <w:rFonts w:ascii="Arial" w:hAnsi="Arial" w:cs="Arial"/>
          <w:spacing w:val="-4"/>
          <w:sz w:val="24"/>
          <w:szCs w:val="24"/>
        </w:rPr>
        <w:t xml:space="preserve"> </w:t>
      </w:r>
      <w:r w:rsidRPr="006A2F74">
        <w:rPr>
          <w:rFonts w:ascii="Arial" w:hAnsi="Arial" w:cs="Arial"/>
          <w:sz w:val="24"/>
          <w:szCs w:val="24"/>
        </w:rPr>
        <w:t>de</w:t>
      </w:r>
      <w:r w:rsidRPr="006A2F74">
        <w:rPr>
          <w:rFonts w:ascii="Arial" w:hAnsi="Arial" w:cs="Arial"/>
          <w:spacing w:val="-4"/>
          <w:sz w:val="24"/>
          <w:szCs w:val="24"/>
        </w:rPr>
        <w:t xml:space="preserve"> </w:t>
      </w:r>
      <w:r w:rsidRPr="006A2F74">
        <w:rPr>
          <w:rFonts w:ascii="Arial" w:hAnsi="Arial" w:cs="Arial"/>
          <w:sz w:val="24"/>
          <w:szCs w:val="24"/>
        </w:rPr>
        <w:t>senhas</w:t>
      </w:r>
      <w:r w:rsidRPr="006A2F74">
        <w:rPr>
          <w:rFonts w:ascii="Arial" w:hAnsi="Arial" w:cs="Arial"/>
          <w:spacing w:val="-9"/>
          <w:sz w:val="24"/>
          <w:szCs w:val="24"/>
        </w:rPr>
        <w:t xml:space="preserve"> </w:t>
      </w:r>
      <w:r w:rsidRPr="006A2F74">
        <w:rPr>
          <w:rFonts w:ascii="Arial" w:hAnsi="Arial" w:cs="Arial"/>
          <w:sz w:val="24"/>
          <w:szCs w:val="24"/>
        </w:rPr>
        <w:t>e o</w:t>
      </w:r>
      <w:r w:rsidRPr="006A2F74">
        <w:rPr>
          <w:rFonts w:ascii="Arial" w:hAnsi="Arial" w:cs="Arial"/>
          <w:spacing w:val="-3"/>
          <w:sz w:val="24"/>
          <w:szCs w:val="24"/>
        </w:rPr>
        <w:t xml:space="preserve"> </w:t>
      </w:r>
      <w:r w:rsidRPr="006A2F74">
        <w:rPr>
          <w:rFonts w:ascii="Arial" w:hAnsi="Arial" w:cs="Arial"/>
          <w:sz w:val="24"/>
          <w:szCs w:val="24"/>
        </w:rPr>
        <w:t>controle</w:t>
      </w:r>
      <w:r w:rsidRPr="006A2F74">
        <w:rPr>
          <w:rFonts w:ascii="Arial" w:hAnsi="Arial" w:cs="Arial"/>
          <w:spacing w:val="-3"/>
          <w:sz w:val="24"/>
          <w:szCs w:val="24"/>
        </w:rPr>
        <w:t xml:space="preserve"> </w:t>
      </w:r>
      <w:r w:rsidRPr="006A2F74">
        <w:rPr>
          <w:rFonts w:ascii="Arial" w:hAnsi="Arial" w:cs="Arial"/>
          <w:sz w:val="24"/>
          <w:szCs w:val="24"/>
        </w:rPr>
        <w:t>rigoroso</w:t>
      </w:r>
      <w:r w:rsidRPr="006A2F74">
        <w:rPr>
          <w:rFonts w:ascii="Arial" w:hAnsi="Arial" w:cs="Arial"/>
          <w:spacing w:val="-8"/>
          <w:sz w:val="24"/>
          <w:szCs w:val="24"/>
        </w:rPr>
        <w:t xml:space="preserve"> </w:t>
      </w:r>
      <w:r w:rsidRPr="006A2F74">
        <w:rPr>
          <w:rFonts w:ascii="Arial" w:hAnsi="Arial" w:cs="Arial"/>
          <w:sz w:val="24"/>
          <w:szCs w:val="24"/>
        </w:rPr>
        <w:t>de</w:t>
      </w:r>
      <w:r w:rsidRPr="006A2F74">
        <w:rPr>
          <w:rFonts w:ascii="Arial" w:hAnsi="Arial" w:cs="Arial"/>
          <w:spacing w:val="-3"/>
          <w:sz w:val="24"/>
          <w:szCs w:val="24"/>
        </w:rPr>
        <w:t xml:space="preserve"> </w:t>
      </w:r>
      <w:r w:rsidRPr="006A2F74">
        <w:rPr>
          <w:rFonts w:ascii="Arial" w:hAnsi="Arial" w:cs="Arial"/>
          <w:sz w:val="24"/>
          <w:szCs w:val="24"/>
        </w:rPr>
        <w:t>sessões,</w:t>
      </w:r>
      <w:r w:rsidRPr="006A2F74">
        <w:rPr>
          <w:rFonts w:ascii="Arial" w:hAnsi="Arial" w:cs="Arial"/>
          <w:spacing w:val="-6"/>
          <w:sz w:val="24"/>
          <w:szCs w:val="24"/>
        </w:rPr>
        <w:t xml:space="preserve"> </w:t>
      </w:r>
      <w:r w:rsidRPr="006A2F74">
        <w:rPr>
          <w:rFonts w:ascii="Arial" w:hAnsi="Arial" w:cs="Arial"/>
          <w:sz w:val="24"/>
          <w:szCs w:val="24"/>
        </w:rPr>
        <w:t>a</w:t>
      </w:r>
      <w:r w:rsidRPr="006A2F74">
        <w:rPr>
          <w:rFonts w:ascii="Arial" w:hAnsi="Arial" w:cs="Arial"/>
          <w:spacing w:val="-3"/>
          <w:sz w:val="24"/>
          <w:szCs w:val="24"/>
        </w:rPr>
        <w:t xml:space="preserve"> </w:t>
      </w:r>
      <w:r w:rsidRPr="006A2F74">
        <w:rPr>
          <w:rFonts w:ascii="Arial" w:hAnsi="Arial" w:cs="Arial"/>
          <w:sz w:val="24"/>
          <w:szCs w:val="24"/>
        </w:rPr>
        <w:t>fim</w:t>
      </w:r>
      <w:r w:rsidRPr="006A2F74">
        <w:rPr>
          <w:rFonts w:ascii="Arial" w:hAnsi="Arial" w:cs="Arial"/>
          <w:spacing w:val="-9"/>
          <w:sz w:val="24"/>
          <w:szCs w:val="24"/>
        </w:rPr>
        <w:t xml:space="preserve"> </w:t>
      </w:r>
      <w:r w:rsidRPr="006A2F74">
        <w:rPr>
          <w:rFonts w:ascii="Arial" w:hAnsi="Arial" w:cs="Arial"/>
          <w:sz w:val="24"/>
          <w:szCs w:val="24"/>
        </w:rPr>
        <w:t>de</w:t>
      </w:r>
      <w:r w:rsidRPr="006A2F74">
        <w:rPr>
          <w:rFonts w:ascii="Arial" w:hAnsi="Arial" w:cs="Arial"/>
          <w:spacing w:val="-3"/>
          <w:sz w:val="24"/>
          <w:szCs w:val="24"/>
        </w:rPr>
        <w:t xml:space="preserve"> </w:t>
      </w:r>
      <w:r w:rsidRPr="006A2F74">
        <w:rPr>
          <w:rFonts w:ascii="Arial" w:hAnsi="Arial" w:cs="Arial"/>
          <w:sz w:val="24"/>
          <w:szCs w:val="24"/>
        </w:rPr>
        <w:t>prevenir</w:t>
      </w:r>
      <w:r w:rsidRPr="006A2F74">
        <w:rPr>
          <w:rFonts w:ascii="Arial" w:hAnsi="Arial" w:cs="Arial"/>
          <w:spacing w:val="-4"/>
          <w:sz w:val="24"/>
          <w:szCs w:val="24"/>
        </w:rPr>
        <w:t xml:space="preserve"> </w:t>
      </w:r>
      <w:r w:rsidRPr="006A2F74">
        <w:rPr>
          <w:rFonts w:ascii="Arial" w:hAnsi="Arial" w:cs="Arial"/>
          <w:sz w:val="24"/>
          <w:szCs w:val="24"/>
        </w:rPr>
        <w:t>ataques. Atualmente,</w:t>
      </w:r>
      <w:r w:rsidRPr="006A2F74">
        <w:rPr>
          <w:rFonts w:ascii="Arial" w:hAnsi="Arial" w:cs="Arial"/>
          <w:spacing w:val="-6"/>
          <w:sz w:val="24"/>
          <w:szCs w:val="24"/>
        </w:rPr>
        <w:t xml:space="preserve"> </w:t>
      </w:r>
      <w:r w:rsidRPr="006A2F74">
        <w:rPr>
          <w:rFonts w:ascii="Arial" w:hAnsi="Arial" w:cs="Arial"/>
          <w:sz w:val="24"/>
          <w:szCs w:val="24"/>
        </w:rPr>
        <w:t>a</w:t>
      </w:r>
      <w:r w:rsidRPr="006A2F74">
        <w:rPr>
          <w:rFonts w:ascii="Arial" w:hAnsi="Arial" w:cs="Arial"/>
          <w:spacing w:val="-8"/>
          <w:sz w:val="24"/>
          <w:szCs w:val="24"/>
        </w:rPr>
        <w:t xml:space="preserve"> </w:t>
      </w:r>
      <w:r w:rsidRPr="006A2F74">
        <w:rPr>
          <w:rFonts w:ascii="Arial" w:hAnsi="Arial" w:cs="Arial"/>
          <w:sz w:val="24"/>
          <w:szCs w:val="24"/>
        </w:rPr>
        <w:t>linguagem</w:t>
      </w:r>
      <w:r w:rsidRPr="006A2F74">
        <w:rPr>
          <w:rFonts w:ascii="Arial" w:hAnsi="Arial" w:cs="Arial"/>
          <w:spacing w:val="-4"/>
          <w:sz w:val="24"/>
          <w:szCs w:val="24"/>
        </w:rPr>
        <w:t xml:space="preserve"> </w:t>
      </w:r>
      <w:r w:rsidRPr="006A2F74">
        <w:rPr>
          <w:rFonts w:ascii="Arial" w:hAnsi="Arial" w:cs="Arial"/>
          <w:sz w:val="24"/>
          <w:szCs w:val="24"/>
        </w:rPr>
        <w:t>é a</w:t>
      </w:r>
      <w:r w:rsidRPr="006A2F74">
        <w:rPr>
          <w:rFonts w:ascii="Arial" w:hAnsi="Arial" w:cs="Arial"/>
          <w:spacing w:val="-7"/>
          <w:sz w:val="24"/>
          <w:szCs w:val="24"/>
        </w:rPr>
        <w:t xml:space="preserve"> </w:t>
      </w:r>
      <w:r w:rsidRPr="006A2F74">
        <w:rPr>
          <w:rFonts w:ascii="Arial" w:hAnsi="Arial" w:cs="Arial"/>
          <w:sz w:val="24"/>
          <w:szCs w:val="24"/>
        </w:rPr>
        <w:t>base</w:t>
      </w:r>
      <w:r w:rsidRPr="006A2F74">
        <w:rPr>
          <w:rFonts w:ascii="Arial" w:hAnsi="Arial" w:cs="Arial"/>
          <w:spacing w:val="-7"/>
          <w:sz w:val="24"/>
          <w:szCs w:val="24"/>
        </w:rPr>
        <w:t xml:space="preserve"> </w:t>
      </w:r>
      <w:r w:rsidRPr="006A2F74">
        <w:rPr>
          <w:rFonts w:ascii="Arial" w:hAnsi="Arial" w:cs="Arial"/>
          <w:sz w:val="24"/>
          <w:szCs w:val="24"/>
        </w:rPr>
        <w:t>de</w:t>
      </w:r>
      <w:r w:rsidRPr="006A2F74">
        <w:rPr>
          <w:rFonts w:ascii="Arial" w:hAnsi="Arial" w:cs="Arial"/>
          <w:spacing w:val="-7"/>
          <w:sz w:val="24"/>
          <w:szCs w:val="24"/>
        </w:rPr>
        <w:t xml:space="preserve"> </w:t>
      </w:r>
      <w:r w:rsidRPr="006A2F74">
        <w:rPr>
          <w:rFonts w:ascii="Arial" w:hAnsi="Arial" w:cs="Arial"/>
          <w:sz w:val="24"/>
          <w:szCs w:val="24"/>
        </w:rPr>
        <w:t>grandes</w:t>
      </w:r>
      <w:r w:rsidRPr="006A2F74">
        <w:rPr>
          <w:rFonts w:ascii="Arial" w:hAnsi="Arial" w:cs="Arial"/>
          <w:spacing w:val="-8"/>
          <w:sz w:val="24"/>
          <w:szCs w:val="24"/>
        </w:rPr>
        <w:t xml:space="preserve"> </w:t>
      </w:r>
      <w:r w:rsidRPr="006A2F74">
        <w:rPr>
          <w:rFonts w:ascii="Arial" w:hAnsi="Arial" w:cs="Arial"/>
          <w:sz w:val="24"/>
          <w:szCs w:val="24"/>
        </w:rPr>
        <w:t>plataformas,</w:t>
      </w:r>
      <w:r w:rsidRPr="006A2F74">
        <w:rPr>
          <w:rFonts w:ascii="Arial" w:hAnsi="Arial" w:cs="Arial"/>
          <w:spacing w:val="-10"/>
          <w:sz w:val="24"/>
          <w:szCs w:val="24"/>
        </w:rPr>
        <w:t xml:space="preserve"> </w:t>
      </w:r>
      <w:r w:rsidRPr="006A2F74">
        <w:rPr>
          <w:rFonts w:ascii="Arial" w:hAnsi="Arial" w:cs="Arial"/>
          <w:sz w:val="24"/>
          <w:szCs w:val="24"/>
        </w:rPr>
        <w:t>como</w:t>
      </w:r>
      <w:r w:rsidRPr="006A2F74">
        <w:rPr>
          <w:rFonts w:ascii="Arial" w:hAnsi="Arial" w:cs="Arial"/>
          <w:spacing w:val="-7"/>
          <w:sz w:val="24"/>
          <w:szCs w:val="24"/>
        </w:rPr>
        <w:t xml:space="preserve"> </w:t>
      </w:r>
      <w:r w:rsidRPr="006A2F74">
        <w:rPr>
          <w:rFonts w:ascii="Arial" w:hAnsi="Arial" w:cs="Arial"/>
          <w:sz w:val="24"/>
          <w:szCs w:val="24"/>
        </w:rPr>
        <w:t>o</w:t>
      </w:r>
      <w:r w:rsidRPr="006A2F74">
        <w:rPr>
          <w:rFonts w:ascii="Arial" w:hAnsi="Arial" w:cs="Arial"/>
          <w:spacing w:val="-7"/>
          <w:sz w:val="24"/>
          <w:szCs w:val="24"/>
        </w:rPr>
        <w:t xml:space="preserve"> </w:t>
      </w:r>
      <w:r w:rsidRPr="006A2F74">
        <w:rPr>
          <w:rFonts w:ascii="Arial" w:hAnsi="Arial" w:cs="Arial"/>
          <w:i/>
          <w:sz w:val="24"/>
          <w:szCs w:val="24"/>
        </w:rPr>
        <w:t>WordPress</w:t>
      </w:r>
      <w:r w:rsidRPr="006A2F74">
        <w:rPr>
          <w:rFonts w:ascii="Arial" w:hAnsi="Arial" w:cs="Arial"/>
          <w:sz w:val="24"/>
          <w:szCs w:val="24"/>
        </w:rPr>
        <w:t>,</w:t>
      </w:r>
      <w:r w:rsidRPr="006A2F74">
        <w:rPr>
          <w:rFonts w:ascii="Arial" w:hAnsi="Arial" w:cs="Arial"/>
          <w:spacing w:val="-10"/>
          <w:sz w:val="24"/>
          <w:szCs w:val="24"/>
        </w:rPr>
        <w:t xml:space="preserve"> </w:t>
      </w:r>
      <w:r w:rsidRPr="006A2F74">
        <w:rPr>
          <w:rFonts w:ascii="Arial" w:hAnsi="Arial" w:cs="Arial"/>
          <w:sz w:val="24"/>
          <w:szCs w:val="24"/>
        </w:rPr>
        <w:t>consolidando</w:t>
      </w:r>
      <w:r w:rsidRPr="006A2F74">
        <w:rPr>
          <w:rFonts w:ascii="Arial" w:hAnsi="Arial" w:cs="Arial"/>
          <w:spacing w:val="-7"/>
          <w:sz w:val="24"/>
          <w:szCs w:val="24"/>
        </w:rPr>
        <w:t xml:space="preserve"> </w:t>
      </w:r>
      <w:r w:rsidRPr="006A2F74">
        <w:rPr>
          <w:rFonts w:ascii="Arial" w:hAnsi="Arial" w:cs="Arial"/>
          <w:sz w:val="24"/>
          <w:szCs w:val="24"/>
        </w:rPr>
        <w:t>sua</w:t>
      </w:r>
      <w:r w:rsidRPr="006A2F74">
        <w:rPr>
          <w:rFonts w:ascii="Arial" w:hAnsi="Arial" w:cs="Arial"/>
          <w:spacing w:val="-7"/>
          <w:sz w:val="24"/>
          <w:szCs w:val="24"/>
        </w:rPr>
        <w:t xml:space="preserve"> </w:t>
      </w:r>
      <w:r w:rsidRPr="006A2F74">
        <w:rPr>
          <w:rFonts w:ascii="Arial" w:hAnsi="Arial" w:cs="Arial"/>
          <w:sz w:val="24"/>
          <w:szCs w:val="24"/>
        </w:rPr>
        <w:t>importância</w:t>
      </w:r>
      <w:r w:rsidRPr="006A2F74">
        <w:rPr>
          <w:rFonts w:ascii="Arial" w:hAnsi="Arial" w:cs="Arial"/>
          <w:spacing w:val="-7"/>
          <w:sz w:val="24"/>
          <w:szCs w:val="24"/>
        </w:rPr>
        <w:t xml:space="preserve"> </w:t>
      </w:r>
      <w:r w:rsidRPr="006A2F74">
        <w:rPr>
          <w:rFonts w:ascii="Arial" w:hAnsi="Arial" w:cs="Arial"/>
          <w:sz w:val="24"/>
          <w:szCs w:val="24"/>
        </w:rPr>
        <w:t xml:space="preserve">no ecossistema da </w:t>
      </w:r>
      <w:r w:rsidRPr="006A2F74">
        <w:rPr>
          <w:rFonts w:ascii="Arial" w:hAnsi="Arial" w:cs="Arial"/>
          <w:i/>
          <w:iCs/>
          <w:sz w:val="24"/>
          <w:szCs w:val="24"/>
        </w:rPr>
        <w:t>internet</w:t>
      </w:r>
      <w:r w:rsidRPr="006A2F74">
        <w:rPr>
          <w:rFonts w:ascii="Arial" w:hAnsi="Arial" w:cs="Arial"/>
          <w:sz w:val="24"/>
          <w:szCs w:val="24"/>
        </w:rPr>
        <w:t>.</w:t>
      </w:r>
    </w:p>
    <w:p w14:paraId="6A622B24" w14:textId="77777777" w:rsidR="007324CE" w:rsidRPr="006A2F74" w:rsidRDefault="007324CE" w:rsidP="00947CB2">
      <w:pPr>
        <w:pStyle w:val="Sumrio2"/>
        <w:spacing w:before="0"/>
        <w:ind w:left="0" w:firstLine="0"/>
        <w:rPr>
          <w:rFonts w:ascii="Arial" w:hAnsi="Arial" w:cs="Arial"/>
        </w:rPr>
      </w:pPr>
    </w:p>
    <w:p w14:paraId="5AC2D7FE" w14:textId="77777777" w:rsidR="00B936A3" w:rsidRPr="006A2F74" w:rsidRDefault="004B7092" w:rsidP="00707D4B">
      <w:pPr>
        <w:pStyle w:val="Ttulo2"/>
        <w:numPr>
          <w:ilvl w:val="1"/>
          <w:numId w:val="1"/>
        </w:numPr>
        <w:tabs>
          <w:tab w:val="left" w:pos="539"/>
        </w:tabs>
        <w:spacing w:before="0"/>
        <w:ind w:left="0" w:hanging="398"/>
      </w:pPr>
      <w:bookmarkStart w:id="35" w:name="1.9_-_BANCO_DE_DADOS"/>
      <w:bookmarkStart w:id="36" w:name="_bookmark14"/>
      <w:bookmarkStart w:id="37" w:name="_Toc240549410"/>
      <w:bookmarkEnd w:id="35"/>
      <w:bookmarkEnd w:id="36"/>
      <w:r w:rsidRPr="006A2F74">
        <w:t>-</w:t>
      </w:r>
      <w:r w:rsidRPr="006A2F74">
        <w:rPr>
          <w:spacing w:val="-1"/>
        </w:rPr>
        <w:t xml:space="preserve"> </w:t>
      </w:r>
      <w:r w:rsidRPr="006A2F74">
        <w:t>BANCO</w:t>
      </w:r>
      <w:r w:rsidRPr="006A2F74">
        <w:rPr>
          <w:spacing w:val="-2"/>
        </w:rPr>
        <w:t xml:space="preserve"> </w:t>
      </w:r>
      <w:r w:rsidRPr="006A2F74">
        <w:t xml:space="preserve">DE </w:t>
      </w:r>
      <w:r w:rsidRPr="006A2F74">
        <w:rPr>
          <w:spacing w:val="-4"/>
        </w:rPr>
        <w:t>DADOS</w:t>
      </w:r>
      <w:bookmarkEnd w:id="37"/>
    </w:p>
    <w:p w14:paraId="7FE51D3C" w14:textId="35538375"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Um banco de dados é uma coleção organizada de informações, ou dados, estruturados, normalmente armazenados eletronicamente em um sistema de computador.</w:t>
      </w:r>
      <w:r w:rsidRPr="006A2F74">
        <w:rPr>
          <w:rFonts w:ascii="Arial" w:hAnsi="Arial" w:cs="Arial"/>
          <w:spacing w:val="-4"/>
          <w:sz w:val="24"/>
          <w:szCs w:val="24"/>
        </w:rPr>
        <w:t xml:space="preserve"> </w:t>
      </w:r>
      <w:r w:rsidRPr="006A2F74">
        <w:rPr>
          <w:rFonts w:ascii="Arial" w:hAnsi="Arial" w:cs="Arial"/>
          <w:sz w:val="24"/>
          <w:szCs w:val="24"/>
        </w:rPr>
        <w:t>No</w:t>
      </w:r>
      <w:r w:rsidRPr="006A2F74">
        <w:rPr>
          <w:rFonts w:ascii="Arial" w:hAnsi="Arial" w:cs="Arial"/>
          <w:spacing w:val="-1"/>
          <w:sz w:val="24"/>
          <w:szCs w:val="24"/>
        </w:rPr>
        <w:t xml:space="preserve"> </w:t>
      </w:r>
      <w:r w:rsidRPr="006A2F74">
        <w:rPr>
          <w:rFonts w:ascii="Arial" w:hAnsi="Arial" w:cs="Arial"/>
          <w:sz w:val="24"/>
          <w:szCs w:val="24"/>
        </w:rPr>
        <w:t>contexto</w:t>
      </w:r>
      <w:r w:rsidRPr="006A2F74">
        <w:rPr>
          <w:rFonts w:ascii="Arial" w:hAnsi="Arial" w:cs="Arial"/>
          <w:spacing w:val="-1"/>
          <w:sz w:val="24"/>
          <w:szCs w:val="24"/>
        </w:rPr>
        <w:t xml:space="preserve"> </w:t>
      </w:r>
      <w:r w:rsidRPr="006A2F74">
        <w:rPr>
          <w:rFonts w:ascii="Arial" w:hAnsi="Arial" w:cs="Arial"/>
          <w:sz w:val="24"/>
          <w:szCs w:val="24"/>
        </w:rPr>
        <w:t>de</w:t>
      </w:r>
      <w:r w:rsidRPr="006A2F74">
        <w:rPr>
          <w:rFonts w:ascii="Arial" w:hAnsi="Arial" w:cs="Arial"/>
          <w:spacing w:val="-1"/>
          <w:sz w:val="24"/>
          <w:szCs w:val="24"/>
        </w:rPr>
        <w:t xml:space="preserve"> </w:t>
      </w:r>
      <w:r w:rsidRPr="006A2F74">
        <w:rPr>
          <w:rFonts w:ascii="Arial" w:hAnsi="Arial" w:cs="Arial"/>
          <w:sz w:val="24"/>
          <w:szCs w:val="24"/>
        </w:rPr>
        <w:t xml:space="preserve">aplicações </w:t>
      </w:r>
      <w:r w:rsidRPr="006A2F74">
        <w:rPr>
          <w:rFonts w:ascii="Arial" w:hAnsi="Arial" w:cs="Arial"/>
          <w:i/>
          <w:sz w:val="24"/>
          <w:szCs w:val="24"/>
        </w:rPr>
        <w:t>web</w:t>
      </w:r>
      <w:r w:rsidRPr="006A2F74">
        <w:rPr>
          <w:rFonts w:ascii="Arial" w:hAnsi="Arial" w:cs="Arial"/>
          <w:sz w:val="24"/>
          <w:szCs w:val="24"/>
        </w:rPr>
        <w:t>,</w:t>
      </w:r>
      <w:r w:rsidRPr="006A2F74">
        <w:rPr>
          <w:rFonts w:ascii="Arial" w:hAnsi="Arial" w:cs="Arial"/>
          <w:spacing w:val="-4"/>
          <w:sz w:val="24"/>
          <w:szCs w:val="24"/>
        </w:rPr>
        <w:t xml:space="preserve"> </w:t>
      </w:r>
      <w:r w:rsidRPr="006A2F74">
        <w:rPr>
          <w:rFonts w:ascii="Arial" w:hAnsi="Arial" w:cs="Arial"/>
          <w:sz w:val="24"/>
          <w:szCs w:val="24"/>
        </w:rPr>
        <w:t>o Sistema</w:t>
      </w:r>
      <w:r w:rsidRPr="006A2F74">
        <w:rPr>
          <w:rFonts w:ascii="Arial" w:hAnsi="Arial" w:cs="Arial"/>
          <w:spacing w:val="-1"/>
          <w:sz w:val="24"/>
          <w:szCs w:val="24"/>
        </w:rPr>
        <w:t xml:space="preserve"> </w:t>
      </w:r>
      <w:r w:rsidRPr="006A2F74">
        <w:rPr>
          <w:rFonts w:ascii="Arial" w:hAnsi="Arial" w:cs="Arial"/>
          <w:sz w:val="24"/>
          <w:szCs w:val="24"/>
        </w:rPr>
        <w:t>de Gerenciamento</w:t>
      </w:r>
      <w:r w:rsidRPr="006A2F74">
        <w:rPr>
          <w:rFonts w:ascii="Arial" w:hAnsi="Arial" w:cs="Arial"/>
          <w:spacing w:val="-1"/>
          <w:sz w:val="24"/>
          <w:szCs w:val="24"/>
        </w:rPr>
        <w:t xml:space="preserve"> </w:t>
      </w:r>
      <w:r w:rsidRPr="006A2F74">
        <w:rPr>
          <w:rFonts w:ascii="Arial" w:hAnsi="Arial" w:cs="Arial"/>
          <w:sz w:val="24"/>
          <w:szCs w:val="24"/>
        </w:rPr>
        <w:t xml:space="preserve">de Banco de Dados (SGBD) mais comum é o MySQL, um sistema relacional que utiliza a </w:t>
      </w:r>
      <w:r w:rsidRPr="006A2F74">
        <w:rPr>
          <w:rFonts w:ascii="Arial" w:hAnsi="Arial" w:cs="Arial"/>
          <w:i/>
          <w:sz w:val="24"/>
          <w:szCs w:val="24"/>
        </w:rPr>
        <w:t>Structured Query Language</w:t>
      </w:r>
      <w:r w:rsidR="00DF2019" w:rsidRPr="006A2F74">
        <w:rPr>
          <w:rFonts w:ascii="Arial" w:hAnsi="Arial" w:cs="Arial"/>
          <w:i/>
          <w:sz w:val="24"/>
          <w:szCs w:val="24"/>
        </w:rPr>
        <w:t xml:space="preserve"> - </w:t>
      </w:r>
      <w:r w:rsidR="00DF2019" w:rsidRPr="006A2F74">
        <w:rPr>
          <w:rFonts w:ascii="Arial" w:hAnsi="Arial" w:cs="Arial"/>
          <w:sz w:val="24"/>
          <w:szCs w:val="24"/>
        </w:rPr>
        <w:t>Linguagem</w:t>
      </w:r>
      <w:r w:rsidR="00DF2019" w:rsidRPr="006A2F74">
        <w:rPr>
          <w:rFonts w:ascii="Arial" w:hAnsi="Arial" w:cs="Arial"/>
          <w:spacing w:val="-9"/>
          <w:sz w:val="24"/>
          <w:szCs w:val="24"/>
        </w:rPr>
        <w:t xml:space="preserve"> </w:t>
      </w:r>
      <w:r w:rsidR="00DF2019" w:rsidRPr="006A2F74">
        <w:rPr>
          <w:rFonts w:ascii="Arial" w:hAnsi="Arial" w:cs="Arial"/>
          <w:sz w:val="24"/>
          <w:szCs w:val="24"/>
        </w:rPr>
        <w:t>de</w:t>
      </w:r>
      <w:r w:rsidR="00DF2019" w:rsidRPr="006A2F74">
        <w:rPr>
          <w:rFonts w:ascii="Arial" w:hAnsi="Arial" w:cs="Arial"/>
          <w:spacing w:val="-3"/>
          <w:sz w:val="24"/>
          <w:szCs w:val="24"/>
        </w:rPr>
        <w:t xml:space="preserve"> </w:t>
      </w:r>
      <w:r w:rsidR="00DF2019" w:rsidRPr="006A2F74">
        <w:rPr>
          <w:rFonts w:ascii="Arial" w:hAnsi="Arial" w:cs="Arial"/>
          <w:sz w:val="24"/>
          <w:szCs w:val="24"/>
        </w:rPr>
        <w:t>Consulta</w:t>
      </w:r>
      <w:r w:rsidR="00DF2019" w:rsidRPr="006A2F74">
        <w:rPr>
          <w:rFonts w:ascii="Arial" w:hAnsi="Arial" w:cs="Arial"/>
          <w:spacing w:val="-3"/>
          <w:sz w:val="24"/>
          <w:szCs w:val="24"/>
        </w:rPr>
        <w:t xml:space="preserve"> </w:t>
      </w:r>
      <w:r w:rsidR="00DF2019" w:rsidRPr="006A2F74">
        <w:rPr>
          <w:rFonts w:ascii="Arial" w:hAnsi="Arial" w:cs="Arial"/>
          <w:sz w:val="24"/>
          <w:szCs w:val="24"/>
        </w:rPr>
        <w:t>Estruturada</w:t>
      </w:r>
      <w:r w:rsidRPr="006A2F74">
        <w:rPr>
          <w:rFonts w:ascii="Arial" w:hAnsi="Arial" w:cs="Arial"/>
          <w:i/>
          <w:sz w:val="24"/>
          <w:szCs w:val="24"/>
        </w:rPr>
        <w:t xml:space="preserve"> </w:t>
      </w:r>
      <w:r w:rsidRPr="006A2F74">
        <w:rPr>
          <w:rFonts w:ascii="Arial" w:hAnsi="Arial" w:cs="Arial"/>
          <w:sz w:val="24"/>
          <w:szCs w:val="24"/>
        </w:rPr>
        <w:t>(SQL) para manipulação de dados.</w:t>
      </w:r>
    </w:p>
    <w:p w14:paraId="6BA02A6F" w14:textId="7C2B968A" w:rsidR="00B936A3" w:rsidRPr="006A2F74" w:rsidRDefault="004B7092" w:rsidP="00707D4B">
      <w:pPr>
        <w:rPr>
          <w:rFonts w:ascii="Arial" w:eastAsia="Times New Roman" w:hAnsi="Arial" w:cs="Arial"/>
          <w:sz w:val="24"/>
          <w:szCs w:val="24"/>
          <w:lang w:val="pt-BR" w:eastAsia="pt-BR"/>
        </w:rPr>
      </w:pPr>
      <w:r w:rsidRPr="006A2F74">
        <w:rPr>
          <w:rFonts w:ascii="Arial" w:hAnsi="Arial" w:cs="Arial"/>
          <w:sz w:val="24"/>
          <w:szCs w:val="24"/>
        </w:rPr>
        <w:t>O</w:t>
      </w:r>
      <w:r w:rsidRPr="006A2F74">
        <w:rPr>
          <w:rFonts w:ascii="Arial" w:hAnsi="Arial" w:cs="Arial"/>
          <w:spacing w:val="-13"/>
          <w:sz w:val="24"/>
          <w:szCs w:val="24"/>
        </w:rPr>
        <w:t xml:space="preserve"> </w:t>
      </w:r>
      <w:r w:rsidRPr="006A2F74">
        <w:rPr>
          <w:rFonts w:ascii="Arial" w:hAnsi="Arial" w:cs="Arial"/>
          <w:sz w:val="24"/>
          <w:szCs w:val="24"/>
        </w:rPr>
        <w:t>conceito</w:t>
      </w:r>
      <w:r w:rsidRPr="006A2F74">
        <w:rPr>
          <w:rFonts w:ascii="Arial" w:hAnsi="Arial" w:cs="Arial"/>
          <w:spacing w:val="-7"/>
          <w:sz w:val="24"/>
          <w:szCs w:val="24"/>
        </w:rPr>
        <w:t xml:space="preserve"> </w:t>
      </w:r>
      <w:r w:rsidRPr="006A2F74">
        <w:rPr>
          <w:rFonts w:ascii="Arial" w:hAnsi="Arial" w:cs="Arial"/>
          <w:sz w:val="24"/>
          <w:szCs w:val="24"/>
        </w:rPr>
        <w:t>moderno</w:t>
      </w:r>
      <w:r w:rsidRPr="006A2F74">
        <w:rPr>
          <w:rFonts w:ascii="Arial" w:hAnsi="Arial" w:cs="Arial"/>
          <w:spacing w:val="-7"/>
          <w:sz w:val="24"/>
          <w:szCs w:val="24"/>
        </w:rPr>
        <w:t xml:space="preserve"> </w:t>
      </w:r>
      <w:r w:rsidRPr="006A2F74">
        <w:rPr>
          <w:rFonts w:ascii="Arial" w:hAnsi="Arial" w:cs="Arial"/>
          <w:sz w:val="24"/>
          <w:szCs w:val="24"/>
        </w:rPr>
        <w:t>de</w:t>
      </w:r>
      <w:r w:rsidRPr="006A2F74">
        <w:rPr>
          <w:rFonts w:ascii="Arial" w:hAnsi="Arial" w:cs="Arial"/>
          <w:spacing w:val="-8"/>
          <w:sz w:val="24"/>
          <w:szCs w:val="24"/>
        </w:rPr>
        <w:t xml:space="preserve"> </w:t>
      </w:r>
      <w:r w:rsidRPr="006A2F74">
        <w:rPr>
          <w:rFonts w:ascii="Arial" w:hAnsi="Arial" w:cs="Arial"/>
          <w:sz w:val="24"/>
          <w:szCs w:val="24"/>
        </w:rPr>
        <w:t>bancos</w:t>
      </w:r>
      <w:r w:rsidRPr="006A2F74">
        <w:rPr>
          <w:rFonts w:ascii="Arial" w:hAnsi="Arial" w:cs="Arial"/>
          <w:spacing w:val="-8"/>
          <w:sz w:val="24"/>
          <w:szCs w:val="24"/>
        </w:rPr>
        <w:t xml:space="preserve"> </w:t>
      </w:r>
      <w:r w:rsidRPr="006A2F74">
        <w:rPr>
          <w:rFonts w:ascii="Arial" w:hAnsi="Arial" w:cs="Arial"/>
          <w:sz w:val="24"/>
          <w:szCs w:val="24"/>
        </w:rPr>
        <w:t>de</w:t>
      </w:r>
      <w:r w:rsidRPr="006A2F74">
        <w:rPr>
          <w:rFonts w:ascii="Arial" w:hAnsi="Arial" w:cs="Arial"/>
          <w:spacing w:val="-7"/>
          <w:sz w:val="24"/>
          <w:szCs w:val="24"/>
        </w:rPr>
        <w:t xml:space="preserve"> </w:t>
      </w:r>
      <w:r w:rsidRPr="006A2F74">
        <w:rPr>
          <w:rFonts w:ascii="Arial" w:hAnsi="Arial" w:cs="Arial"/>
          <w:sz w:val="24"/>
          <w:szCs w:val="24"/>
        </w:rPr>
        <w:t>dados</w:t>
      </w:r>
      <w:r w:rsidRPr="006A2F74">
        <w:rPr>
          <w:rFonts w:ascii="Arial" w:hAnsi="Arial" w:cs="Arial"/>
          <w:spacing w:val="-9"/>
          <w:sz w:val="24"/>
          <w:szCs w:val="24"/>
        </w:rPr>
        <w:t xml:space="preserve"> </w:t>
      </w:r>
      <w:r w:rsidRPr="006A2F74">
        <w:rPr>
          <w:rFonts w:ascii="Arial" w:hAnsi="Arial" w:cs="Arial"/>
          <w:sz w:val="24"/>
          <w:szCs w:val="24"/>
        </w:rPr>
        <w:t>relacionais</w:t>
      </w:r>
      <w:r w:rsidRPr="006A2F74">
        <w:rPr>
          <w:rFonts w:ascii="Arial" w:hAnsi="Arial" w:cs="Arial"/>
          <w:spacing w:val="-8"/>
          <w:sz w:val="24"/>
          <w:szCs w:val="24"/>
        </w:rPr>
        <w:t xml:space="preserve"> </w:t>
      </w:r>
      <w:r w:rsidRPr="006A2F74">
        <w:rPr>
          <w:rFonts w:ascii="Arial" w:hAnsi="Arial" w:cs="Arial"/>
          <w:sz w:val="24"/>
          <w:szCs w:val="24"/>
        </w:rPr>
        <w:t>foi</w:t>
      </w:r>
      <w:r w:rsidRPr="006A2F74">
        <w:rPr>
          <w:rFonts w:ascii="Arial" w:hAnsi="Arial" w:cs="Arial"/>
          <w:spacing w:val="-12"/>
          <w:sz w:val="24"/>
          <w:szCs w:val="24"/>
        </w:rPr>
        <w:t xml:space="preserve"> </w:t>
      </w:r>
      <w:r w:rsidRPr="006A2F74">
        <w:rPr>
          <w:rFonts w:ascii="Arial" w:hAnsi="Arial" w:cs="Arial"/>
          <w:sz w:val="24"/>
          <w:szCs w:val="24"/>
        </w:rPr>
        <w:t>introduzido</w:t>
      </w:r>
      <w:r w:rsidRPr="006A2F74">
        <w:rPr>
          <w:rFonts w:ascii="Arial" w:hAnsi="Arial" w:cs="Arial"/>
          <w:spacing w:val="-12"/>
          <w:sz w:val="24"/>
          <w:szCs w:val="24"/>
        </w:rPr>
        <w:t xml:space="preserve"> </w:t>
      </w:r>
      <w:r w:rsidRPr="006A2F74">
        <w:rPr>
          <w:rFonts w:ascii="Arial" w:hAnsi="Arial" w:cs="Arial"/>
          <w:sz w:val="24"/>
          <w:szCs w:val="24"/>
        </w:rPr>
        <w:t>por</w:t>
      </w:r>
      <w:r w:rsidRPr="006A2F74">
        <w:rPr>
          <w:rFonts w:ascii="Arial" w:hAnsi="Arial" w:cs="Arial"/>
          <w:spacing w:val="-8"/>
          <w:sz w:val="24"/>
          <w:szCs w:val="24"/>
        </w:rPr>
        <w:t xml:space="preserve"> </w:t>
      </w:r>
      <w:r w:rsidRPr="006A2F74">
        <w:rPr>
          <w:rFonts w:ascii="Arial" w:hAnsi="Arial" w:cs="Arial"/>
          <w:spacing w:val="-2"/>
          <w:sz w:val="24"/>
          <w:szCs w:val="24"/>
        </w:rPr>
        <w:t>Edgar</w:t>
      </w:r>
      <w:r w:rsidR="00C96C3E" w:rsidRPr="006A2F74">
        <w:rPr>
          <w:rFonts w:ascii="Arial" w:hAnsi="Arial" w:cs="Arial"/>
          <w:spacing w:val="-2"/>
          <w:sz w:val="24"/>
          <w:szCs w:val="24"/>
        </w:rPr>
        <w:t xml:space="preserve"> </w:t>
      </w:r>
      <w:r w:rsidRPr="006A2F74">
        <w:rPr>
          <w:rFonts w:ascii="Arial" w:hAnsi="Arial" w:cs="Arial"/>
          <w:sz w:val="24"/>
          <w:szCs w:val="24"/>
        </w:rPr>
        <w:t xml:space="preserve">F. Codd na década de 1970, baseado na álgebra relacional. Nas décadas seguintes, a tecnologia evoluiu de sistemas centralizados e complexos para soluções leves e escaláveis integradas à </w:t>
      </w:r>
      <w:r w:rsidRPr="006A2F74">
        <w:rPr>
          <w:rFonts w:ascii="Arial" w:hAnsi="Arial" w:cs="Arial"/>
          <w:i/>
          <w:iCs/>
          <w:sz w:val="24"/>
          <w:szCs w:val="24"/>
        </w:rPr>
        <w:t>internet</w:t>
      </w:r>
      <w:r w:rsidRPr="006A2F74">
        <w:rPr>
          <w:rFonts w:ascii="Arial" w:hAnsi="Arial" w:cs="Arial"/>
          <w:sz w:val="24"/>
          <w:szCs w:val="24"/>
        </w:rPr>
        <w:t xml:space="preserve">. Para o desenvolvimento PHP, a grande evolução ocorreu na transição do uso das funções nativas e obsoletas (como a biblioteca </w:t>
      </w:r>
      <w:r w:rsidRPr="006A2F74">
        <w:rPr>
          <w:rFonts w:ascii="Arial" w:hAnsi="Arial" w:cs="Arial"/>
          <w:i/>
          <w:sz w:val="24"/>
          <w:szCs w:val="24"/>
        </w:rPr>
        <w:t>mysql_connect</w:t>
      </w:r>
      <w:r w:rsidRPr="006A2F74">
        <w:rPr>
          <w:rFonts w:ascii="Arial" w:hAnsi="Arial" w:cs="Arial"/>
          <w:sz w:val="24"/>
          <w:szCs w:val="24"/>
        </w:rPr>
        <w:t>)</w:t>
      </w:r>
      <w:r w:rsidRPr="006A2F74">
        <w:rPr>
          <w:rFonts w:ascii="Arial" w:hAnsi="Arial" w:cs="Arial"/>
          <w:spacing w:val="-16"/>
          <w:sz w:val="24"/>
          <w:szCs w:val="24"/>
        </w:rPr>
        <w:t xml:space="preserve"> </w:t>
      </w:r>
      <w:r w:rsidRPr="006A2F74">
        <w:rPr>
          <w:rFonts w:ascii="Arial" w:hAnsi="Arial" w:cs="Arial"/>
          <w:sz w:val="24"/>
          <w:szCs w:val="24"/>
        </w:rPr>
        <w:t>para</w:t>
      </w:r>
      <w:r w:rsidRPr="006A2F74">
        <w:rPr>
          <w:rFonts w:ascii="Arial" w:hAnsi="Arial" w:cs="Arial"/>
          <w:spacing w:val="-12"/>
          <w:sz w:val="24"/>
          <w:szCs w:val="24"/>
        </w:rPr>
        <w:t xml:space="preserve"> </w:t>
      </w:r>
      <w:r w:rsidRPr="006A2F74">
        <w:rPr>
          <w:rFonts w:ascii="Arial" w:hAnsi="Arial" w:cs="Arial"/>
          <w:sz w:val="24"/>
          <w:szCs w:val="24"/>
        </w:rPr>
        <w:t>extensões</w:t>
      </w:r>
      <w:r w:rsidRPr="006A2F74">
        <w:rPr>
          <w:rFonts w:ascii="Arial" w:hAnsi="Arial" w:cs="Arial"/>
          <w:spacing w:val="-14"/>
          <w:sz w:val="24"/>
          <w:szCs w:val="24"/>
        </w:rPr>
        <w:t xml:space="preserve"> </w:t>
      </w:r>
      <w:r w:rsidRPr="006A2F74">
        <w:rPr>
          <w:rFonts w:ascii="Arial" w:hAnsi="Arial" w:cs="Arial"/>
          <w:sz w:val="24"/>
          <w:szCs w:val="24"/>
        </w:rPr>
        <w:t>mais</w:t>
      </w:r>
      <w:r w:rsidRPr="006A2F74">
        <w:rPr>
          <w:rFonts w:ascii="Arial" w:hAnsi="Arial" w:cs="Arial"/>
          <w:spacing w:val="-14"/>
          <w:sz w:val="24"/>
          <w:szCs w:val="24"/>
        </w:rPr>
        <w:t xml:space="preserve"> </w:t>
      </w:r>
      <w:r w:rsidRPr="006A2F74">
        <w:rPr>
          <w:rFonts w:ascii="Arial" w:hAnsi="Arial" w:cs="Arial"/>
          <w:sz w:val="24"/>
          <w:szCs w:val="24"/>
        </w:rPr>
        <w:t>modernas</w:t>
      </w:r>
      <w:r w:rsidRPr="006A2F74">
        <w:rPr>
          <w:rFonts w:ascii="Arial" w:hAnsi="Arial" w:cs="Arial"/>
          <w:spacing w:val="-17"/>
          <w:sz w:val="24"/>
          <w:szCs w:val="24"/>
        </w:rPr>
        <w:t xml:space="preserve"> </w:t>
      </w:r>
      <w:r w:rsidRPr="006A2F74">
        <w:rPr>
          <w:rFonts w:ascii="Arial" w:hAnsi="Arial" w:cs="Arial"/>
          <w:sz w:val="24"/>
          <w:szCs w:val="24"/>
        </w:rPr>
        <w:t>e</w:t>
      </w:r>
      <w:r w:rsidRPr="006A2F74">
        <w:rPr>
          <w:rFonts w:ascii="Arial" w:hAnsi="Arial" w:cs="Arial"/>
          <w:spacing w:val="-12"/>
          <w:sz w:val="24"/>
          <w:szCs w:val="24"/>
        </w:rPr>
        <w:t xml:space="preserve"> </w:t>
      </w:r>
      <w:r w:rsidRPr="006A2F74">
        <w:rPr>
          <w:rFonts w:ascii="Arial" w:hAnsi="Arial" w:cs="Arial"/>
          <w:sz w:val="24"/>
          <w:szCs w:val="24"/>
        </w:rPr>
        <w:t>robustas,</w:t>
      </w:r>
      <w:r w:rsidRPr="006A2F74">
        <w:rPr>
          <w:rFonts w:ascii="Arial" w:hAnsi="Arial" w:cs="Arial"/>
          <w:spacing w:val="-16"/>
          <w:sz w:val="24"/>
          <w:szCs w:val="24"/>
        </w:rPr>
        <w:t xml:space="preserve"> </w:t>
      </w:r>
      <w:r w:rsidRPr="006A2F74">
        <w:rPr>
          <w:rFonts w:ascii="Arial" w:hAnsi="Arial" w:cs="Arial"/>
          <w:sz w:val="24"/>
          <w:szCs w:val="24"/>
        </w:rPr>
        <w:t>a</w:t>
      </w:r>
      <w:r w:rsidRPr="006A2F74">
        <w:rPr>
          <w:rFonts w:ascii="Arial" w:hAnsi="Arial" w:cs="Arial"/>
          <w:spacing w:val="-17"/>
          <w:sz w:val="24"/>
          <w:szCs w:val="24"/>
        </w:rPr>
        <w:t xml:space="preserve"> </w:t>
      </w:r>
      <w:r w:rsidRPr="006A2F74">
        <w:rPr>
          <w:rFonts w:ascii="Arial" w:hAnsi="Arial" w:cs="Arial"/>
          <w:sz w:val="24"/>
          <w:szCs w:val="24"/>
        </w:rPr>
        <w:t>introdução</w:t>
      </w:r>
      <w:r w:rsidRPr="006A2F74">
        <w:rPr>
          <w:rFonts w:ascii="Arial" w:hAnsi="Arial" w:cs="Arial"/>
          <w:spacing w:val="-17"/>
          <w:sz w:val="24"/>
          <w:szCs w:val="24"/>
        </w:rPr>
        <w:t xml:space="preserve"> </w:t>
      </w:r>
      <w:r w:rsidRPr="006A2F74">
        <w:rPr>
          <w:rFonts w:ascii="Arial" w:hAnsi="Arial" w:cs="Arial"/>
          <w:sz w:val="24"/>
          <w:szCs w:val="24"/>
        </w:rPr>
        <w:t>do</w:t>
      </w:r>
      <w:r w:rsidRPr="006A2F74">
        <w:rPr>
          <w:rFonts w:ascii="Arial" w:hAnsi="Arial" w:cs="Arial"/>
          <w:spacing w:val="-12"/>
          <w:sz w:val="24"/>
          <w:szCs w:val="24"/>
        </w:rPr>
        <w:t xml:space="preserve"> </w:t>
      </w:r>
      <w:r w:rsidRPr="006A2F74">
        <w:rPr>
          <w:rFonts w:ascii="Arial" w:hAnsi="Arial" w:cs="Arial"/>
          <w:sz w:val="24"/>
          <w:szCs w:val="24"/>
        </w:rPr>
        <w:t>PDO na versão 5.1 do PHP marcou um salto evolutivo, oferecendo uma camada de abstração que permite a comunicação com</w:t>
      </w:r>
      <w:r w:rsidRPr="006A2F74">
        <w:rPr>
          <w:rFonts w:ascii="Arial" w:hAnsi="Arial" w:cs="Arial"/>
          <w:spacing w:val="-1"/>
          <w:sz w:val="24"/>
          <w:szCs w:val="24"/>
        </w:rPr>
        <w:t xml:space="preserve"> </w:t>
      </w:r>
      <w:r w:rsidRPr="006A2F74">
        <w:rPr>
          <w:rFonts w:ascii="Arial" w:hAnsi="Arial" w:cs="Arial"/>
          <w:sz w:val="24"/>
          <w:szCs w:val="24"/>
        </w:rPr>
        <w:t>diferentes</w:t>
      </w:r>
      <w:r w:rsidRPr="006A2F74">
        <w:rPr>
          <w:rFonts w:ascii="Arial" w:hAnsi="Arial" w:cs="Arial"/>
          <w:spacing w:val="-1"/>
          <w:sz w:val="24"/>
          <w:szCs w:val="24"/>
        </w:rPr>
        <w:t xml:space="preserve"> </w:t>
      </w:r>
      <w:r w:rsidRPr="006A2F74">
        <w:rPr>
          <w:rFonts w:ascii="Arial" w:hAnsi="Arial" w:cs="Arial"/>
          <w:sz w:val="24"/>
          <w:szCs w:val="24"/>
        </w:rPr>
        <w:t>tipos</w:t>
      </w:r>
      <w:r w:rsidRPr="006A2F74">
        <w:rPr>
          <w:rFonts w:ascii="Arial" w:hAnsi="Arial" w:cs="Arial"/>
          <w:spacing w:val="-1"/>
          <w:sz w:val="24"/>
          <w:szCs w:val="24"/>
        </w:rPr>
        <w:t xml:space="preserve"> </w:t>
      </w:r>
      <w:r w:rsidRPr="006A2F74">
        <w:rPr>
          <w:rFonts w:ascii="Arial" w:hAnsi="Arial" w:cs="Arial"/>
          <w:sz w:val="24"/>
          <w:szCs w:val="24"/>
        </w:rPr>
        <w:t>de bancos</w:t>
      </w:r>
      <w:r w:rsidRPr="006A2F74">
        <w:rPr>
          <w:rFonts w:ascii="Arial" w:hAnsi="Arial" w:cs="Arial"/>
          <w:spacing w:val="-1"/>
          <w:sz w:val="24"/>
          <w:szCs w:val="24"/>
        </w:rPr>
        <w:t xml:space="preserve"> </w:t>
      </w:r>
      <w:r w:rsidRPr="006A2F74">
        <w:rPr>
          <w:rFonts w:ascii="Arial" w:hAnsi="Arial" w:cs="Arial"/>
          <w:sz w:val="24"/>
          <w:szCs w:val="24"/>
        </w:rPr>
        <w:t>de dados usando uma interface padronizada</w:t>
      </w:r>
      <w:r w:rsidR="00DF2019" w:rsidRPr="006A2F74">
        <w:rPr>
          <w:rFonts w:ascii="Arial" w:hAnsi="Arial" w:cs="Arial"/>
          <w:sz w:val="24"/>
          <w:szCs w:val="24"/>
        </w:rPr>
        <w:t xml:space="preserve">, </w:t>
      </w:r>
      <w:r w:rsidR="00DF2019" w:rsidRPr="006A2F74">
        <w:rPr>
          <w:rFonts w:ascii="Arial" w:eastAsia="Times New Roman" w:hAnsi="Arial" w:cs="Arial"/>
          <w:sz w:val="24"/>
          <w:szCs w:val="24"/>
          <w:lang w:val="pt-BR" w:eastAsia="pt-BR"/>
        </w:rPr>
        <w:t>(BEIGHLEY, 2020).</w:t>
      </w:r>
    </w:p>
    <w:p w14:paraId="5C619DDB" w14:textId="500F80C3" w:rsidR="007324CE"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Atualmente,</w:t>
      </w:r>
      <w:r w:rsidRPr="006A2F74">
        <w:rPr>
          <w:rFonts w:ascii="Arial" w:hAnsi="Arial" w:cs="Arial"/>
          <w:spacing w:val="-10"/>
          <w:sz w:val="24"/>
          <w:szCs w:val="24"/>
        </w:rPr>
        <w:t xml:space="preserve"> </w:t>
      </w:r>
      <w:r w:rsidRPr="006A2F74">
        <w:rPr>
          <w:rFonts w:ascii="Arial" w:hAnsi="Arial" w:cs="Arial"/>
          <w:sz w:val="24"/>
          <w:szCs w:val="24"/>
        </w:rPr>
        <w:t>a</w:t>
      </w:r>
      <w:r w:rsidRPr="006A2F74">
        <w:rPr>
          <w:rFonts w:ascii="Arial" w:hAnsi="Arial" w:cs="Arial"/>
          <w:spacing w:val="-7"/>
          <w:sz w:val="24"/>
          <w:szCs w:val="24"/>
        </w:rPr>
        <w:t xml:space="preserve"> </w:t>
      </w:r>
      <w:r w:rsidRPr="006A2F74">
        <w:rPr>
          <w:rFonts w:ascii="Arial" w:hAnsi="Arial" w:cs="Arial"/>
          <w:sz w:val="24"/>
          <w:szCs w:val="24"/>
        </w:rPr>
        <w:t>evolução</w:t>
      </w:r>
      <w:r w:rsidRPr="006A2F74">
        <w:rPr>
          <w:rFonts w:ascii="Arial" w:hAnsi="Arial" w:cs="Arial"/>
          <w:spacing w:val="-7"/>
          <w:sz w:val="24"/>
          <w:szCs w:val="24"/>
        </w:rPr>
        <w:t xml:space="preserve"> </w:t>
      </w:r>
      <w:r w:rsidRPr="006A2F74">
        <w:rPr>
          <w:rFonts w:ascii="Arial" w:hAnsi="Arial" w:cs="Arial"/>
          <w:sz w:val="24"/>
          <w:szCs w:val="24"/>
        </w:rPr>
        <w:t>técnica</w:t>
      </w:r>
      <w:r w:rsidRPr="006A2F74">
        <w:rPr>
          <w:rFonts w:ascii="Arial" w:hAnsi="Arial" w:cs="Arial"/>
          <w:spacing w:val="-7"/>
          <w:sz w:val="24"/>
          <w:szCs w:val="24"/>
        </w:rPr>
        <w:t xml:space="preserve"> </w:t>
      </w:r>
      <w:r w:rsidRPr="006A2F74">
        <w:rPr>
          <w:rFonts w:ascii="Arial" w:hAnsi="Arial" w:cs="Arial"/>
          <w:sz w:val="24"/>
          <w:szCs w:val="24"/>
        </w:rPr>
        <w:t>dos</w:t>
      </w:r>
      <w:r w:rsidRPr="006A2F74">
        <w:rPr>
          <w:rFonts w:ascii="Arial" w:hAnsi="Arial" w:cs="Arial"/>
          <w:spacing w:val="-8"/>
          <w:sz w:val="24"/>
          <w:szCs w:val="24"/>
        </w:rPr>
        <w:t xml:space="preserve"> </w:t>
      </w:r>
      <w:r w:rsidRPr="006A2F74">
        <w:rPr>
          <w:rFonts w:ascii="Arial" w:hAnsi="Arial" w:cs="Arial"/>
          <w:sz w:val="24"/>
          <w:szCs w:val="24"/>
        </w:rPr>
        <w:t>bancos</w:t>
      </w:r>
      <w:r w:rsidRPr="006A2F74">
        <w:rPr>
          <w:rFonts w:ascii="Arial" w:hAnsi="Arial" w:cs="Arial"/>
          <w:spacing w:val="-8"/>
          <w:sz w:val="24"/>
          <w:szCs w:val="24"/>
        </w:rPr>
        <w:t xml:space="preserve"> </w:t>
      </w:r>
      <w:r w:rsidRPr="006A2F74">
        <w:rPr>
          <w:rFonts w:ascii="Arial" w:hAnsi="Arial" w:cs="Arial"/>
          <w:sz w:val="24"/>
          <w:szCs w:val="24"/>
        </w:rPr>
        <w:t>de</w:t>
      </w:r>
      <w:r w:rsidRPr="006A2F74">
        <w:rPr>
          <w:rFonts w:ascii="Arial" w:hAnsi="Arial" w:cs="Arial"/>
          <w:spacing w:val="-12"/>
          <w:sz w:val="24"/>
          <w:szCs w:val="24"/>
        </w:rPr>
        <w:t xml:space="preserve"> </w:t>
      </w:r>
      <w:r w:rsidRPr="006A2F74">
        <w:rPr>
          <w:rFonts w:ascii="Arial" w:hAnsi="Arial" w:cs="Arial"/>
          <w:sz w:val="24"/>
          <w:szCs w:val="24"/>
        </w:rPr>
        <w:t>dados</w:t>
      </w:r>
      <w:r w:rsidRPr="006A2F74">
        <w:rPr>
          <w:rFonts w:ascii="Arial" w:hAnsi="Arial" w:cs="Arial"/>
          <w:spacing w:val="-8"/>
          <w:sz w:val="24"/>
          <w:szCs w:val="24"/>
        </w:rPr>
        <w:t xml:space="preserve"> </w:t>
      </w:r>
      <w:r w:rsidRPr="006A2F74">
        <w:rPr>
          <w:rFonts w:ascii="Arial" w:hAnsi="Arial" w:cs="Arial"/>
          <w:sz w:val="24"/>
          <w:szCs w:val="24"/>
        </w:rPr>
        <w:t>foca</w:t>
      </w:r>
      <w:r w:rsidRPr="006A2F74">
        <w:rPr>
          <w:rFonts w:ascii="Arial" w:hAnsi="Arial" w:cs="Arial"/>
          <w:spacing w:val="-7"/>
          <w:sz w:val="24"/>
          <w:szCs w:val="24"/>
        </w:rPr>
        <w:t xml:space="preserve"> </w:t>
      </w:r>
      <w:r w:rsidRPr="006A2F74">
        <w:rPr>
          <w:rFonts w:ascii="Arial" w:hAnsi="Arial" w:cs="Arial"/>
          <w:sz w:val="24"/>
          <w:szCs w:val="24"/>
        </w:rPr>
        <w:t>na</w:t>
      </w:r>
      <w:r w:rsidRPr="006A2F74">
        <w:rPr>
          <w:rFonts w:ascii="Arial" w:hAnsi="Arial" w:cs="Arial"/>
          <w:spacing w:val="-7"/>
          <w:sz w:val="24"/>
          <w:szCs w:val="24"/>
        </w:rPr>
        <w:t xml:space="preserve"> </w:t>
      </w:r>
      <w:r w:rsidRPr="006A2F74">
        <w:rPr>
          <w:rFonts w:ascii="Arial" w:hAnsi="Arial" w:cs="Arial"/>
          <w:sz w:val="24"/>
          <w:szCs w:val="24"/>
        </w:rPr>
        <w:t>proteção</w:t>
      </w:r>
      <w:r w:rsidRPr="006A2F74">
        <w:rPr>
          <w:rFonts w:ascii="Arial" w:hAnsi="Arial" w:cs="Arial"/>
          <w:spacing w:val="-7"/>
          <w:sz w:val="24"/>
          <w:szCs w:val="24"/>
        </w:rPr>
        <w:t xml:space="preserve"> </w:t>
      </w:r>
      <w:r w:rsidRPr="006A2F74">
        <w:rPr>
          <w:rFonts w:ascii="Arial" w:hAnsi="Arial" w:cs="Arial"/>
          <w:sz w:val="24"/>
          <w:szCs w:val="24"/>
        </w:rPr>
        <w:t xml:space="preserve">contra ataques de injeção. Enquanto as funções antigas exigiam que o programador limpasse manualmente as entradas de dados (um processo falho e sujeito a erros humanos), as extensões modernas como PDO e MySQLi introduziram o conceito de </w:t>
      </w:r>
      <w:r w:rsidRPr="006A2F74">
        <w:rPr>
          <w:rFonts w:ascii="Arial" w:hAnsi="Arial" w:cs="Arial"/>
          <w:i/>
          <w:sz w:val="24"/>
          <w:szCs w:val="24"/>
        </w:rPr>
        <w:lastRenderedPageBreak/>
        <w:t xml:space="preserve">Prepared Statements </w:t>
      </w:r>
      <w:r w:rsidRPr="006A2F74">
        <w:rPr>
          <w:rFonts w:ascii="Arial" w:hAnsi="Arial" w:cs="Arial"/>
          <w:sz w:val="24"/>
          <w:szCs w:val="24"/>
        </w:rPr>
        <w:t>(instruções preparadas), essa técnica separa a estrutura da consulta</w:t>
      </w:r>
      <w:r w:rsidRPr="006A2F74">
        <w:rPr>
          <w:rFonts w:ascii="Arial" w:hAnsi="Arial" w:cs="Arial"/>
          <w:spacing w:val="-17"/>
          <w:sz w:val="24"/>
          <w:szCs w:val="24"/>
        </w:rPr>
        <w:t xml:space="preserve"> </w:t>
      </w:r>
      <w:r w:rsidRPr="006A2F74">
        <w:rPr>
          <w:rFonts w:ascii="Arial" w:hAnsi="Arial" w:cs="Arial"/>
          <w:sz w:val="24"/>
          <w:szCs w:val="24"/>
        </w:rPr>
        <w:t>SQL</w:t>
      </w:r>
      <w:r w:rsidRPr="006A2F74">
        <w:rPr>
          <w:rFonts w:ascii="Arial" w:hAnsi="Arial" w:cs="Arial"/>
          <w:spacing w:val="-17"/>
          <w:sz w:val="24"/>
          <w:szCs w:val="24"/>
        </w:rPr>
        <w:t xml:space="preserve"> </w:t>
      </w:r>
      <w:r w:rsidRPr="006A2F74">
        <w:rPr>
          <w:rFonts w:ascii="Arial" w:hAnsi="Arial" w:cs="Arial"/>
          <w:sz w:val="24"/>
          <w:szCs w:val="24"/>
        </w:rPr>
        <w:t>dos</w:t>
      </w:r>
      <w:r w:rsidRPr="006A2F74">
        <w:rPr>
          <w:rFonts w:ascii="Arial" w:hAnsi="Arial" w:cs="Arial"/>
          <w:spacing w:val="-16"/>
          <w:sz w:val="24"/>
          <w:szCs w:val="24"/>
        </w:rPr>
        <w:t xml:space="preserve"> </w:t>
      </w:r>
      <w:r w:rsidRPr="006A2F74">
        <w:rPr>
          <w:rFonts w:ascii="Arial" w:hAnsi="Arial" w:cs="Arial"/>
          <w:sz w:val="24"/>
          <w:szCs w:val="24"/>
        </w:rPr>
        <w:t>dados</w:t>
      </w:r>
      <w:r w:rsidRPr="006A2F74">
        <w:rPr>
          <w:rFonts w:ascii="Arial" w:hAnsi="Arial" w:cs="Arial"/>
          <w:spacing w:val="-17"/>
          <w:sz w:val="24"/>
          <w:szCs w:val="24"/>
        </w:rPr>
        <w:t xml:space="preserve"> </w:t>
      </w:r>
      <w:r w:rsidRPr="006A2F74">
        <w:rPr>
          <w:rFonts w:ascii="Arial" w:hAnsi="Arial" w:cs="Arial"/>
          <w:sz w:val="24"/>
          <w:szCs w:val="24"/>
        </w:rPr>
        <w:t>fornecidos</w:t>
      </w:r>
      <w:r w:rsidRPr="006A2F74">
        <w:rPr>
          <w:rFonts w:ascii="Arial" w:hAnsi="Arial" w:cs="Arial"/>
          <w:spacing w:val="-17"/>
          <w:sz w:val="24"/>
          <w:szCs w:val="24"/>
        </w:rPr>
        <w:t xml:space="preserve"> </w:t>
      </w:r>
      <w:r w:rsidRPr="006A2F74">
        <w:rPr>
          <w:rFonts w:ascii="Arial" w:hAnsi="Arial" w:cs="Arial"/>
          <w:sz w:val="24"/>
          <w:szCs w:val="24"/>
        </w:rPr>
        <w:t>pelo</w:t>
      </w:r>
      <w:r w:rsidRPr="006A2F74">
        <w:rPr>
          <w:rFonts w:ascii="Arial" w:hAnsi="Arial" w:cs="Arial"/>
          <w:spacing w:val="-17"/>
          <w:sz w:val="24"/>
          <w:szCs w:val="24"/>
        </w:rPr>
        <w:t xml:space="preserve"> </w:t>
      </w:r>
      <w:r w:rsidRPr="006A2F74">
        <w:rPr>
          <w:rFonts w:ascii="Arial" w:hAnsi="Arial" w:cs="Arial"/>
          <w:sz w:val="24"/>
          <w:szCs w:val="24"/>
        </w:rPr>
        <w:t>usuário,</w:t>
      </w:r>
      <w:r w:rsidRPr="006A2F74">
        <w:rPr>
          <w:rFonts w:ascii="Arial" w:hAnsi="Arial" w:cs="Arial"/>
          <w:spacing w:val="-16"/>
          <w:sz w:val="24"/>
          <w:szCs w:val="24"/>
        </w:rPr>
        <w:t xml:space="preserve"> </w:t>
      </w:r>
      <w:r w:rsidRPr="006A2F74">
        <w:rPr>
          <w:rFonts w:ascii="Arial" w:hAnsi="Arial" w:cs="Arial"/>
          <w:sz w:val="24"/>
          <w:szCs w:val="24"/>
        </w:rPr>
        <w:t>impedindo</w:t>
      </w:r>
      <w:r w:rsidRPr="006A2F74">
        <w:rPr>
          <w:rFonts w:ascii="Arial" w:hAnsi="Arial" w:cs="Arial"/>
          <w:spacing w:val="-17"/>
          <w:sz w:val="24"/>
          <w:szCs w:val="24"/>
        </w:rPr>
        <w:t xml:space="preserve"> </w:t>
      </w:r>
      <w:r w:rsidRPr="006A2F74">
        <w:rPr>
          <w:rFonts w:ascii="Arial" w:hAnsi="Arial" w:cs="Arial"/>
          <w:sz w:val="24"/>
          <w:szCs w:val="24"/>
        </w:rPr>
        <w:t>que</w:t>
      </w:r>
      <w:r w:rsidRPr="006A2F74">
        <w:rPr>
          <w:rFonts w:ascii="Arial" w:hAnsi="Arial" w:cs="Arial"/>
          <w:spacing w:val="-17"/>
          <w:sz w:val="24"/>
          <w:szCs w:val="24"/>
        </w:rPr>
        <w:t xml:space="preserve"> </w:t>
      </w:r>
      <w:r w:rsidRPr="006A2F74">
        <w:rPr>
          <w:rFonts w:ascii="Arial" w:hAnsi="Arial" w:cs="Arial"/>
          <w:sz w:val="24"/>
          <w:szCs w:val="24"/>
        </w:rPr>
        <w:t>comandos</w:t>
      </w:r>
      <w:r w:rsidRPr="006A2F74">
        <w:rPr>
          <w:rFonts w:ascii="Arial" w:hAnsi="Arial" w:cs="Arial"/>
          <w:spacing w:val="-16"/>
          <w:sz w:val="24"/>
          <w:szCs w:val="24"/>
        </w:rPr>
        <w:t xml:space="preserve"> </w:t>
      </w:r>
      <w:r w:rsidRPr="006A2F74">
        <w:rPr>
          <w:rFonts w:ascii="Arial" w:hAnsi="Arial" w:cs="Arial"/>
          <w:sz w:val="24"/>
          <w:szCs w:val="24"/>
        </w:rPr>
        <w:t>maliciosos sejam interpretados como parte da lógica do banco de dados. Essa evolução é o principal</w:t>
      </w:r>
      <w:r w:rsidRPr="006A2F74">
        <w:rPr>
          <w:rFonts w:ascii="Arial" w:hAnsi="Arial" w:cs="Arial"/>
          <w:spacing w:val="-13"/>
          <w:sz w:val="24"/>
          <w:szCs w:val="24"/>
        </w:rPr>
        <w:t xml:space="preserve"> </w:t>
      </w:r>
      <w:r w:rsidRPr="006A2F74">
        <w:rPr>
          <w:rFonts w:ascii="Arial" w:hAnsi="Arial" w:cs="Arial"/>
          <w:sz w:val="24"/>
          <w:szCs w:val="24"/>
        </w:rPr>
        <w:t>mecanismo</w:t>
      </w:r>
      <w:r w:rsidRPr="006A2F74">
        <w:rPr>
          <w:rFonts w:ascii="Arial" w:hAnsi="Arial" w:cs="Arial"/>
          <w:spacing w:val="-13"/>
          <w:sz w:val="24"/>
          <w:szCs w:val="24"/>
        </w:rPr>
        <w:t xml:space="preserve"> </w:t>
      </w:r>
      <w:r w:rsidRPr="006A2F74">
        <w:rPr>
          <w:rFonts w:ascii="Arial" w:hAnsi="Arial" w:cs="Arial"/>
          <w:sz w:val="24"/>
          <w:szCs w:val="24"/>
        </w:rPr>
        <w:t>de</w:t>
      </w:r>
      <w:r w:rsidRPr="006A2F74">
        <w:rPr>
          <w:rFonts w:ascii="Arial" w:hAnsi="Arial" w:cs="Arial"/>
          <w:spacing w:val="-13"/>
          <w:sz w:val="24"/>
          <w:szCs w:val="24"/>
        </w:rPr>
        <w:t xml:space="preserve"> </w:t>
      </w:r>
      <w:r w:rsidRPr="006A2F74">
        <w:rPr>
          <w:rFonts w:ascii="Arial" w:hAnsi="Arial" w:cs="Arial"/>
          <w:sz w:val="24"/>
          <w:szCs w:val="24"/>
        </w:rPr>
        <w:t>defesa</w:t>
      </w:r>
      <w:r w:rsidRPr="006A2F74">
        <w:rPr>
          <w:rFonts w:ascii="Arial" w:hAnsi="Arial" w:cs="Arial"/>
          <w:spacing w:val="-13"/>
          <w:sz w:val="24"/>
          <w:szCs w:val="24"/>
        </w:rPr>
        <w:t xml:space="preserve"> </w:t>
      </w:r>
      <w:r w:rsidRPr="006A2F74">
        <w:rPr>
          <w:rFonts w:ascii="Arial" w:hAnsi="Arial" w:cs="Arial"/>
          <w:sz w:val="24"/>
          <w:szCs w:val="24"/>
        </w:rPr>
        <w:t>contra</w:t>
      </w:r>
      <w:r w:rsidRPr="006A2F74">
        <w:rPr>
          <w:rFonts w:ascii="Arial" w:hAnsi="Arial" w:cs="Arial"/>
          <w:spacing w:val="-13"/>
          <w:sz w:val="24"/>
          <w:szCs w:val="24"/>
        </w:rPr>
        <w:t xml:space="preserve"> </w:t>
      </w:r>
      <w:r w:rsidRPr="006A2F74">
        <w:rPr>
          <w:rFonts w:ascii="Arial" w:hAnsi="Arial" w:cs="Arial"/>
          <w:sz w:val="24"/>
          <w:szCs w:val="24"/>
        </w:rPr>
        <w:t>o</w:t>
      </w:r>
      <w:r w:rsidRPr="006A2F74">
        <w:rPr>
          <w:rFonts w:ascii="Arial" w:hAnsi="Arial" w:cs="Arial"/>
          <w:spacing w:val="-7"/>
          <w:sz w:val="24"/>
          <w:szCs w:val="24"/>
        </w:rPr>
        <w:t xml:space="preserve"> </w:t>
      </w:r>
      <w:r w:rsidRPr="006A2F74">
        <w:rPr>
          <w:rFonts w:ascii="Arial" w:hAnsi="Arial" w:cs="Arial"/>
          <w:i/>
          <w:sz w:val="24"/>
          <w:szCs w:val="24"/>
        </w:rPr>
        <w:t>SQL</w:t>
      </w:r>
      <w:r w:rsidRPr="006A2F74">
        <w:rPr>
          <w:rFonts w:ascii="Arial" w:hAnsi="Arial" w:cs="Arial"/>
          <w:i/>
          <w:spacing w:val="-13"/>
          <w:sz w:val="24"/>
          <w:szCs w:val="24"/>
        </w:rPr>
        <w:t xml:space="preserve"> </w:t>
      </w:r>
      <w:r w:rsidRPr="006A2F74">
        <w:rPr>
          <w:rFonts w:ascii="Arial" w:hAnsi="Arial" w:cs="Arial"/>
          <w:i/>
          <w:sz w:val="24"/>
          <w:szCs w:val="24"/>
        </w:rPr>
        <w:t>Injection</w:t>
      </w:r>
      <w:r w:rsidRPr="006A2F74">
        <w:rPr>
          <w:rFonts w:ascii="Arial" w:hAnsi="Arial" w:cs="Arial"/>
          <w:sz w:val="24"/>
          <w:szCs w:val="24"/>
        </w:rPr>
        <w:t>,</w:t>
      </w:r>
      <w:r w:rsidRPr="006A2F74">
        <w:rPr>
          <w:rFonts w:ascii="Arial" w:hAnsi="Arial" w:cs="Arial"/>
          <w:spacing w:val="-16"/>
          <w:sz w:val="24"/>
          <w:szCs w:val="24"/>
        </w:rPr>
        <w:t xml:space="preserve"> </w:t>
      </w:r>
      <w:r w:rsidRPr="006A2F74">
        <w:rPr>
          <w:rFonts w:ascii="Arial" w:hAnsi="Arial" w:cs="Arial"/>
          <w:sz w:val="24"/>
          <w:szCs w:val="24"/>
        </w:rPr>
        <w:t>uma</w:t>
      </w:r>
      <w:r w:rsidRPr="006A2F74">
        <w:rPr>
          <w:rFonts w:ascii="Arial" w:hAnsi="Arial" w:cs="Arial"/>
          <w:spacing w:val="-13"/>
          <w:sz w:val="24"/>
          <w:szCs w:val="24"/>
        </w:rPr>
        <w:t xml:space="preserve"> </w:t>
      </w:r>
      <w:r w:rsidRPr="006A2F74">
        <w:rPr>
          <w:rFonts w:ascii="Arial" w:hAnsi="Arial" w:cs="Arial"/>
          <w:sz w:val="24"/>
          <w:szCs w:val="24"/>
        </w:rPr>
        <w:t>das</w:t>
      </w:r>
      <w:r w:rsidRPr="006A2F74">
        <w:rPr>
          <w:rFonts w:ascii="Arial" w:hAnsi="Arial" w:cs="Arial"/>
          <w:spacing w:val="-14"/>
          <w:sz w:val="24"/>
          <w:szCs w:val="24"/>
        </w:rPr>
        <w:t xml:space="preserve"> </w:t>
      </w:r>
      <w:r w:rsidRPr="006A2F74">
        <w:rPr>
          <w:rFonts w:ascii="Arial" w:hAnsi="Arial" w:cs="Arial"/>
          <w:sz w:val="24"/>
          <w:szCs w:val="24"/>
        </w:rPr>
        <w:t>vulnerabilidades</w:t>
      </w:r>
      <w:r w:rsidRPr="006A2F74">
        <w:rPr>
          <w:rFonts w:ascii="Arial" w:hAnsi="Arial" w:cs="Arial"/>
          <w:spacing w:val="-14"/>
          <w:sz w:val="24"/>
          <w:szCs w:val="24"/>
        </w:rPr>
        <w:t xml:space="preserve"> </w:t>
      </w:r>
      <w:r w:rsidRPr="006A2F74">
        <w:rPr>
          <w:rFonts w:ascii="Arial" w:hAnsi="Arial" w:cs="Arial"/>
          <w:sz w:val="24"/>
          <w:szCs w:val="24"/>
        </w:rPr>
        <w:t>mais críticas listadas pelo OWASP.</w:t>
      </w:r>
    </w:p>
    <w:p w14:paraId="01939CD9" w14:textId="77777777" w:rsidR="007324CE" w:rsidRPr="006A2F74" w:rsidRDefault="007324CE" w:rsidP="00707D4B">
      <w:pPr>
        <w:pStyle w:val="Sumrio2"/>
        <w:spacing w:before="0"/>
        <w:ind w:left="0"/>
        <w:rPr>
          <w:rFonts w:ascii="Arial" w:hAnsi="Arial" w:cs="Arial"/>
        </w:rPr>
      </w:pPr>
    </w:p>
    <w:p w14:paraId="5B7EE48B" w14:textId="77777777" w:rsidR="00B936A3" w:rsidRPr="006A2F74" w:rsidRDefault="004B7092" w:rsidP="00707D4B">
      <w:pPr>
        <w:pStyle w:val="Ttulo3"/>
        <w:numPr>
          <w:ilvl w:val="2"/>
          <w:numId w:val="1"/>
        </w:numPr>
        <w:tabs>
          <w:tab w:val="left" w:pos="738"/>
        </w:tabs>
        <w:spacing w:before="0"/>
        <w:ind w:left="0" w:hanging="597"/>
      </w:pPr>
      <w:bookmarkStart w:id="38" w:name="1.9.1_-_Modelo_Lógico"/>
      <w:bookmarkStart w:id="39" w:name="_bookmark15"/>
      <w:bookmarkStart w:id="40" w:name="_Toc240549411"/>
      <w:bookmarkEnd w:id="38"/>
      <w:bookmarkEnd w:id="39"/>
      <w:r w:rsidRPr="006A2F74">
        <w:t>-</w:t>
      </w:r>
      <w:r w:rsidRPr="006A2F74">
        <w:rPr>
          <w:spacing w:val="-5"/>
        </w:rPr>
        <w:t xml:space="preserve"> </w:t>
      </w:r>
      <w:r w:rsidRPr="006A2F74">
        <w:t xml:space="preserve">Modelo </w:t>
      </w:r>
      <w:r w:rsidRPr="006A2F74">
        <w:rPr>
          <w:spacing w:val="-2"/>
        </w:rPr>
        <w:t>Lógico</w:t>
      </w:r>
      <w:bookmarkEnd w:id="40"/>
    </w:p>
    <w:p w14:paraId="2E127D8B" w14:textId="7777777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O</w:t>
      </w:r>
      <w:r w:rsidRPr="006A2F74">
        <w:rPr>
          <w:rFonts w:ascii="Arial" w:hAnsi="Arial" w:cs="Arial"/>
          <w:spacing w:val="-17"/>
          <w:sz w:val="24"/>
          <w:szCs w:val="24"/>
        </w:rPr>
        <w:t xml:space="preserve"> </w:t>
      </w:r>
      <w:r w:rsidRPr="006A2F74">
        <w:rPr>
          <w:rFonts w:ascii="Arial" w:hAnsi="Arial" w:cs="Arial"/>
          <w:sz w:val="24"/>
          <w:szCs w:val="24"/>
        </w:rPr>
        <w:t>modelo</w:t>
      </w:r>
      <w:r w:rsidRPr="006A2F74">
        <w:rPr>
          <w:rFonts w:ascii="Arial" w:hAnsi="Arial" w:cs="Arial"/>
          <w:spacing w:val="-17"/>
          <w:sz w:val="24"/>
          <w:szCs w:val="24"/>
        </w:rPr>
        <w:t xml:space="preserve"> </w:t>
      </w:r>
      <w:r w:rsidRPr="006A2F74">
        <w:rPr>
          <w:rFonts w:ascii="Arial" w:hAnsi="Arial" w:cs="Arial"/>
          <w:sz w:val="24"/>
          <w:szCs w:val="24"/>
        </w:rPr>
        <w:t>lógico</w:t>
      </w:r>
      <w:r w:rsidRPr="006A2F74">
        <w:rPr>
          <w:rFonts w:ascii="Arial" w:hAnsi="Arial" w:cs="Arial"/>
          <w:spacing w:val="-16"/>
          <w:sz w:val="24"/>
          <w:szCs w:val="24"/>
        </w:rPr>
        <w:t xml:space="preserve"> </w:t>
      </w:r>
      <w:r w:rsidRPr="006A2F74">
        <w:rPr>
          <w:rFonts w:ascii="Arial" w:hAnsi="Arial" w:cs="Arial"/>
          <w:sz w:val="24"/>
          <w:szCs w:val="24"/>
        </w:rPr>
        <w:t>é</w:t>
      </w:r>
      <w:r w:rsidRPr="006A2F74">
        <w:rPr>
          <w:rFonts w:ascii="Arial" w:hAnsi="Arial" w:cs="Arial"/>
          <w:spacing w:val="-17"/>
          <w:sz w:val="24"/>
          <w:szCs w:val="24"/>
        </w:rPr>
        <w:t xml:space="preserve"> </w:t>
      </w:r>
      <w:r w:rsidRPr="006A2F74">
        <w:rPr>
          <w:rFonts w:ascii="Arial" w:hAnsi="Arial" w:cs="Arial"/>
          <w:sz w:val="24"/>
          <w:szCs w:val="24"/>
        </w:rPr>
        <w:t>a</w:t>
      </w:r>
      <w:r w:rsidRPr="006A2F74">
        <w:rPr>
          <w:rFonts w:ascii="Arial" w:hAnsi="Arial" w:cs="Arial"/>
          <w:spacing w:val="-17"/>
          <w:sz w:val="24"/>
          <w:szCs w:val="24"/>
        </w:rPr>
        <w:t xml:space="preserve"> </w:t>
      </w:r>
      <w:r w:rsidRPr="006A2F74">
        <w:rPr>
          <w:rFonts w:ascii="Arial" w:hAnsi="Arial" w:cs="Arial"/>
          <w:sz w:val="24"/>
          <w:szCs w:val="24"/>
        </w:rPr>
        <w:t>etapa</w:t>
      </w:r>
      <w:r w:rsidRPr="006A2F74">
        <w:rPr>
          <w:rFonts w:ascii="Arial" w:hAnsi="Arial" w:cs="Arial"/>
          <w:spacing w:val="-17"/>
          <w:sz w:val="24"/>
          <w:szCs w:val="24"/>
        </w:rPr>
        <w:t xml:space="preserve"> </w:t>
      </w:r>
      <w:r w:rsidRPr="006A2F74">
        <w:rPr>
          <w:rFonts w:ascii="Arial" w:hAnsi="Arial" w:cs="Arial"/>
          <w:sz w:val="24"/>
          <w:szCs w:val="24"/>
        </w:rPr>
        <w:t>intermediária</w:t>
      </w:r>
      <w:r w:rsidRPr="006A2F74">
        <w:rPr>
          <w:rFonts w:ascii="Arial" w:hAnsi="Arial" w:cs="Arial"/>
          <w:spacing w:val="-16"/>
          <w:sz w:val="24"/>
          <w:szCs w:val="24"/>
        </w:rPr>
        <w:t xml:space="preserve"> </w:t>
      </w:r>
      <w:r w:rsidRPr="006A2F74">
        <w:rPr>
          <w:rFonts w:ascii="Arial" w:hAnsi="Arial" w:cs="Arial"/>
          <w:sz w:val="24"/>
          <w:szCs w:val="24"/>
        </w:rPr>
        <w:t>do</w:t>
      </w:r>
      <w:r w:rsidRPr="006A2F74">
        <w:rPr>
          <w:rFonts w:ascii="Arial" w:hAnsi="Arial" w:cs="Arial"/>
          <w:spacing w:val="-17"/>
          <w:sz w:val="24"/>
          <w:szCs w:val="24"/>
        </w:rPr>
        <w:t xml:space="preserve"> </w:t>
      </w:r>
      <w:r w:rsidRPr="006A2F74">
        <w:rPr>
          <w:rFonts w:ascii="Arial" w:hAnsi="Arial" w:cs="Arial"/>
          <w:sz w:val="24"/>
          <w:szCs w:val="24"/>
        </w:rPr>
        <w:t>projeto</w:t>
      </w:r>
      <w:r w:rsidRPr="006A2F74">
        <w:rPr>
          <w:rFonts w:ascii="Arial" w:hAnsi="Arial" w:cs="Arial"/>
          <w:spacing w:val="-16"/>
          <w:sz w:val="24"/>
          <w:szCs w:val="24"/>
        </w:rPr>
        <w:t xml:space="preserve"> </w:t>
      </w:r>
      <w:r w:rsidRPr="006A2F74">
        <w:rPr>
          <w:rFonts w:ascii="Arial" w:hAnsi="Arial" w:cs="Arial"/>
          <w:sz w:val="24"/>
          <w:szCs w:val="24"/>
        </w:rPr>
        <w:t>de</w:t>
      </w:r>
      <w:r w:rsidRPr="006A2F74">
        <w:rPr>
          <w:rFonts w:ascii="Arial" w:hAnsi="Arial" w:cs="Arial"/>
          <w:spacing w:val="-16"/>
          <w:sz w:val="24"/>
          <w:szCs w:val="24"/>
        </w:rPr>
        <w:t xml:space="preserve"> </w:t>
      </w:r>
      <w:r w:rsidRPr="006A2F74">
        <w:rPr>
          <w:rFonts w:ascii="Arial" w:hAnsi="Arial" w:cs="Arial"/>
          <w:sz w:val="24"/>
          <w:szCs w:val="24"/>
        </w:rPr>
        <w:t>banco</w:t>
      </w:r>
      <w:r w:rsidRPr="006A2F74">
        <w:rPr>
          <w:rFonts w:ascii="Arial" w:hAnsi="Arial" w:cs="Arial"/>
          <w:spacing w:val="-16"/>
          <w:sz w:val="24"/>
          <w:szCs w:val="24"/>
        </w:rPr>
        <w:t xml:space="preserve"> </w:t>
      </w:r>
      <w:r w:rsidRPr="006A2F74">
        <w:rPr>
          <w:rFonts w:ascii="Arial" w:hAnsi="Arial" w:cs="Arial"/>
          <w:sz w:val="24"/>
          <w:szCs w:val="24"/>
        </w:rPr>
        <w:t>de</w:t>
      </w:r>
      <w:r w:rsidRPr="006A2F74">
        <w:rPr>
          <w:rFonts w:ascii="Arial" w:hAnsi="Arial" w:cs="Arial"/>
          <w:spacing w:val="-16"/>
          <w:sz w:val="24"/>
          <w:szCs w:val="24"/>
        </w:rPr>
        <w:t xml:space="preserve"> </w:t>
      </w:r>
      <w:r w:rsidRPr="006A2F74">
        <w:rPr>
          <w:rFonts w:ascii="Arial" w:hAnsi="Arial" w:cs="Arial"/>
          <w:sz w:val="24"/>
          <w:szCs w:val="24"/>
        </w:rPr>
        <w:t>dados,</w:t>
      </w:r>
      <w:r w:rsidRPr="006A2F74">
        <w:rPr>
          <w:rFonts w:ascii="Arial" w:hAnsi="Arial" w:cs="Arial"/>
          <w:spacing w:val="-17"/>
          <w:sz w:val="24"/>
          <w:szCs w:val="24"/>
        </w:rPr>
        <w:t xml:space="preserve"> </w:t>
      </w:r>
      <w:r w:rsidRPr="006A2F74">
        <w:rPr>
          <w:rFonts w:ascii="Arial" w:hAnsi="Arial" w:cs="Arial"/>
          <w:sz w:val="24"/>
          <w:szCs w:val="24"/>
        </w:rPr>
        <w:t>situada entre o modelo conceitual e a implementação física. Diferente do modelo anterior, o lógico já descreve a estrutura das tabelas, os tipos de dados e os relacionamentos através de chaves primárias e estrangeiras, o objetivo desta etapa é definir como os dados serão organizados no SGBD escolhido, garantindo que as regras de negócio sejam preservadas sem ambiguidades.</w:t>
      </w:r>
    </w:p>
    <w:p w14:paraId="1666F732" w14:textId="16F4DE51"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Historicamente, a estruturação lógica de dados dependia de modelos hierárquicos</w:t>
      </w:r>
      <w:r w:rsidRPr="006A2F74">
        <w:rPr>
          <w:rFonts w:ascii="Arial" w:hAnsi="Arial" w:cs="Arial"/>
          <w:spacing w:val="-12"/>
          <w:sz w:val="24"/>
          <w:szCs w:val="24"/>
        </w:rPr>
        <w:t xml:space="preserve"> </w:t>
      </w:r>
      <w:r w:rsidRPr="006A2F74">
        <w:rPr>
          <w:rFonts w:ascii="Arial" w:hAnsi="Arial" w:cs="Arial"/>
          <w:sz w:val="24"/>
          <w:szCs w:val="24"/>
        </w:rPr>
        <w:t>ou</w:t>
      </w:r>
      <w:r w:rsidRPr="006A2F74">
        <w:rPr>
          <w:rFonts w:ascii="Arial" w:hAnsi="Arial" w:cs="Arial"/>
          <w:spacing w:val="-11"/>
          <w:sz w:val="24"/>
          <w:szCs w:val="24"/>
        </w:rPr>
        <w:t xml:space="preserve"> </w:t>
      </w:r>
      <w:r w:rsidRPr="006A2F74">
        <w:rPr>
          <w:rFonts w:ascii="Arial" w:hAnsi="Arial" w:cs="Arial"/>
          <w:sz w:val="24"/>
          <w:szCs w:val="24"/>
        </w:rPr>
        <w:t>em</w:t>
      </w:r>
      <w:r w:rsidRPr="006A2F74">
        <w:rPr>
          <w:rFonts w:ascii="Arial" w:hAnsi="Arial" w:cs="Arial"/>
          <w:spacing w:val="-12"/>
          <w:sz w:val="24"/>
          <w:szCs w:val="24"/>
        </w:rPr>
        <w:t xml:space="preserve"> </w:t>
      </w:r>
      <w:r w:rsidRPr="006A2F74">
        <w:rPr>
          <w:rFonts w:ascii="Arial" w:hAnsi="Arial" w:cs="Arial"/>
          <w:sz w:val="24"/>
          <w:szCs w:val="24"/>
        </w:rPr>
        <w:t>rede,</w:t>
      </w:r>
      <w:r w:rsidRPr="006A2F74">
        <w:rPr>
          <w:rFonts w:ascii="Arial" w:hAnsi="Arial" w:cs="Arial"/>
          <w:spacing w:val="-14"/>
          <w:sz w:val="24"/>
          <w:szCs w:val="24"/>
        </w:rPr>
        <w:t xml:space="preserve"> </w:t>
      </w:r>
      <w:r w:rsidRPr="006A2F74">
        <w:rPr>
          <w:rFonts w:ascii="Arial" w:hAnsi="Arial" w:cs="Arial"/>
          <w:sz w:val="24"/>
          <w:szCs w:val="24"/>
        </w:rPr>
        <w:t>que</w:t>
      </w:r>
      <w:r w:rsidRPr="006A2F74">
        <w:rPr>
          <w:rFonts w:ascii="Arial" w:hAnsi="Arial" w:cs="Arial"/>
          <w:spacing w:val="-11"/>
          <w:sz w:val="24"/>
          <w:szCs w:val="24"/>
        </w:rPr>
        <w:t xml:space="preserve"> </w:t>
      </w:r>
      <w:r w:rsidRPr="006A2F74">
        <w:rPr>
          <w:rFonts w:ascii="Arial" w:hAnsi="Arial" w:cs="Arial"/>
          <w:sz w:val="24"/>
          <w:szCs w:val="24"/>
        </w:rPr>
        <w:t>eram</w:t>
      </w:r>
      <w:r w:rsidRPr="006A2F74">
        <w:rPr>
          <w:rFonts w:ascii="Arial" w:hAnsi="Arial" w:cs="Arial"/>
          <w:spacing w:val="-12"/>
          <w:sz w:val="24"/>
          <w:szCs w:val="24"/>
        </w:rPr>
        <w:t xml:space="preserve"> </w:t>
      </w:r>
      <w:r w:rsidRPr="006A2F74">
        <w:rPr>
          <w:rFonts w:ascii="Arial" w:hAnsi="Arial" w:cs="Arial"/>
          <w:sz w:val="24"/>
          <w:szCs w:val="24"/>
        </w:rPr>
        <w:t>rígidos</w:t>
      </w:r>
      <w:r w:rsidRPr="006A2F74">
        <w:rPr>
          <w:rFonts w:ascii="Arial" w:hAnsi="Arial" w:cs="Arial"/>
          <w:spacing w:val="-12"/>
          <w:sz w:val="24"/>
          <w:szCs w:val="24"/>
        </w:rPr>
        <w:t xml:space="preserve"> </w:t>
      </w:r>
      <w:r w:rsidRPr="006A2F74">
        <w:rPr>
          <w:rFonts w:ascii="Arial" w:hAnsi="Arial" w:cs="Arial"/>
          <w:sz w:val="24"/>
          <w:szCs w:val="24"/>
        </w:rPr>
        <w:t>e</w:t>
      </w:r>
      <w:r w:rsidRPr="006A2F74">
        <w:rPr>
          <w:rFonts w:ascii="Arial" w:hAnsi="Arial" w:cs="Arial"/>
          <w:spacing w:val="-11"/>
          <w:sz w:val="24"/>
          <w:szCs w:val="24"/>
        </w:rPr>
        <w:t xml:space="preserve"> </w:t>
      </w:r>
      <w:r w:rsidRPr="006A2F74">
        <w:rPr>
          <w:rFonts w:ascii="Arial" w:hAnsi="Arial" w:cs="Arial"/>
          <w:sz w:val="24"/>
          <w:szCs w:val="24"/>
        </w:rPr>
        <w:t>de</w:t>
      </w:r>
      <w:r w:rsidRPr="006A2F74">
        <w:rPr>
          <w:rFonts w:ascii="Arial" w:hAnsi="Arial" w:cs="Arial"/>
          <w:spacing w:val="-11"/>
          <w:sz w:val="24"/>
          <w:szCs w:val="24"/>
        </w:rPr>
        <w:t xml:space="preserve"> </w:t>
      </w:r>
      <w:r w:rsidRPr="006A2F74">
        <w:rPr>
          <w:rFonts w:ascii="Arial" w:hAnsi="Arial" w:cs="Arial"/>
          <w:sz w:val="24"/>
          <w:szCs w:val="24"/>
        </w:rPr>
        <w:t>difícil</w:t>
      </w:r>
      <w:r w:rsidRPr="006A2F74">
        <w:rPr>
          <w:rFonts w:ascii="Arial" w:hAnsi="Arial" w:cs="Arial"/>
          <w:spacing w:val="-11"/>
          <w:sz w:val="24"/>
          <w:szCs w:val="24"/>
        </w:rPr>
        <w:t xml:space="preserve"> </w:t>
      </w:r>
      <w:r w:rsidRPr="006A2F74">
        <w:rPr>
          <w:rFonts w:ascii="Arial" w:hAnsi="Arial" w:cs="Arial"/>
          <w:sz w:val="24"/>
          <w:szCs w:val="24"/>
        </w:rPr>
        <w:t>manutenção.</w:t>
      </w:r>
      <w:r w:rsidRPr="006A2F74">
        <w:rPr>
          <w:rFonts w:ascii="Arial" w:hAnsi="Arial" w:cs="Arial"/>
          <w:spacing w:val="-14"/>
          <w:sz w:val="24"/>
          <w:szCs w:val="24"/>
        </w:rPr>
        <w:t xml:space="preserve"> </w:t>
      </w:r>
      <w:r w:rsidRPr="006A2F74">
        <w:rPr>
          <w:rFonts w:ascii="Arial" w:hAnsi="Arial" w:cs="Arial"/>
          <w:sz w:val="24"/>
          <w:szCs w:val="24"/>
        </w:rPr>
        <w:t>A</w:t>
      </w:r>
      <w:r w:rsidRPr="006A2F74">
        <w:rPr>
          <w:rFonts w:ascii="Arial" w:hAnsi="Arial" w:cs="Arial"/>
          <w:spacing w:val="-12"/>
          <w:sz w:val="24"/>
          <w:szCs w:val="24"/>
        </w:rPr>
        <w:t xml:space="preserve"> </w:t>
      </w:r>
      <w:r w:rsidRPr="006A2F74">
        <w:rPr>
          <w:rFonts w:ascii="Arial" w:hAnsi="Arial" w:cs="Arial"/>
          <w:sz w:val="24"/>
          <w:szCs w:val="24"/>
        </w:rPr>
        <w:t>grande</w:t>
      </w:r>
      <w:r w:rsidRPr="006A2F74">
        <w:rPr>
          <w:rFonts w:ascii="Arial" w:hAnsi="Arial" w:cs="Arial"/>
          <w:spacing w:val="-11"/>
          <w:sz w:val="24"/>
          <w:szCs w:val="24"/>
        </w:rPr>
        <w:t xml:space="preserve"> </w:t>
      </w:r>
      <w:r w:rsidRPr="006A2F74">
        <w:rPr>
          <w:rFonts w:ascii="Arial" w:hAnsi="Arial" w:cs="Arial"/>
          <w:sz w:val="24"/>
          <w:szCs w:val="24"/>
        </w:rPr>
        <w:t>evolução ocorreu com a consolidação do Modelo Relacional, que utiliza a normalização de dados para evitar redundâncias e inconsistências. No desenvolvimento moderno de sistemas</w:t>
      </w:r>
      <w:r w:rsidRPr="006A2F74">
        <w:rPr>
          <w:rFonts w:ascii="Arial" w:hAnsi="Arial" w:cs="Arial"/>
          <w:spacing w:val="-17"/>
          <w:sz w:val="24"/>
          <w:szCs w:val="24"/>
        </w:rPr>
        <w:t xml:space="preserve"> </w:t>
      </w:r>
      <w:r w:rsidRPr="006A2F74">
        <w:rPr>
          <w:rFonts w:ascii="Arial" w:hAnsi="Arial" w:cs="Arial"/>
          <w:sz w:val="24"/>
          <w:szCs w:val="24"/>
        </w:rPr>
        <w:t>em</w:t>
      </w:r>
      <w:r w:rsidRPr="006A2F74">
        <w:rPr>
          <w:rFonts w:ascii="Arial" w:hAnsi="Arial" w:cs="Arial"/>
          <w:spacing w:val="-17"/>
          <w:sz w:val="24"/>
          <w:szCs w:val="24"/>
        </w:rPr>
        <w:t xml:space="preserve"> </w:t>
      </w:r>
      <w:r w:rsidRPr="006A2F74">
        <w:rPr>
          <w:rFonts w:ascii="Arial" w:hAnsi="Arial" w:cs="Arial"/>
          <w:sz w:val="24"/>
          <w:szCs w:val="24"/>
        </w:rPr>
        <w:t>PHP</w:t>
      </w:r>
      <w:r w:rsidRPr="006A2F74">
        <w:rPr>
          <w:rFonts w:ascii="Arial" w:hAnsi="Arial" w:cs="Arial"/>
          <w:spacing w:val="-16"/>
          <w:sz w:val="24"/>
          <w:szCs w:val="24"/>
        </w:rPr>
        <w:t xml:space="preserve"> </w:t>
      </w:r>
      <w:r w:rsidRPr="006A2F74">
        <w:rPr>
          <w:rFonts w:ascii="Arial" w:hAnsi="Arial" w:cs="Arial"/>
          <w:sz w:val="24"/>
          <w:szCs w:val="24"/>
        </w:rPr>
        <w:t>e</w:t>
      </w:r>
      <w:r w:rsidRPr="006A2F74">
        <w:rPr>
          <w:rFonts w:ascii="Arial" w:hAnsi="Arial" w:cs="Arial"/>
          <w:spacing w:val="-17"/>
          <w:sz w:val="24"/>
          <w:szCs w:val="24"/>
        </w:rPr>
        <w:t xml:space="preserve"> </w:t>
      </w:r>
      <w:r w:rsidRPr="006A2F74">
        <w:rPr>
          <w:rFonts w:ascii="Arial" w:hAnsi="Arial" w:cs="Arial"/>
          <w:sz w:val="24"/>
          <w:szCs w:val="24"/>
        </w:rPr>
        <w:t>MySQL,</w:t>
      </w:r>
      <w:r w:rsidRPr="006A2F74">
        <w:rPr>
          <w:rFonts w:ascii="Arial" w:hAnsi="Arial" w:cs="Arial"/>
          <w:spacing w:val="-17"/>
          <w:sz w:val="24"/>
          <w:szCs w:val="24"/>
        </w:rPr>
        <w:t xml:space="preserve"> </w:t>
      </w:r>
      <w:r w:rsidRPr="006A2F74">
        <w:rPr>
          <w:rFonts w:ascii="Arial" w:hAnsi="Arial" w:cs="Arial"/>
          <w:sz w:val="24"/>
          <w:szCs w:val="24"/>
        </w:rPr>
        <w:t>a</w:t>
      </w:r>
      <w:r w:rsidRPr="006A2F74">
        <w:rPr>
          <w:rFonts w:ascii="Arial" w:hAnsi="Arial" w:cs="Arial"/>
          <w:spacing w:val="-17"/>
          <w:sz w:val="24"/>
          <w:szCs w:val="24"/>
        </w:rPr>
        <w:t xml:space="preserve"> </w:t>
      </w:r>
      <w:r w:rsidRPr="006A2F74">
        <w:rPr>
          <w:rFonts w:ascii="Arial" w:hAnsi="Arial" w:cs="Arial"/>
          <w:sz w:val="24"/>
          <w:szCs w:val="24"/>
        </w:rPr>
        <w:t>evolução</w:t>
      </w:r>
      <w:r w:rsidRPr="006A2F74">
        <w:rPr>
          <w:rFonts w:ascii="Arial" w:hAnsi="Arial" w:cs="Arial"/>
          <w:spacing w:val="-16"/>
          <w:sz w:val="24"/>
          <w:szCs w:val="24"/>
        </w:rPr>
        <w:t xml:space="preserve"> </w:t>
      </w:r>
      <w:r w:rsidRPr="006A2F74">
        <w:rPr>
          <w:rFonts w:ascii="Arial" w:hAnsi="Arial" w:cs="Arial"/>
          <w:sz w:val="24"/>
          <w:szCs w:val="24"/>
        </w:rPr>
        <w:t>do</w:t>
      </w:r>
      <w:r w:rsidRPr="006A2F74">
        <w:rPr>
          <w:rFonts w:ascii="Arial" w:hAnsi="Arial" w:cs="Arial"/>
          <w:spacing w:val="-17"/>
          <w:sz w:val="24"/>
          <w:szCs w:val="24"/>
        </w:rPr>
        <w:t xml:space="preserve"> </w:t>
      </w:r>
      <w:r w:rsidRPr="006A2F74">
        <w:rPr>
          <w:rFonts w:ascii="Arial" w:hAnsi="Arial" w:cs="Arial"/>
          <w:sz w:val="24"/>
          <w:szCs w:val="24"/>
        </w:rPr>
        <w:t>modelo</w:t>
      </w:r>
      <w:r w:rsidRPr="006A2F74">
        <w:rPr>
          <w:rFonts w:ascii="Arial" w:hAnsi="Arial" w:cs="Arial"/>
          <w:spacing w:val="-17"/>
          <w:sz w:val="24"/>
          <w:szCs w:val="24"/>
        </w:rPr>
        <w:t xml:space="preserve"> </w:t>
      </w:r>
      <w:r w:rsidRPr="006A2F74">
        <w:rPr>
          <w:rFonts w:ascii="Arial" w:hAnsi="Arial" w:cs="Arial"/>
          <w:sz w:val="24"/>
          <w:szCs w:val="24"/>
        </w:rPr>
        <w:t>lógico</w:t>
      </w:r>
      <w:r w:rsidRPr="006A2F74">
        <w:rPr>
          <w:rFonts w:ascii="Arial" w:hAnsi="Arial" w:cs="Arial"/>
          <w:spacing w:val="-16"/>
          <w:sz w:val="24"/>
          <w:szCs w:val="24"/>
        </w:rPr>
        <w:t xml:space="preserve"> </w:t>
      </w:r>
      <w:r w:rsidRPr="006A2F74">
        <w:rPr>
          <w:rFonts w:ascii="Arial" w:hAnsi="Arial" w:cs="Arial"/>
          <w:sz w:val="24"/>
          <w:szCs w:val="24"/>
        </w:rPr>
        <w:t>permitiu</w:t>
      </w:r>
      <w:r w:rsidRPr="006A2F74">
        <w:rPr>
          <w:rFonts w:ascii="Arial" w:hAnsi="Arial" w:cs="Arial"/>
          <w:spacing w:val="-17"/>
          <w:sz w:val="24"/>
          <w:szCs w:val="24"/>
        </w:rPr>
        <w:t xml:space="preserve"> </w:t>
      </w:r>
      <w:r w:rsidRPr="006A2F74">
        <w:rPr>
          <w:rFonts w:ascii="Arial" w:hAnsi="Arial" w:cs="Arial"/>
          <w:sz w:val="24"/>
          <w:szCs w:val="24"/>
        </w:rPr>
        <w:t>a</w:t>
      </w:r>
      <w:r w:rsidRPr="006A2F74">
        <w:rPr>
          <w:rFonts w:ascii="Arial" w:hAnsi="Arial" w:cs="Arial"/>
          <w:spacing w:val="-17"/>
          <w:sz w:val="24"/>
          <w:szCs w:val="24"/>
        </w:rPr>
        <w:t xml:space="preserve"> </w:t>
      </w:r>
      <w:r w:rsidRPr="006A2F74">
        <w:rPr>
          <w:rFonts w:ascii="Arial" w:hAnsi="Arial" w:cs="Arial"/>
          <w:sz w:val="24"/>
          <w:szCs w:val="24"/>
        </w:rPr>
        <w:t>criação</w:t>
      </w:r>
      <w:r w:rsidRPr="006A2F74">
        <w:rPr>
          <w:rFonts w:ascii="Arial" w:hAnsi="Arial" w:cs="Arial"/>
          <w:spacing w:val="-16"/>
          <w:sz w:val="24"/>
          <w:szCs w:val="24"/>
        </w:rPr>
        <w:t xml:space="preserve"> </w:t>
      </w:r>
      <w:r w:rsidRPr="006A2F74">
        <w:rPr>
          <w:rFonts w:ascii="Arial" w:hAnsi="Arial" w:cs="Arial"/>
          <w:sz w:val="24"/>
          <w:szCs w:val="24"/>
        </w:rPr>
        <w:t>de</w:t>
      </w:r>
      <w:r w:rsidRPr="006A2F74">
        <w:rPr>
          <w:rFonts w:ascii="Arial" w:hAnsi="Arial" w:cs="Arial"/>
          <w:spacing w:val="-17"/>
          <w:sz w:val="24"/>
          <w:szCs w:val="24"/>
        </w:rPr>
        <w:t xml:space="preserve"> </w:t>
      </w:r>
      <w:r w:rsidRPr="006A2F74">
        <w:rPr>
          <w:rFonts w:ascii="Arial" w:hAnsi="Arial" w:cs="Arial"/>
          <w:sz w:val="24"/>
          <w:szCs w:val="24"/>
        </w:rPr>
        <w:t xml:space="preserve">bancos de dados "normalizados", onde as tabelas são divididas logicamente para facilitar consultas complexas e garantir a integridade referencial através do motor de armazenamento </w:t>
      </w:r>
      <w:r w:rsidRPr="006A2F74">
        <w:rPr>
          <w:rFonts w:ascii="Arial" w:hAnsi="Arial" w:cs="Arial"/>
          <w:i/>
          <w:sz w:val="24"/>
          <w:szCs w:val="24"/>
        </w:rPr>
        <w:t>InnoDB</w:t>
      </w:r>
      <w:r w:rsidRPr="006A2F74">
        <w:rPr>
          <w:rFonts w:ascii="Arial" w:hAnsi="Arial" w:cs="Arial"/>
          <w:sz w:val="24"/>
          <w:szCs w:val="24"/>
        </w:rPr>
        <w:t>.</w:t>
      </w:r>
    </w:p>
    <w:p w14:paraId="7650951B" w14:textId="77777777" w:rsidR="007324CE" w:rsidRPr="006A2F74" w:rsidRDefault="007324CE" w:rsidP="00707D4B">
      <w:pPr>
        <w:pStyle w:val="Sumrio2"/>
        <w:spacing w:before="0"/>
        <w:ind w:left="0" w:firstLine="0"/>
        <w:rPr>
          <w:rFonts w:ascii="Arial" w:hAnsi="Arial" w:cs="Arial"/>
        </w:rPr>
      </w:pPr>
    </w:p>
    <w:p w14:paraId="542AEA4D" w14:textId="77777777" w:rsidR="00B936A3" w:rsidRPr="006A2F74" w:rsidRDefault="004B7092" w:rsidP="00707D4B">
      <w:pPr>
        <w:pStyle w:val="Ttulo3"/>
        <w:numPr>
          <w:ilvl w:val="2"/>
          <w:numId w:val="1"/>
        </w:numPr>
        <w:tabs>
          <w:tab w:val="left" w:pos="738"/>
        </w:tabs>
        <w:spacing w:before="0"/>
        <w:ind w:left="0" w:hanging="597"/>
      </w:pPr>
      <w:bookmarkStart w:id="41" w:name="1.9.2_-_Modelo_Conceitual"/>
      <w:bookmarkStart w:id="42" w:name="_bookmark16"/>
      <w:bookmarkStart w:id="43" w:name="_Toc240549412"/>
      <w:bookmarkEnd w:id="41"/>
      <w:bookmarkEnd w:id="42"/>
      <w:r w:rsidRPr="006A2F74">
        <w:t>-</w:t>
      </w:r>
      <w:r w:rsidRPr="006A2F74">
        <w:rPr>
          <w:spacing w:val="-5"/>
        </w:rPr>
        <w:t xml:space="preserve"> </w:t>
      </w:r>
      <w:r w:rsidRPr="006A2F74">
        <w:t xml:space="preserve">Modelo </w:t>
      </w:r>
      <w:r w:rsidRPr="006A2F74">
        <w:rPr>
          <w:spacing w:val="-2"/>
        </w:rPr>
        <w:t>Conceitual</w:t>
      </w:r>
      <w:bookmarkEnd w:id="43"/>
    </w:p>
    <w:p w14:paraId="0D6B794C" w14:textId="7777777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O modelo conceitual representa o nível mais alto de abstração de um banco de dados. Sua função é descrever a realidade do domínio do problema sem se preocupar</w:t>
      </w:r>
      <w:r w:rsidRPr="006A2F74">
        <w:rPr>
          <w:rFonts w:ascii="Arial" w:hAnsi="Arial" w:cs="Arial"/>
          <w:spacing w:val="-3"/>
          <w:sz w:val="24"/>
          <w:szCs w:val="24"/>
        </w:rPr>
        <w:t xml:space="preserve"> </w:t>
      </w:r>
      <w:r w:rsidRPr="006A2F74">
        <w:rPr>
          <w:rFonts w:ascii="Arial" w:hAnsi="Arial" w:cs="Arial"/>
          <w:sz w:val="24"/>
          <w:szCs w:val="24"/>
        </w:rPr>
        <w:t>com</w:t>
      </w:r>
      <w:r w:rsidRPr="006A2F74">
        <w:rPr>
          <w:rFonts w:ascii="Arial" w:hAnsi="Arial" w:cs="Arial"/>
          <w:spacing w:val="-3"/>
          <w:sz w:val="24"/>
          <w:szCs w:val="24"/>
        </w:rPr>
        <w:t xml:space="preserve"> </w:t>
      </w:r>
      <w:r w:rsidRPr="006A2F74">
        <w:rPr>
          <w:rFonts w:ascii="Arial" w:hAnsi="Arial" w:cs="Arial"/>
          <w:sz w:val="24"/>
          <w:szCs w:val="24"/>
        </w:rPr>
        <w:t>detalhes</w:t>
      </w:r>
      <w:r w:rsidRPr="006A2F74">
        <w:rPr>
          <w:rFonts w:ascii="Arial" w:hAnsi="Arial" w:cs="Arial"/>
          <w:spacing w:val="-3"/>
          <w:sz w:val="24"/>
          <w:szCs w:val="24"/>
        </w:rPr>
        <w:t xml:space="preserve"> </w:t>
      </w:r>
      <w:r w:rsidRPr="006A2F74">
        <w:rPr>
          <w:rFonts w:ascii="Arial" w:hAnsi="Arial" w:cs="Arial"/>
          <w:sz w:val="24"/>
          <w:szCs w:val="24"/>
        </w:rPr>
        <w:t>técnicos</w:t>
      </w:r>
      <w:r w:rsidRPr="006A2F74">
        <w:rPr>
          <w:rFonts w:ascii="Arial" w:hAnsi="Arial" w:cs="Arial"/>
          <w:spacing w:val="-3"/>
          <w:sz w:val="24"/>
          <w:szCs w:val="24"/>
        </w:rPr>
        <w:t xml:space="preserve"> </w:t>
      </w:r>
      <w:r w:rsidRPr="006A2F74">
        <w:rPr>
          <w:rFonts w:ascii="Arial" w:hAnsi="Arial" w:cs="Arial"/>
          <w:sz w:val="24"/>
          <w:szCs w:val="24"/>
        </w:rPr>
        <w:t>de</w:t>
      </w:r>
      <w:r w:rsidRPr="006A2F74">
        <w:rPr>
          <w:rFonts w:ascii="Arial" w:hAnsi="Arial" w:cs="Arial"/>
          <w:spacing w:val="-2"/>
          <w:sz w:val="24"/>
          <w:szCs w:val="24"/>
        </w:rPr>
        <w:t xml:space="preserve"> </w:t>
      </w:r>
      <w:r w:rsidRPr="006A2F74">
        <w:rPr>
          <w:rFonts w:ascii="Arial" w:hAnsi="Arial" w:cs="Arial"/>
          <w:sz w:val="24"/>
          <w:szCs w:val="24"/>
        </w:rPr>
        <w:t>implementação,</w:t>
      </w:r>
      <w:r w:rsidRPr="006A2F74">
        <w:rPr>
          <w:rFonts w:ascii="Arial" w:hAnsi="Arial" w:cs="Arial"/>
          <w:spacing w:val="-5"/>
          <w:sz w:val="24"/>
          <w:szCs w:val="24"/>
        </w:rPr>
        <w:t xml:space="preserve"> </w:t>
      </w:r>
      <w:r w:rsidRPr="006A2F74">
        <w:rPr>
          <w:rFonts w:ascii="Arial" w:hAnsi="Arial" w:cs="Arial"/>
          <w:sz w:val="24"/>
          <w:szCs w:val="24"/>
        </w:rPr>
        <w:t>como</w:t>
      </w:r>
      <w:r w:rsidRPr="006A2F74">
        <w:rPr>
          <w:rFonts w:ascii="Arial" w:hAnsi="Arial" w:cs="Arial"/>
          <w:spacing w:val="-2"/>
          <w:sz w:val="24"/>
          <w:szCs w:val="24"/>
        </w:rPr>
        <w:t xml:space="preserve"> </w:t>
      </w:r>
      <w:r w:rsidRPr="006A2F74">
        <w:rPr>
          <w:rFonts w:ascii="Arial" w:hAnsi="Arial" w:cs="Arial"/>
          <w:sz w:val="24"/>
          <w:szCs w:val="24"/>
        </w:rPr>
        <w:t>tipos</w:t>
      </w:r>
      <w:r w:rsidRPr="006A2F74">
        <w:rPr>
          <w:rFonts w:ascii="Arial" w:hAnsi="Arial" w:cs="Arial"/>
          <w:spacing w:val="-3"/>
          <w:sz w:val="24"/>
          <w:szCs w:val="24"/>
        </w:rPr>
        <w:t xml:space="preserve"> </w:t>
      </w:r>
      <w:r w:rsidRPr="006A2F74">
        <w:rPr>
          <w:rFonts w:ascii="Arial" w:hAnsi="Arial" w:cs="Arial"/>
          <w:sz w:val="24"/>
          <w:szCs w:val="24"/>
        </w:rPr>
        <w:t>de</w:t>
      </w:r>
      <w:r w:rsidRPr="006A2F74">
        <w:rPr>
          <w:rFonts w:ascii="Arial" w:hAnsi="Arial" w:cs="Arial"/>
          <w:spacing w:val="-2"/>
          <w:sz w:val="24"/>
          <w:szCs w:val="24"/>
        </w:rPr>
        <w:t xml:space="preserve"> </w:t>
      </w:r>
      <w:r w:rsidRPr="006A2F74">
        <w:rPr>
          <w:rFonts w:ascii="Arial" w:hAnsi="Arial" w:cs="Arial"/>
          <w:sz w:val="24"/>
          <w:szCs w:val="24"/>
        </w:rPr>
        <w:t>dados</w:t>
      </w:r>
      <w:r w:rsidRPr="006A2F74">
        <w:rPr>
          <w:rFonts w:ascii="Arial" w:hAnsi="Arial" w:cs="Arial"/>
          <w:spacing w:val="-3"/>
          <w:sz w:val="24"/>
          <w:szCs w:val="24"/>
        </w:rPr>
        <w:t xml:space="preserve"> </w:t>
      </w:r>
      <w:r w:rsidRPr="006A2F74">
        <w:rPr>
          <w:rFonts w:ascii="Arial" w:hAnsi="Arial" w:cs="Arial"/>
          <w:sz w:val="24"/>
          <w:szCs w:val="24"/>
        </w:rPr>
        <w:t>ou</w:t>
      </w:r>
      <w:r w:rsidRPr="006A2F74">
        <w:rPr>
          <w:rFonts w:ascii="Arial" w:hAnsi="Arial" w:cs="Arial"/>
          <w:spacing w:val="-2"/>
          <w:sz w:val="24"/>
          <w:szCs w:val="24"/>
        </w:rPr>
        <w:t xml:space="preserve"> </w:t>
      </w:r>
      <w:r w:rsidRPr="006A2F74">
        <w:rPr>
          <w:rFonts w:ascii="Arial" w:hAnsi="Arial" w:cs="Arial"/>
          <w:sz w:val="24"/>
          <w:szCs w:val="24"/>
        </w:rPr>
        <w:t xml:space="preserve">chaves estrangeiras, essa etapa é crucial para garantir que as regras de negócio sejam compreendidas e validadas por todos os envolvidos antes da construção técnica do </w:t>
      </w:r>
      <w:r w:rsidRPr="006A2F74">
        <w:rPr>
          <w:rFonts w:ascii="Arial" w:hAnsi="Arial" w:cs="Arial"/>
          <w:spacing w:val="-2"/>
          <w:sz w:val="24"/>
          <w:szCs w:val="24"/>
        </w:rPr>
        <w:t>sistema.</w:t>
      </w:r>
    </w:p>
    <w:p w14:paraId="5435F57E" w14:textId="77777777" w:rsidR="000A05FE"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 xml:space="preserve">A modelagem de dados evoluiu dos antigos modelos hierárquicos para o Modelo Entidade-Relacionamento (MER), que hoje é o padrão para sistemas </w:t>
      </w:r>
      <w:r w:rsidRPr="006A2F74">
        <w:rPr>
          <w:rFonts w:ascii="Arial" w:hAnsi="Arial" w:cs="Arial"/>
          <w:sz w:val="24"/>
          <w:szCs w:val="24"/>
        </w:rPr>
        <w:lastRenderedPageBreak/>
        <w:t>relacionais.</w:t>
      </w:r>
      <w:r w:rsidRPr="006A2F74">
        <w:rPr>
          <w:rFonts w:ascii="Arial" w:hAnsi="Arial" w:cs="Arial"/>
          <w:spacing w:val="-17"/>
          <w:sz w:val="24"/>
          <w:szCs w:val="24"/>
        </w:rPr>
        <w:t xml:space="preserve"> </w:t>
      </w:r>
      <w:r w:rsidRPr="006A2F74">
        <w:rPr>
          <w:rFonts w:ascii="Arial" w:hAnsi="Arial" w:cs="Arial"/>
          <w:sz w:val="24"/>
          <w:szCs w:val="24"/>
        </w:rPr>
        <w:t>No</w:t>
      </w:r>
      <w:r w:rsidRPr="006A2F74">
        <w:rPr>
          <w:rFonts w:ascii="Arial" w:hAnsi="Arial" w:cs="Arial"/>
          <w:spacing w:val="-17"/>
          <w:sz w:val="24"/>
          <w:szCs w:val="24"/>
        </w:rPr>
        <w:t xml:space="preserve"> </w:t>
      </w:r>
      <w:r w:rsidRPr="006A2F74">
        <w:rPr>
          <w:rFonts w:ascii="Arial" w:hAnsi="Arial" w:cs="Arial"/>
          <w:sz w:val="24"/>
          <w:szCs w:val="24"/>
        </w:rPr>
        <w:t>contexto</w:t>
      </w:r>
      <w:r w:rsidRPr="006A2F74">
        <w:rPr>
          <w:rFonts w:ascii="Arial" w:hAnsi="Arial" w:cs="Arial"/>
          <w:spacing w:val="-16"/>
          <w:sz w:val="24"/>
          <w:szCs w:val="24"/>
        </w:rPr>
        <w:t xml:space="preserve"> </w:t>
      </w:r>
      <w:r w:rsidRPr="006A2F74">
        <w:rPr>
          <w:rFonts w:ascii="Arial" w:hAnsi="Arial" w:cs="Arial"/>
          <w:sz w:val="24"/>
          <w:szCs w:val="24"/>
        </w:rPr>
        <w:t>desta</w:t>
      </w:r>
      <w:r w:rsidRPr="006A2F74">
        <w:rPr>
          <w:rFonts w:ascii="Arial" w:hAnsi="Arial" w:cs="Arial"/>
          <w:spacing w:val="-17"/>
          <w:sz w:val="24"/>
          <w:szCs w:val="24"/>
        </w:rPr>
        <w:t xml:space="preserve"> </w:t>
      </w:r>
      <w:r w:rsidRPr="006A2F74">
        <w:rPr>
          <w:rFonts w:ascii="Arial" w:hAnsi="Arial" w:cs="Arial"/>
          <w:sz w:val="24"/>
          <w:szCs w:val="24"/>
        </w:rPr>
        <w:t>ferramenta</w:t>
      </w:r>
      <w:r w:rsidRPr="006A2F74">
        <w:rPr>
          <w:rFonts w:ascii="Arial" w:hAnsi="Arial" w:cs="Arial"/>
          <w:spacing w:val="-17"/>
          <w:sz w:val="24"/>
          <w:szCs w:val="24"/>
        </w:rPr>
        <w:t xml:space="preserve"> </w:t>
      </w:r>
      <w:r w:rsidRPr="006A2F74">
        <w:rPr>
          <w:rFonts w:ascii="Arial" w:hAnsi="Arial" w:cs="Arial"/>
          <w:sz w:val="24"/>
          <w:szCs w:val="24"/>
        </w:rPr>
        <w:t>de</w:t>
      </w:r>
      <w:r w:rsidRPr="006A2F74">
        <w:rPr>
          <w:rFonts w:ascii="Arial" w:hAnsi="Arial" w:cs="Arial"/>
          <w:spacing w:val="-17"/>
          <w:sz w:val="24"/>
          <w:szCs w:val="24"/>
        </w:rPr>
        <w:t xml:space="preserve"> </w:t>
      </w:r>
      <w:r w:rsidRPr="006A2F74">
        <w:rPr>
          <w:rFonts w:ascii="Arial" w:hAnsi="Arial" w:cs="Arial"/>
          <w:sz w:val="24"/>
          <w:szCs w:val="24"/>
        </w:rPr>
        <w:t>segurança,</w:t>
      </w:r>
      <w:r w:rsidRPr="006A2F74">
        <w:rPr>
          <w:rFonts w:ascii="Arial" w:hAnsi="Arial" w:cs="Arial"/>
          <w:spacing w:val="-16"/>
          <w:sz w:val="24"/>
          <w:szCs w:val="24"/>
        </w:rPr>
        <w:t xml:space="preserve"> </w:t>
      </w:r>
      <w:r w:rsidRPr="006A2F74">
        <w:rPr>
          <w:rFonts w:ascii="Arial" w:hAnsi="Arial" w:cs="Arial"/>
          <w:sz w:val="24"/>
          <w:szCs w:val="24"/>
        </w:rPr>
        <w:t>o</w:t>
      </w:r>
      <w:r w:rsidRPr="006A2F74">
        <w:rPr>
          <w:rFonts w:ascii="Arial" w:hAnsi="Arial" w:cs="Arial"/>
          <w:spacing w:val="-17"/>
          <w:sz w:val="24"/>
          <w:szCs w:val="24"/>
        </w:rPr>
        <w:t xml:space="preserve"> </w:t>
      </w:r>
      <w:r w:rsidRPr="006A2F74">
        <w:rPr>
          <w:rFonts w:ascii="Arial" w:hAnsi="Arial" w:cs="Arial"/>
          <w:sz w:val="24"/>
          <w:szCs w:val="24"/>
        </w:rPr>
        <w:t>modelo</w:t>
      </w:r>
      <w:r w:rsidRPr="006A2F74">
        <w:rPr>
          <w:rFonts w:ascii="Arial" w:hAnsi="Arial" w:cs="Arial"/>
          <w:spacing w:val="-17"/>
          <w:sz w:val="24"/>
          <w:szCs w:val="24"/>
        </w:rPr>
        <w:t xml:space="preserve"> </w:t>
      </w:r>
      <w:r w:rsidRPr="006A2F74">
        <w:rPr>
          <w:rFonts w:ascii="Arial" w:hAnsi="Arial" w:cs="Arial"/>
          <w:sz w:val="24"/>
          <w:szCs w:val="24"/>
        </w:rPr>
        <w:t>foi</w:t>
      </w:r>
      <w:r w:rsidRPr="006A2F74">
        <w:rPr>
          <w:rFonts w:ascii="Arial" w:hAnsi="Arial" w:cs="Arial"/>
          <w:spacing w:val="-16"/>
          <w:sz w:val="24"/>
          <w:szCs w:val="24"/>
        </w:rPr>
        <w:t xml:space="preserve"> </w:t>
      </w:r>
      <w:r w:rsidRPr="006A2F74">
        <w:rPr>
          <w:rFonts w:ascii="Arial" w:hAnsi="Arial" w:cs="Arial"/>
          <w:sz w:val="24"/>
          <w:szCs w:val="24"/>
        </w:rPr>
        <w:t>estruturado</w:t>
      </w:r>
      <w:r w:rsidRPr="006A2F74">
        <w:rPr>
          <w:rFonts w:ascii="Arial" w:hAnsi="Arial" w:cs="Arial"/>
          <w:spacing w:val="-17"/>
          <w:sz w:val="24"/>
          <w:szCs w:val="24"/>
        </w:rPr>
        <w:t xml:space="preserve"> </w:t>
      </w:r>
      <w:r w:rsidRPr="006A2F74">
        <w:rPr>
          <w:rFonts w:ascii="Arial" w:hAnsi="Arial" w:cs="Arial"/>
          <w:sz w:val="24"/>
          <w:szCs w:val="24"/>
        </w:rPr>
        <w:t>para refletir</w:t>
      </w:r>
      <w:r w:rsidRPr="006A2F74">
        <w:rPr>
          <w:rFonts w:ascii="Arial" w:hAnsi="Arial" w:cs="Arial"/>
          <w:spacing w:val="-17"/>
          <w:sz w:val="24"/>
          <w:szCs w:val="24"/>
        </w:rPr>
        <w:t xml:space="preserve"> </w:t>
      </w:r>
      <w:r w:rsidRPr="006A2F74">
        <w:rPr>
          <w:rFonts w:ascii="Arial" w:hAnsi="Arial" w:cs="Arial"/>
          <w:sz w:val="24"/>
          <w:szCs w:val="24"/>
        </w:rPr>
        <w:t>a</w:t>
      </w:r>
      <w:r w:rsidRPr="006A2F74">
        <w:rPr>
          <w:rFonts w:ascii="Arial" w:hAnsi="Arial" w:cs="Arial"/>
          <w:spacing w:val="-17"/>
          <w:sz w:val="24"/>
          <w:szCs w:val="24"/>
        </w:rPr>
        <w:t xml:space="preserve"> </w:t>
      </w:r>
      <w:r w:rsidRPr="006A2F74">
        <w:rPr>
          <w:rFonts w:ascii="Arial" w:hAnsi="Arial" w:cs="Arial"/>
          <w:sz w:val="24"/>
          <w:szCs w:val="24"/>
        </w:rPr>
        <w:t>rastreabilidade</w:t>
      </w:r>
      <w:r w:rsidRPr="006A2F74">
        <w:rPr>
          <w:rFonts w:ascii="Arial" w:hAnsi="Arial" w:cs="Arial"/>
          <w:spacing w:val="-16"/>
          <w:sz w:val="24"/>
          <w:szCs w:val="24"/>
        </w:rPr>
        <w:t xml:space="preserve"> </w:t>
      </w:r>
      <w:r w:rsidRPr="006A2F74">
        <w:rPr>
          <w:rFonts w:ascii="Arial" w:hAnsi="Arial" w:cs="Arial"/>
          <w:sz w:val="24"/>
          <w:szCs w:val="24"/>
        </w:rPr>
        <w:t>entre</w:t>
      </w:r>
      <w:r w:rsidRPr="006A2F74">
        <w:rPr>
          <w:rFonts w:ascii="Arial" w:hAnsi="Arial" w:cs="Arial"/>
          <w:spacing w:val="-17"/>
          <w:sz w:val="24"/>
          <w:szCs w:val="24"/>
        </w:rPr>
        <w:t xml:space="preserve"> </w:t>
      </w:r>
      <w:r w:rsidRPr="006A2F74">
        <w:rPr>
          <w:rFonts w:ascii="Arial" w:hAnsi="Arial" w:cs="Arial"/>
          <w:sz w:val="24"/>
          <w:szCs w:val="24"/>
        </w:rPr>
        <w:t>o</w:t>
      </w:r>
      <w:r w:rsidRPr="006A2F74">
        <w:rPr>
          <w:rFonts w:ascii="Arial" w:hAnsi="Arial" w:cs="Arial"/>
          <w:spacing w:val="-17"/>
          <w:sz w:val="24"/>
          <w:szCs w:val="24"/>
        </w:rPr>
        <w:t xml:space="preserve"> </w:t>
      </w:r>
      <w:r w:rsidRPr="006A2F74">
        <w:rPr>
          <w:rFonts w:ascii="Arial" w:hAnsi="Arial" w:cs="Arial"/>
          <w:sz w:val="24"/>
          <w:szCs w:val="24"/>
        </w:rPr>
        <w:t>cliente,</w:t>
      </w:r>
      <w:r w:rsidRPr="006A2F74">
        <w:rPr>
          <w:rFonts w:ascii="Arial" w:hAnsi="Arial" w:cs="Arial"/>
          <w:spacing w:val="-17"/>
          <w:sz w:val="24"/>
          <w:szCs w:val="24"/>
        </w:rPr>
        <w:t xml:space="preserve"> </w:t>
      </w:r>
      <w:r w:rsidRPr="006A2F74">
        <w:rPr>
          <w:rFonts w:ascii="Arial" w:hAnsi="Arial" w:cs="Arial"/>
          <w:sz w:val="24"/>
          <w:szCs w:val="24"/>
        </w:rPr>
        <w:t>o</w:t>
      </w:r>
      <w:r w:rsidRPr="006A2F74">
        <w:rPr>
          <w:rFonts w:ascii="Arial" w:hAnsi="Arial" w:cs="Arial"/>
          <w:spacing w:val="-16"/>
          <w:sz w:val="24"/>
          <w:szCs w:val="24"/>
        </w:rPr>
        <w:t xml:space="preserve"> </w:t>
      </w:r>
      <w:r w:rsidRPr="006A2F74">
        <w:rPr>
          <w:rFonts w:ascii="Arial" w:hAnsi="Arial" w:cs="Arial"/>
          <w:sz w:val="24"/>
          <w:szCs w:val="24"/>
        </w:rPr>
        <w:t>escopo</w:t>
      </w:r>
      <w:r w:rsidRPr="006A2F74">
        <w:rPr>
          <w:rFonts w:ascii="Arial" w:hAnsi="Arial" w:cs="Arial"/>
          <w:spacing w:val="-17"/>
          <w:sz w:val="24"/>
          <w:szCs w:val="24"/>
        </w:rPr>
        <w:t xml:space="preserve"> </w:t>
      </w:r>
      <w:r w:rsidRPr="006A2F74">
        <w:rPr>
          <w:rFonts w:ascii="Arial" w:hAnsi="Arial" w:cs="Arial"/>
          <w:sz w:val="24"/>
          <w:szCs w:val="24"/>
        </w:rPr>
        <w:t>do</w:t>
      </w:r>
      <w:r w:rsidRPr="006A2F74">
        <w:rPr>
          <w:rFonts w:ascii="Arial" w:hAnsi="Arial" w:cs="Arial"/>
          <w:spacing w:val="-17"/>
          <w:sz w:val="24"/>
          <w:szCs w:val="24"/>
        </w:rPr>
        <w:t xml:space="preserve"> </w:t>
      </w:r>
      <w:r w:rsidRPr="006A2F74">
        <w:rPr>
          <w:rFonts w:ascii="Arial" w:hAnsi="Arial" w:cs="Arial"/>
          <w:sz w:val="24"/>
          <w:szCs w:val="24"/>
        </w:rPr>
        <w:t>teste</w:t>
      </w:r>
      <w:r w:rsidRPr="006A2F74">
        <w:rPr>
          <w:rFonts w:ascii="Arial" w:hAnsi="Arial" w:cs="Arial"/>
          <w:spacing w:val="-16"/>
          <w:sz w:val="24"/>
          <w:szCs w:val="24"/>
        </w:rPr>
        <w:t xml:space="preserve"> </w:t>
      </w:r>
      <w:r w:rsidRPr="006A2F74">
        <w:rPr>
          <w:rFonts w:ascii="Arial" w:hAnsi="Arial" w:cs="Arial"/>
          <w:sz w:val="24"/>
          <w:szCs w:val="24"/>
        </w:rPr>
        <w:t>e</w:t>
      </w:r>
      <w:r w:rsidRPr="006A2F74">
        <w:rPr>
          <w:rFonts w:ascii="Arial" w:hAnsi="Arial" w:cs="Arial"/>
          <w:spacing w:val="-17"/>
          <w:sz w:val="24"/>
          <w:szCs w:val="24"/>
        </w:rPr>
        <w:t xml:space="preserve"> </w:t>
      </w:r>
      <w:r w:rsidRPr="006A2F74">
        <w:rPr>
          <w:rFonts w:ascii="Arial" w:hAnsi="Arial" w:cs="Arial"/>
          <w:sz w:val="24"/>
          <w:szCs w:val="24"/>
        </w:rPr>
        <w:t>os</w:t>
      </w:r>
      <w:r w:rsidRPr="006A2F74">
        <w:rPr>
          <w:rFonts w:ascii="Arial" w:hAnsi="Arial" w:cs="Arial"/>
          <w:spacing w:val="-17"/>
          <w:sz w:val="24"/>
          <w:szCs w:val="24"/>
        </w:rPr>
        <w:t xml:space="preserve"> </w:t>
      </w:r>
      <w:r w:rsidRPr="006A2F74">
        <w:rPr>
          <w:rFonts w:ascii="Arial" w:hAnsi="Arial" w:cs="Arial"/>
          <w:sz w:val="24"/>
          <w:szCs w:val="24"/>
        </w:rPr>
        <w:t>resultados</w:t>
      </w:r>
      <w:r w:rsidRPr="006A2F74">
        <w:rPr>
          <w:rFonts w:ascii="Arial" w:hAnsi="Arial" w:cs="Arial"/>
          <w:spacing w:val="-16"/>
          <w:sz w:val="24"/>
          <w:szCs w:val="24"/>
        </w:rPr>
        <w:t xml:space="preserve"> </w:t>
      </w:r>
      <w:r w:rsidRPr="006A2F74">
        <w:rPr>
          <w:rFonts w:ascii="Arial" w:hAnsi="Arial" w:cs="Arial"/>
          <w:sz w:val="24"/>
          <w:szCs w:val="24"/>
        </w:rPr>
        <w:t>encontrados. Para este projeto, foram definidas as seguintes entidades e interações</w:t>
      </w:r>
      <w:r w:rsidR="000A05FE" w:rsidRPr="006A2F74">
        <w:rPr>
          <w:rFonts w:ascii="Arial" w:hAnsi="Arial" w:cs="Arial"/>
          <w:sz w:val="24"/>
          <w:szCs w:val="24"/>
        </w:rPr>
        <w:t>:</w:t>
      </w:r>
    </w:p>
    <w:p w14:paraId="792E9C41" w14:textId="77777777" w:rsidR="000A05FE" w:rsidRPr="006A2F74" w:rsidRDefault="004B7092" w:rsidP="00707D4B">
      <w:pPr>
        <w:pStyle w:val="Sumrio2"/>
        <w:spacing w:before="0"/>
        <w:ind w:left="0" w:firstLine="851"/>
        <w:rPr>
          <w:rFonts w:ascii="Arial" w:hAnsi="Arial" w:cs="Arial"/>
          <w:spacing w:val="-2"/>
          <w:sz w:val="24"/>
          <w:szCs w:val="24"/>
        </w:rPr>
      </w:pPr>
      <w:r w:rsidRPr="006A2F74">
        <w:rPr>
          <w:rFonts w:ascii="Arial" w:hAnsi="Arial" w:cs="Arial"/>
          <w:sz w:val="24"/>
          <w:szCs w:val="24"/>
        </w:rPr>
        <w:t xml:space="preserve">Usuário: representa os membros da equipe técnica (desenvolvedores e auditores), sendo responsável pelo armazenamento de credenciais e níveis de </w:t>
      </w:r>
      <w:r w:rsidRPr="006A2F74">
        <w:rPr>
          <w:rFonts w:ascii="Arial" w:hAnsi="Arial" w:cs="Arial"/>
          <w:spacing w:val="-2"/>
          <w:sz w:val="24"/>
          <w:szCs w:val="24"/>
        </w:rPr>
        <w:t>acesso.</w:t>
      </w:r>
    </w:p>
    <w:p w14:paraId="04C22D76" w14:textId="6B60BC8F"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Cliente: entidade que representa as empresas contratantes que recebem os serviços de auditoria ou desenvolvimento.</w:t>
      </w:r>
    </w:p>
    <w:p w14:paraId="53BC3554" w14:textId="77777777" w:rsidR="000A05FE" w:rsidRPr="006A2F74" w:rsidRDefault="004B7092" w:rsidP="00707D4B">
      <w:pPr>
        <w:pStyle w:val="Sumrio2"/>
        <w:spacing w:before="0"/>
        <w:ind w:left="0" w:firstLine="851"/>
        <w:rPr>
          <w:rFonts w:ascii="Arial" w:hAnsi="Arial" w:cs="Arial"/>
          <w:spacing w:val="-2"/>
          <w:sz w:val="24"/>
          <w:szCs w:val="24"/>
        </w:rPr>
      </w:pPr>
      <w:r w:rsidRPr="006A2F74">
        <w:rPr>
          <w:rFonts w:ascii="Arial" w:hAnsi="Arial" w:cs="Arial"/>
          <w:sz w:val="24"/>
          <w:szCs w:val="24"/>
        </w:rPr>
        <w:t>Projeto:</w:t>
      </w:r>
      <w:r w:rsidRPr="006A2F74">
        <w:rPr>
          <w:rFonts w:ascii="Arial" w:hAnsi="Arial" w:cs="Arial"/>
          <w:spacing w:val="3"/>
          <w:sz w:val="24"/>
          <w:szCs w:val="24"/>
        </w:rPr>
        <w:t xml:space="preserve"> </w:t>
      </w:r>
      <w:r w:rsidRPr="006A2F74">
        <w:rPr>
          <w:rFonts w:ascii="Arial" w:hAnsi="Arial" w:cs="Arial"/>
          <w:sz w:val="24"/>
          <w:szCs w:val="24"/>
        </w:rPr>
        <w:t>define</w:t>
      </w:r>
      <w:r w:rsidRPr="006A2F74">
        <w:rPr>
          <w:rFonts w:ascii="Arial" w:hAnsi="Arial" w:cs="Arial"/>
          <w:spacing w:val="9"/>
          <w:sz w:val="24"/>
          <w:szCs w:val="24"/>
        </w:rPr>
        <w:t xml:space="preserve"> </w:t>
      </w:r>
      <w:r w:rsidRPr="006A2F74">
        <w:rPr>
          <w:rFonts w:ascii="Arial" w:hAnsi="Arial" w:cs="Arial"/>
          <w:sz w:val="24"/>
          <w:szCs w:val="24"/>
        </w:rPr>
        <w:t>o</w:t>
      </w:r>
      <w:r w:rsidRPr="006A2F74">
        <w:rPr>
          <w:rFonts w:ascii="Arial" w:hAnsi="Arial" w:cs="Arial"/>
          <w:spacing w:val="8"/>
          <w:sz w:val="24"/>
          <w:szCs w:val="24"/>
        </w:rPr>
        <w:t xml:space="preserve"> </w:t>
      </w:r>
      <w:r w:rsidRPr="006A2F74">
        <w:rPr>
          <w:rFonts w:ascii="Arial" w:hAnsi="Arial" w:cs="Arial"/>
          <w:sz w:val="24"/>
          <w:szCs w:val="24"/>
        </w:rPr>
        <w:t>escopo</w:t>
      </w:r>
      <w:r w:rsidRPr="006A2F74">
        <w:rPr>
          <w:rFonts w:ascii="Arial" w:hAnsi="Arial" w:cs="Arial"/>
          <w:spacing w:val="9"/>
          <w:sz w:val="24"/>
          <w:szCs w:val="24"/>
        </w:rPr>
        <w:t xml:space="preserve"> </w:t>
      </w:r>
      <w:r w:rsidRPr="006A2F74">
        <w:rPr>
          <w:rFonts w:ascii="Arial" w:hAnsi="Arial" w:cs="Arial"/>
          <w:sz w:val="24"/>
          <w:szCs w:val="24"/>
        </w:rPr>
        <w:t>do</w:t>
      </w:r>
      <w:r w:rsidRPr="006A2F74">
        <w:rPr>
          <w:rFonts w:ascii="Arial" w:hAnsi="Arial" w:cs="Arial"/>
          <w:spacing w:val="8"/>
          <w:sz w:val="24"/>
          <w:szCs w:val="24"/>
        </w:rPr>
        <w:t xml:space="preserve"> </w:t>
      </w:r>
      <w:r w:rsidRPr="006A2F74">
        <w:rPr>
          <w:rFonts w:ascii="Arial" w:hAnsi="Arial" w:cs="Arial"/>
          <w:sz w:val="24"/>
          <w:szCs w:val="24"/>
        </w:rPr>
        <w:t>serviço</w:t>
      </w:r>
      <w:r w:rsidRPr="006A2F74">
        <w:rPr>
          <w:rFonts w:ascii="Arial" w:hAnsi="Arial" w:cs="Arial"/>
          <w:spacing w:val="9"/>
          <w:sz w:val="24"/>
          <w:szCs w:val="24"/>
        </w:rPr>
        <w:t xml:space="preserve"> </w:t>
      </w:r>
      <w:r w:rsidRPr="006A2F74">
        <w:rPr>
          <w:rFonts w:ascii="Arial" w:hAnsi="Arial" w:cs="Arial"/>
          <w:sz w:val="24"/>
          <w:szCs w:val="24"/>
        </w:rPr>
        <w:t>prestado,</w:t>
      </w:r>
      <w:r w:rsidRPr="006A2F74">
        <w:rPr>
          <w:rFonts w:ascii="Arial" w:hAnsi="Arial" w:cs="Arial"/>
          <w:spacing w:val="5"/>
          <w:sz w:val="24"/>
          <w:szCs w:val="24"/>
        </w:rPr>
        <w:t xml:space="preserve"> </w:t>
      </w:r>
      <w:r w:rsidRPr="006A2F74">
        <w:rPr>
          <w:rFonts w:ascii="Arial" w:hAnsi="Arial" w:cs="Arial"/>
          <w:sz w:val="24"/>
          <w:szCs w:val="24"/>
        </w:rPr>
        <w:t>como</w:t>
      </w:r>
      <w:r w:rsidRPr="006A2F74">
        <w:rPr>
          <w:rFonts w:ascii="Arial" w:hAnsi="Arial" w:cs="Arial"/>
          <w:spacing w:val="9"/>
          <w:sz w:val="24"/>
          <w:szCs w:val="24"/>
        </w:rPr>
        <w:t xml:space="preserve"> </w:t>
      </w:r>
      <w:r w:rsidRPr="006A2F74">
        <w:rPr>
          <w:rFonts w:ascii="Arial" w:hAnsi="Arial" w:cs="Arial"/>
          <w:sz w:val="24"/>
          <w:szCs w:val="24"/>
        </w:rPr>
        <w:t>a</w:t>
      </w:r>
      <w:r w:rsidRPr="006A2F74">
        <w:rPr>
          <w:rFonts w:ascii="Arial" w:hAnsi="Arial" w:cs="Arial"/>
          <w:spacing w:val="8"/>
          <w:sz w:val="24"/>
          <w:szCs w:val="24"/>
        </w:rPr>
        <w:t xml:space="preserve"> </w:t>
      </w:r>
      <w:r w:rsidRPr="006A2F74">
        <w:rPr>
          <w:rFonts w:ascii="Arial" w:hAnsi="Arial" w:cs="Arial"/>
          <w:sz w:val="24"/>
          <w:szCs w:val="24"/>
        </w:rPr>
        <w:t>execução</w:t>
      </w:r>
      <w:r w:rsidRPr="006A2F74">
        <w:rPr>
          <w:rFonts w:ascii="Arial" w:hAnsi="Arial" w:cs="Arial"/>
          <w:spacing w:val="9"/>
          <w:sz w:val="24"/>
          <w:szCs w:val="24"/>
        </w:rPr>
        <w:t xml:space="preserve"> </w:t>
      </w:r>
      <w:r w:rsidRPr="006A2F74">
        <w:rPr>
          <w:rFonts w:ascii="Arial" w:hAnsi="Arial" w:cs="Arial"/>
          <w:sz w:val="24"/>
          <w:szCs w:val="24"/>
        </w:rPr>
        <w:t>de</w:t>
      </w:r>
      <w:r w:rsidRPr="006A2F74">
        <w:rPr>
          <w:rFonts w:ascii="Arial" w:hAnsi="Arial" w:cs="Arial"/>
          <w:spacing w:val="18"/>
          <w:sz w:val="24"/>
          <w:szCs w:val="24"/>
        </w:rPr>
        <w:t xml:space="preserve"> </w:t>
      </w:r>
      <w:r w:rsidRPr="006A2F74">
        <w:rPr>
          <w:rFonts w:ascii="Arial" w:hAnsi="Arial" w:cs="Arial"/>
          <w:i/>
          <w:spacing w:val="-2"/>
          <w:sz w:val="24"/>
          <w:szCs w:val="24"/>
        </w:rPr>
        <w:t>Pentests</w:t>
      </w:r>
      <w:r w:rsidR="000A05FE" w:rsidRPr="006A2F74">
        <w:rPr>
          <w:rFonts w:ascii="Arial" w:hAnsi="Arial" w:cs="Arial"/>
          <w:i/>
          <w:sz w:val="24"/>
          <w:szCs w:val="24"/>
        </w:rPr>
        <w:t xml:space="preserve"> </w:t>
      </w:r>
      <w:r w:rsidRPr="006A2F74">
        <w:rPr>
          <w:rFonts w:ascii="Arial" w:hAnsi="Arial" w:cs="Arial"/>
          <w:sz w:val="24"/>
          <w:szCs w:val="24"/>
        </w:rPr>
        <w:t>em</w:t>
      </w:r>
      <w:r w:rsidRPr="006A2F74">
        <w:rPr>
          <w:rFonts w:ascii="Arial" w:hAnsi="Arial" w:cs="Arial"/>
          <w:spacing w:val="-6"/>
          <w:sz w:val="24"/>
          <w:szCs w:val="24"/>
        </w:rPr>
        <w:t xml:space="preserve"> </w:t>
      </w:r>
      <w:r w:rsidRPr="006A2F74">
        <w:rPr>
          <w:rFonts w:ascii="Arial" w:hAnsi="Arial" w:cs="Arial"/>
          <w:sz w:val="24"/>
          <w:szCs w:val="24"/>
        </w:rPr>
        <w:t>sistemas</w:t>
      </w:r>
      <w:r w:rsidRPr="006A2F74">
        <w:rPr>
          <w:rFonts w:ascii="Arial" w:hAnsi="Arial" w:cs="Arial"/>
          <w:spacing w:val="-4"/>
          <w:sz w:val="24"/>
          <w:szCs w:val="24"/>
        </w:rPr>
        <w:t xml:space="preserve"> </w:t>
      </w:r>
      <w:r w:rsidRPr="006A2F74">
        <w:rPr>
          <w:rFonts w:ascii="Arial" w:hAnsi="Arial" w:cs="Arial"/>
          <w:sz w:val="24"/>
          <w:szCs w:val="24"/>
        </w:rPr>
        <w:t>de</w:t>
      </w:r>
      <w:r w:rsidRPr="006A2F74">
        <w:rPr>
          <w:rFonts w:ascii="Arial" w:hAnsi="Arial" w:cs="Arial"/>
          <w:spacing w:val="-1"/>
          <w:sz w:val="24"/>
          <w:szCs w:val="24"/>
        </w:rPr>
        <w:t xml:space="preserve"> </w:t>
      </w:r>
      <w:r w:rsidRPr="006A2F74">
        <w:rPr>
          <w:rFonts w:ascii="Arial" w:hAnsi="Arial" w:cs="Arial"/>
          <w:i/>
          <w:sz w:val="24"/>
          <w:szCs w:val="24"/>
        </w:rPr>
        <w:t>E-commerce</w:t>
      </w:r>
      <w:r w:rsidRPr="006A2F74">
        <w:rPr>
          <w:rFonts w:ascii="Arial" w:hAnsi="Arial" w:cs="Arial"/>
          <w:i/>
          <w:spacing w:val="-3"/>
          <w:sz w:val="24"/>
          <w:szCs w:val="24"/>
        </w:rPr>
        <w:t xml:space="preserve"> </w:t>
      </w:r>
      <w:r w:rsidRPr="006A2F74">
        <w:rPr>
          <w:rFonts w:ascii="Arial" w:hAnsi="Arial" w:cs="Arial"/>
          <w:sz w:val="24"/>
          <w:szCs w:val="24"/>
        </w:rPr>
        <w:t>ou</w:t>
      </w:r>
      <w:r w:rsidRPr="006A2F74">
        <w:rPr>
          <w:rFonts w:ascii="Arial" w:hAnsi="Arial" w:cs="Arial"/>
          <w:spacing w:val="-3"/>
          <w:sz w:val="24"/>
          <w:szCs w:val="24"/>
        </w:rPr>
        <w:t xml:space="preserve"> </w:t>
      </w:r>
      <w:r w:rsidRPr="006A2F74">
        <w:rPr>
          <w:rFonts w:ascii="Arial" w:hAnsi="Arial" w:cs="Arial"/>
          <w:sz w:val="24"/>
          <w:szCs w:val="24"/>
        </w:rPr>
        <w:t>o</w:t>
      </w:r>
      <w:r w:rsidRPr="006A2F74">
        <w:rPr>
          <w:rFonts w:ascii="Arial" w:hAnsi="Arial" w:cs="Arial"/>
          <w:spacing w:val="-3"/>
          <w:sz w:val="24"/>
          <w:szCs w:val="24"/>
        </w:rPr>
        <w:t xml:space="preserve"> </w:t>
      </w:r>
      <w:r w:rsidRPr="006A2F74">
        <w:rPr>
          <w:rFonts w:ascii="Arial" w:hAnsi="Arial" w:cs="Arial"/>
          <w:sz w:val="24"/>
          <w:szCs w:val="24"/>
        </w:rPr>
        <w:t>desenvolvimento</w:t>
      </w:r>
      <w:r w:rsidRPr="006A2F74">
        <w:rPr>
          <w:rFonts w:ascii="Arial" w:hAnsi="Arial" w:cs="Arial"/>
          <w:spacing w:val="-3"/>
          <w:sz w:val="24"/>
          <w:szCs w:val="24"/>
        </w:rPr>
        <w:t xml:space="preserve"> </w:t>
      </w:r>
      <w:r w:rsidRPr="006A2F74">
        <w:rPr>
          <w:rFonts w:ascii="Arial" w:hAnsi="Arial" w:cs="Arial"/>
          <w:sz w:val="24"/>
          <w:szCs w:val="24"/>
        </w:rPr>
        <w:t>de</w:t>
      </w:r>
      <w:r w:rsidRPr="006A2F74">
        <w:rPr>
          <w:rFonts w:ascii="Arial" w:hAnsi="Arial" w:cs="Arial"/>
          <w:spacing w:val="-3"/>
          <w:sz w:val="24"/>
          <w:szCs w:val="24"/>
        </w:rPr>
        <w:t xml:space="preserve"> </w:t>
      </w:r>
      <w:r w:rsidRPr="006A2F74">
        <w:rPr>
          <w:rFonts w:ascii="Arial" w:hAnsi="Arial" w:cs="Arial"/>
          <w:sz w:val="24"/>
          <w:szCs w:val="24"/>
        </w:rPr>
        <w:t>sistemas</w:t>
      </w:r>
      <w:r w:rsidRPr="006A2F74">
        <w:rPr>
          <w:rFonts w:ascii="Arial" w:hAnsi="Arial" w:cs="Arial"/>
          <w:spacing w:val="-3"/>
          <w:sz w:val="24"/>
          <w:szCs w:val="24"/>
        </w:rPr>
        <w:t xml:space="preserve"> </w:t>
      </w:r>
      <w:r w:rsidRPr="006A2F74">
        <w:rPr>
          <w:rFonts w:ascii="Arial" w:hAnsi="Arial" w:cs="Arial"/>
          <w:spacing w:val="-2"/>
          <w:sz w:val="24"/>
          <w:szCs w:val="24"/>
        </w:rPr>
        <w:t>customizados.</w:t>
      </w:r>
    </w:p>
    <w:p w14:paraId="12B72ED9" w14:textId="414D7632"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Vulnerabilidade: consiste no registro técnico das falhas identificadas durante os testes, fundamentado na metodologia OWASP.</w:t>
      </w:r>
    </w:p>
    <w:p w14:paraId="188CF295" w14:textId="77BEF7A4"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A integridade das informações é garantida por meio dos seguinte</w:t>
      </w:r>
      <w:r w:rsidR="000A05FE" w:rsidRPr="006A2F74">
        <w:rPr>
          <w:rFonts w:ascii="Arial" w:hAnsi="Arial" w:cs="Arial"/>
          <w:sz w:val="24"/>
          <w:szCs w:val="24"/>
        </w:rPr>
        <w:t xml:space="preserve"> </w:t>
      </w:r>
      <w:r w:rsidRPr="006A2F74">
        <w:rPr>
          <w:rFonts w:ascii="Arial" w:hAnsi="Arial" w:cs="Arial"/>
          <w:sz w:val="24"/>
          <w:szCs w:val="24"/>
        </w:rPr>
        <w:t>relacionamentos lógicos:</w:t>
      </w:r>
    </w:p>
    <w:p w14:paraId="7242F6FF" w14:textId="7777777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Cliente - Projeto (1:N): estabelece que um Cliente pode contratar diversos Projetos, mas cada projeto está vinculado a um único contratante.</w:t>
      </w:r>
    </w:p>
    <w:p w14:paraId="0E0A8FAC" w14:textId="7777777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Projeto</w:t>
      </w:r>
      <w:r w:rsidRPr="006A2F74">
        <w:rPr>
          <w:rFonts w:ascii="Arial" w:hAnsi="Arial" w:cs="Arial"/>
          <w:spacing w:val="-2"/>
          <w:sz w:val="24"/>
          <w:szCs w:val="24"/>
        </w:rPr>
        <w:t xml:space="preserve"> </w:t>
      </w:r>
      <w:r w:rsidRPr="006A2F74">
        <w:rPr>
          <w:rFonts w:ascii="Arial" w:hAnsi="Arial" w:cs="Arial"/>
          <w:sz w:val="24"/>
          <w:szCs w:val="24"/>
        </w:rPr>
        <w:t>-</w:t>
      </w:r>
      <w:r w:rsidRPr="006A2F74">
        <w:rPr>
          <w:rFonts w:ascii="Arial" w:hAnsi="Arial" w:cs="Arial"/>
          <w:spacing w:val="-5"/>
          <w:sz w:val="24"/>
          <w:szCs w:val="24"/>
        </w:rPr>
        <w:t xml:space="preserve"> </w:t>
      </w:r>
      <w:r w:rsidRPr="006A2F74">
        <w:rPr>
          <w:rFonts w:ascii="Arial" w:hAnsi="Arial" w:cs="Arial"/>
          <w:sz w:val="24"/>
          <w:szCs w:val="24"/>
        </w:rPr>
        <w:t>Vulnerabilidade</w:t>
      </w:r>
      <w:r w:rsidRPr="006A2F74">
        <w:rPr>
          <w:rFonts w:ascii="Arial" w:hAnsi="Arial" w:cs="Arial"/>
          <w:spacing w:val="-4"/>
          <w:sz w:val="24"/>
          <w:szCs w:val="24"/>
        </w:rPr>
        <w:t xml:space="preserve"> </w:t>
      </w:r>
      <w:r w:rsidRPr="006A2F74">
        <w:rPr>
          <w:rFonts w:ascii="Arial" w:hAnsi="Arial" w:cs="Arial"/>
          <w:sz w:val="24"/>
          <w:szCs w:val="24"/>
        </w:rPr>
        <w:t>(1:N):</w:t>
      </w:r>
      <w:r w:rsidRPr="006A2F74">
        <w:rPr>
          <w:rFonts w:ascii="Arial" w:hAnsi="Arial" w:cs="Arial"/>
          <w:spacing w:val="-7"/>
          <w:sz w:val="24"/>
          <w:szCs w:val="24"/>
        </w:rPr>
        <w:t xml:space="preserve"> </w:t>
      </w:r>
      <w:r w:rsidRPr="006A2F74">
        <w:rPr>
          <w:rFonts w:ascii="Arial" w:hAnsi="Arial" w:cs="Arial"/>
          <w:sz w:val="24"/>
          <w:szCs w:val="24"/>
        </w:rPr>
        <w:t>indica</w:t>
      </w:r>
      <w:r w:rsidRPr="006A2F74">
        <w:rPr>
          <w:rFonts w:ascii="Arial" w:hAnsi="Arial" w:cs="Arial"/>
          <w:spacing w:val="-4"/>
          <w:sz w:val="24"/>
          <w:szCs w:val="24"/>
        </w:rPr>
        <w:t xml:space="preserve"> </w:t>
      </w:r>
      <w:r w:rsidRPr="006A2F74">
        <w:rPr>
          <w:rFonts w:ascii="Arial" w:hAnsi="Arial" w:cs="Arial"/>
          <w:sz w:val="24"/>
          <w:szCs w:val="24"/>
        </w:rPr>
        <w:t>que</w:t>
      </w:r>
      <w:r w:rsidRPr="006A2F74">
        <w:rPr>
          <w:rFonts w:ascii="Arial" w:hAnsi="Arial" w:cs="Arial"/>
          <w:spacing w:val="-4"/>
          <w:sz w:val="24"/>
          <w:szCs w:val="24"/>
        </w:rPr>
        <w:t xml:space="preserve"> </w:t>
      </w:r>
      <w:r w:rsidRPr="006A2F74">
        <w:rPr>
          <w:rFonts w:ascii="Arial" w:hAnsi="Arial" w:cs="Arial"/>
          <w:sz w:val="24"/>
          <w:szCs w:val="24"/>
        </w:rPr>
        <w:t>um</w:t>
      </w:r>
      <w:r w:rsidRPr="006A2F74">
        <w:rPr>
          <w:rFonts w:ascii="Arial" w:hAnsi="Arial" w:cs="Arial"/>
          <w:spacing w:val="-5"/>
          <w:sz w:val="24"/>
          <w:szCs w:val="24"/>
        </w:rPr>
        <w:t xml:space="preserve"> </w:t>
      </w:r>
      <w:r w:rsidRPr="006A2F74">
        <w:rPr>
          <w:rFonts w:ascii="Arial" w:hAnsi="Arial" w:cs="Arial"/>
          <w:sz w:val="24"/>
          <w:szCs w:val="24"/>
        </w:rPr>
        <w:t>Projeto</w:t>
      </w:r>
      <w:r w:rsidRPr="006A2F74">
        <w:rPr>
          <w:rFonts w:ascii="Arial" w:hAnsi="Arial" w:cs="Arial"/>
          <w:spacing w:val="-4"/>
          <w:sz w:val="24"/>
          <w:szCs w:val="24"/>
        </w:rPr>
        <w:t xml:space="preserve"> </w:t>
      </w:r>
      <w:r w:rsidRPr="006A2F74">
        <w:rPr>
          <w:rFonts w:ascii="Arial" w:hAnsi="Arial" w:cs="Arial"/>
          <w:sz w:val="24"/>
          <w:szCs w:val="24"/>
        </w:rPr>
        <w:t>de</w:t>
      </w:r>
      <w:r w:rsidRPr="006A2F74">
        <w:rPr>
          <w:rFonts w:ascii="Arial" w:hAnsi="Arial" w:cs="Arial"/>
          <w:spacing w:val="-9"/>
          <w:sz w:val="24"/>
          <w:szCs w:val="24"/>
        </w:rPr>
        <w:t xml:space="preserve"> </w:t>
      </w:r>
      <w:r w:rsidRPr="006A2F74">
        <w:rPr>
          <w:rFonts w:ascii="Arial" w:hAnsi="Arial" w:cs="Arial"/>
          <w:sz w:val="24"/>
          <w:szCs w:val="24"/>
        </w:rPr>
        <w:t>auditoria</w:t>
      </w:r>
      <w:r w:rsidRPr="006A2F74">
        <w:rPr>
          <w:rFonts w:ascii="Arial" w:hAnsi="Arial" w:cs="Arial"/>
          <w:spacing w:val="-4"/>
          <w:sz w:val="24"/>
          <w:szCs w:val="24"/>
        </w:rPr>
        <w:t xml:space="preserve"> </w:t>
      </w:r>
      <w:r w:rsidRPr="006A2F74">
        <w:rPr>
          <w:rFonts w:ascii="Arial" w:hAnsi="Arial" w:cs="Arial"/>
          <w:sz w:val="24"/>
          <w:szCs w:val="24"/>
        </w:rPr>
        <w:t>pode</w:t>
      </w:r>
      <w:r w:rsidRPr="006A2F74">
        <w:rPr>
          <w:rFonts w:ascii="Arial" w:hAnsi="Arial" w:cs="Arial"/>
          <w:spacing w:val="-4"/>
          <w:sz w:val="24"/>
          <w:szCs w:val="24"/>
        </w:rPr>
        <w:t xml:space="preserve"> </w:t>
      </w:r>
      <w:r w:rsidRPr="006A2F74">
        <w:rPr>
          <w:rFonts w:ascii="Arial" w:hAnsi="Arial" w:cs="Arial"/>
          <w:sz w:val="24"/>
          <w:szCs w:val="24"/>
        </w:rPr>
        <w:t>gerar múltiplos</w:t>
      </w:r>
      <w:r w:rsidRPr="006A2F74">
        <w:rPr>
          <w:rFonts w:ascii="Arial" w:hAnsi="Arial" w:cs="Arial"/>
          <w:spacing w:val="-9"/>
          <w:sz w:val="24"/>
          <w:szCs w:val="24"/>
        </w:rPr>
        <w:t xml:space="preserve"> </w:t>
      </w:r>
      <w:r w:rsidRPr="006A2F74">
        <w:rPr>
          <w:rFonts w:ascii="Arial" w:hAnsi="Arial" w:cs="Arial"/>
          <w:sz w:val="24"/>
          <w:szCs w:val="24"/>
        </w:rPr>
        <w:t>registros</w:t>
      </w:r>
      <w:r w:rsidRPr="006A2F74">
        <w:rPr>
          <w:rFonts w:ascii="Arial" w:hAnsi="Arial" w:cs="Arial"/>
          <w:spacing w:val="-9"/>
          <w:sz w:val="24"/>
          <w:szCs w:val="24"/>
        </w:rPr>
        <w:t xml:space="preserve"> </w:t>
      </w:r>
      <w:r w:rsidRPr="006A2F74">
        <w:rPr>
          <w:rFonts w:ascii="Arial" w:hAnsi="Arial" w:cs="Arial"/>
          <w:sz w:val="24"/>
          <w:szCs w:val="24"/>
        </w:rPr>
        <w:t>de</w:t>
      </w:r>
      <w:r w:rsidRPr="006A2F74">
        <w:rPr>
          <w:rFonts w:ascii="Arial" w:hAnsi="Arial" w:cs="Arial"/>
          <w:spacing w:val="-13"/>
          <w:sz w:val="24"/>
          <w:szCs w:val="24"/>
        </w:rPr>
        <w:t xml:space="preserve"> </w:t>
      </w:r>
      <w:r w:rsidRPr="006A2F74">
        <w:rPr>
          <w:rFonts w:ascii="Arial" w:hAnsi="Arial" w:cs="Arial"/>
          <w:sz w:val="24"/>
          <w:szCs w:val="24"/>
        </w:rPr>
        <w:t>falhas</w:t>
      </w:r>
      <w:r w:rsidRPr="006A2F74">
        <w:rPr>
          <w:rFonts w:ascii="Arial" w:hAnsi="Arial" w:cs="Arial"/>
          <w:spacing w:val="-14"/>
          <w:sz w:val="24"/>
          <w:szCs w:val="24"/>
        </w:rPr>
        <w:t xml:space="preserve"> </w:t>
      </w:r>
      <w:r w:rsidRPr="006A2F74">
        <w:rPr>
          <w:rFonts w:ascii="Arial" w:hAnsi="Arial" w:cs="Arial"/>
          <w:sz w:val="24"/>
          <w:szCs w:val="24"/>
        </w:rPr>
        <w:t>de</w:t>
      </w:r>
      <w:r w:rsidRPr="006A2F74">
        <w:rPr>
          <w:rFonts w:ascii="Arial" w:hAnsi="Arial" w:cs="Arial"/>
          <w:spacing w:val="-8"/>
          <w:sz w:val="24"/>
          <w:szCs w:val="24"/>
        </w:rPr>
        <w:t xml:space="preserve"> </w:t>
      </w:r>
      <w:r w:rsidRPr="006A2F74">
        <w:rPr>
          <w:rFonts w:ascii="Arial" w:hAnsi="Arial" w:cs="Arial"/>
          <w:sz w:val="24"/>
          <w:szCs w:val="24"/>
        </w:rPr>
        <w:t>segurança,</w:t>
      </w:r>
      <w:r w:rsidRPr="006A2F74">
        <w:rPr>
          <w:rFonts w:ascii="Arial" w:hAnsi="Arial" w:cs="Arial"/>
          <w:spacing w:val="-11"/>
          <w:sz w:val="24"/>
          <w:szCs w:val="24"/>
        </w:rPr>
        <w:t xml:space="preserve"> </w:t>
      </w:r>
      <w:r w:rsidRPr="006A2F74">
        <w:rPr>
          <w:rFonts w:ascii="Arial" w:hAnsi="Arial" w:cs="Arial"/>
          <w:sz w:val="24"/>
          <w:szCs w:val="24"/>
        </w:rPr>
        <w:t>permitindo</w:t>
      </w:r>
      <w:r w:rsidRPr="006A2F74">
        <w:rPr>
          <w:rFonts w:ascii="Arial" w:hAnsi="Arial" w:cs="Arial"/>
          <w:spacing w:val="-13"/>
          <w:sz w:val="24"/>
          <w:szCs w:val="24"/>
        </w:rPr>
        <w:t xml:space="preserve"> </w:t>
      </w:r>
      <w:r w:rsidRPr="006A2F74">
        <w:rPr>
          <w:rFonts w:ascii="Arial" w:hAnsi="Arial" w:cs="Arial"/>
          <w:sz w:val="24"/>
          <w:szCs w:val="24"/>
        </w:rPr>
        <w:t>um</w:t>
      </w:r>
      <w:r w:rsidRPr="006A2F74">
        <w:rPr>
          <w:rFonts w:ascii="Arial" w:hAnsi="Arial" w:cs="Arial"/>
          <w:spacing w:val="-9"/>
          <w:sz w:val="24"/>
          <w:szCs w:val="24"/>
        </w:rPr>
        <w:t xml:space="preserve"> </w:t>
      </w:r>
      <w:r w:rsidRPr="006A2F74">
        <w:rPr>
          <w:rFonts w:ascii="Arial" w:hAnsi="Arial" w:cs="Arial"/>
          <w:sz w:val="24"/>
          <w:szCs w:val="24"/>
        </w:rPr>
        <w:t>histórico</w:t>
      </w:r>
      <w:r w:rsidRPr="006A2F74">
        <w:rPr>
          <w:rFonts w:ascii="Arial" w:hAnsi="Arial" w:cs="Arial"/>
          <w:spacing w:val="-13"/>
          <w:sz w:val="24"/>
          <w:szCs w:val="24"/>
        </w:rPr>
        <w:t xml:space="preserve"> </w:t>
      </w:r>
      <w:r w:rsidRPr="006A2F74">
        <w:rPr>
          <w:rFonts w:ascii="Arial" w:hAnsi="Arial" w:cs="Arial"/>
          <w:sz w:val="24"/>
          <w:szCs w:val="24"/>
        </w:rPr>
        <w:t>detalhado</w:t>
      </w:r>
      <w:r w:rsidRPr="006A2F74">
        <w:rPr>
          <w:rFonts w:ascii="Arial" w:hAnsi="Arial" w:cs="Arial"/>
          <w:spacing w:val="-13"/>
          <w:sz w:val="24"/>
          <w:szCs w:val="24"/>
        </w:rPr>
        <w:t xml:space="preserve"> </w:t>
      </w:r>
      <w:r w:rsidRPr="006A2F74">
        <w:rPr>
          <w:rFonts w:ascii="Arial" w:hAnsi="Arial" w:cs="Arial"/>
          <w:sz w:val="24"/>
          <w:szCs w:val="24"/>
        </w:rPr>
        <w:t>de</w:t>
      </w:r>
      <w:r w:rsidRPr="006A2F74">
        <w:rPr>
          <w:rFonts w:ascii="Arial" w:hAnsi="Arial" w:cs="Arial"/>
          <w:spacing w:val="-8"/>
          <w:sz w:val="24"/>
          <w:szCs w:val="24"/>
        </w:rPr>
        <w:t xml:space="preserve"> </w:t>
      </w:r>
      <w:r w:rsidRPr="006A2F74">
        <w:rPr>
          <w:rFonts w:ascii="Arial" w:hAnsi="Arial" w:cs="Arial"/>
          <w:sz w:val="24"/>
          <w:szCs w:val="24"/>
        </w:rPr>
        <w:t xml:space="preserve">cada </w:t>
      </w:r>
      <w:r w:rsidRPr="006A2F74">
        <w:rPr>
          <w:rFonts w:ascii="Arial" w:hAnsi="Arial" w:cs="Arial"/>
          <w:spacing w:val="-2"/>
          <w:sz w:val="24"/>
          <w:szCs w:val="24"/>
        </w:rPr>
        <w:t>análise.</w:t>
      </w:r>
    </w:p>
    <w:p w14:paraId="327A59F8" w14:textId="1FE06057" w:rsidR="00B936A3" w:rsidRPr="006A2F74" w:rsidRDefault="004B7092" w:rsidP="00707D4B">
      <w:pPr>
        <w:pStyle w:val="Sumrio2"/>
        <w:spacing w:before="0"/>
        <w:ind w:left="0" w:firstLine="851"/>
        <w:rPr>
          <w:rFonts w:ascii="Arial" w:hAnsi="Arial" w:cs="Arial"/>
          <w:spacing w:val="-2"/>
          <w:sz w:val="24"/>
          <w:szCs w:val="24"/>
        </w:rPr>
      </w:pPr>
      <w:r w:rsidRPr="006A2F74">
        <w:rPr>
          <w:rFonts w:ascii="Arial" w:hAnsi="Arial" w:cs="Arial"/>
          <w:sz w:val="24"/>
          <w:szCs w:val="24"/>
        </w:rPr>
        <w:t>Usuário - Projeto (N:N): permite que múltiplos membros da equipe sejam alocados</w:t>
      </w:r>
      <w:r w:rsidRPr="006A2F74">
        <w:rPr>
          <w:rFonts w:ascii="Arial" w:hAnsi="Arial" w:cs="Arial"/>
          <w:spacing w:val="-10"/>
          <w:sz w:val="24"/>
          <w:szCs w:val="24"/>
        </w:rPr>
        <w:t xml:space="preserve"> </w:t>
      </w:r>
      <w:r w:rsidRPr="006A2F74">
        <w:rPr>
          <w:rFonts w:ascii="Arial" w:hAnsi="Arial" w:cs="Arial"/>
          <w:sz w:val="24"/>
          <w:szCs w:val="24"/>
        </w:rPr>
        <w:t>em</w:t>
      </w:r>
      <w:r w:rsidRPr="006A2F74">
        <w:rPr>
          <w:rFonts w:ascii="Arial" w:hAnsi="Arial" w:cs="Arial"/>
          <w:spacing w:val="-10"/>
          <w:sz w:val="24"/>
          <w:szCs w:val="24"/>
        </w:rPr>
        <w:t xml:space="preserve"> </w:t>
      </w:r>
      <w:r w:rsidRPr="006A2F74">
        <w:rPr>
          <w:rFonts w:ascii="Arial" w:hAnsi="Arial" w:cs="Arial"/>
          <w:sz w:val="24"/>
          <w:szCs w:val="24"/>
        </w:rPr>
        <w:t>diferentes</w:t>
      </w:r>
      <w:r w:rsidRPr="006A2F74">
        <w:rPr>
          <w:rFonts w:ascii="Arial" w:hAnsi="Arial" w:cs="Arial"/>
          <w:spacing w:val="-10"/>
          <w:sz w:val="24"/>
          <w:szCs w:val="24"/>
        </w:rPr>
        <w:t xml:space="preserve"> </w:t>
      </w:r>
      <w:r w:rsidRPr="006A2F74">
        <w:rPr>
          <w:rFonts w:ascii="Arial" w:hAnsi="Arial" w:cs="Arial"/>
          <w:sz w:val="24"/>
          <w:szCs w:val="24"/>
        </w:rPr>
        <w:t>projetos,</w:t>
      </w:r>
      <w:r w:rsidRPr="006A2F74">
        <w:rPr>
          <w:rFonts w:ascii="Arial" w:hAnsi="Arial" w:cs="Arial"/>
          <w:spacing w:val="-12"/>
          <w:sz w:val="24"/>
          <w:szCs w:val="24"/>
        </w:rPr>
        <w:t xml:space="preserve"> </w:t>
      </w:r>
      <w:r w:rsidRPr="006A2F74">
        <w:rPr>
          <w:rFonts w:ascii="Arial" w:hAnsi="Arial" w:cs="Arial"/>
          <w:sz w:val="24"/>
          <w:szCs w:val="24"/>
        </w:rPr>
        <w:t>garantindo</w:t>
      </w:r>
      <w:r w:rsidRPr="006A2F74">
        <w:rPr>
          <w:rFonts w:ascii="Arial" w:hAnsi="Arial" w:cs="Arial"/>
          <w:spacing w:val="-9"/>
          <w:sz w:val="24"/>
          <w:szCs w:val="24"/>
        </w:rPr>
        <w:t xml:space="preserve"> </w:t>
      </w:r>
      <w:r w:rsidRPr="006A2F74">
        <w:rPr>
          <w:rFonts w:ascii="Arial" w:hAnsi="Arial" w:cs="Arial"/>
          <w:sz w:val="24"/>
          <w:szCs w:val="24"/>
        </w:rPr>
        <w:t>a</w:t>
      </w:r>
      <w:r w:rsidRPr="006A2F74">
        <w:rPr>
          <w:rFonts w:ascii="Arial" w:hAnsi="Arial" w:cs="Arial"/>
          <w:spacing w:val="-9"/>
          <w:sz w:val="24"/>
          <w:szCs w:val="24"/>
        </w:rPr>
        <w:t xml:space="preserve"> </w:t>
      </w:r>
      <w:r w:rsidRPr="006A2F74">
        <w:rPr>
          <w:rFonts w:ascii="Arial" w:hAnsi="Arial" w:cs="Arial"/>
          <w:sz w:val="24"/>
          <w:szCs w:val="24"/>
        </w:rPr>
        <w:t>colaboração</w:t>
      </w:r>
      <w:r w:rsidRPr="006A2F74">
        <w:rPr>
          <w:rFonts w:ascii="Arial" w:hAnsi="Arial" w:cs="Arial"/>
          <w:spacing w:val="-14"/>
          <w:sz w:val="24"/>
          <w:szCs w:val="24"/>
        </w:rPr>
        <w:t xml:space="preserve"> </w:t>
      </w:r>
      <w:r w:rsidRPr="006A2F74">
        <w:rPr>
          <w:rFonts w:ascii="Arial" w:hAnsi="Arial" w:cs="Arial"/>
          <w:sz w:val="24"/>
          <w:szCs w:val="24"/>
        </w:rPr>
        <w:t>necessária</w:t>
      </w:r>
      <w:r w:rsidRPr="006A2F74">
        <w:rPr>
          <w:rFonts w:ascii="Arial" w:hAnsi="Arial" w:cs="Arial"/>
          <w:spacing w:val="-9"/>
          <w:sz w:val="24"/>
          <w:szCs w:val="24"/>
        </w:rPr>
        <w:t xml:space="preserve"> </w:t>
      </w:r>
      <w:r w:rsidRPr="006A2F74">
        <w:rPr>
          <w:rFonts w:ascii="Arial" w:hAnsi="Arial" w:cs="Arial"/>
          <w:sz w:val="24"/>
          <w:szCs w:val="24"/>
        </w:rPr>
        <w:t>para</w:t>
      </w:r>
      <w:r w:rsidRPr="006A2F74">
        <w:rPr>
          <w:rFonts w:ascii="Arial" w:hAnsi="Arial" w:cs="Arial"/>
          <w:spacing w:val="-9"/>
          <w:sz w:val="24"/>
          <w:szCs w:val="24"/>
        </w:rPr>
        <w:t xml:space="preserve"> </w:t>
      </w:r>
      <w:r w:rsidRPr="006A2F74">
        <w:rPr>
          <w:rFonts w:ascii="Arial" w:hAnsi="Arial" w:cs="Arial"/>
          <w:sz w:val="24"/>
          <w:szCs w:val="24"/>
        </w:rPr>
        <w:t xml:space="preserve">auditorias </w:t>
      </w:r>
      <w:r w:rsidRPr="006A2F74">
        <w:rPr>
          <w:rFonts w:ascii="Arial" w:hAnsi="Arial" w:cs="Arial"/>
          <w:spacing w:val="-2"/>
          <w:sz w:val="24"/>
          <w:szCs w:val="24"/>
        </w:rPr>
        <w:t>complexas.</w:t>
      </w:r>
    </w:p>
    <w:p w14:paraId="48EA569D" w14:textId="77777777" w:rsidR="007324CE" w:rsidRPr="006A2F74" w:rsidRDefault="007324CE" w:rsidP="00947CB2">
      <w:pPr>
        <w:pStyle w:val="Sumrio2"/>
        <w:spacing w:before="0"/>
        <w:ind w:left="0" w:firstLine="0"/>
        <w:rPr>
          <w:rFonts w:ascii="Arial" w:hAnsi="Arial" w:cs="Arial"/>
        </w:rPr>
      </w:pPr>
    </w:p>
    <w:p w14:paraId="4478E72C" w14:textId="77777777" w:rsidR="00B936A3" w:rsidRPr="006A2F74" w:rsidRDefault="004B7092" w:rsidP="00707D4B">
      <w:pPr>
        <w:pStyle w:val="Ttulo2"/>
        <w:numPr>
          <w:ilvl w:val="1"/>
          <w:numId w:val="1"/>
        </w:numPr>
        <w:tabs>
          <w:tab w:val="left" w:pos="673"/>
        </w:tabs>
        <w:spacing w:before="0"/>
        <w:ind w:left="0" w:hanging="532"/>
      </w:pPr>
      <w:bookmarkStart w:id="44" w:name="1.10_-_MySQL"/>
      <w:bookmarkStart w:id="45" w:name="_bookmark17"/>
      <w:bookmarkStart w:id="46" w:name="_Toc240549413"/>
      <w:bookmarkEnd w:id="44"/>
      <w:bookmarkEnd w:id="45"/>
      <w:r w:rsidRPr="006A2F74">
        <w:t>-</w:t>
      </w:r>
      <w:r w:rsidRPr="006A2F74">
        <w:rPr>
          <w:spacing w:val="-2"/>
        </w:rPr>
        <w:t xml:space="preserve"> MYSQL</w:t>
      </w:r>
      <w:bookmarkEnd w:id="46"/>
    </w:p>
    <w:p w14:paraId="6D494A3D" w14:textId="7777777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O MySQL é um Sistema Gerenciador de Banco de Dados Relacional (SGBDR)</w:t>
      </w:r>
      <w:r w:rsidRPr="006A2F74">
        <w:rPr>
          <w:rFonts w:ascii="Arial" w:hAnsi="Arial" w:cs="Arial"/>
          <w:spacing w:val="-11"/>
          <w:sz w:val="24"/>
          <w:szCs w:val="24"/>
        </w:rPr>
        <w:t xml:space="preserve"> </w:t>
      </w:r>
      <w:r w:rsidRPr="006A2F74">
        <w:rPr>
          <w:rFonts w:ascii="Arial" w:hAnsi="Arial" w:cs="Arial"/>
          <w:sz w:val="24"/>
          <w:szCs w:val="24"/>
        </w:rPr>
        <w:t>de</w:t>
      </w:r>
      <w:r w:rsidRPr="006A2F74">
        <w:rPr>
          <w:rFonts w:ascii="Arial" w:hAnsi="Arial" w:cs="Arial"/>
          <w:spacing w:val="-10"/>
          <w:sz w:val="24"/>
          <w:szCs w:val="24"/>
        </w:rPr>
        <w:t xml:space="preserve"> </w:t>
      </w:r>
      <w:r w:rsidRPr="006A2F74">
        <w:rPr>
          <w:rFonts w:ascii="Arial" w:hAnsi="Arial" w:cs="Arial"/>
          <w:sz w:val="24"/>
          <w:szCs w:val="24"/>
        </w:rPr>
        <w:t>código</w:t>
      </w:r>
      <w:r w:rsidRPr="006A2F74">
        <w:rPr>
          <w:rFonts w:ascii="Arial" w:hAnsi="Arial" w:cs="Arial"/>
          <w:spacing w:val="-10"/>
          <w:sz w:val="24"/>
          <w:szCs w:val="24"/>
        </w:rPr>
        <w:t xml:space="preserve"> </w:t>
      </w:r>
      <w:r w:rsidRPr="006A2F74">
        <w:rPr>
          <w:rFonts w:ascii="Arial" w:hAnsi="Arial" w:cs="Arial"/>
          <w:sz w:val="24"/>
          <w:szCs w:val="24"/>
        </w:rPr>
        <w:t>aberto,</w:t>
      </w:r>
      <w:r w:rsidRPr="006A2F74">
        <w:rPr>
          <w:rFonts w:ascii="Arial" w:hAnsi="Arial" w:cs="Arial"/>
          <w:spacing w:val="-13"/>
          <w:sz w:val="24"/>
          <w:szCs w:val="24"/>
        </w:rPr>
        <w:t xml:space="preserve"> </w:t>
      </w:r>
      <w:r w:rsidRPr="006A2F74">
        <w:rPr>
          <w:rFonts w:ascii="Arial" w:hAnsi="Arial" w:cs="Arial"/>
          <w:sz w:val="24"/>
          <w:szCs w:val="24"/>
        </w:rPr>
        <w:t>baseado</w:t>
      </w:r>
      <w:r w:rsidRPr="006A2F74">
        <w:rPr>
          <w:rFonts w:ascii="Arial" w:hAnsi="Arial" w:cs="Arial"/>
          <w:spacing w:val="-10"/>
          <w:sz w:val="24"/>
          <w:szCs w:val="24"/>
        </w:rPr>
        <w:t xml:space="preserve"> </w:t>
      </w:r>
      <w:r w:rsidRPr="006A2F74">
        <w:rPr>
          <w:rFonts w:ascii="Arial" w:hAnsi="Arial" w:cs="Arial"/>
          <w:sz w:val="24"/>
          <w:szCs w:val="24"/>
        </w:rPr>
        <w:t>na</w:t>
      </w:r>
      <w:r w:rsidRPr="006A2F74">
        <w:rPr>
          <w:rFonts w:ascii="Arial" w:hAnsi="Arial" w:cs="Arial"/>
          <w:spacing w:val="-10"/>
          <w:sz w:val="24"/>
          <w:szCs w:val="24"/>
        </w:rPr>
        <w:t xml:space="preserve"> </w:t>
      </w:r>
      <w:r w:rsidRPr="006A2F74">
        <w:rPr>
          <w:rFonts w:ascii="Arial" w:hAnsi="Arial" w:cs="Arial"/>
          <w:sz w:val="24"/>
          <w:szCs w:val="24"/>
        </w:rPr>
        <w:t>linguagem</w:t>
      </w:r>
      <w:r w:rsidRPr="006A2F74">
        <w:rPr>
          <w:rFonts w:ascii="Arial" w:hAnsi="Arial" w:cs="Arial"/>
          <w:spacing w:val="-11"/>
          <w:sz w:val="24"/>
          <w:szCs w:val="24"/>
        </w:rPr>
        <w:t xml:space="preserve"> </w:t>
      </w:r>
      <w:r w:rsidRPr="006A2F74">
        <w:rPr>
          <w:rFonts w:ascii="Arial" w:hAnsi="Arial" w:cs="Arial"/>
          <w:sz w:val="24"/>
          <w:szCs w:val="24"/>
        </w:rPr>
        <w:t>SQL.</w:t>
      </w:r>
      <w:r w:rsidRPr="006A2F74">
        <w:rPr>
          <w:rFonts w:ascii="Arial" w:hAnsi="Arial" w:cs="Arial"/>
          <w:spacing w:val="-8"/>
          <w:sz w:val="24"/>
          <w:szCs w:val="24"/>
        </w:rPr>
        <w:t xml:space="preserve"> </w:t>
      </w:r>
      <w:r w:rsidRPr="006A2F74">
        <w:rPr>
          <w:rFonts w:ascii="Arial" w:hAnsi="Arial" w:cs="Arial"/>
          <w:sz w:val="24"/>
          <w:szCs w:val="24"/>
        </w:rPr>
        <w:t>Ele</w:t>
      </w:r>
      <w:r w:rsidRPr="006A2F74">
        <w:rPr>
          <w:rFonts w:ascii="Arial" w:hAnsi="Arial" w:cs="Arial"/>
          <w:spacing w:val="-10"/>
          <w:sz w:val="24"/>
          <w:szCs w:val="24"/>
        </w:rPr>
        <w:t xml:space="preserve"> </w:t>
      </w:r>
      <w:r w:rsidRPr="006A2F74">
        <w:rPr>
          <w:rFonts w:ascii="Arial" w:hAnsi="Arial" w:cs="Arial"/>
          <w:sz w:val="24"/>
          <w:szCs w:val="24"/>
        </w:rPr>
        <w:t>opera</w:t>
      </w:r>
      <w:r w:rsidRPr="006A2F74">
        <w:rPr>
          <w:rFonts w:ascii="Arial" w:hAnsi="Arial" w:cs="Arial"/>
          <w:spacing w:val="-10"/>
          <w:sz w:val="24"/>
          <w:szCs w:val="24"/>
        </w:rPr>
        <w:t xml:space="preserve"> </w:t>
      </w:r>
      <w:r w:rsidRPr="006A2F74">
        <w:rPr>
          <w:rFonts w:ascii="Arial" w:hAnsi="Arial" w:cs="Arial"/>
          <w:sz w:val="24"/>
          <w:szCs w:val="24"/>
        </w:rPr>
        <w:t>no</w:t>
      </w:r>
      <w:r w:rsidRPr="006A2F74">
        <w:rPr>
          <w:rFonts w:ascii="Arial" w:hAnsi="Arial" w:cs="Arial"/>
          <w:spacing w:val="-10"/>
          <w:sz w:val="24"/>
          <w:szCs w:val="24"/>
        </w:rPr>
        <w:t xml:space="preserve"> </w:t>
      </w:r>
      <w:r w:rsidRPr="006A2F74">
        <w:rPr>
          <w:rFonts w:ascii="Arial" w:hAnsi="Arial" w:cs="Arial"/>
          <w:sz w:val="24"/>
          <w:szCs w:val="24"/>
        </w:rPr>
        <w:t>modelo</w:t>
      </w:r>
      <w:r w:rsidRPr="006A2F74">
        <w:rPr>
          <w:rFonts w:ascii="Arial" w:hAnsi="Arial" w:cs="Arial"/>
          <w:spacing w:val="-10"/>
          <w:sz w:val="24"/>
          <w:szCs w:val="24"/>
        </w:rPr>
        <w:t xml:space="preserve"> </w:t>
      </w:r>
      <w:r w:rsidRPr="006A2F74">
        <w:rPr>
          <w:rFonts w:ascii="Arial" w:hAnsi="Arial" w:cs="Arial"/>
          <w:sz w:val="24"/>
          <w:szCs w:val="24"/>
        </w:rPr>
        <w:t xml:space="preserve">cliente-servidor e é amplamente utilizado no desenvolvimento </w:t>
      </w:r>
      <w:r w:rsidRPr="006A2F74">
        <w:rPr>
          <w:rFonts w:ascii="Arial" w:hAnsi="Arial" w:cs="Arial"/>
          <w:i/>
          <w:iCs/>
          <w:sz w:val="24"/>
          <w:szCs w:val="24"/>
        </w:rPr>
        <w:t>web</w:t>
      </w:r>
      <w:r w:rsidRPr="006A2F74">
        <w:rPr>
          <w:rFonts w:ascii="Arial" w:hAnsi="Arial" w:cs="Arial"/>
          <w:sz w:val="24"/>
          <w:szCs w:val="24"/>
        </w:rPr>
        <w:t xml:space="preserve"> devido à sua alta performance, confiabilidade e facilidade de integração com a linguagem PHP, o MySQL destaca-se por sua capacidade de gerenciar grandes volumes de dados </w:t>
      </w:r>
      <w:r w:rsidRPr="006A2F74">
        <w:rPr>
          <w:rFonts w:ascii="Arial" w:hAnsi="Arial" w:cs="Arial"/>
          <w:sz w:val="24"/>
          <w:szCs w:val="24"/>
        </w:rPr>
        <w:lastRenderedPageBreak/>
        <w:t>estruturados, como credenciais de usuários e registros de transações, garantindo a persistência e a integridade das informações.</w:t>
      </w:r>
    </w:p>
    <w:p w14:paraId="2FB1FC66" w14:textId="29CACEF4" w:rsidR="00B936A3" w:rsidRPr="006A2F74" w:rsidRDefault="004B7092" w:rsidP="00707D4B">
      <w:pPr>
        <w:rPr>
          <w:rFonts w:ascii="Arial" w:eastAsia="Times New Roman" w:hAnsi="Arial" w:cs="Arial"/>
          <w:sz w:val="24"/>
          <w:szCs w:val="24"/>
          <w:lang w:val="pt-BR" w:eastAsia="pt-BR"/>
        </w:rPr>
      </w:pPr>
      <w:r w:rsidRPr="006A2F74">
        <w:rPr>
          <w:rFonts w:ascii="Arial" w:hAnsi="Arial" w:cs="Arial"/>
          <w:sz w:val="24"/>
          <w:szCs w:val="24"/>
        </w:rPr>
        <w:t xml:space="preserve">Criado na Suécia por David Axmark, Allan Larsson e Michael Widenius em 1995, o MySQL evoluiu de um projeto simples para se tornar o banco de dados de código aberto mais popular do mundo. Um marco importante em sua evolução foi a aquisição pela </w:t>
      </w:r>
      <w:r w:rsidRPr="006A2F74">
        <w:rPr>
          <w:rFonts w:ascii="Arial" w:hAnsi="Arial" w:cs="Arial"/>
          <w:i/>
          <w:sz w:val="24"/>
          <w:szCs w:val="24"/>
        </w:rPr>
        <w:t xml:space="preserve">Sun Microsystems </w:t>
      </w:r>
      <w:r w:rsidRPr="006A2F74">
        <w:rPr>
          <w:rFonts w:ascii="Arial" w:hAnsi="Arial" w:cs="Arial"/>
          <w:sz w:val="24"/>
          <w:szCs w:val="24"/>
        </w:rPr>
        <w:t xml:space="preserve">e, posteriormente, pela </w:t>
      </w:r>
      <w:r w:rsidRPr="006A2F74">
        <w:rPr>
          <w:rFonts w:ascii="Arial" w:hAnsi="Arial" w:cs="Arial"/>
          <w:i/>
          <w:sz w:val="24"/>
          <w:szCs w:val="24"/>
        </w:rPr>
        <w:t>Oracle Corporation</w:t>
      </w:r>
      <w:r w:rsidRPr="006A2F74">
        <w:rPr>
          <w:rFonts w:ascii="Arial" w:hAnsi="Arial" w:cs="Arial"/>
          <w:sz w:val="24"/>
          <w:szCs w:val="24"/>
        </w:rPr>
        <w:t>. Ao longo</w:t>
      </w:r>
      <w:r w:rsidRPr="006A2F74">
        <w:rPr>
          <w:rFonts w:ascii="Arial" w:hAnsi="Arial" w:cs="Arial"/>
          <w:spacing w:val="-11"/>
          <w:sz w:val="24"/>
          <w:szCs w:val="24"/>
        </w:rPr>
        <w:t xml:space="preserve"> </w:t>
      </w:r>
      <w:r w:rsidRPr="006A2F74">
        <w:rPr>
          <w:rFonts w:ascii="Arial" w:hAnsi="Arial" w:cs="Arial"/>
          <w:sz w:val="24"/>
          <w:szCs w:val="24"/>
        </w:rPr>
        <w:t>das</w:t>
      </w:r>
      <w:r w:rsidRPr="006A2F74">
        <w:rPr>
          <w:rFonts w:ascii="Arial" w:hAnsi="Arial" w:cs="Arial"/>
          <w:spacing w:val="-12"/>
          <w:sz w:val="24"/>
          <w:szCs w:val="24"/>
        </w:rPr>
        <w:t xml:space="preserve"> </w:t>
      </w:r>
      <w:r w:rsidRPr="006A2F74">
        <w:rPr>
          <w:rFonts w:ascii="Arial" w:hAnsi="Arial" w:cs="Arial"/>
          <w:sz w:val="24"/>
          <w:szCs w:val="24"/>
        </w:rPr>
        <w:t>versões,</w:t>
      </w:r>
      <w:r w:rsidRPr="006A2F74">
        <w:rPr>
          <w:rFonts w:ascii="Arial" w:hAnsi="Arial" w:cs="Arial"/>
          <w:spacing w:val="-14"/>
          <w:sz w:val="24"/>
          <w:szCs w:val="24"/>
        </w:rPr>
        <w:t xml:space="preserve"> </w:t>
      </w:r>
      <w:r w:rsidRPr="006A2F74">
        <w:rPr>
          <w:rFonts w:ascii="Arial" w:hAnsi="Arial" w:cs="Arial"/>
          <w:sz w:val="24"/>
          <w:szCs w:val="24"/>
        </w:rPr>
        <w:t>o</w:t>
      </w:r>
      <w:r w:rsidRPr="006A2F74">
        <w:rPr>
          <w:rFonts w:ascii="Arial" w:hAnsi="Arial" w:cs="Arial"/>
          <w:spacing w:val="-11"/>
          <w:sz w:val="24"/>
          <w:szCs w:val="24"/>
        </w:rPr>
        <w:t xml:space="preserve"> </w:t>
      </w:r>
      <w:r w:rsidRPr="006A2F74">
        <w:rPr>
          <w:rFonts w:ascii="Arial" w:hAnsi="Arial" w:cs="Arial"/>
          <w:sz w:val="24"/>
          <w:szCs w:val="24"/>
        </w:rPr>
        <w:t>sistema</w:t>
      </w:r>
      <w:r w:rsidRPr="006A2F74">
        <w:rPr>
          <w:rFonts w:ascii="Arial" w:hAnsi="Arial" w:cs="Arial"/>
          <w:spacing w:val="-11"/>
          <w:sz w:val="24"/>
          <w:szCs w:val="24"/>
        </w:rPr>
        <w:t xml:space="preserve"> </w:t>
      </w:r>
      <w:r w:rsidRPr="006A2F74">
        <w:rPr>
          <w:rFonts w:ascii="Arial" w:hAnsi="Arial" w:cs="Arial"/>
          <w:sz w:val="24"/>
          <w:szCs w:val="24"/>
        </w:rPr>
        <w:t>introduziu</w:t>
      </w:r>
      <w:r w:rsidRPr="006A2F74">
        <w:rPr>
          <w:rFonts w:ascii="Arial" w:hAnsi="Arial" w:cs="Arial"/>
          <w:spacing w:val="-11"/>
          <w:sz w:val="24"/>
          <w:szCs w:val="24"/>
        </w:rPr>
        <w:t xml:space="preserve"> </w:t>
      </w:r>
      <w:r w:rsidRPr="006A2F74">
        <w:rPr>
          <w:rFonts w:ascii="Arial" w:hAnsi="Arial" w:cs="Arial"/>
          <w:sz w:val="24"/>
          <w:szCs w:val="24"/>
        </w:rPr>
        <w:t>motores</w:t>
      </w:r>
      <w:r w:rsidRPr="006A2F74">
        <w:rPr>
          <w:rFonts w:ascii="Arial" w:hAnsi="Arial" w:cs="Arial"/>
          <w:spacing w:val="-17"/>
          <w:sz w:val="24"/>
          <w:szCs w:val="24"/>
        </w:rPr>
        <w:t xml:space="preserve"> </w:t>
      </w:r>
      <w:r w:rsidRPr="006A2F74">
        <w:rPr>
          <w:rFonts w:ascii="Arial" w:hAnsi="Arial" w:cs="Arial"/>
          <w:sz w:val="24"/>
          <w:szCs w:val="24"/>
        </w:rPr>
        <w:t>de</w:t>
      </w:r>
      <w:r w:rsidRPr="006A2F74">
        <w:rPr>
          <w:rFonts w:ascii="Arial" w:hAnsi="Arial" w:cs="Arial"/>
          <w:spacing w:val="-11"/>
          <w:sz w:val="24"/>
          <w:szCs w:val="24"/>
        </w:rPr>
        <w:t xml:space="preserve"> </w:t>
      </w:r>
      <w:r w:rsidRPr="006A2F74">
        <w:rPr>
          <w:rFonts w:ascii="Arial" w:hAnsi="Arial" w:cs="Arial"/>
          <w:sz w:val="24"/>
          <w:szCs w:val="24"/>
        </w:rPr>
        <w:t>armazenamento</w:t>
      </w:r>
      <w:r w:rsidRPr="006A2F74">
        <w:rPr>
          <w:rFonts w:ascii="Arial" w:hAnsi="Arial" w:cs="Arial"/>
          <w:spacing w:val="-11"/>
          <w:sz w:val="24"/>
          <w:szCs w:val="24"/>
        </w:rPr>
        <w:t xml:space="preserve"> </w:t>
      </w:r>
      <w:r w:rsidRPr="006A2F74">
        <w:rPr>
          <w:rFonts w:ascii="Arial" w:hAnsi="Arial" w:cs="Arial"/>
          <w:sz w:val="24"/>
          <w:szCs w:val="24"/>
        </w:rPr>
        <w:t>avançados</w:t>
      </w:r>
      <w:r w:rsidRPr="006A2F74">
        <w:rPr>
          <w:rFonts w:ascii="Arial" w:hAnsi="Arial" w:cs="Arial"/>
          <w:spacing w:val="-12"/>
          <w:sz w:val="24"/>
          <w:szCs w:val="24"/>
        </w:rPr>
        <w:t xml:space="preserve"> </w:t>
      </w:r>
      <w:r w:rsidRPr="006A2F74">
        <w:rPr>
          <w:rFonts w:ascii="Arial" w:hAnsi="Arial" w:cs="Arial"/>
          <w:sz w:val="24"/>
          <w:szCs w:val="24"/>
        </w:rPr>
        <w:t xml:space="preserve">como o </w:t>
      </w:r>
      <w:r w:rsidRPr="006A2F74">
        <w:rPr>
          <w:rFonts w:ascii="Arial" w:hAnsi="Arial" w:cs="Arial"/>
          <w:i/>
          <w:sz w:val="24"/>
          <w:szCs w:val="24"/>
        </w:rPr>
        <w:t>InnoDB</w:t>
      </w:r>
      <w:r w:rsidRPr="006A2F74">
        <w:rPr>
          <w:rFonts w:ascii="Arial" w:hAnsi="Arial" w:cs="Arial"/>
          <w:sz w:val="24"/>
          <w:szCs w:val="24"/>
        </w:rPr>
        <w:t>, que permitiu o suporte a transações A</w:t>
      </w:r>
      <w:r w:rsidRPr="006A2F74">
        <w:rPr>
          <w:rFonts w:ascii="Arial" w:hAnsi="Arial" w:cs="Arial"/>
          <w:i/>
          <w:sz w:val="24"/>
          <w:szCs w:val="24"/>
        </w:rPr>
        <w:t>tomicity, Consistency, Isolation, Durability</w:t>
      </w:r>
      <w:r w:rsidR="000A05FE" w:rsidRPr="006A2F74">
        <w:rPr>
          <w:rFonts w:ascii="Arial" w:hAnsi="Arial" w:cs="Arial"/>
          <w:sz w:val="24"/>
          <w:szCs w:val="24"/>
        </w:rPr>
        <w:t xml:space="preserve"> - Atomicidade, Consistência, Isolamento e Durabilidade (ACID)</w:t>
      </w:r>
      <w:r w:rsidRPr="006A2F74">
        <w:rPr>
          <w:rFonts w:ascii="Arial" w:hAnsi="Arial" w:cs="Arial"/>
          <w:sz w:val="24"/>
          <w:szCs w:val="24"/>
        </w:rPr>
        <w:t>, garantindo que as operações no banco sejam seguras e recuperáveis em caso de falhas</w:t>
      </w:r>
      <w:r w:rsidR="000A05FE" w:rsidRPr="006A2F74">
        <w:rPr>
          <w:rFonts w:ascii="Arial" w:hAnsi="Arial" w:cs="Arial"/>
          <w:sz w:val="24"/>
          <w:szCs w:val="24"/>
        </w:rPr>
        <w:t xml:space="preserve">, </w:t>
      </w:r>
      <w:r w:rsidR="000A05FE" w:rsidRPr="006A2F74">
        <w:rPr>
          <w:rFonts w:ascii="Arial" w:eastAsia="Times New Roman" w:hAnsi="Arial" w:cs="Arial"/>
          <w:sz w:val="24"/>
          <w:szCs w:val="24"/>
          <w:lang w:val="pt-BR" w:eastAsia="pt-BR"/>
        </w:rPr>
        <w:t>(BEIGHLEY, 2020).</w:t>
      </w:r>
    </w:p>
    <w:p w14:paraId="483DB343" w14:textId="4AA62828" w:rsidR="007324CE"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Apesar de sua robustez, o MySQL não é imune a falhas de segurança, que geralmente ocorrem na camada</w:t>
      </w:r>
      <w:r w:rsidRPr="006A2F74">
        <w:rPr>
          <w:rFonts w:ascii="Arial" w:hAnsi="Arial" w:cs="Arial"/>
          <w:spacing w:val="-3"/>
          <w:sz w:val="24"/>
          <w:szCs w:val="24"/>
        </w:rPr>
        <w:t xml:space="preserve"> </w:t>
      </w:r>
      <w:r w:rsidRPr="006A2F74">
        <w:rPr>
          <w:rFonts w:ascii="Arial" w:hAnsi="Arial" w:cs="Arial"/>
          <w:sz w:val="24"/>
          <w:szCs w:val="24"/>
        </w:rPr>
        <w:t>de integração com a aplicação.</w:t>
      </w:r>
      <w:r w:rsidRPr="006A2F74">
        <w:rPr>
          <w:rFonts w:ascii="Arial" w:hAnsi="Arial" w:cs="Arial"/>
          <w:spacing w:val="-1"/>
          <w:sz w:val="24"/>
          <w:szCs w:val="24"/>
        </w:rPr>
        <w:t xml:space="preserve"> </w:t>
      </w:r>
      <w:r w:rsidRPr="006A2F74">
        <w:rPr>
          <w:rFonts w:ascii="Arial" w:hAnsi="Arial" w:cs="Arial"/>
          <w:sz w:val="24"/>
          <w:szCs w:val="24"/>
        </w:rPr>
        <w:t>Quando configurado inadequadamente</w:t>
      </w:r>
      <w:r w:rsidRPr="006A2F74">
        <w:rPr>
          <w:rFonts w:ascii="Arial" w:hAnsi="Arial" w:cs="Arial"/>
          <w:spacing w:val="-5"/>
          <w:sz w:val="24"/>
          <w:szCs w:val="24"/>
        </w:rPr>
        <w:t xml:space="preserve"> </w:t>
      </w:r>
      <w:r w:rsidRPr="006A2F74">
        <w:rPr>
          <w:rFonts w:ascii="Arial" w:hAnsi="Arial" w:cs="Arial"/>
          <w:sz w:val="24"/>
          <w:szCs w:val="24"/>
        </w:rPr>
        <w:t>ou</w:t>
      </w:r>
      <w:r w:rsidRPr="006A2F74">
        <w:rPr>
          <w:rFonts w:ascii="Arial" w:hAnsi="Arial" w:cs="Arial"/>
          <w:spacing w:val="-5"/>
          <w:sz w:val="24"/>
          <w:szCs w:val="24"/>
        </w:rPr>
        <w:t xml:space="preserve"> </w:t>
      </w:r>
      <w:r w:rsidRPr="006A2F74">
        <w:rPr>
          <w:rFonts w:ascii="Arial" w:hAnsi="Arial" w:cs="Arial"/>
          <w:sz w:val="24"/>
          <w:szCs w:val="24"/>
        </w:rPr>
        <w:t>integrado</w:t>
      </w:r>
      <w:r w:rsidRPr="006A2F74">
        <w:rPr>
          <w:rFonts w:ascii="Arial" w:hAnsi="Arial" w:cs="Arial"/>
          <w:spacing w:val="-5"/>
          <w:sz w:val="24"/>
          <w:szCs w:val="24"/>
        </w:rPr>
        <w:t xml:space="preserve"> </w:t>
      </w:r>
      <w:r w:rsidRPr="006A2F74">
        <w:rPr>
          <w:rFonts w:ascii="Arial" w:hAnsi="Arial" w:cs="Arial"/>
          <w:sz w:val="24"/>
          <w:szCs w:val="24"/>
        </w:rPr>
        <w:t>a</w:t>
      </w:r>
      <w:r w:rsidRPr="006A2F74">
        <w:rPr>
          <w:rFonts w:ascii="Arial" w:hAnsi="Arial" w:cs="Arial"/>
          <w:spacing w:val="-6"/>
          <w:sz w:val="24"/>
          <w:szCs w:val="24"/>
        </w:rPr>
        <w:t xml:space="preserve"> </w:t>
      </w:r>
      <w:r w:rsidRPr="006A2F74">
        <w:rPr>
          <w:rFonts w:ascii="Arial" w:hAnsi="Arial" w:cs="Arial"/>
          <w:sz w:val="24"/>
          <w:szCs w:val="24"/>
        </w:rPr>
        <w:t>códigos</w:t>
      </w:r>
      <w:r w:rsidRPr="006A2F74">
        <w:rPr>
          <w:rFonts w:ascii="Arial" w:hAnsi="Arial" w:cs="Arial"/>
          <w:spacing w:val="-7"/>
          <w:sz w:val="24"/>
          <w:szCs w:val="24"/>
        </w:rPr>
        <w:t xml:space="preserve"> </w:t>
      </w:r>
      <w:r w:rsidRPr="006A2F74">
        <w:rPr>
          <w:rFonts w:ascii="Arial" w:hAnsi="Arial" w:cs="Arial"/>
          <w:sz w:val="24"/>
          <w:szCs w:val="24"/>
        </w:rPr>
        <w:t>que</w:t>
      </w:r>
      <w:r w:rsidRPr="006A2F74">
        <w:rPr>
          <w:rFonts w:ascii="Arial" w:hAnsi="Arial" w:cs="Arial"/>
          <w:spacing w:val="-5"/>
          <w:sz w:val="24"/>
          <w:szCs w:val="24"/>
        </w:rPr>
        <w:t xml:space="preserve"> </w:t>
      </w:r>
      <w:r w:rsidRPr="006A2F74">
        <w:rPr>
          <w:rFonts w:ascii="Arial" w:hAnsi="Arial" w:cs="Arial"/>
          <w:sz w:val="24"/>
          <w:szCs w:val="24"/>
        </w:rPr>
        <w:t>não</w:t>
      </w:r>
      <w:r w:rsidRPr="006A2F74">
        <w:rPr>
          <w:rFonts w:ascii="Arial" w:hAnsi="Arial" w:cs="Arial"/>
          <w:spacing w:val="-5"/>
          <w:sz w:val="24"/>
          <w:szCs w:val="24"/>
        </w:rPr>
        <w:t xml:space="preserve"> </w:t>
      </w:r>
      <w:r w:rsidRPr="006A2F74">
        <w:rPr>
          <w:rFonts w:ascii="Arial" w:hAnsi="Arial" w:cs="Arial"/>
          <w:sz w:val="24"/>
          <w:szCs w:val="24"/>
        </w:rPr>
        <w:t>tratam</w:t>
      </w:r>
      <w:r w:rsidRPr="006A2F74">
        <w:rPr>
          <w:rFonts w:ascii="Arial" w:hAnsi="Arial" w:cs="Arial"/>
          <w:spacing w:val="-7"/>
          <w:sz w:val="24"/>
          <w:szCs w:val="24"/>
        </w:rPr>
        <w:t xml:space="preserve"> </w:t>
      </w:r>
      <w:r w:rsidRPr="006A2F74">
        <w:rPr>
          <w:rFonts w:ascii="Arial" w:hAnsi="Arial" w:cs="Arial"/>
          <w:sz w:val="24"/>
          <w:szCs w:val="24"/>
        </w:rPr>
        <w:t>as</w:t>
      </w:r>
      <w:r w:rsidRPr="006A2F74">
        <w:rPr>
          <w:rFonts w:ascii="Arial" w:hAnsi="Arial" w:cs="Arial"/>
          <w:spacing w:val="-7"/>
          <w:sz w:val="24"/>
          <w:szCs w:val="24"/>
        </w:rPr>
        <w:t xml:space="preserve"> </w:t>
      </w:r>
      <w:r w:rsidRPr="006A2F74">
        <w:rPr>
          <w:rFonts w:ascii="Arial" w:hAnsi="Arial" w:cs="Arial"/>
          <w:sz w:val="24"/>
          <w:szCs w:val="24"/>
        </w:rPr>
        <w:t>entradas</w:t>
      </w:r>
      <w:r w:rsidRPr="006A2F74">
        <w:rPr>
          <w:rFonts w:ascii="Arial" w:hAnsi="Arial" w:cs="Arial"/>
          <w:spacing w:val="-7"/>
          <w:sz w:val="24"/>
          <w:szCs w:val="24"/>
        </w:rPr>
        <w:t xml:space="preserve"> </w:t>
      </w:r>
      <w:r w:rsidRPr="006A2F74">
        <w:rPr>
          <w:rFonts w:ascii="Arial" w:hAnsi="Arial" w:cs="Arial"/>
          <w:sz w:val="24"/>
          <w:szCs w:val="24"/>
        </w:rPr>
        <w:t>dos</w:t>
      </w:r>
      <w:r w:rsidRPr="006A2F74">
        <w:rPr>
          <w:rFonts w:ascii="Arial" w:hAnsi="Arial" w:cs="Arial"/>
          <w:spacing w:val="-7"/>
          <w:sz w:val="24"/>
          <w:szCs w:val="24"/>
        </w:rPr>
        <w:t xml:space="preserve"> </w:t>
      </w:r>
      <w:r w:rsidRPr="006A2F74">
        <w:rPr>
          <w:rFonts w:ascii="Arial" w:hAnsi="Arial" w:cs="Arial"/>
          <w:sz w:val="24"/>
          <w:szCs w:val="24"/>
        </w:rPr>
        <w:t>usuários,</w:t>
      </w:r>
      <w:r w:rsidRPr="006A2F74">
        <w:rPr>
          <w:rFonts w:ascii="Arial" w:hAnsi="Arial" w:cs="Arial"/>
          <w:spacing w:val="-9"/>
          <w:sz w:val="24"/>
          <w:szCs w:val="24"/>
        </w:rPr>
        <w:t xml:space="preserve"> </w:t>
      </w:r>
      <w:r w:rsidRPr="006A2F74">
        <w:rPr>
          <w:rFonts w:ascii="Arial" w:hAnsi="Arial" w:cs="Arial"/>
          <w:sz w:val="24"/>
          <w:szCs w:val="24"/>
        </w:rPr>
        <w:t xml:space="preserve">o sistema torna-se vulnerável a ataques de Injeção de SQL, a vulnerabilidade permite que agentes maliciosos "injetem" comandos SQL indesejados, resultando no acesso indevido a informações sensíveis ou no </w:t>
      </w:r>
      <w:r w:rsidRPr="006A2F74">
        <w:rPr>
          <w:rFonts w:ascii="Arial" w:hAnsi="Arial" w:cs="Arial"/>
          <w:i/>
          <w:sz w:val="24"/>
          <w:szCs w:val="24"/>
        </w:rPr>
        <w:t xml:space="preserve">bypass </w:t>
      </w:r>
      <w:r w:rsidRPr="006A2F74">
        <w:rPr>
          <w:rFonts w:ascii="Arial" w:hAnsi="Arial" w:cs="Arial"/>
          <w:sz w:val="24"/>
          <w:szCs w:val="24"/>
        </w:rPr>
        <w:t xml:space="preserve">de mecanismos de autenticação. Atualmente, a evolução técnica recomenda o uso de </w:t>
      </w:r>
      <w:r w:rsidRPr="006A2F74">
        <w:rPr>
          <w:rFonts w:ascii="Arial" w:hAnsi="Arial" w:cs="Arial"/>
          <w:i/>
          <w:sz w:val="24"/>
          <w:szCs w:val="24"/>
        </w:rPr>
        <w:t xml:space="preserve">Prepared Statements </w:t>
      </w:r>
      <w:r w:rsidRPr="006A2F74">
        <w:rPr>
          <w:rFonts w:ascii="Arial" w:hAnsi="Arial" w:cs="Arial"/>
          <w:sz w:val="24"/>
          <w:szCs w:val="24"/>
        </w:rPr>
        <w:t>e a configuração</w:t>
      </w:r>
      <w:r w:rsidRPr="006A2F74">
        <w:rPr>
          <w:rFonts w:ascii="Arial" w:hAnsi="Arial" w:cs="Arial"/>
          <w:spacing w:val="-7"/>
          <w:sz w:val="24"/>
          <w:szCs w:val="24"/>
        </w:rPr>
        <w:t xml:space="preserve"> </w:t>
      </w:r>
      <w:r w:rsidRPr="006A2F74">
        <w:rPr>
          <w:rFonts w:ascii="Arial" w:hAnsi="Arial" w:cs="Arial"/>
          <w:sz w:val="24"/>
          <w:szCs w:val="24"/>
        </w:rPr>
        <w:t>rigorosa</w:t>
      </w:r>
      <w:r w:rsidRPr="006A2F74">
        <w:rPr>
          <w:rFonts w:ascii="Arial" w:hAnsi="Arial" w:cs="Arial"/>
          <w:spacing w:val="-7"/>
          <w:sz w:val="24"/>
          <w:szCs w:val="24"/>
        </w:rPr>
        <w:t xml:space="preserve"> </w:t>
      </w:r>
      <w:r w:rsidRPr="006A2F74">
        <w:rPr>
          <w:rFonts w:ascii="Arial" w:hAnsi="Arial" w:cs="Arial"/>
          <w:sz w:val="24"/>
          <w:szCs w:val="24"/>
        </w:rPr>
        <w:t>de</w:t>
      </w:r>
      <w:r w:rsidRPr="006A2F74">
        <w:rPr>
          <w:rFonts w:ascii="Arial" w:hAnsi="Arial" w:cs="Arial"/>
          <w:spacing w:val="-7"/>
          <w:sz w:val="24"/>
          <w:szCs w:val="24"/>
        </w:rPr>
        <w:t xml:space="preserve"> </w:t>
      </w:r>
      <w:r w:rsidRPr="006A2F74">
        <w:rPr>
          <w:rFonts w:ascii="Arial" w:hAnsi="Arial" w:cs="Arial"/>
          <w:sz w:val="24"/>
          <w:szCs w:val="24"/>
        </w:rPr>
        <w:t>privilégios</w:t>
      </w:r>
      <w:r w:rsidRPr="006A2F74">
        <w:rPr>
          <w:rFonts w:ascii="Arial" w:hAnsi="Arial" w:cs="Arial"/>
          <w:spacing w:val="-8"/>
          <w:sz w:val="24"/>
          <w:szCs w:val="24"/>
        </w:rPr>
        <w:t xml:space="preserve"> </w:t>
      </w:r>
      <w:r w:rsidRPr="006A2F74">
        <w:rPr>
          <w:rFonts w:ascii="Arial" w:hAnsi="Arial" w:cs="Arial"/>
          <w:sz w:val="24"/>
          <w:szCs w:val="24"/>
        </w:rPr>
        <w:t>de</w:t>
      </w:r>
      <w:r w:rsidRPr="006A2F74">
        <w:rPr>
          <w:rFonts w:ascii="Arial" w:hAnsi="Arial" w:cs="Arial"/>
          <w:spacing w:val="-7"/>
          <w:sz w:val="24"/>
          <w:szCs w:val="24"/>
        </w:rPr>
        <w:t xml:space="preserve"> </w:t>
      </w:r>
      <w:r w:rsidRPr="006A2F74">
        <w:rPr>
          <w:rFonts w:ascii="Arial" w:hAnsi="Arial" w:cs="Arial"/>
          <w:sz w:val="24"/>
          <w:szCs w:val="24"/>
        </w:rPr>
        <w:t>usuário</w:t>
      </w:r>
      <w:r w:rsidRPr="006A2F74">
        <w:rPr>
          <w:rFonts w:ascii="Arial" w:hAnsi="Arial" w:cs="Arial"/>
          <w:spacing w:val="-12"/>
          <w:sz w:val="24"/>
          <w:szCs w:val="24"/>
        </w:rPr>
        <w:t xml:space="preserve"> </w:t>
      </w:r>
      <w:r w:rsidRPr="006A2F74">
        <w:rPr>
          <w:rFonts w:ascii="Arial" w:hAnsi="Arial" w:cs="Arial"/>
          <w:sz w:val="24"/>
          <w:szCs w:val="24"/>
        </w:rPr>
        <w:t>no</w:t>
      </w:r>
      <w:r w:rsidRPr="006A2F74">
        <w:rPr>
          <w:rFonts w:ascii="Arial" w:hAnsi="Arial" w:cs="Arial"/>
          <w:spacing w:val="-7"/>
          <w:sz w:val="24"/>
          <w:szCs w:val="24"/>
        </w:rPr>
        <w:t xml:space="preserve"> </w:t>
      </w:r>
      <w:r w:rsidRPr="006A2F74">
        <w:rPr>
          <w:rFonts w:ascii="Arial" w:hAnsi="Arial" w:cs="Arial"/>
          <w:sz w:val="24"/>
          <w:szCs w:val="24"/>
        </w:rPr>
        <w:t>banco</w:t>
      </w:r>
      <w:r w:rsidRPr="006A2F74">
        <w:rPr>
          <w:rFonts w:ascii="Arial" w:hAnsi="Arial" w:cs="Arial"/>
          <w:spacing w:val="-7"/>
          <w:sz w:val="24"/>
          <w:szCs w:val="24"/>
        </w:rPr>
        <w:t xml:space="preserve"> </w:t>
      </w:r>
      <w:r w:rsidRPr="006A2F74">
        <w:rPr>
          <w:rFonts w:ascii="Arial" w:hAnsi="Arial" w:cs="Arial"/>
          <w:sz w:val="24"/>
          <w:szCs w:val="24"/>
        </w:rPr>
        <w:t>de</w:t>
      </w:r>
      <w:r w:rsidRPr="006A2F74">
        <w:rPr>
          <w:rFonts w:ascii="Arial" w:hAnsi="Arial" w:cs="Arial"/>
          <w:spacing w:val="-7"/>
          <w:sz w:val="24"/>
          <w:szCs w:val="24"/>
        </w:rPr>
        <w:t xml:space="preserve"> </w:t>
      </w:r>
      <w:r w:rsidRPr="006A2F74">
        <w:rPr>
          <w:rFonts w:ascii="Arial" w:hAnsi="Arial" w:cs="Arial"/>
          <w:sz w:val="24"/>
          <w:szCs w:val="24"/>
        </w:rPr>
        <w:t>dados</w:t>
      </w:r>
      <w:r w:rsidRPr="006A2F74">
        <w:rPr>
          <w:rFonts w:ascii="Arial" w:hAnsi="Arial" w:cs="Arial"/>
          <w:spacing w:val="-8"/>
          <w:sz w:val="24"/>
          <w:szCs w:val="24"/>
        </w:rPr>
        <w:t xml:space="preserve"> </w:t>
      </w:r>
      <w:r w:rsidRPr="006A2F74">
        <w:rPr>
          <w:rFonts w:ascii="Arial" w:hAnsi="Arial" w:cs="Arial"/>
          <w:sz w:val="24"/>
          <w:szCs w:val="24"/>
        </w:rPr>
        <w:t>como</w:t>
      </w:r>
      <w:r w:rsidRPr="006A2F74">
        <w:rPr>
          <w:rFonts w:ascii="Arial" w:hAnsi="Arial" w:cs="Arial"/>
          <w:spacing w:val="-7"/>
          <w:sz w:val="24"/>
          <w:szCs w:val="24"/>
        </w:rPr>
        <w:t xml:space="preserve"> </w:t>
      </w:r>
      <w:r w:rsidRPr="006A2F74">
        <w:rPr>
          <w:rFonts w:ascii="Arial" w:hAnsi="Arial" w:cs="Arial"/>
          <w:sz w:val="24"/>
          <w:szCs w:val="24"/>
        </w:rPr>
        <w:t>as</w:t>
      </w:r>
      <w:r w:rsidRPr="006A2F74">
        <w:rPr>
          <w:rFonts w:ascii="Arial" w:hAnsi="Arial" w:cs="Arial"/>
          <w:spacing w:val="-8"/>
          <w:sz w:val="24"/>
          <w:szCs w:val="24"/>
        </w:rPr>
        <w:t xml:space="preserve"> </w:t>
      </w:r>
      <w:r w:rsidRPr="006A2F74">
        <w:rPr>
          <w:rFonts w:ascii="Arial" w:hAnsi="Arial" w:cs="Arial"/>
          <w:sz w:val="24"/>
          <w:szCs w:val="24"/>
        </w:rPr>
        <w:t>principais defesas contra essas ameaças.</w:t>
      </w:r>
    </w:p>
    <w:p w14:paraId="2D8F95F5" w14:textId="77777777" w:rsidR="007324CE" w:rsidRPr="006A2F74" w:rsidRDefault="007324CE" w:rsidP="00707D4B">
      <w:pPr>
        <w:pStyle w:val="Sumrio2"/>
        <w:spacing w:before="0"/>
        <w:ind w:left="0"/>
        <w:rPr>
          <w:rFonts w:ascii="Arial" w:hAnsi="Arial" w:cs="Arial"/>
        </w:rPr>
      </w:pPr>
    </w:p>
    <w:p w14:paraId="1A2E2C3C" w14:textId="046DDD94" w:rsidR="00B936A3" w:rsidRPr="006A2F74" w:rsidRDefault="00C96C3E" w:rsidP="00707D4B">
      <w:pPr>
        <w:pStyle w:val="Ttulo2"/>
        <w:tabs>
          <w:tab w:val="left" w:pos="674"/>
        </w:tabs>
        <w:spacing w:before="0"/>
        <w:ind w:left="0" w:firstLine="0"/>
      </w:pPr>
      <w:bookmarkStart w:id="47" w:name="1.11_-_HACKER"/>
      <w:bookmarkStart w:id="48" w:name="_bookmark18"/>
      <w:bookmarkStart w:id="49" w:name="_Toc240549414"/>
      <w:bookmarkEnd w:id="47"/>
      <w:bookmarkEnd w:id="48"/>
      <w:r w:rsidRPr="006A2F74">
        <w:t xml:space="preserve">1.11 </w:t>
      </w:r>
      <w:r w:rsidR="004B7092" w:rsidRPr="006A2F74">
        <w:t>-</w:t>
      </w:r>
      <w:r w:rsidR="004B7092" w:rsidRPr="006A2F74">
        <w:rPr>
          <w:spacing w:val="-2"/>
        </w:rPr>
        <w:t xml:space="preserve"> </w:t>
      </w:r>
      <w:r w:rsidR="004B7092" w:rsidRPr="006A2F74">
        <w:rPr>
          <w:i/>
          <w:iCs/>
          <w:spacing w:val="-2"/>
        </w:rPr>
        <w:t>HACKER</w:t>
      </w:r>
      <w:bookmarkEnd w:id="49"/>
    </w:p>
    <w:p w14:paraId="7863A806" w14:textId="5195BE1A" w:rsidR="00B936A3" w:rsidRPr="006A2F74" w:rsidRDefault="004B7092" w:rsidP="00707D4B">
      <w:pPr>
        <w:rPr>
          <w:rFonts w:ascii="Arial" w:eastAsia="Times New Roman" w:hAnsi="Arial" w:cs="Arial"/>
          <w:sz w:val="24"/>
          <w:szCs w:val="24"/>
          <w:lang w:val="pt-BR" w:eastAsia="pt-BR"/>
        </w:rPr>
      </w:pPr>
      <w:r w:rsidRPr="006A2F74">
        <w:rPr>
          <w:rFonts w:ascii="Arial" w:hAnsi="Arial" w:cs="Arial"/>
          <w:sz w:val="24"/>
          <w:szCs w:val="24"/>
        </w:rPr>
        <w:t xml:space="preserve">O termo </w:t>
      </w:r>
      <w:r w:rsidRPr="006A2F74">
        <w:rPr>
          <w:rFonts w:ascii="Arial" w:hAnsi="Arial" w:cs="Arial"/>
          <w:i/>
          <w:sz w:val="24"/>
          <w:szCs w:val="24"/>
        </w:rPr>
        <w:t xml:space="preserve">hacker </w:t>
      </w:r>
      <w:r w:rsidRPr="006A2F74">
        <w:rPr>
          <w:rFonts w:ascii="Arial" w:hAnsi="Arial" w:cs="Arial"/>
          <w:sz w:val="24"/>
          <w:szCs w:val="24"/>
        </w:rPr>
        <w:t xml:space="preserve">surgiu na década de 1950, no Instituto de Tecnologia de Massachusetts (MIT), muito antes da popularização da </w:t>
      </w:r>
      <w:r w:rsidRPr="006A2F74">
        <w:rPr>
          <w:rFonts w:ascii="Arial" w:hAnsi="Arial" w:cs="Arial"/>
          <w:i/>
          <w:iCs/>
          <w:sz w:val="24"/>
          <w:szCs w:val="24"/>
        </w:rPr>
        <w:t>internet</w:t>
      </w:r>
      <w:r w:rsidRPr="006A2F74">
        <w:rPr>
          <w:rFonts w:ascii="Arial" w:hAnsi="Arial" w:cs="Arial"/>
          <w:sz w:val="24"/>
          <w:szCs w:val="24"/>
        </w:rPr>
        <w:t>. Originalmente, não possuía</w:t>
      </w:r>
      <w:r w:rsidRPr="006A2F74">
        <w:rPr>
          <w:rFonts w:ascii="Arial" w:hAnsi="Arial" w:cs="Arial"/>
          <w:spacing w:val="-14"/>
          <w:sz w:val="24"/>
          <w:szCs w:val="24"/>
        </w:rPr>
        <w:t xml:space="preserve"> </w:t>
      </w:r>
      <w:r w:rsidRPr="006A2F74">
        <w:rPr>
          <w:rFonts w:ascii="Arial" w:hAnsi="Arial" w:cs="Arial"/>
          <w:sz w:val="24"/>
          <w:szCs w:val="24"/>
        </w:rPr>
        <w:t>conotação</w:t>
      </w:r>
      <w:r w:rsidRPr="006A2F74">
        <w:rPr>
          <w:rFonts w:ascii="Arial" w:hAnsi="Arial" w:cs="Arial"/>
          <w:spacing w:val="-14"/>
          <w:sz w:val="24"/>
          <w:szCs w:val="24"/>
        </w:rPr>
        <w:t xml:space="preserve"> </w:t>
      </w:r>
      <w:r w:rsidRPr="006A2F74">
        <w:rPr>
          <w:rFonts w:ascii="Arial" w:hAnsi="Arial" w:cs="Arial"/>
          <w:sz w:val="24"/>
          <w:szCs w:val="24"/>
        </w:rPr>
        <w:t>negativa;</w:t>
      </w:r>
      <w:r w:rsidRPr="006A2F74">
        <w:rPr>
          <w:rFonts w:ascii="Arial" w:hAnsi="Arial" w:cs="Arial"/>
          <w:spacing w:val="-16"/>
          <w:sz w:val="24"/>
          <w:szCs w:val="24"/>
        </w:rPr>
        <w:t xml:space="preserve"> </w:t>
      </w:r>
      <w:r w:rsidRPr="006A2F74">
        <w:rPr>
          <w:rFonts w:ascii="Arial" w:hAnsi="Arial" w:cs="Arial"/>
          <w:sz w:val="24"/>
          <w:szCs w:val="24"/>
        </w:rPr>
        <w:t>referia-se</w:t>
      </w:r>
      <w:r w:rsidRPr="006A2F74">
        <w:rPr>
          <w:rFonts w:ascii="Arial" w:hAnsi="Arial" w:cs="Arial"/>
          <w:spacing w:val="-14"/>
          <w:sz w:val="24"/>
          <w:szCs w:val="24"/>
        </w:rPr>
        <w:t xml:space="preserve"> </w:t>
      </w:r>
      <w:r w:rsidRPr="006A2F74">
        <w:rPr>
          <w:rFonts w:ascii="Arial" w:hAnsi="Arial" w:cs="Arial"/>
          <w:sz w:val="24"/>
          <w:szCs w:val="24"/>
        </w:rPr>
        <w:t>a</w:t>
      </w:r>
      <w:r w:rsidRPr="006A2F74">
        <w:rPr>
          <w:rFonts w:ascii="Arial" w:hAnsi="Arial" w:cs="Arial"/>
          <w:spacing w:val="-14"/>
          <w:sz w:val="24"/>
          <w:szCs w:val="24"/>
        </w:rPr>
        <w:t xml:space="preserve"> </w:t>
      </w:r>
      <w:r w:rsidRPr="006A2F74">
        <w:rPr>
          <w:rFonts w:ascii="Arial" w:hAnsi="Arial" w:cs="Arial"/>
          <w:sz w:val="24"/>
          <w:szCs w:val="24"/>
        </w:rPr>
        <w:t>estudantes</w:t>
      </w:r>
      <w:r w:rsidRPr="006A2F74">
        <w:rPr>
          <w:rFonts w:ascii="Arial" w:hAnsi="Arial" w:cs="Arial"/>
          <w:spacing w:val="-15"/>
          <w:sz w:val="24"/>
          <w:szCs w:val="24"/>
        </w:rPr>
        <w:t xml:space="preserve"> </w:t>
      </w:r>
      <w:r w:rsidRPr="006A2F74">
        <w:rPr>
          <w:rFonts w:ascii="Arial" w:hAnsi="Arial" w:cs="Arial"/>
          <w:sz w:val="24"/>
          <w:szCs w:val="24"/>
        </w:rPr>
        <w:t>que</w:t>
      </w:r>
      <w:r w:rsidRPr="006A2F74">
        <w:rPr>
          <w:rFonts w:ascii="Arial" w:hAnsi="Arial" w:cs="Arial"/>
          <w:spacing w:val="-14"/>
          <w:sz w:val="24"/>
          <w:szCs w:val="24"/>
        </w:rPr>
        <w:t xml:space="preserve"> </w:t>
      </w:r>
      <w:r w:rsidRPr="006A2F74">
        <w:rPr>
          <w:rFonts w:ascii="Arial" w:hAnsi="Arial" w:cs="Arial"/>
          <w:sz w:val="24"/>
          <w:szCs w:val="24"/>
        </w:rPr>
        <w:t>buscavam</w:t>
      </w:r>
      <w:r w:rsidRPr="006A2F74">
        <w:rPr>
          <w:rFonts w:ascii="Arial" w:hAnsi="Arial" w:cs="Arial"/>
          <w:spacing w:val="-15"/>
          <w:sz w:val="24"/>
          <w:szCs w:val="24"/>
        </w:rPr>
        <w:t xml:space="preserve"> </w:t>
      </w:r>
      <w:r w:rsidRPr="006A2F74">
        <w:rPr>
          <w:rFonts w:ascii="Arial" w:hAnsi="Arial" w:cs="Arial"/>
          <w:sz w:val="24"/>
          <w:szCs w:val="24"/>
        </w:rPr>
        <w:t>soluções</w:t>
      </w:r>
      <w:r w:rsidRPr="006A2F74">
        <w:rPr>
          <w:rFonts w:ascii="Arial" w:hAnsi="Arial" w:cs="Arial"/>
          <w:spacing w:val="-15"/>
          <w:sz w:val="24"/>
          <w:szCs w:val="24"/>
        </w:rPr>
        <w:t xml:space="preserve"> </w:t>
      </w:r>
      <w:r w:rsidRPr="006A2F74">
        <w:rPr>
          <w:rFonts w:ascii="Arial" w:hAnsi="Arial" w:cs="Arial"/>
          <w:sz w:val="24"/>
          <w:szCs w:val="24"/>
        </w:rPr>
        <w:t>criativas e elegantes para problemas técnicos complexos, frequentemente relacionados a sistemas ferroviários em miniatura e, posteriormente, aos primeiros computadores</w:t>
      </w:r>
      <w:r w:rsidR="000A05FE" w:rsidRPr="006A2F74">
        <w:rPr>
          <w:rFonts w:ascii="Arial" w:hAnsi="Arial" w:cs="Arial"/>
          <w:sz w:val="24"/>
          <w:szCs w:val="24"/>
        </w:rPr>
        <w:t xml:space="preserve">, </w:t>
      </w:r>
      <w:r w:rsidR="000A05FE" w:rsidRPr="006A2F74">
        <w:rPr>
          <w:rFonts w:ascii="Arial" w:eastAsia="Times New Roman" w:hAnsi="Arial" w:cs="Arial"/>
          <w:sz w:val="24"/>
          <w:szCs w:val="24"/>
          <w:lang w:val="pt-BR" w:eastAsia="pt-BR"/>
        </w:rPr>
        <w:t>(PRESSMAN; MAXIM, 2021).</w:t>
      </w:r>
    </w:p>
    <w:p w14:paraId="2231F128" w14:textId="7777777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Com</w:t>
      </w:r>
      <w:r w:rsidRPr="006A2F74">
        <w:rPr>
          <w:rFonts w:ascii="Arial" w:hAnsi="Arial" w:cs="Arial"/>
          <w:spacing w:val="-13"/>
          <w:sz w:val="24"/>
          <w:szCs w:val="24"/>
        </w:rPr>
        <w:t xml:space="preserve"> </w:t>
      </w:r>
      <w:r w:rsidRPr="006A2F74">
        <w:rPr>
          <w:rFonts w:ascii="Arial" w:hAnsi="Arial" w:cs="Arial"/>
          <w:sz w:val="24"/>
          <w:szCs w:val="24"/>
        </w:rPr>
        <w:t>a</w:t>
      </w:r>
      <w:r w:rsidRPr="006A2F74">
        <w:rPr>
          <w:rFonts w:ascii="Arial" w:hAnsi="Arial" w:cs="Arial"/>
          <w:spacing w:val="-12"/>
          <w:sz w:val="24"/>
          <w:szCs w:val="24"/>
        </w:rPr>
        <w:t xml:space="preserve"> </w:t>
      </w:r>
      <w:r w:rsidRPr="006A2F74">
        <w:rPr>
          <w:rFonts w:ascii="Arial" w:hAnsi="Arial" w:cs="Arial"/>
          <w:sz w:val="24"/>
          <w:szCs w:val="24"/>
        </w:rPr>
        <w:t>expansão</w:t>
      </w:r>
      <w:r w:rsidRPr="006A2F74">
        <w:rPr>
          <w:rFonts w:ascii="Arial" w:hAnsi="Arial" w:cs="Arial"/>
          <w:spacing w:val="-12"/>
          <w:sz w:val="24"/>
          <w:szCs w:val="24"/>
        </w:rPr>
        <w:t xml:space="preserve"> </w:t>
      </w:r>
      <w:r w:rsidRPr="006A2F74">
        <w:rPr>
          <w:rFonts w:ascii="Arial" w:hAnsi="Arial" w:cs="Arial"/>
          <w:sz w:val="24"/>
          <w:szCs w:val="24"/>
        </w:rPr>
        <w:t>da</w:t>
      </w:r>
      <w:r w:rsidRPr="006A2F74">
        <w:rPr>
          <w:rFonts w:ascii="Arial" w:hAnsi="Arial" w:cs="Arial"/>
          <w:spacing w:val="-12"/>
          <w:sz w:val="24"/>
          <w:szCs w:val="24"/>
        </w:rPr>
        <w:t xml:space="preserve"> </w:t>
      </w:r>
      <w:r w:rsidRPr="006A2F74">
        <w:rPr>
          <w:rFonts w:ascii="Arial" w:hAnsi="Arial" w:cs="Arial"/>
          <w:sz w:val="24"/>
          <w:szCs w:val="24"/>
        </w:rPr>
        <w:t>rede</w:t>
      </w:r>
      <w:r w:rsidRPr="006A2F74">
        <w:rPr>
          <w:rFonts w:ascii="Arial" w:hAnsi="Arial" w:cs="Arial"/>
          <w:spacing w:val="-12"/>
          <w:sz w:val="24"/>
          <w:szCs w:val="24"/>
        </w:rPr>
        <w:t xml:space="preserve"> </w:t>
      </w:r>
      <w:r w:rsidRPr="006A2F74">
        <w:rPr>
          <w:rFonts w:ascii="Arial" w:hAnsi="Arial" w:cs="Arial"/>
          <w:sz w:val="24"/>
          <w:szCs w:val="24"/>
        </w:rPr>
        <w:t>mundial</w:t>
      </w:r>
      <w:r w:rsidRPr="006A2F74">
        <w:rPr>
          <w:rFonts w:ascii="Arial" w:hAnsi="Arial" w:cs="Arial"/>
          <w:spacing w:val="-12"/>
          <w:sz w:val="24"/>
          <w:szCs w:val="24"/>
        </w:rPr>
        <w:t xml:space="preserve"> </w:t>
      </w:r>
      <w:r w:rsidRPr="006A2F74">
        <w:rPr>
          <w:rFonts w:ascii="Arial" w:hAnsi="Arial" w:cs="Arial"/>
          <w:sz w:val="24"/>
          <w:szCs w:val="24"/>
        </w:rPr>
        <w:t>de</w:t>
      </w:r>
      <w:r w:rsidRPr="006A2F74">
        <w:rPr>
          <w:rFonts w:ascii="Arial" w:hAnsi="Arial" w:cs="Arial"/>
          <w:spacing w:val="-12"/>
          <w:sz w:val="24"/>
          <w:szCs w:val="24"/>
        </w:rPr>
        <w:t xml:space="preserve"> </w:t>
      </w:r>
      <w:r w:rsidRPr="006A2F74">
        <w:rPr>
          <w:rFonts w:ascii="Arial" w:hAnsi="Arial" w:cs="Arial"/>
          <w:sz w:val="24"/>
          <w:szCs w:val="24"/>
        </w:rPr>
        <w:t>computadores,</w:t>
      </w:r>
      <w:r w:rsidRPr="006A2F74">
        <w:rPr>
          <w:rFonts w:ascii="Arial" w:hAnsi="Arial" w:cs="Arial"/>
          <w:spacing w:val="-15"/>
          <w:sz w:val="24"/>
          <w:szCs w:val="24"/>
        </w:rPr>
        <w:t xml:space="preserve"> </w:t>
      </w:r>
      <w:r w:rsidRPr="006A2F74">
        <w:rPr>
          <w:rFonts w:ascii="Arial" w:hAnsi="Arial" w:cs="Arial"/>
          <w:sz w:val="24"/>
          <w:szCs w:val="24"/>
        </w:rPr>
        <w:t>o</w:t>
      </w:r>
      <w:r w:rsidRPr="006A2F74">
        <w:rPr>
          <w:rFonts w:ascii="Arial" w:hAnsi="Arial" w:cs="Arial"/>
          <w:spacing w:val="-12"/>
          <w:sz w:val="24"/>
          <w:szCs w:val="24"/>
        </w:rPr>
        <w:t xml:space="preserve"> </w:t>
      </w:r>
      <w:r w:rsidRPr="006A2F74">
        <w:rPr>
          <w:rFonts w:ascii="Arial" w:hAnsi="Arial" w:cs="Arial"/>
          <w:sz w:val="24"/>
          <w:szCs w:val="24"/>
        </w:rPr>
        <w:t>termo</w:t>
      </w:r>
      <w:r w:rsidRPr="006A2F74">
        <w:rPr>
          <w:rFonts w:ascii="Arial" w:hAnsi="Arial" w:cs="Arial"/>
          <w:spacing w:val="-12"/>
          <w:sz w:val="24"/>
          <w:szCs w:val="24"/>
        </w:rPr>
        <w:t xml:space="preserve"> </w:t>
      </w:r>
      <w:r w:rsidRPr="006A2F74">
        <w:rPr>
          <w:rFonts w:ascii="Arial" w:hAnsi="Arial" w:cs="Arial"/>
          <w:sz w:val="24"/>
          <w:szCs w:val="24"/>
        </w:rPr>
        <w:t>evoluiu</w:t>
      </w:r>
      <w:r w:rsidRPr="006A2F74">
        <w:rPr>
          <w:rFonts w:ascii="Arial" w:hAnsi="Arial" w:cs="Arial"/>
          <w:spacing w:val="-12"/>
          <w:sz w:val="24"/>
          <w:szCs w:val="24"/>
        </w:rPr>
        <w:t xml:space="preserve"> </w:t>
      </w:r>
      <w:r w:rsidRPr="006A2F74">
        <w:rPr>
          <w:rFonts w:ascii="Arial" w:hAnsi="Arial" w:cs="Arial"/>
          <w:sz w:val="24"/>
          <w:szCs w:val="24"/>
        </w:rPr>
        <w:t>e</w:t>
      </w:r>
      <w:r w:rsidRPr="006A2F74">
        <w:rPr>
          <w:rFonts w:ascii="Arial" w:hAnsi="Arial" w:cs="Arial"/>
          <w:spacing w:val="-12"/>
          <w:sz w:val="24"/>
          <w:szCs w:val="24"/>
        </w:rPr>
        <w:t xml:space="preserve"> </w:t>
      </w:r>
      <w:r w:rsidRPr="006A2F74">
        <w:rPr>
          <w:rFonts w:ascii="Arial" w:hAnsi="Arial" w:cs="Arial"/>
          <w:sz w:val="24"/>
          <w:szCs w:val="24"/>
        </w:rPr>
        <w:t xml:space="preserve">passou a ser associado, de maneira equivocada pela mídia popular, exclusivamente a atividades criminosas. No entanto, na segurança da informação, consolidou-se uma </w:t>
      </w:r>
      <w:r w:rsidRPr="006A2F74">
        <w:rPr>
          <w:rFonts w:ascii="Arial" w:hAnsi="Arial" w:cs="Arial"/>
          <w:sz w:val="24"/>
          <w:szCs w:val="24"/>
        </w:rPr>
        <w:lastRenderedPageBreak/>
        <w:t>distinção baseada na ética e na legalidade das ações, comumente classificada por "chapéus" (</w:t>
      </w:r>
      <w:r w:rsidRPr="006A2F74">
        <w:rPr>
          <w:rFonts w:ascii="Arial" w:hAnsi="Arial" w:cs="Arial"/>
          <w:i/>
          <w:sz w:val="24"/>
          <w:szCs w:val="24"/>
        </w:rPr>
        <w:t>hats</w:t>
      </w:r>
      <w:r w:rsidRPr="006A2F74">
        <w:rPr>
          <w:rFonts w:ascii="Arial" w:hAnsi="Arial" w:cs="Arial"/>
          <w:sz w:val="24"/>
          <w:szCs w:val="24"/>
        </w:rPr>
        <w:t>):</w:t>
      </w:r>
    </w:p>
    <w:p w14:paraId="70FD527C" w14:textId="77777777" w:rsidR="00B936A3" w:rsidRPr="006A2F74" w:rsidRDefault="20018C6D" w:rsidP="00707D4B">
      <w:pPr>
        <w:pStyle w:val="Sumrio2"/>
        <w:spacing w:before="0"/>
        <w:ind w:left="0" w:firstLine="851"/>
        <w:rPr>
          <w:rFonts w:ascii="Arial" w:hAnsi="Arial" w:cs="Arial"/>
          <w:sz w:val="24"/>
          <w:szCs w:val="24"/>
        </w:rPr>
      </w:pPr>
      <w:r w:rsidRPr="046B518E">
        <w:rPr>
          <w:rFonts w:ascii="Arial" w:hAnsi="Arial" w:cs="Arial"/>
          <w:i/>
          <w:iCs/>
          <w:sz w:val="24"/>
          <w:szCs w:val="24"/>
        </w:rPr>
        <w:t xml:space="preserve">White Hat </w:t>
      </w:r>
      <w:r w:rsidRPr="006A2F74">
        <w:rPr>
          <w:rFonts w:ascii="Arial" w:hAnsi="Arial" w:cs="Arial"/>
          <w:sz w:val="24"/>
          <w:szCs w:val="24"/>
        </w:rPr>
        <w:t xml:space="preserve">(Chapéu Branco): também conhecido como </w:t>
      </w:r>
      <w:r w:rsidRPr="046B518E">
        <w:rPr>
          <w:rFonts w:ascii="Arial" w:hAnsi="Arial" w:cs="Arial"/>
          <w:i/>
          <w:iCs/>
          <w:sz w:val="24"/>
          <w:szCs w:val="24"/>
        </w:rPr>
        <w:t>hacker</w:t>
      </w:r>
      <w:r w:rsidRPr="046B518E">
        <w:rPr>
          <w:rFonts w:ascii="Arial" w:hAnsi="Arial" w:cs="Arial"/>
          <w:sz w:val="24"/>
          <w:szCs w:val="24"/>
        </w:rPr>
        <w:t xml:space="preserve"> </w:t>
      </w:r>
      <w:r w:rsidRPr="006A2F74">
        <w:rPr>
          <w:rFonts w:ascii="Arial" w:hAnsi="Arial" w:cs="Arial"/>
          <w:sz w:val="24"/>
          <w:szCs w:val="24"/>
        </w:rPr>
        <w:t>ético, é o profissional</w:t>
      </w:r>
      <w:r w:rsidRPr="006A2F74">
        <w:rPr>
          <w:rFonts w:ascii="Arial" w:hAnsi="Arial" w:cs="Arial"/>
          <w:spacing w:val="-7"/>
          <w:sz w:val="24"/>
          <w:szCs w:val="24"/>
        </w:rPr>
        <w:t xml:space="preserve"> </w:t>
      </w:r>
      <w:r w:rsidRPr="006A2F74">
        <w:rPr>
          <w:rFonts w:ascii="Arial" w:hAnsi="Arial" w:cs="Arial"/>
          <w:sz w:val="24"/>
          <w:szCs w:val="24"/>
        </w:rPr>
        <w:t>que</w:t>
      </w:r>
      <w:r w:rsidRPr="006A2F74">
        <w:rPr>
          <w:rFonts w:ascii="Arial" w:hAnsi="Arial" w:cs="Arial"/>
          <w:spacing w:val="-7"/>
          <w:sz w:val="24"/>
          <w:szCs w:val="24"/>
        </w:rPr>
        <w:t xml:space="preserve"> </w:t>
      </w:r>
      <w:r w:rsidRPr="006A2F74">
        <w:rPr>
          <w:rFonts w:ascii="Arial" w:hAnsi="Arial" w:cs="Arial"/>
          <w:sz w:val="24"/>
          <w:szCs w:val="24"/>
        </w:rPr>
        <w:t>utiliza</w:t>
      </w:r>
      <w:r w:rsidRPr="006A2F74">
        <w:rPr>
          <w:rFonts w:ascii="Arial" w:hAnsi="Arial" w:cs="Arial"/>
          <w:spacing w:val="-7"/>
          <w:sz w:val="24"/>
          <w:szCs w:val="24"/>
        </w:rPr>
        <w:t xml:space="preserve"> </w:t>
      </w:r>
      <w:r w:rsidRPr="006A2F74">
        <w:rPr>
          <w:rFonts w:ascii="Arial" w:hAnsi="Arial" w:cs="Arial"/>
          <w:sz w:val="24"/>
          <w:szCs w:val="24"/>
        </w:rPr>
        <w:t>seus</w:t>
      </w:r>
      <w:r w:rsidRPr="006A2F74">
        <w:rPr>
          <w:rFonts w:ascii="Arial" w:hAnsi="Arial" w:cs="Arial"/>
          <w:spacing w:val="-8"/>
          <w:sz w:val="24"/>
          <w:szCs w:val="24"/>
        </w:rPr>
        <w:t xml:space="preserve"> </w:t>
      </w:r>
      <w:r w:rsidRPr="006A2F74">
        <w:rPr>
          <w:rFonts w:ascii="Arial" w:hAnsi="Arial" w:cs="Arial"/>
          <w:sz w:val="24"/>
          <w:szCs w:val="24"/>
        </w:rPr>
        <w:t>conhecimentos</w:t>
      </w:r>
      <w:r w:rsidRPr="006A2F74">
        <w:rPr>
          <w:rFonts w:ascii="Arial" w:hAnsi="Arial" w:cs="Arial"/>
          <w:spacing w:val="-8"/>
          <w:sz w:val="24"/>
          <w:szCs w:val="24"/>
        </w:rPr>
        <w:t xml:space="preserve"> </w:t>
      </w:r>
      <w:r w:rsidRPr="006A2F74">
        <w:rPr>
          <w:rFonts w:ascii="Arial" w:hAnsi="Arial" w:cs="Arial"/>
          <w:sz w:val="24"/>
          <w:szCs w:val="24"/>
        </w:rPr>
        <w:t>para</w:t>
      </w:r>
      <w:r w:rsidRPr="006A2F74">
        <w:rPr>
          <w:rFonts w:ascii="Arial" w:hAnsi="Arial" w:cs="Arial"/>
          <w:spacing w:val="-7"/>
          <w:sz w:val="24"/>
          <w:szCs w:val="24"/>
        </w:rPr>
        <w:t xml:space="preserve"> </w:t>
      </w:r>
      <w:r w:rsidRPr="006A2F74">
        <w:rPr>
          <w:rFonts w:ascii="Arial" w:hAnsi="Arial" w:cs="Arial"/>
          <w:sz w:val="24"/>
          <w:szCs w:val="24"/>
        </w:rPr>
        <w:t>identificar</w:t>
      </w:r>
      <w:r w:rsidRPr="006A2F74">
        <w:rPr>
          <w:rFonts w:ascii="Arial" w:hAnsi="Arial" w:cs="Arial"/>
          <w:spacing w:val="-8"/>
          <w:sz w:val="24"/>
          <w:szCs w:val="24"/>
        </w:rPr>
        <w:t xml:space="preserve"> </w:t>
      </w:r>
      <w:r w:rsidRPr="006A2F74">
        <w:rPr>
          <w:rFonts w:ascii="Arial" w:hAnsi="Arial" w:cs="Arial"/>
          <w:sz w:val="24"/>
          <w:szCs w:val="24"/>
        </w:rPr>
        <w:t>e</w:t>
      </w:r>
      <w:r w:rsidRPr="006A2F74">
        <w:rPr>
          <w:rFonts w:ascii="Arial" w:hAnsi="Arial" w:cs="Arial"/>
          <w:spacing w:val="-7"/>
          <w:sz w:val="24"/>
          <w:szCs w:val="24"/>
        </w:rPr>
        <w:t xml:space="preserve"> </w:t>
      </w:r>
      <w:r w:rsidRPr="006A2F74">
        <w:rPr>
          <w:rFonts w:ascii="Arial" w:hAnsi="Arial" w:cs="Arial"/>
          <w:sz w:val="24"/>
          <w:szCs w:val="24"/>
        </w:rPr>
        <w:t>corrigir</w:t>
      </w:r>
      <w:r w:rsidRPr="006A2F74">
        <w:rPr>
          <w:rFonts w:ascii="Arial" w:hAnsi="Arial" w:cs="Arial"/>
          <w:spacing w:val="-8"/>
          <w:sz w:val="24"/>
          <w:szCs w:val="24"/>
        </w:rPr>
        <w:t xml:space="preserve"> </w:t>
      </w:r>
      <w:r w:rsidRPr="006A2F74">
        <w:rPr>
          <w:rFonts w:ascii="Arial" w:hAnsi="Arial" w:cs="Arial"/>
          <w:sz w:val="24"/>
          <w:szCs w:val="24"/>
        </w:rPr>
        <w:t>falhas,</w:t>
      </w:r>
      <w:r w:rsidRPr="006A2F74">
        <w:rPr>
          <w:rFonts w:ascii="Arial" w:hAnsi="Arial" w:cs="Arial"/>
          <w:spacing w:val="-10"/>
          <w:sz w:val="24"/>
          <w:szCs w:val="24"/>
        </w:rPr>
        <w:t xml:space="preserve"> </w:t>
      </w:r>
      <w:r w:rsidRPr="006A2F74">
        <w:rPr>
          <w:rFonts w:ascii="Arial" w:hAnsi="Arial" w:cs="Arial"/>
          <w:sz w:val="24"/>
          <w:szCs w:val="24"/>
        </w:rPr>
        <w:t>operando sempre com autorização legal.</w:t>
      </w:r>
    </w:p>
    <w:p w14:paraId="41525FC6" w14:textId="7777777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i/>
          <w:sz w:val="24"/>
          <w:szCs w:val="24"/>
        </w:rPr>
        <w:t xml:space="preserve">Black Hat </w:t>
      </w:r>
      <w:r w:rsidRPr="006A2F74">
        <w:rPr>
          <w:rFonts w:ascii="Arial" w:hAnsi="Arial" w:cs="Arial"/>
          <w:sz w:val="24"/>
          <w:szCs w:val="24"/>
        </w:rPr>
        <w:t>(Chapéu Preto): indivíduo que explora vulnerabilidades com intenções maliciosas, visando ganho pessoal, espionagem ou destruição de dados.</w:t>
      </w:r>
    </w:p>
    <w:p w14:paraId="10310B2B" w14:textId="7777777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i/>
          <w:sz w:val="24"/>
          <w:szCs w:val="24"/>
        </w:rPr>
        <w:t xml:space="preserve">Grey Hat </w:t>
      </w:r>
      <w:r w:rsidRPr="006A2F74">
        <w:rPr>
          <w:rFonts w:ascii="Arial" w:hAnsi="Arial" w:cs="Arial"/>
          <w:sz w:val="24"/>
          <w:szCs w:val="24"/>
        </w:rPr>
        <w:t>(Chapéu Cinza): atua em uma zona ambígua, podendo identificar falhas sem autorização prévia, mas sem a intenção inicial de causar danos.</w:t>
      </w:r>
    </w:p>
    <w:p w14:paraId="7FAEC29C" w14:textId="04C8389C" w:rsidR="007324CE" w:rsidRPr="006A2F74" w:rsidRDefault="004B7092" w:rsidP="00707D4B">
      <w:pPr>
        <w:pStyle w:val="Sumrio2"/>
        <w:spacing w:before="0"/>
        <w:ind w:left="0" w:firstLine="851"/>
        <w:rPr>
          <w:rFonts w:ascii="Arial" w:hAnsi="Arial" w:cs="Arial"/>
          <w:spacing w:val="-2"/>
          <w:sz w:val="24"/>
          <w:szCs w:val="24"/>
        </w:rPr>
      </w:pPr>
      <w:r w:rsidRPr="006A2F74">
        <w:rPr>
          <w:rFonts w:ascii="Arial" w:hAnsi="Arial" w:cs="Arial"/>
          <w:sz w:val="24"/>
          <w:szCs w:val="24"/>
        </w:rPr>
        <w:t xml:space="preserve">Atualmente, o conceito de </w:t>
      </w:r>
      <w:r w:rsidRPr="006A2F74">
        <w:rPr>
          <w:rFonts w:ascii="Arial" w:hAnsi="Arial" w:cs="Arial"/>
          <w:i/>
          <w:sz w:val="24"/>
          <w:szCs w:val="24"/>
        </w:rPr>
        <w:t xml:space="preserve">hacker </w:t>
      </w:r>
      <w:r w:rsidRPr="006A2F74">
        <w:rPr>
          <w:rFonts w:ascii="Arial" w:hAnsi="Arial" w:cs="Arial"/>
          <w:sz w:val="24"/>
          <w:szCs w:val="24"/>
        </w:rPr>
        <w:t xml:space="preserve">deve ser compreendido como uma especialização técnica de alto nível. O desenvolvimento de ferramentas de teste de vulnerabilidades, como o proposto neste trabalho, insere-se no campo do </w:t>
      </w:r>
      <w:r w:rsidRPr="006A2F74">
        <w:rPr>
          <w:rFonts w:ascii="Arial" w:hAnsi="Arial" w:cs="Arial"/>
          <w:i/>
          <w:sz w:val="24"/>
          <w:szCs w:val="24"/>
        </w:rPr>
        <w:t xml:space="preserve">Ethical Hacking. </w:t>
      </w:r>
      <w:r w:rsidRPr="006A2F74">
        <w:rPr>
          <w:rFonts w:ascii="Arial" w:hAnsi="Arial" w:cs="Arial"/>
          <w:sz w:val="24"/>
          <w:szCs w:val="24"/>
        </w:rPr>
        <w:t xml:space="preserve">Essa prática é fundamental para o fortalecimento da proteção digital, permitindo que organizações identifiquem brechas antes que agentes maliciosos as explorem. Conforme destaca a metodologia da OWASP, o pensamento do </w:t>
      </w:r>
      <w:r w:rsidRPr="006A2F74">
        <w:rPr>
          <w:rFonts w:ascii="Arial" w:hAnsi="Arial" w:cs="Arial"/>
          <w:i/>
          <w:iCs/>
          <w:sz w:val="24"/>
          <w:szCs w:val="24"/>
        </w:rPr>
        <w:t>hacker</w:t>
      </w:r>
      <w:r w:rsidRPr="006A2F74">
        <w:rPr>
          <w:rFonts w:ascii="Arial" w:hAnsi="Arial" w:cs="Arial"/>
          <w:sz w:val="24"/>
          <w:szCs w:val="24"/>
        </w:rPr>
        <w:t xml:space="preserve"> ético</w:t>
      </w:r>
      <w:r w:rsidRPr="006A2F74">
        <w:rPr>
          <w:rFonts w:ascii="Arial" w:hAnsi="Arial" w:cs="Arial"/>
          <w:spacing w:val="-1"/>
          <w:sz w:val="24"/>
          <w:szCs w:val="24"/>
        </w:rPr>
        <w:t xml:space="preserve"> </w:t>
      </w:r>
      <w:r w:rsidRPr="006A2F74">
        <w:rPr>
          <w:rFonts w:ascii="Arial" w:hAnsi="Arial" w:cs="Arial"/>
          <w:sz w:val="24"/>
          <w:szCs w:val="24"/>
        </w:rPr>
        <w:t>é</w:t>
      </w:r>
      <w:r w:rsidRPr="006A2F74">
        <w:rPr>
          <w:rFonts w:ascii="Arial" w:hAnsi="Arial" w:cs="Arial"/>
          <w:spacing w:val="-1"/>
          <w:sz w:val="24"/>
          <w:szCs w:val="24"/>
        </w:rPr>
        <w:t xml:space="preserve"> </w:t>
      </w:r>
      <w:r w:rsidRPr="006A2F74">
        <w:rPr>
          <w:rFonts w:ascii="Arial" w:hAnsi="Arial" w:cs="Arial"/>
          <w:sz w:val="24"/>
          <w:szCs w:val="24"/>
        </w:rPr>
        <w:t>essencial</w:t>
      </w:r>
      <w:r w:rsidRPr="006A2F74">
        <w:rPr>
          <w:rFonts w:ascii="Arial" w:hAnsi="Arial" w:cs="Arial"/>
          <w:spacing w:val="-1"/>
          <w:sz w:val="24"/>
          <w:szCs w:val="24"/>
        </w:rPr>
        <w:t xml:space="preserve"> </w:t>
      </w:r>
      <w:r w:rsidRPr="006A2F74">
        <w:rPr>
          <w:rFonts w:ascii="Arial" w:hAnsi="Arial" w:cs="Arial"/>
          <w:sz w:val="24"/>
          <w:szCs w:val="24"/>
        </w:rPr>
        <w:t>para</w:t>
      </w:r>
      <w:r w:rsidRPr="006A2F74">
        <w:rPr>
          <w:rFonts w:ascii="Arial" w:hAnsi="Arial" w:cs="Arial"/>
          <w:spacing w:val="-1"/>
          <w:sz w:val="24"/>
          <w:szCs w:val="24"/>
        </w:rPr>
        <w:t xml:space="preserve"> </w:t>
      </w:r>
      <w:r w:rsidRPr="006A2F74">
        <w:rPr>
          <w:rFonts w:ascii="Arial" w:hAnsi="Arial" w:cs="Arial"/>
          <w:sz w:val="24"/>
          <w:szCs w:val="24"/>
        </w:rPr>
        <w:t>prever vetores</w:t>
      </w:r>
      <w:r w:rsidRPr="006A2F74">
        <w:rPr>
          <w:rFonts w:ascii="Arial" w:hAnsi="Arial" w:cs="Arial"/>
          <w:spacing w:val="-2"/>
          <w:sz w:val="24"/>
          <w:szCs w:val="24"/>
        </w:rPr>
        <w:t xml:space="preserve"> </w:t>
      </w:r>
      <w:r w:rsidRPr="006A2F74">
        <w:rPr>
          <w:rFonts w:ascii="Arial" w:hAnsi="Arial" w:cs="Arial"/>
          <w:sz w:val="24"/>
          <w:szCs w:val="24"/>
        </w:rPr>
        <w:t>de</w:t>
      </w:r>
      <w:r w:rsidRPr="006A2F74">
        <w:rPr>
          <w:rFonts w:ascii="Arial" w:hAnsi="Arial" w:cs="Arial"/>
          <w:spacing w:val="-1"/>
          <w:sz w:val="24"/>
          <w:szCs w:val="24"/>
        </w:rPr>
        <w:t xml:space="preserve"> </w:t>
      </w:r>
      <w:r w:rsidRPr="006A2F74">
        <w:rPr>
          <w:rFonts w:ascii="Arial" w:hAnsi="Arial" w:cs="Arial"/>
          <w:sz w:val="24"/>
          <w:szCs w:val="24"/>
        </w:rPr>
        <w:t>ataque</w:t>
      </w:r>
      <w:r w:rsidRPr="006A2F74">
        <w:rPr>
          <w:rFonts w:ascii="Arial" w:hAnsi="Arial" w:cs="Arial"/>
          <w:spacing w:val="-6"/>
          <w:sz w:val="24"/>
          <w:szCs w:val="24"/>
        </w:rPr>
        <w:t xml:space="preserve"> </w:t>
      </w:r>
      <w:r w:rsidRPr="006A2F74">
        <w:rPr>
          <w:rFonts w:ascii="Arial" w:hAnsi="Arial" w:cs="Arial"/>
          <w:sz w:val="24"/>
          <w:szCs w:val="24"/>
        </w:rPr>
        <w:t>e</w:t>
      </w:r>
      <w:r w:rsidRPr="006A2F74">
        <w:rPr>
          <w:rFonts w:ascii="Arial" w:hAnsi="Arial" w:cs="Arial"/>
          <w:spacing w:val="-1"/>
          <w:sz w:val="24"/>
          <w:szCs w:val="24"/>
        </w:rPr>
        <w:t xml:space="preserve"> </w:t>
      </w:r>
      <w:r w:rsidRPr="006A2F74">
        <w:rPr>
          <w:rFonts w:ascii="Arial" w:hAnsi="Arial" w:cs="Arial"/>
          <w:sz w:val="24"/>
          <w:szCs w:val="24"/>
        </w:rPr>
        <w:t>garantir</w:t>
      </w:r>
      <w:r w:rsidRPr="006A2F74">
        <w:rPr>
          <w:rFonts w:ascii="Arial" w:hAnsi="Arial" w:cs="Arial"/>
          <w:spacing w:val="-2"/>
          <w:sz w:val="24"/>
          <w:szCs w:val="24"/>
        </w:rPr>
        <w:t xml:space="preserve"> </w:t>
      </w:r>
      <w:r w:rsidRPr="006A2F74">
        <w:rPr>
          <w:rFonts w:ascii="Arial" w:hAnsi="Arial" w:cs="Arial"/>
          <w:sz w:val="24"/>
          <w:szCs w:val="24"/>
        </w:rPr>
        <w:t>a</w:t>
      </w:r>
      <w:r w:rsidRPr="006A2F74">
        <w:rPr>
          <w:rFonts w:ascii="Arial" w:hAnsi="Arial" w:cs="Arial"/>
          <w:spacing w:val="-1"/>
          <w:sz w:val="24"/>
          <w:szCs w:val="24"/>
        </w:rPr>
        <w:t xml:space="preserve"> </w:t>
      </w:r>
      <w:r w:rsidRPr="006A2F74">
        <w:rPr>
          <w:rFonts w:ascii="Arial" w:hAnsi="Arial" w:cs="Arial"/>
          <w:sz w:val="24"/>
          <w:szCs w:val="24"/>
        </w:rPr>
        <w:t>integridade</w:t>
      </w:r>
      <w:r w:rsidRPr="006A2F74">
        <w:rPr>
          <w:rFonts w:ascii="Arial" w:hAnsi="Arial" w:cs="Arial"/>
          <w:spacing w:val="-1"/>
          <w:sz w:val="24"/>
          <w:szCs w:val="24"/>
        </w:rPr>
        <w:t xml:space="preserve"> </w:t>
      </w:r>
      <w:r w:rsidRPr="006A2F74">
        <w:rPr>
          <w:rFonts w:ascii="Arial" w:hAnsi="Arial" w:cs="Arial"/>
          <w:sz w:val="24"/>
          <w:szCs w:val="24"/>
        </w:rPr>
        <w:t>dos</w:t>
      </w:r>
      <w:r w:rsidRPr="006A2F74">
        <w:rPr>
          <w:rFonts w:ascii="Arial" w:hAnsi="Arial" w:cs="Arial"/>
          <w:spacing w:val="-2"/>
          <w:sz w:val="24"/>
          <w:szCs w:val="24"/>
        </w:rPr>
        <w:t xml:space="preserve"> </w:t>
      </w:r>
      <w:r w:rsidRPr="006A2F74">
        <w:rPr>
          <w:rFonts w:ascii="Arial" w:hAnsi="Arial" w:cs="Arial"/>
          <w:sz w:val="24"/>
          <w:szCs w:val="24"/>
        </w:rPr>
        <w:t xml:space="preserve">sistemas </w:t>
      </w:r>
      <w:r w:rsidRPr="006A2F74">
        <w:rPr>
          <w:rFonts w:ascii="Arial" w:hAnsi="Arial" w:cs="Arial"/>
          <w:spacing w:val="-2"/>
          <w:sz w:val="24"/>
          <w:szCs w:val="24"/>
        </w:rPr>
        <w:t>dinâmicos.</w:t>
      </w:r>
    </w:p>
    <w:p w14:paraId="63011F15" w14:textId="77777777" w:rsidR="007324CE" w:rsidRPr="006A2F74" w:rsidRDefault="007324CE" w:rsidP="00707D4B">
      <w:pPr>
        <w:pStyle w:val="Sumrio2"/>
        <w:spacing w:before="0"/>
        <w:ind w:left="0"/>
        <w:rPr>
          <w:rFonts w:ascii="Arial" w:hAnsi="Arial" w:cs="Arial"/>
        </w:rPr>
      </w:pPr>
    </w:p>
    <w:p w14:paraId="55E555EF" w14:textId="77777777" w:rsidR="00B936A3" w:rsidRPr="006A2F74" w:rsidRDefault="004B7092" w:rsidP="00707D4B">
      <w:pPr>
        <w:pStyle w:val="Ttulo3"/>
        <w:numPr>
          <w:ilvl w:val="2"/>
          <w:numId w:val="1"/>
        </w:numPr>
        <w:tabs>
          <w:tab w:val="left" w:pos="873"/>
        </w:tabs>
        <w:spacing w:before="0"/>
        <w:ind w:left="0" w:hanging="732"/>
      </w:pPr>
      <w:bookmarkStart w:id="50" w:name="1.11.1_-_Hacking"/>
      <w:bookmarkStart w:id="51" w:name="_bookmark19"/>
      <w:bookmarkStart w:id="52" w:name="_Toc240549415"/>
      <w:bookmarkEnd w:id="50"/>
      <w:bookmarkEnd w:id="51"/>
      <w:r w:rsidRPr="006A2F74">
        <w:t>-</w:t>
      </w:r>
      <w:r w:rsidRPr="006A2F74">
        <w:rPr>
          <w:spacing w:val="-2"/>
        </w:rPr>
        <w:t xml:space="preserve"> </w:t>
      </w:r>
      <w:r w:rsidRPr="006A2F74">
        <w:rPr>
          <w:i/>
          <w:iCs/>
          <w:spacing w:val="-2"/>
        </w:rPr>
        <w:t>Hacking</w:t>
      </w:r>
      <w:bookmarkEnd w:id="52"/>
    </w:p>
    <w:p w14:paraId="5A1EA656" w14:textId="7777777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 xml:space="preserve">O </w:t>
      </w:r>
      <w:r w:rsidRPr="006A2F74">
        <w:rPr>
          <w:rFonts w:ascii="Arial" w:hAnsi="Arial" w:cs="Arial"/>
          <w:i/>
          <w:sz w:val="24"/>
          <w:szCs w:val="24"/>
        </w:rPr>
        <w:t xml:space="preserve">hacking </w:t>
      </w:r>
      <w:r w:rsidRPr="006A2F74">
        <w:rPr>
          <w:rFonts w:ascii="Arial" w:hAnsi="Arial" w:cs="Arial"/>
          <w:sz w:val="24"/>
          <w:szCs w:val="24"/>
        </w:rPr>
        <w:t>consiste no conjunto de técnicas avançadas utilizadas para explorar vulnerabilidades em sistemas computacionais, redes ou aplicações. Longe de</w:t>
      </w:r>
      <w:r w:rsidRPr="006A2F74">
        <w:rPr>
          <w:rFonts w:ascii="Arial" w:hAnsi="Arial" w:cs="Arial"/>
          <w:spacing w:val="-12"/>
          <w:sz w:val="24"/>
          <w:szCs w:val="24"/>
        </w:rPr>
        <w:t xml:space="preserve"> </w:t>
      </w:r>
      <w:r w:rsidRPr="006A2F74">
        <w:rPr>
          <w:rFonts w:ascii="Arial" w:hAnsi="Arial" w:cs="Arial"/>
          <w:sz w:val="24"/>
          <w:szCs w:val="24"/>
        </w:rPr>
        <w:t>ser</w:t>
      </w:r>
      <w:r w:rsidRPr="006A2F74">
        <w:rPr>
          <w:rFonts w:ascii="Arial" w:hAnsi="Arial" w:cs="Arial"/>
          <w:spacing w:val="-13"/>
          <w:sz w:val="24"/>
          <w:szCs w:val="24"/>
        </w:rPr>
        <w:t xml:space="preserve"> </w:t>
      </w:r>
      <w:r w:rsidRPr="006A2F74">
        <w:rPr>
          <w:rFonts w:ascii="Arial" w:hAnsi="Arial" w:cs="Arial"/>
          <w:sz w:val="24"/>
          <w:szCs w:val="24"/>
        </w:rPr>
        <w:t>apenas</w:t>
      </w:r>
      <w:r w:rsidRPr="006A2F74">
        <w:rPr>
          <w:rFonts w:ascii="Arial" w:hAnsi="Arial" w:cs="Arial"/>
          <w:spacing w:val="-13"/>
          <w:sz w:val="24"/>
          <w:szCs w:val="24"/>
        </w:rPr>
        <w:t xml:space="preserve"> </w:t>
      </w:r>
      <w:r w:rsidRPr="006A2F74">
        <w:rPr>
          <w:rFonts w:ascii="Arial" w:hAnsi="Arial" w:cs="Arial"/>
          <w:sz w:val="24"/>
          <w:szCs w:val="24"/>
        </w:rPr>
        <w:t>uma</w:t>
      </w:r>
      <w:r w:rsidRPr="006A2F74">
        <w:rPr>
          <w:rFonts w:ascii="Arial" w:hAnsi="Arial" w:cs="Arial"/>
          <w:spacing w:val="-12"/>
          <w:sz w:val="24"/>
          <w:szCs w:val="24"/>
        </w:rPr>
        <w:t xml:space="preserve"> </w:t>
      </w:r>
      <w:r w:rsidRPr="006A2F74">
        <w:rPr>
          <w:rFonts w:ascii="Arial" w:hAnsi="Arial" w:cs="Arial"/>
          <w:sz w:val="24"/>
          <w:szCs w:val="24"/>
        </w:rPr>
        <w:t>atividade</w:t>
      </w:r>
      <w:r w:rsidRPr="006A2F74">
        <w:rPr>
          <w:rFonts w:ascii="Arial" w:hAnsi="Arial" w:cs="Arial"/>
          <w:spacing w:val="-12"/>
          <w:sz w:val="24"/>
          <w:szCs w:val="24"/>
        </w:rPr>
        <w:t xml:space="preserve"> </w:t>
      </w:r>
      <w:r w:rsidRPr="006A2F74">
        <w:rPr>
          <w:rFonts w:ascii="Arial" w:hAnsi="Arial" w:cs="Arial"/>
          <w:sz w:val="24"/>
          <w:szCs w:val="24"/>
        </w:rPr>
        <w:t>destrutiva,</w:t>
      </w:r>
      <w:r w:rsidRPr="006A2F74">
        <w:rPr>
          <w:rFonts w:ascii="Arial" w:hAnsi="Arial" w:cs="Arial"/>
          <w:spacing w:val="-15"/>
          <w:sz w:val="24"/>
          <w:szCs w:val="24"/>
        </w:rPr>
        <w:t xml:space="preserve"> </w:t>
      </w:r>
      <w:r w:rsidRPr="006A2F74">
        <w:rPr>
          <w:rFonts w:ascii="Arial" w:hAnsi="Arial" w:cs="Arial"/>
          <w:sz w:val="24"/>
          <w:szCs w:val="24"/>
        </w:rPr>
        <w:t>o</w:t>
      </w:r>
      <w:r w:rsidRPr="006A2F74">
        <w:rPr>
          <w:rFonts w:ascii="Arial" w:hAnsi="Arial" w:cs="Arial"/>
          <w:spacing w:val="-7"/>
          <w:sz w:val="24"/>
          <w:szCs w:val="24"/>
        </w:rPr>
        <w:t xml:space="preserve"> </w:t>
      </w:r>
      <w:r w:rsidRPr="006A2F74">
        <w:rPr>
          <w:rFonts w:ascii="Arial" w:hAnsi="Arial" w:cs="Arial"/>
          <w:i/>
          <w:sz w:val="24"/>
          <w:szCs w:val="24"/>
        </w:rPr>
        <w:t>hacking</w:t>
      </w:r>
      <w:r w:rsidRPr="006A2F74">
        <w:rPr>
          <w:rFonts w:ascii="Arial" w:hAnsi="Arial" w:cs="Arial"/>
          <w:i/>
          <w:spacing w:val="-11"/>
          <w:sz w:val="24"/>
          <w:szCs w:val="24"/>
        </w:rPr>
        <w:t xml:space="preserve"> </w:t>
      </w:r>
      <w:r w:rsidRPr="006A2F74">
        <w:rPr>
          <w:rFonts w:ascii="Arial" w:hAnsi="Arial" w:cs="Arial"/>
          <w:sz w:val="24"/>
          <w:szCs w:val="24"/>
        </w:rPr>
        <w:t>é,</w:t>
      </w:r>
      <w:r w:rsidRPr="006A2F74">
        <w:rPr>
          <w:rFonts w:ascii="Arial" w:hAnsi="Arial" w:cs="Arial"/>
          <w:spacing w:val="-15"/>
          <w:sz w:val="24"/>
          <w:szCs w:val="24"/>
        </w:rPr>
        <w:t xml:space="preserve"> </w:t>
      </w:r>
      <w:r w:rsidRPr="006A2F74">
        <w:rPr>
          <w:rFonts w:ascii="Arial" w:hAnsi="Arial" w:cs="Arial"/>
          <w:sz w:val="24"/>
          <w:szCs w:val="24"/>
        </w:rPr>
        <w:t>fundamentalmente,</w:t>
      </w:r>
      <w:r w:rsidRPr="006A2F74">
        <w:rPr>
          <w:rFonts w:ascii="Arial" w:hAnsi="Arial" w:cs="Arial"/>
          <w:spacing w:val="-15"/>
          <w:sz w:val="24"/>
          <w:szCs w:val="24"/>
        </w:rPr>
        <w:t xml:space="preserve"> </w:t>
      </w:r>
      <w:r w:rsidRPr="006A2F74">
        <w:rPr>
          <w:rFonts w:ascii="Arial" w:hAnsi="Arial" w:cs="Arial"/>
          <w:sz w:val="24"/>
          <w:szCs w:val="24"/>
        </w:rPr>
        <w:t>um</w:t>
      </w:r>
      <w:r w:rsidRPr="006A2F74">
        <w:rPr>
          <w:rFonts w:ascii="Arial" w:hAnsi="Arial" w:cs="Arial"/>
          <w:spacing w:val="-13"/>
          <w:sz w:val="24"/>
          <w:szCs w:val="24"/>
        </w:rPr>
        <w:t xml:space="preserve"> </w:t>
      </w:r>
      <w:r w:rsidRPr="006A2F74">
        <w:rPr>
          <w:rFonts w:ascii="Arial" w:hAnsi="Arial" w:cs="Arial"/>
          <w:sz w:val="24"/>
          <w:szCs w:val="24"/>
        </w:rPr>
        <w:t>processo de análise profunda e experimentação técnica.</w:t>
      </w:r>
    </w:p>
    <w:p w14:paraId="64E01C63" w14:textId="77DFA1D3" w:rsidR="00B936A3" w:rsidRPr="006A2F74" w:rsidRDefault="004B7092" w:rsidP="00707D4B">
      <w:pPr>
        <w:rPr>
          <w:rFonts w:ascii="Arial" w:eastAsia="Times New Roman" w:hAnsi="Arial" w:cs="Arial"/>
          <w:sz w:val="24"/>
          <w:szCs w:val="24"/>
          <w:lang w:val="pt-BR" w:eastAsia="pt-BR"/>
        </w:rPr>
      </w:pPr>
      <w:r w:rsidRPr="006A2F74">
        <w:rPr>
          <w:rFonts w:ascii="Arial" w:hAnsi="Arial" w:cs="Arial"/>
          <w:sz w:val="24"/>
          <w:szCs w:val="24"/>
        </w:rPr>
        <w:t xml:space="preserve">Historicamente, as técnicas de </w:t>
      </w:r>
      <w:r w:rsidRPr="006A2F74">
        <w:rPr>
          <w:rFonts w:ascii="Arial" w:hAnsi="Arial" w:cs="Arial"/>
          <w:i/>
          <w:sz w:val="24"/>
          <w:szCs w:val="24"/>
        </w:rPr>
        <w:t xml:space="preserve">hacking </w:t>
      </w:r>
      <w:r w:rsidRPr="006A2F74">
        <w:rPr>
          <w:rFonts w:ascii="Arial" w:hAnsi="Arial" w:cs="Arial"/>
          <w:sz w:val="24"/>
          <w:szCs w:val="24"/>
        </w:rPr>
        <w:t xml:space="preserve">evoluíram conforme a complexidade das máquinas aumentava. Nos anos 60 e 70, o foco era o </w:t>
      </w:r>
      <w:r w:rsidRPr="006A2F74">
        <w:rPr>
          <w:rFonts w:ascii="Arial" w:hAnsi="Arial" w:cs="Arial"/>
          <w:i/>
          <w:sz w:val="24"/>
          <w:szCs w:val="24"/>
        </w:rPr>
        <w:t xml:space="preserve">phreaking </w:t>
      </w:r>
      <w:r w:rsidRPr="006A2F74">
        <w:rPr>
          <w:rFonts w:ascii="Arial" w:hAnsi="Arial" w:cs="Arial"/>
          <w:sz w:val="24"/>
          <w:szCs w:val="24"/>
        </w:rPr>
        <w:t xml:space="preserve">(exploração de redes telefônicas). Com a popularização da </w:t>
      </w:r>
      <w:r w:rsidRPr="006A2F74">
        <w:rPr>
          <w:rFonts w:ascii="Arial" w:hAnsi="Arial" w:cs="Arial"/>
          <w:i/>
          <w:iCs/>
          <w:sz w:val="24"/>
          <w:szCs w:val="24"/>
        </w:rPr>
        <w:t>internet</w:t>
      </w:r>
      <w:r w:rsidRPr="006A2F74">
        <w:rPr>
          <w:rFonts w:ascii="Arial" w:hAnsi="Arial" w:cs="Arial"/>
          <w:sz w:val="24"/>
          <w:szCs w:val="24"/>
        </w:rPr>
        <w:t xml:space="preserve"> nos anos 90, o foco migrou para a quebra de perímetros de rede e invasão de servidores. Atualmente, a evolução técnica concentra-se na camada de aplicação (como as aplicações </w:t>
      </w:r>
      <w:r w:rsidRPr="006A2F74">
        <w:rPr>
          <w:rFonts w:ascii="Arial" w:hAnsi="Arial" w:cs="Arial"/>
          <w:i/>
          <w:iCs/>
          <w:sz w:val="24"/>
          <w:szCs w:val="24"/>
        </w:rPr>
        <w:t>web</w:t>
      </w:r>
      <w:r w:rsidRPr="006A2F74">
        <w:rPr>
          <w:rFonts w:ascii="Arial" w:hAnsi="Arial" w:cs="Arial"/>
          <w:sz w:val="24"/>
          <w:szCs w:val="24"/>
        </w:rPr>
        <w:t xml:space="preserve"> em PHP), onde a lógica de negócio e o tratamento de dados são os principais alvos. Hoje, as técnicas de </w:t>
      </w:r>
      <w:r w:rsidRPr="006A2F74">
        <w:rPr>
          <w:rFonts w:ascii="Arial" w:hAnsi="Arial" w:cs="Arial"/>
          <w:i/>
          <w:sz w:val="24"/>
          <w:szCs w:val="24"/>
        </w:rPr>
        <w:t xml:space="preserve">hacking </w:t>
      </w:r>
      <w:r w:rsidRPr="006A2F74">
        <w:rPr>
          <w:rFonts w:ascii="Arial" w:hAnsi="Arial" w:cs="Arial"/>
          <w:sz w:val="24"/>
          <w:szCs w:val="24"/>
        </w:rPr>
        <w:t>são institucionalizadas</w:t>
      </w:r>
      <w:r w:rsidRPr="006A2F74">
        <w:rPr>
          <w:rFonts w:ascii="Arial" w:hAnsi="Arial" w:cs="Arial"/>
          <w:spacing w:val="-1"/>
          <w:sz w:val="24"/>
          <w:szCs w:val="24"/>
        </w:rPr>
        <w:t xml:space="preserve"> </w:t>
      </w:r>
      <w:r w:rsidRPr="006A2F74">
        <w:rPr>
          <w:rFonts w:ascii="Arial" w:hAnsi="Arial" w:cs="Arial"/>
          <w:sz w:val="24"/>
          <w:szCs w:val="24"/>
        </w:rPr>
        <w:t xml:space="preserve">através do </w:t>
      </w:r>
      <w:r w:rsidRPr="006A2F74">
        <w:rPr>
          <w:rFonts w:ascii="Arial" w:hAnsi="Arial" w:cs="Arial"/>
          <w:i/>
          <w:sz w:val="24"/>
          <w:szCs w:val="24"/>
        </w:rPr>
        <w:t xml:space="preserve">Penetration Testing </w:t>
      </w:r>
      <w:r w:rsidRPr="006A2F74">
        <w:rPr>
          <w:rFonts w:ascii="Arial" w:hAnsi="Arial" w:cs="Arial"/>
          <w:sz w:val="24"/>
          <w:szCs w:val="24"/>
        </w:rPr>
        <w:t xml:space="preserve">(Teste de </w:t>
      </w:r>
      <w:r w:rsidRPr="006A2F74">
        <w:rPr>
          <w:rFonts w:ascii="Arial" w:hAnsi="Arial" w:cs="Arial"/>
          <w:sz w:val="24"/>
          <w:szCs w:val="24"/>
        </w:rPr>
        <w:lastRenderedPageBreak/>
        <w:t>Intrusão), uma prática profissional que utiliza ferramentas automatizadas e manuais para garantir a resiliência dos sistemas</w:t>
      </w:r>
      <w:r w:rsidR="00DF59DD" w:rsidRPr="006A2F74">
        <w:rPr>
          <w:rFonts w:ascii="Arial" w:hAnsi="Arial" w:cs="Arial"/>
          <w:sz w:val="24"/>
          <w:szCs w:val="24"/>
        </w:rPr>
        <w:t xml:space="preserve">, </w:t>
      </w:r>
      <w:r w:rsidR="00DF59DD" w:rsidRPr="006A2F74">
        <w:rPr>
          <w:rFonts w:ascii="Arial" w:eastAsia="Times New Roman" w:hAnsi="Arial" w:cs="Arial"/>
          <w:sz w:val="24"/>
          <w:szCs w:val="24"/>
          <w:lang w:val="pt-BR" w:eastAsia="pt-BR"/>
        </w:rPr>
        <w:t>(PRESSMAN; MAXIM, 2021).</w:t>
      </w:r>
    </w:p>
    <w:p w14:paraId="19FBC653" w14:textId="77777777" w:rsidR="007324CE" w:rsidRPr="006A2F74" w:rsidRDefault="007324CE" w:rsidP="00707D4B">
      <w:pPr>
        <w:pStyle w:val="Sumrio2"/>
        <w:spacing w:before="0"/>
        <w:ind w:left="0" w:firstLine="0"/>
        <w:rPr>
          <w:rFonts w:ascii="Arial" w:hAnsi="Arial" w:cs="Arial"/>
        </w:rPr>
      </w:pPr>
    </w:p>
    <w:p w14:paraId="21204E1C" w14:textId="77777777" w:rsidR="00B936A3" w:rsidRPr="006A2F74" w:rsidRDefault="004B7092" w:rsidP="00707D4B">
      <w:pPr>
        <w:pStyle w:val="Ttulo2"/>
        <w:numPr>
          <w:ilvl w:val="1"/>
          <w:numId w:val="1"/>
        </w:numPr>
        <w:tabs>
          <w:tab w:val="left" w:pos="674"/>
        </w:tabs>
        <w:spacing w:before="0"/>
        <w:ind w:left="0" w:hanging="533"/>
      </w:pPr>
      <w:bookmarkStart w:id="53" w:name="1.12_-_INVASÃO"/>
      <w:bookmarkStart w:id="54" w:name="_bookmark20"/>
      <w:bookmarkStart w:id="55" w:name="_Toc240549416"/>
      <w:bookmarkEnd w:id="53"/>
      <w:bookmarkEnd w:id="54"/>
      <w:r w:rsidRPr="006A2F74">
        <w:t>-</w:t>
      </w:r>
      <w:r w:rsidRPr="006A2F74">
        <w:rPr>
          <w:spacing w:val="-2"/>
        </w:rPr>
        <w:t xml:space="preserve"> INVASÃO</w:t>
      </w:r>
      <w:bookmarkEnd w:id="55"/>
    </w:p>
    <w:p w14:paraId="6F6139D9" w14:textId="7777777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A</w:t>
      </w:r>
      <w:r w:rsidRPr="006A2F74">
        <w:rPr>
          <w:rFonts w:ascii="Arial" w:hAnsi="Arial" w:cs="Arial"/>
          <w:spacing w:val="-10"/>
          <w:sz w:val="24"/>
          <w:szCs w:val="24"/>
        </w:rPr>
        <w:t xml:space="preserve"> </w:t>
      </w:r>
      <w:r w:rsidRPr="006A2F74">
        <w:rPr>
          <w:rFonts w:ascii="Arial" w:hAnsi="Arial" w:cs="Arial"/>
          <w:sz w:val="24"/>
          <w:szCs w:val="24"/>
        </w:rPr>
        <w:t>invasão</w:t>
      </w:r>
      <w:r w:rsidRPr="006A2F74">
        <w:rPr>
          <w:rFonts w:ascii="Arial" w:hAnsi="Arial" w:cs="Arial"/>
          <w:spacing w:val="-9"/>
          <w:sz w:val="24"/>
          <w:szCs w:val="24"/>
        </w:rPr>
        <w:t xml:space="preserve"> </w:t>
      </w:r>
      <w:r w:rsidRPr="006A2F74">
        <w:rPr>
          <w:rFonts w:ascii="Arial" w:hAnsi="Arial" w:cs="Arial"/>
          <w:sz w:val="24"/>
          <w:szCs w:val="24"/>
        </w:rPr>
        <w:t>de</w:t>
      </w:r>
      <w:r w:rsidRPr="006A2F74">
        <w:rPr>
          <w:rFonts w:ascii="Arial" w:hAnsi="Arial" w:cs="Arial"/>
          <w:spacing w:val="-9"/>
          <w:sz w:val="24"/>
          <w:szCs w:val="24"/>
        </w:rPr>
        <w:t xml:space="preserve"> </w:t>
      </w:r>
      <w:r w:rsidRPr="006A2F74">
        <w:rPr>
          <w:rFonts w:ascii="Arial" w:hAnsi="Arial" w:cs="Arial"/>
          <w:sz w:val="24"/>
          <w:szCs w:val="24"/>
        </w:rPr>
        <w:t>sistemas</w:t>
      </w:r>
      <w:r w:rsidRPr="006A2F74">
        <w:rPr>
          <w:rFonts w:ascii="Arial" w:hAnsi="Arial" w:cs="Arial"/>
          <w:spacing w:val="-10"/>
          <w:sz w:val="24"/>
          <w:szCs w:val="24"/>
        </w:rPr>
        <w:t xml:space="preserve"> </w:t>
      </w:r>
      <w:r w:rsidRPr="006A2F74">
        <w:rPr>
          <w:rFonts w:ascii="Arial" w:hAnsi="Arial" w:cs="Arial"/>
          <w:sz w:val="24"/>
          <w:szCs w:val="24"/>
        </w:rPr>
        <w:t>é</w:t>
      </w:r>
      <w:r w:rsidRPr="006A2F74">
        <w:rPr>
          <w:rFonts w:ascii="Arial" w:hAnsi="Arial" w:cs="Arial"/>
          <w:spacing w:val="-9"/>
          <w:sz w:val="24"/>
          <w:szCs w:val="24"/>
        </w:rPr>
        <w:t xml:space="preserve"> </w:t>
      </w:r>
      <w:r w:rsidRPr="006A2F74">
        <w:rPr>
          <w:rFonts w:ascii="Arial" w:hAnsi="Arial" w:cs="Arial"/>
          <w:sz w:val="24"/>
          <w:szCs w:val="24"/>
        </w:rPr>
        <w:t>caracterizada</w:t>
      </w:r>
      <w:r w:rsidRPr="006A2F74">
        <w:rPr>
          <w:rFonts w:ascii="Arial" w:hAnsi="Arial" w:cs="Arial"/>
          <w:spacing w:val="-14"/>
          <w:sz w:val="24"/>
          <w:szCs w:val="24"/>
        </w:rPr>
        <w:t xml:space="preserve"> </w:t>
      </w:r>
      <w:r w:rsidRPr="006A2F74">
        <w:rPr>
          <w:rFonts w:ascii="Arial" w:hAnsi="Arial" w:cs="Arial"/>
          <w:sz w:val="24"/>
          <w:szCs w:val="24"/>
        </w:rPr>
        <w:t>pelo</w:t>
      </w:r>
      <w:r w:rsidRPr="006A2F74">
        <w:rPr>
          <w:rFonts w:ascii="Arial" w:hAnsi="Arial" w:cs="Arial"/>
          <w:spacing w:val="-9"/>
          <w:sz w:val="24"/>
          <w:szCs w:val="24"/>
        </w:rPr>
        <w:t xml:space="preserve"> </w:t>
      </w:r>
      <w:r w:rsidRPr="006A2F74">
        <w:rPr>
          <w:rFonts w:ascii="Arial" w:hAnsi="Arial" w:cs="Arial"/>
          <w:sz w:val="24"/>
          <w:szCs w:val="24"/>
        </w:rPr>
        <w:t>acesso</w:t>
      </w:r>
      <w:r w:rsidRPr="006A2F74">
        <w:rPr>
          <w:rFonts w:ascii="Arial" w:hAnsi="Arial" w:cs="Arial"/>
          <w:spacing w:val="-9"/>
          <w:sz w:val="24"/>
          <w:szCs w:val="24"/>
        </w:rPr>
        <w:t xml:space="preserve"> </w:t>
      </w:r>
      <w:r w:rsidRPr="006A2F74">
        <w:rPr>
          <w:rFonts w:ascii="Arial" w:hAnsi="Arial" w:cs="Arial"/>
          <w:sz w:val="24"/>
          <w:szCs w:val="24"/>
        </w:rPr>
        <w:t>não</w:t>
      </w:r>
      <w:r w:rsidRPr="006A2F74">
        <w:rPr>
          <w:rFonts w:ascii="Arial" w:hAnsi="Arial" w:cs="Arial"/>
          <w:spacing w:val="-14"/>
          <w:sz w:val="24"/>
          <w:szCs w:val="24"/>
        </w:rPr>
        <w:t xml:space="preserve"> </w:t>
      </w:r>
      <w:r w:rsidRPr="006A2F74">
        <w:rPr>
          <w:rFonts w:ascii="Arial" w:hAnsi="Arial" w:cs="Arial"/>
          <w:sz w:val="24"/>
          <w:szCs w:val="24"/>
        </w:rPr>
        <w:t>autorizado</w:t>
      </w:r>
      <w:r w:rsidRPr="006A2F74">
        <w:rPr>
          <w:rFonts w:ascii="Arial" w:hAnsi="Arial" w:cs="Arial"/>
          <w:spacing w:val="-14"/>
          <w:sz w:val="24"/>
          <w:szCs w:val="24"/>
        </w:rPr>
        <w:t xml:space="preserve"> </w:t>
      </w:r>
      <w:r w:rsidRPr="006A2F74">
        <w:rPr>
          <w:rFonts w:ascii="Arial" w:hAnsi="Arial" w:cs="Arial"/>
          <w:sz w:val="24"/>
          <w:szCs w:val="24"/>
        </w:rPr>
        <w:t>a</w:t>
      </w:r>
      <w:r w:rsidRPr="006A2F74">
        <w:rPr>
          <w:rFonts w:ascii="Arial" w:hAnsi="Arial" w:cs="Arial"/>
          <w:spacing w:val="-9"/>
          <w:sz w:val="24"/>
          <w:szCs w:val="24"/>
        </w:rPr>
        <w:t xml:space="preserve"> </w:t>
      </w:r>
      <w:r w:rsidRPr="006A2F74">
        <w:rPr>
          <w:rFonts w:ascii="Arial" w:hAnsi="Arial" w:cs="Arial"/>
          <w:sz w:val="24"/>
          <w:szCs w:val="24"/>
        </w:rPr>
        <w:t xml:space="preserve">recursos computacionais, como aplicações </w:t>
      </w:r>
      <w:r w:rsidRPr="006A2F74">
        <w:rPr>
          <w:rFonts w:ascii="Arial" w:hAnsi="Arial" w:cs="Arial"/>
          <w:i/>
          <w:sz w:val="24"/>
          <w:szCs w:val="24"/>
        </w:rPr>
        <w:t>web</w:t>
      </w:r>
      <w:r w:rsidRPr="006A2F74">
        <w:rPr>
          <w:rFonts w:ascii="Arial" w:hAnsi="Arial" w:cs="Arial"/>
          <w:sz w:val="24"/>
          <w:szCs w:val="24"/>
        </w:rPr>
        <w:t>, servidores ou bancos de dados. Esse processo rompe os controles de segurança estabelecidos, podendo comprometer os três pilares da segurança da informação: confidencialidade, integridade e disponibilidade. As consequências de uma invasão variam desde o vazamento de dados</w:t>
      </w:r>
      <w:r w:rsidRPr="006A2F74">
        <w:rPr>
          <w:rFonts w:ascii="Arial" w:hAnsi="Arial" w:cs="Arial"/>
          <w:spacing w:val="-9"/>
          <w:sz w:val="24"/>
          <w:szCs w:val="24"/>
        </w:rPr>
        <w:t xml:space="preserve"> </w:t>
      </w:r>
      <w:r w:rsidRPr="006A2F74">
        <w:rPr>
          <w:rFonts w:ascii="Arial" w:hAnsi="Arial" w:cs="Arial"/>
          <w:sz w:val="24"/>
          <w:szCs w:val="24"/>
        </w:rPr>
        <w:t>sensíveis</w:t>
      </w:r>
      <w:r w:rsidRPr="006A2F74">
        <w:rPr>
          <w:rFonts w:ascii="Arial" w:hAnsi="Arial" w:cs="Arial"/>
          <w:spacing w:val="-9"/>
          <w:sz w:val="24"/>
          <w:szCs w:val="24"/>
        </w:rPr>
        <w:t xml:space="preserve"> </w:t>
      </w:r>
      <w:r w:rsidRPr="006A2F74">
        <w:rPr>
          <w:rFonts w:ascii="Arial" w:hAnsi="Arial" w:cs="Arial"/>
          <w:sz w:val="24"/>
          <w:szCs w:val="24"/>
        </w:rPr>
        <w:t>e</w:t>
      </w:r>
      <w:r w:rsidRPr="006A2F74">
        <w:rPr>
          <w:rFonts w:ascii="Arial" w:hAnsi="Arial" w:cs="Arial"/>
          <w:spacing w:val="-13"/>
          <w:sz w:val="24"/>
          <w:szCs w:val="24"/>
        </w:rPr>
        <w:t xml:space="preserve"> </w:t>
      </w:r>
      <w:r w:rsidRPr="006A2F74">
        <w:rPr>
          <w:rFonts w:ascii="Arial" w:hAnsi="Arial" w:cs="Arial"/>
          <w:sz w:val="24"/>
          <w:szCs w:val="24"/>
        </w:rPr>
        <w:t>alteração</w:t>
      </w:r>
      <w:r w:rsidRPr="006A2F74">
        <w:rPr>
          <w:rFonts w:ascii="Arial" w:hAnsi="Arial" w:cs="Arial"/>
          <w:spacing w:val="-8"/>
          <w:sz w:val="24"/>
          <w:szCs w:val="24"/>
        </w:rPr>
        <w:t xml:space="preserve"> </w:t>
      </w:r>
      <w:r w:rsidRPr="006A2F74">
        <w:rPr>
          <w:rFonts w:ascii="Arial" w:hAnsi="Arial" w:cs="Arial"/>
          <w:sz w:val="24"/>
          <w:szCs w:val="24"/>
        </w:rPr>
        <w:t>de</w:t>
      </w:r>
      <w:r w:rsidRPr="006A2F74">
        <w:rPr>
          <w:rFonts w:ascii="Arial" w:hAnsi="Arial" w:cs="Arial"/>
          <w:spacing w:val="-8"/>
          <w:sz w:val="24"/>
          <w:szCs w:val="24"/>
        </w:rPr>
        <w:t xml:space="preserve"> </w:t>
      </w:r>
      <w:r w:rsidRPr="006A2F74">
        <w:rPr>
          <w:rFonts w:ascii="Arial" w:hAnsi="Arial" w:cs="Arial"/>
          <w:sz w:val="24"/>
          <w:szCs w:val="24"/>
        </w:rPr>
        <w:t>registros</w:t>
      </w:r>
      <w:r w:rsidRPr="006A2F74">
        <w:rPr>
          <w:rFonts w:ascii="Arial" w:hAnsi="Arial" w:cs="Arial"/>
          <w:spacing w:val="-9"/>
          <w:sz w:val="24"/>
          <w:szCs w:val="24"/>
        </w:rPr>
        <w:t xml:space="preserve"> </w:t>
      </w:r>
      <w:r w:rsidRPr="006A2F74">
        <w:rPr>
          <w:rFonts w:ascii="Arial" w:hAnsi="Arial" w:cs="Arial"/>
          <w:sz w:val="24"/>
          <w:szCs w:val="24"/>
        </w:rPr>
        <w:t>até</w:t>
      </w:r>
      <w:r w:rsidRPr="006A2F74">
        <w:rPr>
          <w:rFonts w:ascii="Arial" w:hAnsi="Arial" w:cs="Arial"/>
          <w:spacing w:val="-8"/>
          <w:sz w:val="24"/>
          <w:szCs w:val="24"/>
        </w:rPr>
        <w:t xml:space="preserve"> </w:t>
      </w:r>
      <w:r w:rsidRPr="006A2F74">
        <w:rPr>
          <w:rFonts w:ascii="Arial" w:hAnsi="Arial" w:cs="Arial"/>
          <w:sz w:val="24"/>
          <w:szCs w:val="24"/>
        </w:rPr>
        <w:t>a</w:t>
      </w:r>
      <w:r w:rsidRPr="006A2F74">
        <w:rPr>
          <w:rFonts w:ascii="Arial" w:hAnsi="Arial" w:cs="Arial"/>
          <w:spacing w:val="-13"/>
          <w:sz w:val="24"/>
          <w:szCs w:val="24"/>
        </w:rPr>
        <w:t xml:space="preserve"> </w:t>
      </w:r>
      <w:r w:rsidRPr="006A2F74">
        <w:rPr>
          <w:rFonts w:ascii="Arial" w:hAnsi="Arial" w:cs="Arial"/>
          <w:sz w:val="24"/>
          <w:szCs w:val="24"/>
        </w:rPr>
        <w:t>exclusão</w:t>
      </w:r>
      <w:r w:rsidRPr="006A2F74">
        <w:rPr>
          <w:rFonts w:ascii="Arial" w:hAnsi="Arial" w:cs="Arial"/>
          <w:spacing w:val="-8"/>
          <w:sz w:val="24"/>
          <w:szCs w:val="24"/>
        </w:rPr>
        <w:t xml:space="preserve"> </w:t>
      </w:r>
      <w:r w:rsidRPr="006A2F74">
        <w:rPr>
          <w:rFonts w:ascii="Arial" w:hAnsi="Arial" w:cs="Arial"/>
          <w:sz w:val="24"/>
          <w:szCs w:val="24"/>
        </w:rPr>
        <w:t>total</w:t>
      </w:r>
      <w:r w:rsidRPr="006A2F74">
        <w:rPr>
          <w:rFonts w:ascii="Arial" w:hAnsi="Arial" w:cs="Arial"/>
          <w:spacing w:val="-8"/>
          <w:sz w:val="24"/>
          <w:szCs w:val="24"/>
        </w:rPr>
        <w:t xml:space="preserve"> </w:t>
      </w:r>
      <w:r w:rsidRPr="006A2F74">
        <w:rPr>
          <w:rFonts w:ascii="Arial" w:hAnsi="Arial" w:cs="Arial"/>
          <w:sz w:val="24"/>
          <w:szCs w:val="24"/>
        </w:rPr>
        <w:t>de</w:t>
      </w:r>
      <w:r w:rsidRPr="006A2F74">
        <w:rPr>
          <w:rFonts w:ascii="Arial" w:hAnsi="Arial" w:cs="Arial"/>
          <w:spacing w:val="-13"/>
          <w:sz w:val="24"/>
          <w:szCs w:val="24"/>
        </w:rPr>
        <w:t xml:space="preserve"> </w:t>
      </w:r>
      <w:r w:rsidRPr="006A2F74">
        <w:rPr>
          <w:rFonts w:ascii="Arial" w:hAnsi="Arial" w:cs="Arial"/>
          <w:sz w:val="24"/>
          <w:szCs w:val="24"/>
        </w:rPr>
        <w:t>informações,</w:t>
      </w:r>
      <w:r w:rsidRPr="006A2F74">
        <w:rPr>
          <w:rFonts w:ascii="Arial" w:hAnsi="Arial" w:cs="Arial"/>
          <w:spacing w:val="-11"/>
          <w:sz w:val="24"/>
          <w:szCs w:val="24"/>
        </w:rPr>
        <w:t xml:space="preserve"> </w:t>
      </w:r>
      <w:r w:rsidRPr="006A2F74">
        <w:rPr>
          <w:rFonts w:ascii="Arial" w:hAnsi="Arial" w:cs="Arial"/>
          <w:sz w:val="24"/>
          <w:szCs w:val="24"/>
        </w:rPr>
        <w:t>gerando prejuízos financeiros e reputacionais imensuráveis às organizações.</w:t>
      </w:r>
    </w:p>
    <w:p w14:paraId="7FF52414" w14:textId="7777777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 xml:space="preserve">Historicamente, as invasões ocorriam predominantemente através da exploração de falhas físicas ou de protocolos de rede básicos. Com a evolução da arquitetura cliente-servidor e a migração de serviços para a nuvem, o foco das invasões deslocou-se para a camada de aplicação. Atualmente, grande parte das invasões não exige o domínio complexo de infraestrutura, mas sim a exploração de falhas lógicas no desenvolvimento do </w:t>
      </w:r>
      <w:r w:rsidRPr="006A2F74">
        <w:rPr>
          <w:rFonts w:ascii="Arial" w:hAnsi="Arial" w:cs="Arial"/>
          <w:i/>
          <w:sz w:val="24"/>
          <w:szCs w:val="24"/>
        </w:rPr>
        <w:t>software</w:t>
      </w:r>
      <w:r w:rsidRPr="006A2F74">
        <w:rPr>
          <w:rFonts w:ascii="Arial" w:hAnsi="Arial" w:cs="Arial"/>
          <w:sz w:val="24"/>
          <w:szCs w:val="24"/>
        </w:rPr>
        <w:t>. A evolução tecnológica trouxe ferramentas automatizadas de varredura que permitem a agentes maliciosos identificar vulnerabilidades em escala global em poucos minutos.</w:t>
      </w:r>
    </w:p>
    <w:p w14:paraId="7A7602FB" w14:textId="59501BA1"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A literatura técnica demonstra que a maioria das invasões contemporâneas ocorre</w:t>
      </w:r>
      <w:r w:rsidRPr="006A2F74">
        <w:rPr>
          <w:rFonts w:ascii="Arial" w:hAnsi="Arial" w:cs="Arial"/>
          <w:spacing w:val="-9"/>
          <w:sz w:val="24"/>
          <w:szCs w:val="24"/>
        </w:rPr>
        <w:t xml:space="preserve"> </w:t>
      </w:r>
      <w:r w:rsidRPr="006A2F74">
        <w:rPr>
          <w:rFonts w:ascii="Arial" w:hAnsi="Arial" w:cs="Arial"/>
          <w:sz w:val="24"/>
          <w:szCs w:val="24"/>
        </w:rPr>
        <w:t>devido</w:t>
      </w:r>
      <w:r w:rsidRPr="006A2F74">
        <w:rPr>
          <w:rFonts w:ascii="Arial" w:hAnsi="Arial" w:cs="Arial"/>
          <w:spacing w:val="-9"/>
          <w:sz w:val="24"/>
          <w:szCs w:val="24"/>
        </w:rPr>
        <w:t xml:space="preserve"> </w:t>
      </w:r>
      <w:r w:rsidRPr="006A2F74">
        <w:rPr>
          <w:rFonts w:ascii="Arial" w:hAnsi="Arial" w:cs="Arial"/>
          <w:sz w:val="24"/>
          <w:szCs w:val="24"/>
        </w:rPr>
        <w:t>a</w:t>
      </w:r>
      <w:r w:rsidRPr="006A2F74">
        <w:rPr>
          <w:rFonts w:ascii="Arial" w:hAnsi="Arial" w:cs="Arial"/>
          <w:spacing w:val="-9"/>
          <w:sz w:val="24"/>
          <w:szCs w:val="24"/>
        </w:rPr>
        <w:t xml:space="preserve"> </w:t>
      </w:r>
      <w:r w:rsidRPr="006A2F74">
        <w:rPr>
          <w:rFonts w:ascii="Arial" w:hAnsi="Arial" w:cs="Arial"/>
          <w:sz w:val="24"/>
          <w:szCs w:val="24"/>
        </w:rPr>
        <w:t>falhas</w:t>
      </w:r>
      <w:r w:rsidRPr="006A2F74">
        <w:rPr>
          <w:rFonts w:ascii="Arial" w:hAnsi="Arial" w:cs="Arial"/>
          <w:spacing w:val="-10"/>
          <w:sz w:val="24"/>
          <w:szCs w:val="24"/>
        </w:rPr>
        <w:t xml:space="preserve"> </w:t>
      </w:r>
      <w:r w:rsidRPr="006A2F74">
        <w:rPr>
          <w:rFonts w:ascii="Arial" w:hAnsi="Arial" w:cs="Arial"/>
          <w:sz w:val="24"/>
          <w:szCs w:val="24"/>
        </w:rPr>
        <w:t>evitáveis</w:t>
      </w:r>
      <w:r w:rsidRPr="006A2F74">
        <w:rPr>
          <w:rFonts w:ascii="Arial" w:hAnsi="Arial" w:cs="Arial"/>
          <w:spacing w:val="-10"/>
          <w:sz w:val="24"/>
          <w:szCs w:val="24"/>
        </w:rPr>
        <w:t xml:space="preserve"> </w:t>
      </w:r>
      <w:r w:rsidRPr="006A2F74">
        <w:rPr>
          <w:rFonts w:ascii="Arial" w:hAnsi="Arial" w:cs="Arial"/>
          <w:sz w:val="24"/>
          <w:szCs w:val="24"/>
        </w:rPr>
        <w:t>no</w:t>
      </w:r>
      <w:r w:rsidRPr="006A2F74">
        <w:rPr>
          <w:rFonts w:ascii="Arial" w:hAnsi="Arial" w:cs="Arial"/>
          <w:spacing w:val="-9"/>
          <w:sz w:val="24"/>
          <w:szCs w:val="24"/>
        </w:rPr>
        <w:t xml:space="preserve"> </w:t>
      </w:r>
      <w:r w:rsidRPr="006A2F74">
        <w:rPr>
          <w:rFonts w:ascii="Arial" w:hAnsi="Arial" w:cs="Arial"/>
          <w:sz w:val="24"/>
          <w:szCs w:val="24"/>
        </w:rPr>
        <w:t>ciclo</w:t>
      </w:r>
      <w:r w:rsidRPr="006A2F74">
        <w:rPr>
          <w:rFonts w:ascii="Arial" w:hAnsi="Arial" w:cs="Arial"/>
          <w:spacing w:val="-9"/>
          <w:sz w:val="24"/>
          <w:szCs w:val="24"/>
        </w:rPr>
        <w:t xml:space="preserve"> </w:t>
      </w:r>
      <w:r w:rsidRPr="006A2F74">
        <w:rPr>
          <w:rFonts w:ascii="Arial" w:hAnsi="Arial" w:cs="Arial"/>
          <w:sz w:val="24"/>
          <w:szCs w:val="24"/>
        </w:rPr>
        <w:t>de</w:t>
      </w:r>
      <w:r w:rsidRPr="006A2F74">
        <w:rPr>
          <w:rFonts w:ascii="Arial" w:hAnsi="Arial" w:cs="Arial"/>
          <w:spacing w:val="-13"/>
          <w:sz w:val="24"/>
          <w:szCs w:val="24"/>
        </w:rPr>
        <w:t xml:space="preserve"> </w:t>
      </w:r>
      <w:r w:rsidRPr="006A2F74">
        <w:rPr>
          <w:rFonts w:ascii="Arial" w:hAnsi="Arial" w:cs="Arial"/>
          <w:sz w:val="24"/>
          <w:szCs w:val="24"/>
        </w:rPr>
        <w:t>desenvolvimento,</w:t>
      </w:r>
      <w:r w:rsidRPr="006A2F74">
        <w:rPr>
          <w:rFonts w:ascii="Arial" w:hAnsi="Arial" w:cs="Arial"/>
          <w:spacing w:val="-12"/>
          <w:sz w:val="24"/>
          <w:szCs w:val="24"/>
        </w:rPr>
        <w:t xml:space="preserve"> </w:t>
      </w:r>
      <w:r w:rsidRPr="006A2F74">
        <w:rPr>
          <w:rFonts w:ascii="Arial" w:hAnsi="Arial" w:cs="Arial"/>
          <w:sz w:val="24"/>
          <w:szCs w:val="24"/>
        </w:rPr>
        <w:t>a</w:t>
      </w:r>
      <w:r w:rsidRPr="006A2F74">
        <w:rPr>
          <w:rFonts w:ascii="Arial" w:hAnsi="Arial" w:cs="Arial"/>
          <w:spacing w:val="-9"/>
          <w:sz w:val="24"/>
          <w:szCs w:val="24"/>
        </w:rPr>
        <w:t xml:space="preserve"> </w:t>
      </w:r>
      <w:r w:rsidRPr="006A2F74">
        <w:rPr>
          <w:rFonts w:ascii="Arial" w:hAnsi="Arial" w:cs="Arial"/>
          <w:sz w:val="24"/>
          <w:szCs w:val="24"/>
        </w:rPr>
        <w:t>ausência</w:t>
      </w:r>
      <w:r w:rsidRPr="006A2F74">
        <w:rPr>
          <w:rFonts w:ascii="Arial" w:hAnsi="Arial" w:cs="Arial"/>
          <w:spacing w:val="-9"/>
          <w:sz w:val="24"/>
          <w:szCs w:val="24"/>
        </w:rPr>
        <w:t xml:space="preserve"> </w:t>
      </w:r>
      <w:r w:rsidRPr="006A2F74">
        <w:rPr>
          <w:rFonts w:ascii="Arial" w:hAnsi="Arial" w:cs="Arial"/>
          <w:sz w:val="24"/>
          <w:szCs w:val="24"/>
        </w:rPr>
        <w:t>de</w:t>
      </w:r>
      <w:r w:rsidRPr="006A2F74">
        <w:rPr>
          <w:rFonts w:ascii="Arial" w:hAnsi="Arial" w:cs="Arial"/>
          <w:spacing w:val="-9"/>
          <w:sz w:val="24"/>
          <w:szCs w:val="24"/>
        </w:rPr>
        <w:t xml:space="preserve"> </w:t>
      </w:r>
      <w:r w:rsidRPr="006A2F74">
        <w:rPr>
          <w:rFonts w:ascii="Arial" w:hAnsi="Arial" w:cs="Arial"/>
          <w:sz w:val="24"/>
          <w:szCs w:val="24"/>
        </w:rPr>
        <w:t>validação rigorosa de entradas de dados e as configurações inadequadas de segurança (</w:t>
      </w:r>
      <w:r w:rsidRPr="006A2F74">
        <w:rPr>
          <w:rFonts w:ascii="Arial" w:hAnsi="Arial" w:cs="Arial"/>
          <w:i/>
          <w:sz w:val="24"/>
          <w:szCs w:val="24"/>
        </w:rPr>
        <w:t>misconfigurations</w:t>
      </w:r>
      <w:r w:rsidRPr="006A2F74">
        <w:rPr>
          <w:rFonts w:ascii="Arial" w:hAnsi="Arial" w:cs="Arial"/>
          <w:sz w:val="24"/>
          <w:szCs w:val="24"/>
        </w:rPr>
        <w:t xml:space="preserve">) são as principais portas de entrada para invasores. Por esse motivo, compreender a mecânica dessas falhas sob a ótica do </w:t>
      </w:r>
      <w:r w:rsidRPr="006A2F74">
        <w:rPr>
          <w:rFonts w:ascii="Arial" w:hAnsi="Arial" w:cs="Arial"/>
          <w:i/>
          <w:sz w:val="24"/>
          <w:szCs w:val="24"/>
        </w:rPr>
        <w:t xml:space="preserve">hacking </w:t>
      </w:r>
      <w:r w:rsidRPr="006A2F74">
        <w:rPr>
          <w:rFonts w:ascii="Arial" w:hAnsi="Arial" w:cs="Arial"/>
          <w:sz w:val="24"/>
          <w:szCs w:val="24"/>
        </w:rPr>
        <w:t>ético é um passo essencial para a implementação de defesas eficazes. O desenvolvimento voltado à segurança surge como a evolução necessária para mitigar esses riscos desde as fases iniciais da construção de sistemas dinâmicos.</w:t>
      </w:r>
    </w:p>
    <w:p w14:paraId="131410C3" w14:textId="77777777" w:rsidR="007324CE" w:rsidRPr="006A2F74" w:rsidRDefault="007324CE" w:rsidP="00707D4B">
      <w:pPr>
        <w:pStyle w:val="Sumrio2"/>
        <w:spacing w:before="0"/>
        <w:ind w:left="0" w:firstLine="0"/>
        <w:rPr>
          <w:rFonts w:ascii="Arial" w:hAnsi="Arial" w:cs="Arial"/>
        </w:rPr>
      </w:pPr>
    </w:p>
    <w:p w14:paraId="42F14E18" w14:textId="77777777" w:rsidR="00B936A3" w:rsidRPr="006A2F74" w:rsidRDefault="004B7092" w:rsidP="00707D4B">
      <w:pPr>
        <w:pStyle w:val="Ttulo2"/>
        <w:numPr>
          <w:ilvl w:val="1"/>
          <w:numId w:val="1"/>
        </w:numPr>
        <w:tabs>
          <w:tab w:val="left" w:pos="674"/>
        </w:tabs>
        <w:spacing w:before="0"/>
        <w:ind w:left="0" w:hanging="533"/>
      </w:pPr>
      <w:bookmarkStart w:id="56" w:name="1.13_-_VULNERABILIDADE"/>
      <w:bookmarkStart w:id="57" w:name="_bookmark21"/>
      <w:bookmarkStart w:id="58" w:name="_Toc240549417"/>
      <w:bookmarkEnd w:id="56"/>
      <w:bookmarkEnd w:id="57"/>
      <w:r w:rsidRPr="006A2F74">
        <w:t>-</w:t>
      </w:r>
      <w:r w:rsidRPr="006A2F74">
        <w:rPr>
          <w:spacing w:val="-2"/>
        </w:rPr>
        <w:t xml:space="preserve"> VULNERABILIDADE</w:t>
      </w:r>
      <w:bookmarkEnd w:id="58"/>
    </w:p>
    <w:p w14:paraId="3E4DBA19" w14:textId="7777777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 xml:space="preserve">Uma vulnerabilidade é definida como uma fraqueza ou lacuna lógica em um sistema de informação que, se explorada por uma ameaça, pode resultar em uma </w:t>
      </w:r>
      <w:r w:rsidRPr="006A2F74">
        <w:rPr>
          <w:rFonts w:ascii="Arial" w:hAnsi="Arial" w:cs="Arial"/>
          <w:sz w:val="24"/>
          <w:szCs w:val="24"/>
        </w:rPr>
        <w:lastRenderedPageBreak/>
        <w:t>violação</w:t>
      </w:r>
      <w:r w:rsidRPr="006A2F74">
        <w:rPr>
          <w:rFonts w:ascii="Arial" w:hAnsi="Arial" w:cs="Arial"/>
          <w:spacing w:val="-7"/>
          <w:sz w:val="24"/>
          <w:szCs w:val="24"/>
        </w:rPr>
        <w:t xml:space="preserve"> </w:t>
      </w:r>
      <w:r w:rsidRPr="006A2F74">
        <w:rPr>
          <w:rFonts w:ascii="Arial" w:hAnsi="Arial" w:cs="Arial"/>
          <w:sz w:val="24"/>
          <w:szCs w:val="24"/>
        </w:rPr>
        <w:t>da</w:t>
      </w:r>
      <w:r w:rsidRPr="006A2F74">
        <w:rPr>
          <w:rFonts w:ascii="Arial" w:hAnsi="Arial" w:cs="Arial"/>
          <w:spacing w:val="-7"/>
          <w:sz w:val="24"/>
          <w:szCs w:val="24"/>
        </w:rPr>
        <w:t xml:space="preserve"> </w:t>
      </w:r>
      <w:r w:rsidRPr="006A2F74">
        <w:rPr>
          <w:rFonts w:ascii="Arial" w:hAnsi="Arial" w:cs="Arial"/>
          <w:sz w:val="24"/>
          <w:szCs w:val="24"/>
        </w:rPr>
        <w:t>política</w:t>
      </w:r>
      <w:r w:rsidRPr="006A2F74">
        <w:rPr>
          <w:rFonts w:ascii="Arial" w:hAnsi="Arial" w:cs="Arial"/>
          <w:spacing w:val="-7"/>
          <w:sz w:val="24"/>
          <w:szCs w:val="24"/>
        </w:rPr>
        <w:t xml:space="preserve"> </w:t>
      </w:r>
      <w:r w:rsidRPr="006A2F74">
        <w:rPr>
          <w:rFonts w:ascii="Arial" w:hAnsi="Arial" w:cs="Arial"/>
          <w:sz w:val="24"/>
          <w:szCs w:val="24"/>
        </w:rPr>
        <w:t>de</w:t>
      </w:r>
      <w:r w:rsidRPr="006A2F74">
        <w:rPr>
          <w:rFonts w:ascii="Arial" w:hAnsi="Arial" w:cs="Arial"/>
          <w:spacing w:val="-7"/>
          <w:sz w:val="24"/>
          <w:szCs w:val="24"/>
        </w:rPr>
        <w:t xml:space="preserve"> </w:t>
      </w:r>
      <w:r w:rsidRPr="006A2F74">
        <w:rPr>
          <w:rFonts w:ascii="Arial" w:hAnsi="Arial" w:cs="Arial"/>
          <w:sz w:val="24"/>
          <w:szCs w:val="24"/>
        </w:rPr>
        <w:t>segurança.</w:t>
      </w:r>
      <w:r w:rsidRPr="006A2F74">
        <w:rPr>
          <w:rFonts w:ascii="Arial" w:hAnsi="Arial" w:cs="Arial"/>
          <w:spacing w:val="-10"/>
          <w:sz w:val="24"/>
          <w:szCs w:val="24"/>
        </w:rPr>
        <w:t xml:space="preserve"> </w:t>
      </w:r>
      <w:r w:rsidRPr="006A2F74">
        <w:rPr>
          <w:rFonts w:ascii="Arial" w:hAnsi="Arial" w:cs="Arial"/>
          <w:sz w:val="24"/>
          <w:szCs w:val="24"/>
        </w:rPr>
        <w:t>Essas</w:t>
      </w:r>
      <w:r w:rsidRPr="006A2F74">
        <w:rPr>
          <w:rFonts w:ascii="Arial" w:hAnsi="Arial" w:cs="Arial"/>
          <w:spacing w:val="-8"/>
          <w:sz w:val="24"/>
          <w:szCs w:val="24"/>
        </w:rPr>
        <w:t xml:space="preserve"> </w:t>
      </w:r>
      <w:r w:rsidRPr="006A2F74">
        <w:rPr>
          <w:rFonts w:ascii="Arial" w:hAnsi="Arial" w:cs="Arial"/>
          <w:sz w:val="24"/>
          <w:szCs w:val="24"/>
        </w:rPr>
        <w:t>falhas</w:t>
      </w:r>
      <w:r w:rsidRPr="006A2F74">
        <w:rPr>
          <w:rFonts w:ascii="Arial" w:hAnsi="Arial" w:cs="Arial"/>
          <w:spacing w:val="-8"/>
          <w:sz w:val="24"/>
          <w:szCs w:val="24"/>
        </w:rPr>
        <w:t xml:space="preserve"> </w:t>
      </w:r>
      <w:r w:rsidRPr="006A2F74">
        <w:rPr>
          <w:rFonts w:ascii="Arial" w:hAnsi="Arial" w:cs="Arial"/>
          <w:sz w:val="24"/>
          <w:szCs w:val="24"/>
        </w:rPr>
        <w:t>podem</w:t>
      </w:r>
      <w:r w:rsidRPr="006A2F74">
        <w:rPr>
          <w:rFonts w:ascii="Arial" w:hAnsi="Arial" w:cs="Arial"/>
          <w:spacing w:val="-8"/>
          <w:sz w:val="24"/>
          <w:szCs w:val="24"/>
        </w:rPr>
        <w:t xml:space="preserve"> </w:t>
      </w:r>
      <w:r w:rsidRPr="006A2F74">
        <w:rPr>
          <w:rFonts w:ascii="Arial" w:hAnsi="Arial" w:cs="Arial"/>
          <w:sz w:val="24"/>
          <w:szCs w:val="24"/>
        </w:rPr>
        <w:t>originar-se</w:t>
      </w:r>
      <w:r w:rsidRPr="006A2F74">
        <w:rPr>
          <w:rFonts w:ascii="Arial" w:hAnsi="Arial" w:cs="Arial"/>
          <w:spacing w:val="-7"/>
          <w:sz w:val="24"/>
          <w:szCs w:val="24"/>
        </w:rPr>
        <w:t xml:space="preserve"> </w:t>
      </w:r>
      <w:r w:rsidRPr="006A2F74">
        <w:rPr>
          <w:rFonts w:ascii="Arial" w:hAnsi="Arial" w:cs="Arial"/>
          <w:sz w:val="24"/>
          <w:szCs w:val="24"/>
        </w:rPr>
        <w:t>em</w:t>
      </w:r>
      <w:r w:rsidRPr="006A2F74">
        <w:rPr>
          <w:rFonts w:ascii="Arial" w:hAnsi="Arial" w:cs="Arial"/>
          <w:spacing w:val="-8"/>
          <w:sz w:val="24"/>
          <w:szCs w:val="24"/>
        </w:rPr>
        <w:t xml:space="preserve"> </w:t>
      </w:r>
      <w:r w:rsidRPr="006A2F74">
        <w:rPr>
          <w:rFonts w:ascii="Arial" w:hAnsi="Arial" w:cs="Arial"/>
          <w:sz w:val="24"/>
          <w:szCs w:val="24"/>
        </w:rPr>
        <w:t>qualquer</w:t>
      </w:r>
      <w:r w:rsidRPr="006A2F74">
        <w:rPr>
          <w:rFonts w:ascii="Arial" w:hAnsi="Arial" w:cs="Arial"/>
          <w:spacing w:val="-8"/>
          <w:sz w:val="24"/>
          <w:szCs w:val="24"/>
        </w:rPr>
        <w:t xml:space="preserve"> </w:t>
      </w:r>
      <w:r w:rsidRPr="006A2F74">
        <w:rPr>
          <w:rFonts w:ascii="Arial" w:hAnsi="Arial" w:cs="Arial"/>
          <w:sz w:val="24"/>
          <w:szCs w:val="24"/>
        </w:rPr>
        <w:t xml:space="preserve">etapa do ciclo de vida do </w:t>
      </w:r>
      <w:r w:rsidRPr="006A2F74">
        <w:rPr>
          <w:rFonts w:ascii="Arial" w:hAnsi="Arial" w:cs="Arial"/>
          <w:i/>
          <w:iCs/>
          <w:sz w:val="24"/>
          <w:szCs w:val="24"/>
        </w:rPr>
        <w:t>software</w:t>
      </w:r>
      <w:r w:rsidRPr="006A2F74">
        <w:rPr>
          <w:rFonts w:ascii="Arial" w:hAnsi="Arial" w:cs="Arial"/>
          <w:sz w:val="24"/>
          <w:szCs w:val="24"/>
        </w:rPr>
        <w:t>, desde o projeto inicial até a implementação e configuração,</w:t>
      </w:r>
      <w:r w:rsidRPr="006A2F74">
        <w:rPr>
          <w:rFonts w:ascii="Arial" w:hAnsi="Arial" w:cs="Arial"/>
          <w:spacing w:val="-17"/>
          <w:sz w:val="24"/>
          <w:szCs w:val="24"/>
        </w:rPr>
        <w:t xml:space="preserve"> </w:t>
      </w:r>
      <w:r w:rsidRPr="006A2F74">
        <w:rPr>
          <w:rFonts w:ascii="Arial" w:hAnsi="Arial" w:cs="Arial"/>
          <w:sz w:val="24"/>
          <w:szCs w:val="24"/>
        </w:rPr>
        <w:t>a</w:t>
      </w:r>
      <w:r w:rsidRPr="006A2F74">
        <w:rPr>
          <w:rFonts w:ascii="Arial" w:hAnsi="Arial" w:cs="Arial"/>
          <w:spacing w:val="-17"/>
          <w:sz w:val="24"/>
          <w:szCs w:val="24"/>
        </w:rPr>
        <w:t xml:space="preserve"> </w:t>
      </w:r>
      <w:r w:rsidRPr="006A2F74">
        <w:rPr>
          <w:rFonts w:ascii="Arial" w:hAnsi="Arial" w:cs="Arial"/>
          <w:sz w:val="24"/>
          <w:szCs w:val="24"/>
        </w:rPr>
        <w:t>vulnerabilidade</w:t>
      </w:r>
      <w:r w:rsidRPr="006A2F74">
        <w:rPr>
          <w:rFonts w:ascii="Arial" w:hAnsi="Arial" w:cs="Arial"/>
          <w:spacing w:val="-16"/>
          <w:sz w:val="24"/>
          <w:szCs w:val="24"/>
        </w:rPr>
        <w:t xml:space="preserve"> </w:t>
      </w:r>
      <w:r w:rsidRPr="006A2F74">
        <w:rPr>
          <w:rFonts w:ascii="Arial" w:hAnsi="Arial" w:cs="Arial"/>
          <w:sz w:val="24"/>
          <w:szCs w:val="24"/>
        </w:rPr>
        <w:t>não</w:t>
      </w:r>
      <w:r w:rsidRPr="006A2F74">
        <w:rPr>
          <w:rFonts w:ascii="Arial" w:hAnsi="Arial" w:cs="Arial"/>
          <w:spacing w:val="-17"/>
          <w:sz w:val="24"/>
          <w:szCs w:val="24"/>
        </w:rPr>
        <w:t xml:space="preserve"> </w:t>
      </w:r>
      <w:r w:rsidRPr="006A2F74">
        <w:rPr>
          <w:rFonts w:ascii="Arial" w:hAnsi="Arial" w:cs="Arial"/>
          <w:sz w:val="24"/>
          <w:szCs w:val="24"/>
        </w:rPr>
        <w:t>é</w:t>
      </w:r>
      <w:r w:rsidRPr="006A2F74">
        <w:rPr>
          <w:rFonts w:ascii="Arial" w:hAnsi="Arial" w:cs="Arial"/>
          <w:spacing w:val="-17"/>
          <w:sz w:val="24"/>
          <w:szCs w:val="24"/>
        </w:rPr>
        <w:t xml:space="preserve"> </w:t>
      </w:r>
      <w:r w:rsidRPr="006A2F74">
        <w:rPr>
          <w:rFonts w:ascii="Arial" w:hAnsi="Arial" w:cs="Arial"/>
          <w:sz w:val="24"/>
          <w:szCs w:val="24"/>
        </w:rPr>
        <w:t>o</w:t>
      </w:r>
      <w:r w:rsidRPr="006A2F74">
        <w:rPr>
          <w:rFonts w:ascii="Arial" w:hAnsi="Arial" w:cs="Arial"/>
          <w:spacing w:val="-17"/>
          <w:sz w:val="24"/>
          <w:szCs w:val="24"/>
        </w:rPr>
        <w:t xml:space="preserve"> </w:t>
      </w:r>
      <w:r w:rsidRPr="006A2F74">
        <w:rPr>
          <w:rFonts w:ascii="Arial" w:hAnsi="Arial" w:cs="Arial"/>
          <w:sz w:val="24"/>
          <w:szCs w:val="24"/>
        </w:rPr>
        <w:t>ataque</w:t>
      </w:r>
      <w:r w:rsidRPr="006A2F74">
        <w:rPr>
          <w:rFonts w:ascii="Arial" w:hAnsi="Arial" w:cs="Arial"/>
          <w:spacing w:val="-16"/>
          <w:sz w:val="24"/>
          <w:szCs w:val="24"/>
        </w:rPr>
        <w:t xml:space="preserve"> </w:t>
      </w:r>
      <w:r w:rsidRPr="006A2F74">
        <w:rPr>
          <w:rFonts w:ascii="Arial" w:hAnsi="Arial" w:cs="Arial"/>
          <w:sz w:val="24"/>
          <w:szCs w:val="24"/>
        </w:rPr>
        <w:t>em</w:t>
      </w:r>
      <w:r w:rsidRPr="006A2F74">
        <w:rPr>
          <w:rFonts w:ascii="Arial" w:hAnsi="Arial" w:cs="Arial"/>
          <w:spacing w:val="-17"/>
          <w:sz w:val="24"/>
          <w:szCs w:val="24"/>
        </w:rPr>
        <w:t xml:space="preserve"> </w:t>
      </w:r>
      <w:r w:rsidRPr="006A2F74">
        <w:rPr>
          <w:rFonts w:ascii="Arial" w:hAnsi="Arial" w:cs="Arial"/>
          <w:sz w:val="24"/>
          <w:szCs w:val="24"/>
        </w:rPr>
        <w:t>si,</w:t>
      </w:r>
      <w:r w:rsidRPr="006A2F74">
        <w:rPr>
          <w:rFonts w:ascii="Arial" w:hAnsi="Arial" w:cs="Arial"/>
          <w:spacing w:val="-17"/>
          <w:sz w:val="24"/>
          <w:szCs w:val="24"/>
        </w:rPr>
        <w:t xml:space="preserve"> </w:t>
      </w:r>
      <w:r w:rsidRPr="006A2F74">
        <w:rPr>
          <w:rFonts w:ascii="Arial" w:hAnsi="Arial" w:cs="Arial"/>
          <w:sz w:val="24"/>
          <w:szCs w:val="24"/>
        </w:rPr>
        <w:t>mas</w:t>
      </w:r>
      <w:r w:rsidRPr="006A2F74">
        <w:rPr>
          <w:rFonts w:ascii="Arial" w:hAnsi="Arial" w:cs="Arial"/>
          <w:spacing w:val="-16"/>
          <w:sz w:val="24"/>
          <w:szCs w:val="24"/>
        </w:rPr>
        <w:t xml:space="preserve"> </w:t>
      </w:r>
      <w:r w:rsidRPr="006A2F74">
        <w:rPr>
          <w:rFonts w:ascii="Arial" w:hAnsi="Arial" w:cs="Arial"/>
          <w:sz w:val="24"/>
          <w:szCs w:val="24"/>
        </w:rPr>
        <w:t>a</w:t>
      </w:r>
      <w:r w:rsidRPr="006A2F74">
        <w:rPr>
          <w:rFonts w:ascii="Arial" w:hAnsi="Arial" w:cs="Arial"/>
          <w:spacing w:val="-17"/>
          <w:sz w:val="24"/>
          <w:szCs w:val="24"/>
        </w:rPr>
        <w:t xml:space="preserve"> </w:t>
      </w:r>
      <w:r w:rsidRPr="006A2F74">
        <w:rPr>
          <w:rFonts w:ascii="Arial" w:hAnsi="Arial" w:cs="Arial"/>
          <w:sz w:val="24"/>
          <w:szCs w:val="24"/>
        </w:rPr>
        <w:t>"porta</w:t>
      </w:r>
      <w:r w:rsidRPr="006A2F74">
        <w:rPr>
          <w:rFonts w:ascii="Arial" w:hAnsi="Arial" w:cs="Arial"/>
          <w:spacing w:val="-17"/>
          <w:sz w:val="24"/>
          <w:szCs w:val="24"/>
        </w:rPr>
        <w:t xml:space="preserve"> </w:t>
      </w:r>
      <w:r w:rsidRPr="006A2F74">
        <w:rPr>
          <w:rFonts w:ascii="Arial" w:hAnsi="Arial" w:cs="Arial"/>
          <w:sz w:val="24"/>
          <w:szCs w:val="24"/>
        </w:rPr>
        <w:t>aberta"</w:t>
      </w:r>
      <w:r w:rsidRPr="006A2F74">
        <w:rPr>
          <w:rFonts w:ascii="Arial" w:hAnsi="Arial" w:cs="Arial"/>
          <w:spacing w:val="-16"/>
          <w:sz w:val="24"/>
          <w:szCs w:val="24"/>
        </w:rPr>
        <w:t xml:space="preserve"> </w:t>
      </w:r>
      <w:r w:rsidRPr="006A2F74">
        <w:rPr>
          <w:rFonts w:ascii="Arial" w:hAnsi="Arial" w:cs="Arial"/>
          <w:sz w:val="24"/>
          <w:szCs w:val="24"/>
        </w:rPr>
        <w:t>que</w:t>
      </w:r>
      <w:r w:rsidRPr="006A2F74">
        <w:rPr>
          <w:rFonts w:ascii="Arial" w:hAnsi="Arial" w:cs="Arial"/>
          <w:spacing w:val="-17"/>
          <w:sz w:val="24"/>
          <w:szCs w:val="24"/>
        </w:rPr>
        <w:t xml:space="preserve"> </w:t>
      </w:r>
      <w:r w:rsidRPr="006A2F74">
        <w:rPr>
          <w:rFonts w:ascii="Arial" w:hAnsi="Arial" w:cs="Arial"/>
          <w:sz w:val="24"/>
          <w:szCs w:val="24"/>
        </w:rPr>
        <w:t>permite que agentes maliciosos comprometam a integridade, confidencialidade ou disponibilidade dos dados.</w:t>
      </w:r>
    </w:p>
    <w:p w14:paraId="46E92095" w14:textId="604AB8B7"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Historicamente, o conceito de vulnerabilidade era tratado de forma reativa: uma falha era descoberta apenas após um incidente real, e os desenvolvedores criavam correções isoladas (</w:t>
      </w:r>
      <w:r w:rsidRPr="006A2F74">
        <w:rPr>
          <w:rFonts w:ascii="Arial" w:hAnsi="Arial" w:cs="Arial"/>
          <w:i/>
          <w:sz w:val="24"/>
          <w:szCs w:val="24"/>
        </w:rPr>
        <w:t>patches</w:t>
      </w:r>
      <w:r w:rsidRPr="006A2F74">
        <w:rPr>
          <w:rFonts w:ascii="Arial" w:hAnsi="Arial" w:cs="Arial"/>
          <w:sz w:val="24"/>
          <w:szCs w:val="24"/>
        </w:rPr>
        <w:t xml:space="preserve">). Com a expansão da </w:t>
      </w:r>
      <w:r w:rsidRPr="006A2F74">
        <w:rPr>
          <w:rFonts w:ascii="Arial" w:hAnsi="Arial" w:cs="Arial"/>
          <w:i/>
          <w:iCs/>
          <w:sz w:val="24"/>
          <w:szCs w:val="24"/>
        </w:rPr>
        <w:t>internet</w:t>
      </w:r>
      <w:r w:rsidRPr="006A2F74">
        <w:rPr>
          <w:rFonts w:ascii="Arial" w:hAnsi="Arial" w:cs="Arial"/>
          <w:sz w:val="24"/>
          <w:szCs w:val="24"/>
        </w:rPr>
        <w:t xml:space="preserve"> nos anos 90, surgiu a necessidade de padronização, levando à criação do sistema </w:t>
      </w:r>
      <w:r w:rsidRPr="006A2F74">
        <w:rPr>
          <w:rFonts w:ascii="Arial" w:hAnsi="Arial" w:cs="Arial"/>
          <w:i/>
          <w:sz w:val="24"/>
          <w:szCs w:val="24"/>
        </w:rPr>
        <w:t>Common Vulnerabilities and Exposures</w:t>
      </w:r>
      <w:r w:rsidR="00DF59DD" w:rsidRPr="006A2F74">
        <w:rPr>
          <w:rFonts w:ascii="Arial" w:hAnsi="Arial" w:cs="Arial"/>
          <w:i/>
          <w:sz w:val="24"/>
          <w:szCs w:val="24"/>
        </w:rPr>
        <w:t xml:space="preserve"> - </w:t>
      </w:r>
      <w:r w:rsidR="00DF59DD" w:rsidRPr="006A2F74">
        <w:rPr>
          <w:rFonts w:ascii="Arial" w:hAnsi="Arial" w:cs="Arial"/>
          <w:sz w:val="24"/>
          <w:szCs w:val="24"/>
        </w:rPr>
        <w:t>Vulnerabilidades</w:t>
      </w:r>
      <w:r w:rsidR="00DF59DD" w:rsidRPr="006A2F74">
        <w:rPr>
          <w:rFonts w:ascii="Arial" w:hAnsi="Arial" w:cs="Arial"/>
          <w:spacing w:val="80"/>
          <w:sz w:val="24"/>
          <w:szCs w:val="24"/>
        </w:rPr>
        <w:t xml:space="preserve"> </w:t>
      </w:r>
      <w:r w:rsidR="00DF59DD" w:rsidRPr="006A2F74">
        <w:rPr>
          <w:rFonts w:ascii="Arial" w:hAnsi="Arial" w:cs="Arial"/>
          <w:sz w:val="24"/>
          <w:szCs w:val="24"/>
        </w:rPr>
        <w:t>e</w:t>
      </w:r>
      <w:r w:rsidR="00DF59DD" w:rsidRPr="006A2F74">
        <w:rPr>
          <w:rFonts w:ascii="Arial" w:hAnsi="Arial" w:cs="Arial"/>
          <w:spacing w:val="80"/>
          <w:sz w:val="24"/>
          <w:szCs w:val="24"/>
        </w:rPr>
        <w:t xml:space="preserve"> </w:t>
      </w:r>
      <w:r w:rsidR="00DF59DD" w:rsidRPr="006A2F74">
        <w:rPr>
          <w:rFonts w:ascii="Arial" w:hAnsi="Arial" w:cs="Arial"/>
          <w:sz w:val="24"/>
          <w:szCs w:val="24"/>
        </w:rPr>
        <w:t xml:space="preserve">Exposições </w:t>
      </w:r>
      <w:r w:rsidR="00DF59DD" w:rsidRPr="006A2F74">
        <w:rPr>
          <w:rFonts w:ascii="Arial" w:hAnsi="Arial" w:cs="Arial"/>
          <w:spacing w:val="-2"/>
          <w:sz w:val="24"/>
          <w:szCs w:val="24"/>
        </w:rPr>
        <w:t>Comuns</w:t>
      </w:r>
      <w:r w:rsidRPr="006A2F74">
        <w:rPr>
          <w:rFonts w:ascii="Arial" w:hAnsi="Arial" w:cs="Arial"/>
          <w:i/>
          <w:sz w:val="24"/>
          <w:szCs w:val="24"/>
        </w:rPr>
        <w:t xml:space="preserve"> </w:t>
      </w:r>
      <w:r w:rsidRPr="006A2F74">
        <w:rPr>
          <w:rFonts w:ascii="Arial" w:hAnsi="Arial" w:cs="Arial"/>
          <w:sz w:val="24"/>
          <w:szCs w:val="24"/>
        </w:rPr>
        <w:t>(CVE) em 1999,</w:t>
      </w:r>
      <w:r w:rsidRPr="006A2F74">
        <w:rPr>
          <w:rFonts w:ascii="Arial" w:hAnsi="Arial" w:cs="Arial"/>
          <w:spacing w:val="-1"/>
          <w:sz w:val="24"/>
          <w:szCs w:val="24"/>
        </w:rPr>
        <w:t xml:space="preserve"> </w:t>
      </w:r>
      <w:r w:rsidRPr="006A2F74">
        <w:rPr>
          <w:rFonts w:ascii="Arial" w:hAnsi="Arial" w:cs="Arial"/>
          <w:sz w:val="24"/>
          <w:szCs w:val="24"/>
        </w:rPr>
        <w:t>que permitiu catalogar e compartilhar falhas de forma global</w:t>
      </w:r>
      <w:r w:rsidR="00DF59DD" w:rsidRPr="006A2F74">
        <w:rPr>
          <w:rFonts w:ascii="Arial" w:hAnsi="Arial" w:cs="Arial"/>
          <w:sz w:val="24"/>
          <w:szCs w:val="24"/>
        </w:rPr>
        <w:t xml:space="preserve">, </w:t>
      </w:r>
      <w:r w:rsidR="00DF59DD" w:rsidRPr="006A2F74">
        <w:rPr>
          <w:rStyle w:val="Forte"/>
          <w:rFonts w:ascii="Arial" w:hAnsi="Arial" w:cs="Arial"/>
          <w:b w:val="0"/>
          <w:bCs w:val="0"/>
          <w:sz w:val="24"/>
          <w:szCs w:val="24"/>
        </w:rPr>
        <w:t>(PRESSMAN; MAXIM, 2021)</w:t>
      </w:r>
      <w:r w:rsidR="00DF59DD" w:rsidRPr="006A2F74">
        <w:rPr>
          <w:rFonts w:ascii="Arial" w:hAnsi="Arial" w:cs="Arial"/>
        </w:rPr>
        <w:t>.</w:t>
      </w:r>
    </w:p>
    <w:p w14:paraId="7893C340" w14:textId="1E4ABDE6"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 xml:space="preserve">A evolução tecnológica trouxe uma mudança de paradigma: do gerenciamento de falhas de rede para as vulnerabilidades de camada de aplicação. Atualmente, com a cultura </w:t>
      </w:r>
      <w:r w:rsidRPr="006A2F74">
        <w:rPr>
          <w:rFonts w:ascii="Arial" w:hAnsi="Arial" w:cs="Arial"/>
          <w:i/>
          <w:sz w:val="24"/>
          <w:szCs w:val="24"/>
        </w:rPr>
        <w:t>DevSecOps</w:t>
      </w:r>
      <w:r w:rsidRPr="006A2F74">
        <w:rPr>
          <w:rFonts w:ascii="Arial" w:hAnsi="Arial" w:cs="Arial"/>
          <w:sz w:val="24"/>
          <w:szCs w:val="24"/>
        </w:rPr>
        <w:t>, a detecção de vulnerabilidades tornou-se proativa, utilizando ferramentas de análise estática</w:t>
      </w:r>
      <w:r w:rsidR="00DF59DD" w:rsidRPr="006A2F74">
        <w:rPr>
          <w:rFonts w:ascii="Arial" w:hAnsi="Arial" w:cs="Arial"/>
          <w:sz w:val="24"/>
          <w:szCs w:val="24"/>
        </w:rPr>
        <w:t xml:space="preserve"> </w:t>
      </w:r>
      <w:r w:rsidR="00DF59DD" w:rsidRPr="006A2F74">
        <w:rPr>
          <w:rStyle w:val="nfase"/>
          <w:rFonts w:ascii="Arial" w:hAnsi="Arial" w:cs="Arial"/>
          <w:sz w:val="24"/>
          <w:szCs w:val="24"/>
        </w:rPr>
        <w:t>Static Application Security Testing</w:t>
      </w:r>
      <w:r w:rsidRPr="006A2F74">
        <w:rPr>
          <w:rFonts w:ascii="Arial" w:hAnsi="Arial" w:cs="Arial"/>
          <w:sz w:val="24"/>
          <w:szCs w:val="24"/>
        </w:rPr>
        <w:t xml:space="preserve"> </w:t>
      </w:r>
      <w:r w:rsidR="00DF59DD" w:rsidRPr="006A2F74">
        <w:rPr>
          <w:rFonts w:ascii="Arial" w:hAnsi="Arial" w:cs="Arial"/>
          <w:sz w:val="24"/>
          <w:szCs w:val="24"/>
        </w:rPr>
        <w:t xml:space="preserve">- Teste Estático de Segurança de Aplicação </w:t>
      </w:r>
      <w:r w:rsidRPr="006A2F74">
        <w:rPr>
          <w:rFonts w:ascii="Arial" w:hAnsi="Arial" w:cs="Arial"/>
          <w:sz w:val="24"/>
          <w:szCs w:val="24"/>
        </w:rPr>
        <w:t>(SAST) e DAST. A evolução das falhas modernas mostra que erros simples, como a ausência de validação de dados em formulários, continuam sendo as principais causas de exploração em sistemas dinâmicos.</w:t>
      </w:r>
    </w:p>
    <w:p w14:paraId="6E33F25A" w14:textId="79D304C6" w:rsidR="007324CE"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 xml:space="preserve">No escopo deste projeto, determinadas vulnerabilidades serão inseridas propositalmente em um ambiente controlado de testes. Essa prática, comum em treinamentos de segurança e laboratórios de </w:t>
      </w:r>
      <w:r w:rsidRPr="006A2F74">
        <w:rPr>
          <w:rFonts w:ascii="Arial" w:hAnsi="Arial" w:cs="Arial"/>
          <w:i/>
          <w:sz w:val="24"/>
          <w:szCs w:val="24"/>
        </w:rPr>
        <w:t>pentest</w:t>
      </w:r>
      <w:r w:rsidRPr="006A2F74">
        <w:rPr>
          <w:rFonts w:ascii="Arial" w:hAnsi="Arial" w:cs="Arial"/>
          <w:sz w:val="24"/>
          <w:szCs w:val="24"/>
        </w:rPr>
        <w:t>, tem como finalidade demonstrar, de maneira prática e educativa, como os ataques ocorrem e quais impactos técnicos e operacionais podem causar em aplicações desenvolvidas em PHP. Essa metodologia permite validar a eficácia da ferramenta de detecção desenvolvida no presente trabalho.</w:t>
      </w:r>
    </w:p>
    <w:p w14:paraId="4F2DE85F" w14:textId="77777777" w:rsidR="007324CE" w:rsidRPr="006A2F74" w:rsidRDefault="007324CE" w:rsidP="00707D4B">
      <w:pPr>
        <w:pStyle w:val="Sumrio2"/>
        <w:spacing w:before="0"/>
        <w:ind w:left="0"/>
        <w:rPr>
          <w:rFonts w:ascii="Arial" w:hAnsi="Arial" w:cs="Arial"/>
        </w:rPr>
      </w:pPr>
    </w:p>
    <w:p w14:paraId="35C41452" w14:textId="77777777" w:rsidR="00B936A3" w:rsidRPr="006A2F74" w:rsidRDefault="004B7092" w:rsidP="00707D4B">
      <w:pPr>
        <w:pStyle w:val="Ttulo2"/>
        <w:numPr>
          <w:ilvl w:val="1"/>
          <w:numId w:val="1"/>
        </w:numPr>
        <w:tabs>
          <w:tab w:val="left" w:pos="674"/>
        </w:tabs>
        <w:spacing w:before="0"/>
        <w:ind w:left="0" w:hanging="533"/>
      </w:pPr>
      <w:bookmarkStart w:id="59" w:name="1.14_-_PREVENÇÃO"/>
      <w:bookmarkStart w:id="60" w:name="_bookmark22"/>
      <w:bookmarkStart w:id="61" w:name="_Toc240549418"/>
      <w:bookmarkEnd w:id="59"/>
      <w:bookmarkEnd w:id="60"/>
      <w:r w:rsidRPr="006A2F74">
        <w:t>-</w:t>
      </w:r>
      <w:r w:rsidRPr="006A2F74">
        <w:rPr>
          <w:spacing w:val="-2"/>
        </w:rPr>
        <w:t xml:space="preserve"> PREVENÇÃO</w:t>
      </w:r>
      <w:bookmarkEnd w:id="61"/>
    </w:p>
    <w:p w14:paraId="3E4C5A4B" w14:textId="602FFDC3"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 xml:space="preserve">A prevenção de vulnerabilidades evoluiu de uma abordagem puramente reativa para a metodologia de </w:t>
      </w:r>
      <w:r w:rsidR="00DF59DD" w:rsidRPr="006A2F74">
        <w:rPr>
          <w:rFonts w:ascii="Arial" w:hAnsi="Arial" w:cs="Arial"/>
          <w:sz w:val="24"/>
          <w:szCs w:val="24"/>
        </w:rPr>
        <w:t>desenvolvimento voltado à segurança</w:t>
      </w:r>
      <w:r w:rsidRPr="006A2F74">
        <w:rPr>
          <w:rFonts w:ascii="Arial" w:hAnsi="Arial" w:cs="Arial"/>
          <w:i/>
          <w:sz w:val="24"/>
          <w:szCs w:val="24"/>
        </w:rPr>
        <w:t xml:space="preserve">, </w:t>
      </w:r>
      <w:r w:rsidRPr="006A2F74">
        <w:rPr>
          <w:rFonts w:ascii="Arial" w:hAnsi="Arial" w:cs="Arial"/>
          <w:sz w:val="24"/>
          <w:szCs w:val="24"/>
        </w:rPr>
        <w:t xml:space="preserve">a segurança </w:t>
      </w:r>
      <w:r w:rsidRPr="006A2F74">
        <w:rPr>
          <w:rFonts w:ascii="Arial" w:hAnsi="Arial" w:cs="Arial"/>
          <w:sz w:val="24"/>
          <w:szCs w:val="24"/>
        </w:rPr>
        <w:lastRenderedPageBreak/>
        <w:t>moderna deve ser integrada</w:t>
      </w:r>
      <w:r w:rsidRPr="006A2F74">
        <w:rPr>
          <w:rFonts w:ascii="Arial" w:hAnsi="Arial" w:cs="Arial"/>
          <w:spacing w:val="-7"/>
          <w:sz w:val="24"/>
          <w:szCs w:val="24"/>
        </w:rPr>
        <w:t xml:space="preserve"> </w:t>
      </w:r>
      <w:r w:rsidRPr="006A2F74">
        <w:rPr>
          <w:rFonts w:ascii="Arial" w:hAnsi="Arial" w:cs="Arial"/>
          <w:sz w:val="24"/>
          <w:szCs w:val="24"/>
        </w:rPr>
        <w:t>em</w:t>
      </w:r>
      <w:r w:rsidRPr="006A2F74">
        <w:rPr>
          <w:rFonts w:ascii="Arial" w:hAnsi="Arial" w:cs="Arial"/>
          <w:spacing w:val="-8"/>
          <w:sz w:val="24"/>
          <w:szCs w:val="24"/>
        </w:rPr>
        <w:t xml:space="preserve"> </w:t>
      </w:r>
      <w:r w:rsidRPr="006A2F74">
        <w:rPr>
          <w:rFonts w:ascii="Arial" w:hAnsi="Arial" w:cs="Arial"/>
          <w:sz w:val="24"/>
          <w:szCs w:val="24"/>
        </w:rPr>
        <w:t>todas</w:t>
      </w:r>
      <w:r w:rsidRPr="006A2F74">
        <w:rPr>
          <w:rFonts w:ascii="Arial" w:hAnsi="Arial" w:cs="Arial"/>
          <w:spacing w:val="-8"/>
          <w:sz w:val="24"/>
          <w:szCs w:val="24"/>
        </w:rPr>
        <w:t xml:space="preserve"> </w:t>
      </w:r>
      <w:r w:rsidRPr="006A2F74">
        <w:rPr>
          <w:rFonts w:ascii="Arial" w:hAnsi="Arial" w:cs="Arial"/>
          <w:sz w:val="24"/>
          <w:szCs w:val="24"/>
        </w:rPr>
        <w:t>as</w:t>
      </w:r>
      <w:r w:rsidRPr="006A2F74">
        <w:rPr>
          <w:rFonts w:ascii="Arial" w:hAnsi="Arial" w:cs="Arial"/>
          <w:spacing w:val="-8"/>
          <w:sz w:val="24"/>
          <w:szCs w:val="24"/>
        </w:rPr>
        <w:t xml:space="preserve"> </w:t>
      </w:r>
      <w:r w:rsidRPr="006A2F74">
        <w:rPr>
          <w:rFonts w:ascii="Arial" w:hAnsi="Arial" w:cs="Arial"/>
          <w:sz w:val="24"/>
          <w:szCs w:val="24"/>
        </w:rPr>
        <w:t>fases</w:t>
      </w:r>
      <w:r w:rsidRPr="006A2F74">
        <w:rPr>
          <w:rFonts w:ascii="Arial" w:hAnsi="Arial" w:cs="Arial"/>
          <w:spacing w:val="-8"/>
          <w:sz w:val="24"/>
          <w:szCs w:val="24"/>
        </w:rPr>
        <w:t xml:space="preserve"> </w:t>
      </w:r>
      <w:r w:rsidRPr="006A2F74">
        <w:rPr>
          <w:rFonts w:ascii="Arial" w:hAnsi="Arial" w:cs="Arial"/>
          <w:sz w:val="24"/>
          <w:szCs w:val="24"/>
        </w:rPr>
        <w:t>do</w:t>
      </w:r>
      <w:r w:rsidRPr="006A2F74">
        <w:rPr>
          <w:rFonts w:ascii="Arial" w:hAnsi="Arial" w:cs="Arial"/>
          <w:spacing w:val="-12"/>
          <w:sz w:val="24"/>
          <w:szCs w:val="24"/>
        </w:rPr>
        <w:t xml:space="preserve"> </w:t>
      </w:r>
      <w:r w:rsidRPr="006A2F74">
        <w:rPr>
          <w:rFonts w:ascii="Arial" w:hAnsi="Arial" w:cs="Arial"/>
          <w:sz w:val="24"/>
          <w:szCs w:val="24"/>
        </w:rPr>
        <w:t>desenvolvimento,</w:t>
      </w:r>
      <w:r w:rsidRPr="006A2F74">
        <w:rPr>
          <w:rFonts w:ascii="Arial" w:hAnsi="Arial" w:cs="Arial"/>
          <w:spacing w:val="-10"/>
          <w:sz w:val="24"/>
          <w:szCs w:val="24"/>
        </w:rPr>
        <w:t xml:space="preserve"> </w:t>
      </w:r>
      <w:r w:rsidRPr="006A2F74">
        <w:rPr>
          <w:rFonts w:ascii="Arial" w:hAnsi="Arial" w:cs="Arial"/>
          <w:sz w:val="24"/>
          <w:szCs w:val="24"/>
        </w:rPr>
        <w:t>desde</w:t>
      </w:r>
      <w:r w:rsidRPr="006A2F74">
        <w:rPr>
          <w:rFonts w:ascii="Arial" w:hAnsi="Arial" w:cs="Arial"/>
          <w:spacing w:val="-7"/>
          <w:sz w:val="24"/>
          <w:szCs w:val="24"/>
        </w:rPr>
        <w:t xml:space="preserve"> </w:t>
      </w:r>
      <w:r w:rsidRPr="006A2F74">
        <w:rPr>
          <w:rFonts w:ascii="Arial" w:hAnsi="Arial" w:cs="Arial"/>
          <w:sz w:val="24"/>
          <w:szCs w:val="24"/>
        </w:rPr>
        <w:t>o</w:t>
      </w:r>
      <w:r w:rsidRPr="006A2F74">
        <w:rPr>
          <w:rFonts w:ascii="Arial" w:hAnsi="Arial" w:cs="Arial"/>
          <w:spacing w:val="-12"/>
          <w:sz w:val="24"/>
          <w:szCs w:val="24"/>
        </w:rPr>
        <w:t xml:space="preserve"> </w:t>
      </w:r>
      <w:r w:rsidRPr="006A2F74">
        <w:rPr>
          <w:rFonts w:ascii="Arial" w:hAnsi="Arial" w:cs="Arial"/>
          <w:sz w:val="24"/>
          <w:szCs w:val="24"/>
        </w:rPr>
        <w:t>levantamento</w:t>
      </w:r>
      <w:r w:rsidRPr="006A2F74">
        <w:rPr>
          <w:rFonts w:ascii="Arial" w:hAnsi="Arial" w:cs="Arial"/>
          <w:spacing w:val="-7"/>
          <w:sz w:val="24"/>
          <w:szCs w:val="24"/>
        </w:rPr>
        <w:t xml:space="preserve"> </w:t>
      </w:r>
      <w:r w:rsidRPr="006A2F74">
        <w:rPr>
          <w:rFonts w:ascii="Arial" w:hAnsi="Arial" w:cs="Arial"/>
          <w:sz w:val="24"/>
          <w:szCs w:val="24"/>
        </w:rPr>
        <w:t>de</w:t>
      </w:r>
      <w:r w:rsidRPr="006A2F74">
        <w:rPr>
          <w:rFonts w:ascii="Arial" w:hAnsi="Arial" w:cs="Arial"/>
          <w:spacing w:val="-7"/>
          <w:sz w:val="24"/>
          <w:szCs w:val="24"/>
        </w:rPr>
        <w:t xml:space="preserve"> </w:t>
      </w:r>
      <w:r w:rsidRPr="006A2F74">
        <w:rPr>
          <w:rFonts w:ascii="Arial" w:hAnsi="Arial" w:cs="Arial"/>
          <w:sz w:val="24"/>
          <w:szCs w:val="24"/>
        </w:rPr>
        <w:t>requisitos até</w:t>
      </w:r>
      <w:r w:rsidRPr="006A2F74">
        <w:rPr>
          <w:rFonts w:ascii="Arial" w:hAnsi="Arial" w:cs="Arial"/>
          <w:spacing w:val="-17"/>
          <w:sz w:val="24"/>
          <w:szCs w:val="24"/>
        </w:rPr>
        <w:t xml:space="preserve"> </w:t>
      </w:r>
      <w:r w:rsidRPr="006A2F74">
        <w:rPr>
          <w:rFonts w:ascii="Arial" w:hAnsi="Arial" w:cs="Arial"/>
          <w:sz w:val="24"/>
          <w:szCs w:val="24"/>
        </w:rPr>
        <w:t>a</w:t>
      </w:r>
      <w:r w:rsidRPr="006A2F74">
        <w:rPr>
          <w:rFonts w:ascii="Arial" w:hAnsi="Arial" w:cs="Arial"/>
          <w:spacing w:val="-17"/>
          <w:sz w:val="24"/>
          <w:szCs w:val="24"/>
        </w:rPr>
        <w:t xml:space="preserve"> </w:t>
      </w:r>
      <w:r w:rsidRPr="006A2F74">
        <w:rPr>
          <w:rFonts w:ascii="Arial" w:hAnsi="Arial" w:cs="Arial"/>
          <w:sz w:val="24"/>
          <w:szCs w:val="24"/>
        </w:rPr>
        <w:t>manutenção.</w:t>
      </w:r>
      <w:r w:rsidRPr="006A2F74">
        <w:rPr>
          <w:rFonts w:ascii="Arial" w:hAnsi="Arial" w:cs="Arial"/>
          <w:spacing w:val="-16"/>
          <w:sz w:val="24"/>
          <w:szCs w:val="24"/>
        </w:rPr>
        <w:t xml:space="preserve"> </w:t>
      </w:r>
      <w:r w:rsidRPr="006A2F74">
        <w:rPr>
          <w:rFonts w:ascii="Arial" w:hAnsi="Arial" w:cs="Arial"/>
          <w:sz w:val="24"/>
          <w:szCs w:val="24"/>
        </w:rPr>
        <w:t>Atualmente,</w:t>
      </w:r>
      <w:r w:rsidRPr="006A2F74">
        <w:rPr>
          <w:rFonts w:ascii="Arial" w:hAnsi="Arial" w:cs="Arial"/>
          <w:spacing w:val="-17"/>
          <w:sz w:val="24"/>
          <w:szCs w:val="24"/>
        </w:rPr>
        <w:t xml:space="preserve"> </w:t>
      </w:r>
      <w:r w:rsidRPr="006A2F74">
        <w:rPr>
          <w:rFonts w:ascii="Arial" w:hAnsi="Arial" w:cs="Arial"/>
          <w:sz w:val="24"/>
          <w:szCs w:val="24"/>
        </w:rPr>
        <w:t>essa</w:t>
      </w:r>
      <w:r w:rsidRPr="006A2F74">
        <w:rPr>
          <w:rFonts w:ascii="Arial" w:hAnsi="Arial" w:cs="Arial"/>
          <w:spacing w:val="-17"/>
          <w:sz w:val="24"/>
          <w:szCs w:val="24"/>
        </w:rPr>
        <w:t xml:space="preserve"> </w:t>
      </w:r>
      <w:r w:rsidRPr="006A2F74">
        <w:rPr>
          <w:rFonts w:ascii="Arial" w:hAnsi="Arial" w:cs="Arial"/>
          <w:sz w:val="24"/>
          <w:szCs w:val="24"/>
        </w:rPr>
        <w:t>evolução</w:t>
      </w:r>
      <w:r w:rsidRPr="006A2F74">
        <w:rPr>
          <w:rFonts w:ascii="Arial" w:hAnsi="Arial" w:cs="Arial"/>
          <w:spacing w:val="-17"/>
          <w:sz w:val="24"/>
          <w:szCs w:val="24"/>
        </w:rPr>
        <w:t xml:space="preserve"> </w:t>
      </w:r>
      <w:r w:rsidRPr="006A2F74">
        <w:rPr>
          <w:rFonts w:ascii="Arial" w:hAnsi="Arial" w:cs="Arial"/>
          <w:sz w:val="24"/>
          <w:szCs w:val="24"/>
        </w:rPr>
        <w:t>é</w:t>
      </w:r>
      <w:r w:rsidRPr="006A2F74">
        <w:rPr>
          <w:rFonts w:ascii="Arial" w:hAnsi="Arial" w:cs="Arial"/>
          <w:spacing w:val="-16"/>
          <w:sz w:val="24"/>
          <w:szCs w:val="24"/>
        </w:rPr>
        <w:t xml:space="preserve"> </w:t>
      </w:r>
      <w:r w:rsidRPr="006A2F74">
        <w:rPr>
          <w:rFonts w:ascii="Arial" w:hAnsi="Arial" w:cs="Arial"/>
          <w:sz w:val="24"/>
          <w:szCs w:val="24"/>
        </w:rPr>
        <w:t>consolidada</w:t>
      </w:r>
      <w:r w:rsidRPr="006A2F74">
        <w:rPr>
          <w:rFonts w:ascii="Arial" w:hAnsi="Arial" w:cs="Arial"/>
          <w:spacing w:val="-16"/>
          <w:sz w:val="24"/>
          <w:szCs w:val="24"/>
        </w:rPr>
        <w:t xml:space="preserve"> </w:t>
      </w:r>
      <w:r w:rsidRPr="006A2F74">
        <w:rPr>
          <w:rFonts w:ascii="Arial" w:hAnsi="Arial" w:cs="Arial"/>
          <w:sz w:val="24"/>
          <w:szCs w:val="24"/>
        </w:rPr>
        <w:t>pela</w:t>
      </w:r>
      <w:r w:rsidRPr="006A2F74">
        <w:rPr>
          <w:rFonts w:ascii="Arial" w:hAnsi="Arial" w:cs="Arial"/>
          <w:spacing w:val="-17"/>
          <w:sz w:val="24"/>
          <w:szCs w:val="24"/>
        </w:rPr>
        <w:t xml:space="preserve"> </w:t>
      </w:r>
      <w:r w:rsidRPr="006A2F74">
        <w:rPr>
          <w:rFonts w:ascii="Arial" w:hAnsi="Arial" w:cs="Arial"/>
          <w:sz w:val="24"/>
          <w:szCs w:val="24"/>
        </w:rPr>
        <w:t>cultura</w:t>
      </w:r>
      <w:r w:rsidRPr="006A2F74">
        <w:rPr>
          <w:rFonts w:ascii="Arial" w:hAnsi="Arial" w:cs="Arial"/>
          <w:spacing w:val="-8"/>
          <w:sz w:val="24"/>
          <w:szCs w:val="24"/>
        </w:rPr>
        <w:t xml:space="preserve"> </w:t>
      </w:r>
      <w:r w:rsidRPr="006A2F74">
        <w:rPr>
          <w:rFonts w:ascii="Arial" w:hAnsi="Arial" w:cs="Arial"/>
          <w:i/>
          <w:sz w:val="24"/>
          <w:szCs w:val="24"/>
        </w:rPr>
        <w:t>DevSecOps</w:t>
      </w:r>
      <w:r w:rsidRPr="006A2F74">
        <w:rPr>
          <w:rFonts w:ascii="Arial" w:hAnsi="Arial" w:cs="Arial"/>
          <w:sz w:val="24"/>
          <w:szCs w:val="24"/>
        </w:rPr>
        <w:t xml:space="preserve">, que automatiza verificações de segurança no ciclo de vida do </w:t>
      </w:r>
      <w:r w:rsidRPr="006A2F74">
        <w:rPr>
          <w:rFonts w:ascii="Arial" w:hAnsi="Arial" w:cs="Arial"/>
          <w:i/>
          <w:sz w:val="24"/>
          <w:szCs w:val="24"/>
        </w:rPr>
        <w:t>software</w:t>
      </w:r>
      <w:r w:rsidRPr="006A2F74">
        <w:rPr>
          <w:rFonts w:ascii="Arial" w:hAnsi="Arial" w:cs="Arial"/>
          <w:sz w:val="24"/>
          <w:szCs w:val="24"/>
        </w:rPr>
        <w:t>.</w:t>
      </w:r>
    </w:p>
    <w:p w14:paraId="7A28C384" w14:textId="77777777" w:rsidR="00292EEC"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A</w:t>
      </w:r>
      <w:r w:rsidRPr="006A2F74">
        <w:rPr>
          <w:rFonts w:ascii="Arial" w:hAnsi="Arial" w:cs="Arial"/>
          <w:spacing w:val="-9"/>
          <w:sz w:val="24"/>
          <w:szCs w:val="24"/>
        </w:rPr>
        <w:t xml:space="preserve"> </w:t>
      </w:r>
      <w:r w:rsidRPr="006A2F74">
        <w:rPr>
          <w:rFonts w:ascii="Arial" w:hAnsi="Arial" w:cs="Arial"/>
          <w:sz w:val="24"/>
          <w:szCs w:val="24"/>
        </w:rPr>
        <w:t>mitigação</w:t>
      </w:r>
      <w:r w:rsidRPr="006A2F74">
        <w:rPr>
          <w:rFonts w:ascii="Arial" w:hAnsi="Arial" w:cs="Arial"/>
          <w:spacing w:val="-8"/>
          <w:sz w:val="24"/>
          <w:szCs w:val="24"/>
        </w:rPr>
        <w:t xml:space="preserve"> </w:t>
      </w:r>
      <w:r w:rsidRPr="006A2F74">
        <w:rPr>
          <w:rFonts w:ascii="Arial" w:hAnsi="Arial" w:cs="Arial"/>
          <w:sz w:val="24"/>
          <w:szCs w:val="24"/>
        </w:rPr>
        <w:t>de</w:t>
      </w:r>
      <w:r w:rsidRPr="006A2F74">
        <w:rPr>
          <w:rFonts w:ascii="Arial" w:hAnsi="Arial" w:cs="Arial"/>
          <w:spacing w:val="-8"/>
          <w:sz w:val="24"/>
          <w:szCs w:val="24"/>
        </w:rPr>
        <w:t xml:space="preserve"> </w:t>
      </w:r>
      <w:r w:rsidRPr="006A2F74">
        <w:rPr>
          <w:rFonts w:ascii="Arial" w:hAnsi="Arial" w:cs="Arial"/>
          <w:sz w:val="24"/>
          <w:szCs w:val="24"/>
        </w:rPr>
        <w:t>riscos</w:t>
      </w:r>
      <w:r w:rsidRPr="006A2F74">
        <w:rPr>
          <w:rFonts w:ascii="Arial" w:hAnsi="Arial" w:cs="Arial"/>
          <w:spacing w:val="-9"/>
          <w:sz w:val="24"/>
          <w:szCs w:val="24"/>
        </w:rPr>
        <w:t xml:space="preserve"> </w:t>
      </w:r>
      <w:r w:rsidRPr="006A2F74">
        <w:rPr>
          <w:rFonts w:ascii="Arial" w:hAnsi="Arial" w:cs="Arial"/>
          <w:sz w:val="24"/>
          <w:szCs w:val="24"/>
        </w:rPr>
        <w:t>em</w:t>
      </w:r>
      <w:r w:rsidRPr="006A2F74">
        <w:rPr>
          <w:rFonts w:ascii="Arial" w:hAnsi="Arial" w:cs="Arial"/>
          <w:spacing w:val="-9"/>
          <w:sz w:val="24"/>
          <w:szCs w:val="24"/>
        </w:rPr>
        <w:t xml:space="preserve"> </w:t>
      </w:r>
      <w:r w:rsidRPr="006A2F74">
        <w:rPr>
          <w:rFonts w:ascii="Arial" w:hAnsi="Arial" w:cs="Arial"/>
          <w:sz w:val="24"/>
          <w:szCs w:val="24"/>
        </w:rPr>
        <w:t>aplicações</w:t>
      </w:r>
      <w:r w:rsidRPr="006A2F74">
        <w:rPr>
          <w:rFonts w:ascii="Arial" w:hAnsi="Arial" w:cs="Arial"/>
          <w:spacing w:val="-4"/>
          <w:sz w:val="24"/>
          <w:szCs w:val="24"/>
        </w:rPr>
        <w:t xml:space="preserve"> </w:t>
      </w:r>
      <w:r w:rsidRPr="006A2F74">
        <w:rPr>
          <w:rFonts w:ascii="Arial" w:hAnsi="Arial" w:cs="Arial"/>
          <w:i/>
          <w:sz w:val="24"/>
          <w:szCs w:val="24"/>
        </w:rPr>
        <w:t>web</w:t>
      </w:r>
      <w:r w:rsidRPr="006A2F74">
        <w:rPr>
          <w:rFonts w:ascii="Arial" w:hAnsi="Arial" w:cs="Arial"/>
          <w:i/>
          <w:spacing w:val="-7"/>
          <w:sz w:val="24"/>
          <w:szCs w:val="24"/>
        </w:rPr>
        <w:t xml:space="preserve"> </w:t>
      </w:r>
      <w:r w:rsidRPr="006A2F74">
        <w:rPr>
          <w:rFonts w:ascii="Arial" w:hAnsi="Arial" w:cs="Arial"/>
          <w:sz w:val="24"/>
          <w:szCs w:val="24"/>
        </w:rPr>
        <w:t>exige</w:t>
      </w:r>
      <w:r w:rsidRPr="006A2F74">
        <w:rPr>
          <w:rFonts w:ascii="Arial" w:hAnsi="Arial" w:cs="Arial"/>
          <w:spacing w:val="-8"/>
          <w:sz w:val="24"/>
          <w:szCs w:val="24"/>
        </w:rPr>
        <w:t xml:space="preserve"> </w:t>
      </w:r>
      <w:r w:rsidRPr="006A2F74">
        <w:rPr>
          <w:rFonts w:ascii="Arial" w:hAnsi="Arial" w:cs="Arial"/>
          <w:sz w:val="24"/>
          <w:szCs w:val="24"/>
        </w:rPr>
        <w:t>a</w:t>
      </w:r>
      <w:r w:rsidRPr="006A2F74">
        <w:rPr>
          <w:rFonts w:ascii="Arial" w:hAnsi="Arial" w:cs="Arial"/>
          <w:spacing w:val="-8"/>
          <w:sz w:val="24"/>
          <w:szCs w:val="24"/>
        </w:rPr>
        <w:t xml:space="preserve"> </w:t>
      </w:r>
      <w:r w:rsidRPr="006A2F74">
        <w:rPr>
          <w:rFonts w:ascii="Arial" w:hAnsi="Arial" w:cs="Arial"/>
          <w:sz w:val="24"/>
          <w:szCs w:val="24"/>
        </w:rPr>
        <w:t>implementação</w:t>
      </w:r>
      <w:r w:rsidRPr="006A2F74">
        <w:rPr>
          <w:rFonts w:ascii="Arial" w:hAnsi="Arial" w:cs="Arial"/>
          <w:spacing w:val="-8"/>
          <w:sz w:val="24"/>
          <w:szCs w:val="24"/>
        </w:rPr>
        <w:t xml:space="preserve"> </w:t>
      </w:r>
      <w:r w:rsidRPr="006A2F74">
        <w:rPr>
          <w:rFonts w:ascii="Arial" w:hAnsi="Arial" w:cs="Arial"/>
          <w:sz w:val="24"/>
          <w:szCs w:val="24"/>
        </w:rPr>
        <w:t>de</w:t>
      </w:r>
      <w:r w:rsidRPr="006A2F74">
        <w:rPr>
          <w:rFonts w:ascii="Arial" w:hAnsi="Arial" w:cs="Arial"/>
          <w:spacing w:val="-8"/>
          <w:sz w:val="24"/>
          <w:szCs w:val="24"/>
        </w:rPr>
        <w:t xml:space="preserve"> </w:t>
      </w:r>
      <w:r w:rsidRPr="006A2F74">
        <w:rPr>
          <w:rFonts w:ascii="Arial" w:hAnsi="Arial" w:cs="Arial"/>
          <w:sz w:val="24"/>
          <w:szCs w:val="24"/>
        </w:rPr>
        <w:t>múltiplas camadas de defesa. De acordo com as diretrizes da OWASP, as principais medidas preventivas incluem:</w:t>
      </w:r>
    </w:p>
    <w:p w14:paraId="543AE4AA" w14:textId="77777777" w:rsidR="00292EEC" w:rsidRPr="006A2F74" w:rsidRDefault="004B7092" w:rsidP="00707D4B">
      <w:pPr>
        <w:pStyle w:val="Sumrio2"/>
        <w:spacing w:before="0"/>
        <w:ind w:left="0" w:firstLine="851"/>
        <w:rPr>
          <w:rFonts w:ascii="Arial" w:hAnsi="Arial" w:cs="Arial"/>
          <w:spacing w:val="-2"/>
          <w:sz w:val="24"/>
          <w:szCs w:val="24"/>
        </w:rPr>
      </w:pPr>
      <w:r w:rsidRPr="006A2F74">
        <w:rPr>
          <w:rFonts w:ascii="Arial" w:hAnsi="Arial" w:cs="Arial"/>
          <w:sz w:val="24"/>
          <w:szCs w:val="24"/>
        </w:rPr>
        <w:t>Validação</w:t>
      </w:r>
      <w:r w:rsidRPr="006A2F74">
        <w:rPr>
          <w:rFonts w:ascii="Arial" w:hAnsi="Arial" w:cs="Arial"/>
          <w:spacing w:val="-14"/>
          <w:sz w:val="24"/>
          <w:szCs w:val="24"/>
        </w:rPr>
        <w:t xml:space="preserve"> </w:t>
      </w:r>
      <w:r w:rsidRPr="006A2F74">
        <w:rPr>
          <w:rFonts w:ascii="Arial" w:hAnsi="Arial" w:cs="Arial"/>
          <w:sz w:val="24"/>
          <w:szCs w:val="24"/>
        </w:rPr>
        <w:t>e</w:t>
      </w:r>
      <w:r w:rsidRPr="006A2F74">
        <w:rPr>
          <w:rFonts w:ascii="Arial" w:hAnsi="Arial" w:cs="Arial"/>
          <w:spacing w:val="-14"/>
          <w:sz w:val="24"/>
          <w:szCs w:val="24"/>
        </w:rPr>
        <w:t xml:space="preserve"> </w:t>
      </w:r>
      <w:r w:rsidRPr="006A2F74">
        <w:rPr>
          <w:rFonts w:ascii="Arial" w:hAnsi="Arial" w:cs="Arial"/>
          <w:sz w:val="24"/>
          <w:szCs w:val="24"/>
        </w:rPr>
        <w:t>filtragem</w:t>
      </w:r>
      <w:r w:rsidRPr="006A2F74">
        <w:rPr>
          <w:rFonts w:ascii="Arial" w:hAnsi="Arial" w:cs="Arial"/>
          <w:spacing w:val="-15"/>
          <w:sz w:val="24"/>
          <w:szCs w:val="24"/>
        </w:rPr>
        <w:t xml:space="preserve"> </w:t>
      </w:r>
      <w:r w:rsidRPr="006A2F74">
        <w:rPr>
          <w:rFonts w:ascii="Arial" w:hAnsi="Arial" w:cs="Arial"/>
          <w:sz w:val="24"/>
          <w:szCs w:val="24"/>
        </w:rPr>
        <w:t>de</w:t>
      </w:r>
      <w:r w:rsidRPr="006A2F74">
        <w:rPr>
          <w:rFonts w:ascii="Arial" w:hAnsi="Arial" w:cs="Arial"/>
          <w:spacing w:val="-14"/>
          <w:sz w:val="24"/>
          <w:szCs w:val="24"/>
        </w:rPr>
        <w:t xml:space="preserve"> </w:t>
      </w:r>
      <w:r w:rsidRPr="006A2F74">
        <w:rPr>
          <w:rFonts w:ascii="Arial" w:hAnsi="Arial" w:cs="Arial"/>
          <w:sz w:val="24"/>
          <w:szCs w:val="24"/>
        </w:rPr>
        <w:t>dados:</w:t>
      </w:r>
      <w:r w:rsidRPr="006A2F74">
        <w:rPr>
          <w:rFonts w:ascii="Arial" w:hAnsi="Arial" w:cs="Arial"/>
          <w:spacing w:val="-17"/>
          <w:sz w:val="24"/>
          <w:szCs w:val="24"/>
        </w:rPr>
        <w:t xml:space="preserve"> </w:t>
      </w:r>
      <w:r w:rsidRPr="006A2F74">
        <w:rPr>
          <w:rFonts w:ascii="Arial" w:hAnsi="Arial" w:cs="Arial"/>
          <w:sz w:val="24"/>
          <w:szCs w:val="24"/>
        </w:rPr>
        <w:t>assegura</w:t>
      </w:r>
      <w:r w:rsidRPr="006A2F74">
        <w:rPr>
          <w:rFonts w:ascii="Arial" w:hAnsi="Arial" w:cs="Arial"/>
          <w:spacing w:val="-14"/>
          <w:sz w:val="24"/>
          <w:szCs w:val="24"/>
        </w:rPr>
        <w:t xml:space="preserve"> </w:t>
      </w:r>
      <w:r w:rsidRPr="006A2F74">
        <w:rPr>
          <w:rFonts w:ascii="Arial" w:hAnsi="Arial" w:cs="Arial"/>
          <w:sz w:val="24"/>
          <w:szCs w:val="24"/>
        </w:rPr>
        <w:t>que</w:t>
      </w:r>
      <w:r w:rsidRPr="006A2F74">
        <w:rPr>
          <w:rFonts w:ascii="Arial" w:hAnsi="Arial" w:cs="Arial"/>
          <w:spacing w:val="-14"/>
          <w:sz w:val="24"/>
          <w:szCs w:val="24"/>
        </w:rPr>
        <w:t xml:space="preserve"> </w:t>
      </w:r>
      <w:r w:rsidRPr="006A2F74">
        <w:rPr>
          <w:rFonts w:ascii="Arial" w:hAnsi="Arial" w:cs="Arial"/>
          <w:sz w:val="24"/>
          <w:szCs w:val="24"/>
        </w:rPr>
        <w:t>apenas</w:t>
      </w:r>
      <w:r w:rsidRPr="006A2F74">
        <w:rPr>
          <w:rFonts w:ascii="Arial" w:hAnsi="Arial" w:cs="Arial"/>
          <w:spacing w:val="-15"/>
          <w:sz w:val="24"/>
          <w:szCs w:val="24"/>
        </w:rPr>
        <w:t xml:space="preserve"> </w:t>
      </w:r>
      <w:r w:rsidRPr="006A2F74">
        <w:rPr>
          <w:rFonts w:ascii="Arial" w:hAnsi="Arial" w:cs="Arial"/>
          <w:sz w:val="24"/>
          <w:szCs w:val="24"/>
        </w:rPr>
        <w:t>informações</w:t>
      </w:r>
      <w:r w:rsidRPr="006A2F74">
        <w:rPr>
          <w:rFonts w:ascii="Arial" w:hAnsi="Arial" w:cs="Arial"/>
          <w:spacing w:val="-15"/>
          <w:sz w:val="24"/>
          <w:szCs w:val="24"/>
        </w:rPr>
        <w:t xml:space="preserve"> </w:t>
      </w:r>
      <w:r w:rsidRPr="006A2F74">
        <w:rPr>
          <w:rFonts w:ascii="Arial" w:hAnsi="Arial" w:cs="Arial"/>
          <w:sz w:val="24"/>
          <w:szCs w:val="24"/>
        </w:rPr>
        <w:t>no</w:t>
      </w:r>
      <w:r w:rsidRPr="006A2F74">
        <w:rPr>
          <w:rFonts w:ascii="Arial" w:hAnsi="Arial" w:cs="Arial"/>
          <w:spacing w:val="-14"/>
          <w:sz w:val="24"/>
          <w:szCs w:val="24"/>
        </w:rPr>
        <w:t xml:space="preserve"> </w:t>
      </w:r>
      <w:r w:rsidRPr="006A2F74">
        <w:rPr>
          <w:rFonts w:ascii="Arial" w:hAnsi="Arial" w:cs="Arial"/>
          <w:sz w:val="24"/>
          <w:szCs w:val="24"/>
        </w:rPr>
        <w:t xml:space="preserve">formato esperado sejam processadas pelo sistema, evitando a execução de códigos </w:t>
      </w:r>
      <w:r w:rsidRPr="006A2F74">
        <w:rPr>
          <w:rFonts w:ascii="Arial" w:hAnsi="Arial" w:cs="Arial"/>
          <w:spacing w:val="-2"/>
          <w:sz w:val="24"/>
          <w:szCs w:val="24"/>
        </w:rPr>
        <w:t>maliciosos</w:t>
      </w:r>
      <w:r w:rsidR="00292EEC" w:rsidRPr="006A2F74">
        <w:rPr>
          <w:rFonts w:ascii="Arial" w:hAnsi="Arial" w:cs="Arial"/>
          <w:spacing w:val="-2"/>
          <w:sz w:val="24"/>
          <w:szCs w:val="24"/>
        </w:rPr>
        <w:t>.</w:t>
      </w:r>
    </w:p>
    <w:p w14:paraId="40152BD8" w14:textId="77777777" w:rsidR="00292EEC"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Consultas parametrizadas (</w:t>
      </w:r>
      <w:r w:rsidRPr="006A2F74">
        <w:rPr>
          <w:rFonts w:ascii="Arial" w:hAnsi="Arial" w:cs="Arial"/>
          <w:i/>
          <w:sz w:val="24"/>
          <w:szCs w:val="24"/>
        </w:rPr>
        <w:t>Prepared Statements</w:t>
      </w:r>
      <w:r w:rsidRPr="006A2F74">
        <w:rPr>
          <w:rFonts w:ascii="Arial" w:hAnsi="Arial" w:cs="Arial"/>
          <w:sz w:val="24"/>
          <w:szCs w:val="24"/>
        </w:rPr>
        <w:t>): técnica essencial para a segurança</w:t>
      </w:r>
      <w:r w:rsidR="00292EEC" w:rsidRPr="006A2F74">
        <w:rPr>
          <w:rFonts w:ascii="Arial" w:hAnsi="Arial" w:cs="Arial"/>
          <w:sz w:val="24"/>
          <w:szCs w:val="24"/>
        </w:rPr>
        <w:t xml:space="preserve"> </w:t>
      </w:r>
      <w:r w:rsidRPr="006A2F74">
        <w:rPr>
          <w:rFonts w:ascii="Arial" w:hAnsi="Arial" w:cs="Arial"/>
          <w:sz w:val="24"/>
          <w:szCs w:val="24"/>
        </w:rPr>
        <w:t>de</w:t>
      </w:r>
      <w:r w:rsidRPr="006A2F74">
        <w:rPr>
          <w:rFonts w:ascii="Arial" w:hAnsi="Arial" w:cs="Arial"/>
          <w:spacing w:val="-3"/>
          <w:sz w:val="24"/>
          <w:szCs w:val="24"/>
        </w:rPr>
        <w:t xml:space="preserve"> </w:t>
      </w:r>
      <w:r w:rsidRPr="006A2F74">
        <w:rPr>
          <w:rFonts w:ascii="Arial" w:hAnsi="Arial" w:cs="Arial"/>
          <w:sz w:val="24"/>
          <w:szCs w:val="24"/>
        </w:rPr>
        <w:t>bancos de dados,</w:t>
      </w:r>
      <w:r w:rsidRPr="006A2F74">
        <w:rPr>
          <w:rFonts w:ascii="Arial" w:hAnsi="Arial" w:cs="Arial"/>
          <w:spacing w:val="-1"/>
          <w:sz w:val="24"/>
          <w:szCs w:val="24"/>
        </w:rPr>
        <w:t xml:space="preserve"> </w:t>
      </w:r>
      <w:r w:rsidRPr="006A2F74">
        <w:rPr>
          <w:rFonts w:ascii="Arial" w:hAnsi="Arial" w:cs="Arial"/>
          <w:sz w:val="24"/>
          <w:szCs w:val="24"/>
        </w:rPr>
        <w:t xml:space="preserve">que separa a lógica do comando SQL dos dados do usuário, neutralizando ataques de </w:t>
      </w:r>
      <w:r w:rsidRPr="006A2F74">
        <w:rPr>
          <w:rFonts w:ascii="Arial" w:hAnsi="Arial" w:cs="Arial"/>
          <w:iCs/>
          <w:sz w:val="24"/>
          <w:szCs w:val="24"/>
        </w:rPr>
        <w:t>SQL</w:t>
      </w:r>
      <w:r w:rsidRPr="006A2F74">
        <w:rPr>
          <w:rFonts w:ascii="Arial" w:hAnsi="Arial" w:cs="Arial"/>
          <w:i/>
          <w:sz w:val="24"/>
          <w:szCs w:val="24"/>
        </w:rPr>
        <w:t xml:space="preserve"> Injection</w:t>
      </w:r>
      <w:r w:rsidRPr="006A2F74">
        <w:rPr>
          <w:rFonts w:ascii="Arial" w:hAnsi="Arial" w:cs="Arial"/>
          <w:sz w:val="24"/>
          <w:szCs w:val="24"/>
        </w:rPr>
        <w:t>.</w:t>
      </w:r>
    </w:p>
    <w:p w14:paraId="27828CE0" w14:textId="77777777" w:rsidR="00292EEC"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 xml:space="preserve">Criptografia e </w:t>
      </w:r>
      <w:r w:rsidRPr="006A2F74">
        <w:rPr>
          <w:rFonts w:ascii="Arial" w:hAnsi="Arial" w:cs="Arial"/>
          <w:i/>
          <w:sz w:val="24"/>
          <w:szCs w:val="24"/>
        </w:rPr>
        <w:t xml:space="preserve">Hashing </w:t>
      </w:r>
      <w:r w:rsidRPr="006A2F74">
        <w:rPr>
          <w:rFonts w:ascii="Arial" w:hAnsi="Arial" w:cs="Arial"/>
          <w:sz w:val="24"/>
          <w:szCs w:val="24"/>
        </w:rPr>
        <w:t xml:space="preserve">de senhas: uso de algoritmos robustos, como o </w:t>
      </w:r>
      <w:r w:rsidRPr="006A2F74">
        <w:rPr>
          <w:rFonts w:ascii="Arial" w:hAnsi="Arial" w:cs="Arial"/>
          <w:i/>
          <w:sz w:val="24"/>
          <w:szCs w:val="24"/>
        </w:rPr>
        <w:t>password_hash</w:t>
      </w:r>
      <w:r w:rsidRPr="006A2F74">
        <w:rPr>
          <w:rFonts w:ascii="Arial" w:hAnsi="Arial" w:cs="Arial"/>
          <w:sz w:val="24"/>
          <w:szCs w:val="24"/>
        </w:rPr>
        <w:t>() no PHP,</w:t>
      </w:r>
      <w:r w:rsidRPr="006A2F74">
        <w:rPr>
          <w:rFonts w:ascii="Arial" w:hAnsi="Arial" w:cs="Arial"/>
          <w:spacing w:val="-2"/>
          <w:sz w:val="24"/>
          <w:szCs w:val="24"/>
        </w:rPr>
        <w:t xml:space="preserve"> </w:t>
      </w:r>
      <w:r w:rsidRPr="006A2F74">
        <w:rPr>
          <w:rFonts w:ascii="Arial" w:hAnsi="Arial" w:cs="Arial"/>
          <w:sz w:val="24"/>
          <w:szCs w:val="24"/>
        </w:rPr>
        <w:t>para garantir que credenciais não sejam expostas mesmo em caso de vazamento da base de dados.</w:t>
      </w:r>
    </w:p>
    <w:p w14:paraId="1F8B5B74" w14:textId="3463E21E" w:rsidR="00B936A3" w:rsidRPr="006A2F74" w:rsidRDefault="004B7092" w:rsidP="00707D4B">
      <w:pPr>
        <w:pStyle w:val="Sumrio2"/>
        <w:spacing w:before="0"/>
        <w:ind w:left="0" w:firstLine="851"/>
        <w:rPr>
          <w:rFonts w:ascii="Arial" w:hAnsi="Arial" w:cs="Arial"/>
          <w:sz w:val="24"/>
          <w:szCs w:val="24"/>
        </w:rPr>
      </w:pPr>
      <w:r w:rsidRPr="006A2F74">
        <w:rPr>
          <w:rFonts w:ascii="Arial" w:hAnsi="Arial" w:cs="Arial"/>
          <w:sz w:val="24"/>
          <w:szCs w:val="24"/>
        </w:rPr>
        <w:t>Controle</w:t>
      </w:r>
      <w:r w:rsidRPr="006A2F74">
        <w:rPr>
          <w:rFonts w:ascii="Arial" w:hAnsi="Arial" w:cs="Arial"/>
          <w:spacing w:val="-11"/>
          <w:sz w:val="24"/>
          <w:szCs w:val="24"/>
        </w:rPr>
        <w:t xml:space="preserve"> </w:t>
      </w:r>
      <w:r w:rsidRPr="006A2F74">
        <w:rPr>
          <w:rFonts w:ascii="Arial" w:hAnsi="Arial" w:cs="Arial"/>
          <w:sz w:val="24"/>
          <w:szCs w:val="24"/>
        </w:rPr>
        <w:t>de</w:t>
      </w:r>
      <w:r w:rsidRPr="006A2F74">
        <w:rPr>
          <w:rFonts w:ascii="Arial" w:hAnsi="Arial" w:cs="Arial"/>
          <w:spacing w:val="-11"/>
          <w:sz w:val="24"/>
          <w:szCs w:val="24"/>
        </w:rPr>
        <w:t xml:space="preserve"> </w:t>
      </w:r>
      <w:r w:rsidRPr="006A2F74">
        <w:rPr>
          <w:rFonts w:ascii="Arial" w:hAnsi="Arial" w:cs="Arial"/>
          <w:sz w:val="24"/>
          <w:szCs w:val="24"/>
        </w:rPr>
        <w:t>Acesso</w:t>
      </w:r>
      <w:r w:rsidRPr="006A2F74">
        <w:rPr>
          <w:rFonts w:ascii="Arial" w:hAnsi="Arial" w:cs="Arial"/>
          <w:spacing w:val="-11"/>
          <w:sz w:val="24"/>
          <w:szCs w:val="24"/>
        </w:rPr>
        <w:t xml:space="preserve"> </w:t>
      </w:r>
      <w:r w:rsidRPr="006A2F74">
        <w:rPr>
          <w:rFonts w:ascii="Arial" w:hAnsi="Arial" w:cs="Arial"/>
          <w:sz w:val="24"/>
          <w:szCs w:val="24"/>
        </w:rPr>
        <w:t>e</w:t>
      </w:r>
      <w:r w:rsidRPr="006A2F74">
        <w:rPr>
          <w:rFonts w:ascii="Arial" w:hAnsi="Arial" w:cs="Arial"/>
          <w:spacing w:val="-11"/>
          <w:sz w:val="24"/>
          <w:szCs w:val="24"/>
        </w:rPr>
        <w:t xml:space="preserve"> </w:t>
      </w:r>
      <w:r w:rsidRPr="006A2F74">
        <w:rPr>
          <w:rFonts w:ascii="Arial" w:hAnsi="Arial" w:cs="Arial"/>
          <w:sz w:val="24"/>
          <w:szCs w:val="24"/>
        </w:rPr>
        <w:t>Menor</w:t>
      </w:r>
      <w:r w:rsidRPr="006A2F74">
        <w:rPr>
          <w:rFonts w:ascii="Arial" w:hAnsi="Arial" w:cs="Arial"/>
          <w:spacing w:val="-12"/>
          <w:sz w:val="24"/>
          <w:szCs w:val="24"/>
        </w:rPr>
        <w:t xml:space="preserve"> </w:t>
      </w:r>
      <w:r w:rsidRPr="006A2F74">
        <w:rPr>
          <w:rFonts w:ascii="Arial" w:hAnsi="Arial" w:cs="Arial"/>
          <w:sz w:val="24"/>
          <w:szCs w:val="24"/>
        </w:rPr>
        <w:t>Privilégio:</w:t>
      </w:r>
      <w:r w:rsidRPr="006A2F74">
        <w:rPr>
          <w:rFonts w:ascii="Arial" w:hAnsi="Arial" w:cs="Arial"/>
          <w:spacing w:val="-8"/>
          <w:sz w:val="24"/>
          <w:szCs w:val="24"/>
        </w:rPr>
        <w:t xml:space="preserve"> </w:t>
      </w:r>
      <w:r w:rsidRPr="006A2F74">
        <w:rPr>
          <w:rFonts w:ascii="Arial" w:hAnsi="Arial" w:cs="Arial"/>
          <w:sz w:val="24"/>
          <w:szCs w:val="24"/>
        </w:rPr>
        <w:t>garante</w:t>
      </w:r>
      <w:r w:rsidRPr="006A2F74">
        <w:rPr>
          <w:rFonts w:ascii="Arial" w:hAnsi="Arial" w:cs="Arial"/>
          <w:spacing w:val="-11"/>
          <w:sz w:val="24"/>
          <w:szCs w:val="24"/>
        </w:rPr>
        <w:t xml:space="preserve"> </w:t>
      </w:r>
      <w:r w:rsidRPr="006A2F74">
        <w:rPr>
          <w:rFonts w:ascii="Arial" w:hAnsi="Arial" w:cs="Arial"/>
          <w:sz w:val="24"/>
          <w:szCs w:val="24"/>
        </w:rPr>
        <w:t>que</w:t>
      </w:r>
      <w:r w:rsidRPr="006A2F74">
        <w:rPr>
          <w:rFonts w:ascii="Arial" w:hAnsi="Arial" w:cs="Arial"/>
          <w:spacing w:val="-11"/>
          <w:sz w:val="24"/>
          <w:szCs w:val="24"/>
        </w:rPr>
        <w:t xml:space="preserve"> </w:t>
      </w:r>
      <w:r w:rsidRPr="006A2F74">
        <w:rPr>
          <w:rFonts w:ascii="Arial" w:hAnsi="Arial" w:cs="Arial"/>
          <w:sz w:val="24"/>
          <w:szCs w:val="24"/>
        </w:rPr>
        <w:t>cada</w:t>
      </w:r>
      <w:r w:rsidRPr="006A2F74">
        <w:rPr>
          <w:rFonts w:ascii="Arial" w:hAnsi="Arial" w:cs="Arial"/>
          <w:spacing w:val="-11"/>
          <w:sz w:val="24"/>
          <w:szCs w:val="24"/>
        </w:rPr>
        <w:t xml:space="preserve"> </w:t>
      </w:r>
      <w:r w:rsidRPr="006A2F74">
        <w:rPr>
          <w:rFonts w:ascii="Arial" w:hAnsi="Arial" w:cs="Arial"/>
          <w:sz w:val="24"/>
          <w:szCs w:val="24"/>
        </w:rPr>
        <w:t>usuário</w:t>
      </w:r>
      <w:r w:rsidRPr="006A2F74">
        <w:rPr>
          <w:rFonts w:ascii="Arial" w:hAnsi="Arial" w:cs="Arial"/>
          <w:spacing w:val="-11"/>
          <w:sz w:val="24"/>
          <w:szCs w:val="24"/>
        </w:rPr>
        <w:t xml:space="preserve"> </w:t>
      </w:r>
      <w:r w:rsidRPr="006A2F74">
        <w:rPr>
          <w:rFonts w:ascii="Arial" w:hAnsi="Arial" w:cs="Arial"/>
          <w:sz w:val="24"/>
          <w:szCs w:val="24"/>
        </w:rPr>
        <w:t>ou</w:t>
      </w:r>
      <w:r w:rsidRPr="006A2F74">
        <w:rPr>
          <w:rFonts w:ascii="Arial" w:hAnsi="Arial" w:cs="Arial"/>
          <w:spacing w:val="-11"/>
          <w:sz w:val="24"/>
          <w:szCs w:val="24"/>
        </w:rPr>
        <w:t xml:space="preserve"> </w:t>
      </w:r>
      <w:r w:rsidRPr="006A2F74">
        <w:rPr>
          <w:rFonts w:ascii="Arial" w:hAnsi="Arial" w:cs="Arial"/>
          <w:sz w:val="24"/>
          <w:szCs w:val="24"/>
        </w:rPr>
        <w:t>processo tenha</w:t>
      </w:r>
      <w:r w:rsidRPr="006A2F74">
        <w:rPr>
          <w:rFonts w:ascii="Arial" w:hAnsi="Arial" w:cs="Arial"/>
          <w:spacing w:val="40"/>
          <w:sz w:val="24"/>
          <w:szCs w:val="24"/>
        </w:rPr>
        <w:t xml:space="preserve">  </w:t>
      </w:r>
      <w:r w:rsidRPr="006A2F74">
        <w:rPr>
          <w:rFonts w:ascii="Arial" w:hAnsi="Arial" w:cs="Arial"/>
          <w:sz w:val="24"/>
          <w:szCs w:val="24"/>
        </w:rPr>
        <w:t>apenas</w:t>
      </w:r>
      <w:r w:rsidRPr="006A2F74">
        <w:rPr>
          <w:rFonts w:ascii="Arial" w:hAnsi="Arial" w:cs="Arial"/>
          <w:spacing w:val="40"/>
          <w:sz w:val="24"/>
          <w:szCs w:val="24"/>
        </w:rPr>
        <w:t xml:space="preserve">  </w:t>
      </w:r>
      <w:r w:rsidRPr="006A2F74">
        <w:rPr>
          <w:rFonts w:ascii="Arial" w:hAnsi="Arial" w:cs="Arial"/>
          <w:sz w:val="24"/>
          <w:szCs w:val="24"/>
        </w:rPr>
        <w:t>as</w:t>
      </w:r>
      <w:r w:rsidRPr="006A2F74">
        <w:rPr>
          <w:rFonts w:ascii="Arial" w:hAnsi="Arial" w:cs="Arial"/>
          <w:spacing w:val="40"/>
          <w:sz w:val="24"/>
          <w:szCs w:val="24"/>
        </w:rPr>
        <w:t xml:space="preserve">  </w:t>
      </w:r>
      <w:r w:rsidRPr="006A2F74">
        <w:rPr>
          <w:rFonts w:ascii="Arial" w:hAnsi="Arial" w:cs="Arial"/>
          <w:sz w:val="24"/>
          <w:szCs w:val="24"/>
        </w:rPr>
        <w:t>permissões</w:t>
      </w:r>
      <w:r w:rsidRPr="006A2F74">
        <w:rPr>
          <w:rFonts w:ascii="Arial" w:hAnsi="Arial" w:cs="Arial"/>
          <w:spacing w:val="40"/>
          <w:sz w:val="24"/>
          <w:szCs w:val="24"/>
        </w:rPr>
        <w:t xml:space="preserve">  </w:t>
      </w:r>
      <w:r w:rsidRPr="006A2F74">
        <w:rPr>
          <w:rFonts w:ascii="Arial" w:hAnsi="Arial" w:cs="Arial"/>
          <w:sz w:val="24"/>
          <w:szCs w:val="24"/>
        </w:rPr>
        <w:t>estritamente</w:t>
      </w:r>
      <w:r w:rsidRPr="006A2F74">
        <w:rPr>
          <w:rFonts w:ascii="Arial" w:hAnsi="Arial" w:cs="Arial"/>
          <w:spacing w:val="40"/>
          <w:sz w:val="24"/>
          <w:szCs w:val="24"/>
        </w:rPr>
        <w:t xml:space="preserve">  </w:t>
      </w:r>
      <w:r w:rsidRPr="006A2F74">
        <w:rPr>
          <w:rFonts w:ascii="Arial" w:hAnsi="Arial" w:cs="Arial"/>
          <w:sz w:val="24"/>
          <w:szCs w:val="24"/>
        </w:rPr>
        <w:t>necessárias</w:t>
      </w:r>
      <w:r w:rsidRPr="006A2F74">
        <w:rPr>
          <w:rFonts w:ascii="Arial" w:hAnsi="Arial" w:cs="Arial"/>
          <w:spacing w:val="40"/>
          <w:sz w:val="24"/>
          <w:szCs w:val="24"/>
        </w:rPr>
        <w:t xml:space="preserve">  </w:t>
      </w:r>
      <w:r w:rsidRPr="006A2F74">
        <w:rPr>
          <w:rFonts w:ascii="Arial" w:hAnsi="Arial" w:cs="Arial"/>
          <w:sz w:val="24"/>
          <w:szCs w:val="24"/>
        </w:rPr>
        <w:t>para</w:t>
      </w:r>
      <w:r w:rsidRPr="006A2F74">
        <w:rPr>
          <w:rFonts w:ascii="Arial" w:hAnsi="Arial" w:cs="Arial"/>
          <w:spacing w:val="40"/>
          <w:sz w:val="24"/>
          <w:szCs w:val="24"/>
        </w:rPr>
        <w:t xml:space="preserve">  </w:t>
      </w:r>
      <w:r w:rsidRPr="006A2F74">
        <w:rPr>
          <w:rFonts w:ascii="Arial" w:hAnsi="Arial" w:cs="Arial"/>
          <w:sz w:val="24"/>
          <w:szCs w:val="24"/>
        </w:rPr>
        <w:t>sua</w:t>
      </w:r>
      <w:r w:rsidRPr="006A2F74">
        <w:rPr>
          <w:rFonts w:ascii="Arial" w:hAnsi="Arial" w:cs="Arial"/>
          <w:spacing w:val="40"/>
          <w:sz w:val="24"/>
          <w:szCs w:val="24"/>
        </w:rPr>
        <w:t xml:space="preserve">  </w:t>
      </w:r>
      <w:r w:rsidRPr="006A2F74">
        <w:rPr>
          <w:rFonts w:ascii="Arial" w:hAnsi="Arial" w:cs="Arial"/>
          <w:sz w:val="24"/>
          <w:szCs w:val="24"/>
        </w:rPr>
        <w:t>função. No</w:t>
      </w:r>
      <w:r w:rsidRPr="006A2F74">
        <w:rPr>
          <w:rFonts w:ascii="Arial" w:hAnsi="Arial" w:cs="Arial"/>
          <w:spacing w:val="-6"/>
          <w:sz w:val="24"/>
          <w:szCs w:val="24"/>
        </w:rPr>
        <w:t xml:space="preserve"> </w:t>
      </w:r>
      <w:r w:rsidRPr="006A2F74">
        <w:rPr>
          <w:rFonts w:ascii="Arial" w:hAnsi="Arial" w:cs="Arial"/>
          <w:sz w:val="24"/>
          <w:szCs w:val="24"/>
        </w:rPr>
        <w:t>presente</w:t>
      </w:r>
      <w:r w:rsidRPr="006A2F74">
        <w:rPr>
          <w:rFonts w:ascii="Arial" w:hAnsi="Arial" w:cs="Arial"/>
          <w:spacing w:val="-6"/>
          <w:sz w:val="24"/>
          <w:szCs w:val="24"/>
        </w:rPr>
        <w:t xml:space="preserve"> </w:t>
      </w:r>
      <w:r w:rsidRPr="006A2F74">
        <w:rPr>
          <w:rFonts w:ascii="Arial" w:hAnsi="Arial" w:cs="Arial"/>
          <w:sz w:val="24"/>
          <w:szCs w:val="24"/>
        </w:rPr>
        <w:t>projeto,</w:t>
      </w:r>
      <w:r w:rsidRPr="006A2F74">
        <w:rPr>
          <w:rFonts w:ascii="Arial" w:hAnsi="Arial" w:cs="Arial"/>
          <w:spacing w:val="-9"/>
          <w:sz w:val="24"/>
          <w:szCs w:val="24"/>
        </w:rPr>
        <w:t xml:space="preserve"> </w:t>
      </w:r>
      <w:r w:rsidRPr="006A2F74">
        <w:rPr>
          <w:rFonts w:ascii="Arial" w:hAnsi="Arial" w:cs="Arial"/>
          <w:sz w:val="24"/>
          <w:szCs w:val="24"/>
        </w:rPr>
        <w:t>após</w:t>
      </w:r>
      <w:r w:rsidRPr="006A2F74">
        <w:rPr>
          <w:rFonts w:ascii="Arial" w:hAnsi="Arial" w:cs="Arial"/>
          <w:spacing w:val="-7"/>
          <w:sz w:val="24"/>
          <w:szCs w:val="24"/>
        </w:rPr>
        <w:t xml:space="preserve"> </w:t>
      </w:r>
      <w:r w:rsidRPr="006A2F74">
        <w:rPr>
          <w:rFonts w:ascii="Arial" w:hAnsi="Arial" w:cs="Arial"/>
          <w:sz w:val="24"/>
          <w:szCs w:val="24"/>
        </w:rPr>
        <w:t>a</w:t>
      </w:r>
      <w:r w:rsidRPr="006A2F74">
        <w:rPr>
          <w:rFonts w:ascii="Arial" w:hAnsi="Arial" w:cs="Arial"/>
          <w:spacing w:val="-6"/>
          <w:sz w:val="24"/>
          <w:szCs w:val="24"/>
        </w:rPr>
        <w:t xml:space="preserve"> </w:t>
      </w:r>
      <w:r w:rsidRPr="006A2F74">
        <w:rPr>
          <w:rFonts w:ascii="Arial" w:hAnsi="Arial" w:cs="Arial"/>
          <w:sz w:val="24"/>
          <w:szCs w:val="24"/>
        </w:rPr>
        <w:t>demonstração</w:t>
      </w:r>
      <w:r w:rsidRPr="006A2F74">
        <w:rPr>
          <w:rFonts w:ascii="Arial" w:hAnsi="Arial" w:cs="Arial"/>
          <w:spacing w:val="-6"/>
          <w:sz w:val="24"/>
          <w:szCs w:val="24"/>
        </w:rPr>
        <w:t xml:space="preserve"> </w:t>
      </w:r>
      <w:r w:rsidRPr="006A2F74">
        <w:rPr>
          <w:rFonts w:ascii="Arial" w:hAnsi="Arial" w:cs="Arial"/>
          <w:sz w:val="24"/>
          <w:szCs w:val="24"/>
        </w:rPr>
        <w:t>prática</w:t>
      </w:r>
      <w:r w:rsidRPr="006A2F74">
        <w:rPr>
          <w:rFonts w:ascii="Arial" w:hAnsi="Arial" w:cs="Arial"/>
          <w:spacing w:val="-6"/>
          <w:sz w:val="24"/>
          <w:szCs w:val="24"/>
        </w:rPr>
        <w:t xml:space="preserve"> </w:t>
      </w:r>
      <w:r w:rsidRPr="006A2F74">
        <w:rPr>
          <w:rFonts w:ascii="Arial" w:hAnsi="Arial" w:cs="Arial"/>
          <w:sz w:val="24"/>
          <w:szCs w:val="24"/>
        </w:rPr>
        <w:t>das</w:t>
      </w:r>
      <w:r w:rsidRPr="006A2F74">
        <w:rPr>
          <w:rFonts w:ascii="Arial" w:hAnsi="Arial" w:cs="Arial"/>
          <w:spacing w:val="-7"/>
          <w:sz w:val="24"/>
          <w:szCs w:val="24"/>
        </w:rPr>
        <w:t xml:space="preserve"> </w:t>
      </w:r>
      <w:r w:rsidRPr="006A2F74">
        <w:rPr>
          <w:rFonts w:ascii="Arial" w:hAnsi="Arial" w:cs="Arial"/>
          <w:sz w:val="24"/>
          <w:szCs w:val="24"/>
        </w:rPr>
        <w:t>falhas</w:t>
      </w:r>
      <w:r w:rsidRPr="006A2F74">
        <w:rPr>
          <w:rFonts w:ascii="Arial" w:hAnsi="Arial" w:cs="Arial"/>
          <w:spacing w:val="-7"/>
          <w:sz w:val="24"/>
          <w:szCs w:val="24"/>
        </w:rPr>
        <w:t xml:space="preserve"> </w:t>
      </w:r>
      <w:r w:rsidRPr="006A2F74">
        <w:rPr>
          <w:rFonts w:ascii="Arial" w:hAnsi="Arial" w:cs="Arial"/>
          <w:sz w:val="24"/>
          <w:szCs w:val="24"/>
        </w:rPr>
        <w:t>no</w:t>
      </w:r>
      <w:r w:rsidRPr="006A2F74">
        <w:rPr>
          <w:rFonts w:ascii="Arial" w:hAnsi="Arial" w:cs="Arial"/>
          <w:spacing w:val="-6"/>
          <w:sz w:val="24"/>
          <w:szCs w:val="24"/>
        </w:rPr>
        <w:t xml:space="preserve"> </w:t>
      </w:r>
      <w:r w:rsidRPr="006A2F74">
        <w:rPr>
          <w:rFonts w:ascii="Arial" w:hAnsi="Arial" w:cs="Arial"/>
          <w:sz w:val="24"/>
          <w:szCs w:val="24"/>
        </w:rPr>
        <w:t>ambiente</w:t>
      </w:r>
      <w:r w:rsidRPr="006A2F74">
        <w:rPr>
          <w:rFonts w:ascii="Arial" w:hAnsi="Arial" w:cs="Arial"/>
          <w:spacing w:val="-6"/>
          <w:sz w:val="24"/>
          <w:szCs w:val="24"/>
        </w:rPr>
        <w:t xml:space="preserve"> </w:t>
      </w:r>
      <w:r w:rsidRPr="006A2F74">
        <w:rPr>
          <w:rFonts w:ascii="Arial" w:hAnsi="Arial" w:cs="Arial"/>
          <w:sz w:val="24"/>
          <w:szCs w:val="24"/>
        </w:rPr>
        <w:t>vulnerável, serão</w:t>
      </w:r>
      <w:r w:rsidRPr="006A2F74">
        <w:rPr>
          <w:rFonts w:ascii="Arial" w:hAnsi="Arial" w:cs="Arial"/>
          <w:spacing w:val="-17"/>
          <w:sz w:val="24"/>
          <w:szCs w:val="24"/>
        </w:rPr>
        <w:t xml:space="preserve"> </w:t>
      </w:r>
      <w:r w:rsidRPr="006A2F74">
        <w:rPr>
          <w:rFonts w:ascii="Arial" w:hAnsi="Arial" w:cs="Arial"/>
          <w:sz w:val="24"/>
          <w:szCs w:val="24"/>
        </w:rPr>
        <w:t>aplicadas</w:t>
      </w:r>
      <w:r w:rsidRPr="006A2F74">
        <w:rPr>
          <w:rFonts w:ascii="Arial" w:hAnsi="Arial" w:cs="Arial"/>
          <w:spacing w:val="-17"/>
          <w:sz w:val="24"/>
          <w:szCs w:val="24"/>
        </w:rPr>
        <w:t xml:space="preserve"> </w:t>
      </w:r>
      <w:r w:rsidRPr="006A2F74">
        <w:rPr>
          <w:rFonts w:ascii="Arial" w:hAnsi="Arial" w:cs="Arial"/>
          <w:sz w:val="24"/>
          <w:szCs w:val="24"/>
        </w:rPr>
        <w:t>as</w:t>
      </w:r>
      <w:r w:rsidRPr="006A2F74">
        <w:rPr>
          <w:rFonts w:ascii="Arial" w:hAnsi="Arial" w:cs="Arial"/>
          <w:spacing w:val="-16"/>
          <w:sz w:val="24"/>
          <w:szCs w:val="24"/>
        </w:rPr>
        <w:t xml:space="preserve"> </w:t>
      </w:r>
      <w:r w:rsidRPr="006A2F74">
        <w:rPr>
          <w:rFonts w:ascii="Arial" w:hAnsi="Arial" w:cs="Arial"/>
          <w:sz w:val="24"/>
          <w:szCs w:val="24"/>
        </w:rPr>
        <w:t>respectivas</w:t>
      </w:r>
      <w:r w:rsidRPr="006A2F74">
        <w:rPr>
          <w:rFonts w:ascii="Arial" w:hAnsi="Arial" w:cs="Arial"/>
          <w:spacing w:val="-17"/>
          <w:sz w:val="24"/>
          <w:szCs w:val="24"/>
        </w:rPr>
        <w:t xml:space="preserve"> </w:t>
      </w:r>
      <w:r w:rsidRPr="006A2F74">
        <w:rPr>
          <w:rFonts w:ascii="Arial" w:hAnsi="Arial" w:cs="Arial"/>
          <w:sz w:val="24"/>
          <w:szCs w:val="24"/>
        </w:rPr>
        <w:t>medidas</w:t>
      </w:r>
      <w:r w:rsidRPr="006A2F74">
        <w:rPr>
          <w:rFonts w:ascii="Arial" w:hAnsi="Arial" w:cs="Arial"/>
          <w:spacing w:val="-17"/>
          <w:sz w:val="24"/>
          <w:szCs w:val="24"/>
        </w:rPr>
        <w:t xml:space="preserve"> </w:t>
      </w:r>
      <w:r w:rsidRPr="006A2F74">
        <w:rPr>
          <w:rFonts w:ascii="Arial" w:hAnsi="Arial" w:cs="Arial"/>
          <w:sz w:val="24"/>
          <w:szCs w:val="24"/>
        </w:rPr>
        <w:t>corretivas.</w:t>
      </w:r>
      <w:r w:rsidRPr="006A2F74">
        <w:rPr>
          <w:rFonts w:ascii="Arial" w:hAnsi="Arial" w:cs="Arial"/>
          <w:spacing w:val="-17"/>
          <w:sz w:val="24"/>
          <w:szCs w:val="24"/>
        </w:rPr>
        <w:t xml:space="preserve"> </w:t>
      </w:r>
      <w:r w:rsidRPr="006A2F74">
        <w:rPr>
          <w:rFonts w:ascii="Arial" w:hAnsi="Arial" w:cs="Arial"/>
          <w:sz w:val="24"/>
          <w:szCs w:val="24"/>
        </w:rPr>
        <w:t>Esse</w:t>
      </w:r>
      <w:r w:rsidRPr="006A2F74">
        <w:rPr>
          <w:rFonts w:ascii="Arial" w:hAnsi="Arial" w:cs="Arial"/>
          <w:spacing w:val="-16"/>
          <w:sz w:val="24"/>
          <w:szCs w:val="24"/>
        </w:rPr>
        <w:t xml:space="preserve"> </w:t>
      </w:r>
      <w:r w:rsidRPr="006A2F74">
        <w:rPr>
          <w:rFonts w:ascii="Arial" w:hAnsi="Arial" w:cs="Arial"/>
          <w:sz w:val="24"/>
          <w:szCs w:val="24"/>
        </w:rPr>
        <w:t>processo</w:t>
      </w:r>
      <w:r w:rsidRPr="006A2F74">
        <w:rPr>
          <w:rFonts w:ascii="Arial" w:hAnsi="Arial" w:cs="Arial"/>
          <w:spacing w:val="-17"/>
          <w:sz w:val="24"/>
          <w:szCs w:val="24"/>
        </w:rPr>
        <w:t xml:space="preserve"> </w:t>
      </w:r>
      <w:r w:rsidRPr="006A2F74">
        <w:rPr>
          <w:rFonts w:ascii="Arial" w:hAnsi="Arial" w:cs="Arial"/>
          <w:sz w:val="24"/>
          <w:szCs w:val="24"/>
        </w:rPr>
        <w:t>de</w:t>
      </w:r>
      <w:r w:rsidRPr="006A2F74">
        <w:rPr>
          <w:rFonts w:ascii="Arial" w:hAnsi="Arial" w:cs="Arial"/>
          <w:spacing w:val="-17"/>
          <w:sz w:val="24"/>
          <w:szCs w:val="24"/>
        </w:rPr>
        <w:t xml:space="preserve"> </w:t>
      </w:r>
      <w:r w:rsidRPr="006A2F74">
        <w:rPr>
          <w:rFonts w:ascii="Arial" w:hAnsi="Arial" w:cs="Arial"/>
          <w:sz w:val="24"/>
          <w:szCs w:val="24"/>
        </w:rPr>
        <w:t>remediação</w:t>
      </w:r>
      <w:r w:rsidRPr="006A2F74">
        <w:rPr>
          <w:rFonts w:ascii="Arial" w:hAnsi="Arial" w:cs="Arial"/>
          <w:spacing w:val="-16"/>
          <w:sz w:val="24"/>
          <w:szCs w:val="24"/>
        </w:rPr>
        <w:t xml:space="preserve"> </w:t>
      </w:r>
      <w:r w:rsidRPr="006A2F74">
        <w:rPr>
          <w:rFonts w:ascii="Arial" w:hAnsi="Arial" w:cs="Arial"/>
          <w:sz w:val="24"/>
          <w:szCs w:val="24"/>
        </w:rPr>
        <w:t>visa eliminar</w:t>
      </w:r>
      <w:r w:rsidRPr="006A2F74">
        <w:rPr>
          <w:rFonts w:ascii="Arial" w:hAnsi="Arial" w:cs="Arial"/>
          <w:spacing w:val="-10"/>
          <w:sz w:val="24"/>
          <w:szCs w:val="24"/>
        </w:rPr>
        <w:t xml:space="preserve"> </w:t>
      </w:r>
      <w:r w:rsidRPr="006A2F74">
        <w:rPr>
          <w:rFonts w:ascii="Arial" w:hAnsi="Arial" w:cs="Arial"/>
          <w:sz w:val="24"/>
          <w:szCs w:val="24"/>
        </w:rPr>
        <w:t>as</w:t>
      </w:r>
      <w:r w:rsidRPr="006A2F74">
        <w:rPr>
          <w:rFonts w:ascii="Arial" w:hAnsi="Arial" w:cs="Arial"/>
          <w:spacing w:val="-10"/>
          <w:sz w:val="24"/>
          <w:szCs w:val="24"/>
        </w:rPr>
        <w:t xml:space="preserve"> </w:t>
      </w:r>
      <w:r w:rsidRPr="006A2F74">
        <w:rPr>
          <w:rFonts w:ascii="Arial" w:hAnsi="Arial" w:cs="Arial"/>
          <w:sz w:val="24"/>
          <w:szCs w:val="24"/>
        </w:rPr>
        <w:t>vulnerabilidades</w:t>
      </w:r>
      <w:r w:rsidRPr="006A2F74">
        <w:rPr>
          <w:rFonts w:ascii="Arial" w:hAnsi="Arial" w:cs="Arial"/>
          <w:spacing w:val="-14"/>
          <w:sz w:val="24"/>
          <w:szCs w:val="24"/>
        </w:rPr>
        <w:t xml:space="preserve"> </w:t>
      </w:r>
      <w:r w:rsidRPr="006A2F74">
        <w:rPr>
          <w:rFonts w:ascii="Arial" w:hAnsi="Arial" w:cs="Arial"/>
          <w:sz w:val="24"/>
          <w:szCs w:val="24"/>
        </w:rPr>
        <w:t>identificadas</w:t>
      </w:r>
      <w:r w:rsidRPr="006A2F74">
        <w:rPr>
          <w:rFonts w:ascii="Arial" w:hAnsi="Arial" w:cs="Arial"/>
          <w:spacing w:val="-10"/>
          <w:sz w:val="24"/>
          <w:szCs w:val="24"/>
        </w:rPr>
        <w:t xml:space="preserve"> </w:t>
      </w:r>
      <w:r w:rsidRPr="006A2F74">
        <w:rPr>
          <w:rFonts w:ascii="Arial" w:hAnsi="Arial" w:cs="Arial"/>
          <w:sz w:val="24"/>
          <w:szCs w:val="24"/>
        </w:rPr>
        <w:t>e</w:t>
      </w:r>
      <w:r w:rsidRPr="006A2F74">
        <w:rPr>
          <w:rFonts w:ascii="Arial" w:hAnsi="Arial" w:cs="Arial"/>
          <w:spacing w:val="-9"/>
          <w:sz w:val="24"/>
          <w:szCs w:val="24"/>
        </w:rPr>
        <w:t xml:space="preserve"> </w:t>
      </w:r>
      <w:r w:rsidRPr="006A2F74">
        <w:rPr>
          <w:rFonts w:ascii="Arial" w:hAnsi="Arial" w:cs="Arial"/>
          <w:sz w:val="24"/>
          <w:szCs w:val="24"/>
        </w:rPr>
        <w:t>validar</w:t>
      </w:r>
      <w:r w:rsidRPr="006A2F74">
        <w:rPr>
          <w:rFonts w:ascii="Arial" w:hAnsi="Arial" w:cs="Arial"/>
          <w:spacing w:val="-10"/>
          <w:sz w:val="24"/>
          <w:szCs w:val="24"/>
        </w:rPr>
        <w:t xml:space="preserve"> </w:t>
      </w:r>
      <w:r w:rsidRPr="006A2F74">
        <w:rPr>
          <w:rFonts w:ascii="Arial" w:hAnsi="Arial" w:cs="Arial"/>
          <w:sz w:val="24"/>
          <w:szCs w:val="24"/>
        </w:rPr>
        <w:t>a</w:t>
      </w:r>
      <w:r w:rsidRPr="006A2F74">
        <w:rPr>
          <w:rFonts w:ascii="Arial" w:hAnsi="Arial" w:cs="Arial"/>
          <w:spacing w:val="-9"/>
          <w:sz w:val="24"/>
          <w:szCs w:val="24"/>
        </w:rPr>
        <w:t xml:space="preserve"> </w:t>
      </w:r>
      <w:r w:rsidRPr="006A2F74">
        <w:rPr>
          <w:rFonts w:ascii="Arial" w:hAnsi="Arial" w:cs="Arial"/>
          <w:sz w:val="24"/>
          <w:szCs w:val="24"/>
        </w:rPr>
        <w:t>eficácia</w:t>
      </w:r>
      <w:r w:rsidRPr="006A2F74">
        <w:rPr>
          <w:rFonts w:ascii="Arial" w:hAnsi="Arial" w:cs="Arial"/>
          <w:spacing w:val="-9"/>
          <w:sz w:val="24"/>
          <w:szCs w:val="24"/>
        </w:rPr>
        <w:t xml:space="preserve"> </w:t>
      </w:r>
      <w:r w:rsidRPr="006A2F74">
        <w:rPr>
          <w:rFonts w:ascii="Arial" w:hAnsi="Arial" w:cs="Arial"/>
          <w:sz w:val="24"/>
          <w:szCs w:val="24"/>
        </w:rPr>
        <w:t>das</w:t>
      </w:r>
      <w:r w:rsidRPr="006A2F74">
        <w:rPr>
          <w:rFonts w:ascii="Arial" w:hAnsi="Arial" w:cs="Arial"/>
          <w:spacing w:val="-10"/>
          <w:sz w:val="24"/>
          <w:szCs w:val="24"/>
        </w:rPr>
        <w:t xml:space="preserve"> </w:t>
      </w:r>
      <w:r w:rsidRPr="006A2F74">
        <w:rPr>
          <w:rFonts w:ascii="Arial" w:hAnsi="Arial" w:cs="Arial"/>
          <w:sz w:val="24"/>
          <w:szCs w:val="24"/>
        </w:rPr>
        <w:t>correções</w:t>
      </w:r>
      <w:r w:rsidRPr="006A2F74">
        <w:rPr>
          <w:rFonts w:ascii="Arial" w:hAnsi="Arial" w:cs="Arial"/>
          <w:spacing w:val="-10"/>
          <w:sz w:val="24"/>
          <w:szCs w:val="24"/>
        </w:rPr>
        <w:t xml:space="preserve"> </w:t>
      </w:r>
      <w:r w:rsidRPr="006A2F74">
        <w:rPr>
          <w:rFonts w:ascii="Arial" w:hAnsi="Arial" w:cs="Arial"/>
          <w:sz w:val="24"/>
          <w:szCs w:val="24"/>
        </w:rPr>
        <w:t xml:space="preserve">aplicadas. Essa abordagem evidencia a importância do desenvolvimento seguro de </w:t>
      </w:r>
      <w:r w:rsidRPr="006A2F74">
        <w:rPr>
          <w:rFonts w:ascii="Arial" w:hAnsi="Arial" w:cs="Arial"/>
          <w:i/>
          <w:sz w:val="24"/>
          <w:szCs w:val="24"/>
        </w:rPr>
        <w:t xml:space="preserve">software </w:t>
      </w:r>
      <w:r w:rsidRPr="006A2F74">
        <w:rPr>
          <w:rFonts w:ascii="Arial" w:hAnsi="Arial" w:cs="Arial"/>
          <w:sz w:val="24"/>
          <w:szCs w:val="24"/>
        </w:rPr>
        <w:t>e demonstra como a aplicação rigorosa de padrões técnicos pode transformar um sistema vulnerável em uma aplicação resiliente e segura.</w:t>
      </w:r>
    </w:p>
    <w:p w14:paraId="6E33B965" w14:textId="77777777" w:rsidR="00D1716B" w:rsidRPr="006A2F74" w:rsidRDefault="00D1716B" w:rsidP="00947CB2">
      <w:pPr>
        <w:rPr>
          <w:rFonts w:ascii="Arial" w:hAnsi="Arial" w:cs="Arial"/>
        </w:rPr>
      </w:pPr>
      <w:r w:rsidRPr="006A2F74">
        <w:rPr>
          <w:rFonts w:ascii="Arial" w:hAnsi="Arial" w:cs="Arial"/>
        </w:rPr>
        <w:br w:type="page"/>
      </w:r>
    </w:p>
    <w:p w14:paraId="60B8550F" w14:textId="3FA98019" w:rsidR="00216E69" w:rsidRPr="006A2F74" w:rsidRDefault="00216E69" w:rsidP="00947CB2">
      <w:pPr>
        <w:pStyle w:val="Ttulo1"/>
        <w:spacing w:before="0"/>
        <w:ind w:left="0" w:firstLine="0"/>
        <w:jc w:val="both"/>
        <w:rPr>
          <w:spacing w:val="-2"/>
        </w:rPr>
      </w:pPr>
      <w:bookmarkStart w:id="62" w:name="_Toc240549419"/>
      <w:r w:rsidRPr="006A2F74">
        <w:rPr>
          <w:spacing w:val="-2"/>
        </w:rPr>
        <w:lastRenderedPageBreak/>
        <w:t>2 – ESTUDO DE CASO</w:t>
      </w:r>
      <w:bookmarkEnd w:id="62"/>
    </w:p>
    <w:p w14:paraId="584FE8BA" w14:textId="7D0C4BFB" w:rsidR="00B700A8" w:rsidRPr="006A2F74" w:rsidRDefault="00B700A8" w:rsidP="00212A37">
      <w:pPr>
        <w:rPr>
          <w:rFonts w:ascii="Arial" w:eastAsia="Times New Roman" w:hAnsi="Arial" w:cs="Arial"/>
          <w:sz w:val="24"/>
          <w:szCs w:val="24"/>
          <w:lang w:val="pt-BR" w:eastAsia="pt-BR"/>
        </w:rPr>
      </w:pPr>
      <w:r w:rsidRPr="006A2F74">
        <w:rPr>
          <w:rFonts w:ascii="Arial" w:eastAsia="Times New Roman" w:hAnsi="Arial" w:cs="Arial"/>
          <w:sz w:val="24"/>
          <w:szCs w:val="24"/>
          <w:lang w:val="pt-BR" w:eastAsia="pt-BR"/>
        </w:rPr>
        <w:t xml:space="preserve">Este capítulo apresentará o estudo realizado pelo grupo para analisar a aplicação do projeto em um contexto prático e profissional, englobando análises de riscos, ferramentas de diagnóstico e a simulação de protótipos de segurança. No cenário atual, o projeto aborda diretamente a área de segurança da informação por meio da execução de testes de vulnerabilidade em </w:t>
      </w:r>
      <w:r w:rsidRPr="006A2F74">
        <w:rPr>
          <w:rFonts w:ascii="Arial" w:eastAsia="Times New Roman" w:hAnsi="Arial" w:cs="Arial"/>
          <w:i/>
          <w:iCs/>
          <w:sz w:val="24"/>
          <w:szCs w:val="24"/>
          <w:lang w:val="pt-BR" w:eastAsia="pt-BR"/>
        </w:rPr>
        <w:t>softwares</w:t>
      </w:r>
      <w:r w:rsidRPr="006A2F74">
        <w:rPr>
          <w:rFonts w:ascii="Arial" w:eastAsia="Times New Roman" w:hAnsi="Arial" w:cs="Arial"/>
          <w:sz w:val="24"/>
          <w:szCs w:val="24"/>
          <w:lang w:val="pt-BR" w:eastAsia="pt-BR"/>
        </w:rPr>
        <w:t>.</w:t>
      </w:r>
    </w:p>
    <w:p w14:paraId="51BA5BE0" w14:textId="2FD25A30" w:rsidR="00C90582" w:rsidRPr="006A2F74" w:rsidRDefault="00CE51D0" w:rsidP="00212A37">
      <w:pPr>
        <w:rPr>
          <w:rFonts w:ascii="Arial" w:eastAsia="Times New Roman" w:hAnsi="Arial" w:cs="Arial"/>
          <w:sz w:val="24"/>
          <w:szCs w:val="24"/>
          <w:lang w:eastAsia="pt-BR"/>
        </w:rPr>
      </w:pPr>
      <w:r w:rsidRPr="006A2F74">
        <w:rPr>
          <w:rFonts w:ascii="Arial" w:eastAsia="Times New Roman" w:hAnsi="Arial" w:cs="Arial"/>
          <w:sz w:val="24"/>
          <w:szCs w:val="24"/>
          <w:lang w:eastAsia="pt-BR"/>
        </w:rPr>
        <w:t>A ausência de testes periódicos na estrutura de um sistema pode ocultar falhas críticas na segurança, gerando brechas para ataques cibernéticos e causando o vazamento de dados sigilosos. Organizações que negligenciam essa etapa acabam expostas a prejuízos financeiros e à perda de credibilidade no mercado. Esse cenário evidencia que a correção tardia de falhas não representa uma estratégia segura.</w:t>
      </w:r>
    </w:p>
    <w:p w14:paraId="6086BF87" w14:textId="6BC9C32B" w:rsidR="00C90582" w:rsidRPr="006A2F74" w:rsidRDefault="00C90582" w:rsidP="00947CB2">
      <w:pPr>
        <w:pStyle w:val="Ttulo2"/>
        <w:spacing w:before="0"/>
        <w:ind w:left="0" w:firstLine="0"/>
        <w:rPr>
          <w:lang w:val="pt-BR" w:eastAsia="pt-BR"/>
        </w:rPr>
      </w:pPr>
      <w:bookmarkStart w:id="63" w:name="_Toc240549420"/>
      <w:r w:rsidRPr="006A2F74">
        <w:rPr>
          <w:lang w:val="pt-BR" w:eastAsia="pt-BR"/>
        </w:rPr>
        <w:t xml:space="preserve">2.1 </w:t>
      </w:r>
      <w:r w:rsidR="006D2B15" w:rsidRPr="006A2F74">
        <w:rPr>
          <w:lang w:val="pt-BR" w:eastAsia="pt-BR"/>
        </w:rPr>
        <w:t>–</w:t>
      </w:r>
      <w:r w:rsidRPr="006A2F74">
        <w:rPr>
          <w:lang w:val="pt-BR" w:eastAsia="pt-BR"/>
        </w:rPr>
        <w:t xml:space="preserve"> </w:t>
      </w:r>
      <w:r w:rsidR="005A4B46" w:rsidRPr="006A2F74">
        <w:rPr>
          <w:lang w:val="pt-BR" w:eastAsia="pt-BR"/>
        </w:rPr>
        <w:t xml:space="preserve">PESQUISA DE </w:t>
      </w:r>
      <w:r w:rsidRPr="006A2F74">
        <w:rPr>
          <w:lang w:val="pt-BR" w:eastAsia="pt-BR"/>
        </w:rPr>
        <w:t>VIABILIDADE</w:t>
      </w:r>
      <w:bookmarkEnd w:id="63"/>
    </w:p>
    <w:p w14:paraId="7AD58B79" w14:textId="67198D17" w:rsidR="00A94B98" w:rsidRPr="006A2F74" w:rsidRDefault="005D3188" w:rsidP="00947CB2">
      <w:pPr>
        <w:rPr>
          <w:rFonts w:ascii="Arial" w:eastAsia="Times New Roman" w:hAnsi="Arial" w:cs="Arial"/>
          <w:sz w:val="24"/>
          <w:szCs w:val="24"/>
          <w:lang w:val="pt-BR" w:eastAsia="pt-BR"/>
        </w:rPr>
      </w:pPr>
      <w:r w:rsidRPr="006A2F74">
        <w:rPr>
          <w:rFonts w:ascii="Arial" w:eastAsia="Times New Roman" w:hAnsi="Arial" w:cs="Arial"/>
          <w:sz w:val="24"/>
          <w:szCs w:val="24"/>
          <w:lang w:val="pt-BR" w:eastAsia="pt-BR"/>
        </w:rPr>
        <w:t xml:space="preserve">Este capítulo </w:t>
      </w:r>
      <w:r w:rsidR="00C27B44" w:rsidRPr="006A2F74">
        <w:rPr>
          <w:rFonts w:ascii="Arial" w:eastAsia="Times New Roman" w:hAnsi="Arial" w:cs="Arial"/>
          <w:sz w:val="24"/>
          <w:szCs w:val="24"/>
          <w:lang w:val="pt-BR" w:eastAsia="pt-BR"/>
        </w:rPr>
        <w:t>se trata</w:t>
      </w:r>
      <w:r w:rsidRPr="006A2F74">
        <w:rPr>
          <w:rFonts w:ascii="Arial" w:eastAsia="Times New Roman" w:hAnsi="Arial" w:cs="Arial"/>
          <w:sz w:val="24"/>
          <w:szCs w:val="24"/>
          <w:lang w:val="pt-BR" w:eastAsia="pt-BR"/>
        </w:rPr>
        <w:t xml:space="preserve"> </w:t>
      </w:r>
      <w:r w:rsidR="00C27B44" w:rsidRPr="006A2F74">
        <w:rPr>
          <w:rFonts w:ascii="Arial" w:eastAsia="Times New Roman" w:hAnsi="Arial" w:cs="Arial"/>
          <w:sz w:val="24"/>
          <w:szCs w:val="24"/>
          <w:lang w:val="pt-BR" w:eastAsia="pt-BR"/>
        </w:rPr>
        <w:t>d</w:t>
      </w:r>
      <w:r w:rsidRPr="006A2F74">
        <w:rPr>
          <w:rFonts w:ascii="Arial" w:eastAsia="Times New Roman" w:hAnsi="Arial" w:cs="Arial"/>
          <w:sz w:val="24"/>
          <w:szCs w:val="24"/>
          <w:lang w:val="pt-BR" w:eastAsia="pt-BR"/>
        </w:rPr>
        <w:t xml:space="preserve">o estudo de viabilidade do projeto, analisando as condições necessárias para que a execução dos testes de vulnerabilidade em </w:t>
      </w:r>
      <w:r w:rsidRPr="006A2F74">
        <w:rPr>
          <w:rFonts w:ascii="Arial" w:eastAsia="Times New Roman" w:hAnsi="Arial" w:cs="Arial"/>
          <w:i/>
          <w:iCs/>
          <w:sz w:val="24"/>
          <w:szCs w:val="24"/>
          <w:lang w:val="pt-BR" w:eastAsia="pt-BR"/>
        </w:rPr>
        <w:t>softwares</w:t>
      </w:r>
      <w:r w:rsidRPr="006A2F74">
        <w:rPr>
          <w:rFonts w:ascii="Arial" w:eastAsia="Times New Roman" w:hAnsi="Arial" w:cs="Arial"/>
          <w:sz w:val="24"/>
          <w:szCs w:val="24"/>
          <w:lang w:val="pt-BR" w:eastAsia="pt-BR"/>
        </w:rPr>
        <w:t xml:space="preserve"> ocorra de maneira eficiente. A pesquisa avalia se a proposta possui os recursos necessários para um projeto viável, sendo estruturada a partir de quatro vertentes principais: a viabilidade operacional, que trata da capacidade de execução; viabilidade de cronograma, onde é estipulado um prazo para a realização</w:t>
      </w:r>
      <w:r w:rsidR="00A94B98" w:rsidRPr="006A2F74">
        <w:rPr>
          <w:rFonts w:ascii="Arial" w:eastAsia="Times New Roman" w:hAnsi="Arial" w:cs="Arial"/>
          <w:sz w:val="24"/>
          <w:szCs w:val="24"/>
          <w:lang w:val="pt-BR" w:eastAsia="pt-BR"/>
        </w:rPr>
        <w:t xml:space="preserve"> do projeto; a viabilidade técnica, que aborda as ferramentas utilizadas; e a viabilidade econômica, que estima os custos envolvidos no processo.</w:t>
      </w:r>
    </w:p>
    <w:p w14:paraId="62D7124B" w14:textId="36513E7C" w:rsidR="00A94B98" w:rsidRPr="006A2F74" w:rsidRDefault="00A94B98" w:rsidP="00212A37">
      <w:pPr>
        <w:pStyle w:val="Ttulo3"/>
        <w:spacing w:before="0"/>
        <w:rPr>
          <w:lang w:val="pt-BR" w:eastAsia="pt-BR"/>
        </w:rPr>
      </w:pPr>
      <w:bookmarkStart w:id="64" w:name="_Toc240549421"/>
      <w:r w:rsidRPr="006A2F74">
        <w:rPr>
          <w:lang w:val="pt-BR" w:eastAsia="pt-BR"/>
        </w:rPr>
        <w:t>2.1.1 – Viabilidade Operacional</w:t>
      </w:r>
      <w:bookmarkEnd w:id="64"/>
    </w:p>
    <w:p w14:paraId="71AD8B41" w14:textId="77777777" w:rsidR="005E5C34" w:rsidRPr="006A2F74" w:rsidRDefault="00FB0B4B" w:rsidP="005E5C34">
      <w:pPr>
        <w:pStyle w:val="Corpodetexto"/>
        <w:rPr>
          <w:rFonts w:ascii="Arial" w:hAnsi="Arial" w:cs="Arial"/>
          <w:b/>
          <w:bCs/>
          <w:lang w:eastAsia="pt-BR"/>
        </w:rPr>
      </w:pPr>
      <w:bookmarkStart w:id="65" w:name="_Toc233039341"/>
      <w:r w:rsidRPr="006A2F74">
        <w:rPr>
          <w:rFonts w:ascii="Arial" w:hAnsi="Arial" w:cs="Arial"/>
          <w:lang w:eastAsia="pt-BR"/>
        </w:rPr>
        <w:t xml:space="preserve">A viabilidade operacional deste projeto é considerada alta, principalmente devido ao tamanho da equipe, composta por oito integrantes, fator que contribui diretamente para a sua execução. O desenvolvimento da proposta exige conhecimentos em tecnologias como PHP, MySQL e conceitos de segurança baseados nas diretrizes da OWASP, com foco na identificação de vulnerabilidades, como SQL </w:t>
      </w:r>
      <w:r w:rsidRPr="006A2F74">
        <w:rPr>
          <w:rFonts w:ascii="Arial" w:hAnsi="Arial" w:cs="Arial"/>
          <w:i/>
          <w:iCs/>
          <w:lang w:eastAsia="pt-BR"/>
        </w:rPr>
        <w:t>Injection</w:t>
      </w:r>
      <w:r w:rsidRPr="006A2F74">
        <w:rPr>
          <w:rFonts w:ascii="Arial" w:hAnsi="Arial" w:cs="Arial"/>
          <w:lang w:eastAsia="pt-BR"/>
        </w:rPr>
        <w:t>, e na proteção de dados.</w:t>
      </w:r>
      <w:bookmarkStart w:id="66" w:name="_Toc233039342"/>
      <w:bookmarkEnd w:id="65"/>
    </w:p>
    <w:p w14:paraId="499B0C20" w14:textId="79F7EA51" w:rsidR="00FB0B4B" w:rsidRPr="006A2F74" w:rsidRDefault="00FB0B4B" w:rsidP="005E5C34">
      <w:pPr>
        <w:pStyle w:val="Corpodetexto"/>
        <w:ind w:left="142" w:firstLine="851"/>
        <w:rPr>
          <w:rFonts w:ascii="Arial" w:hAnsi="Arial" w:cs="Arial"/>
          <w:b/>
          <w:bCs/>
          <w:lang w:eastAsia="pt-BR"/>
        </w:rPr>
      </w:pPr>
      <w:r w:rsidRPr="006A2F74">
        <w:rPr>
          <w:rFonts w:ascii="Arial" w:hAnsi="Arial" w:cs="Arial"/>
          <w:lang w:val="pt-BR" w:eastAsia="pt-BR"/>
        </w:rPr>
        <w:t xml:space="preserve">A curva de aprendizado e de desenvolvimento é considerada viável, uma vez que a divisão estratégica das atividades permite uma melhor distribuição das responsabilidades entre os integrantes. Dessa forma, a equipe pode atuar em diferentes frentes de trabalho simultaneamente, como o desenvolvimento do </w:t>
      </w:r>
      <w:proofErr w:type="spellStart"/>
      <w:r w:rsidRPr="006A2F74">
        <w:rPr>
          <w:rFonts w:ascii="Arial" w:hAnsi="Arial" w:cs="Arial"/>
          <w:i/>
          <w:iCs/>
          <w:lang w:val="pt-BR" w:eastAsia="pt-BR"/>
        </w:rPr>
        <w:lastRenderedPageBreak/>
        <w:t>backend</w:t>
      </w:r>
      <w:proofErr w:type="spellEnd"/>
      <w:r w:rsidRPr="006A2F74">
        <w:rPr>
          <w:rFonts w:ascii="Arial" w:hAnsi="Arial" w:cs="Arial"/>
          <w:lang w:val="pt-BR" w:eastAsia="pt-BR"/>
        </w:rPr>
        <w:t xml:space="preserve"> responsável pelo mecanismo de análise, a criação da interface do sistema, a realização de auditorias de segurança, além das atividades relacionadas à documentação e à divulgação do projeto.</w:t>
      </w:r>
      <w:bookmarkEnd w:id="66"/>
    </w:p>
    <w:p w14:paraId="5C2CFC84" w14:textId="5B182FFC" w:rsidR="00FB0B4B" w:rsidRPr="006A2F74" w:rsidRDefault="00FB0B4B" w:rsidP="00212A37">
      <w:pPr>
        <w:pStyle w:val="Corpodetexto"/>
        <w:ind w:left="0" w:firstLine="851"/>
        <w:rPr>
          <w:rFonts w:ascii="Arial" w:hAnsi="Arial" w:cs="Arial"/>
          <w:b/>
          <w:bCs/>
          <w:lang w:val="pt-BR" w:eastAsia="pt-BR"/>
        </w:rPr>
      </w:pPr>
      <w:bookmarkStart w:id="67" w:name="_Toc233039343"/>
      <w:r w:rsidRPr="006A2F74">
        <w:rPr>
          <w:rFonts w:ascii="Arial" w:hAnsi="Arial" w:cs="Arial"/>
          <w:lang w:val="pt-BR" w:eastAsia="pt-BR"/>
        </w:rPr>
        <w:t>Outro fator que favorece a viabilidade operacional é a ampla disponibilidade de materiais de apoio. As tecnologias PHP e MySQL possuem extensa documentação oficial, além de comunidades ativas que auxiliam na resolução de problemas técnicos e na implementação de funcionalidades durante o desenvolvimento da plataforma.</w:t>
      </w:r>
      <w:bookmarkEnd w:id="67"/>
    </w:p>
    <w:p w14:paraId="78E8DDAD" w14:textId="6CA536AD" w:rsidR="00FB0B4B" w:rsidRPr="006A2F74" w:rsidRDefault="00FB0B4B" w:rsidP="00212A37">
      <w:pPr>
        <w:pStyle w:val="Corpodetexto"/>
        <w:ind w:left="0" w:firstLine="851"/>
        <w:rPr>
          <w:rFonts w:ascii="Arial" w:hAnsi="Arial" w:cs="Arial"/>
          <w:b/>
          <w:bCs/>
          <w:lang w:val="pt-BR" w:eastAsia="pt-BR"/>
        </w:rPr>
      </w:pPr>
      <w:bookmarkStart w:id="68" w:name="_Toc233039344"/>
      <w:r w:rsidRPr="006A2F74">
        <w:rPr>
          <w:rFonts w:ascii="Arial" w:hAnsi="Arial" w:cs="Arial"/>
          <w:lang w:val="pt-BR" w:eastAsia="pt-BR"/>
        </w:rPr>
        <w:t>Além disso, a utilização de ferramentas em nuvem e ambientes locais de testes possibilita a criação rápida de servidores para experimentação, validação e correção de falhas, contribuindo para a otimização do tempo e aumentando a eficiência da equipe ao longo do desenvolvimento do sistema</w:t>
      </w:r>
      <w:bookmarkEnd w:id="68"/>
      <w:r w:rsidR="00212A37">
        <w:rPr>
          <w:rFonts w:ascii="Arial" w:hAnsi="Arial" w:cs="Arial"/>
          <w:lang w:val="pt-BR" w:eastAsia="pt-BR"/>
        </w:rPr>
        <w:t>.</w:t>
      </w:r>
    </w:p>
    <w:p w14:paraId="722F78F9" w14:textId="4427EF5D" w:rsidR="00FB0B4B" w:rsidRPr="006A2F74" w:rsidRDefault="00FB0B4B" w:rsidP="00212A37">
      <w:pPr>
        <w:pStyle w:val="Ttulo3"/>
        <w:spacing w:before="0"/>
      </w:pPr>
      <w:bookmarkStart w:id="69" w:name="_Toc211584222"/>
      <w:bookmarkStart w:id="70" w:name="_Toc240549422"/>
      <w:r w:rsidRPr="006A2F74">
        <w:t>2.1.2 – Viabilidade Técnica</w:t>
      </w:r>
      <w:bookmarkEnd w:id="69"/>
      <w:bookmarkEnd w:id="70"/>
    </w:p>
    <w:p w14:paraId="7E1F3D4B" w14:textId="0583747C" w:rsidR="00FB0B4B" w:rsidRPr="006A2F74" w:rsidRDefault="00FB0B4B" w:rsidP="00212A37">
      <w:pPr>
        <w:pStyle w:val="Corpodetexto"/>
        <w:ind w:left="0" w:firstLine="851"/>
        <w:rPr>
          <w:rFonts w:ascii="Arial" w:hAnsi="Arial" w:cs="Arial"/>
          <w:lang w:val="pt-BR"/>
        </w:rPr>
      </w:pPr>
      <w:bookmarkStart w:id="71" w:name="_Toc233039346"/>
      <w:r w:rsidRPr="006A2F74">
        <w:rPr>
          <w:rFonts w:ascii="Arial" w:hAnsi="Arial" w:cs="Arial"/>
          <w:lang w:val="pt-BR"/>
        </w:rPr>
        <w:t>A viabilidade técnica do projeto é considerada positiva, pois os recursos necessários para seu desenvolvimento são acessíveis e estão disponíveis para a equipe.</w:t>
      </w:r>
      <w:bookmarkEnd w:id="71"/>
    </w:p>
    <w:p w14:paraId="0F7F7510" w14:textId="77777777" w:rsidR="00FB0B4B" w:rsidRPr="006A2F74" w:rsidRDefault="00FB0B4B" w:rsidP="00212A37">
      <w:pPr>
        <w:pStyle w:val="Corpodetexto"/>
        <w:ind w:left="0" w:firstLine="851"/>
        <w:rPr>
          <w:rFonts w:ascii="Arial" w:hAnsi="Arial" w:cs="Arial"/>
          <w:lang w:val="pt-BR"/>
        </w:rPr>
      </w:pPr>
      <w:bookmarkStart w:id="72" w:name="_Toc233039347"/>
      <w:r w:rsidRPr="006A2F74">
        <w:rPr>
          <w:rFonts w:ascii="Arial" w:hAnsi="Arial" w:cs="Arial"/>
          <w:lang w:val="pt-BR"/>
        </w:rPr>
        <w:t xml:space="preserve">Em relação ao </w:t>
      </w:r>
      <w:r w:rsidRPr="006A2F74">
        <w:rPr>
          <w:rFonts w:ascii="Arial" w:hAnsi="Arial" w:cs="Arial"/>
          <w:i/>
          <w:iCs/>
          <w:lang w:val="pt-BR"/>
        </w:rPr>
        <w:t>hardware</w:t>
      </w:r>
      <w:r w:rsidRPr="006A2F74">
        <w:rPr>
          <w:rFonts w:ascii="Arial" w:hAnsi="Arial" w:cs="Arial"/>
          <w:lang w:val="pt-BR"/>
        </w:rPr>
        <w:t>, serão utilizados computadores com configurações adequadas para as atividades de programação, testes e validação do sistema.</w:t>
      </w:r>
      <w:bookmarkEnd w:id="72"/>
    </w:p>
    <w:p w14:paraId="27BAA262" w14:textId="77777777" w:rsidR="00FB0B4B" w:rsidRPr="006A2F74" w:rsidRDefault="00FB0B4B" w:rsidP="00212A37">
      <w:pPr>
        <w:pStyle w:val="Corpodetexto"/>
        <w:ind w:left="0" w:firstLine="851"/>
        <w:rPr>
          <w:rFonts w:ascii="Arial" w:hAnsi="Arial" w:cs="Arial"/>
          <w:lang w:val="pt-BR"/>
        </w:rPr>
      </w:pPr>
      <w:bookmarkStart w:id="73" w:name="_Toc233039348"/>
      <w:r w:rsidRPr="006A2F74">
        <w:rPr>
          <w:rFonts w:ascii="Arial" w:hAnsi="Arial" w:cs="Arial"/>
          <w:lang w:val="pt-BR"/>
        </w:rPr>
        <w:t xml:space="preserve">Quanto aos </w:t>
      </w:r>
      <w:r w:rsidRPr="006A2F74">
        <w:rPr>
          <w:rFonts w:ascii="Arial" w:hAnsi="Arial" w:cs="Arial"/>
          <w:i/>
          <w:iCs/>
          <w:lang w:val="pt-BR"/>
        </w:rPr>
        <w:t>softwares</w:t>
      </w:r>
      <w:r w:rsidRPr="006A2F74">
        <w:rPr>
          <w:rFonts w:ascii="Arial" w:hAnsi="Arial" w:cs="Arial"/>
          <w:lang w:val="pt-BR"/>
        </w:rPr>
        <w:t xml:space="preserve">, serão empregadas ferramentas de desenvolvimento amplamente utilizadas, como o Visual Studio </w:t>
      </w:r>
      <w:proofErr w:type="spellStart"/>
      <w:r w:rsidRPr="006A2F74">
        <w:rPr>
          <w:rFonts w:ascii="Arial" w:hAnsi="Arial" w:cs="Arial"/>
          <w:lang w:val="pt-BR"/>
        </w:rPr>
        <w:t>Code</w:t>
      </w:r>
      <w:proofErr w:type="spellEnd"/>
      <w:r w:rsidRPr="006A2F74">
        <w:rPr>
          <w:rFonts w:ascii="Arial" w:hAnsi="Arial" w:cs="Arial"/>
          <w:lang w:val="pt-BR"/>
        </w:rPr>
        <w:t xml:space="preserve">, o XAMPP, o MySQL, o </w:t>
      </w:r>
      <w:proofErr w:type="spellStart"/>
      <w:r w:rsidRPr="006A2F74">
        <w:rPr>
          <w:rFonts w:ascii="Arial" w:hAnsi="Arial" w:cs="Arial"/>
          <w:lang w:val="pt-BR"/>
        </w:rPr>
        <w:t>HeidiSQL</w:t>
      </w:r>
      <w:proofErr w:type="spellEnd"/>
      <w:r w:rsidRPr="006A2F74">
        <w:rPr>
          <w:rFonts w:ascii="Arial" w:hAnsi="Arial" w:cs="Arial"/>
          <w:lang w:val="pt-BR"/>
        </w:rPr>
        <w:t xml:space="preserve"> e o GitHub, que auxiliarão na criação, gerenciamento e versionamento do projeto.</w:t>
      </w:r>
      <w:bookmarkEnd w:id="73"/>
    </w:p>
    <w:p w14:paraId="2D04F66D" w14:textId="36C8CFAA" w:rsidR="00B60721" w:rsidRPr="00CC11DA" w:rsidRDefault="00FB0B4B" w:rsidP="00CC11DA">
      <w:pPr>
        <w:pStyle w:val="Corpodetexto"/>
        <w:ind w:left="0" w:firstLine="851"/>
        <w:rPr>
          <w:rFonts w:ascii="Arial" w:hAnsi="Arial" w:cs="Arial"/>
          <w:lang w:val="pt-BR"/>
        </w:rPr>
      </w:pPr>
      <w:bookmarkStart w:id="74" w:name="_Toc233039349"/>
      <w:r w:rsidRPr="006A2F74">
        <w:rPr>
          <w:rFonts w:ascii="Arial" w:hAnsi="Arial" w:cs="Arial"/>
          <w:lang w:val="pt-BR"/>
        </w:rPr>
        <w:t xml:space="preserve">Além disso, a infraestrutura </w:t>
      </w:r>
      <w:r w:rsidRPr="006A2F74">
        <w:rPr>
          <w:rFonts w:ascii="Arial" w:hAnsi="Arial" w:cs="Arial"/>
          <w:i/>
          <w:iCs/>
          <w:lang w:val="pt-BR"/>
        </w:rPr>
        <w:t>web</w:t>
      </w:r>
      <w:r w:rsidRPr="006A2F74">
        <w:rPr>
          <w:rFonts w:ascii="Arial" w:hAnsi="Arial" w:cs="Arial"/>
          <w:lang w:val="pt-BR"/>
        </w:rPr>
        <w:t xml:space="preserve"> será baseada em serviços de computação em nuvem, garantindo um ambiente seguro, organizado e eficiente para a execução das análises realizadas pela plataforma.</w:t>
      </w:r>
      <w:bookmarkEnd w:id="74"/>
    </w:p>
    <w:p w14:paraId="7795C878" w14:textId="122545DC" w:rsidR="17233169" w:rsidRDefault="17233169" w:rsidP="733D61F0">
      <w:pPr>
        <w:pStyle w:val="Ttulo3"/>
        <w:spacing w:before="0"/>
        <w:ind w:left="0" w:firstLine="0"/>
      </w:pPr>
      <w:bookmarkStart w:id="75" w:name="_Toc240549423"/>
      <w:r>
        <w:t>2.1.3 – Viabilidade de Cronograma</w:t>
      </w:r>
      <w:bookmarkEnd w:id="75"/>
    </w:p>
    <w:p w14:paraId="2CED52EF" w14:textId="381C9030" w:rsidR="21F76A31" w:rsidRDefault="21F76A31" w:rsidP="733D61F0">
      <w:pPr>
        <w:pStyle w:val="Corpodetexto"/>
        <w:ind w:left="0" w:firstLine="851"/>
      </w:pPr>
      <w:r w:rsidRPr="733D61F0">
        <w:rPr>
          <w:rFonts w:ascii="Arial" w:hAnsi="Arial" w:cs="Arial"/>
        </w:rPr>
        <w:t>O cronograma de desenvolvimento do Trabalho de Conclusão de Curso está apresentado na Tabela 1, que organiza as principais etapas previstas para a realização do projeto.</w:t>
      </w:r>
    </w:p>
    <w:p w14:paraId="36AF5DA9" w14:textId="4D10660D" w:rsidR="003C2B9A" w:rsidRPr="006A2F74" w:rsidRDefault="003C2B9A" w:rsidP="003C2B9A">
      <w:pPr>
        <w:pStyle w:val="Legenda"/>
        <w:keepNext/>
        <w:jc w:val="center"/>
        <w:rPr>
          <w:rFonts w:ascii="Arial" w:hAnsi="Arial" w:cs="Arial"/>
          <w:i w:val="0"/>
          <w:iCs w:val="0"/>
          <w:color w:val="auto"/>
          <w:sz w:val="24"/>
          <w:szCs w:val="24"/>
        </w:rPr>
      </w:pPr>
      <w:bookmarkStart w:id="76" w:name="_Toc233280478"/>
      <w:r w:rsidRPr="006A2F74">
        <w:rPr>
          <w:rFonts w:ascii="Arial" w:hAnsi="Arial" w:cs="Arial"/>
          <w:i w:val="0"/>
          <w:iCs w:val="0"/>
          <w:color w:val="auto"/>
          <w:sz w:val="24"/>
          <w:szCs w:val="24"/>
        </w:rPr>
        <w:lastRenderedPageBreak/>
        <w:t xml:space="preserve">Tabela </w:t>
      </w:r>
      <w:r w:rsidRPr="006A2F74">
        <w:rPr>
          <w:rFonts w:ascii="Arial" w:hAnsi="Arial" w:cs="Arial"/>
          <w:i w:val="0"/>
          <w:iCs w:val="0"/>
          <w:color w:val="auto"/>
          <w:sz w:val="24"/>
          <w:szCs w:val="24"/>
        </w:rPr>
        <w:fldChar w:fldCharType="begin"/>
      </w:r>
      <w:r w:rsidRPr="006A2F74">
        <w:rPr>
          <w:rFonts w:ascii="Arial" w:hAnsi="Arial" w:cs="Arial"/>
          <w:i w:val="0"/>
          <w:iCs w:val="0"/>
          <w:color w:val="auto"/>
          <w:sz w:val="24"/>
          <w:szCs w:val="24"/>
        </w:rPr>
        <w:instrText xml:space="preserve"> SEQ Tabela \* ARABIC </w:instrText>
      </w:r>
      <w:r w:rsidRPr="006A2F74">
        <w:rPr>
          <w:rFonts w:ascii="Arial" w:hAnsi="Arial" w:cs="Arial"/>
          <w:i w:val="0"/>
          <w:iCs w:val="0"/>
          <w:color w:val="auto"/>
          <w:sz w:val="24"/>
          <w:szCs w:val="24"/>
        </w:rPr>
        <w:fldChar w:fldCharType="separate"/>
      </w:r>
      <w:r w:rsidRPr="006A2F74">
        <w:rPr>
          <w:rFonts w:ascii="Arial" w:hAnsi="Arial" w:cs="Arial"/>
          <w:i w:val="0"/>
          <w:iCs w:val="0"/>
          <w:noProof/>
          <w:color w:val="auto"/>
          <w:sz w:val="24"/>
          <w:szCs w:val="24"/>
        </w:rPr>
        <w:t>1</w:t>
      </w:r>
      <w:r w:rsidRPr="006A2F7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Cronograma de Desenvolvimento do TCC</w:t>
      </w:r>
      <w:bookmarkEnd w:id="76"/>
    </w:p>
    <w:p w14:paraId="0EDD2799" w14:textId="6E6C5547" w:rsidR="003C2B9A" w:rsidRPr="006A2F74" w:rsidRDefault="003C2B9A" w:rsidP="00EF2D5A">
      <w:pPr>
        <w:jc w:val="center"/>
      </w:pPr>
      <w:bookmarkStart w:id="77" w:name="_Toc233281616"/>
      <w:r w:rsidRPr="006A2F74">
        <w:rPr>
          <w:noProof/>
        </w:rPr>
        <w:drawing>
          <wp:anchor distT="0" distB="0" distL="114300" distR="114300" simplePos="0" relativeHeight="251671552" behindDoc="0" locked="0" layoutInCell="1" allowOverlap="1" wp14:anchorId="388CD05B" wp14:editId="57AB26FC">
            <wp:simplePos x="0" y="0"/>
            <wp:positionH relativeFrom="margin">
              <wp:align>center</wp:align>
            </wp:positionH>
            <wp:positionV relativeFrom="paragraph">
              <wp:posOffset>32385</wp:posOffset>
            </wp:positionV>
            <wp:extent cx="5229225" cy="2537687"/>
            <wp:effectExtent l="38100" t="38100" r="31750" b="41275"/>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9225" cy="2537687"/>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bookmarkEnd w:id="77"/>
    </w:p>
    <w:p w14:paraId="19208769" w14:textId="0B18389F" w:rsidR="003C2B9A" w:rsidRPr="006A2F74" w:rsidRDefault="003C2B9A" w:rsidP="003C2B9A">
      <w:pPr>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p>
    <w:p w14:paraId="5A42413A" w14:textId="456D7C82" w:rsidR="005E5C34" w:rsidRPr="006A2F74" w:rsidRDefault="009E59E6" w:rsidP="00CC11DA">
      <w:pPr>
        <w:pStyle w:val="Corpodetexto"/>
        <w:ind w:left="0" w:firstLine="851"/>
        <w:rPr>
          <w:rFonts w:ascii="Arial" w:hAnsi="Arial" w:cs="Arial"/>
        </w:rPr>
      </w:pPr>
      <w:r>
        <w:rPr>
          <w:rFonts w:ascii="Arial" w:hAnsi="Arial" w:cs="Arial"/>
        </w:rPr>
        <w:t>Conforme demonstrado na Tabela 1, a</w:t>
      </w:r>
      <w:r w:rsidR="005E5C34" w:rsidRPr="006A2F74">
        <w:rPr>
          <w:rFonts w:ascii="Arial" w:hAnsi="Arial" w:cs="Arial"/>
        </w:rPr>
        <w:t xml:space="preserve"> viabilidade de cronograma define o tempo e a organização das atividades necessárias para que o TCC seja desenvolvido de forma estruturada e dentro dos prazos estabelecidos.</w:t>
      </w:r>
    </w:p>
    <w:p w14:paraId="3ACD30FA" w14:textId="77777777" w:rsidR="005E5C34" w:rsidRPr="006A2F74" w:rsidRDefault="005E5C34" w:rsidP="00CC11DA">
      <w:pPr>
        <w:pStyle w:val="Corpodetexto"/>
        <w:ind w:left="0" w:firstLine="851"/>
        <w:rPr>
          <w:rFonts w:ascii="Arial" w:hAnsi="Arial" w:cs="Arial"/>
        </w:rPr>
      </w:pPr>
      <w:r w:rsidRPr="006A2F74">
        <w:rPr>
          <w:rFonts w:ascii="Arial" w:hAnsi="Arial" w:cs="Arial"/>
        </w:rPr>
        <w:t>O projeto apresenta um cronograma viável, com atividades distribuídas ao longo do ano letivo e divididas entre os integrantes da equipe. O planejamento contempla desde o levantamento inicial dos requisitos até a apresentação final do trabalho, permitindo o acompanhamento contínuo da evolução do projeto.</w:t>
      </w:r>
    </w:p>
    <w:p w14:paraId="6CDCB7AA" w14:textId="1485B8D7" w:rsidR="005E5C34" w:rsidRPr="006A2F74" w:rsidRDefault="005E5C34" w:rsidP="00CC11DA">
      <w:pPr>
        <w:pStyle w:val="Corpodetexto"/>
        <w:ind w:left="0" w:firstLine="851"/>
        <w:rPr>
          <w:rFonts w:ascii="Arial" w:hAnsi="Arial" w:cs="Arial"/>
        </w:rPr>
      </w:pPr>
      <w:r w:rsidRPr="006A2F74">
        <w:rPr>
          <w:rFonts w:ascii="Arial" w:hAnsi="Arial" w:cs="Arial"/>
        </w:rPr>
        <w:t>Na etapa inicial, foram realizadas atividades de pesquisa e planejamento, a estruturação do banco de dados, o levantamento de requisitos funcionais e não funcionais, a pesquisa de mercado, o mapeamento das legislações aplicáveis e a elaboração da documentação inicial do projeto.</w:t>
      </w:r>
    </w:p>
    <w:p w14:paraId="6A7EF495" w14:textId="63FF0766" w:rsidR="005E5C34" w:rsidRPr="006A2F74" w:rsidRDefault="005E5C34" w:rsidP="00CC11DA">
      <w:pPr>
        <w:pStyle w:val="Corpodetexto"/>
        <w:ind w:left="0" w:firstLine="851"/>
        <w:rPr>
          <w:rFonts w:ascii="Arial" w:hAnsi="Arial" w:cs="Arial"/>
        </w:rPr>
      </w:pPr>
      <w:r w:rsidRPr="006A2F74">
        <w:rPr>
          <w:rFonts w:ascii="Arial" w:hAnsi="Arial" w:cs="Arial"/>
        </w:rPr>
        <w:t>Na segunda etapa, concentram-se as atividades relacionadas ao desenvolvimento da plataforma, como a prototipação das interfaces, a implementação das telas do sistema, a construção do painel administrativo (</w:t>
      </w:r>
      <w:r w:rsidRPr="006A2F74">
        <w:rPr>
          <w:rStyle w:val="nfase"/>
          <w:rFonts w:ascii="Arial" w:hAnsi="Arial" w:cs="Arial"/>
        </w:rPr>
        <w:t>dashboard</w:t>
      </w:r>
      <w:r w:rsidRPr="006A2F74">
        <w:rPr>
          <w:rFonts w:ascii="Arial" w:hAnsi="Arial" w:cs="Arial"/>
        </w:rPr>
        <w:t>), o desenvolvimento do motor de análise baseado em expressões regulares e a integração dos recursos de monetização e controle de acesso.</w:t>
      </w:r>
    </w:p>
    <w:p w14:paraId="2379F3D6" w14:textId="77777777" w:rsidR="005E5C34" w:rsidRPr="006A2F74" w:rsidRDefault="005E5C34" w:rsidP="00CC11DA">
      <w:pPr>
        <w:pStyle w:val="Corpodetexto"/>
        <w:ind w:left="0" w:firstLine="851"/>
        <w:rPr>
          <w:rFonts w:ascii="Arial" w:hAnsi="Arial" w:cs="Arial"/>
        </w:rPr>
      </w:pPr>
      <w:r w:rsidRPr="006A2F74">
        <w:rPr>
          <w:rFonts w:ascii="Arial" w:hAnsi="Arial" w:cs="Arial"/>
        </w:rPr>
        <w:t xml:space="preserve">Por fim, a etapa final contempla a implementação dos recursos avançados da plataforma, a redação da documentação técnica, a realização dos testes de detecção </w:t>
      </w:r>
      <w:r w:rsidRPr="006A2F74">
        <w:rPr>
          <w:rFonts w:ascii="Arial" w:hAnsi="Arial" w:cs="Arial"/>
        </w:rPr>
        <w:lastRenderedPageBreak/>
        <w:t>de vulnerabilidades, a validação dos resultados obtidos, a conclusão da documentação final, os ensaios para apresentação e a defesa do Trabalho de Conclusão de Curso perante a banca avaliadora.</w:t>
      </w:r>
    </w:p>
    <w:p w14:paraId="29B63F03" w14:textId="177468EF" w:rsidR="00955209" w:rsidRPr="00CC11DA" w:rsidRDefault="005E5C34" w:rsidP="00CC11DA">
      <w:pPr>
        <w:pStyle w:val="Corpodetexto"/>
        <w:ind w:left="0" w:firstLine="851"/>
        <w:rPr>
          <w:rFonts w:ascii="Arial" w:hAnsi="Arial" w:cs="Arial"/>
        </w:rPr>
      </w:pPr>
      <w:r w:rsidRPr="006A2F74">
        <w:rPr>
          <w:rFonts w:ascii="Arial" w:hAnsi="Arial" w:cs="Arial"/>
        </w:rPr>
        <w:t>Dessa forma, o cronograma proposto demonstra-se adequado ao escopo do projeto, permitindo que as atividades sejam executadas de maneira organizada, com distribuição equilibrada das responsabilidades entre os integrantes da equipe e acompanhamento contínuo do progresso das entregas.</w:t>
      </w:r>
    </w:p>
    <w:p w14:paraId="4F821CF8" w14:textId="6E62DF50" w:rsidR="00C27B44" w:rsidRPr="006A2F74" w:rsidRDefault="00955209" w:rsidP="00CC11DA">
      <w:pPr>
        <w:pStyle w:val="Ttulo3"/>
        <w:spacing w:before="0"/>
        <w:ind w:left="0" w:firstLine="0"/>
      </w:pPr>
      <w:bookmarkStart w:id="78" w:name="_Toc240549424"/>
      <w:r w:rsidRPr="006A2F74">
        <w:t>2.1.4 – Viabilidade Econômica</w:t>
      </w:r>
      <w:bookmarkEnd w:id="78"/>
    </w:p>
    <w:p w14:paraId="621DE656" w14:textId="340841AF" w:rsidR="00955209" w:rsidRPr="006A2F74" w:rsidRDefault="00955209" w:rsidP="00CC11DA">
      <w:pPr>
        <w:pStyle w:val="Corpodetexto"/>
        <w:ind w:left="0" w:firstLine="851"/>
        <w:rPr>
          <w:rFonts w:ascii="Arial" w:hAnsi="Arial" w:cs="Arial"/>
        </w:rPr>
      </w:pPr>
      <w:bookmarkStart w:id="79" w:name="_Toc233039356"/>
      <w:r w:rsidRPr="006A2F74">
        <w:rPr>
          <w:rFonts w:ascii="Arial" w:hAnsi="Arial" w:cs="Arial"/>
        </w:rPr>
        <w:t>A viabilidade econômica apresenta uma estimativa dos custos necessários para o desenvolvimento do projeto e das possíveis receitas futuras, considerando um cenário projetado de operação. Para facilitar a análise, os gastos foram divididos entre despesas únicas (investimento inicial) e despesas operacionais (custos mensais).</w:t>
      </w:r>
      <w:bookmarkEnd w:id="79"/>
    </w:p>
    <w:p w14:paraId="7B15F4E1" w14:textId="464602DD" w:rsidR="001104AC" w:rsidRPr="006A2F74" w:rsidRDefault="25C8BC03" w:rsidP="00CC11DA">
      <w:pPr>
        <w:pStyle w:val="Corpodetexto"/>
        <w:ind w:left="0" w:firstLine="851"/>
      </w:pPr>
      <w:r w:rsidRPr="733D61F0">
        <w:rPr>
          <w:rFonts w:ascii="Arial" w:eastAsia="Arial" w:hAnsi="Arial" w:cs="Arial"/>
          <w:b/>
          <w:bCs/>
        </w:rPr>
        <w:t>Investimento Inicial</w:t>
      </w:r>
      <w:r w:rsidRPr="733D61F0">
        <w:rPr>
          <w:rFonts w:ascii="Arial" w:hAnsi="Arial" w:cs="Arial"/>
          <w:b/>
          <w:bCs/>
        </w:rPr>
        <w:t>:</w:t>
      </w:r>
      <w:r w:rsidRPr="733D61F0">
        <w:rPr>
          <w:rFonts w:ascii="Arial" w:hAnsi="Arial" w:cs="Arial"/>
        </w:rPr>
        <w:t xml:space="preserve"> O investimento inicial corresponde aos gastos que não serão renovados mensalmente, estando relacionados à estruturação do espaço físico, à aquisição de equipamentos e à preparação da infraestrutura necessária para a execução do projeto.</w:t>
      </w:r>
    </w:p>
    <w:p w14:paraId="1199202B" w14:textId="67301EC9" w:rsidR="162718C4" w:rsidRDefault="162718C4" w:rsidP="733D61F0">
      <w:pPr>
        <w:pStyle w:val="Corpodetexto"/>
        <w:ind w:left="0" w:firstLine="851"/>
        <w:rPr>
          <w:rFonts w:ascii="Arial" w:hAnsi="Arial" w:cs="Arial"/>
        </w:rPr>
      </w:pPr>
      <w:r w:rsidRPr="733D61F0">
        <w:rPr>
          <w:rFonts w:ascii="Arial" w:hAnsi="Arial" w:cs="Arial"/>
        </w:rPr>
        <w:t>Os gastos previstos para a estruturação inicial do projeto estão apresentados na Tabela 2, que reúne as principais despesas necessárias para sua implementação.</w:t>
      </w:r>
    </w:p>
    <w:p w14:paraId="4C809A1E" w14:textId="23C13555" w:rsidR="001104AC" w:rsidRPr="006A2F74" w:rsidRDefault="001104AC" w:rsidP="00707D4B">
      <w:pPr>
        <w:pStyle w:val="Legenda"/>
        <w:keepNext/>
        <w:jc w:val="center"/>
        <w:rPr>
          <w:rFonts w:ascii="Arial" w:hAnsi="Arial" w:cs="Arial"/>
          <w:i w:val="0"/>
          <w:iCs w:val="0"/>
          <w:color w:val="auto"/>
          <w:sz w:val="24"/>
          <w:szCs w:val="24"/>
        </w:rPr>
      </w:pPr>
      <w:bookmarkStart w:id="80" w:name="_Toc233280479"/>
      <w:r w:rsidRPr="006A2F74">
        <w:rPr>
          <w:rFonts w:ascii="Arial" w:hAnsi="Arial" w:cs="Arial"/>
          <w:i w:val="0"/>
          <w:iCs w:val="0"/>
          <w:color w:val="auto"/>
          <w:sz w:val="24"/>
          <w:szCs w:val="24"/>
        </w:rPr>
        <w:t xml:space="preserve">Tabela </w:t>
      </w:r>
      <w:r w:rsidRPr="006A2F74">
        <w:rPr>
          <w:rFonts w:ascii="Arial" w:hAnsi="Arial" w:cs="Arial"/>
          <w:i w:val="0"/>
          <w:iCs w:val="0"/>
          <w:color w:val="auto"/>
          <w:sz w:val="24"/>
          <w:szCs w:val="24"/>
        </w:rPr>
        <w:fldChar w:fldCharType="begin"/>
      </w:r>
      <w:r w:rsidRPr="006A2F74">
        <w:rPr>
          <w:rFonts w:ascii="Arial" w:hAnsi="Arial" w:cs="Arial"/>
          <w:i w:val="0"/>
          <w:iCs w:val="0"/>
          <w:color w:val="auto"/>
          <w:sz w:val="24"/>
          <w:szCs w:val="24"/>
        </w:rPr>
        <w:instrText xml:space="preserve"> SEQ Tabela \* ARABIC </w:instrText>
      </w:r>
      <w:r w:rsidRPr="006A2F74">
        <w:rPr>
          <w:rFonts w:ascii="Arial" w:hAnsi="Arial" w:cs="Arial"/>
          <w:i w:val="0"/>
          <w:iCs w:val="0"/>
          <w:color w:val="auto"/>
          <w:sz w:val="24"/>
          <w:szCs w:val="24"/>
        </w:rPr>
        <w:fldChar w:fldCharType="separate"/>
      </w:r>
      <w:r w:rsidR="003C2B9A" w:rsidRPr="006A2F74">
        <w:rPr>
          <w:rFonts w:ascii="Arial" w:hAnsi="Arial" w:cs="Arial"/>
          <w:i w:val="0"/>
          <w:iCs w:val="0"/>
          <w:noProof/>
          <w:color w:val="auto"/>
          <w:sz w:val="24"/>
          <w:szCs w:val="24"/>
        </w:rPr>
        <w:t>2</w:t>
      </w:r>
      <w:r w:rsidRPr="006A2F7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Despesas do Investimento Inicial</w:t>
      </w:r>
      <w:bookmarkEnd w:id="80"/>
    </w:p>
    <w:p w14:paraId="74803DE3" w14:textId="3A710F38" w:rsidR="00955209" w:rsidRPr="006A2F74" w:rsidRDefault="00FD4FED" w:rsidP="00394D9B">
      <w:pPr>
        <w:pStyle w:val="Legenda"/>
        <w:spacing w:after="160"/>
        <w:ind w:firstLine="0"/>
        <w:jc w:val="center"/>
        <w:rPr>
          <w:rFonts w:ascii="Arial" w:hAnsi="Arial" w:cs="Arial"/>
          <w:i w:val="0"/>
          <w:iCs w:val="0"/>
          <w:color w:val="auto"/>
          <w:sz w:val="24"/>
          <w:szCs w:val="24"/>
        </w:rPr>
      </w:pPr>
      <w:r w:rsidRPr="006A2F74">
        <w:rPr>
          <w:rFonts w:ascii="Arial" w:hAnsi="Arial" w:cs="Arial"/>
          <w:i w:val="0"/>
          <w:iCs w:val="0"/>
          <w:noProof/>
        </w:rPr>
        <w:drawing>
          <wp:anchor distT="0" distB="0" distL="114300" distR="114300" simplePos="0" relativeHeight="251672576" behindDoc="0" locked="0" layoutInCell="1" allowOverlap="1" wp14:anchorId="53409B5E" wp14:editId="62969DA4">
            <wp:simplePos x="0" y="0"/>
            <wp:positionH relativeFrom="margin">
              <wp:align>center</wp:align>
            </wp:positionH>
            <wp:positionV relativeFrom="paragraph">
              <wp:posOffset>37465</wp:posOffset>
            </wp:positionV>
            <wp:extent cx="5343525" cy="1425554"/>
            <wp:effectExtent l="38100" t="38100" r="28575" b="4191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410" t="3574" r="1528" b="6180"/>
                    <a:stretch/>
                  </pic:blipFill>
                  <pic:spPr bwMode="auto">
                    <a:xfrm>
                      <a:off x="0" y="0"/>
                      <a:ext cx="5343525" cy="1425554"/>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E758360" w14:textId="6587E27C" w:rsidR="00A47416" w:rsidRPr="006A2F74" w:rsidRDefault="00A47416" w:rsidP="00394D9B">
      <w:pPr>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w:t>
      </w:r>
      <w:r w:rsidR="001104AC" w:rsidRPr="006A2F74">
        <w:rPr>
          <w:rFonts w:ascii="Arial" w:hAnsi="Arial" w:cs="Arial"/>
          <w:sz w:val="24"/>
          <w:szCs w:val="24"/>
        </w:rPr>
        <w:t>6</w:t>
      </w:r>
      <w:r w:rsidRPr="006A2F74">
        <w:rPr>
          <w:rFonts w:ascii="Arial" w:hAnsi="Arial" w:cs="Arial"/>
          <w:sz w:val="24"/>
          <w:szCs w:val="24"/>
        </w:rPr>
        <w:t>)</w:t>
      </w:r>
    </w:p>
    <w:p w14:paraId="1190FD56" w14:textId="2C4AA68C" w:rsidR="001104AC" w:rsidRPr="006A2F74" w:rsidRDefault="25C8BC03" w:rsidP="00CC11DA">
      <w:pPr>
        <w:pStyle w:val="Corpodetexto"/>
        <w:ind w:left="0" w:firstLine="851"/>
      </w:pPr>
      <w:r w:rsidRPr="733D61F0">
        <w:rPr>
          <w:rFonts w:ascii="Arial" w:hAnsi="Arial" w:cs="Arial"/>
          <w:b/>
          <w:bCs/>
        </w:rPr>
        <w:t>Estimativa de Despesas</w:t>
      </w:r>
      <w:r w:rsidR="11BBB277" w:rsidRPr="733D61F0">
        <w:rPr>
          <w:rFonts w:ascii="Arial" w:hAnsi="Arial" w:cs="Arial"/>
          <w:b/>
          <w:bCs/>
        </w:rPr>
        <w:t>:</w:t>
      </w:r>
      <w:r w:rsidR="11BBB277" w:rsidRPr="733D61F0">
        <w:rPr>
          <w:rFonts w:ascii="Arial" w:hAnsi="Arial" w:cs="Arial"/>
        </w:rPr>
        <w:t xml:space="preserve"> </w:t>
      </w:r>
      <w:r w:rsidRPr="733D61F0">
        <w:rPr>
          <w:rFonts w:ascii="Arial" w:hAnsi="Arial" w:cs="Arial"/>
        </w:rPr>
        <w:t xml:space="preserve">Para comportar a equipe de oito integrantes responsáveis pela operação da plataforma, foram estimados custos relacionados ao funcionamento de um escritório corporativo, incluindo despesas básicas, infraestrutura </w:t>
      </w:r>
      <w:r w:rsidRPr="733D61F0">
        <w:rPr>
          <w:rFonts w:ascii="Arial" w:hAnsi="Arial" w:cs="Arial"/>
        </w:rPr>
        <w:lastRenderedPageBreak/>
        <w:t>tecnológica, manutenção dos equipamentos e recursos necessários para a continuidade das atividades.</w:t>
      </w:r>
    </w:p>
    <w:p w14:paraId="7DE5EAD5" w14:textId="08FF7BAF" w:rsidR="019490EF" w:rsidRDefault="019490EF" w:rsidP="733D61F0">
      <w:pPr>
        <w:pStyle w:val="Corpodetexto"/>
        <w:ind w:left="0" w:firstLine="851"/>
        <w:rPr>
          <w:rFonts w:ascii="Arial" w:hAnsi="Arial" w:cs="Arial"/>
        </w:rPr>
      </w:pPr>
      <w:r w:rsidRPr="733D61F0">
        <w:rPr>
          <w:rFonts w:ascii="Arial" w:hAnsi="Arial" w:cs="Arial"/>
        </w:rPr>
        <w:t>As despesas necessárias para a manutenção e o funcionamento do projeto estão apresentadas na Tabela 3.</w:t>
      </w:r>
    </w:p>
    <w:p w14:paraId="46E41390" w14:textId="77777777" w:rsidR="00394D9B" w:rsidRPr="006A2F74" w:rsidRDefault="00394D9B" w:rsidP="00CC11DA">
      <w:pPr>
        <w:pStyle w:val="Corpodetexto"/>
        <w:ind w:left="0" w:firstLine="0"/>
        <w:rPr>
          <w:rFonts w:ascii="Arial" w:hAnsi="Arial" w:cs="Arial"/>
        </w:rPr>
      </w:pPr>
    </w:p>
    <w:p w14:paraId="454B08AF" w14:textId="6D2F7D7E" w:rsidR="001104AC" w:rsidRPr="006A2F74" w:rsidRDefault="001104AC" w:rsidP="001713E0">
      <w:pPr>
        <w:pStyle w:val="Corpodetexto"/>
        <w:jc w:val="center"/>
        <w:rPr>
          <w:rFonts w:ascii="Arial" w:hAnsi="Arial" w:cs="Arial"/>
        </w:rPr>
      </w:pPr>
      <w:bookmarkStart w:id="81" w:name="_Toc233280480"/>
      <w:r w:rsidRPr="006A2F74">
        <w:rPr>
          <w:rFonts w:ascii="Arial" w:hAnsi="Arial" w:cs="Arial"/>
        </w:rPr>
        <w:t xml:space="preserve">Tabela </w:t>
      </w:r>
      <w:r w:rsidRPr="006A2F74">
        <w:rPr>
          <w:rFonts w:ascii="Arial" w:hAnsi="Arial" w:cs="Arial"/>
        </w:rPr>
        <w:fldChar w:fldCharType="begin"/>
      </w:r>
      <w:r w:rsidRPr="006A2F74">
        <w:rPr>
          <w:rFonts w:ascii="Arial" w:hAnsi="Arial" w:cs="Arial"/>
        </w:rPr>
        <w:instrText xml:space="preserve"> SEQ Tabela \* ARABIC </w:instrText>
      </w:r>
      <w:r w:rsidRPr="006A2F74">
        <w:rPr>
          <w:rFonts w:ascii="Arial" w:hAnsi="Arial" w:cs="Arial"/>
        </w:rPr>
        <w:fldChar w:fldCharType="separate"/>
      </w:r>
      <w:r w:rsidR="003C2B9A" w:rsidRPr="006A2F74">
        <w:rPr>
          <w:rFonts w:ascii="Arial" w:hAnsi="Arial" w:cs="Arial"/>
          <w:noProof/>
        </w:rPr>
        <w:t>3</w:t>
      </w:r>
      <w:r w:rsidRPr="006A2F74">
        <w:rPr>
          <w:rFonts w:ascii="Arial" w:hAnsi="Arial" w:cs="Arial"/>
        </w:rPr>
        <w:fldChar w:fldCharType="end"/>
      </w:r>
      <w:r w:rsidRPr="006A2F74">
        <w:rPr>
          <w:rFonts w:ascii="Arial" w:hAnsi="Arial" w:cs="Arial"/>
        </w:rPr>
        <w:t xml:space="preserve"> - Despesas Operacionais</w:t>
      </w:r>
      <w:bookmarkEnd w:id="81"/>
    </w:p>
    <w:p w14:paraId="67525C48" w14:textId="4C68177C" w:rsidR="00C2183B" w:rsidRPr="006A2F74" w:rsidRDefault="001104AC" w:rsidP="001713E0">
      <w:pPr>
        <w:pStyle w:val="Corpodetexto"/>
        <w:jc w:val="center"/>
        <w:rPr>
          <w:rFonts w:ascii="Arial" w:hAnsi="Arial" w:cs="Arial"/>
        </w:rPr>
      </w:pPr>
      <w:r w:rsidRPr="006A2F74">
        <w:rPr>
          <w:rFonts w:ascii="Arial" w:hAnsi="Arial" w:cs="Arial"/>
          <w:noProof/>
        </w:rPr>
        <w:drawing>
          <wp:anchor distT="0" distB="0" distL="114300" distR="114300" simplePos="0" relativeHeight="251673600" behindDoc="0" locked="0" layoutInCell="1" allowOverlap="1" wp14:anchorId="4CA96925" wp14:editId="55879960">
            <wp:simplePos x="0" y="0"/>
            <wp:positionH relativeFrom="margin">
              <wp:align>center</wp:align>
            </wp:positionH>
            <wp:positionV relativeFrom="paragraph">
              <wp:posOffset>34290</wp:posOffset>
            </wp:positionV>
            <wp:extent cx="4716386" cy="2518833"/>
            <wp:effectExtent l="38100" t="38100" r="46355" b="3429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3975" t="6614" r="1912" b="3991"/>
                    <a:stretch/>
                  </pic:blipFill>
                  <pic:spPr bwMode="auto">
                    <a:xfrm>
                      <a:off x="0" y="0"/>
                      <a:ext cx="4716386" cy="2518833"/>
                    </a:xfrm>
                    <a:prstGeom prst="rect">
                      <a:avLst/>
                    </a:prstGeom>
                    <a:ln w="38100">
                      <a:solidFill>
                        <a:schemeClr val="tx1"/>
                      </a:solidFill>
                    </a:ln>
                    <a:extLst>
                      <a:ext uri="{53640926-AAD7-44D8-BBD7-CCE9431645EC}">
                        <a14:shadowObscured xmlns:a14="http://schemas.microsoft.com/office/drawing/2010/main"/>
                      </a:ext>
                    </a:extLst>
                  </pic:spPr>
                </pic:pic>
              </a:graphicData>
            </a:graphic>
          </wp:anchor>
        </w:drawing>
      </w:r>
    </w:p>
    <w:p w14:paraId="5059CB02" w14:textId="2810FF16" w:rsidR="00936CC0" w:rsidRPr="006A2F74" w:rsidRDefault="00936CC0" w:rsidP="001713E0">
      <w:pPr>
        <w:pStyle w:val="Corpodetexto"/>
        <w:jc w:val="center"/>
        <w:rPr>
          <w:rFonts w:ascii="Arial" w:hAnsi="Arial" w:cs="Arial"/>
        </w:rPr>
      </w:pPr>
      <w:r w:rsidRPr="006A2F74">
        <w:rPr>
          <w:rFonts w:ascii="Arial" w:hAnsi="Arial" w:cs="Arial"/>
          <w:b/>
        </w:rPr>
        <w:t>Fonte:</w:t>
      </w:r>
      <w:r w:rsidRPr="006A2F74">
        <w:rPr>
          <w:rFonts w:ascii="Arial" w:hAnsi="Arial" w:cs="Arial"/>
        </w:rPr>
        <w:t xml:space="preserve"> (AUTORIA PRÓPRIA, 2026)</w:t>
      </w:r>
    </w:p>
    <w:p w14:paraId="5E19997C" w14:textId="4E11FE9A" w:rsidR="00C2183B" w:rsidRPr="006A2F74" w:rsidRDefault="00C2183B" w:rsidP="00CC11DA">
      <w:pPr>
        <w:pStyle w:val="Corpodetexto"/>
        <w:ind w:left="0" w:firstLine="851"/>
        <w:rPr>
          <w:rFonts w:ascii="Arial" w:hAnsi="Arial" w:cs="Arial"/>
          <w:b/>
          <w:bCs/>
        </w:rPr>
      </w:pPr>
      <w:r w:rsidRPr="006A2F74">
        <w:rPr>
          <w:rStyle w:val="Forte"/>
          <w:rFonts w:ascii="Arial" w:hAnsi="Arial" w:cs="Arial"/>
        </w:rPr>
        <w:t>Estratégia de Receitas (Retorno do Investimento):</w:t>
      </w:r>
      <w:r w:rsidRPr="006A2F74">
        <w:rPr>
          <w:rStyle w:val="Forte"/>
          <w:rFonts w:ascii="Arial" w:hAnsi="Arial" w:cs="Arial"/>
          <w:b w:val="0"/>
          <w:bCs w:val="0"/>
        </w:rPr>
        <w:t xml:space="preserve"> </w:t>
      </w:r>
      <w:r w:rsidRPr="006A2F74">
        <w:rPr>
          <w:rFonts w:ascii="Arial" w:hAnsi="Arial" w:cs="Arial"/>
        </w:rPr>
        <w:t>Como forma de recuperar o investimento inicial e absorver os custos operacionais, o projeto adotará o modelo SaaS. A proposta consiste na comercialização da plataforma SecPHP, oferecendo análises automatizadas de vulnerabilidades em códigos PHP, com suporte à triagem humana quando necessário.</w:t>
      </w:r>
    </w:p>
    <w:p w14:paraId="17220FA7" w14:textId="77777777" w:rsidR="00C2183B" w:rsidRPr="006A2F74" w:rsidRDefault="00C2183B" w:rsidP="00CC11DA">
      <w:pPr>
        <w:pStyle w:val="Corpodetexto"/>
        <w:ind w:left="0" w:firstLine="851"/>
        <w:rPr>
          <w:rFonts w:ascii="Arial" w:hAnsi="Arial" w:cs="Arial"/>
        </w:rPr>
      </w:pPr>
      <w:r w:rsidRPr="006A2F74">
        <w:rPr>
          <w:rFonts w:ascii="Arial" w:hAnsi="Arial" w:cs="Arial"/>
        </w:rPr>
        <w:t>A estimativa de clientes, o valor das assinaturas e a receita projetada foram definidos como cenários de referência para demonstrar a sustentabilidade econômica do projeto.</w:t>
      </w:r>
    </w:p>
    <w:p w14:paraId="39637F93" w14:textId="477FBAB1" w:rsidR="00936CC0" w:rsidRPr="006A2F74" w:rsidRDefault="00C2183B" w:rsidP="00CC11DA">
      <w:pPr>
        <w:pStyle w:val="Corpodetexto"/>
        <w:ind w:left="0" w:firstLine="851"/>
        <w:rPr>
          <w:rFonts w:ascii="Arial" w:hAnsi="Arial" w:cs="Arial"/>
        </w:rPr>
      </w:pPr>
      <w:r w:rsidRPr="006A2F74">
        <w:rPr>
          <w:rFonts w:ascii="Arial" w:hAnsi="Arial" w:cs="Arial"/>
        </w:rPr>
        <w:t>Com base nas projeções realizadas, a receita anual estimada é superior às despesas operacionais previstas, indicando a viabilidade econômica do projeto. Dessa forma, os resultados sugerem que o investimento inicial poderá ser recuperado após o atingimento do ponto de equilíbrio, contribuindo para a sustentabilidade financeira e a continuidade da plataforma.</w:t>
      </w:r>
    </w:p>
    <w:p w14:paraId="5B7420A6" w14:textId="4DF61CA4" w:rsidR="00C2183B" w:rsidRPr="006A2F74" w:rsidRDefault="00C2183B" w:rsidP="00C2183B">
      <w:pPr>
        <w:pStyle w:val="Ttulo2"/>
      </w:pPr>
      <w:bookmarkStart w:id="82" w:name="_Toc240549425"/>
      <w:r w:rsidRPr="006A2F74">
        <w:lastRenderedPageBreak/>
        <w:t>2.2 – TÉCNICA DE LEVANTAMENTO DE REQUISITOS</w:t>
      </w:r>
      <w:bookmarkEnd w:id="82"/>
    </w:p>
    <w:p w14:paraId="617EDAA5" w14:textId="77777777" w:rsidR="00D348D1" w:rsidRPr="006A2F74" w:rsidRDefault="00D348D1" w:rsidP="00CC11DA">
      <w:pPr>
        <w:pStyle w:val="Corpodetexto"/>
        <w:ind w:left="0" w:firstLine="851"/>
        <w:rPr>
          <w:rFonts w:ascii="Arial" w:hAnsi="Arial" w:cs="Arial"/>
        </w:rPr>
      </w:pPr>
      <w:r w:rsidRPr="006A2F74">
        <w:rPr>
          <w:rFonts w:ascii="Arial" w:hAnsi="Arial" w:cs="Arial"/>
        </w:rPr>
        <w:t>A técnica de levantamento de requisitos consiste no processo de identificar, analisar e definir as necessidades e funcionalidades que o sistema deverá atender. Essa etapa é essencial para orientar o desenvolvimento do projeto, garantindo que a solução proposta esteja alinhada aos seus objetivos.</w:t>
      </w:r>
    </w:p>
    <w:p w14:paraId="05752793" w14:textId="4ED6EC8C" w:rsidR="00537D17" w:rsidRPr="006A2F74" w:rsidRDefault="00D348D1" w:rsidP="00CC11DA">
      <w:pPr>
        <w:pStyle w:val="Corpodetexto"/>
        <w:ind w:left="0" w:firstLine="851"/>
        <w:rPr>
          <w:rFonts w:ascii="Arial" w:hAnsi="Arial" w:cs="Arial"/>
        </w:rPr>
      </w:pPr>
      <w:r w:rsidRPr="006A2F74">
        <w:rPr>
          <w:rFonts w:ascii="Arial" w:hAnsi="Arial" w:cs="Arial"/>
        </w:rPr>
        <w:t xml:space="preserve">Para este projeto, foram utilizadas as técnicas de questionários e entrevistas, permitindo a coleta de informações relevantes sobre as necessidades dos usuários e as principais demandas relacionadas à segurança e à análise de vulnerabilidades em aplicações </w:t>
      </w:r>
      <w:r w:rsidRPr="006A2F74">
        <w:rPr>
          <w:rFonts w:ascii="Arial" w:hAnsi="Arial" w:cs="Arial"/>
          <w:i/>
          <w:iCs/>
        </w:rPr>
        <w:t>web</w:t>
      </w:r>
      <w:r w:rsidRPr="006A2F74">
        <w:rPr>
          <w:rFonts w:ascii="Arial" w:hAnsi="Arial" w:cs="Arial"/>
        </w:rPr>
        <w:t>.</w:t>
      </w:r>
    </w:p>
    <w:p w14:paraId="51821E51" w14:textId="49F4D05E" w:rsidR="00537D17" w:rsidRPr="006A2F74" w:rsidRDefault="00537D17" w:rsidP="00537D17">
      <w:pPr>
        <w:pStyle w:val="Ttulo3"/>
      </w:pPr>
      <w:bookmarkStart w:id="83" w:name="_Toc211584226"/>
      <w:bookmarkStart w:id="84" w:name="_Toc240549426"/>
      <w:r w:rsidRPr="006A2F74">
        <w:t>2.2.1 – Entrevistas</w:t>
      </w:r>
      <w:bookmarkEnd w:id="83"/>
      <w:bookmarkEnd w:id="84"/>
    </w:p>
    <w:p w14:paraId="4FEA73C6" w14:textId="72AE8278" w:rsidR="00272A9F" w:rsidRPr="006A2F74" w:rsidRDefault="00272A9F" w:rsidP="00CC11DA">
      <w:pPr>
        <w:pStyle w:val="Corpodetexto"/>
        <w:ind w:left="0" w:firstLine="851"/>
        <w:rPr>
          <w:rFonts w:ascii="Arial" w:hAnsi="Arial" w:cs="Arial"/>
          <w:b/>
          <w:bCs/>
        </w:rPr>
      </w:pPr>
      <w:bookmarkStart w:id="85" w:name="_Toc233039359"/>
      <w:r w:rsidRPr="006A2F74">
        <w:rPr>
          <w:rFonts w:ascii="Arial" w:hAnsi="Arial" w:cs="Arial"/>
        </w:rPr>
        <w:t xml:space="preserve">As entrevistas foram realizadas com estudantes concluintes do curso de Desenvolvimento de Sistemas e desenvolvedores em início de carreira, com o objetivo de analisar o nível de preparo técnico em segurança </w:t>
      </w:r>
      <w:r w:rsidRPr="006A2F74">
        <w:rPr>
          <w:rFonts w:ascii="Arial" w:hAnsi="Arial" w:cs="Arial"/>
          <w:i/>
          <w:iCs/>
        </w:rPr>
        <w:t>web</w:t>
      </w:r>
      <w:r w:rsidRPr="006A2F74">
        <w:rPr>
          <w:rFonts w:ascii="Arial" w:hAnsi="Arial" w:cs="Arial"/>
        </w:rPr>
        <w:t xml:space="preserve"> e identificar possíveis lacunas entre a formação acadêmica e as exigências do mercado de trabalho. A pesquisa foi dividida em três eixos principais: formação acadêmica, conhecimento técnico e percepção sobre o mercado de cibersegurança.</w:t>
      </w:r>
      <w:bookmarkEnd w:id="85"/>
    </w:p>
    <w:p w14:paraId="227177E5" w14:textId="0C4B6927" w:rsidR="00272A9F" w:rsidRPr="006A2F74" w:rsidRDefault="00272A9F" w:rsidP="00CC11DA">
      <w:pPr>
        <w:pStyle w:val="Corpodetexto"/>
        <w:ind w:left="0" w:firstLine="851"/>
        <w:rPr>
          <w:rFonts w:ascii="Arial" w:hAnsi="Arial" w:cs="Arial"/>
          <w:b/>
          <w:bCs/>
        </w:rPr>
      </w:pPr>
      <w:bookmarkStart w:id="86" w:name="_Toc233039360"/>
      <w:r w:rsidRPr="006A2F74">
        <w:rPr>
          <w:rFonts w:ascii="Arial" w:hAnsi="Arial" w:cs="Arial"/>
        </w:rPr>
        <w:t>Formação acadêmica e foco em funcionalidade</w:t>
      </w:r>
      <w:r w:rsidR="00226855" w:rsidRPr="006A2F74">
        <w:rPr>
          <w:rFonts w:ascii="Arial" w:hAnsi="Arial" w:cs="Arial"/>
        </w:rPr>
        <w:t>:</w:t>
      </w:r>
      <w:r w:rsidR="004A403B" w:rsidRPr="006A2F74">
        <w:rPr>
          <w:rFonts w:ascii="Arial" w:hAnsi="Arial" w:cs="Arial"/>
        </w:rPr>
        <w:t xml:space="preserve"> teve como objetivo identificar a relação entre a formação acadêmica e as exigências práticas do mercado de trabalho, verificando se a segurança da informação é abordada adequadamente durante o processo de aprendizagem. </w:t>
      </w:r>
      <w:r w:rsidR="00226855" w:rsidRPr="006A2F74">
        <w:rPr>
          <w:rFonts w:ascii="Arial" w:hAnsi="Arial" w:cs="Arial"/>
        </w:rPr>
        <w:t xml:space="preserve">Durante as entrevistas, observou-se uma priorização da funcionalidade dos sistemas em detrimento da segurança da informação. Muitos entrevistados relataram que a cibersegurança é abordada de forma superficial ao longo da formação acadêmica, o que gera insegurança para lidar com ameaças reais no ambiente profissional. </w:t>
      </w:r>
      <w:r w:rsidRPr="006A2F74">
        <w:rPr>
          <w:rFonts w:ascii="Arial" w:hAnsi="Arial" w:cs="Arial"/>
        </w:rPr>
        <w:t>Essa percepção pode ser observada no relato a seguir:</w:t>
      </w:r>
      <w:bookmarkEnd w:id="86"/>
    </w:p>
    <w:p w14:paraId="11CC71E1" w14:textId="72CCDF12" w:rsidR="00272A9F" w:rsidRPr="006A2F74" w:rsidRDefault="00272A9F" w:rsidP="00CC11DA">
      <w:pPr>
        <w:pStyle w:val="Corpodetexto"/>
        <w:ind w:left="0" w:firstLine="851"/>
        <w:rPr>
          <w:rFonts w:ascii="Arial" w:hAnsi="Arial" w:cs="Arial"/>
          <w:b/>
          <w:bCs/>
        </w:rPr>
      </w:pPr>
      <w:bookmarkStart w:id="87" w:name="_Toc233039361"/>
      <w:r w:rsidRPr="006A2F74">
        <w:rPr>
          <w:rFonts w:ascii="Arial" w:hAnsi="Arial" w:cs="Arial"/>
        </w:rPr>
        <w:t>"A parte do curso não abrange a segurança prática, e acredito que no momento atual eu não estaria preparado para lidar com futuros ataques reais no mercado de trabalho. Com base na vivência na escola, acredito que focamos mais na parte de funcionalidade. Um professor ou outro chegou a citar a segurança, mas foi apenas uma citação superficial; ninguém se aprofundou nesse tema." (ENTREVISTADO 1 - Desenvolvedor Júnior, 2026).</w:t>
      </w:r>
      <w:bookmarkEnd w:id="87"/>
    </w:p>
    <w:p w14:paraId="28E8270D" w14:textId="330AE0EF" w:rsidR="00226855" w:rsidRPr="006A2F74" w:rsidRDefault="00272A9F" w:rsidP="00CC11DA">
      <w:pPr>
        <w:pStyle w:val="Corpodetexto"/>
        <w:ind w:left="0" w:firstLine="851"/>
        <w:rPr>
          <w:rFonts w:ascii="Arial" w:hAnsi="Arial" w:cs="Arial"/>
          <w:b/>
          <w:bCs/>
        </w:rPr>
      </w:pPr>
      <w:bookmarkStart w:id="88" w:name="_Toc233039362"/>
      <w:r w:rsidRPr="006A2F74">
        <w:rPr>
          <w:rFonts w:ascii="Arial" w:hAnsi="Arial" w:cs="Arial"/>
        </w:rPr>
        <w:lastRenderedPageBreak/>
        <w:t xml:space="preserve">Conhecimento técnico sobre SQL </w:t>
      </w:r>
      <w:r w:rsidRPr="006A2F74">
        <w:rPr>
          <w:rFonts w:ascii="Arial" w:hAnsi="Arial" w:cs="Arial"/>
          <w:i/>
          <w:iCs/>
        </w:rPr>
        <w:t>Injection</w:t>
      </w:r>
      <w:r w:rsidRPr="006A2F74">
        <w:rPr>
          <w:rFonts w:ascii="Arial" w:hAnsi="Arial" w:cs="Arial"/>
        </w:rPr>
        <w:t xml:space="preserve"> e OWASP</w:t>
      </w:r>
      <w:r w:rsidR="00226855" w:rsidRPr="006A2F74">
        <w:rPr>
          <w:rFonts w:ascii="Arial" w:hAnsi="Arial" w:cs="Arial"/>
        </w:rPr>
        <w:t xml:space="preserve">: </w:t>
      </w:r>
      <w:r w:rsidR="004A403B" w:rsidRPr="006A2F74">
        <w:rPr>
          <w:rFonts w:ascii="Arial" w:hAnsi="Arial" w:cs="Arial"/>
        </w:rPr>
        <w:t xml:space="preserve">buscou avaliar o conhecimento dos participantes sobre conceitos relacionados à segurança </w:t>
      </w:r>
      <w:r w:rsidR="004A403B" w:rsidRPr="006A2F74">
        <w:rPr>
          <w:rFonts w:ascii="Arial" w:hAnsi="Arial" w:cs="Arial"/>
          <w:i/>
          <w:iCs/>
        </w:rPr>
        <w:t>web</w:t>
      </w:r>
      <w:r w:rsidR="004A403B" w:rsidRPr="006A2F74">
        <w:rPr>
          <w:rFonts w:ascii="Arial" w:hAnsi="Arial" w:cs="Arial"/>
        </w:rPr>
        <w:t xml:space="preserve">, principalmente a aplicação prática de mecanismos de defesa contra vulnerabilidades. </w:t>
      </w:r>
      <w:r w:rsidR="00226855" w:rsidRPr="006A2F74">
        <w:rPr>
          <w:rFonts w:ascii="Arial" w:hAnsi="Arial" w:cs="Arial"/>
        </w:rPr>
        <w:t xml:space="preserve">Ao aprofundar as questões relacionadas à segurança </w:t>
      </w:r>
      <w:r w:rsidR="00226855" w:rsidRPr="006A2F74">
        <w:rPr>
          <w:rFonts w:ascii="Arial" w:hAnsi="Arial" w:cs="Arial"/>
          <w:i/>
          <w:iCs/>
        </w:rPr>
        <w:t>web</w:t>
      </w:r>
      <w:r w:rsidR="00226855" w:rsidRPr="006A2F74">
        <w:rPr>
          <w:rFonts w:ascii="Arial" w:hAnsi="Arial" w:cs="Arial"/>
        </w:rPr>
        <w:t xml:space="preserve">, verificou-se que a maioria dos entrevistados apresentou dificuldades em aplicar técnicas de proteção contra vulnerabilidades, principalmente em relação ao SQL </w:t>
      </w:r>
      <w:r w:rsidR="00226855" w:rsidRPr="006A2F74">
        <w:rPr>
          <w:rFonts w:ascii="Arial" w:hAnsi="Arial" w:cs="Arial"/>
          <w:i/>
          <w:iCs/>
        </w:rPr>
        <w:t>Injection</w:t>
      </w:r>
      <w:r w:rsidR="00226855" w:rsidRPr="006A2F74">
        <w:rPr>
          <w:rFonts w:ascii="Arial" w:hAnsi="Arial" w:cs="Arial"/>
        </w:rPr>
        <w:t xml:space="preserve"> e às diretrizes da OWASP. Os relatos evidenciaram uma carência na formação prática voltada à prevenção de falhas de segurança.</w:t>
      </w:r>
      <w:bookmarkEnd w:id="88"/>
    </w:p>
    <w:p w14:paraId="326CA593" w14:textId="240B3472" w:rsidR="00272A9F" w:rsidRPr="006A2F74" w:rsidRDefault="00272A9F" w:rsidP="00CC11DA">
      <w:pPr>
        <w:pStyle w:val="Corpodetexto"/>
        <w:ind w:left="0" w:firstLine="851"/>
        <w:rPr>
          <w:rFonts w:ascii="Arial" w:hAnsi="Arial" w:cs="Arial"/>
          <w:b/>
          <w:bCs/>
        </w:rPr>
      </w:pPr>
      <w:bookmarkStart w:id="89" w:name="_Toc233039363"/>
      <w:r w:rsidRPr="006A2F74">
        <w:rPr>
          <w:rFonts w:ascii="Arial" w:hAnsi="Arial" w:cs="Arial"/>
        </w:rPr>
        <w:t>Percepção do mercado e validação da proposta</w:t>
      </w:r>
      <w:r w:rsidR="00226855" w:rsidRPr="006A2F74">
        <w:rPr>
          <w:rFonts w:ascii="Arial" w:hAnsi="Arial" w:cs="Arial"/>
        </w:rPr>
        <w:t xml:space="preserve">: </w:t>
      </w:r>
      <w:r w:rsidR="004A403B" w:rsidRPr="006A2F74">
        <w:rPr>
          <w:rFonts w:ascii="Arial" w:hAnsi="Arial" w:cs="Arial"/>
        </w:rPr>
        <w:t xml:space="preserve">teve como finalidade compreender a percepção dos entrevistados sobre a vulnerabilidade das pequenas e médias empresas e validar a necessidade de soluções especializadas em cibersegurança. </w:t>
      </w:r>
      <w:r w:rsidR="003874AB" w:rsidRPr="006A2F74">
        <w:rPr>
          <w:rFonts w:ascii="Arial" w:hAnsi="Arial" w:cs="Arial"/>
        </w:rPr>
        <w:t>O</w:t>
      </w:r>
      <w:r w:rsidR="00226855" w:rsidRPr="006A2F74">
        <w:rPr>
          <w:rFonts w:ascii="Arial" w:hAnsi="Arial" w:cs="Arial"/>
        </w:rPr>
        <w:t xml:space="preserve">s entrevistados demonstraram uma percepção positiva sobre a proposta do projeto, reconhecendo a importância de soluções acessíveis voltadas às pequenas e médias empresas, especialmente devido à dificuldade de manter equipes internas especializadas em segurança da informação. </w:t>
      </w:r>
      <w:r w:rsidRPr="006A2F74">
        <w:rPr>
          <w:rFonts w:ascii="Arial" w:hAnsi="Arial" w:cs="Arial"/>
        </w:rPr>
        <w:t>Esse entendimento pode ser observado no seguinte relato:</w:t>
      </w:r>
      <w:bookmarkEnd w:id="89"/>
    </w:p>
    <w:p w14:paraId="2BD0265D" w14:textId="68DF8655" w:rsidR="00272A9F" w:rsidRPr="006A2F74" w:rsidRDefault="00272A9F" w:rsidP="00CC11DA">
      <w:pPr>
        <w:pStyle w:val="Corpodetexto"/>
        <w:ind w:left="0" w:firstLine="851"/>
        <w:rPr>
          <w:rFonts w:ascii="Arial" w:hAnsi="Arial" w:cs="Arial"/>
          <w:b/>
          <w:bCs/>
        </w:rPr>
      </w:pPr>
      <w:bookmarkStart w:id="90" w:name="_Toc233039364"/>
      <w:r w:rsidRPr="006A2F74">
        <w:rPr>
          <w:rFonts w:ascii="Arial" w:hAnsi="Arial" w:cs="Arial"/>
        </w:rPr>
        <w:t>"Creio eu que a maioria das empresas pequenas e médias podem até ter alguma segurança básica, mas não teria verba o suficiente para manter um serviço ou departamento forte de segurança interna. Acredito que a contratação de uma agência externa seria uma boa ideia, porque eles não teriam que se preocupar em contratar especialistas fixos para realizar esse trabalho, reduzindo os custos." (ENTREVISTADO 4 - Desenvolvedor Júnior, 2026).</w:t>
      </w:r>
      <w:bookmarkEnd w:id="90"/>
    </w:p>
    <w:p w14:paraId="07DBC24D" w14:textId="6735C2F4" w:rsidR="003874AB" w:rsidRPr="006A2F74" w:rsidRDefault="004A403B" w:rsidP="00CC11DA">
      <w:pPr>
        <w:pStyle w:val="Corpodetexto"/>
        <w:ind w:left="0" w:firstLine="851"/>
        <w:rPr>
          <w:rFonts w:ascii="Arial" w:hAnsi="Arial" w:cs="Arial"/>
          <w:b/>
          <w:bCs/>
        </w:rPr>
      </w:pPr>
      <w:bookmarkStart w:id="91" w:name="_Toc233039365"/>
      <w:r w:rsidRPr="006A2F74">
        <w:rPr>
          <w:rFonts w:ascii="Arial" w:hAnsi="Arial" w:cs="Arial"/>
        </w:rPr>
        <w:t>Resultados das E</w:t>
      </w:r>
      <w:r w:rsidR="001E3B2E" w:rsidRPr="006A2F74">
        <w:rPr>
          <w:rFonts w:ascii="Arial" w:hAnsi="Arial" w:cs="Arial"/>
        </w:rPr>
        <w:t>n</w:t>
      </w:r>
      <w:r w:rsidRPr="006A2F74">
        <w:rPr>
          <w:rFonts w:ascii="Arial" w:hAnsi="Arial" w:cs="Arial"/>
        </w:rPr>
        <w:t>trevistas</w:t>
      </w:r>
      <w:r w:rsidR="001E3B2E" w:rsidRPr="006A2F74">
        <w:rPr>
          <w:rFonts w:ascii="Arial" w:hAnsi="Arial" w:cs="Arial"/>
        </w:rPr>
        <w:t xml:space="preserve">: Com base nas entrevistas realizadas, foi possível identificar uma lacuna entre a formação acadêmica e as exigências práticas do mercado de trabalho no que se refere à segurança </w:t>
      </w:r>
      <w:r w:rsidR="001E3B2E" w:rsidRPr="006A2F74">
        <w:rPr>
          <w:rFonts w:ascii="Arial" w:hAnsi="Arial" w:cs="Arial"/>
          <w:i/>
          <w:iCs/>
        </w:rPr>
        <w:t>web</w:t>
      </w:r>
      <w:r w:rsidR="001E3B2E" w:rsidRPr="006A2F74">
        <w:rPr>
          <w:rFonts w:ascii="Arial" w:hAnsi="Arial" w:cs="Arial"/>
        </w:rPr>
        <w:t xml:space="preserve">. Os resultados demonstraram que, embora os entrevistados possuam conhecimentos básicos sobre desenvolvimento de sistemas, muitos apresentam dificuldades na aplicação prática de conceitos relacionados à cibersegurança, como SQL </w:t>
      </w:r>
      <w:r w:rsidR="001E3B2E" w:rsidRPr="006A2F74">
        <w:rPr>
          <w:rFonts w:ascii="Arial" w:hAnsi="Arial" w:cs="Arial"/>
          <w:i/>
          <w:iCs/>
        </w:rPr>
        <w:t>Injection</w:t>
      </w:r>
      <w:r w:rsidR="001E3B2E" w:rsidRPr="006A2F74">
        <w:rPr>
          <w:rFonts w:ascii="Arial" w:hAnsi="Arial" w:cs="Arial"/>
        </w:rPr>
        <w:t xml:space="preserve"> e as diretrizes da OWASP. Além disso, observou-se uma percepção positiva em relação à necessidade de soluções acessíveis voltadas às pequenas e médias empresas, reforçando a relevância e a viabilidade da proposta desenvolvida neste Trabalho de Conclusão de Curso.</w:t>
      </w:r>
      <w:bookmarkEnd w:id="91"/>
    </w:p>
    <w:p w14:paraId="350ACA3B" w14:textId="4A7FDB58" w:rsidR="001E3B2E" w:rsidRPr="006A2F74" w:rsidRDefault="001E3B2E" w:rsidP="001E3B2E">
      <w:pPr>
        <w:pStyle w:val="Ttulo3"/>
      </w:pPr>
      <w:bookmarkStart w:id="92" w:name="_Toc200101907"/>
      <w:bookmarkStart w:id="93" w:name="_Toc211584228"/>
      <w:bookmarkStart w:id="94" w:name="_Toc240549427"/>
      <w:r w:rsidRPr="006A2F74">
        <w:lastRenderedPageBreak/>
        <w:t>2.2.3 - Análise do Formulário</w:t>
      </w:r>
      <w:bookmarkEnd w:id="92"/>
      <w:bookmarkEnd w:id="93"/>
      <w:bookmarkEnd w:id="94"/>
    </w:p>
    <w:p w14:paraId="561A7427" w14:textId="48EB1C10" w:rsidR="00BF0DF2" w:rsidRPr="006A2F74" w:rsidRDefault="529B2FA1" w:rsidP="733D61F0">
      <w:pPr>
        <w:pStyle w:val="Corpodetexto"/>
        <w:ind w:left="0" w:firstLine="851"/>
      </w:pPr>
      <w:bookmarkStart w:id="95" w:name="_Toc233039367"/>
      <w:r w:rsidRPr="733D61F0">
        <w:rPr>
          <w:rFonts w:ascii="Arial" w:hAnsi="Arial" w:cs="Arial"/>
        </w:rPr>
        <w:t xml:space="preserve">O questionário foi elaborado com o objetivo de coletar dados estatísticos sobre o perfil dos participantes e avaliar a percepção do público em relação à segurança da informação, às vulnerabilidades </w:t>
      </w:r>
      <w:r w:rsidRPr="733D61F0">
        <w:rPr>
          <w:rFonts w:ascii="Arial" w:hAnsi="Arial" w:cs="Arial"/>
          <w:i/>
          <w:iCs/>
        </w:rPr>
        <w:t>web</w:t>
      </w:r>
      <w:r w:rsidRPr="733D61F0">
        <w:rPr>
          <w:rFonts w:ascii="Arial" w:hAnsi="Arial" w:cs="Arial"/>
        </w:rPr>
        <w:t xml:space="preserve"> e à necessidade de soluções especializadas em cibersegurança. As perguntas abordaram temas como conhecimento sobre SQL </w:t>
      </w:r>
      <w:r w:rsidRPr="733D61F0">
        <w:rPr>
          <w:rFonts w:ascii="Arial" w:hAnsi="Arial" w:cs="Arial"/>
          <w:i/>
          <w:iCs/>
        </w:rPr>
        <w:t>Injection</w:t>
      </w:r>
      <w:r w:rsidRPr="733D61F0">
        <w:rPr>
          <w:rFonts w:ascii="Arial" w:hAnsi="Arial" w:cs="Arial"/>
        </w:rPr>
        <w:t>, familiaridade com as diretrizes OWASP, frequência da realização de testes de segurança e interesse na contratação de serviços voltados à proteção de dados</w:t>
      </w:r>
      <w:r w:rsidR="2DA23FAF" w:rsidRPr="733D61F0">
        <w:rPr>
          <w:rFonts w:ascii="Arial" w:hAnsi="Arial" w:cs="Arial"/>
        </w:rPr>
        <w:t>.</w:t>
      </w:r>
    </w:p>
    <w:p w14:paraId="17CEF62E" w14:textId="21A8211C" w:rsidR="00BF0DF2" w:rsidRPr="009E59E6" w:rsidRDefault="2DA23FAF" w:rsidP="733D61F0">
      <w:pPr>
        <w:pStyle w:val="Corpodetexto"/>
        <w:ind w:left="0" w:firstLine="851"/>
        <w:rPr>
          <w:rFonts w:ascii="Arial" w:eastAsiaTheme="minorEastAsia" w:hAnsi="Arial" w:cs="Arial"/>
        </w:rPr>
      </w:pPr>
      <w:r w:rsidRPr="009E59E6">
        <w:rPr>
          <w:rFonts w:ascii="Arial" w:eastAsiaTheme="minorEastAsia" w:hAnsi="Arial" w:cs="Arial"/>
        </w:rPr>
        <w:t xml:space="preserve">A </w:t>
      </w:r>
      <w:r w:rsidR="6A139C85" w:rsidRPr="009E59E6">
        <w:rPr>
          <w:rFonts w:ascii="Arial" w:eastAsiaTheme="minorEastAsia" w:hAnsi="Arial" w:cs="Arial"/>
        </w:rPr>
        <w:t>Figura 1 apresenta o nível de experiência dos participantes no desenvolvimento de aplicações web.</w:t>
      </w:r>
      <w:bookmarkEnd w:id="95"/>
    </w:p>
    <w:p w14:paraId="5E79C4D3" w14:textId="78E8DBC3" w:rsidR="003874AB" w:rsidRPr="006A2F74" w:rsidRDefault="003874AB" w:rsidP="001F4679">
      <w:pPr>
        <w:pStyle w:val="Corpodetexto"/>
        <w:rPr>
          <w:rFonts w:ascii="Arial" w:hAnsi="Arial" w:cs="Arial"/>
          <w:i/>
          <w:iCs/>
        </w:rPr>
      </w:pPr>
      <w:bookmarkStart w:id="96" w:name="_Toc232974990"/>
      <w:r w:rsidRPr="006A2F74">
        <w:rPr>
          <w:rFonts w:ascii="Arial" w:hAnsi="Arial" w:cs="Arial"/>
        </w:rPr>
        <w:t xml:space="preserve">Figura </w:t>
      </w:r>
      <w:r w:rsidR="007D36E4">
        <w:rPr>
          <w:rFonts w:ascii="Arial" w:hAnsi="Arial" w:cs="Arial"/>
        </w:rPr>
        <w:fldChar w:fldCharType="begin"/>
      </w:r>
      <w:r w:rsidR="007D36E4">
        <w:rPr>
          <w:rFonts w:ascii="Arial" w:hAnsi="Arial" w:cs="Arial"/>
        </w:rPr>
        <w:instrText xml:space="preserve"> SEQ Figura \* ARABIC </w:instrText>
      </w:r>
      <w:r w:rsidR="007D36E4">
        <w:rPr>
          <w:rFonts w:ascii="Arial" w:hAnsi="Arial" w:cs="Arial"/>
        </w:rPr>
        <w:fldChar w:fldCharType="separate"/>
      </w:r>
      <w:r w:rsidR="007D36E4">
        <w:rPr>
          <w:rFonts w:ascii="Arial" w:hAnsi="Arial" w:cs="Arial"/>
          <w:noProof/>
        </w:rPr>
        <w:t>1</w:t>
      </w:r>
      <w:r w:rsidR="007D36E4">
        <w:rPr>
          <w:rFonts w:ascii="Arial" w:hAnsi="Arial" w:cs="Arial"/>
        </w:rPr>
        <w:fldChar w:fldCharType="end"/>
      </w:r>
      <w:r w:rsidRPr="006A2F74">
        <w:rPr>
          <w:rFonts w:ascii="Arial" w:hAnsi="Arial" w:cs="Arial"/>
        </w:rPr>
        <w:t xml:space="preserve"> - Nível de </w:t>
      </w:r>
      <w:r w:rsidR="00683344" w:rsidRPr="006A2F74">
        <w:rPr>
          <w:rFonts w:ascii="Arial" w:hAnsi="Arial" w:cs="Arial"/>
        </w:rPr>
        <w:t>E</w:t>
      </w:r>
      <w:r w:rsidRPr="006A2F74">
        <w:rPr>
          <w:rFonts w:ascii="Arial" w:hAnsi="Arial" w:cs="Arial"/>
        </w:rPr>
        <w:t xml:space="preserve">xperiência no </w:t>
      </w:r>
      <w:r w:rsidR="00683344" w:rsidRPr="006A2F74">
        <w:rPr>
          <w:rFonts w:ascii="Arial" w:hAnsi="Arial" w:cs="Arial"/>
        </w:rPr>
        <w:t>D</w:t>
      </w:r>
      <w:r w:rsidRPr="006A2F74">
        <w:rPr>
          <w:rFonts w:ascii="Arial" w:hAnsi="Arial" w:cs="Arial"/>
        </w:rPr>
        <w:t xml:space="preserve">esenvolvimento de </w:t>
      </w:r>
      <w:r w:rsidR="00683344" w:rsidRPr="006A2F74">
        <w:rPr>
          <w:rFonts w:ascii="Arial" w:hAnsi="Arial" w:cs="Arial"/>
        </w:rPr>
        <w:t>A</w:t>
      </w:r>
      <w:r w:rsidRPr="006A2F74">
        <w:rPr>
          <w:rFonts w:ascii="Arial" w:hAnsi="Arial" w:cs="Arial"/>
        </w:rPr>
        <w:t xml:space="preserve">plicações </w:t>
      </w:r>
      <w:r w:rsidR="00683344" w:rsidRPr="006A2F74">
        <w:rPr>
          <w:rFonts w:ascii="Arial" w:hAnsi="Arial" w:cs="Arial"/>
        </w:rPr>
        <w:t>W</w:t>
      </w:r>
      <w:r w:rsidRPr="006A2F74">
        <w:rPr>
          <w:rFonts w:ascii="Arial" w:hAnsi="Arial" w:cs="Arial"/>
        </w:rPr>
        <w:t>eb</w:t>
      </w:r>
      <w:bookmarkEnd w:id="96"/>
    </w:p>
    <w:p w14:paraId="3E740E0B" w14:textId="79C703D2" w:rsidR="00404AC6" w:rsidRPr="006A2F74" w:rsidRDefault="00404AC6" w:rsidP="001F4679">
      <w:pPr>
        <w:pStyle w:val="Corpodetexto"/>
        <w:jc w:val="center"/>
        <w:rPr>
          <w:rFonts w:ascii="Arial" w:hAnsi="Arial" w:cs="Arial"/>
        </w:rPr>
      </w:pPr>
      <w:bookmarkStart w:id="97" w:name="_Toc233039368"/>
      <w:r w:rsidRPr="006A2F74">
        <w:rPr>
          <w:rFonts w:ascii="Arial" w:hAnsi="Arial" w:cs="Arial"/>
          <w:noProof/>
        </w:rPr>
        <w:drawing>
          <wp:anchor distT="0" distB="0" distL="114300" distR="114300" simplePos="0" relativeHeight="251674624" behindDoc="0" locked="0" layoutInCell="1" allowOverlap="1" wp14:anchorId="1C074824" wp14:editId="462D1494">
            <wp:simplePos x="0" y="0"/>
            <wp:positionH relativeFrom="margin">
              <wp:align>center</wp:align>
            </wp:positionH>
            <wp:positionV relativeFrom="paragraph">
              <wp:posOffset>36195</wp:posOffset>
            </wp:positionV>
            <wp:extent cx="4537029" cy="1896533"/>
            <wp:effectExtent l="38100" t="38100" r="35560" b="4699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0970" t="13681" r="12666" b="13328"/>
                    <a:stretch/>
                  </pic:blipFill>
                  <pic:spPr bwMode="auto">
                    <a:xfrm>
                      <a:off x="0" y="0"/>
                      <a:ext cx="4537029" cy="1896533"/>
                    </a:xfrm>
                    <a:prstGeom prst="rect">
                      <a:avLst/>
                    </a:prstGeom>
                    <a:ln w="38100">
                      <a:solidFill>
                        <a:schemeClr val="tx1"/>
                      </a:solidFill>
                    </a:ln>
                    <a:extLst>
                      <a:ext uri="{53640926-AAD7-44D8-BBD7-CCE9431645EC}">
                        <a14:shadowObscured xmlns:a14="http://schemas.microsoft.com/office/drawing/2010/main"/>
                      </a:ext>
                    </a:extLst>
                  </pic:spPr>
                </pic:pic>
              </a:graphicData>
            </a:graphic>
          </wp:anchor>
        </w:drawing>
      </w:r>
      <w:bookmarkEnd w:id="97"/>
    </w:p>
    <w:p w14:paraId="62EA8992" w14:textId="41044808" w:rsidR="00BF0DF2" w:rsidRPr="006A2F74" w:rsidRDefault="00BF0DF2" w:rsidP="001F4679">
      <w:pPr>
        <w:pStyle w:val="Corpodetexto"/>
        <w:jc w:val="center"/>
        <w:rPr>
          <w:rFonts w:ascii="Arial" w:hAnsi="Arial" w:cs="Arial"/>
        </w:rPr>
      </w:pPr>
      <w:r w:rsidRPr="006A2F74">
        <w:rPr>
          <w:rFonts w:ascii="Arial" w:hAnsi="Arial" w:cs="Arial"/>
          <w:b/>
          <w:bCs/>
        </w:rPr>
        <w:t>Fonte:</w:t>
      </w:r>
      <w:r w:rsidRPr="006A2F74">
        <w:rPr>
          <w:rFonts w:ascii="Arial" w:hAnsi="Arial" w:cs="Arial"/>
        </w:rPr>
        <w:t xml:space="preserve"> (AUTORIA PRÓPRIA, 2026)</w:t>
      </w:r>
    </w:p>
    <w:p w14:paraId="25BBB98B" w14:textId="7B385D67" w:rsidR="00CC11DA" w:rsidRDefault="504B3D33" w:rsidP="00FB672F">
      <w:pPr>
        <w:pStyle w:val="Corpodetexto"/>
        <w:ind w:left="0" w:firstLine="851"/>
      </w:pPr>
      <w:bookmarkStart w:id="98" w:name="_Toc233039369"/>
      <w:r w:rsidRPr="733D61F0">
        <w:rPr>
          <w:rStyle w:val="Forte"/>
          <w:rFonts w:ascii="Arial" w:hAnsi="Arial" w:cs="Arial"/>
        </w:rPr>
        <w:t>Análise dos resultados:</w:t>
      </w:r>
      <w:r w:rsidRPr="733D61F0">
        <w:rPr>
          <w:rFonts w:ascii="Arial" w:hAnsi="Arial" w:cs="Arial"/>
        </w:rPr>
        <w:t xml:space="preserve"> O gráfico demonstra que a maioria dos participantes da pesquisa possui pouca experiência com o desenvolvimento de aplicações </w:t>
      </w:r>
      <w:r w:rsidRPr="733D61F0">
        <w:rPr>
          <w:rFonts w:ascii="Arial" w:hAnsi="Arial" w:cs="Arial"/>
          <w:i/>
          <w:iCs/>
        </w:rPr>
        <w:t>web</w:t>
      </w:r>
      <w:r w:rsidRPr="733D61F0">
        <w:rPr>
          <w:rFonts w:ascii="Arial" w:hAnsi="Arial" w:cs="Arial"/>
        </w:rPr>
        <w:t xml:space="preserve">, sendo que 61,1% se classificam como iniciantes, incluindo estudantes e hobistas. Além disso, 27,8% dos respondentes possuem nível júnior, com até três anos de experiência profissional. Observa-se também uma pequena participação de usuários comuns da </w:t>
      </w:r>
      <w:r w:rsidRPr="733D61F0">
        <w:rPr>
          <w:rFonts w:ascii="Arial" w:hAnsi="Arial" w:cs="Arial"/>
          <w:i/>
          <w:iCs/>
        </w:rPr>
        <w:t>internet</w:t>
      </w:r>
      <w:r w:rsidRPr="733D61F0">
        <w:rPr>
          <w:rFonts w:ascii="Arial" w:hAnsi="Arial" w:cs="Arial"/>
        </w:rPr>
        <w:t xml:space="preserve"> e líderes técnicos, evidenciando a diversidade do público pesquisado.</w:t>
      </w:r>
      <w:bookmarkEnd w:id="98"/>
    </w:p>
    <w:p w14:paraId="3C642BE2" w14:textId="0580E8B8" w:rsidR="00FB672F" w:rsidRPr="006A2F74" w:rsidRDefault="122DF748" w:rsidP="733D61F0">
      <w:pPr>
        <w:pStyle w:val="Corpodetexto"/>
        <w:ind w:left="0" w:firstLine="851"/>
      </w:pPr>
      <w:r w:rsidRPr="733D61F0">
        <w:rPr>
          <w:rFonts w:ascii="Arial" w:hAnsi="Arial" w:cs="Arial"/>
        </w:rPr>
        <w:t>A Figura 2 apresenta o nível de preocupação dos participantes em relação a possíveis vazamentos de dados</w:t>
      </w:r>
      <w:bookmarkStart w:id="99" w:name="_Toc232974991"/>
    </w:p>
    <w:p w14:paraId="21556BD8" w14:textId="0EE2870F" w:rsidR="745A8F25" w:rsidRDefault="745A8F25" w:rsidP="733D61F0">
      <w:pPr>
        <w:pStyle w:val="Corpodetexto"/>
      </w:pPr>
      <w:r w:rsidRPr="733D61F0">
        <w:rPr>
          <w:rFonts w:ascii="Arial" w:hAnsi="Arial" w:cs="Arial"/>
        </w:rPr>
        <w:t xml:space="preserve">Figura </w:t>
      </w:r>
      <w:r w:rsidR="007D36E4">
        <w:rPr>
          <w:rFonts w:ascii="Arial" w:hAnsi="Arial" w:cs="Arial"/>
        </w:rPr>
        <w:fldChar w:fldCharType="begin"/>
      </w:r>
      <w:r w:rsidR="007D36E4">
        <w:rPr>
          <w:rFonts w:ascii="Arial" w:hAnsi="Arial" w:cs="Arial"/>
        </w:rPr>
        <w:instrText xml:space="preserve"> SEQ Figura \* ARABIC </w:instrText>
      </w:r>
      <w:r w:rsidR="007D36E4">
        <w:rPr>
          <w:rFonts w:ascii="Arial" w:hAnsi="Arial" w:cs="Arial"/>
        </w:rPr>
        <w:fldChar w:fldCharType="separate"/>
      </w:r>
      <w:r w:rsidR="007D36E4">
        <w:rPr>
          <w:rFonts w:ascii="Arial" w:hAnsi="Arial" w:cs="Arial"/>
          <w:noProof/>
        </w:rPr>
        <w:t>2</w:t>
      </w:r>
      <w:r w:rsidR="007D36E4">
        <w:rPr>
          <w:rFonts w:ascii="Arial" w:hAnsi="Arial" w:cs="Arial"/>
        </w:rPr>
        <w:fldChar w:fldCharType="end"/>
      </w:r>
      <w:r w:rsidRPr="733D61F0">
        <w:rPr>
          <w:rFonts w:ascii="Arial" w:hAnsi="Arial" w:cs="Arial"/>
        </w:rPr>
        <w:t xml:space="preserve"> - Preocupação das </w:t>
      </w:r>
      <w:r w:rsidR="62E686D0" w:rsidRPr="733D61F0">
        <w:rPr>
          <w:rFonts w:ascii="Arial" w:hAnsi="Arial" w:cs="Arial"/>
        </w:rPr>
        <w:t>E</w:t>
      </w:r>
      <w:r w:rsidRPr="733D61F0">
        <w:rPr>
          <w:rFonts w:ascii="Arial" w:hAnsi="Arial" w:cs="Arial"/>
        </w:rPr>
        <w:t xml:space="preserve">mpresas com </w:t>
      </w:r>
      <w:r w:rsidR="62E686D0" w:rsidRPr="733D61F0">
        <w:rPr>
          <w:rFonts w:ascii="Arial" w:hAnsi="Arial" w:cs="Arial"/>
        </w:rPr>
        <w:t>V</w:t>
      </w:r>
      <w:r w:rsidRPr="733D61F0">
        <w:rPr>
          <w:rFonts w:ascii="Arial" w:hAnsi="Arial" w:cs="Arial"/>
        </w:rPr>
        <w:t xml:space="preserve">azamentos de </w:t>
      </w:r>
      <w:r w:rsidR="62E686D0" w:rsidRPr="733D61F0">
        <w:rPr>
          <w:rFonts w:ascii="Arial" w:hAnsi="Arial" w:cs="Arial"/>
        </w:rPr>
        <w:t>D</w:t>
      </w:r>
      <w:r w:rsidRPr="733D61F0">
        <w:rPr>
          <w:rFonts w:ascii="Arial" w:hAnsi="Arial" w:cs="Arial"/>
        </w:rPr>
        <w:t>ados</w:t>
      </w:r>
      <w:bookmarkEnd w:id="99"/>
    </w:p>
    <w:p w14:paraId="5C86F64C" w14:textId="116C0853" w:rsidR="0071610F" w:rsidRDefault="00CF79A9" w:rsidP="00CC11DA">
      <w:pPr>
        <w:pStyle w:val="Corpodetexto"/>
        <w:jc w:val="center"/>
        <w:rPr>
          <w:rFonts w:ascii="Arial" w:hAnsi="Arial" w:cs="Arial"/>
          <w:b/>
          <w:bCs/>
        </w:rPr>
      </w:pPr>
      <w:r w:rsidRPr="006A2F74">
        <w:rPr>
          <w:rFonts w:ascii="Arial" w:eastAsia="Arial" w:hAnsi="Arial" w:cs="Arial"/>
          <w:noProof/>
        </w:rPr>
        <w:lastRenderedPageBreak/>
        <w:drawing>
          <wp:anchor distT="0" distB="0" distL="114300" distR="114300" simplePos="0" relativeHeight="251682816" behindDoc="0" locked="0" layoutInCell="1" allowOverlap="1" wp14:anchorId="3AD38006" wp14:editId="6D1196B4">
            <wp:simplePos x="0" y="0"/>
            <wp:positionH relativeFrom="margin">
              <wp:align>center</wp:align>
            </wp:positionH>
            <wp:positionV relativeFrom="paragraph">
              <wp:posOffset>41275</wp:posOffset>
            </wp:positionV>
            <wp:extent cx="4364182" cy="2085340"/>
            <wp:effectExtent l="38100" t="38100" r="36830" b="29210"/>
            <wp:wrapSquare wrapText="bothSides"/>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4">
                      <a:extLst>
                        <a:ext uri="{28A0092B-C50C-407E-A947-70E740481C1C}">
                          <a14:useLocalDpi xmlns:a14="http://schemas.microsoft.com/office/drawing/2010/main" val="0"/>
                        </a:ext>
                      </a:extLst>
                    </a:blip>
                    <a:srcRect l="13301" r="10522"/>
                    <a:stretch/>
                  </pic:blipFill>
                  <pic:spPr bwMode="auto">
                    <a:xfrm>
                      <a:off x="0" y="0"/>
                      <a:ext cx="4364182" cy="2085340"/>
                    </a:xfrm>
                    <a:prstGeom prst="rect">
                      <a:avLst/>
                    </a:prstGeom>
                    <a:noFill/>
                    <a:ln w="38100">
                      <a:solidFill>
                        <a:schemeClr val="tx1"/>
                      </a:solidFill>
                    </a:ln>
                    <a:extLst>
                      <a:ext uri="{53640926-AAD7-44D8-BBD7-CCE9431645EC}">
                        <a14:shadowObscured xmlns:a14="http://schemas.microsoft.com/office/drawing/2010/main"/>
                      </a:ext>
                    </a:extLst>
                  </pic:spPr>
                </pic:pic>
              </a:graphicData>
            </a:graphic>
          </wp:anchor>
        </w:drawing>
      </w:r>
    </w:p>
    <w:p w14:paraId="78880734" w14:textId="158958CB" w:rsidR="009E59E6" w:rsidRDefault="009E59E6" w:rsidP="00CC11DA">
      <w:pPr>
        <w:pStyle w:val="Corpodetexto"/>
        <w:jc w:val="center"/>
        <w:rPr>
          <w:rFonts w:ascii="Arial" w:hAnsi="Arial" w:cs="Arial"/>
          <w:b/>
          <w:bCs/>
        </w:rPr>
      </w:pPr>
    </w:p>
    <w:p w14:paraId="512023CF" w14:textId="590AA1A7" w:rsidR="009E59E6" w:rsidRDefault="009E59E6" w:rsidP="00CC11DA">
      <w:pPr>
        <w:pStyle w:val="Corpodetexto"/>
        <w:jc w:val="center"/>
        <w:rPr>
          <w:rFonts w:ascii="Arial" w:hAnsi="Arial" w:cs="Arial"/>
          <w:b/>
          <w:bCs/>
        </w:rPr>
      </w:pPr>
    </w:p>
    <w:p w14:paraId="07E85B43" w14:textId="7801D9C6" w:rsidR="009E59E6" w:rsidRDefault="009E59E6" w:rsidP="00CC11DA">
      <w:pPr>
        <w:pStyle w:val="Corpodetexto"/>
        <w:jc w:val="center"/>
        <w:rPr>
          <w:rFonts w:ascii="Arial" w:hAnsi="Arial" w:cs="Arial"/>
          <w:b/>
          <w:bCs/>
        </w:rPr>
      </w:pPr>
    </w:p>
    <w:p w14:paraId="7A0C8939" w14:textId="56CF70EC" w:rsidR="009E59E6" w:rsidRDefault="009E59E6" w:rsidP="00CC11DA">
      <w:pPr>
        <w:pStyle w:val="Corpodetexto"/>
        <w:jc w:val="center"/>
        <w:rPr>
          <w:rFonts w:ascii="Arial" w:hAnsi="Arial" w:cs="Arial"/>
        </w:rPr>
      </w:pPr>
    </w:p>
    <w:p w14:paraId="6F2BFF8C" w14:textId="05F79AB2" w:rsidR="009E59E6" w:rsidRDefault="009E59E6" w:rsidP="00CC11DA">
      <w:pPr>
        <w:pStyle w:val="Corpodetexto"/>
        <w:jc w:val="center"/>
        <w:rPr>
          <w:rFonts w:ascii="Arial" w:hAnsi="Arial" w:cs="Arial"/>
        </w:rPr>
      </w:pPr>
    </w:p>
    <w:p w14:paraId="06F64375" w14:textId="30869A19" w:rsidR="009E59E6" w:rsidRDefault="009E59E6" w:rsidP="00CC11DA">
      <w:pPr>
        <w:pStyle w:val="Corpodetexto"/>
        <w:jc w:val="center"/>
        <w:rPr>
          <w:rFonts w:ascii="Arial" w:hAnsi="Arial" w:cs="Arial"/>
        </w:rPr>
      </w:pPr>
    </w:p>
    <w:p w14:paraId="36D28C92" w14:textId="076D4314" w:rsidR="009E59E6" w:rsidRPr="00CC11DA" w:rsidRDefault="009E59E6" w:rsidP="009E59E6">
      <w:pPr>
        <w:pStyle w:val="Corpodetexto"/>
        <w:jc w:val="center"/>
        <w:rPr>
          <w:rFonts w:ascii="Arial" w:hAnsi="Arial" w:cs="Arial"/>
        </w:rPr>
      </w:pPr>
      <w:r w:rsidRPr="006A2F74">
        <w:rPr>
          <w:rFonts w:ascii="Arial" w:hAnsi="Arial" w:cs="Arial"/>
          <w:b/>
        </w:rPr>
        <w:t>Fonte:</w:t>
      </w:r>
      <w:r w:rsidRPr="006A2F74">
        <w:rPr>
          <w:rFonts w:ascii="Arial" w:hAnsi="Arial" w:cs="Arial"/>
        </w:rPr>
        <w:t xml:space="preserve"> (AUTORIA PRÓPRIA, 2026)</w:t>
      </w:r>
    </w:p>
    <w:p w14:paraId="213785BE" w14:textId="2865A65B" w:rsidR="00FB672F" w:rsidRDefault="428C0148" w:rsidP="00FB672F">
      <w:pPr>
        <w:pStyle w:val="Corpodetexto"/>
        <w:ind w:left="0" w:firstLine="851"/>
      </w:pPr>
      <w:r w:rsidRPr="733D61F0">
        <w:rPr>
          <w:rFonts w:ascii="Arial" w:eastAsia="Times New Roman" w:hAnsi="Arial" w:cs="Arial"/>
          <w:b/>
          <w:bCs/>
          <w:color w:val="000000" w:themeColor="text1"/>
          <w:lang w:val="pt-BR" w:eastAsia="pt-BR"/>
        </w:rPr>
        <w:t>Análise dos resultados:</w:t>
      </w:r>
      <w:r w:rsidRPr="733D61F0">
        <w:rPr>
          <w:rFonts w:ascii="Arial" w:eastAsia="Times New Roman" w:hAnsi="Arial" w:cs="Arial"/>
          <w:color w:val="000000" w:themeColor="text1"/>
          <w:lang w:val="pt-BR" w:eastAsia="pt-BR"/>
        </w:rPr>
        <w:t xml:space="preserve"> Os dados evidenciam que a maioria dos participantes atribui um alto grau de preocupação aos riscos relacionados ao vazamento de dados, demonstrando a relevância da adoção de práticas preventivas e de ferramentas voltadas à segurança digital.</w:t>
      </w:r>
    </w:p>
    <w:p w14:paraId="2AB1DE83" w14:textId="38203AD8" w:rsidR="6F978CE6" w:rsidRDefault="6F978CE6" w:rsidP="733D61F0">
      <w:pPr>
        <w:pStyle w:val="Corpodetexto"/>
        <w:ind w:left="0" w:firstLine="851"/>
        <w:rPr>
          <w:rFonts w:ascii="Arial" w:eastAsia="Times New Roman" w:hAnsi="Arial" w:cs="Arial"/>
          <w:color w:val="000000" w:themeColor="text1"/>
          <w:lang w:val="pt-BR" w:eastAsia="pt-BR"/>
        </w:rPr>
      </w:pPr>
      <w:r w:rsidRPr="733D61F0">
        <w:rPr>
          <w:rFonts w:ascii="Arial" w:eastAsia="Times New Roman" w:hAnsi="Arial" w:cs="Arial"/>
          <w:color w:val="000000" w:themeColor="text1"/>
          <w:lang w:val="pt-BR" w:eastAsia="pt-BR"/>
        </w:rPr>
        <w:t>A Figura 3 apresenta o nível de familiaridade dos participantes com as diretrizes da OWASP.</w:t>
      </w:r>
    </w:p>
    <w:p w14:paraId="56E5D45C" w14:textId="127CEB3F" w:rsidR="00722E15" w:rsidRPr="006A2F74" w:rsidRDefault="745A8F25" w:rsidP="733D61F0">
      <w:pPr>
        <w:pStyle w:val="Corpodetexto"/>
        <w:rPr>
          <w:rFonts w:ascii="Arial" w:hAnsi="Arial" w:cs="Arial"/>
        </w:rPr>
      </w:pPr>
      <w:bookmarkStart w:id="100" w:name="_Toc232974992"/>
      <w:r w:rsidRPr="733D61F0">
        <w:rPr>
          <w:rFonts w:ascii="Arial" w:hAnsi="Arial" w:cs="Arial"/>
        </w:rPr>
        <w:t xml:space="preserve">Figura </w:t>
      </w:r>
      <w:r w:rsidR="007D36E4">
        <w:rPr>
          <w:rFonts w:ascii="Arial" w:hAnsi="Arial" w:cs="Arial"/>
        </w:rPr>
        <w:fldChar w:fldCharType="begin"/>
      </w:r>
      <w:r w:rsidR="007D36E4">
        <w:rPr>
          <w:rFonts w:ascii="Arial" w:hAnsi="Arial" w:cs="Arial"/>
        </w:rPr>
        <w:instrText xml:space="preserve"> SEQ Figura \* ARABIC </w:instrText>
      </w:r>
      <w:r w:rsidR="007D36E4">
        <w:rPr>
          <w:rFonts w:ascii="Arial" w:hAnsi="Arial" w:cs="Arial"/>
        </w:rPr>
        <w:fldChar w:fldCharType="separate"/>
      </w:r>
      <w:r w:rsidR="007D36E4">
        <w:rPr>
          <w:rFonts w:ascii="Arial" w:hAnsi="Arial" w:cs="Arial"/>
          <w:noProof/>
        </w:rPr>
        <w:t>3</w:t>
      </w:r>
      <w:r w:rsidR="007D36E4">
        <w:rPr>
          <w:rFonts w:ascii="Arial" w:hAnsi="Arial" w:cs="Arial"/>
        </w:rPr>
        <w:fldChar w:fldCharType="end"/>
      </w:r>
      <w:r w:rsidRPr="733D61F0">
        <w:rPr>
          <w:rFonts w:ascii="Arial" w:hAnsi="Arial" w:cs="Arial"/>
        </w:rPr>
        <w:t xml:space="preserve"> - Familiaridade com as </w:t>
      </w:r>
      <w:r w:rsidR="62E686D0" w:rsidRPr="733D61F0">
        <w:rPr>
          <w:rFonts w:ascii="Arial" w:hAnsi="Arial" w:cs="Arial"/>
        </w:rPr>
        <w:t>D</w:t>
      </w:r>
      <w:r w:rsidRPr="733D61F0">
        <w:rPr>
          <w:rFonts w:ascii="Arial" w:hAnsi="Arial" w:cs="Arial"/>
        </w:rPr>
        <w:t>iretrizes da OWASP</w:t>
      </w:r>
      <w:bookmarkEnd w:id="100"/>
    </w:p>
    <w:p w14:paraId="3E650F37" w14:textId="5442C8D5" w:rsidR="00D207B0" w:rsidRPr="006A2F74" w:rsidRDefault="00404AC6" w:rsidP="001F4679">
      <w:pPr>
        <w:pStyle w:val="Corpodetexto"/>
        <w:jc w:val="center"/>
        <w:rPr>
          <w:rFonts w:ascii="Arial" w:eastAsia="Times New Roman" w:hAnsi="Arial" w:cs="Arial"/>
          <w:lang w:val="pt-BR" w:eastAsia="pt-BR"/>
        </w:rPr>
      </w:pPr>
      <w:r w:rsidRPr="006A2F74">
        <w:rPr>
          <w:rFonts w:ascii="Arial" w:hAnsi="Arial" w:cs="Arial"/>
          <w:noProof/>
        </w:rPr>
        <w:drawing>
          <wp:anchor distT="0" distB="0" distL="114300" distR="114300" simplePos="0" relativeHeight="251676672" behindDoc="0" locked="0" layoutInCell="1" allowOverlap="1" wp14:anchorId="7F5291B6" wp14:editId="0DDE3BD7">
            <wp:simplePos x="0" y="0"/>
            <wp:positionH relativeFrom="margin">
              <wp:align>center</wp:align>
            </wp:positionH>
            <wp:positionV relativeFrom="paragraph">
              <wp:posOffset>38735</wp:posOffset>
            </wp:positionV>
            <wp:extent cx="4772025" cy="2592502"/>
            <wp:effectExtent l="38100" t="38100" r="28575" b="3683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6411" r="13285"/>
                    <a:stretch/>
                  </pic:blipFill>
                  <pic:spPr bwMode="auto">
                    <a:xfrm>
                      <a:off x="0" y="0"/>
                      <a:ext cx="4772025" cy="2592502"/>
                    </a:xfrm>
                    <a:prstGeom prst="rect">
                      <a:avLst/>
                    </a:prstGeom>
                    <a:ln w="38100">
                      <a:solidFill>
                        <a:schemeClr val="tx1"/>
                      </a:solidFill>
                    </a:ln>
                    <a:extLst>
                      <a:ext uri="{53640926-AAD7-44D8-BBD7-CCE9431645EC}">
                        <a14:shadowObscured xmlns:a14="http://schemas.microsoft.com/office/drawing/2010/main"/>
                      </a:ext>
                    </a:extLst>
                  </pic:spPr>
                </pic:pic>
              </a:graphicData>
            </a:graphic>
          </wp:anchor>
        </w:drawing>
      </w:r>
    </w:p>
    <w:p w14:paraId="211F704B" w14:textId="54EBA883" w:rsidR="00722E15" w:rsidRPr="006A2F74" w:rsidRDefault="00722E15" w:rsidP="001F4679">
      <w:pPr>
        <w:pStyle w:val="Corpodetexto"/>
        <w:jc w:val="center"/>
        <w:rPr>
          <w:rFonts w:ascii="Arial" w:hAnsi="Arial" w:cs="Arial"/>
        </w:rPr>
      </w:pPr>
      <w:r w:rsidRPr="006A2F74">
        <w:rPr>
          <w:rFonts w:ascii="Arial" w:hAnsi="Arial" w:cs="Arial"/>
          <w:b/>
        </w:rPr>
        <w:t>Fonte:</w:t>
      </w:r>
      <w:r w:rsidRPr="006A2F74">
        <w:rPr>
          <w:rFonts w:ascii="Arial" w:hAnsi="Arial" w:cs="Arial"/>
        </w:rPr>
        <w:t xml:space="preserve"> (AUTORIA PRÓPRIA, 2026)</w:t>
      </w:r>
    </w:p>
    <w:p w14:paraId="20FFC52E" w14:textId="0F3C3D1F" w:rsidR="0071610F" w:rsidRPr="006A2F74" w:rsidRDefault="7FCCCB2C" w:rsidP="00FB672F">
      <w:pPr>
        <w:pStyle w:val="Corpodetexto"/>
        <w:ind w:left="0" w:firstLine="851"/>
      </w:pPr>
      <w:r w:rsidRPr="733D61F0">
        <w:rPr>
          <w:rFonts w:ascii="Arial" w:eastAsia="Times New Roman" w:hAnsi="Arial" w:cs="Arial"/>
          <w:b/>
          <w:bCs/>
          <w:color w:val="000000" w:themeColor="text1"/>
          <w:lang w:val="pt-BR" w:eastAsia="pt-BR"/>
        </w:rPr>
        <w:lastRenderedPageBreak/>
        <w:t>Análise dos resultados:</w:t>
      </w:r>
      <w:r w:rsidRPr="733D61F0">
        <w:rPr>
          <w:rFonts w:ascii="Arial" w:eastAsia="Times New Roman" w:hAnsi="Arial" w:cs="Arial"/>
          <w:color w:val="000000" w:themeColor="text1"/>
          <w:lang w:val="pt-BR" w:eastAsia="pt-BR"/>
        </w:rPr>
        <w:t xml:space="preserve"> </w:t>
      </w:r>
      <w:r w:rsidRPr="733D61F0">
        <w:rPr>
          <w:rFonts w:ascii="Arial" w:eastAsia="Times New Roman" w:hAnsi="Arial" w:cs="Arial"/>
          <w:lang w:val="pt-BR" w:eastAsia="pt-BR"/>
        </w:rPr>
        <w:t xml:space="preserve">O gráfico demonstra que o conhecimento sobre a fundação OWASP e o seu Top 10 de vulnerabilidades ainda é limitado entre os participantes da pesquisa. Esses resultados evidenciam a necessidade de ampliar a disseminação de conhecimentos relacionados à segurança de aplicações </w:t>
      </w:r>
      <w:r w:rsidRPr="733D61F0">
        <w:rPr>
          <w:rFonts w:ascii="Arial" w:eastAsia="Times New Roman" w:hAnsi="Arial" w:cs="Arial"/>
          <w:i/>
          <w:iCs/>
          <w:lang w:val="pt-BR" w:eastAsia="pt-BR"/>
        </w:rPr>
        <w:t>web</w:t>
      </w:r>
      <w:r w:rsidRPr="733D61F0">
        <w:rPr>
          <w:rFonts w:ascii="Arial" w:eastAsia="Times New Roman" w:hAnsi="Arial" w:cs="Arial"/>
          <w:lang w:val="pt-BR" w:eastAsia="pt-BR"/>
        </w:rPr>
        <w:t>, reforçando a importância de soluções que auxiliem desenvolvedores e estudantes na identificação e prevenção de vulnerabilidades.</w:t>
      </w:r>
    </w:p>
    <w:p w14:paraId="58C76A47" w14:textId="4A8C31E8" w:rsidR="4B7E4926" w:rsidRDefault="4B7E4926" w:rsidP="733D61F0">
      <w:pPr>
        <w:pStyle w:val="Corpodetexto"/>
        <w:ind w:left="0" w:firstLine="851"/>
      </w:pPr>
      <w:r w:rsidRPr="733D61F0">
        <w:rPr>
          <w:rFonts w:ascii="Arial" w:eastAsia="Times New Roman" w:hAnsi="Arial" w:cs="Arial"/>
          <w:lang w:val="pt-BR" w:eastAsia="pt-BR"/>
        </w:rPr>
        <w:t xml:space="preserve">A Figura 4 apresenta o nível de conhecimento dos participantes sobre a vulnerabilidade SQL </w:t>
      </w:r>
      <w:proofErr w:type="spellStart"/>
      <w:r w:rsidRPr="733D61F0">
        <w:rPr>
          <w:rFonts w:ascii="Arial" w:eastAsia="Times New Roman" w:hAnsi="Arial" w:cs="Arial"/>
          <w:i/>
          <w:iCs/>
          <w:lang w:val="pt-BR" w:eastAsia="pt-BR"/>
        </w:rPr>
        <w:t>Injection</w:t>
      </w:r>
      <w:proofErr w:type="spellEnd"/>
      <w:r w:rsidRPr="733D61F0">
        <w:rPr>
          <w:rFonts w:ascii="Arial" w:eastAsia="Times New Roman" w:hAnsi="Arial" w:cs="Arial"/>
          <w:i/>
          <w:iCs/>
          <w:lang w:val="pt-BR" w:eastAsia="pt-BR"/>
        </w:rPr>
        <w:t>.</w:t>
      </w:r>
    </w:p>
    <w:p w14:paraId="3C815961" w14:textId="77777777" w:rsidR="00CF79A9" w:rsidRPr="006A2F74" w:rsidRDefault="00CF79A9" w:rsidP="00CF79A9">
      <w:pPr>
        <w:spacing w:after="0" w:line="240" w:lineRule="auto"/>
        <w:ind w:firstLine="0"/>
        <w:jc w:val="left"/>
        <w:rPr>
          <w:rFonts w:ascii="Arial" w:eastAsia="Arial" w:hAnsi="Arial" w:cs="Arial"/>
          <w:noProof/>
          <w:sz w:val="24"/>
          <w:szCs w:val="24"/>
        </w:rPr>
      </w:pPr>
    </w:p>
    <w:p w14:paraId="055C44B9" w14:textId="1FB87C04" w:rsidR="00722E15" w:rsidRPr="006A2F74" w:rsidRDefault="00722E15" w:rsidP="001F4679">
      <w:pPr>
        <w:pStyle w:val="Corpodetexto"/>
        <w:jc w:val="center"/>
        <w:rPr>
          <w:rFonts w:ascii="Arial" w:hAnsi="Arial" w:cs="Arial"/>
          <w:i/>
          <w:iCs/>
        </w:rPr>
      </w:pPr>
      <w:bookmarkStart w:id="101" w:name="_Toc232974993"/>
      <w:r w:rsidRPr="006A2F74">
        <w:rPr>
          <w:rFonts w:ascii="Arial" w:hAnsi="Arial" w:cs="Arial"/>
        </w:rPr>
        <w:t xml:space="preserve">Figura </w:t>
      </w:r>
      <w:r w:rsidR="007D36E4">
        <w:rPr>
          <w:rFonts w:ascii="Arial" w:hAnsi="Arial" w:cs="Arial"/>
        </w:rPr>
        <w:fldChar w:fldCharType="begin"/>
      </w:r>
      <w:r w:rsidR="007D36E4">
        <w:rPr>
          <w:rFonts w:ascii="Arial" w:hAnsi="Arial" w:cs="Arial"/>
        </w:rPr>
        <w:instrText xml:space="preserve"> SEQ Figura \* ARABIC </w:instrText>
      </w:r>
      <w:r w:rsidR="007D36E4">
        <w:rPr>
          <w:rFonts w:ascii="Arial" w:hAnsi="Arial" w:cs="Arial"/>
        </w:rPr>
        <w:fldChar w:fldCharType="separate"/>
      </w:r>
      <w:r w:rsidR="007D36E4">
        <w:rPr>
          <w:rFonts w:ascii="Arial" w:hAnsi="Arial" w:cs="Arial"/>
          <w:noProof/>
        </w:rPr>
        <w:t>4</w:t>
      </w:r>
      <w:r w:rsidR="007D36E4">
        <w:rPr>
          <w:rFonts w:ascii="Arial" w:hAnsi="Arial" w:cs="Arial"/>
        </w:rPr>
        <w:fldChar w:fldCharType="end"/>
      </w:r>
      <w:r w:rsidRPr="006A2F74">
        <w:rPr>
          <w:rFonts w:ascii="Arial" w:hAnsi="Arial" w:cs="Arial"/>
        </w:rPr>
        <w:t xml:space="preserve"> - Conhecimento sobre SQL </w:t>
      </w:r>
      <w:r w:rsidRPr="00975123">
        <w:rPr>
          <w:rFonts w:ascii="Arial" w:hAnsi="Arial" w:cs="Arial"/>
          <w:i/>
          <w:iCs/>
        </w:rPr>
        <w:t>Injection</w:t>
      </w:r>
      <w:bookmarkEnd w:id="101"/>
    </w:p>
    <w:p w14:paraId="0EF506F8" w14:textId="57E12663" w:rsidR="00CF79A9" w:rsidRPr="006A2F74" w:rsidRDefault="00CF79A9" w:rsidP="001F4679">
      <w:pPr>
        <w:pStyle w:val="Corpodetexto"/>
        <w:jc w:val="center"/>
        <w:rPr>
          <w:rFonts w:ascii="Arial" w:eastAsia="Times New Roman" w:hAnsi="Arial" w:cs="Arial"/>
          <w:lang w:val="pt-BR" w:eastAsia="pt-BR"/>
        </w:rPr>
      </w:pPr>
      <w:r w:rsidRPr="006A2F74">
        <w:rPr>
          <w:rFonts w:ascii="Arial" w:eastAsia="Arial" w:hAnsi="Arial" w:cs="Arial"/>
          <w:noProof/>
        </w:rPr>
        <w:drawing>
          <wp:anchor distT="0" distB="0" distL="114300" distR="114300" simplePos="0" relativeHeight="251677696" behindDoc="0" locked="0" layoutInCell="1" allowOverlap="1" wp14:anchorId="5EE33527" wp14:editId="7777AC4B">
            <wp:simplePos x="0" y="0"/>
            <wp:positionH relativeFrom="margin">
              <wp:align>center</wp:align>
            </wp:positionH>
            <wp:positionV relativeFrom="paragraph">
              <wp:posOffset>34925</wp:posOffset>
            </wp:positionV>
            <wp:extent cx="4496588" cy="2271799"/>
            <wp:effectExtent l="38100" t="38100" r="37465" b="33655"/>
            <wp:wrapSquare wrapText="bothSides"/>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6">
                      <a:extLst>
                        <a:ext uri="{28A0092B-C50C-407E-A947-70E740481C1C}">
                          <a14:useLocalDpi xmlns:a14="http://schemas.microsoft.com/office/drawing/2010/main" val="0"/>
                        </a:ext>
                      </a:extLst>
                    </a:blip>
                    <a:srcRect l="14372" r="16058"/>
                    <a:stretch/>
                  </pic:blipFill>
                  <pic:spPr bwMode="auto">
                    <a:xfrm>
                      <a:off x="0" y="0"/>
                      <a:ext cx="4496588" cy="2271799"/>
                    </a:xfrm>
                    <a:prstGeom prst="rect">
                      <a:avLst/>
                    </a:prstGeom>
                    <a:noFill/>
                    <a:ln w="38100">
                      <a:solidFill>
                        <a:schemeClr val="tx1"/>
                      </a:solidFill>
                    </a:ln>
                    <a:extLst>
                      <a:ext uri="{53640926-AAD7-44D8-BBD7-CCE9431645EC}">
                        <a14:shadowObscured xmlns:a14="http://schemas.microsoft.com/office/drawing/2010/main"/>
                      </a:ext>
                    </a:extLst>
                  </pic:spPr>
                </pic:pic>
              </a:graphicData>
            </a:graphic>
          </wp:anchor>
        </w:drawing>
      </w:r>
    </w:p>
    <w:p w14:paraId="79EDF878" w14:textId="6DC54E13" w:rsidR="00D207B0" w:rsidRPr="006A2F74" w:rsidRDefault="00722E15" w:rsidP="001F4679">
      <w:pPr>
        <w:pStyle w:val="Corpodetexto"/>
        <w:jc w:val="center"/>
        <w:rPr>
          <w:rFonts w:ascii="Arial" w:hAnsi="Arial" w:cs="Arial"/>
        </w:rPr>
      </w:pPr>
      <w:r w:rsidRPr="006A2F74">
        <w:rPr>
          <w:rFonts w:ascii="Arial" w:hAnsi="Arial" w:cs="Arial"/>
          <w:b/>
        </w:rPr>
        <w:t>Fonte:</w:t>
      </w:r>
      <w:r w:rsidRPr="006A2F74">
        <w:rPr>
          <w:rFonts w:ascii="Arial" w:hAnsi="Arial" w:cs="Arial"/>
        </w:rPr>
        <w:t xml:space="preserve"> (AUTORIA PRÓPRIA, 2026)</w:t>
      </w:r>
    </w:p>
    <w:p w14:paraId="5D619001" w14:textId="7C623523" w:rsidR="00D207B0" w:rsidRPr="006A2F74" w:rsidRDefault="428C0148" w:rsidP="00FB672F">
      <w:pPr>
        <w:pStyle w:val="Corpodetexto"/>
        <w:ind w:left="0" w:firstLine="851"/>
      </w:pPr>
      <w:r w:rsidRPr="733D61F0">
        <w:rPr>
          <w:rFonts w:ascii="Arial" w:eastAsia="Times New Roman" w:hAnsi="Arial" w:cs="Arial"/>
          <w:b/>
          <w:bCs/>
          <w:color w:val="000000" w:themeColor="text1"/>
          <w:lang w:val="pt-BR" w:eastAsia="pt-BR"/>
        </w:rPr>
        <w:t>Análise dos resultados:</w:t>
      </w:r>
      <w:r w:rsidRPr="733D61F0">
        <w:rPr>
          <w:rFonts w:ascii="Arial" w:eastAsia="Times New Roman" w:hAnsi="Arial" w:cs="Arial"/>
          <w:color w:val="000000" w:themeColor="text1"/>
          <w:lang w:val="pt-BR" w:eastAsia="pt-BR"/>
        </w:rPr>
        <w:t xml:space="preserve"> O gráfico evidencia que parte dos participantes ainda possui pouco conhecimento sobre uma das vulnerabilidades mais comuns em aplicações </w:t>
      </w:r>
      <w:r w:rsidRPr="733D61F0">
        <w:rPr>
          <w:rFonts w:ascii="Arial" w:eastAsia="Times New Roman" w:hAnsi="Arial" w:cs="Arial"/>
          <w:i/>
          <w:iCs/>
          <w:color w:val="000000" w:themeColor="text1"/>
          <w:lang w:val="pt-BR" w:eastAsia="pt-BR"/>
        </w:rPr>
        <w:t>web</w:t>
      </w:r>
      <w:r w:rsidRPr="733D61F0">
        <w:rPr>
          <w:rFonts w:ascii="Arial" w:eastAsia="Times New Roman" w:hAnsi="Arial" w:cs="Arial"/>
          <w:color w:val="000000" w:themeColor="text1"/>
          <w:lang w:val="pt-BR" w:eastAsia="pt-BR"/>
        </w:rPr>
        <w:t>, justificando a necessidade de ferramentas que auxiliem na identificação e correção dessas falhas.</w:t>
      </w:r>
    </w:p>
    <w:p w14:paraId="741374BA" w14:textId="6B69B14F" w:rsidR="00D207B0" w:rsidRPr="006A2F74" w:rsidRDefault="36A4BC41" w:rsidP="733D61F0">
      <w:pPr>
        <w:pStyle w:val="Corpodetexto"/>
        <w:ind w:left="0" w:firstLine="851"/>
        <w:rPr>
          <w:rFonts w:ascii="Arial" w:eastAsia="Times New Roman" w:hAnsi="Arial" w:cs="Arial"/>
          <w:color w:val="000000" w:themeColor="text1"/>
          <w:lang w:val="pt-BR" w:eastAsia="pt-BR"/>
        </w:rPr>
      </w:pPr>
      <w:r w:rsidRPr="733D61F0">
        <w:rPr>
          <w:rFonts w:ascii="Arial" w:eastAsia="Times New Roman" w:hAnsi="Arial" w:cs="Arial"/>
          <w:color w:val="000000" w:themeColor="text1"/>
          <w:lang w:val="pt-BR" w:eastAsia="pt-BR"/>
        </w:rPr>
        <w:t>A Figura 5 apresenta a ocorrência de ataques, invasões ou vazamentos de dados nas empresas em que os participantes trabalham.</w:t>
      </w:r>
    </w:p>
    <w:p w14:paraId="697238BE" w14:textId="5E443226" w:rsidR="00722E15" w:rsidRPr="006A2F74" w:rsidRDefault="00722E15" w:rsidP="00FB672F">
      <w:pPr>
        <w:pStyle w:val="Corpodetexto"/>
        <w:ind w:left="0" w:firstLine="0"/>
        <w:jc w:val="center"/>
        <w:rPr>
          <w:rFonts w:ascii="Arial" w:hAnsi="Arial" w:cs="Arial"/>
        </w:rPr>
      </w:pPr>
      <w:bookmarkStart w:id="102" w:name="_Toc232974994"/>
      <w:r w:rsidRPr="006A2F74">
        <w:rPr>
          <w:rFonts w:ascii="Arial" w:hAnsi="Arial" w:cs="Arial"/>
        </w:rPr>
        <w:t xml:space="preserve">Figura </w:t>
      </w:r>
      <w:r w:rsidR="007D36E4">
        <w:rPr>
          <w:rFonts w:ascii="Arial" w:hAnsi="Arial" w:cs="Arial"/>
        </w:rPr>
        <w:fldChar w:fldCharType="begin"/>
      </w:r>
      <w:r w:rsidR="007D36E4">
        <w:rPr>
          <w:rFonts w:ascii="Arial" w:hAnsi="Arial" w:cs="Arial"/>
        </w:rPr>
        <w:instrText xml:space="preserve"> SEQ Figura \* ARABIC </w:instrText>
      </w:r>
      <w:r w:rsidR="007D36E4">
        <w:rPr>
          <w:rFonts w:ascii="Arial" w:hAnsi="Arial" w:cs="Arial"/>
        </w:rPr>
        <w:fldChar w:fldCharType="separate"/>
      </w:r>
      <w:r w:rsidR="007D36E4">
        <w:rPr>
          <w:rFonts w:ascii="Arial" w:hAnsi="Arial" w:cs="Arial"/>
          <w:noProof/>
        </w:rPr>
        <w:t>5</w:t>
      </w:r>
      <w:r w:rsidR="007D36E4">
        <w:rPr>
          <w:rFonts w:ascii="Arial" w:hAnsi="Arial" w:cs="Arial"/>
        </w:rPr>
        <w:fldChar w:fldCharType="end"/>
      </w:r>
      <w:r w:rsidRPr="006A2F74">
        <w:rPr>
          <w:rFonts w:ascii="Arial" w:hAnsi="Arial" w:cs="Arial"/>
        </w:rPr>
        <w:t xml:space="preserve"> - Ocorrência de </w:t>
      </w:r>
      <w:r w:rsidR="00683344" w:rsidRPr="006A2F74">
        <w:rPr>
          <w:rFonts w:ascii="Arial" w:hAnsi="Arial" w:cs="Arial"/>
        </w:rPr>
        <w:t>A</w:t>
      </w:r>
      <w:r w:rsidRPr="006A2F74">
        <w:rPr>
          <w:rFonts w:ascii="Arial" w:hAnsi="Arial" w:cs="Arial"/>
        </w:rPr>
        <w:t xml:space="preserve">taques e </w:t>
      </w:r>
      <w:r w:rsidR="00683344" w:rsidRPr="006A2F74">
        <w:rPr>
          <w:rFonts w:ascii="Arial" w:hAnsi="Arial" w:cs="Arial"/>
        </w:rPr>
        <w:t>I</w:t>
      </w:r>
      <w:r w:rsidRPr="006A2F74">
        <w:rPr>
          <w:rFonts w:ascii="Arial" w:hAnsi="Arial" w:cs="Arial"/>
        </w:rPr>
        <w:t xml:space="preserve">nvasões na </w:t>
      </w:r>
      <w:r w:rsidR="00683344" w:rsidRPr="006A2F74">
        <w:rPr>
          <w:rFonts w:ascii="Arial" w:hAnsi="Arial" w:cs="Arial"/>
        </w:rPr>
        <w:t>E</w:t>
      </w:r>
      <w:r w:rsidRPr="006A2F74">
        <w:rPr>
          <w:rFonts w:ascii="Arial" w:hAnsi="Arial" w:cs="Arial"/>
        </w:rPr>
        <w:t xml:space="preserve">mpresa </w:t>
      </w:r>
      <w:r w:rsidR="00683344" w:rsidRPr="006A2F74">
        <w:rPr>
          <w:rFonts w:ascii="Arial" w:hAnsi="Arial" w:cs="Arial"/>
        </w:rPr>
        <w:t>O</w:t>
      </w:r>
      <w:r w:rsidRPr="006A2F74">
        <w:rPr>
          <w:rFonts w:ascii="Arial" w:hAnsi="Arial" w:cs="Arial"/>
        </w:rPr>
        <w:t xml:space="preserve">nde </w:t>
      </w:r>
      <w:r w:rsidR="00683344" w:rsidRPr="006A2F74">
        <w:rPr>
          <w:rFonts w:ascii="Arial" w:hAnsi="Arial" w:cs="Arial"/>
        </w:rPr>
        <w:t>T</w:t>
      </w:r>
      <w:r w:rsidRPr="006A2F74">
        <w:rPr>
          <w:rFonts w:ascii="Arial" w:hAnsi="Arial" w:cs="Arial"/>
        </w:rPr>
        <w:t>rabalha</w:t>
      </w:r>
      <w:bookmarkEnd w:id="102"/>
    </w:p>
    <w:p w14:paraId="29F07BF0" w14:textId="06624278" w:rsidR="00D207B0" w:rsidRPr="006A2F74" w:rsidRDefault="00D207B0" w:rsidP="001F4679">
      <w:pPr>
        <w:pStyle w:val="Corpodetexto"/>
        <w:jc w:val="center"/>
        <w:rPr>
          <w:rFonts w:ascii="Arial" w:eastAsia="Times New Roman" w:hAnsi="Arial" w:cs="Arial"/>
          <w:lang w:val="pt-BR" w:eastAsia="pt-BR"/>
        </w:rPr>
      </w:pPr>
      <w:r w:rsidRPr="006A2F74">
        <w:rPr>
          <w:rFonts w:ascii="Arial" w:eastAsia="Times New Roman" w:hAnsi="Arial" w:cs="Arial"/>
          <w:noProof/>
          <w:lang w:val="pt-BR" w:eastAsia="pt-BR"/>
        </w:rPr>
        <w:lastRenderedPageBreak/>
        <w:drawing>
          <wp:anchor distT="0" distB="0" distL="114300" distR="114300" simplePos="0" relativeHeight="251678720" behindDoc="0" locked="0" layoutInCell="1" allowOverlap="1" wp14:anchorId="02D72BAF" wp14:editId="36B0A0B0">
            <wp:simplePos x="0" y="0"/>
            <wp:positionH relativeFrom="margin">
              <wp:align>center</wp:align>
            </wp:positionH>
            <wp:positionV relativeFrom="paragraph">
              <wp:posOffset>38100</wp:posOffset>
            </wp:positionV>
            <wp:extent cx="4854701" cy="2400300"/>
            <wp:effectExtent l="38100" t="38100" r="41275" b="38100"/>
            <wp:wrapSquare wrapText="bothSides"/>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7228" t="6977" r="11054"/>
                    <a:stretch/>
                  </pic:blipFill>
                  <pic:spPr bwMode="auto">
                    <a:xfrm>
                      <a:off x="0" y="0"/>
                      <a:ext cx="4854701" cy="2400300"/>
                    </a:xfrm>
                    <a:prstGeom prst="rect">
                      <a:avLst/>
                    </a:prstGeom>
                    <a:ln w="38100">
                      <a:solidFill>
                        <a:schemeClr val="tx1"/>
                      </a:solidFill>
                    </a:ln>
                    <a:extLst>
                      <a:ext uri="{53640926-AAD7-44D8-BBD7-CCE9431645EC}">
                        <a14:shadowObscured xmlns:a14="http://schemas.microsoft.com/office/drawing/2010/main"/>
                      </a:ext>
                    </a:extLst>
                  </pic:spPr>
                </pic:pic>
              </a:graphicData>
            </a:graphic>
          </wp:anchor>
        </w:drawing>
      </w:r>
    </w:p>
    <w:p w14:paraId="029CA0D5" w14:textId="1A45D93E" w:rsidR="00BF718C" w:rsidRPr="006A2F74" w:rsidRDefault="00BF718C" w:rsidP="001F4679">
      <w:pPr>
        <w:pStyle w:val="Corpodetexto"/>
        <w:ind w:left="0" w:firstLine="0"/>
        <w:jc w:val="center"/>
        <w:rPr>
          <w:rFonts w:ascii="Arial" w:hAnsi="Arial" w:cs="Arial"/>
        </w:rPr>
      </w:pPr>
      <w:r w:rsidRPr="006A2F74">
        <w:rPr>
          <w:rFonts w:ascii="Arial" w:hAnsi="Arial" w:cs="Arial"/>
          <w:b/>
        </w:rPr>
        <w:t>Fonte:</w:t>
      </w:r>
      <w:r w:rsidRPr="006A2F74">
        <w:rPr>
          <w:rFonts w:ascii="Arial" w:hAnsi="Arial" w:cs="Arial"/>
        </w:rPr>
        <w:t xml:space="preserve"> (AUTORIA PRÓPRIA, 2026)</w:t>
      </w:r>
    </w:p>
    <w:p w14:paraId="4F235126" w14:textId="4D1CC88F" w:rsidR="00D207B0" w:rsidRPr="006A2F74" w:rsidRDefault="742028A8" w:rsidP="00FB672F">
      <w:pPr>
        <w:pStyle w:val="Corpodetexto"/>
        <w:ind w:left="0" w:firstLine="851"/>
      </w:pPr>
      <w:r w:rsidRPr="733D61F0">
        <w:rPr>
          <w:rFonts w:ascii="Arial" w:eastAsia="Times New Roman" w:hAnsi="Arial" w:cs="Arial"/>
          <w:b/>
          <w:bCs/>
          <w:lang w:val="pt-BR" w:eastAsia="pt-BR"/>
        </w:rPr>
        <w:t>Análise dos resultados:</w:t>
      </w:r>
      <w:r w:rsidRPr="733D61F0">
        <w:rPr>
          <w:rFonts w:ascii="Arial" w:eastAsia="Times New Roman" w:hAnsi="Arial" w:cs="Arial"/>
          <w:lang w:val="pt-BR" w:eastAsia="pt-BR"/>
        </w:rPr>
        <w:t xml:space="preserve"> O gráfico demonstra que a maioria dos participantes (61,1%) afirmou que a empresa ou o sistema em que atuam nunca sofreu ataques cibernéticos, invasões ou vazamento de dados. Os resultados evidenciam que os ataques cibernéticos são uma realidade presente em parte das organizações. Além disso, a quantidade de participantes que não soube responder reforça a importância de ampliar a conscientização sobre segurança da informação e a adoção de medidas preventivas para a proteção dos sistemas e dos dados.</w:t>
      </w:r>
      <w:r w:rsidR="669A77E8" w:rsidRPr="733D61F0">
        <w:rPr>
          <w:rFonts w:ascii="Arial" w:hAnsi="Arial" w:cs="Arial"/>
        </w:rPr>
        <w:t xml:space="preserve"> </w:t>
      </w:r>
    </w:p>
    <w:p w14:paraId="0E603E52" w14:textId="54166C7C" w:rsidR="26E2FC28" w:rsidRDefault="26E2FC28" w:rsidP="733D61F0">
      <w:pPr>
        <w:pStyle w:val="Corpodetexto"/>
        <w:ind w:left="0" w:firstLine="851"/>
      </w:pPr>
      <w:r w:rsidRPr="733D61F0">
        <w:rPr>
          <w:rFonts w:ascii="Arial" w:eastAsia="Times New Roman" w:hAnsi="Arial" w:cs="Arial"/>
          <w:lang w:eastAsia="pt-BR"/>
        </w:rPr>
        <w:t>A Figura 6 apresenta a frequência com que as empresas dos participantes realizam testes de segurança.</w:t>
      </w:r>
    </w:p>
    <w:p w14:paraId="5542687C" w14:textId="10FC8C55" w:rsidR="00D207B0" w:rsidRPr="008039A6" w:rsidRDefault="387122C1" w:rsidP="008039A6">
      <w:pPr>
        <w:pStyle w:val="Corpodetexto"/>
        <w:ind w:left="0" w:firstLine="851"/>
        <w:rPr>
          <w:rFonts w:ascii="Arial" w:hAnsi="Arial" w:cs="Arial"/>
          <w:i/>
          <w:iCs/>
          <w:lang w:val="pt-BR" w:eastAsia="pt-BR"/>
        </w:rPr>
      </w:pPr>
      <w:r w:rsidRPr="046B518E">
        <w:rPr>
          <w:rFonts w:ascii="Arial" w:hAnsi="Arial" w:cs="Arial"/>
        </w:rPr>
        <w:t xml:space="preserve">Figura </w:t>
      </w:r>
      <w:r w:rsidR="007D36E4">
        <w:rPr>
          <w:rFonts w:ascii="Arial" w:hAnsi="Arial" w:cs="Arial"/>
        </w:rPr>
        <w:fldChar w:fldCharType="begin"/>
      </w:r>
      <w:r w:rsidR="007D36E4">
        <w:rPr>
          <w:rFonts w:ascii="Arial" w:hAnsi="Arial" w:cs="Arial"/>
        </w:rPr>
        <w:instrText xml:space="preserve"> SEQ Figura \* ARABIC </w:instrText>
      </w:r>
      <w:r w:rsidR="007D36E4">
        <w:rPr>
          <w:rFonts w:ascii="Arial" w:hAnsi="Arial" w:cs="Arial"/>
        </w:rPr>
        <w:fldChar w:fldCharType="separate"/>
      </w:r>
      <w:r w:rsidR="007D36E4">
        <w:rPr>
          <w:rFonts w:ascii="Arial" w:hAnsi="Arial" w:cs="Arial"/>
          <w:noProof/>
        </w:rPr>
        <w:t>6</w:t>
      </w:r>
      <w:r w:rsidR="007D36E4">
        <w:rPr>
          <w:rFonts w:ascii="Arial" w:hAnsi="Arial" w:cs="Arial"/>
        </w:rPr>
        <w:fldChar w:fldCharType="end"/>
      </w:r>
      <w:r w:rsidRPr="046B518E">
        <w:rPr>
          <w:rFonts w:ascii="Arial" w:hAnsi="Arial" w:cs="Arial"/>
        </w:rPr>
        <w:t xml:space="preserve"> - Com que Frequência a Empresa Realiza Testes de Segurança</w:t>
      </w:r>
      <w:r w:rsidR="001F4679" w:rsidRPr="006A2F74">
        <w:rPr>
          <w:rFonts w:ascii="Arial" w:hAnsi="Arial" w:cs="Arial"/>
          <w:noProof/>
        </w:rPr>
        <w:drawing>
          <wp:anchor distT="0" distB="0" distL="114300" distR="114300" simplePos="0" relativeHeight="251659264" behindDoc="0" locked="0" layoutInCell="1" allowOverlap="1" wp14:anchorId="0438FB7D" wp14:editId="31114C84">
            <wp:simplePos x="0" y="0"/>
            <wp:positionH relativeFrom="margin">
              <wp:align>center</wp:align>
            </wp:positionH>
            <wp:positionV relativeFrom="paragraph">
              <wp:posOffset>401955</wp:posOffset>
            </wp:positionV>
            <wp:extent cx="5452745" cy="2409825"/>
            <wp:effectExtent l="38100" t="38100" r="33655" b="47625"/>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52745" cy="2409825"/>
                    </a:xfrm>
                    <a:prstGeom prst="rect">
                      <a:avLst/>
                    </a:prstGeom>
                    <a:ln w="38100">
                      <a:solidFill>
                        <a:schemeClr val="tx1"/>
                      </a:solidFill>
                    </a:ln>
                  </pic:spPr>
                </pic:pic>
              </a:graphicData>
            </a:graphic>
            <wp14:sizeRelH relativeFrom="margin">
              <wp14:pctWidth>0</wp14:pctWidth>
            </wp14:sizeRelH>
            <wp14:sizeRelV relativeFrom="margin">
              <wp14:pctHeight>0</wp14:pctHeight>
            </wp14:sizeRelV>
          </wp:anchor>
        </w:drawing>
      </w:r>
      <w:r w:rsidR="321E26F2" w:rsidRPr="046B518E">
        <w:rPr>
          <w:rFonts w:ascii="Arial" w:hAnsi="Arial" w:cs="Arial"/>
        </w:rPr>
        <w:t xml:space="preserve"> </w:t>
      </w:r>
    </w:p>
    <w:p w14:paraId="08A5AC54" w14:textId="4A70D1D3" w:rsidR="008039A6" w:rsidRDefault="008039A6" w:rsidP="00FB672F">
      <w:pPr>
        <w:pStyle w:val="Corpodetexto"/>
        <w:jc w:val="center"/>
        <w:rPr>
          <w:rFonts w:ascii="Arial" w:hAnsi="Arial" w:cs="Arial"/>
          <w:lang w:val="pt-BR"/>
        </w:rPr>
      </w:pPr>
    </w:p>
    <w:p w14:paraId="652E627E" w14:textId="109AC030" w:rsidR="008039A6" w:rsidRPr="008039A6" w:rsidRDefault="008039A6" w:rsidP="008039A6">
      <w:pPr>
        <w:jc w:val="center"/>
        <w:rPr>
          <w:rFonts w:ascii="Arial" w:hAnsi="Arial" w:cs="Arial"/>
          <w:sz w:val="24"/>
          <w:szCs w:val="24"/>
        </w:rPr>
      </w:pPr>
      <w:r w:rsidRPr="008039A6">
        <w:rPr>
          <w:rFonts w:ascii="Arial" w:hAnsi="Arial" w:cs="Arial"/>
          <w:b/>
          <w:sz w:val="24"/>
          <w:szCs w:val="24"/>
        </w:rPr>
        <w:lastRenderedPageBreak/>
        <w:t>Fonte:</w:t>
      </w:r>
      <w:r>
        <w:rPr>
          <w:rFonts w:ascii="Arial" w:hAnsi="Arial" w:cs="Arial"/>
          <w:sz w:val="24"/>
          <w:szCs w:val="24"/>
        </w:rPr>
        <w:t xml:space="preserve"> (AUTORIA PRÓPRIA, 2026)</w:t>
      </w:r>
    </w:p>
    <w:p w14:paraId="74577682" w14:textId="2D838D7B" w:rsidR="00683344" w:rsidRPr="006A2F74" w:rsidRDefault="007A54AA" w:rsidP="00FB672F">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Análise dos resultados:</w:t>
      </w:r>
      <w:r w:rsidRPr="006A2F74">
        <w:rPr>
          <w:rFonts w:ascii="Arial" w:eastAsia="Times New Roman" w:hAnsi="Arial" w:cs="Arial"/>
          <w:sz w:val="24"/>
          <w:szCs w:val="24"/>
          <w:lang w:val="pt-BR" w:eastAsia="pt-BR"/>
        </w:rPr>
        <w:t xml:space="preserve"> O gráfico demonstra que a realização de testes de segurança ainda não é uma prática frequente entre os participantes da pesquisa. A maior parte dos respondentes (44,4%) afirmou que esses testes são realizados apenas quando algum problema é identificado. Além disso, 16,7% informaram que nunca realizam testes de segurança e 11,1% responderam que essa prática nunca ocorre em seus projetos ou empresas. Esses resultados evidenciam a necessidade de incentivar a adoção de medidas preventivas e contínuas, reforçando a importância de ferramentas que auxiliem no monitoramento e na identificação antecipada de vulnerabilidades.</w:t>
      </w:r>
    </w:p>
    <w:p w14:paraId="1F9ED53F" w14:textId="5BAAE65F" w:rsidR="001C5BF5" w:rsidRPr="006A2F74" w:rsidRDefault="001C5BF5" w:rsidP="007A54AA">
      <w:pPr>
        <w:pStyle w:val="Ttulo2"/>
        <w:ind w:left="0" w:firstLine="0"/>
      </w:pPr>
      <w:bookmarkStart w:id="103" w:name="_Toc211584229"/>
      <w:bookmarkStart w:id="104" w:name="_Toc240549428"/>
      <w:r w:rsidRPr="006A2F74">
        <w:t>2.3 – PROTOTIPAGEM</w:t>
      </w:r>
      <w:bookmarkEnd w:id="103"/>
      <w:bookmarkEnd w:id="104"/>
    </w:p>
    <w:p w14:paraId="4654A541" w14:textId="745BD2FD" w:rsidR="001C5BF5" w:rsidRPr="006A2F74" w:rsidRDefault="006978EF" w:rsidP="00FB672F">
      <w:pPr>
        <w:pStyle w:val="Corpodetexto"/>
        <w:ind w:left="0" w:firstLine="851"/>
        <w:rPr>
          <w:rFonts w:ascii="Arial" w:hAnsi="Arial" w:cs="Arial"/>
          <w:b/>
          <w:bCs/>
        </w:rPr>
      </w:pPr>
      <w:bookmarkStart w:id="105" w:name="_Toc233039371"/>
      <w:r w:rsidRPr="006A2F74">
        <w:rPr>
          <w:rFonts w:ascii="Arial" w:hAnsi="Arial" w:cs="Arial"/>
        </w:rPr>
        <w:t xml:space="preserve">O protótipo da plataforma SecPHP foi desenvolvido com o objetivo de representar visualmente o funcionamento do sistema e a experiência do usuário durante a utilização da ferramenta. Sua elaboração permitiu simular as principais funcionalidades da plataforma antes da implementação completa do </w:t>
      </w:r>
      <w:r w:rsidRPr="006A2F74">
        <w:rPr>
          <w:rFonts w:ascii="Arial" w:hAnsi="Arial" w:cs="Arial"/>
          <w:i/>
          <w:iCs/>
        </w:rPr>
        <w:t>software</w:t>
      </w:r>
      <w:r w:rsidRPr="006A2F74">
        <w:rPr>
          <w:rFonts w:ascii="Arial" w:hAnsi="Arial" w:cs="Arial"/>
        </w:rPr>
        <w:t>, auxiliando na organização da interface, validação dos requisitos e definição do fluxo de navegação.</w:t>
      </w:r>
      <w:bookmarkEnd w:id="105"/>
    </w:p>
    <w:p w14:paraId="32DC4A40" w14:textId="27912C4A" w:rsidR="006D4B99" w:rsidRPr="006A2F74" w:rsidRDefault="006978EF" w:rsidP="00FB672F">
      <w:pPr>
        <w:pStyle w:val="Corpodetexto"/>
        <w:ind w:left="0" w:firstLine="851"/>
        <w:rPr>
          <w:rFonts w:ascii="Arial" w:hAnsi="Arial" w:cs="Arial"/>
          <w:b/>
          <w:bCs/>
        </w:rPr>
      </w:pPr>
      <w:bookmarkStart w:id="106" w:name="_Toc233039372"/>
      <w:r w:rsidRPr="006A2F74">
        <w:rPr>
          <w:rFonts w:ascii="Arial" w:hAnsi="Arial" w:cs="Arial"/>
        </w:rPr>
        <w:t>A estrutura do protótipo foi dividida em módulos funcionais, permitindo demonstrar as etapas percorridas pelo usuário desde o acesso à plataforma até a visualização dos resultados das análises de vulnerabilidades. Além disso, foram desenvolvidas versões gratuitas e profissionais (Plano Pro), simulando diferentes níveis de acesso e recursos disponibilizados aos usuários.</w:t>
      </w:r>
      <w:bookmarkEnd w:id="106"/>
    </w:p>
    <w:p w14:paraId="159403D5" w14:textId="4E52BEA6" w:rsidR="00BF718C" w:rsidRPr="006A2F74" w:rsidRDefault="3C0B96D2" w:rsidP="006D4B99">
      <w:pPr>
        <w:pStyle w:val="Ttulo3"/>
        <w:spacing w:before="240" w:after="240"/>
        <w:ind w:left="0" w:firstLine="0"/>
      </w:pPr>
      <w:bookmarkStart w:id="107" w:name="_Toc240549429"/>
      <w:r w:rsidRPr="733D61F0">
        <w:rPr>
          <w:color w:val="000000" w:themeColor="text1"/>
        </w:rPr>
        <w:t xml:space="preserve">2.3.1 </w:t>
      </w:r>
      <w:r w:rsidR="0CC887C3" w:rsidRPr="733D61F0">
        <w:rPr>
          <w:color w:val="000000" w:themeColor="text1"/>
        </w:rPr>
        <w:t xml:space="preserve">- </w:t>
      </w:r>
      <w:r w:rsidRPr="733D61F0">
        <w:rPr>
          <w:color w:val="000000" w:themeColor="text1"/>
        </w:rPr>
        <w:t>Módulo Institucional</w:t>
      </w:r>
      <w:r w:rsidR="67F1BF6F" w:rsidRPr="733D61F0">
        <w:rPr>
          <w:color w:val="000000" w:themeColor="text1"/>
        </w:rPr>
        <w:t xml:space="preserve"> - Interface Gráfica da Página Institucional</w:t>
      </w:r>
      <w:bookmarkEnd w:id="107"/>
    </w:p>
    <w:p w14:paraId="200FA9E9" w14:textId="72992778" w:rsidR="60541438" w:rsidRDefault="60541438" w:rsidP="733D61F0">
      <w:pPr>
        <w:pStyle w:val="Corpodetexto"/>
        <w:ind w:left="0" w:firstLine="851"/>
        <w:rPr>
          <w:rFonts w:ascii="Arial" w:hAnsi="Arial" w:cs="Arial"/>
        </w:rPr>
      </w:pPr>
      <w:r w:rsidRPr="733D61F0">
        <w:rPr>
          <w:rFonts w:ascii="Arial" w:hAnsi="Arial" w:cs="Arial"/>
        </w:rPr>
        <w:t>A Figura 7 apresenta a página inicial da plataforma SecPHP, desenvolvida para apresentar a proposta e os principais recursos do sistema.</w:t>
      </w:r>
    </w:p>
    <w:p w14:paraId="34416B84" w14:textId="3D30667A" w:rsidR="006D4B99" w:rsidRPr="006A2F74" w:rsidRDefault="006D4B99" w:rsidP="006D4B99">
      <w:pPr>
        <w:pStyle w:val="Legenda"/>
        <w:keepNext/>
        <w:jc w:val="center"/>
        <w:rPr>
          <w:rFonts w:ascii="Arial" w:hAnsi="Arial" w:cs="Arial"/>
          <w:i w:val="0"/>
          <w:iCs w:val="0"/>
          <w:color w:val="auto"/>
          <w:sz w:val="24"/>
          <w:szCs w:val="24"/>
        </w:rPr>
      </w:pPr>
      <w:bookmarkStart w:id="108" w:name="_Toc232974996"/>
      <w:r w:rsidRPr="006A2F74">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7</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Página de Captura e Atração (</w:t>
      </w:r>
      <w:r w:rsidRPr="006A2F74">
        <w:rPr>
          <w:rFonts w:ascii="Arial" w:hAnsi="Arial" w:cs="Arial"/>
          <w:color w:val="auto"/>
          <w:sz w:val="24"/>
          <w:szCs w:val="24"/>
        </w:rPr>
        <w:t>Landing Page</w:t>
      </w:r>
      <w:r w:rsidRPr="006A2F74">
        <w:rPr>
          <w:rFonts w:ascii="Arial" w:hAnsi="Arial" w:cs="Arial"/>
          <w:i w:val="0"/>
          <w:iCs w:val="0"/>
          <w:color w:val="auto"/>
          <w:sz w:val="24"/>
          <w:szCs w:val="24"/>
        </w:rPr>
        <w:t>)</w:t>
      </w:r>
      <w:bookmarkEnd w:id="108"/>
    </w:p>
    <w:p w14:paraId="0C3E2FD9" w14:textId="5C61DD55" w:rsidR="006978EF" w:rsidRPr="006A2F74" w:rsidRDefault="006978EF" w:rsidP="007D23F0">
      <w:pPr>
        <w:ind w:left="851" w:firstLine="0"/>
        <w:jc w:val="center"/>
      </w:pPr>
      <w:r w:rsidRPr="007D23F0">
        <w:rPr>
          <w:noProof/>
        </w:rPr>
        <w:drawing>
          <wp:anchor distT="0" distB="0" distL="114300" distR="114300" simplePos="0" relativeHeight="251660288" behindDoc="0" locked="0" layoutInCell="1" allowOverlap="1" wp14:anchorId="71A6AD19" wp14:editId="2DE35B15">
            <wp:simplePos x="0" y="0"/>
            <wp:positionH relativeFrom="margin">
              <wp:align>center</wp:align>
            </wp:positionH>
            <wp:positionV relativeFrom="paragraph">
              <wp:posOffset>37465</wp:posOffset>
            </wp:positionV>
            <wp:extent cx="5942965" cy="3079115"/>
            <wp:effectExtent l="38100" t="38100" r="38735" b="45085"/>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2965" cy="3079115"/>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p>
    <w:p w14:paraId="01F91B67" w14:textId="6377823B" w:rsidR="00BF718C" w:rsidRPr="006A2F74" w:rsidRDefault="00BF718C" w:rsidP="0064412F">
      <w:pPr>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p>
    <w:p w14:paraId="242A6993" w14:textId="2E6AFC80" w:rsidR="006978EF" w:rsidRPr="006A2F74" w:rsidRDefault="006978EF" w:rsidP="00FB672F">
      <w:pPr>
        <w:pStyle w:val="Corpodetexto"/>
        <w:ind w:left="0" w:firstLine="851"/>
        <w:rPr>
          <w:rFonts w:ascii="Arial" w:hAnsi="Arial" w:cs="Arial"/>
          <w:b/>
          <w:bCs/>
        </w:rPr>
      </w:pPr>
      <w:bookmarkStart w:id="109" w:name="_Toc233039374"/>
      <w:r w:rsidRPr="006A2F74">
        <w:rPr>
          <w:rStyle w:val="Forte"/>
          <w:rFonts w:ascii="Arial" w:hAnsi="Arial" w:cs="Arial"/>
        </w:rPr>
        <w:t>Descrição Estrutural:</w:t>
      </w:r>
      <w:r w:rsidRPr="006A2F74">
        <w:rPr>
          <w:rFonts w:ascii="Arial" w:hAnsi="Arial" w:cs="Arial"/>
        </w:rPr>
        <w:t xml:space="preserve"> Consiste na página pública de apresentação da plataforma SecPHP, desenvolvida para apresentar a proposta e os principais recursos do sistema aos usuários. O cabeçalho superior reúne o logotipo institucional e um menu de navegação composto pelas seções “Funcionalidades”, “Metodologia”, “Preços” e o botão de acesso “</w:t>
      </w:r>
      <w:r w:rsidRPr="006A2F74">
        <w:rPr>
          <w:rFonts w:ascii="Arial" w:hAnsi="Arial" w:cs="Arial"/>
          <w:i/>
          <w:iCs/>
        </w:rPr>
        <w:t>Login</w:t>
      </w:r>
      <w:r w:rsidRPr="006A2F74">
        <w:rPr>
          <w:rFonts w:ascii="Arial" w:hAnsi="Arial" w:cs="Arial"/>
        </w:rPr>
        <w:t xml:space="preserve">”. Na região central, destaca-se uma chamada principal com o título “SAST Inteligente para Desenvolvedores PHP”, acompanhada de um breve texto explicativo sobre a análise automatizada de vulnerabilidades em aplicações </w:t>
      </w:r>
      <w:r w:rsidRPr="006A2F74">
        <w:rPr>
          <w:rFonts w:ascii="Arial" w:hAnsi="Arial" w:cs="Arial"/>
          <w:i/>
          <w:iCs/>
        </w:rPr>
        <w:t>web</w:t>
      </w:r>
      <w:r w:rsidRPr="006A2F74">
        <w:rPr>
          <w:rFonts w:ascii="Arial" w:hAnsi="Arial" w:cs="Arial"/>
        </w:rPr>
        <w:t xml:space="preserve"> e um botão de ação para iniciar a utilização da plataforma.</w:t>
      </w:r>
      <w:bookmarkEnd w:id="109"/>
    </w:p>
    <w:p w14:paraId="57D9CE9D" w14:textId="15055E2C" w:rsidR="0064412F" w:rsidRPr="006A2F74" w:rsidRDefault="00B0036F" w:rsidP="00FB672F">
      <w:pPr>
        <w:pStyle w:val="Corpodetexto"/>
        <w:ind w:left="0" w:firstLine="851"/>
        <w:rPr>
          <w:rFonts w:ascii="Arial" w:hAnsi="Arial" w:cs="Arial"/>
          <w:b/>
          <w:bCs/>
        </w:rPr>
      </w:pPr>
      <w:bookmarkStart w:id="110" w:name="_Toc233039375"/>
      <w:r w:rsidRPr="006A2F74">
        <w:rPr>
          <w:rStyle w:val="Forte"/>
          <w:rFonts w:ascii="Arial" w:hAnsi="Arial" w:cs="Arial"/>
        </w:rPr>
        <w:t>Comportamento Operacional:</w:t>
      </w:r>
      <w:r w:rsidRPr="006A2F74">
        <w:rPr>
          <w:rFonts w:ascii="Arial" w:hAnsi="Arial" w:cs="Arial"/>
        </w:rPr>
        <w:t xml:space="preserve"> Esta interface atua como o primeiro ponto de contato entre o usuário e a plataforma, tendo como objetivo apresentar a solução e atrair potenciais clientes. O botão “Analisar Código Agora” funciona como uma chamada para ação (</w:t>
      </w:r>
      <w:r w:rsidRPr="006A2F74">
        <w:rPr>
          <w:rStyle w:val="nfase"/>
          <w:rFonts w:ascii="Arial" w:hAnsi="Arial" w:cs="Arial"/>
        </w:rPr>
        <w:t>Call to Action</w:t>
      </w:r>
      <w:r w:rsidRPr="006A2F74">
        <w:rPr>
          <w:rFonts w:ascii="Arial" w:hAnsi="Arial" w:cs="Arial"/>
        </w:rPr>
        <w:t>), direcionando o usuário para o fluxo de cadastro, contratação dos planos disponíveis ou autenticação no sistema.</w:t>
      </w:r>
      <w:bookmarkEnd w:id="110"/>
    </w:p>
    <w:p w14:paraId="26C0C876" w14:textId="77777777" w:rsidR="00E42582" w:rsidRPr="007D23F0" w:rsidRDefault="0CC887C3" w:rsidP="00E42582">
      <w:pPr>
        <w:pStyle w:val="Ttulo3"/>
        <w:spacing w:before="240" w:after="240"/>
        <w:ind w:left="0" w:firstLine="0"/>
      </w:pPr>
      <w:bookmarkStart w:id="111" w:name="_Toc240549430"/>
      <w:r w:rsidRPr="733D61F0">
        <w:rPr>
          <w:rFonts w:eastAsia="Times New Roman"/>
          <w:lang w:val="pt-BR"/>
        </w:rPr>
        <w:t xml:space="preserve">2.3.2 - </w:t>
      </w:r>
      <w:bookmarkStart w:id="112" w:name="_Toc232974997"/>
      <w:bookmarkStart w:id="113" w:name="_Toc233039377"/>
      <w:r w:rsidR="3A4F8D50" w:rsidRPr="733D61F0">
        <w:rPr>
          <w:color w:val="000000" w:themeColor="text1"/>
        </w:rPr>
        <w:t>Módulo de Acesso — Interface de Cadastro de Conta (</w:t>
      </w:r>
      <w:r w:rsidR="3A4F8D50" w:rsidRPr="733D61F0">
        <w:rPr>
          <w:i/>
          <w:iCs/>
          <w:color w:val="000000" w:themeColor="text1"/>
        </w:rPr>
        <w:t>Sign Up</w:t>
      </w:r>
      <w:r w:rsidR="3A4F8D50" w:rsidRPr="733D61F0">
        <w:rPr>
          <w:color w:val="000000" w:themeColor="text1"/>
        </w:rPr>
        <w:t>)</w:t>
      </w:r>
      <w:bookmarkEnd w:id="111"/>
    </w:p>
    <w:p w14:paraId="6F0FBD42" w14:textId="4493BC76" w:rsidR="3F36E973" w:rsidRDefault="3F36E973" w:rsidP="733D61F0">
      <w:pPr>
        <w:pStyle w:val="Corpodetexto"/>
        <w:ind w:left="0" w:firstLine="851"/>
      </w:pPr>
      <w:r w:rsidRPr="733D61F0">
        <w:rPr>
          <w:rFonts w:ascii="Arial" w:hAnsi="Arial" w:cs="Arial"/>
        </w:rPr>
        <w:t>A Figura 8 apresenta a interface destinada à criação de novas contas no plano gratuito da plataforma SecPHP.</w:t>
      </w:r>
    </w:p>
    <w:p w14:paraId="5ED539FB" w14:textId="154FC5FC" w:rsidR="006D4B99" w:rsidRPr="005C6EC0" w:rsidRDefault="006D4B99" w:rsidP="005C6EC0">
      <w:pPr>
        <w:pStyle w:val="Corpodetexto"/>
        <w:rPr>
          <w:rFonts w:ascii="Arial" w:hAnsi="Arial" w:cs="Arial"/>
        </w:rPr>
      </w:pPr>
      <w:r w:rsidRPr="005C6EC0">
        <w:rPr>
          <w:rFonts w:ascii="Arial" w:hAnsi="Arial" w:cs="Arial"/>
        </w:rPr>
        <w:lastRenderedPageBreak/>
        <w:t xml:space="preserve">Figura </w:t>
      </w:r>
      <w:r w:rsidR="007D36E4">
        <w:rPr>
          <w:rFonts w:ascii="Arial" w:hAnsi="Arial" w:cs="Arial"/>
        </w:rPr>
        <w:fldChar w:fldCharType="begin"/>
      </w:r>
      <w:r w:rsidR="007D36E4">
        <w:rPr>
          <w:rFonts w:ascii="Arial" w:hAnsi="Arial" w:cs="Arial"/>
        </w:rPr>
        <w:instrText xml:space="preserve"> SEQ Figura \* ARABIC </w:instrText>
      </w:r>
      <w:r w:rsidR="007D36E4">
        <w:rPr>
          <w:rFonts w:ascii="Arial" w:hAnsi="Arial" w:cs="Arial"/>
        </w:rPr>
        <w:fldChar w:fldCharType="separate"/>
      </w:r>
      <w:r w:rsidR="007D36E4">
        <w:rPr>
          <w:rFonts w:ascii="Arial" w:hAnsi="Arial" w:cs="Arial"/>
          <w:noProof/>
        </w:rPr>
        <w:t>8</w:t>
      </w:r>
      <w:r w:rsidR="007D36E4">
        <w:rPr>
          <w:rFonts w:ascii="Arial" w:hAnsi="Arial" w:cs="Arial"/>
        </w:rPr>
        <w:fldChar w:fldCharType="end"/>
      </w:r>
      <w:r w:rsidRPr="005C6EC0">
        <w:rPr>
          <w:rFonts w:ascii="Arial" w:hAnsi="Arial" w:cs="Arial"/>
        </w:rPr>
        <w:t xml:space="preserve"> - </w:t>
      </w:r>
      <w:bookmarkEnd w:id="112"/>
      <w:bookmarkEnd w:id="113"/>
      <w:r w:rsidR="00E42582" w:rsidRPr="005C6EC0">
        <w:rPr>
          <w:rFonts w:ascii="Arial" w:hAnsi="Arial" w:cs="Arial"/>
        </w:rPr>
        <w:t>Interface de Criação de Novas Contas no Plano Gratuito</w:t>
      </w:r>
    </w:p>
    <w:p w14:paraId="466FA58A" w14:textId="04858403" w:rsidR="00EF2D5A" w:rsidRPr="007D23F0" w:rsidRDefault="00EF2D5A" w:rsidP="007D23F0">
      <w:r>
        <w:rPr>
          <w:noProof/>
        </w:rPr>
        <w:drawing>
          <wp:anchor distT="0" distB="0" distL="114300" distR="114300" simplePos="0" relativeHeight="251661312" behindDoc="0" locked="0" layoutInCell="1" allowOverlap="1" wp14:anchorId="60E4A1D4" wp14:editId="151FEAF5">
            <wp:simplePos x="0" y="0"/>
            <wp:positionH relativeFrom="margin">
              <wp:align>center</wp:align>
            </wp:positionH>
            <wp:positionV relativeFrom="paragraph">
              <wp:posOffset>35560</wp:posOffset>
            </wp:positionV>
            <wp:extent cx="5762625" cy="2992120"/>
            <wp:effectExtent l="38100" t="38100" r="47625" b="36830"/>
            <wp:wrapSquare wrapText="bothSides"/>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2625" cy="2992120"/>
                    </a:xfrm>
                    <a:prstGeom prst="rect">
                      <a:avLst/>
                    </a:prstGeom>
                    <a:noFill/>
                    <a:ln w="38100">
                      <a:solidFill>
                        <a:schemeClr val="tx1"/>
                      </a:solidFill>
                    </a:ln>
                  </pic:spPr>
                </pic:pic>
              </a:graphicData>
            </a:graphic>
          </wp:anchor>
        </w:drawing>
      </w:r>
    </w:p>
    <w:p w14:paraId="7F99E3EC" w14:textId="56DF0FD8" w:rsidR="00B0036F" w:rsidRPr="006A2F74" w:rsidRDefault="006D4B99" w:rsidP="006D4B99">
      <w:pPr>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p>
    <w:p w14:paraId="51BF98CE" w14:textId="77777777" w:rsidR="00EF2D5A" w:rsidRPr="005C6EC0" w:rsidRDefault="00EF2D5A" w:rsidP="00FB672F">
      <w:pPr>
        <w:pStyle w:val="Corpodetexto"/>
        <w:ind w:left="0" w:firstLine="851"/>
        <w:rPr>
          <w:rFonts w:ascii="Arial" w:hAnsi="Arial" w:cs="Arial"/>
        </w:rPr>
      </w:pPr>
      <w:r w:rsidRPr="00FB672F">
        <w:rPr>
          <w:rFonts w:ascii="Arial" w:hAnsi="Arial" w:cs="Arial"/>
          <w:b/>
          <w:bCs/>
        </w:rPr>
        <w:t>Descrição Estrutural:</w:t>
      </w:r>
      <w:r w:rsidRPr="005C6EC0">
        <w:rPr>
          <w:rFonts w:ascii="Arial" w:hAnsi="Arial" w:cs="Arial"/>
        </w:rPr>
        <w:t xml:space="preserve"> Painel de cadastro centralizado e minimalista projetado para a coleta de dados de novos utilizadores. O formulário é composto por cinco campos lógicos de entrada obrigatória: "Nome Completo", "</w:t>
      </w:r>
      <w:r w:rsidRPr="005C6EC0">
        <w:rPr>
          <w:rFonts w:ascii="Arial" w:hAnsi="Arial" w:cs="Arial"/>
          <w:i/>
          <w:iCs/>
        </w:rPr>
        <w:t>E-mail</w:t>
      </w:r>
      <w:r w:rsidRPr="005C6EC0">
        <w:rPr>
          <w:rFonts w:ascii="Arial" w:hAnsi="Arial" w:cs="Arial"/>
        </w:rPr>
        <w:t xml:space="preserve"> Corporativo", "CPF" (campo com trava de integridade contra contas redundantes), "Palavra-passe" e "Confirmar Palavra-passe". Na base do cartão, localiza-se uma caixa de seleção (</w:t>
      </w:r>
      <w:r w:rsidRPr="005C6EC0">
        <w:rPr>
          <w:rFonts w:ascii="Arial" w:hAnsi="Arial" w:cs="Arial"/>
          <w:i/>
          <w:iCs/>
        </w:rPr>
        <w:t>Checkbox</w:t>
      </w:r>
      <w:r w:rsidRPr="005C6EC0">
        <w:rPr>
          <w:rFonts w:ascii="Arial" w:hAnsi="Arial" w:cs="Arial"/>
        </w:rPr>
        <w:t xml:space="preserve">) vinculada à mensagem jurídica de consentimento: "Aceito os Termos de Uso e a Política de Privacidade do SecPHP para auditorias de código PHP". </w:t>
      </w:r>
    </w:p>
    <w:p w14:paraId="73977243" w14:textId="22B0E084" w:rsidR="00E42582" w:rsidRPr="00FB672F" w:rsidRDefault="00EF2D5A" w:rsidP="00FB672F">
      <w:pPr>
        <w:pStyle w:val="Corpodetexto"/>
        <w:ind w:left="0" w:firstLine="851"/>
        <w:rPr>
          <w:rFonts w:ascii="Arial" w:hAnsi="Arial" w:cs="Arial"/>
        </w:rPr>
      </w:pPr>
      <w:r w:rsidRPr="00FB672F">
        <w:rPr>
          <w:rFonts w:ascii="Arial" w:hAnsi="Arial" w:cs="Arial"/>
          <w:b/>
          <w:bCs/>
        </w:rPr>
        <w:t>Comportamento Operacional:</w:t>
      </w:r>
      <w:r w:rsidRPr="005C6EC0">
        <w:rPr>
          <w:rFonts w:ascii="Arial" w:hAnsi="Arial" w:cs="Arial"/>
        </w:rPr>
        <w:t xml:space="preserve"> O botão de disparo "Criar Minha Conta" processa os dados inseridos e realiza a persistência dos metadados no banco de dados MySQL, condicionando o sucesso da operação à marcação obrigatória do aceite dos termos. O </w:t>
      </w:r>
      <w:r w:rsidRPr="005C6EC0">
        <w:rPr>
          <w:rFonts w:ascii="Arial" w:hAnsi="Arial" w:cs="Arial"/>
          <w:i/>
          <w:iCs/>
        </w:rPr>
        <w:t>link</w:t>
      </w:r>
      <w:r w:rsidRPr="005C6EC0">
        <w:rPr>
          <w:rFonts w:ascii="Arial" w:hAnsi="Arial" w:cs="Arial"/>
        </w:rPr>
        <w:t xml:space="preserve"> inferior "Já possui uma conta? Faça </w:t>
      </w:r>
      <w:r w:rsidRPr="005C6EC0">
        <w:rPr>
          <w:rFonts w:ascii="Arial" w:hAnsi="Arial" w:cs="Arial"/>
          <w:i/>
          <w:iCs/>
        </w:rPr>
        <w:t>Login</w:t>
      </w:r>
      <w:r w:rsidRPr="005C6EC0">
        <w:rPr>
          <w:rFonts w:ascii="Arial" w:hAnsi="Arial" w:cs="Arial"/>
        </w:rPr>
        <w:t>" permite o redirecionamento reverso para a tela de autenticação.</w:t>
      </w:r>
      <w:r w:rsidR="00E42582" w:rsidRPr="005C6EC0">
        <w:rPr>
          <w:rFonts w:ascii="Arial" w:hAnsi="Arial" w:cs="Arial"/>
        </w:rPr>
        <w:t xml:space="preserve"> </w:t>
      </w:r>
    </w:p>
    <w:p w14:paraId="54DD81B3" w14:textId="5D1613A8" w:rsidR="00E42582" w:rsidRPr="007D23F0" w:rsidRDefault="3A4F8D50" w:rsidP="00E42582">
      <w:pPr>
        <w:pStyle w:val="Ttulo3"/>
        <w:spacing w:before="240" w:after="240"/>
        <w:ind w:left="0" w:firstLine="0"/>
      </w:pPr>
      <w:bookmarkStart w:id="114" w:name="_Toc240549431"/>
      <w:r w:rsidRPr="733D61F0">
        <w:rPr>
          <w:rFonts w:eastAsia="Times New Roman"/>
          <w:lang w:val="pt-BR"/>
        </w:rPr>
        <w:t xml:space="preserve">2.3.3 - </w:t>
      </w:r>
      <w:r w:rsidRPr="733D61F0">
        <w:rPr>
          <w:color w:val="000000" w:themeColor="text1"/>
        </w:rPr>
        <w:t>Módulo de Acesso — Interface de Autenticação e Validação de Credenciais (</w:t>
      </w:r>
      <w:r w:rsidRPr="733D61F0">
        <w:rPr>
          <w:i/>
          <w:iCs/>
          <w:color w:val="000000" w:themeColor="text1"/>
        </w:rPr>
        <w:t>Login</w:t>
      </w:r>
      <w:r w:rsidRPr="733D61F0">
        <w:rPr>
          <w:color w:val="000000" w:themeColor="text1"/>
        </w:rPr>
        <w:t>)</w:t>
      </w:r>
      <w:bookmarkEnd w:id="114"/>
      <w:r w:rsidRPr="733D61F0">
        <w:rPr>
          <w:i/>
          <w:iCs/>
          <w:color w:val="000000" w:themeColor="text1"/>
        </w:rPr>
        <w:t xml:space="preserve"> </w:t>
      </w:r>
    </w:p>
    <w:p w14:paraId="6F60993E" w14:textId="0B3B15B2" w:rsidR="531AD0ED" w:rsidRDefault="531AD0ED" w:rsidP="733D61F0">
      <w:pPr>
        <w:pStyle w:val="Corpodetexto"/>
        <w:ind w:left="0" w:firstLine="851"/>
      </w:pPr>
      <w:r w:rsidRPr="733D61F0">
        <w:rPr>
          <w:rFonts w:ascii="Arial" w:hAnsi="Arial" w:cs="Arial"/>
        </w:rPr>
        <w:t>A Figura 9 apresenta a interface de autenticação utilizada para o acesso à plataforma SecPHP.</w:t>
      </w:r>
    </w:p>
    <w:p w14:paraId="1B695FB6" w14:textId="705EBA07" w:rsidR="00E42582" w:rsidRPr="00E42582" w:rsidRDefault="00E42582" w:rsidP="00E42582">
      <w:pPr>
        <w:pStyle w:val="Legenda"/>
        <w:keepNext/>
        <w:jc w:val="center"/>
        <w:rPr>
          <w:rFonts w:ascii="Arial" w:hAnsi="Arial" w:cs="Arial"/>
          <w:i w:val="0"/>
          <w:iCs w:val="0"/>
          <w:color w:val="auto"/>
          <w:sz w:val="24"/>
          <w:szCs w:val="24"/>
        </w:rPr>
      </w:pPr>
      <w:r w:rsidRPr="00E42582">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9</w:t>
      </w:r>
      <w:r w:rsidR="007D36E4">
        <w:rPr>
          <w:rFonts w:ascii="Arial" w:hAnsi="Arial" w:cs="Arial"/>
          <w:i w:val="0"/>
          <w:iCs w:val="0"/>
          <w:color w:val="auto"/>
          <w:sz w:val="24"/>
          <w:szCs w:val="24"/>
        </w:rPr>
        <w:fldChar w:fldCharType="end"/>
      </w:r>
      <w:r w:rsidRPr="00E42582">
        <w:rPr>
          <w:rFonts w:ascii="Arial" w:hAnsi="Arial" w:cs="Arial"/>
          <w:i w:val="0"/>
          <w:iCs w:val="0"/>
          <w:color w:val="auto"/>
          <w:sz w:val="24"/>
          <w:szCs w:val="24"/>
        </w:rPr>
        <w:t xml:space="preserve"> - Interface de Autenticação </w:t>
      </w:r>
    </w:p>
    <w:p w14:paraId="4601B2EA" w14:textId="038B0928" w:rsidR="00E42582" w:rsidRPr="00EF2D5A" w:rsidRDefault="00E42582" w:rsidP="007D23F0">
      <w:pPr>
        <w:rPr>
          <w:rFonts w:ascii="Arial" w:hAnsi="Arial" w:cs="Arial"/>
          <w:b/>
          <w:bCs/>
          <w:sz w:val="24"/>
          <w:szCs w:val="24"/>
          <w:lang w:eastAsia="pt-BR"/>
        </w:rPr>
      </w:pPr>
      <w:r>
        <w:rPr>
          <w:noProof/>
        </w:rPr>
        <w:drawing>
          <wp:anchor distT="0" distB="0" distL="114300" distR="114300" simplePos="0" relativeHeight="251662336" behindDoc="0" locked="0" layoutInCell="1" allowOverlap="1" wp14:anchorId="444760FA" wp14:editId="1734484F">
            <wp:simplePos x="0" y="0"/>
            <wp:positionH relativeFrom="margin">
              <wp:align>center</wp:align>
            </wp:positionH>
            <wp:positionV relativeFrom="paragraph">
              <wp:posOffset>34290</wp:posOffset>
            </wp:positionV>
            <wp:extent cx="5762625" cy="2973705"/>
            <wp:effectExtent l="38100" t="38100" r="47625" b="36195"/>
            <wp:wrapSquare wrapText="bothSides"/>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2625" cy="2973705"/>
                    </a:xfrm>
                    <a:prstGeom prst="rect">
                      <a:avLst/>
                    </a:prstGeom>
                    <a:noFill/>
                    <a:ln w="38100">
                      <a:solidFill>
                        <a:schemeClr val="tx1"/>
                      </a:solidFill>
                    </a:ln>
                  </pic:spPr>
                </pic:pic>
              </a:graphicData>
            </a:graphic>
          </wp:anchor>
        </w:drawing>
      </w:r>
    </w:p>
    <w:p w14:paraId="7FA34D1A" w14:textId="77777777" w:rsidR="00E42582" w:rsidRPr="006A2F74" w:rsidRDefault="00E42582" w:rsidP="00E42582">
      <w:pPr>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p>
    <w:p w14:paraId="52A7C3A5" w14:textId="3827108A" w:rsidR="00E42582" w:rsidRPr="00E42582" w:rsidRDefault="00E42582" w:rsidP="005E3159">
      <w:pPr>
        <w:rPr>
          <w:rFonts w:ascii="Times New Roman" w:eastAsia="Times New Roman" w:hAnsi="Times New Roman" w:cs="Times New Roman"/>
          <w:sz w:val="24"/>
          <w:szCs w:val="24"/>
          <w:lang w:val="pt-BR" w:eastAsia="pt-BR"/>
        </w:rPr>
      </w:pPr>
      <w:r w:rsidRPr="00E42582">
        <w:rPr>
          <w:rFonts w:ascii="Arial" w:eastAsia="Times New Roman" w:hAnsi="Arial" w:cs="Arial"/>
          <w:b/>
          <w:bCs/>
          <w:color w:val="000000"/>
          <w:sz w:val="24"/>
          <w:szCs w:val="24"/>
          <w:lang w:val="pt-BR" w:eastAsia="pt-BR"/>
        </w:rPr>
        <w:t>Descrição Estrutural:</w:t>
      </w:r>
      <w:r w:rsidRPr="00E42582">
        <w:rPr>
          <w:rFonts w:ascii="Arial" w:eastAsia="Times New Roman" w:hAnsi="Arial" w:cs="Arial"/>
          <w:color w:val="000000"/>
          <w:sz w:val="24"/>
          <w:szCs w:val="24"/>
          <w:lang w:val="pt-BR" w:eastAsia="pt-BR"/>
        </w:rPr>
        <w:t xml:space="preserve"> Interface minimalista centralizada projetada para restringir o acesso a usuários não autorizados. Apresenta o logotipo do sistema </w:t>
      </w:r>
      <w:proofErr w:type="spellStart"/>
      <w:r w:rsidRPr="00E42582">
        <w:rPr>
          <w:rFonts w:ascii="Arial" w:eastAsia="Times New Roman" w:hAnsi="Arial" w:cs="Arial"/>
          <w:color w:val="000000"/>
          <w:sz w:val="24"/>
          <w:szCs w:val="24"/>
          <w:lang w:val="pt-BR" w:eastAsia="pt-BR"/>
        </w:rPr>
        <w:t>SecPHP</w:t>
      </w:r>
      <w:proofErr w:type="spellEnd"/>
      <w:r w:rsidRPr="00E42582">
        <w:rPr>
          <w:rFonts w:ascii="Arial" w:eastAsia="Times New Roman" w:hAnsi="Arial" w:cs="Arial"/>
          <w:color w:val="000000"/>
          <w:sz w:val="24"/>
          <w:szCs w:val="24"/>
          <w:lang w:val="pt-BR" w:eastAsia="pt-BR"/>
        </w:rPr>
        <w:t xml:space="preserve"> no topo do cartão administrativo, seguido pela instrução de comando </w:t>
      </w:r>
      <w:r w:rsidRPr="00E42582">
        <w:rPr>
          <w:rFonts w:ascii="Arial" w:eastAsia="Times New Roman" w:hAnsi="Arial" w:cs="Arial"/>
          <w:i/>
          <w:iCs/>
          <w:color w:val="000000"/>
          <w:sz w:val="24"/>
          <w:szCs w:val="24"/>
          <w:lang w:val="pt-BR" w:eastAsia="pt-BR"/>
        </w:rPr>
        <w:t>"</w:t>
      </w:r>
      <w:r w:rsidRPr="00E42582">
        <w:rPr>
          <w:rFonts w:ascii="Arial" w:eastAsia="Times New Roman" w:hAnsi="Arial" w:cs="Arial"/>
          <w:color w:val="000000"/>
          <w:sz w:val="24"/>
          <w:szCs w:val="24"/>
          <w:lang w:val="pt-BR" w:eastAsia="pt-BR"/>
        </w:rPr>
        <w:t>Aceda à Plataforma - Entre com as suas credenciais de segurança</w:t>
      </w:r>
      <w:r w:rsidRPr="00E42582">
        <w:rPr>
          <w:rFonts w:ascii="Arial" w:eastAsia="Times New Roman" w:hAnsi="Arial" w:cs="Arial"/>
          <w:i/>
          <w:iCs/>
          <w:color w:val="000000"/>
          <w:sz w:val="24"/>
          <w:szCs w:val="24"/>
          <w:lang w:val="pt-BR" w:eastAsia="pt-BR"/>
        </w:rPr>
        <w:t>"</w:t>
      </w:r>
      <w:r w:rsidRPr="00E42582">
        <w:rPr>
          <w:rFonts w:ascii="Arial" w:eastAsia="Times New Roman" w:hAnsi="Arial" w:cs="Arial"/>
          <w:color w:val="000000"/>
          <w:sz w:val="24"/>
          <w:szCs w:val="24"/>
          <w:lang w:val="pt-BR" w:eastAsia="pt-BR"/>
        </w:rPr>
        <w:t>. O formulário é composto por dois campos lógicos de entrada de dados de preenchimento obrigatório: "</w:t>
      </w:r>
      <w:r w:rsidRPr="00E42582">
        <w:rPr>
          <w:rFonts w:ascii="Arial" w:eastAsia="Times New Roman" w:hAnsi="Arial" w:cs="Arial"/>
          <w:i/>
          <w:iCs/>
          <w:color w:val="000000"/>
          <w:sz w:val="24"/>
          <w:szCs w:val="24"/>
          <w:lang w:val="pt-BR" w:eastAsia="pt-BR"/>
        </w:rPr>
        <w:t>E-mail</w:t>
      </w:r>
      <w:r w:rsidRPr="00E42582">
        <w:rPr>
          <w:rFonts w:ascii="Arial" w:eastAsia="Times New Roman" w:hAnsi="Arial" w:cs="Arial"/>
          <w:color w:val="000000"/>
          <w:sz w:val="24"/>
          <w:szCs w:val="24"/>
          <w:lang w:val="pt-BR" w:eastAsia="pt-BR"/>
        </w:rPr>
        <w:t xml:space="preserve"> Corporativo" (com texto de marca d'água orientativo) e "Palavra-passe" (com máscara de ocultação de caracteres para proteção visual).</w:t>
      </w:r>
    </w:p>
    <w:p w14:paraId="04942104" w14:textId="75AFA4C3" w:rsidR="00E42582" w:rsidRPr="00FB672F" w:rsidRDefault="2ACB96C6" w:rsidP="00FB672F">
      <w:pPr>
        <w:rPr>
          <w:rFonts w:ascii="Times New Roman" w:eastAsia="Times New Roman" w:hAnsi="Times New Roman" w:cs="Times New Roman"/>
          <w:sz w:val="24"/>
          <w:szCs w:val="24"/>
          <w:lang w:val="pt-BR" w:eastAsia="pt-BR"/>
        </w:rPr>
      </w:pPr>
      <w:r w:rsidRPr="046B518E">
        <w:rPr>
          <w:rFonts w:ascii="Arial" w:eastAsia="Times New Roman" w:hAnsi="Arial" w:cs="Arial"/>
          <w:b/>
          <w:bCs/>
          <w:color w:val="000000" w:themeColor="text1"/>
          <w:sz w:val="24"/>
          <w:szCs w:val="24"/>
          <w:lang w:val="pt-BR" w:eastAsia="pt-BR"/>
        </w:rPr>
        <w:t>Comportamento Operacional:</w:t>
      </w:r>
      <w:r w:rsidRPr="046B518E">
        <w:rPr>
          <w:rFonts w:ascii="Arial" w:eastAsia="Times New Roman" w:hAnsi="Arial" w:cs="Arial"/>
          <w:color w:val="000000" w:themeColor="text1"/>
          <w:sz w:val="24"/>
          <w:szCs w:val="24"/>
          <w:lang w:val="pt-BR" w:eastAsia="pt-BR"/>
        </w:rPr>
        <w:t xml:space="preserve"> O botão de ação central "Entrar no Sistema" processa as </w:t>
      </w:r>
      <w:proofErr w:type="spellStart"/>
      <w:r w:rsidRPr="046B518E">
        <w:rPr>
          <w:rFonts w:ascii="Arial" w:eastAsia="Times New Roman" w:hAnsi="Arial" w:cs="Arial"/>
          <w:i/>
          <w:iCs/>
          <w:color w:val="000000" w:themeColor="text1"/>
          <w:sz w:val="24"/>
          <w:szCs w:val="24"/>
          <w:lang w:val="pt-BR" w:eastAsia="pt-BR"/>
        </w:rPr>
        <w:t>strings</w:t>
      </w:r>
      <w:proofErr w:type="spellEnd"/>
      <w:r w:rsidRPr="046B518E">
        <w:rPr>
          <w:rFonts w:ascii="Arial" w:eastAsia="Times New Roman" w:hAnsi="Arial" w:cs="Arial"/>
          <w:color w:val="000000" w:themeColor="text1"/>
          <w:sz w:val="24"/>
          <w:szCs w:val="24"/>
          <w:lang w:val="pt-BR" w:eastAsia="pt-BR"/>
        </w:rPr>
        <w:t xml:space="preserve"> inseridas pelo operador e submete uma requisição de validação contra as tabelas do banco de dados MySQL. </w:t>
      </w:r>
      <w:r w:rsidRPr="046B518E">
        <w:rPr>
          <w:rFonts w:ascii="Arial" w:eastAsia="Times New Roman" w:hAnsi="Arial" w:cs="Arial"/>
          <w:i/>
          <w:iCs/>
          <w:color w:val="000000" w:themeColor="text1"/>
          <w:sz w:val="24"/>
          <w:szCs w:val="24"/>
          <w:lang w:val="pt-BR" w:eastAsia="pt-BR"/>
        </w:rPr>
        <w:t xml:space="preserve">Links </w:t>
      </w:r>
      <w:r w:rsidRPr="046B518E">
        <w:rPr>
          <w:rFonts w:ascii="Arial" w:eastAsia="Times New Roman" w:hAnsi="Arial" w:cs="Arial"/>
          <w:color w:val="000000" w:themeColor="text1"/>
          <w:sz w:val="24"/>
          <w:szCs w:val="24"/>
          <w:lang w:val="pt-BR" w:eastAsia="pt-BR"/>
        </w:rPr>
        <w:t>inferiores secundários ("Esqueceu a senha?" e "Voltar ao início") oferecem rotas alternativas de recuperação de credenciais e navegação reversa para a página institucional pública</w:t>
      </w:r>
      <w:r w:rsidR="135E19EC" w:rsidRPr="046B518E">
        <w:rPr>
          <w:rFonts w:ascii="Arial" w:eastAsia="Times New Roman" w:hAnsi="Arial" w:cs="Arial"/>
          <w:color w:val="000000" w:themeColor="text1"/>
          <w:sz w:val="24"/>
          <w:szCs w:val="24"/>
          <w:lang w:val="pt-BR" w:eastAsia="pt-BR"/>
        </w:rPr>
        <w:t>.</w:t>
      </w:r>
    </w:p>
    <w:p w14:paraId="53455210" w14:textId="521D5E3E" w:rsidR="0064412F" w:rsidRPr="006A2F74" w:rsidRDefault="0CC887C3" w:rsidP="0064412F">
      <w:pPr>
        <w:pStyle w:val="Ttulo3"/>
        <w:ind w:left="0" w:firstLine="0"/>
      </w:pPr>
      <w:bookmarkStart w:id="115" w:name="_Toc240549432"/>
      <w:r w:rsidRPr="733D61F0">
        <w:rPr>
          <w:lang w:val="pt-BR" w:eastAsia="pt-BR"/>
        </w:rPr>
        <w:t>2.3.</w:t>
      </w:r>
      <w:r w:rsidR="01A4C42D" w:rsidRPr="733D61F0">
        <w:rPr>
          <w:lang w:val="pt-BR" w:eastAsia="pt-BR"/>
        </w:rPr>
        <w:t>4</w:t>
      </w:r>
      <w:r w:rsidRPr="733D61F0">
        <w:rPr>
          <w:lang w:val="pt-BR" w:eastAsia="pt-BR"/>
        </w:rPr>
        <w:t xml:space="preserve"> - </w:t>
      </w:r>
      <w:r w:rsidR="67F1BF6F" w:rsidRPr="733D61F0">
        <w:rPr>
          <w:lang w:val="pt-BR" w:eastAsia="pt-BR"/>
        </w:rPr>
        <w:t xml:space="preserve">Módulo Institucional - </w:t>
      </w:r>
      <w:r w:rsidRPr="733D61F0">
        <w:rPr>
          <w:lang w:val="pt-BR" w:eastAsia="pt-BR"/>
        </w:rPr>
        <w:t>Pilares de Diferenciação Comercial</w:t>
      </w:r>
      <w:bookmarkEnd w:id="115"/>
    </w:p>
    <w:p w14:paraId="1811AF2B" w14:textId="7573D3A4" w:rsidR="6F16BF65" w:rsidRDefault="6F16BF65" w:rsidP="733D61F0">
      <w:pPr>
        <w:rPr>
          <w:rFonts w:ascii="Arial" w:eastAsia="Times New Roman" w:hAnsi="Arial" w:cs="Arial"/>
          <w:color w:val="000000" w:themeColor="text1"/>
          <w:sz w:val="24"/>
          <w:szCs w:val="24"/>
          <w:lang w:val="pt-BR" w:eastAsia="pt-BR"/>
        </w:rPr>
      </w:pPr>
      <w:r w:rsidRPr="733D61F0">
        <w:rPr>
          <w:rFonts w:ascii="Arial" w:eastAsia="Times New Roman" w:hAnsi="Arial" w:cs="Arial"/>
          <w:color w:val="000000" w:themeColor="text1"/>
          <w:sz w:val="24"/>
          <w:szCs w:val="24"/>
          <w:lang w:val="pt-BR" w:eastAsia="pt-BR"/>
        </w:rPr>
        <w:t xml:space="preserve">A Figura 10 apresenta os principais diferenciais e propostas de valor da plataforma </w:t>
      </w:r>
      <w:proofErr w:type="spellStart"/>
      <w:r w:rsidRPr="733D61F0">
        <w:rPr>
          <w:rFonts w:ascii="Arial" w:eastAsia="Times New Roman" w:hAnsi="Arial" w:cs="Arial"/>
          <w:color w:val="000000" w:themeColor="text1"/>
          <w:sz w:val="24"/>
          <w:szCs w:val="24"/>
          <w:lang w:val="pt-BR" w:eastAsia="pt-BR"/>
        </w:rPr>
        <w:t>SecPHP</w:t>
      </w:r>
      <w:proofErr w:type="spellEnd"/>
      <w:r w:rsidRPr="733D61F0">
        <w:rPr>
          <w:rFonts w:ascii="Arial" w:eastAsia="Times New Roman" w:hAnsi="Arial" w:cs="Arial"/>
          <w:color w:val="000000" w:themeColor="text1"/>
          <w:sz w:val="24"/>
          <w:szCs w:val="24"/>
          <w:lang w:val="pt-BR" w:eastAsia="pt-BR"/>
        </w:rPr>
        <w:t>.</w:t>
      </w:r>
    </w:p>
    <w:p w14:paraId="700B3B45" w14:textId="601F7E01" w:rsidR="0064412F" w:rsidRPr="006A2F74" w:rsidRDefault="0064412F" w:rsidP="0064412F">
      <w:pPr>
        <w:pStyle w:val="Legenda"/>
        <w:keepNext/>
        <w:jc w:val="center"/>
        <w:rPr>
          <w:rFonts w:ascii="Arial" w:hAnsi="Arial" w:cs="Arial"/>
          <w:i w:val="0"/>
          <w:iCs w:val="0"/>
          <w:color w:val="auto"/>
          <w:sz w:val="24"/>
          <w:szCs w:val="24"/>
        </w:rPr>
      </w:pPr>
      <w:bookmarkStart w:id="116" w:name="_Toc232974998"/>
      <w:r w:rsidRPr="006A2F74">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10</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Apresentação das Propostas de Valor Fundamentais</w:t>
      </w:r>
      <w:bookmarkEnd w:id="116"/>
    </w:p>
    <w:p w14:paraId="1ED7BBB1" w14:textId="62A84DF0" w:rsidR="00B233BC" w:rsidRPr="006A2F74" w:rsidRDefault="00B233BC" w:rsidP="0064412F">
      <w:pPr>
        <w:spacing w:after="0" w:line="240" w:lineRule="auto"/>
        <w:ind w:firstLine="0"/>
        <w:jc w:val="center"/>
        <w:rPr>
          <w:rFonts w:ascii="Arial" w:eastAsia="Times New Roman" w:hAnsi="Arial" w:cs="Arial"/>
          <w:sz w:val="24"/>
          <w:szCs w:val="24"/>
          <w:lang w:val="pt-BR" w:eastAsia="pt-BR"/>
        </w:rPr>
      </w:pPr>
      <w:r w:rsidRPr="006A2F74">
        <w:rPr>
          <w:rFonts w:ascii="Arial" w:eastAsia="Times New Roman" w:hAnsi="Arial" w:cs="Arial"/>
          <w:noProof/>
          <w:sz w:val="24"/>
          <w:szCs w:val="24"/>
          <w:lang w:val="pt-BR" w:eastAsia="pt-BR"/>
        </w:rPr>
        <w:drawing>
          <wp:anchor distT="0" distB="0" distL="114300" distR="114300" simplePos="0" relativeHeight="251663360" behindDoc="0" locked="0" layoutInCell="1" allowOverlap="1" wp14:anchorId="160F0BB9" wp14:editId="13E1E5B9">
            <wp:simplePos x="0" y="0"/>
            <wp:positionH relativeFrom="margin">
              <wp:align>center</wp:align>
            </wp:positionH>
            <wp:positionV relativeFrom="paragraph">
              <wp:posOffset>36830</wp:posOffset>
            </wp:positionV>
            <wp:extent cx="5936615" cy="3082925"/>
            <wp:effectExtent l="38100" t="38100" r="45085" b="41275"/>
            <wp:wrapSquare wrapText="bothSides"/>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6615" cy="3082925"/>
                    </a:xfrm>
                    <a:prstGeom prst="rect">
                      <a:avLst/>
                    </a:prstGeom>
                    <a:noFill/>
                    <a:ln w="38100">
                      <a:solidFill>
                        <a:schemeClr val="tx1"/>
                      </a:solidFill>
                    </a:ln>
                  </pic:spPr>
                </pic:pic>
              </a:graphicData>
            </a:graphic>
          </wp:anchor>
        </w:drawing>
      </w:r>
    </w:p>
    <w:p w14:paraId="58CB9A11" w14:textId="1B47F0A7" w:rsidR="00DB193E" w:rsidRPr="006A2F74" w:rsidRDefault="0064412F" w:rsidP="00683344">
      <w:pPr>
        <w:spacing w:before="100" w:beforeAutospacing="1" w:after="100" w:afterAutospacing="1"/>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r w:rsidR="00683344" w:rsidRPr="006A2F74">
        <w:rPr>
          <w:rFonts w:ascii="Arial" w:hAnsi="Arial" w:cs="Arial"/>
          <w:sz w:val="24"/>
          <w:szCs w:val="24"/>
        </w:rPr>
        <w:t>)</w:t>
      </w:r>
    </w:p>
    <w:p w14:paraId="09E2EFC9" w14:textId="55A398FA" w:rsidR="00DB193E" w:rsidRPr="006A2F74" w:rsidRDefault="00DB193E" w:rsidP="00E22F84">
      <w:pPr>
        <w:spacing w:before="100" w:beforeAutospacing="1" w:after="100" w:afterAutospacing="1"/>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Descrição Estrutural:</w:t>
      </w:r>
      <w:r w:rsidRPr="006A2F74">
        <w:rPr>
          <w:rFonts w:ascii="Arial" w:eastAsia="Times New Roman" w:hAnsi="Arial" w:cs="Arial"/>
          <w:sz w:val="24"/>
          <w:szCs w:val="24"/>
          <w:lang w:val="pt-BR" w:eastAsia="pt-BR"/>
        </w:rPr>
        <w:t xml:space="preserve"> Trata-se de uma seção da página institucional desenvolvida para apresentar os principais diferenciais da plataforma. A interface é organizada em três cartões informativos, cada um acompanhado por um ícone ilustrativo. Os blocos são divididos em “Análise com </w:t>
      </w:r>
      <w:r w:rsidR="00E22F84" w:rsidRPr="006A2F74">
        <w:rPr>
          <w:rFonts w:ascii="Arial" w:eastAsia="Times New Roman" w:hAnsi="Arial" w:cs="Arial"/>
          <w:sz w:val="24"/>
          <w:szCs w:val="24"/>
          <w:lang w:val="pt-BR" w:eastAsia="pt-BR"/>
        </w:rPr>
        <w:t>Inteligência Artificial (</w:t>
      </w:r>
      <w:r w:rsidRPr="006A2F74">
        <w:rPr>
          <w:rFonts w:ascii="Arial" w:eastAsia="Times New Roman" w:hAnsi="Arial" w:cs="Arial"/>
          <w:sz w:val="24"/>
          <w:szCs w:val="24"/>
          <w:lang w:val="pt-BR" w:eastAsia="pt-BR"/>
        </w:rPr>
        <w:t>IA</w:t>
      </w:r>
      <w:r w:rsidR="00E22F84" w:rsidRPr="006A2F74">
        <w:rPr>
          <w:rFonts w:ascii="Arial" w:eastAsia="Times New Roman" w:hAnsi="Arial" w:cs="Arial"/>
          <w:sz w:val="24"/>
          <w:szCs w:val="24"/>
          <w:lang w:val="pt-BR" w:eastAsia="pt-BR"/>
        </w:rPr>
        <w:t>)</w:t>
      </w:r>
      <w:r w:rsidRPr="006A2F74">
        <w:rPr>
          <w:rFonts w:ascii="Arial" w:eastAsia="Times New Roman" w:hAnsi="Arial" w:cs="Arial"/>
          <w:sz w:val="24"/>
          <w:szCs w:val="24"/>
          <w:lang w:val="pt-BR" w:eastAsia="pt-BR"/>
        </w:rPr>
        <w:t>”, “Auditoria Manual Especializada” e “Foco em PHP/MySQL”, destacando as principais características e propostas da solução.</w:t>
      </w:r>
    </w:p>
    <w:p w14:paraId="41198CB4" w14:textId="020C4E19" w:rsidR="0025181B" w:rsidRPr="006A2F74" w:rsidRDefault="5AD59854" w:rsidP="00FB672F">
      <w:r w:rsidRPr="046B518E">
        <w:rPr>
          <w:rFonts w:ascii="Arial" w:eastAsia="Times New Roman" w:hAnsi="Arial" w:cs="Arial"/>
          <w:b/>
          <w:bCs/>
          <w:sz w:val="24"/>
          <w:szCs w:val="24"/>
          <w:lang w:val="pt-BR" w:eastAsia="pt-BR"/>
        </w:rPr>
        <w:t>Comportamento Operacional:</w:t>
      </w:r>
      <w:r w:rsidRPr="046B518E">
        <w:rPr>
          <w:rFonts w:ascii="Arial" w:eastAsia="Times New Roman" w:hAnsi="Arial" w:cs="Arial"/>
          <w:sz w:val="24"/>
          <w:szCs w:val="24"/>
          <w:lang w:val="pt-BR" w:eastAsia="pt-BR"/>
        </w:rPr>
        <w:t xml:space="preserve"> O módulo possui função informativa e apresenta os diferenciais competitivos da plataforma, evidenciando a combinação entre a análise automatizada, a validação humana e a especialização nas</w:t>
      </w:r>
    </w:p>
    <w:p w14:paraId="7581C274" w14:textId="62B0AFB9" w:rsidR="0025181B" w:rsidRPr="006A2F74" w:rsidRDefault="5AD59854" w:rsidP="00FB672F">
      <w:pPr>
        <w:rPr>
          <w:rFonts w:ascii="Arial" w:eastAsia="Times New Roman" w:hAnsi="Arial" w:cs="Arial"/>
          <w:sz w:val="24"/>
          <w:szCs w:val="24"/>
          <w:lang w:val="pt-BR" w:eastAsia="pt-BR"/>
        </w:rPr>
      </w:pPr>
      <w:r w:rsidRPr="046B518E">
        <w:rPr>
          <w:rFonts w:ascii="Arial" w:eastAsia="Times New Roman" w:hAnsi="Arial" w:cs="Arial"/>
          <w:sz w:val="24"/>
          <w:szCs w:val="24"/>
          <w:lang w:val="pt-BR" w:eastAsia="pt-BR"/>
        </w:rPr>
        <w:t>tecnologias PHP e MySQL, buscando oferecer maior confiabilidade durante a identificação de vulnerabilidades.</w:t>
      </w:r>
    </w:p>
    <w:p w14:paraId="3EC0A274" w14:textId="7B9F3AAE" w:rsidR="00F126B5" w:rsidRPr="00F126B5" w:rsidRDefault="488D5DE8" w:rsidP="046B518E">
      <w:pPr>
        <w:pStyle w:val="Ttulo3"/>
        <w:ind w:left="0" w:firstLine="0"/>
      </w:pPr>
      <w:bookmarkStart w:id="117" w:name="_Toc240549433"/>
      <w:r>
        <w:t>2.3.</w:t>
      </w:r>
      <w:r w:rsidR="0613F008">
        <w:t>5</w:t>
      </w:r>
      <w:r>
        <w:t xml:space="preserve"> - </w:t>
      </w:r>
      <w:r w:rsidR="562232BE">
        <w:t xml:space="preserve">Módulo Institucional — </w:t>
      </w:r>
      <w:r>
        <w:t>Fluxo Metodológico e Ciclo de Vida da Varredura</w:t>
      </w:r>
      <w:bookmarkEnd w:id="117"/>
    </w:p>
    <w:p w14:paraId="124DAF37" w14:textId="70C74F1B" w:rsidR="0143B07C" w:rsidRDefault="0143B07C" w:rsidP="733D61F0">
      <w:r w:rsidRPr="733D61F0">
        <w:rPr>
          <w:rFonts w:ascii="Arial" w:eastAsia="Times New Roman" w:hAnsi="Arial" w:cs="Arial"/>
          <w:sz w:val="24"/>
          <w:szCs w:val="24"/>
          <w:lang w:eastAsia="pt-BR"/>
        </w:rPr>
        <w:t>A Figura 11 apresenta o fluxo metodológico utilizado pela plataforma SecPHP para a realização das análises.</w:t>
      </w:r>
    </w:p>
    <w:p w14:paraId="4561E9CF" w14:textId="5D5477CD" w:rsidR="0025181B" w:rsidRPr="006A2F74" w:rsidRDefault="0025181B" w:rsidP="0025181B">
      <w:pPr>
        <w:pStyle w:val="Legenda"/>
        <w:keepNext/>
        <w:jc w:val="center"/>
        <w:rPr>
          <w:rFonts w:ascii="Arial" w:hAnsi="Arial" w:cs="Arial"/>
          <w:i w:val="0"/>
          <w:iCs w:val="0"/>
          <w:color w:val="auto"/>
          <w:sz w:val="24"/>
          <w:szCs w:val="24"/>
        </w:rPr>
      </w:pPr>
      <w:bookmarkStart w:id="118" w:name="_Toc232974999"/>
      <w:r w:rsidRPr="006A2F74">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11</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Seção de Fluxo Metodológico de Análise</w:t>
      </w:r>
      <w:bookmarkEnd w:id="118"/>
    </w:p>
    <w:p w14:paraId="26772905" w14:textId="0E0DC1AC" w:rsidR="00CE5778" w:rsidRPr="006A2F74" w:rsidRDefault="00CE5778" w:rsidP="0025181B">
      <w:pPr>
        <w:spacing w:after="0" w:line="240" w:lineRule="auto"/>
        <w:ind w:firstLine="0"/>
        <w:jc w:val="center"/>
        <w:rPr>
          <w:rFonts w:ascii="Arial" w:eastAsia="Times New Roman" w:hAnsi="Arial" w:cs="Arial"/>
          <w:sz w:val="24"/>
          <w:szCs w:val="24"/>
          <w:lang w:val="pt-BR" w:eastAsia="pt-BR"/>
        </w:rPr>
      </w:pPr>
      <w:r w:rsidRPr="006A2F74">
        <w:rPr>
          <w:rFonts w:ascii="Arial" w:eastAsia="Arial" w:hAnsi="Arial" w:cs="Arial"/>
          <w:noProof/>
          <w:sz w:val="24"/>
          <w:szCs w:val="24"/>
        </w:rPr>
        <w:drawing>
          <wp:anchor distT="0" distB="0" distL="114300" distR="114300" simplePos="0" relativeHeight="251664384" behindDoc="0" locked="0" layoutInCell="1" allowOverlap="1" wp14:anchorId="1DAC4780" wp14:editId="005509A4">
            <wp:simplePos x="0" y="0"/>
            <wp:positionH relativeFrom="margin">
              <wp:align>center</wp:align>
            </wp:positionH>
            <wp:positionV relativeFrom="paragraph">
              <wp:posOffset>34290</wp:posOffset>
            </wp:positionV>
            <wp:extent cx="5942965" cy="3092450"/>
            <wp:effectExtent l="38100" t="38100" r="38735" b="31750"/>
            <wp:wrapSquare wrapText="bothSides"/>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2965" cy="3092450"/>
                    </a:xfrm>
                    <a:prstGeom prst="rect">
                      <a:avLst/>
                    </a:prstGeom>
                    <a:noFill/>
                    <a:ln w="38100">
                      <a:solidFill>
                        <a:schemeClr val="tx1"/>
                      </a:solidFill>
                    </a:ln>
                  </pic:spPr>
                </pic:pic>
              </a:graphicData>
            </a:graphic>
          </wp:anchor>
        </w:drawing>
      </w:r>
    </w:p>
    <w:p w14:paraId="446D7511" w14:textId="4FAAC0B0" w:rsidR="00CE5778" w:rsidRPr="006A2F74" w:rsidRDefault="0025181B" w:rsidP="0025181B">
      <w:pPr>
        <w:spacing w:before="100" w:beforeAutospacing="1" w:after="100" w:afterAutospacing="1"/>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p>
    <w:p w14:paraId="05CAA003" w14:textId="77777777" w:rsidR="0025181B" w:rsidRPr="006A2F74" w:rsidRDefault="00DB193E" w:rsidP="00FB672F">
      <w:pPr>
        <w:pStyle w:val="Corpodetexto"/>
        <w:ind w:left="0" w:firstLine="851"/>
        <w:rPr>
          <w:rFonts w:ascii="Arial" w:eastAsia="Times New Roman" w:hAnsi="Arial" w:cs="Arial"/>
          <w:b/>
          <w:bCs/>
          <w:lang w:val="pt-BR" w:eastAsia="pt-BR"/>
        </w:rPr>
      </w:pPr>
      <w:bookmarkStart w:id="119" w:name="_Toc233039380"/>
      <w:r w:rsidRPr="006A2F74">
        <w:rPr>
          <w:rStyle w:val="Forte"/>
          <w:rFonts w:ascii="Arial" w:hAnsi="Arial" w:cs="Arial"/>
        </w:rPr>
        <w:t>Descrição Estrutural:</w:t>
      </w:r>
      <w:r w:rsidRPr="006A2F74">
        <w:rPr>
          <w:rFonts w:ascii="Arial" w:hAnsi="Arial" w:cs="Arial"/>
        </w:rPr>
        <w:t xml:space="preserve"> Esta seção foi desenvolvida para apresentar, de forma clara e organizada, o funcionamento da metodologia utilizada pela plataforma SecPHP. Sob o título “Metodologia de Análise SecPHP”, a interface utiliza uma sequência numérica (01, 02 e 03) para demonstrar as etapas do processo de análise.</w:t>
      </w:r>
      <w:r w:rsidR="0025181B" w:rsidRPr="006A2F74">
        <w:rPr>
          <w:rFonts w:ascii="Arial" w:hAnsi="Arial" w:cs="Arial"/>
        </w:rPr>
        <w:t xml:space="preserve"> </w:t>
      </w:r>
      <w:r w:rsidRPr="006A2F74">
        <w:rPr>
          <w:rFonts w:ascii="Arial" w:eastAsia="Times New Roman" w:hAnsi="Arial" w:cs="Arial"/>
          <w:lang w:val="pt-BR" w:eastAsia="pt-BR"/>
        </w:rPr>
        <w:t>As etapas são divididas em:</w:t>
      </w:r>
      <w:bookmarkEnd w:id="119"/>
    </w:p>
    <w:p w14:paraId="4CC6873D" w14:textId="31B4F292" w:rsidR="00DB193E" w:rsidRPr="006A2F74" w:rsidRDefault="00DB193E" w:rsidP="00FB672F">
      <w:pPr>
        <w:pStyle w:val="Corpodetexto"/>
        <w:ind w:left="0" w:firstLine="851"/>
        <w:rPr>
          <w:rFonts w:ascii="Arial" w:hAnsi="Arial" w:cs="Arial"/>
          <w:b/>
          <w:bCs/>
        </w:rPr>
      </w:pPr>
      <w:bookmarkStart w:id="120" w:name="_Toc233039381"/>
      <w:r w:rsidRPr="00FB672F">
        <w:rPr>
          <w:rFonts w:ascii="Arial" w:eastAsia="Times New Roman" w:hAnsi="Arial" w:cs="Arial"/>
          <w:b/>
          <w:bCs/>
          <w:lang w:val="pt-BR" w:eastAsia="pt-BR"/>
        </w:rPr>
        <w:t>Varredura Recursiva:</w:t>
      </w:r>
      <w:r w:rsidRPr="006A2F74">
        <w:rPr>
          <w:rFonts w:ascii="Arial" w:eastAsia="Times New Roman" w:hAnsi="Arial" w:cs="Arial"/>
          <w:lang w:val="pt-BR" w:eastAsia="pt-BR"/>
        </w:rPr>
        <w:t xml:space="preserve"> realização da análise do código PHP, identificando possíveis vulnerabilidades e comportamentos inseguros presentes na aplicação.</w:t>
      </w:r>
      <w:bookmarkEnd w:id="120"/>
      <w:r w:rsidRPr="006A2F74">
        <w:rPr>
          <w:rFonts w:ascii="Arial" w:eastAsia="Times New Roman" w:hAnsi="Arial" w:cs="Arial"/>
          <w:lang w:val="pt-BR" w:eastAsia="pt-BR"/>
        </w:rPr>
        <w:t xml:space="preserve"> </w:t>
      </w:r>
    </w:p>
    <w:p w14:paraId="773F16A2" w14:textId="77777777" w:rsidR="00DB193E" w:rsidRPr="006A2F74" w:rsidRDefault="00DB193E" w:rsidP="00FB672F">
      <w:pPr>
        <w:pStyle w:val="Corpodetexto"/>
        <w:ind w:left="0" w:firstLine="851"/>
        <w:rPr>
          <w:rFonts w:ascii="Arial" w:eastAsia="Times New Roman" w:hAnsi="Arial" w:cs="Arial"/>
          <w:lang w:val="pt-BR" w:eastAsia="pt-BR"/>
        </w:rPr>
      </w:pPr>
      <w:r w:rsidRPr="006A2F74">
        <w:rPr>
          <w:rFonts w:ascii="Arial" w:eastAsia="Times New Roman" w:hAnsi="Arial" w:cs="Arial"/>
          <w:b/>
          <w:bCs/>
          <w:lang w:val="pt-BR" w:eastAsia="pt-BR"/>
        </w:rPr>
        <w:t>Filtro Inteligente e Confiança IA:</w:t>
      </w:r>
      <w:r w:rsidRPr="006A2F74">
        <w:rPr>
          <w:rFonts w:ascii="Arial" w:eastAsia="Times New Roman" w:hAnsi="Arial" w:cs="Arial"/>
          <w:lang w:val="pt-BR" w:eastAsia="pt-BR"/>
        </w:rPr>
        <w:t xml:space="preserve"> utilização da inteligência artificial para auxiliar na validação das vulnerabilidades encontradas, reduzindo a ocorrência de falsos positivos. </w:t>
      </w:r>
    </w:p>
    <w:p w14:paraId="4A543F22" w14:textId="77777777" w:rsidR="00DB193E" w:rsidRPr="006A2F74" w:rsidRDefault="00DB193E" w:rsidP="00FB672F">
      <w:pPr>
        <w:pStyle w:val="Corpodetexto"/>
        <w:ind w:left="0" w:firstLine="851"/>
        <w:rPr>
          <w:rFonts w:ascii="Arial" w:eastAsia="Times New Roman" w:hAnsi="Arial" w:cs="Arial"/>
          <w:lang w:val="pt-BR" w:eastAsia="pt-BR"/>
        </w:rPr>
      </w:pPr>
      <w:r w:rsidRPr="006A2F74">
        <w:rPr>
          <w:rFonts w:ascii="Arial" w:eastAsia="Times New Roman" w:hAnsi="Arial" w:cs="Arial"/>
          <w:b/>
          <w:bCs/>
          <w:lang w:val="pt-BR" w:eastAsia="pt-BR"/>
        </w:rPr>
        <w:t>Correção Automatizada:</w:t>
      </w:r>
      <w:r w:rsidRPr="006A2F74">
        <w:rPr>
          <w:rFonts w:ascii="Arial" w:eastAsia="Times New Roman" w:hAnsi="Arial" w:cs="Arial"/>
          <w:lang w:val="pt-BR" w:eastAsia="pt-BR"/>
        </w:rPr>
        <w:t xml:space="preserve"> geração de recomendações de correção baseadas em práticas seguras de desenvolvimento, como a utilização de </w:t>
      </w:r>
      <w:proofErr w:type="spellStart"/>
      <w:r w:rsidRPr="006A2F74">
        <w:rPr>
          <w:rFonts w:ascii="Arial" w:eastAsia="Times New Roman" w:hAnsi="Arial" w:cs="Arial"/>
          <w:i/>
          <w:iCs/>
          <w:lang w:val="pt-BR" w:eastAsia="pt-BR"/>
        </w:rPr>
        <w:t>Prepared</w:t>
      </w:r>
      <w:proofErr w:type="spellEnd"/>
      <w:r w:rsidRPr="006A2F74">
        <w:rPr>
          <w:rFonts w:ascii="Arial" w:eastAsia="Times New Roman" w:hAnsi="Arial" w:cs="Arial"/>
          <w:i/>
          <w:iCs/>
          <w:lang w:val="pt-BR" w:eastAsia="pt-BR"/>
        </w:rPr>
        <w:t xml:space="preserve"> </w:t>
      </w:r>
      <w:proofErr w:type="spellStart"/>
      <w:r w:rsidRPr="006A2F74">
        <w:rPr>
          <w:rFonts w:ascii="Arial" w:eastAsia="Times New Roman" w:hAnsi="Arial" w:cs="Arial"/>
          <w:i/>
          <w:iCs/>
          <w:lang w:val="pt-BR" w:eastAsia="pt-BR"/>
        </w:rPr>
        <w:t>Statements</w:t>
      </w:r>
      <w:proofErr w:type="spellEnd"/>
      <w:r w:rsidRPr="006A2F74">
        <w:rPr>
          <w:rFonts w:ascii="Arial" w:eastAsia="Times New Roman" w:hAnsi="Arial" w:cs="Arial"/>
          <w:lang w:val="pt-BR" w:eastAsia="pt-BR"/>
        </w:rPr>
        <w:t xml:space="preserve">. </w:t>
      </w:r>
    </w:p>
    <w:p w14:paraId="4F060917" w14:textId="09BB777A" w:rsidR="00DB193E" w:rsidRPr="00FB672F" w:rsidRDefault="00DB193E" w:rsidP="00FB672F">
      <w:pPr>
        <w:pStyle w:val="Corpodetexto"/>
        <w:ind w:left="0" w:firstLine="851"/>
        <w:rPr>
          <w:rFonts w:ascii="Arial" w:eastAsia="Times New Roman" w:hAnsi="Arial" w:cs="Arial"/>
          <w:lang w:val="pt-BR" w:eastAsia="pt-BR"/>
        </w:rPr>
      </w:pPr>
      <w:r w:rsidRPr="006A2F74">
        <w:rPr>
          <w:rFonts w:ascii="Arial" w:eastAsia="Times New Roman" w:hAnsi="Arial" w:cs="Arial"/>
          <w:b/>
          <w:bCs/>
          <w:lang w:val="pt-BR" w:eastAsia="pt-BR"/>
        </w:rPr>
        <w:t>Comportamento Operacional:</w:t>
      </w:r>
      <w:r w:rsidRPr="006A2F74">
        <w:rPr>
          <w:rFonts w:ascii="Arial" w:eastAsia="Times New Roman" w:hAnsi="Arial" w:cs="Arial"/>
          <w:lang w:val="pt-BR" w:eastAsia="pt-BR"/>
        </w:rPr>
        <w:t xml:space="preserve"> Este módulo possui caráter explicativo e demonstra o funcionamento da plataforma desde o envio do código pelo usuário até a apresentação das recomendações de correção, proporcionando maior transparência sobre o processo de análise realizado pelo sistema.</w:t>
      </w:r>
    </w:p>
    <w:p w14:paraId="5622911D" w14:textId="2C03364C" w:rsidR="00486A9D" w:rsidRPr="006A2F74" w:rsidRDefault="2DB59F24" w:rsidP="0025181B">
      <w:pPr>
        <w:pStyle w:val="Ttulo3"/>
        <w:ind w:left="141" w:firstLine="0"/>
      </w:pPr>
      <w:bookmarkStart w:id="121" w:name="_Toc240549434"/>
      <w:r w:rsidRPr="733D61F0">
        <w:rPr>
          <w:lang w:val="pt-BR" w:eastAsia="pt-BR"/>
        </w:rPr>
        <w:lastRenderedPageBreak/>
        <w:t>2.</w:t>
      </w:r>
      <w:r w:rsidR="4689EAC5" w:rsidRPr="733D61F0">
        <w:rPr>
          <w:lang w:val="pt-BR" w:eastAsia="pt-BR"/>
        </w:rPr>
        <w:t>3</w:t>
      </w:r>
      <w:r w:rsidRPr="733D61F0">
        <w:rPr>
          <w:lang w:val="pt-BR" w:eastAsia="pt-BR"/>
        </w:rPr>
        <w:t>.</w:t>
      </w:r>
      <w:r w:rsidR="01A4C42D" w:rsidRPr="733D61F0">
        <w:rPr>
          <w:lang w:val="pt-BR" w:eastAsia="pt-BR"/>
        </w:rPr>
        <w:t>6</w:t>
      </w:r>
      <w:r w:rsidRPr="733D61F0">
        <w:rPr>
          <w:lang w:val="pt-BR" w:eastAsia="pt-BR"/>
        </w:rPr>
        <w:t xml:space="preserve"> </w:t>
      </w:r>
      <w:r w:rsidR="42B17782" w:rsidRPr="733D61F0">
        <w:rPr>
          <w:lang w:val="pt-BR" w:eastAsia="pt-BR"/>
        </w:rPr>
        <w:t xml:space="preserve">- </w:t>
      </w:r>
      <w:r w:rsidRPr="733D61F0">
        <w:rPr>
          <w:lang w:val="pt-BR" w:eastAsia="pt-BR"/>
        </w:rPr>
        <w:t xml:space="preserve">Módulo Comercial </w:t>
      </w:r>
      <w:r w:rsidR="67F1BF6F" w:rsidRPr="733D61F0">
        <w:rPr>
          <w:lang w:val="pt-BR" w:eastAsia="pt-BR"/>
        </w:rPr>
        <w:t>– Interface da Tabela Geral de Planos e Precificação Comercial</w:t>
      </w:r>
      <w:bookmarkEnd w:id="121"/>
    </w:p>
    <w:p w14:paraId="240D4456" w14:textId="6DAD7ABC" w:rsidR="2718FD1C" w:rsidRDefault="2718FD1C" w:rsidP="733D61F0">
      <w:pPr>
        <w:pStyle w:val="Corpodetexto"/>
        <w:ind w:left="0" w:firstLine="851"/>
      </w:pPr>
      <w:r w:rsidRPr="733D61F0">
        <w:rPr>
          <w:rFonts w:ascii="Arial" w:eastAsia="Times New Roman" w:hAnsi="Arial" w:cs="Arial"/>
          <w:lang w:val="pt-BR" w:eastAsia="pt-BR"/>
        </w:rPr>
        <w:t xml:space="preserve">A Figura 12 apresenta a estrutura dos planos e preços disponibilizados pela plataforma </w:t>
      </w:r>
      <w:proofErr w:type="spellStart"/>
      <w:r w:rsidRPr="733D61F0">
        <w:rPr>
          <w:rFonts w:ascii="Arial" w:eastAsia="Times New Roman" w:hAnsi="Arial" w:cs="Arial"/>
          <w:lang w:val="pt-BR" w:eastAsia="pt-BR"/>
        </w:rPr>
        <w:t>SecPHP</w:t>
      </w:r>
      <w:proofErr w:type="spellEnd"/>
      <w:r w:rsidRPr="733D61F0">
        <w:rPr>
          <w:rFonts w:ascii="Arial" w:eastAsia="Times New Roman" w:hAnsi="Arial" w:cs="Arial"/>
          <w:lang w:val="pt-BR" w:eastAsia="pt-BR"/>
        </w:rPr>
        <w:t>.</w:t>
      </w:r>
    </w:p>
    <w:p w14:paraId="3896B5D6" w14:textId="2A82BAAA" w:rsidR="0025181B" w:rsidRPr="006A2F74" w:rsidRDefault="0025181B" w:rsidP="0025181B">
      <w:pPr>
        <w:pStyle w:val="Legenda"/>
        <w:keepNext/>
        <w:jc w:val="center"/>
        <w:rPr>
          <w:rFonts w:ascii="Arial" w:hAnsi="Arial" w:cs="Arial"/>
          <w:i w:val="0"/>
          <w:iCs w:val="0"/>
          <w:color w:val="auto"/>
          <w:sz w:val="24"/>
          <w:szCs w:val="24"/>
        </w:rPr>
      </w:pPr>
      <w:bookmarkStart w:id="122" w:name="_Toc232975000"/>
      <w:r w:rsidRPr="006A2F74">
        <w:rPr>
          <w:rFonts w:ascii="Arial" w:hAnsi="Arial" w:cs="Arial"/>
          <w:i w:val="0"/>
          <w:iCs w:val="0"/>
          <w:color w:val="auto"/>
          <w:sz w:val="24"/>
          <w:szCs w:val="24"/>
        </w:rPr>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12</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Painel de Estrutura de Planos e Preços</w:t>
      </w:r>
      <w:bookmarkEnd w:id="122"/>
    </w:p>
    <w:p w14:paraId="2EF0556C" w14:textId="5C76570B" w:rsidR="0025181B" w:rsidRPr="006A2F74" w:rsidRDefault="00486A9D" w:rsidP="0025181B">
      <w:pPr>
        <w:spacing w:after="0" w:line="240" w:lineRule="auto"/>
        <w:ind w:firstLine="0"/>
        <w:jc w:val="center"/>
        <w:rPr>
          <w:rFonts w:ascii="Arial" w:eastAsia="Times New Roman" w:hAnsi="Arial" w:cs="Arial"/>
          <w:color w:val="000000"/>
          <w:lang w:val="pt-BR" w:eastAsia="pt-BR"/>
        </w:rPr>
      </w:pPr>
      <w:r w:rsidRPr="006A2F74">
        <w:rPr>
          <w:rFonts w:ascii="Arial" w:eastAsia="Arial" w:hAnsi="Arial" w:cs="Arial"/>
          <w:noProof/>
          <w:sz w:val="24"/>
          <w:szCs w:val="24"/>
        </w:rPr>
        <w:drawing>
          <wp:anchor distT="0" distB="0" distL="114300" distR="114300" simplePos="0" relativeHeight="251665408" behindDoc="0" locked="0" layoutInCell="1" allowOverlap="1" wp14:anchorId="11571DE5" wp14:editId="5402F96B">
            <wp:simplePos x="0" y="0"/>
            <wp:positionH relativeFrom="margin">
              <wp:align>center</wp:align>
            </wp:positionH>
            <wp:positionV relativeFrom="paragraph">
              <wp:posOffset>37465</wp:posOffset>
            </wp:positionV>
            <wp:extent cx="5942965" cy="3088640"/>
            <wp:effectExtent l="38100" t="38100" r="38735" b="35560"/>
            <wp:wrapSquare wrapText="bothSides"/>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2965" cy="3088640"/>
                    </a:xfrm>
                    <a:prstGeom prst="rect">
                      <a:avLst/>
                    </a:prstGeom>
                    <a:noFill/>
                    <a:ln w="38100">
                      <a:solidFill>
                        <a:schemeClr val="tx1"/>
                      </a:solidFill>
                    </a:ln>
                  </pic:spPr>
                </pic:pic>
              </a:graphicData>
            </a:graphic>
          </wp:anchor>
        </w:drawing>
      </w:r>
    </w:p>
    <w:p w14:paraId="5B15715E" w14:textId="720552C4" w:rsidR="00C30C0E" w:rsidRPr="006A2F74" w:rsidRDefault="0025181B" w:rsidP="0025181B">
      <w:pPr>
        <w:spacing w:before="100" w:beforeAutospacing="1" w:after="100" w:afterAutospacing="1"/>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p>
    <w:p w14:paraId="171993CE" w14:textId="5F2B46F3" w:rsidR="00C30C0E" w:rsidRPr="006A2F74" w:rsidRDefault="3371D557" w:rsidP="00FB672F">
      <w:pPr>
        <w:pStyle w:val="Corpodetexto"/>
        <w:ind w:left="0" w:firstLine="851"/>
        <w:rPr>
          <w:rFonts w:ascii="Arial" w:hAnsi="Arial" w:cs="Arial"/>
          <w:b/>
          <w:bCs/>
        </w:rPr>
      </w:pPr>
      <w:bookmarkStart w:id="123" w:name="_Toc233039383"/>
      <w:r w:rsidRPr="046B518E">
        <w:rPr>
          <w:rFonts w:ascii="Arial" w:hAnsi="Arial" w:cs="Arial"/>
          <w:b/>
          <w:bCs/>
        </w:rPr>
        <w:t>Descrição Estrutural</w:t>
      </w:r>
      <w:r w:rsidR="3AB5DD31" w:rsidRPr="046B518E">
        <w:rPr>
          <w:rFonts w:ascii="Arial" w:hAnsi="Arial" w:cs="Arial"/>
          <w:b/>
          <w:bCs/>
        </w:rPr>
        <w:t>:</w:t>
      </w:r>
      <w:r w:rsidR="3AB5DD31" w:rsidRPr="046B518E">
        <w:rPr>
          <w:rFonts w:ascii="Arial" w:hAnsi="Arial" w:cs="Arial"/>
        </w:rPr>
        <w:t xml:space="preserve"> </w:t>
      </w:r>
      <w:r w:rsidRPr="046B518E">
        <w:rPr>
          <w:rFonts w:ascii="Arial" w:hAnsi="Arial" w:cs="Arial"/>
        </w:rPr>
        <w:t xml:space="preserve">Painel desenvolvido para apresentar os planos disponíveis da plataforma SecPHP e seus respectivos recursos. A interface utiliza uma estrutura comparativa composta por duas colunas principais: o Plano Gratuito e o Plano </w:t>
      </w:r>
      <w:r w:rsidRPr="046B518E">
        <w:rPr>
          <w:rFonts w:ascii="Arial" w:hAnsi="Arial" w:cs="Arial"/>
          <w:i/>
          <w:iCs/>
        </w:rPr>
        <w:t>Pro</w:t>
      </w:r>
      <w:r w:rsidRPr="046B518E">
        <w:rPr>
          <w:rFonts w:ascii="Arial" w:hAnsi="Arial" w:cs="Arial"/>
        </w:rPr>
        <w:t>, sendo este último destacado visualmente pelo selo “Mais Popular”. A comparação é realizada por meio de indicadores gráficos que identificam os recursos disponíveis e indisponíveis em cada modalidade.</w:t>
      </w:r>
      <w:bookmarkEnd w:id="123"/>
    </w:p>
    <w:p w14:paraId="247BF4FE" w14:textId="02F1685B" w:rsidR="00C30C0E" w:rsidRPr="006A2F74" w:rsidRDefault="00C30C0E" w:rsidP="00FB672F">
      <w:pPr>
        <w:pStyle w:val="Corpodetexto"/>
        <w:ind w:left="0" w:firstLine="851"/>
        <w:rPr>
          <w:rFonts w:ascii="Arial" w:hAnsi="Arial" w:cs="Arial"/>
          <w:b/>
          <w:bCs/>
        </w:rPr>
      </w:pPr>
      <w:bookmarkStart w:id="124" w:name="_Toc233039384"/>
      <w:r w:rsidRPr="007D23F0">
        <w:rPr>
          <w:rFonts w:ascii="Arial" w:hAnsi="Arial" w:cs="Arial"/>
          <w:b/>
          <w:bCs/>
        </w:rPr>
        <w:t>Comportamento Operacional</w:t>
      </w:r>
      <w:r w:rsidR="006B70D6" w:rsidRPr="007D23F0">
        <w:rPr>
          <w:rFonts w:ascii="Arial" w:hAnsi="Arial" w:cs="Arial"/>
          <w:b/>
          <w:bCs/>
        </w:rPr>
        <w:t>:</w:t>
      </w:r>
      <w:r w:rsidR="006B70D6" w:rsidRPr="006A2F74">
        <w:rPr>
          <w:rFonts w:ascii="Arial" w:hAnsi="Arial" w:cs="Arial"/>
        </w:rPr>
        <w:t xml:space="preserve"> </w:t>
      </w:r>
      <w:r w:rsidRPr="006A2F74">
        <w:rPr>
          <w:rFonts w:ascii="Arial" w:hAnsi="Arial" w:cs="Arial"/>
        </w:rPr>
        <w:t>Este módulo define os níveis de acesso e as permissões de utilização da plataforma.</w:t>
      </w:r>
      <w:bookmarkEnd w:id="124"/>
    </w:p>
    <w:p w14:paraId="42728439" w14:textId="77777777" w:rsidR="00C30C0E" w:rsidRPr="006A2F74" w:rsidRDefault="00C30C0E" w:rsidP="00FB672F">
      <w:pPr>
        <w:pStyle w:val="Corpodetexto"/>
        <w:ind w:left="0" w:firstLine="851"/>
        <w:rPr>
          <w:rFonts w:ascii="Arial" w:hAnsi="Arial" w:cs="Arial"/>
        </w:rPr>
      </w:pPr>
      <w:r w:rsidRPr="006A2F74">
        <w:rPr>
          <w:rFonts w:ascii="Arial" w:hAnsi="Arial" w:cs="Arial"/>
        </w:rPr>
        <w:t xml:space="preserve">O </w:t>
      </w:r>
      <w:r w:rsidRPr="006A2F74">
        <w:rPr>
          <w:rStyle w:val="Forte"/>
          <w:rFonts w:ascii="Arial" w:hAnsi="Arial" w:cs="Arial"/>
          <w:b w:val="0"/>
          <w:bCs w:val="0"/>
        </w:rPr>
        <w:t>Plano Gratuito</w:t>
      </w:r>
      <w:r w:rsidRPr="006A2F74">
        <w:rPr>
          <w:rFonts w:ascii="Arial" w:hAnsi="Arial" w:cs="Arial"/>
        </w:rPr>
        <w:t xml:space="preserve">, disponibilizado sem custo mensal, permite a realização de testes individuais rápidos, com limite de cinco análises diárias, visualização parcial das vulnerabilidades encontradas e acesso ao ambiente </w:t>
      </w:r>
      <w:r w:rsidRPr="006A2F74">
        <w:rPr>
          <w:rFonts w:ascii="Arial" w:hAnsi="Arial" w:cs="Arial"/>
          <w:i/>
          <w:iCs/>
        </w:rPr>
        <w:t>Playground</w:t>
      </w:r>
      <w:r w:rsidRPr="006A2F74">
        <w:rPr>
          <w:rFonts w:ascii="Arial" w:hAnsi="Arial" w:cs="Arial"/>
        </w:rPr>
        <w:t>. O botão “Entrar como Teste” concede acesso imediato às funcionalidades básicas da plataforma.</w:t>
      </w:r>
    </w:p>
    <w:p w14:paraId="780FBDDE" w14:textId="290D7D37" w:rsidR="00E46CD9" w:rsidRPr="006A2F74" w:rsidRDefault="3371D557" w:rsidP="00FB672F">
      <w:pPr>
        <w:pStyle w:val="Corpodetexto"/>
        <w:ind w:left="0" w:firstLine="851"/>
        <w:rPr>
          <w:rFonts w:ascii="Arial" w:hAnsi="Arial" w:cs="Arial"/>
        </w:rPr>
      </w:pPr>
      <w:r w:rsidRPr="046B518E">
        <w:rPr>
          <w:rFonts w:ascii="Arial" w:hAnsi="Arial" w:cs="Arial"/>
        </w:rPr>
        <w:lastRenderedPageBreak/>
        <w:t xml:space="preserve">Já o </w:t>
      </w:r>
      <w:r w:rsidRPr="046B518E">
        <w:rPr>
          <w:rStyle w:val="Forte"/>
          <w:rFonts w:ascii="Arial" w:hAnsi="Arial" w:cs="Arial"/>
          <w:b w:val="0"/>
          <w:bCs w:val="0"/>
        </w:rPr>
        <w:t xml:space="preserve">Plano </w:t>
      </w:r>
      <w:r w:rsidRPr="046B518E">
        <w:rPr>
          <w:rStyle w:val="Forte"/>
          <w:rFonts w:ascii="Arial" w:hAnsi="Arial" w:cs="Arial"/>
          <w:b w:val="0"/>
          <w:bCs w:val="0"/>
          <w:i/>
          <w:iCs/>
        </w:rPr>
        <w:t>Pro</w:t>
      </w:r>
      <w:r w:rsidRPr="046B518E">
        <w:rPr>
          <w:rFonts w:ascii="Arial" w:hAnsi="Arial" w:cs="Arial"/>
        </w:rPr>
        <w:t xml:space="preserve">, disponibilizado mediante assinatura mensal, remove as limitações existentes na versão gratuita, oferecendo análises ilimitadas, varredura completa de diretórios, exportação de relatórios em PDF, suporte técnico prioritário e utilização da inteligência artificial para auxiliar nas correções das vulnerabilidades. O botão “Adquirir Plano </w:t>
      </w:r>
      <w:r w:rsidRPr="046B518E">
        <w:rPr>
          <w:rFonts w:ascii="Arial" w:hAnsi="Arial" w:cs="Arial"/>
          <w:i/>
          <w:iCs/>
        </w:rPr>
        <w:t>Pro</w:t>
      </w:r>
      <w:r w:rsidRPr="046B518E">
        <w:rPr>
          <w:rFonts w:ascii="Arial" w:hAnsi="Arial" w:cs="Arial"/>
        </w:rPr>
        <w:t>” direciona o usuário para o ambiente de contratação do serviço.</w:t>
      </w:r>
    </w:p>
    <w:p w14:paraId="6BFE4F66" w14:textId="4B861657" w:rsidR="00C30C0E" w:rsidRPr="006A2F74" w:rsidRDefault="4689EAC5" w:rsidP="006B70D6">
      <w:pPr>
        <w:pStyle w:val="Ttulo2"/>
        <w:ind w:left="0" w:firstLine="0"/>
      </w:pPr>
      <w:bookmarkStart w:id="125" w:name="_Toc240549435"/>
      <w:r>
        <w:t>2.</w:t>
      </w:r>
      <w:r w:rsidR="5611200C">
        <w:t>3</w:t>
      </w:r>
      <w:r>
        <w:t>.</w:t>
      </w:r>
      <w:r w:rsidR="01A4C42D">
        <w:t xml:space="preserve">7 - </w:t>
      </w:r>
      <w:r>
        <w:t xml:space="preserve">Módulo Administrativo — </w:t>
      </w:r>
      <w:r w:rsidR="2E1D4E81">
        <w:t>Interface Gráfica do Painel de Controle Principal (</w:t>
      </w:r>
      <w:r w:rsidR="2E1D4E81" w:rsidRPr="733D61F0">
        <w:rPr>
          <w:i/>
          <w:iCs/>
        </w:rPr>
        <w:t>Dashboard</w:t>
      </w:r>
      <w:r w:rsidR="2E1D4E81">
        <w:t>)</w:t>
      </w:r>
      <w:bookmarkEnd w:id="125"/>
    </w:p>
    <w:p w14:paraId="058090D7" w14:textId="3F16CF07" w:rsidR="662F69D4" w:rsidRDefault="662F69D4" w:rsidP="733D61F0">
      <w:pPr>
        <w:pStyle w:val="Corpodetexto"/>
        <w:ind w:left="0" w:firstLine="851"/>
        <w:rPr>
          <w:rFonts w:ascii="Arial" w:hAnsi="Arial" w:cs="Arial"/>
        </w:rPr>
      </w:pPr>
      <w:r w:rsidRPr="733D61F0">
        <w:rPr>
          <w:rFonts w:ascii="Arial" w:hAnsi="Arial" w:cs="Arial"/>
        </w:rPr>
        <w:t>A Figura 13 apresenta o painel de controle principal da plataforma SecPHP, utilizado para acompanhar as informações e análises realizadas pelo usuário.</w:t>
      </w:r>
    </w:p>
    <w:p w14:paraId="79FA293B" w14:textId="6E6989BD" w:rsidR="00E46CD9" w:rsidRPr="006A2F74" w:rsidRDefault="00E46CD9" w:rsidP="00E46CD9">
      <w:pPr>
        <w:pStyle w:val="Legenda"/>
        <w:keepNext/>
        <w:jc w:val="center"/>
        <w:rPr>
          <w:rFonts w:ascii="Arial" w:hAnsi="Arial" w:cs="Arial"/>
          <w:i w:val="0"/>
          <w:iCs w:val="0"/>
          <w:color w:val="auto"/>
          <w:sz w:val="24"/>
          <w:szCs w:val="24"/>
        </w:rPr>
      </w:pPr>
      <w:bookmarkStart w:id="126" w:name="_Toc232975001"/>
      <w:r w:rsidRPr="006A2F74">
        <w:rPr>
          <w:rFonts w:ascii="Arial" w:hAnsi="Arial" w:cs="Arial"/>
          <w:i w:val="0"/>
          <w:iCs w:val="0"/>
          <w:color w:val="auto"/>
          <w:sz w:val="24"/>
          <w:szCs w:val="24"/>
        </w:rPr>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13</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Painel de Controle Principal</w:t>
      </w:r>
      <w:bookmarkEnd w:id="126"/>
    </w:p>
    <w:p w14:paraId="21C25247" w14:textId="1294AE3F" w:rsidR="00C30C0E" w:rsidRPr="006A2F74" w:rsidRDefault="007D23F0" w:rsidP="00E46CD9">
      <w:pPr>
        <w:pStyle w:val="NormalWeb"/>
        <w:jc w:val="center"/>
        <w:rPr>
          <w:rFonts w:ascii="Arial" w:hAnsi="Arial" w:cs="Arial"/>
        </w:rPr>
      </w:pPr>
      <w:r w:rsidRPr="006A2F74">
        <w:rPr>
          <w:rFonts w:ascii="Arial" w:hAnsi="Arial" w:cs="Arial"/>
          <w:noProof/>
        </w:rPr>
        <w:drawing>
          <wp:anchor distT="0" distB="0" distL="114300" distR="114300" simplePos="0" relativeHeight="251666432" behindDoc="0" locked="0" layoutInCell="1" allowOverlap="1" wp14:anchorId="1BB89D4A" wp14:editId="352CDA63">
            <wp:simplePos x="0" y="0"/>
            <wp:positionH relativeFrom="margin">
              <wp:align>center</wp:align>
            </wp:positionH>
            <wp:positionV relativeFrom="paragraph">
              <wp:posOffset>38100</wp:posOffset>
            </wp:positionV>
            <wp:extent cx="5805170" cy="2992755"/>
            <wp:effectExtent l="38100" t="38100" r="43180" b="36195"/>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05170" cy="2992755"/>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p>
    <w:p w14:paraId="66697AD5" w14:textId="76FF191B" w:rsidR="00E46CD9" w:rsidRPr="006A2F74" w:rsidRDefault="00E46CD9" w:rsidP="00E46CD9">
      <w:pPr>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p>
    <w:p w14:paraId="14E208D4" w14:textId="63768B26" w:rsidR="00C30C0E" w:rsidRPr="006A2F74" w:rsidRDefault="00C30C0E" w:rsidP="001F4679">
      <w:pPr>
        <w:pStyle w:val="Corpodetexto"/>
        <w:rPr>
          <w:rFonts w:ascii="Arial" w:hAnsi="Arial" w:cs="Arial"/>
          <w:b/>
          <w:bCs/>
        </w:rPr>
      </w:pPr>
      <w:bookmarkStart w:id="127" w:name="_Toc233039386"/>
      <w:r w:rsidRPr="000B648F">
        <w:rPr>
          <w:rFonts w:ascii="Arial" w:hAnsi="Arial" w:cs="Arial"/>
          <w:b/>
          <w:bCs/>
        </w:rPr>
        <w:t>Descrição Estrutural</w:t>
      </w:r>
      <w:r w:rsidR="006B70D6" w:rsidRPr="000B648F">
        <w:rPr>
          <w:rFonts w:ascii="Arial" w:hAnsi="Arial" w:cs="Arial"/>
          <w:b/>
          <w:bCs/>
        </w:rPr>
        <w:t>:</w:t>
      </w:r>
      <w:r w:rsidR="006B70D6" w:rsidRPr="006A2F74">
        <w:rPr>
          <w:rFonts w:ascii="Arial" w:hAnsi="Arial" w:cs="Arial"/>
        </w:rPr>
        <w:t xml:space="preserve"> </w:t>
      </w:r>
      <w:r w:rsidRPr="006A2F74">
        <w:rPr>
          <w:rFonts w:ascii="Arial" w:hAnsi="Arial" w:cs="Arial"/>
        </w:rPr>
        <w:t>Esta interface corresponde à tela principal de navegação da plataforma. O ambiente apresenta um menu lateral esquerdo para acesso aos módulos disponíveis e, no canto superior direito, a identificação do perfil do usuário conectado. A área central reúne indicadores numéricos e gráficos estatísticos destinados ao acompanhamento das análises realizadas.</w:t>
      </w:r>
      <w:bookmarkEnd w:id="127"/>
    </w:p>
    <w:p w14:paraId="2A5AEC1B" w14:textId="576396CB" w:rsidR="00E46CD9" w:rsidRPr="00977072" w:rsidRDefault="00C30C0E" w:rsidP="00977072">
      <w:pPr>
        <w:pStyle w:val="Corpodetexto"/>
        <w:rPr>
          <w:rFonts w:ascii="Arial" w:hAnsi="Arial" w:cs="Arial"/>
          <w:b/>
          <w:bCs/>
        </w:rPr>
      </w:pPr>
      <w:bookmarkStart w:id="128" w:name="_Toc233039387"/>
      <w:r w:rsidRPr="000B648F">
        <w:rPr>
          <w:rFonts w:ascii="Arial" w:hAnsi="Arial" w:cs="Arial"/>
          <w:b/>
          <w:bCs/>
        </w:rPr>
        <w:t>Comportamento Operacional</w:t>
      </w:r>
      <w:r w:rsidR="006B70D6" w:rsidRPr="000B648F">
        <w:rPr>
          <w:rFonts w:ascii="Arial" w:hAnsi="Arial" w:cs="Arial"/>
          <w:b/>
          <w:bCs/>
        </w:rPr>
        <w:t>:</w:t>
      </w:r>
      <w:r w:rsidR="006B70D6" w:rsidRPr="006A2F74">
        <w:rPr>
          <w:rFonts w:ascii="Arial" w:hAnsi="Arial" w:cs="Arial"/>
        </w:rPr>
        <w:t xml:space="preserve"> </w:t>
      </w:r>
      <w:r w:rsidRPr="006A2F74">
        <w:rPr>
          <w:rFonts w:ascii="Arial" w:hAnsi="Arial" w:cs="Arial"/>
        </w:rPr>
        <w:t xml:space="preserve">No primeiro acesso, os indicadores permanecem zerados devido à ausência de análises executadas. </w:t>
      </w:r>
      <w:r w:rsidRPr="006A2F74">
        <w:rPr>
          <w:rFonts w:ascii="Arial" w:hAnsi="Arial" w:cs="Arial"/>
        </w:rPr>
        <w:lastRenderedPageBreak/>
        <w:t xml:space="preserve">Consequentemente, o indicador </w:t>
      </w:r>
      <w:r w:rsidRPr="006A2F74">
        <w:rPr>
          <w:rStyle w:val="nfase"/>
          <w:rFonts w:ascii="Arial" w:hAnsi="Arial" w:cs="Arial"/>
        </w:rPr>
        <w:t>Security Score</w:t>
      </w:r>
      <w:r w:rsidRPr="006A2F74">
        <w:rPr>
          <w:rFonts w:ascii="Arial" w:hAnsi="Arial" w:cs="Arial"/>
        </w:rPr>
        <w:t xml:space="preserve"> apresenta o percentual máximo de segurança até que novos dados sejam inseridos no sistema. Os painéis de resumo e tendências permanecem em estado neutro e passam a ser atualizados automaticamente após a execução das auditorias.</w:t>
      </w:r>
      <w:bookmarkEnd w:id="128"/>
    </w:p>
    <w:p w14:paraId="0300D462" w14:textId="2BB1B12A" w:rsidR="00C30C0E" w:rsidRPr="006A2F74" w:rsidRDefault="4689EAC5" w:rsidP="00C30C0E">
      <w:pPr>
        <w:pStyle w:val="Ttulo2"/>
      </w:pPr>
      <w:bookmarkStart w:id="129" w:name="_Toc240549436"/>
      <w:r>
        <w:t>2.</w:t>
      </w:r>
      <w:r w:rsidR="5611200C">
        <w:t>3</w:t>
      </w:r>
      <w:r>
        <w:t>.</w:t>
      </w:r>
      <w:r w:rsidR="01A4C42D">
        <w:t xml:space="preserve">8 - </w:t>
      </w:r>
      <w:r>
        <w:t xml:space="preserve"> Módulo de Varredura —</w:t>
      </w:r>
      <w:r w:rsidR="2E1D4E81">
        <w:t xml:space="preserve"> Interface de Submissão de Código para Análise Estática (Novo </w:t>
      </w:r>
      <w:r w:rsidR="2E1D4E81" w:rsidRPr="733D61F0">
        <w:rPr>
          <w:i/>
          <w:iCs/>
        </w:rPr>
        <w:t>Scan</w:t>
      </w:r>
      <w:r w:rsidR="2E1D4E81">
        <w:t>)</w:t>
      </w:r>
      <w:bookmarkEnd w:id="129"/>
    </w:p>
    <w:p w14:paraId="68B386D1" w14:textId="334AA8D3" w:rsidR="00C30C0E" w:rsidRPr="006A2F74" w:rsidRDefault="5FA37AB3" w:rsidP="733D61F0">
      <w:pPr>
        <w:pStyle w:val="Corpodetexto"/>
      </w:pPr>
      <w:r w:rsidRPr="733D61F0">
        <w:rPr>
          <w:rFonts w:ascii="Arial" w:hAnsi="Arial" w:cs="Arial"/>
        </w:rPr>
        <w:t>A Figura 14 apresenta a interface utilizada para o envio de códigos que serão submetidos à análise estática de vulnerabilidades.</w:t>
      </w:r>
      <w:r w:rsidR="4689EAC5" w:rsidRPr="733D61F0">
        <w:rPr>
          <w:rFonts w:ascii="Arial" w:hAnsi="Arial" w:cs="Arial"/>
        </w:rPr>
        <w:t xml:space="preserve"> </w:t>
      </w:r>
    </w:p>
    <w:p w14:paraId="428D266F" w14:textId="2CBB6C44" w:rsidR="00E46CD9" w:rsidRPr="006A2F74" w:rsidRDefault="00E46CD9" w:rsidP="00E46CD9">
      <w:pPr>
        <w:pStyle w:val="Legenda"/>
        <w:keepNext/>
        <w:jc w:val="center"/>
        <w:rPr>
          <w:rFonts w:ascii="Arial" w:hAnsi="Arial" w:cs="Arial"/>
          <w:i w:val="0"/>
          <w:iCs w:val="0"/>
          <w:color w:val="auto"/>
          <w:sz w:val="24"/>
          <w:szCs w:val="24"/>
        </w:rPr>
      </w:pPr>
      <w:bookmarkStart w:id="130" w:name="_Toc232975002"/>
      <w:r w:rsidRPr="006A2F74">
        <w:rPr>
          <w:rFonts w:ascii="Arial" w:hAnsi="Arial" w:cs="Arial"/>
          <w:i w:val="0"/>
          <w:iCs w:val="0"/>
          <w:color w:val="auto"/>
          <w:sz w:val="24"/>
          <w:szCs w:val="24"/>
        </w:rPr>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14</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Interface de Execução SAST</w:t>
      </w:r>
      <w:bookmarkEnd w:id="130"/>
    </w:p>
    <w:p w14:paraId="74CDAE45" w14:textId="09173AF6" w:rsidR="006B70D6" w:rsidRPr="006A2F74" w:rsidRDefault="006B70D6" w:rsidP="000B648F">
      <w:pPr>
        <w:ind w:left="851" w:firstLine="0"/>
        <w:rPr>
          <w:rStyle w:val="nfase"/>
          <w:rFonts w:ascii="Arial" w:hAnsi="Arial" w:cs="Arial"/>
        </w:rPr>
      </w:pPr>
      <w:r w:rsidRPr="000B648F">
        <w:rPr>
          <w:noProof/>
        </w:rPr>
        <w:drawing>
          <wp:inline distT="0" distB="0" distL="0" distR="0" wp14:anchorId="6E2AFDA6" wp14:editId="0102DD3D">
            <wp:extent cx="5228590" cy="2662620"/>
            <wp:effectExtent l="38100" t="38100" r="29210" b="42545"/>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28590" cy="2662620"/>
                    </a:xfrm>
                    <a:prstGeom prst="rect">
                      <a:avLst/>
                    </a:prstGeom>
                    <a:noFill/>
                    <a:ln w="38100">
                      <a:solidFill>
                        <a:schemeClr val="tx1"/>
                      </a:solidFill>
                    </a:ln>
                  </pic:spPr>
                </pic:pic>
              </a:graphicData>
            </a:graphic>
          </wp:inline>
        </w:drawing>
      </w:r>
    </w:p>
    <w:p w14:paraId="1F98049D" w14:textId="31ABD73D" w:rsidR="00E46CD9" w:rsidRPr="006A2F74" w:rsidRDefault="00E46CD9" w:rsidP="00E46CD9">
      <w:pPr>
        <w:jc w:val="center"/>
        <w:rPr>
          <w:rStyle w:val="nfase"/>
          <w:rFonts w:ascii="Arial" w:hAnsi="Arial" w:cs="Arial"/>
          <w:i w:val="0"/>
          <w:iCs w:val="0"/>
          <w:sz w:val="24"/>
          <w:szCs w:val="24"/>
        </w:rPr>
      </w:pPr>
      <w:r w:rsidRPr="006A2F74">
        <w:rPr>
          <w:rFonts w:ascii="Arial" w:hAnsi="Arial" w:cs="Arial"/>
          <w:b/>
          <w:sz w:val="24"/>
          <w:szCs w:val="24"/>
        </w:rPr>
        <w:t>Fonte</w:t>
      </w:r>
      <w:r w:rsidR="0087156C" w:rsidRPr="006A2F74">
        <w:rPr>
          <w:rFonts w:ascii="Arial" w:hAnsi="Arial" w:cs="Arial"/>
          <w:b/>
          <w:sz w:val="24"/>
          <w:szCs w:val="24"/>
        </w:rPr>
        <w:t>:</w:t>
      </w:r>
      <w:r w:rsidRPr="006A2F74">
        <w:rPr>
          <w:rFonts w:ascii="Arial" w:hAnsi="Arial" w:cs="Arial"/>
          <w:sz w:val="24"/>
          <w:szCs w:val="24"/>
        </w:rPr>
        <w:t xml:space="preserve"> (AUTORIA PRÓPRIA, 2026)</w:t>
      </w:r>
    </w:p>
    <w:p w14:paraId="4AFABF49" w14:textId="668C51CE" w:rsidR="00C30C0E" w:rsidRPr="006A2F74" w:rsidRDefault="00C30C0E" w:rsidP="00977072">
      <w:pPr>
        <w:pStyle w:val="Corpodetexto"/>
        <w:ind w:left="0" w:firstLine="851"/>
        <w:rPr>
          <w:rFonts w:ascii="Arial" w:hAnsi="Arial" w:cs="Arial"/>
        </w:rPr>
      </w:pPr>
      <w:r w:rsidRPr="006A2F74">
        <w:rPr>
          <w:rFonts w:ascii="Arial" w:hAnsi="Arial" w:cs="Arial"/>
          <w:b/>
          <w:bCs/>
        </w:rPr>
        <w:t>Descrição Estrutural</w:t>
      </w:r>
      <w:r w:rsidR="006B70D6" w:rsidRPr="006A2F74">
        <w:rPr>
          <w:rFonts w:ascii="Arial" w:hAnsi="Arial" w:cs="Arial"/>
          <w:b/>
          <w:bCs/>
        </w:rPr>
        <w:t>:</w:t>
      </w:r>
      <w:r w:rsidR="006B70D6" w:rsidRPr="006A2F74">
        <w:rPr>
          <w:rFonts w:ascii="Arial" w:hAnsi="Arial" w:cs="Arial"/>
        </w:rPr>
        <w:t xml:space="preserve"> </w:t>
      </w:r>
      <w:r w:rsidRPr="006A2F74">
        <w:rPr>
          <w:rFonts w:ascii="Arial" w:hAnsi="Arial" w:cs="Arial"/>
        </w:rPr>
        <w:t>Esta interface foi desenvolvida para permitir o envio dos códigos que serão submetidos à análise estática de vulnerabilidades. A tela disponibiliza opções para selecionar um arquivo individual ou um diretório completo, além de uma área de arrastar e soltar destinada ao envio dos arquivos.</w:t>
      </w:r>
    </w:p>
    <w:p w14:paraId="4E4FD112" w14:textId="4E63CC4F" w:rsidR="00E46CD9" w:rsidRPr="00977072" w:rsidRDefault="00C30C0E" w:rsidP="00977072">
      <w:pPr>
        <w:pStyle w:val="Corpodetexto"/>
        <w:ind w:left="0" w:firstLine="851"/>
        <w:rPr>
          <w:rFonts w:ascii="Arial" w:hAnsi="Arial" w:cs="Arial"/>
          <w:b/>
          <w:bCs/>
        </w:rPr>
      </w:pPr>
      <w:bookmarkStart w:id="131" w:name="_Toc233039389"/>
      <w:r w:rsidRPr="000B648F">
        <w:rPr>
          <w:rFonts w:ascii="Arial" w:hAnsi="Arial" w:cs="Arial"/>
          <w:b/>
          <w:bCs/>
        </w:rPr>
        <w:t>Comportamento Operacional</w:t>
      </w:r>
      <w:r w:rsidR="006B70D6" w:rsidRPr="000B648F">
        <w:rPr>
          <w:rFonts w:ascii="Arial" w:hAnsi="Arial" w:cs="Arial"/>
          <w:b/>
          <w:bCs/>
        </w:rPr>
        <w:t>:</w:t>
      </w:r>
      <w:r w:rsidR="006B70D6" w:rsidRPr="006A2F74">
        <w:rPr>
          <w:rFonts w:ascii="Arial" w:hAnsi="Arial" w:cs="Arial"/>
        </w:rPr>
        <w:t xml:space="preserve"> </w:t>
      </w:r>
      <w:r w:rsidRPr="006A2F74">
        <w:rPr>
          <w:rFonts w:ascii="Arial" w:hAnsi="Arial" w:cs="Arial"/>
        </w:rPr>
        <w:t>Na versão gratuita, a plataforma permite apenas o envio de arquivos com a extensão PHP e aplica limites diários de utilização. Após a inserção do arquivo, o usuário pode iniciar a auditoria por meio do botão “Iniciar Auditoria”, dando início ao processamento das análises.</w:t>
      </w:r>
      <w:bookmarkEnd w:id="131"/>
    </w:p>
    <w:p w14:paraId="459729D8" w14:textId="3A78406F" w:rsidR="00F126B5" w:rsidRPr="00F126B5" w:rsidRDefault="655D42C9" w:rsidP="046B518E">
      <w:pPr>
        <w:pStyle w:val="Ttulo2"/>
      </w:pPr>
      <w:bookmarkStart w:id="132" w:name="_Toc240549437"/>
      <w:r>
        <w:t>2.</w:t>
      </w:r>
      <w:r w:rsidR="716B5B61">
        <w:t>3</w:t>
      </w:r>
      <w:r>
        <w:t>.</w:t>
      </w:r>
      <w:r w:rsidR="0613F008">
        <w:t>9 -</w:t>
      </w:r>
      <w:r w:rsidR="6BBA9853">
        <w:t xml:space="preserve"> </w:t>
      </w:r>
      <w:r>
        <w:t xml:space="preserve">Módulo </w:t>
      </w:r>
      <w:r w:rsidRPr="733D61F0">
        <w:rPr>
          <w:i/>
          <w:iCs/>
        </w:rPr>
        <w:t xml:space="preserve">Playground </w:t>
      </w:r>
      <w:r>
        <w:t xml:space="preserve">— </w:t>
      </w:r>
      <w:r w:rsidR="26F28A10">
        <w:t>Ambiente Controlado de Testes e Triagem Rápida (</w:t>
      </w:r>
      <w:r w:rsidR="26F28A10" w:rsidRPr="733D61F0">
        <w:rPr>
          <w:i/>
          <w:iCs/>
        </w:rPr>
        <w:t>Sandbox</w:t>
      </w:r>
      <w:r w:rsidR="26F28A10">
        <w:t>)</w:t>
      </w:r>
      <w:bookmarkEnd w:id="132"/>
    </w:p>
    <w:p w14:paraId="5090EED8" w14:textId="13547045" w:rsidR="03715EA6" w:rsidRDefault="03715EA6" w:rsidP="733D61F0">
      <w:pPr>
        <w:pStyle w:val="Corpodetexto"/>
        <w:ind w:left="0" w:firstLine="851"/>
        <w:rPr>
          <w:rFonts w:ascii="Arial" w:hAnsi="Arial" w:cs="Arial"/>
        </w:rPr>
      </w:pPr>
      <w:r w:rsidRPr="733D61F0">
        <w:rPr>
          <w:rFonts w:ascii="Arial" w:hAnsi="Arial" w:cs="Arial"/>
        </w:rPr>
        <w:lastRenderedPageBreak/>
        <w:t xml:space="preserve">A Figura 15 apresenta o ambiente </w:t>
      </w:r>
      <w:r w:rsidRPr="733D61F0">
        <w:rPr>
          <w:rFonts w:ascii="Arial" w:hAnsi="Arial" w:cs="Arial"/>
          <w:i/>
          <w:iCs/>
        </w:rPr>
        <w:t>Playground</w:t>
      </w:r>
      <w:r w:rsidRPr="733D61F0">
        <w:rPr>
          <w:rFonts w:ascii="Arial" w:hAnsi="Arial" w:cs="Arial"/>
        </w:rPr>
        <w:t>, desenvolvido para a realização de testes rápidos em pequenos trechos de código.</w:t>
      </w:r>
    </w:p>
    <w:p w14:paraId="45B60895" w14:textId="368A34D0" w:rsidR="00E46CD9" w:rsidRPr="006A2F74" w:rsidRDefault="00E46CD9" w:rsidP="00E46CD9">
      <w:pPr>
        <w:pStyle w:val="Legenda"/>
        <w:keepNext/>
        <w:jc w:val="center"/>
        <w:rPr>
          <w:rFonts w:ascii="Arial" w:hAnsi="Arial" w:cs="Arial"/>
          <w:i w:val="0"/>
          <w:iCs w:val="0"/>
          <w:color w:val="auto"/>
          <w:sz w:val="24"/>
          <w:szCs w:val="24"/>
        </w:rPr>
      </w:pPr>
      <w:bookmarkStart w:id="133" w:name="_Toc232975003"/>
      <w:r w:rsidRPr="006A2F74">
        <w:rPr>
          <w:rFonts w:ascii="Arial" w:hAnsi="Arial" w:cs="Arial"/>
          <w:i w:val="0"/>
          <w:iCs w:val="0"/>
          <w:color w:val="auto"/>
          <w:sz w:val="24"/>
          <w:szCs w:val="24"/>
        </w:rPr>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15</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Editor e Laboratório de Segurança</w:t>
      </w:r>
      <w:bookmarkEnd w:id="133"/>
    </w:p>
    <w:p w14:paraId="2398A057" w14:textId="2197FD53" w:rsidR="006B70D6" w:rsidRPr="006A2F74" w:rsidRDefault="006B70D6" w:rsidP="00E46CD9">
      <w:pPr>
        <w:pStyle w:val="NormalWeb"/>
        <w:jc w:val="center"/>
        <w:rPr>
          <w:rFonts w:ascii="Arial" w:hAnsi="Arial" w:cs="Arial"/>
        </w:rPr>
      </w:pPr>
      <w:r w:rsidRPr="006A2F74">
        <w:rPr>
          <w:rFonts w:ascii="Arial" w:hAnsi="Arial" w:cs="Arial"/>
          <w:noProof/>
        </w:rPr>
        <w:drawing>
          <wp:anchor distT="0" distB="0" distL="114300" distR="114300" simplePos="0" relativeHeight="251667456" behindDoc="0" locked="0" layoutInCell="1" allowOverlap="1" wp14:anchorId="131C4DAB" wp14:editId="7C370B78">
            <wp:simplePos x="0" y="0"/>
            <wp:positionH relativeFrom="margin">
              <wp:align>center</wp:align>
            </wp:positionH>
            <wp:positionV relativeFrom="paragraph">
              <wp:posOffset>36830</wp:posOffset>
            </wp:positionV>
            <wp:extent cx="5942965" cy="3088640"/>
            <wp:effectExtent l="38100" t="38100" r="38735" b="35560"/>
            <wp:wrapSquare wrapText="bothSides"/>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2965" cy="3088640"/>
                    </a:xfrm>
                    <a:prstGeom prst="rect">
                      <a:avLst/>
                    </a:prstGeom>
                    <a:noFill/>
                    <a:ln w="38100">
                      <a:solidFill>
                        <a:schemeClr val="tx1"/>
                      </a:solidFill>
                    </a:ln>
                  </pic:spPr>
                </pic:pic>
              </a:graphicData>
            </a:graphic>
          </wp:anchor>
        </w:drawing>
      </w:r>
    </w:p>
    <w:p w14:paraId="5EDE3038" w14:textId="5D184E44" w:rsidR="00E46CD9" w:rsidRPr="006A2F74" w:rsidRDefault="00E46CD9" w:rsidP="00E46CD9">
      <w:pPr>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p>
    <w:p w14:paraId="5F7211EC" w14:textId="1EF2E1D6" w:rsidR="00C30C0E" w:rsidRPr="006A2F74" w:rsidRDefault="00C30C0E" w:rsidP="00977072">
      <w:pPr>
        <w:pStyle w:val="Corpodetexto"/>
        <w:ind w:left="0" w:firstLine="851"/>
        <w:rPr>
          <w:rFonts w:ascii="Arial" w:hAnsi="Arial" w:cs="Arial"/>
          <w:b/>
          <w:bCs/>
        </w:rPr>
      </w:pPr>
      <w:bookmarkStart w:id="134" w:name="_Toc233039391"/>
      <w:r w:rsidRPr="000B648F">
        <w:rPr>
          <w:rFonts w:ascii="Arial" w:hAnsi="Arial" w:cs="Arial"/>
          <w:b/>
          <w:bCs/>
        </w:rPr>
        <w:t>Descrição Estrutural</w:t>
      </w:r>
      <w:r w:rsidR="006B70D6" w:rsidRPr="000B648F">
        <w:rPr>
          <w:rFonts w:ascii="Arial" w:hAnsi="Arial" w:cs="Arial"/>
          <w:b/>
          <w:bCs/>
        </w:rPr>
        <w:t>:</w:t>
      </w:r>
      <w:r w:rsidR="006B70D6" w:rsidRPr="006A2F74">
        <w:rPr>
          <w:rFonts w:ascii="Arial" w:hAnsi="Arial" w:cs="Arial"/>
        </w:rPr>
        <w:t xml:space="preserve"> </w:t>
      </w:r>
      <w:r w:rsidRPr="006A2F74">
        <w:rPr>
          <w:rFonts w:ascii="Arial" w:hAnsi="Arial" w:cs="Arial"/>
        </w:rPr>
        <w:t xml:space="preserve">A interface é dividida em dois ambientes principais. O painel esquerdo corresponde ao editor </w:t>
      </w:r>
      <w:r w:rsidRPr="006A2F74">
        <w:rPr>
          <w:rFonts w:ascii="Arial" w:hAnsi="Arial" w:cs="Arial"/>
          <w:i/>
          <w:iCs/>
        </w:rPr>
        <w:t>Sandbox</w:t>
      </w:r>
      <w:r w:rsidRPr="006A2F74">
        <w:rPr>
          <w:rFonts w:ascii="Arial" w:hAnsi="Arial" w:cs="Arial"/>
        </w:rPr>
        <w:t xml:space="preserve"> PHP, que permite a inserção e edição de trechos de código, enquanto o painel direito apresenta um console destinado à exibição dos resultados das análises realizadas.</w:t>
      </w:r>
      <w:bookmarkEnd w:id="134"/>
    </w:p>
    <w:p w14:paraId="3004DF03" w14:textId="3790FE7A" w:rsidR="00E46CD9" w:rsidRPr="00977072" w:rsidRDefault="00C30C0E" w:rsidP="00977072">
      <w:pPr>
        <w:pStyle w:val="Corpodetexto"/>
        <w:ind w:left="0" w:firstLine="851"/>
        <w:rPr>
          <w:rFonts w:ascii="Arial" w:hAnsi="Arial" w:cs="Arial"/>
          <w:b/>
          <w:bCs/>
        </w:rPr>
      </w:pPr>
      <w:bookmarkStart w:id="135" w:name="_Toc233039392"/>
      <w:r w:rsidRPr="000B648F">
        <w:rPr>
          <w:rFonts w:ascii="Arial" w:hAnsi="Arial" w:cs="Arial"/>
          <w:b/>
          <w:bCs/>
        </w:rPr>
        <w:t>Comportamento Operacional</w:t>
      </w:r>
      <w:r w:rsidR="006B70D6" w:rsidRPr="000B648F">
        <w:rPr>
          <w:rFonts w:ascii="Arial" w:hAnsi="Arial" w:cs="Arial"/>
          <w:b/>
          <w:bCs/>
        </w:rPr>
        <w:t>:</w:t>
      </w:r>
      <w:r w:rsidR="006B70D6" w:rsidRPr="006A2F74">
        <w:rPr>
          <w:rFonts w:ascii="Arial" w:hAnsi="Arial" w:cs="Arial"/>
        </w:rPr>
        <w:t xml:space="preserve"> </w:t>
      </w:r>
      <w:r w:rsidRPr="006A2F74">
        <w:rPr>
          <w:rFonts w:ascii="Arial" w:hAnsi="Arial" w:cs="Arial"/>
        </w:rPr>
        <w:t>Este ambiente foi desenvolvido para a realização de testes rápidos em pequenos fragmentos de código, permitindo que o usuário execute verificações sem a necessidade de enviar arquivos completos e sem consumir a quantidade diária de análises disponibilizadas pela plataforma.</w:t>
      </w:r>
      <w:bookmarkEnd w:id="135"/>
    </w:p>
    <w:p w14:paraId="14DE669F" w14:textId="13B02C4F" w:rsidR="00F126B5" w:rsidRPr="00F126B5" w:rsidRDefault="655D42C9" w:rsidP="046B518E">
      <w:pPr>
        <w:pStyle w:val="Ttulo2"/>
        <w:ind w:left="0" w:firstLine="0"/>
      </w:pPr>
      <w:bookmarkStart w:id="136" w:name="_Toc240549438"/>
      <w:r>
        <w:t>2.</w:t>
      </w:r>
      <w:r w:rsidR="716B5B61">
        <w:t>3</w:t>
      </w:r>
      <w:r>
        <w:t>.</w:t>
      </w:r>
      <w:r w:rsidR="0613F008">
        <w:t>10 -</w:t>
      </w:r>
      <w:r>
        <w:t xml:space="preserve"> Módulo de Governança — </w:t>
      </w:r>
      <w:r w:rsidR="26F28A10">
        <w:t>Painel de Conformidade Baseado nas Diretrizes OWASP Top 10</w:t>
      </w:r>
      <w:bookmarkEnd w:id="136"/>
    </w:p>
    <w:p w14:paraId="4C1D8CDE" w14:textId="742ABE15" w:rsidR="16215C19" w:rsidRDefault="16215C19" w:rsidP="733D61F0">
      <w:pPr>
        <w:pStyle w:val="Corpodetexto"/>
        <w:ind w:left="0" w:firstLine="851"/>
      </w:pPr>
      <w:r w:rsidRPr="733D61F0">
        <w:rPr>
          <w:rFonts w:ascii="Arial" w:hAnsi="Arial" w:cs="Arial"/>
        </w:rPr>
        <w:t>A Figura 16 apresenta o painel de conformidade baseado nas categorias de vulnerabilidades definidas pela OWASP Top 10.</w:t>
      </w:r>
    </w:p>
    <w:p w14:paraId="2CBDC331" w14:textId="2599B3AD" w:rsidR="00E46CD9" w:rsidRPr="006A2F74" w:rsidRDefault="00E46CD9" w:rsidP="00E46CD9">
      <w:pPr>
        <w:pStyle w:val="Legenda"/>
        <w:keepNext/>
        <w:jc w:val="center"/>
        <w:rPr>
          <w:rFonts w:ascii="Arial" w:hAnsi="Arial" w:cs="Arial"/>
          <w:i w:val="0"/>
          <w:iCs w:val="0"/>
          <w:color w:val="auto"/>
          <w:sz w:val="24"/>
          <w:szCs w:val="24"/>
        </w:rPr>
      </w:pPr>
      <w:bookmarkStart w:id="137" w:name="_Toc232975004"/>
      <w:r w:rsidRPr="006A2F74">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16</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Painel OWASP Top 10</w:t>
      </w:r>
      <w:bookmarkEnd w:id="137"/>
    </w:p>
    <w:p w14:paraId="6DDC5821" w14:textId="1D7F9AEF" w:rsidR="00C364DF" w:rsidRPr="006A2F74" w:rsidRDefault="00C364DF" w:rsidP="00E46CD9">
      <w:pPr>
        <w:pStyle w:val="NormalWeb"/>
        <w:jc w:val="center"/>
        <w:rPr>
          <w:rFonts w:ascii="Arial" w:hAnsi="Arial" w:cs="Arial"/>
        </w:rPr>
      </w:pPr>
      <w:r w:rsidRPr="006A2F74">
        <w:rPr>
          <w:rFonts w:ascii="Arial" w:hAnsi="Arial" w:cs="Arial"/>
          <w:noProof/>
        </w:rPr>
        <w:drawing>
          <wp:inline distT="0" distB="0" distL="0" distR="0" wp14:anchorId="745CE477" wp14:editId="029A1B33">
            <wp:extent cx="5942965" cy="3040380"/>
            <wp:effectExtent l="38100" t="38100" r="38735" b="4572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2965" cy="3040380"/>
                    </a:xfrm>
                    <a:prstGeom prst="rect">
                      <a:avLst/>
                    </a:prstGeom>
                    <a:noFill/>
                    <a:ln w="38100">
                      <a:solidFill>
                        <a:schemeClr val="tx1"/>
                      </a:solidFill>
                    </a:ln>
                  </pic:spPr>
                </pic:pic>
              </a:graphicData>
            </a:graphic>
          </wp:inline>
        </w:drawing>
      </w:r>
    </w:p>
    <w:p w14:paraId="43677F37" w14:textId="7DC8EEC6" w:rsidR="00E46CD9" w:rsidRPr="006A2F74" w:rsidRDefault="001B38F3" w:rsidP="000B648F">
      <w:pPr>
        <w:pStyle w:val="Corpodetexto"/>
        <w:jc w:val="center"/>
        <w:rPr>
          <w:rFonts w:ascii="Arial" w:hAnsi="Arial" w:cs="Arial"/>
        </w:rPr>
      </w:pPr>
      <w:r w:rsidRPr="006A2F74">
        <w:rPr>
          <w:rFonts w:ascii="Arial" w:hAnsi="Arial" w:cs="Arial"/>
          <w:b/>
        </w:rPr>
        <w:t>Fonte:</w:t>
      </w:r>
      <w:r w:rsidRPr="006A2F74">
        <w:rPr>
          <w:rFonts w:ascii="Arial" w:hAnsi="Arial" w:cs="Arial"/>
        </w:rPr>
        <w:t xml:space="preserve"> (AUTORIA PRÓPRIA, 2026)</w:t>
      </w:r>
    </w:p>
    <w:p w14:paraId="30AA789F" w14:textId="0DBBCD4F" w:rsidR="00C30C0E" w:rsidRPr="006A2F74" w:rsidRDefault="00C30C0E" w:rsidP="00977072">
      <w:pPr>
        <w:pStyle w:val="Corpodetexto"/>
        <w:ind w:left="0" w:firstLine="851"/>
        <w:rPr>
          <w:rFonts w:ascii="Arial" w:hAnsi="Arial" w:cs="Arial"/>
          <w:b/>
          <w:bCs/>
        </w:rPr>
      </w:pPr>
      <w:bookmarkStart w:id="138" w:name="_Toc233039394"/>
      <w:r w:rsidRPr="000B648F">
        <w:rPr>
          <w:rFonts w:ascii="Arial" w:hAnsi="Arial" w:cs="Arial"/>
          <w:b/>
          <w:bCs/>
        </w:rPr>
        <w:t>Descrição Estrutural</w:t>
      </w:r>
      <w:r w:rsidR="00C364DF" w:rsidRPr="000B648F">
        <w:rPr>
          <w:rFonts w:ascii="Arial" w:hAnsi="Arial" w:cs="Arial"/>
          <w:b/>
          <w:bCs/>
        </w:rPr>
        <w:t>:</w:t>
      </w:r>
      <w:r w:rsidR="00C364DF" w:rsidRPr="006A2F74">
        <w:rPr>
          <w:rFonts w:ascii="Arial" w:hAnsi="Arial" w:cs="Arial"/>
        </w:rPr>
        <w:t xml:space="preserve"> </w:t>
      </w:r>
      <w:r w:rsidRPr="006A2F74">
        <w:rPr>
          <w:rFonts w:ascii="Arial" w:hAnsi="Arial" w:cs="Arial"/>
        </w:rPr>
        <w:t xml:space="preserve">A interface apresenta as dez principais categorias de vulnerabilidades definidas pela OWASP, organizadas em uma grade de blocos informativos. Cada categoria contém uma breve descrição sobre os riscos associados às vulnerabilidades em aplicações </w:t>
      </w:r>
      <w:r w:rsidRPr="006A2F74">
        <w:rPr>
          <w:rFonts w:ascii="Arial" w:hAnsi="Arial" w:cs="Arial"/>
          <w:i/>
          <w:iCs/>
        </w:rPr>
        <w:t>web</w:t>
      </w:r>
      <w:r w:rsidRPr="006A2F74">
        <w:rPr>
          <w:rFonts w:ascii="Arial" w:hAnsi="Arial" w:cs="Arial"/>
        </w:rPr>
        <w:t>.</w:t>
      </w:r>
      <w:bookmarkEnd w:id="138"/>
    </w:p>
    <w:p w14:paraId="16979A40" w14:textId="2401CE74" w:rsidR="001B38F3" w:rsidRPr="00977072" w:rsidRDefault="00C30C0E" w:rsidP="00977072">
      <w:pPr>
        <w:pStyle w:val="Corpodetexto"/>
        <w:ind w:left="0" w:firstLine="851"/>
        <w:rPr>
          <w:rFonts w:ascii="Arial" w:hAnsi="Arial" w:cs="Arial"/>
          <w:b/>
          <w:bCs/>
        </w:rPr>
      </w:pPr>
      <w:bookmarkStart w:id="139" w:name="_Toc233039395"/>
      <w:r w:rsidRPr="000B648F">
        <w:rPr>
          <w:rFonts w:ascii="Arial" w:hAnsi="Arial" w:cs="Arial"/>
          <w:b/>
          <w:bCs/>
        </w:rPr>
        <w:t>Comportamento Operacional</w:t>
      </w:r>
      <w:r w:rsidR="00C364DF" w:rsidRPr="000B648F">
        <w:rPr>
          <w:rFonts w:ascii="Arial" w:hAnsi="Arial" w:cs="Arial"/>
          <w:b/>
          <w:bCs/>
        </w:rPr>
        <w:t>:</w:t>
      </w:r>
      <w:r w:rsidR="00C364DF" w:rsidRPr="006A2F74">
        <w:rPr>
          <w:rFonts w:ascii="Arial" w:hAnsi="Arial" w:cs="Arial"/>
        </w:rPr>
        <w:t xml:space="preserve"> </w:t>
      </w:r>
      <w:r w:rsidRPr="006A2F74">
        <w:rPr>
          <w:rFonts w:ascii="Arial" w:hAnsi="Arial" w:cs="Arial"/>
        </w:rPr>
        <w:t>Enquanto nenhuma análise for realizada, todos os indicadores permanecem com a mensagem “Aguardando análise”. Além da função de monitoramento, o painel também possui caráter educativo, auxiliando os usuários na compreensão das principais vulnerabilidades existentes.</w:t>
      </w:r>
      <w:bookmarkEnd w:id="139"/>
    </w:p>
    <w:p w14:paraId="2EA17813" w14:textId="38F20BCA" w:rsidR="00F126B5" w:rsidRPr="00F126B5" w:rsidRDefault="3371D557" w:rsidP="046B518E">
      <w:pPr>
        <w:pStyle w:val="Ttulo2"/>
        <w:ind w:left="0" w:firstLine="0"/>
      </w:pPr>
      <w:bookmarkStart w:id="140" w:name="_Toc240549439"/>
      <w:r>
        <w:t>2.</w:t>
      </w:r>
      <w:r w:rsidR="6C25C231">
        <w:t>3</w:t>
      </w:r>
      <w:r>
        <w:t>.</w:t>
      </w:r>
      <w:r w:rsidR="6C25C231">
        <w:t>1</w:t>
      </w:r>
      <w:r w:rsidR="59A8A339">
        <w:t>1 -</w:t>
      </w:r>
      <w:r>
        <w:t xml:space="preserve"> Módulo de Auditoria — </w:t>
      </w:r>
      <w:r w:rsidR="38DB709F">
        <w:t>Interface de Armazenamento e Consulta de Relatórios Anteriores</w:t>
      </w:r>
      <w:bookmarkEnd w:id="140"/>
    </w:p>
    <w:p w14:paraId="1B00CCF4" w14:textId="37867317" w:rsidR="001B38F3" w:rsidRDefault="001B38F3" w:rsidP="001B38F3">
      <w:pPr>
        <w:pStyle w:val="Legenda"/>
        <w:keepNext/>
        <w:jc w:val="center"/>
        <w:rPr>
          <w:rFonts w:ascii="Arial" w:hAnsi="Arial" w:cs="Arial"/>
          <w:i w:val="0"/>
          <w:iCs w:val="0"/>
          <w:color w:val="auto"/>
          <w:sz w:val="24"/>
          <w:szCs w:val="24"/>
        </w:rPr>
      </w:pPr>
      <w:bookmarkStart w:id="141" w:name="_Toc232975005"/>
      <w:r w:rsidRPr="006A2F74">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17</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Histórico de Relatórios Gerados</w:t>
      </w:r>
      <w:bookmarkEnd w:id="141"/>
    </w:p>
    <w:p w14:paraId="2905A54F" w14:textId="3ECC27D9" w:rsidR="000B648F" w:rsidRPr="000B648F" w:rsidRDefault="000B648F" w:rsidP="000B648F">
      <w:r>
        <w:rPr>
          <w:noProof/>
        </w:rPr>
        <w:drawing>
          <wp:anchor distT="0" distB="0" distL="114300" distR="114300" simplePos="0" relativeHeight="251668480" behindDoc="0" locked="0" layoutInCell="1" allowOverlap="1" wp14:anchorId="52224958" wp14:editId="63440625">
            <wp:simplePos x="0" y="0"/>
            <wp:positionH relativeFrom="margin">
              <wp:align>center</wp:align>
            </wp:positionH>
            <wp:positionV relativeFrom="paragraph">
              <wp:posOffset>-1270</wp:posOffset>
            </wp:positionV>
            <wp:extent cx="5762625" cy="2945765"/>
            <wp:effectExtent l="38100" t="38100" r="47625" b="45085"/>
            <wp:wrapSquare wrapText="bothSides"/>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2625" cy="2945765"/>
                    </a:xfrm>
                    <a:prstGeom prst="rect">
                      <a:avLst/>
                    </a:prstGeom>
                    <a:noFill/>
                    <a:ln w="38100">
                      <a:solidFill>
                        <a:schemeClr val="tx1"/>
                      </a:solidFill>
                    </a:ln>
                  </pic:spPr>
                </pic:pic>
              </a:graphicData>
            </a:graphic>
          </wp:anchor>
        </w:drawing>
      </w:r>
    </w:p>
    <w:p w14:paraId="2C4141D9" w14:textId="320D0A68" w:rsidR="001B38F3" w:rsidRPr="006A2F74" w:rsidRDefault="001B38F3" w:rsidP="000B648F">
      <w:pPr>
        <w:pStyle w:val="Corpodetexto"/>
        <w:ind w:left="0" w:firstLine="0"/>
        <w:jc w:val="center"/>
        <w:rPr>
          <w:rFonts w:ascii="Arial" w:hAnsi="Arial" w:cs="Arial"/>
        </w:rPr>
      </w:pPr>
      <w:r w:rsidRPr="006A2F74">
        <w:rPr>
          <w:rFonts w:ascii="Arial" w:hAnsi="Arial" w:cs="Arial"/>
          <w:b/>
        </w:rPr>
        <w:t>Fonte:</w:t>
      </w:r>
      <w:r w:rsidRPr="006A2F74">
        <w:rPr>
          <w:rFonts w:ascii="Arial" w:hAnsi="Arial" w:cs="Arial"/>
        </w:rPr>
        <w:t xml:space="preserve"> (AUTORIA PRÓPRIA, 2026)</w:t>
      </w:r>
    </w:p>
    <w:p w14:paraId="526F1DF9" w14:textId="5DAB1F9A" w:rsidR="00C30C0E" w:rsidRPr="006A2F74" w:rsidRDefault="00C30C0E" w:rsidP="00977072">
      <w:pPr>
        <w:pStyle w:val="Corpodetexto"/>
        <w:ind w:left="0" w:firstLine="851"/>
        <w:rPr>
          <w:rFonts w:ascii="Arial" w:hAnsi="Arial" w:cs="Arial"/>
          <w:b/>
          <w:bCs/>
        </w:rPr>
      </w:pPr>
      <w:bookmarkStart w:id="142" w:name="_Toc233039397"/>
      <w:r w:rsidRPr="000B648F">
        <w:rPr>
          <w:rFonts w:ascii="Arial" w:hAnsi="Arial" w:cs="Arial"/>
          <w:b/>
          <w:bCs/>
        </w:rPr>
        <w:t>Descrição Estrutural</w:t>
      </w:r>
      <w:r w:rsidR="00C364DF" w:rsidRPr="000B648F">
        <w:rPr>
          <w:rFonts w:ascii="Arial" w:hAnsi="Arial" w:cs="Arial"/>
          <w:b/>
          <w:bCs/>
        </w:rPr>
        <w:t>:</w:t>
      </w:r>
      <w:r w:rsidR="00C364DF" w:rsidRPr="006A2F74">
        <w:rPr>
          <w:rFonts w:ascii="Arial" w:hAnsi="Arial" w:cs="Arial"/>
        </w:rPr>
        <w:t xml:space="preserve"> </w:t>
      </w:r>
      <w:r w:rsidR="00D55061">
        <w:t xml:space="preserve">A interface apresentada na Figura 17 </w:t>
      </w:r>
      <w:r w:rsidRPr="006A2F74">
        <w:rPr>
          <w:rFonts w:ascii="Arial" w:hAnsi="Arial" w:cs="Arial"/>
        </w:rPr>
        <w:t xml:space="preserve">foi desenvolvida para armazenar e organizar os relatórios gerados pela plataforma. As informações são apresentadas em formato de tabela, contendo dados como data e horário da análise, arquivo analisado, quantidade de vulnerabilidades encontradas, </w:t>
      </w:r>
      <w:r w:rsidRPr="006A2F74">
        <w:rPr>
          <w:rFonts w:ascii="Arial" w:hAnsi="Arial" w:cs="Arial"/>
          <w:i/>
          <w:iCs/>
        </w:rPr>
        <w:t>status</w:t>
      </w:r>
      <w:r w:rsidRPr="006A2F74">
        <w:rPr>
          <w:rFonts w:ascii="Arial" w:hAnsi="Arial" w:cs="Arial"/>
        </w:rPr>
        <w:t xml:space="preserve"> das correções e opções de exportação.</w:t>
      </w:r>
      <w:bookmarkEnd w:id="142"/>
    </w:p>
    <w:p w14:paraId="23C27571" w14:textId="1196C0B1" w:rsidR="001B38F3" w:rsidRPr="00977072" w:rsidRDefault="00C30C0E" w:rsidP="00977072">
      <w:pPr>
        <w:pStyle w:val="Corpodetexto"/>
        <w:ind w:left="0" w:firstLine="851"/>
        <w:rPr>
          <w:rFonts w:ascii="Arial" w:hAnsi="Arial" w:cs="Arial"/>
          <w:b/>
          <w:bCs/>
        </w:rPr>
      </w:pPr>
      <w:bookmarkStart w:id="143" w:name="_Toc233039398"/>
      <w:r w:rsidRPr="005C6EC0">
        <w:rPr>
          <w:rFonts w:ascii="Arial" w:hAnsi="Arial" w:cs="Arial"/>
          <w:b/>
          <w:bCs/>
        </w:rPr>
        <w:t>Comportamento Operacional</w:t>
      </w:r>
      <w:r w:rsidR="00C364DF" w:rsidRPr="005C6EC0">
        <w:rPr>
          <w:rFonts w:ascii="Arial" w:hAnsi="Arial" w:cs="Arial"/>
          <w:b/>
          <w:bCs/>
        </w:rPr>
        <w:t>:</w:t>
      </w:r>
      <w:r w:rsidR="00C364DF" w:rsidRPr="006A2F74">
        <w:rPr>
          <w:rFonts w:ascii="Arial" w:hAnsi="Arial" w:cs="Arial"/>
        </w:rPr>
        <w:t xml:space="preserve"> </w:t>
      </w:r>
      <w:r w:rsidRPr="006A2F74">
        <w:rPr>
          <w:rFonts w:ascii="Arial" w:hAnsi="Arial" w:cs="Arial"/>
        </w:rPr>
        <w:t>Inicialmente, o sistema exibe a mensagem “Nenhum relatório arquivado ainda”. Após a execução das análises, os relatórios passam a ser armazenados automaticamente, permitindo futuras consultas pelos usuários.</w:t>
      </w:r>
      <w:bookmarkEnd w:id="143"/>
    </w:p>
    <w:p w14:paraId="7B5E7486" w14:textId="21E78A22" w:rsidR="00F126B5" w:rsidRPr="00F126B5" w:rsidRDefault="3371D557" w:rsidP="046B518E">
      <w:pPr>
        <w:pStyle w:val="Ttulo2"/>
        <w:ind w:left="0" w:firstLine="0"/>
      </w:pPr>
      <w:bookmarkStart w:id="144" w:name="_Toc240549440"/>
      <w:r>
        <w:t>2.</w:t>
      </w:r>
      <w:r w:rsidR="6C25C231">
        <w:t>3</w:t>
      </w:r>
      <w:r>
        <w:t>.</w:t>
      </w:r>
      <w:r w:rsidR="6C25C231">
        <w:t>1</w:t>
      </w:r>
      <w:r w:rsidR="59A8A339">
        <w:t>2 -</w:t>
      </w:r>
      <w:r>
        <w:t xml:space="preserve"> Módulo de Cadastro —</w:t>
      </w:r>
      <w:r w:rsidR="38DB709F">
        <w:t xml:space="preserve"> Painel de Gerenciamento de Dados Cadastrais (Meu Perfil)</w:t>
      </w:r>
      <w:bookmarkEnd w:id="144"/>
      <w:r>
        <w:t xml:space="preserve"> </w:t>
      </w:r>
    </w:p>
    <w:p w14:paraId="13231F66" w14:textId="5C407DFA" w:rsidR="001B38F3" w:rsidRDefault="001B38F3" w:rsidP="001B38F3">
      <w:pPr>
        <w:pStyle w:val="Legenda"/>
        <w:keepNext/>
        <w:jc w:val="center"/>
        <w:rPr>
          <w:rFonts w:ascii="Arial" w:hAnsi="Arial" w:cs="Arial"/>
          <w:i w:val="0"/>
          <w:iCs w:val="0"/>
          <w:color w:val="auto"/>
          <w:sz w:val="24"/>
          <w:szCs w:val="24"/>
        </w:rPr>
      </w:pPr>
      <w:bookmarkStart w:id="145" w:name="_Toc232975006"/>
      <w:r w:rsidRPr="006A2F74">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18</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Painel Administrativo do Utilizador</w:t>
      </w:r>
      <w:bookmarkEnd w:id="145"/>
    </w:p>
    <w:p w14:paraId="20651717" w14:textId="6F2B0B23" w:rsidR="005C6EC0" w:rsidRPr="005C6EC0" w:rsidRDefault="005C6EC0" w:rsidP="005C6EC0">
      <w:pPr>
        <w:jc w:val="center"/>
      </w:pPr>
      <w:r>
        <w:rPr>
          <w:noProof/>
        </w:rPr>
        <w:drawing>
          <wp:inline distT="0" distB="0" distL="0" distR="0" wp14:anchorId="0606263E" wp14:editId="0A4CE2E2">
            <wp:extent cx="5219700" cy="2693537"/>
            <wp:effectExtent l="38100" t="38100" r="38100" b="31115"/>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23367" cy="2695429"/>
                    </a:xfrm>
                    <a:prstGeom prst="rect">
                      <a:avLst/>
                    </a:prstGeom>
                    <a:noFill/>
                    <a:ln w="38100">
                      <a:solidFill>
                        <a:schemeClr val="tx1"/>
                      </a:solidFill>
                    </a:ln>
                  </pic:spPr>
                </pic:pic>
              </a:graphicData>
            </a:graphic>
          </wp:inline>
        </w:drawing>
      </w:r>
    </w:p>
    <w:p w14:paraId="358B7641" w14:textId="46531C16" w:rsidR="00C364DF" w:rsidRPr="006A2F74" w:rsidRDefault="001B38F3" w:rsidP="005E3159">
      <w:pPr>
        <w:pStyle w:val="Corpodetexto"/>
        <w:jc w:val="center"/>
        <w:rPr>
          <w:rFonts w:ascii="Arial" w:hAnsi="Arial" w:cs="Arial"/>
        </w:rPr>
      </w:pPr>
      <w:r w:rsidRPr="006A2F74">
        <w:rPr>
          <w:rFonts w:ascii="Arial" w:hAnsi="Arial" w:cs="Arial"/>
          <w:b/>
        </w:rPr>
        <w:t>Fonte:</w:t>
      </w:r>
      <w:r w:rsidRPr="006A2F74">
        <w:rPr>
          <w:rFonts w:ascii="Arial" w:hAnsi="Arial" w:cs="Arial"/>
        </w:rPr>
        <w:t xml:space="preserve"> (AUTORIA PRÓPRIA, 2026)</w:t>
      </w:r>
    </w:p>
    <w:p w14:paraId="4EA376A4" w14:textId="58C65BB0" w:rsidR="00C30C0E" w:rsidRPr="006A2F74" w:rsidRDefault="00C30C0E" w:rsidP="00977072">
      <w:pPr>
        <w:pStyle w:val="Corpodetexto"/>
        <w:ind w:left="0" w:firstLine="851"/>
        <w:rPr>
          <w:rFonts w:ascii="Arial" w:hAnsi="Arial" w:cs="Arial"/>
          <w:b/>
          <w:bCs/>
        </w:rPr>
      </w:pPr>
      <w:bookmarkStart w:id="146" w:name="_Toc233039400"/>
      <w:r w:rsidRPr="005C6EC0">
        <w:rPr>
          <w:rFonts w:ascii="Arial" w:hAnsi="Arial" w:cs="Arial"/>
          <w:b/>
          <w:bCs/>
        </w:rPr>
        <w:t>Descrição Estrutural</w:t>
      </w:r>
      <w:r w:rsidR="00C364DF" w:rsidRPr="005C6EC0">
        <w:rPr>
          <w:rFonts w:ascii="Arial" w:hAnsi="Arial" w:cs="Arial"/>
          <w:b/>
          <w:bCs/>
        </w:rPr>
        <w:t>:</w:t>
      </w:r>
      <w:r w:rsidR="00C364DF" w:rsidRPr="006A2F74">
        <w:rPr>
          <w:rFonts w:ascii="Arial" w:hAnsi="Arial" w:cs="Arial"/>
        </w:rPr>
        <w:t xml:space="preserve"> </w:t>
      </w:r>
      <w:r w:rsidR="00D55061">
        <w:t xml:space="preserve">A interface apresentada na Figura 18 </w:t>
      </w:r>
      <w:r w:rsidRPr="006A2F74">
        <w:rPr>
          <w:rFonts w:ascii="Arial" w:hAnsi="Arial" w:cs="Arial"/>
        </w:rPr>
        <w:t>centraliza as informações cadastrais do usuário. O ambiente apresenta a imagem de perfil, a identificação da conta utilizada e um formulário destinado à visualização e atualização dos dados pessoais.</w:t>
      </w:r>
      <w:bookmarkEnd w:id="146"/>
    </w:p>
    <w:p w14:paraId="5043155C" w14:textId="36990F54" w:rsidR="001B38F3" w:rsidRPr="00977072" w:rsidRDefault="00C30C0E" w:rsidP="00977072">
      <w:pPr>
        <w:pStyle w:val="Corpodetexto"/>
        <w:ind w:left="0" w:firstLine="851"/>
        <w:rPr>
          <w:rFonts w:ascii="Arial" w:hAnsi="Arial" w:cs="Arial"/>
          <w:b/>
          <w:bCs/>
        </w:rPr>
      </w:pPr>
      <w:bookmarkStart w:id="147" w:name="_Toc233039401"/>
      <w:r w:rsidRPr="005C6EC0">
        <w:rPr>
          <w:rFonts w:ascii="Arial" w:hAnsi="Arial" w:cs="Arial"/>
          <w:b/>
          <w:bCs/>
        </w:rPr>
        <w:t>Comportamento Operacional</w:t>
      </w:r>
      <w:r w:rsidR="00C364DF" w:rsidRPr="005C6EC0">
        <w:rPr>
          <w:rFonts w:ascii="Arial" w:hAnsi="Arial" w:cs="Arial"/>
          <w:b/>
          <w:bCs/>
        </w:rPr>
        <w:t>:</w:t>
      </w:r>
      <w:r w:rsidR="00C364DF" w:rsidRPr="006A2F74">
        <w:rPr>
          <w:rFonts w:ascii="Arial" w:hAnsi="Arial" w:cs="Arial"/>
        </w:rPr>
        <w:t xml:space="preserve"> </w:t>
      </w:r>
      <w:r w:rsidRPr="006A2F74">
        <w:rPr>
          <w:rFonts w:ascii="Arial" w:hAnsi="Arial" w:cs="Arial"/>
        </w:rPr>
        <w:t xml:space="preserve">Como medida de segurança, o endereço de </w:t>
      </w:r>
      <w:r w:rsidRPr="006A2F74">
        <w:rPr>
          <w:rFonts w:ascii="Arial" w:hAnsi="Arial" w:cs="Arial"/>
          <w:i/>
          <w:iCs/>
        </w:rPr>
        <w:t>e-mail</w:t>
      </w:r>
      <w:r w:rsidRPr="006A2F74">
        <w:rPr>
          <w:rFonts w:ascii="Arial" w:hAnsi="Arial" w:cs="Arial"/>
        </w:rPr>
        <w:t xml:space="preserve"> permanece bloqueado para edição, evitando alterações indevidas e reduzindo a possibilidade de utilização inadequada da plataforma.</w:t>
      </w:r>
      <w:bookmarkEnd w:id="147"/>
    </w:p>
    <w:p w14:paraId="1F7EE5A7" w14:textId="6B844875" w:rsidR="00C30C0E" w:rsidRPr="006A2F74" w:rsidRDefault="3371D557" w:rsidP="001B38F3">
      <w:pPr>
        <w:pStyle w:val="Ttulo2"/>
        <w:ind w:left="0" w:firstLine="0"/>
      </w:pPr>
      <w:bookmarkStart w:id="148" w:name="_Toc240549441"/>
      <w:r>
        <w:t>2.</w:t>
      </w:r>
      <w:r w:rsidR="6C25C231">
        <w:t>3</w:t>
      </w:r>
      <w:r>
        <w:t>.</w:t>
      </w:r>
      <w:r w:rsidR="6C25C231">
        <w:t>1</w:t>
      </w:r>
      <w:r w:rsidR="59A8A339">
        <w:t>3 -</w:t>
      </w:r>
      <w:r>
        <w:t xml:space="preserve"> Módulo Técnico —</w:t>
      </w:r>
      <w:r w:rsidR="4269C0FB">
        <w:t xml:space="preserve"> </w:t>
      </w:r>
      <w:r w:rsidR="38DB709F" w:rsidRPr="00D55061">
        <w:t>Painel</w:t>
      </w:r>
      <w:r w:rsidR="1DFB777B" w:rsidRPr="046B518E">
        <w:rPr>
          <w:i/>
          <w:iCs/>
        </w:rPr>
        <w:t xml:space="preserve"> </w:t>
      </w:r>
      <w:r w:rsidR="38DB709F">
        <w:t>de Parametrização de Diretivas do Motor SAST</w:t>
      </w:r>
      <w:bookmarkEnd w:id="148"/>
    </w:p>
    <w:p w14:paraId="6ABFD659" w14:textId="23301211" w:rsidR="001B38F3" w:rsidRPr="006A2F74" w:rsidRDefault="001B38F3" w:rsidP="001B38F3">
      <w:pPr>
        <w:pStyle w:val="Legenda"/>
        <w:keepNext/>
        <w:jc w:val="center"/>
        <w:rPr>
          <w:rFonts w:ascii="Arial" w:hAnsi="Arial" w:cs="Arial"/>
          <w:i w:val="0"/>
          <w:iCs w:val="0"/>
          <w:color w:val="auto"/>
          <w:sz w:val="24"/>
          <w:szCs w:val="24"/>
        </w:rPr>
      </w:pPr>
      <w:bookmarkStart w:id="149" w:name="_Toc232975007"/>
      <w:r w:rsidRPr="006A2F74">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19</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Configurações do Motor Analítico</w:t>
      </w:r>
      <w:bookmarkEnd w:id="149"/>
    </w:p>
    <w:p w14:paraId="11E43666" w14:textId="46BB0EDB" w:rsidR="00C364DF" w:rsidRPr="006A2F74" w:rsidRDefault="00C364DF" w:rsidP="001B38F3">
      <w:pPr>
        <w:pStyle w:val="NormalWeb"/>
        <w:jc w:val="center"/>
        <w:rPr>
          <w:rFonts w:ascii="Arial" w:hAnsi="Arial" w:cs="Arial"/>
        </w:rPr>
      </w:pPr>
      <w:r w:rsidRPr="006A2F74">
        <w:rPr>
          <w:rFonts w:ascii="Arial" w:hAnsi="Arial" w:cs="Arial"/>
          <w:noProof/>
        </w:rPr>
        <w:drawing>
          <wp:anchor distT="0" distB="0" distL="114300" distR="114300" simplePos="0" relativeHeight="251669504" behindDoc="0" locked="0" layoutInCell="1" allowOverlap="1" wp14:anchorId="68F12BBE" wp14:editId="566EC078">
            <wp:simplePos x="0" y="0"/>
            <wp:positionH relativeFrom="margin">
              <wp:align>center</wp:align>
            </wp:positionH>
            <wp:positionV relativeFrom="paragraph">
              <wp:posOffset>36830</wp:posOffset>
            </wp:positionV>
            <wp:extent cx="5936615" cy="3075940"/>
            <wp:effectExtent l="38100" t="38100" r="45085" b="29210"/>
            <wp:wrapSquare wrapText="bothSides"/>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6615" cy="3075940"/>
                    </a:xfrm>
                    <a:prstGeom prst="rect">
                      <a:avLst/>
                    </a:prstGeom>
                    <a:noFill/>
                    <a:ln w="38100">
                      <a:solidFill>
                        <a:schemeClr val="tx1"/>
                      </a:solidFill>
                    </a:ln>
                  </pic:spPr>
                </pic:pic>
              </a:graphicData>
            </a:graphic>
          </wp:anchor>
        </w:drawing>
      </w:r>
    </w:p>
    <w:p w14:paraId="1135D4E2" w14:textId="66346A70" w:rsidR="001B38F3" w:rsidRPr="006A2F74" w:rsidRDefault="00E80E3B" w:rsidP="005C6EC0">
      <w:pPr>
        <w:pStyle w:val="Corpodetexto"/>
        <w:jc w:val="center"/>
        <w:rPr>
          <w:rFonts w:ascii="Arial" w:hAnsi="Arial" w:cs="Arial"/>
        </w:rPr>
      </w:pPr>
      <w:r w:rsidRPr="006A2F74">
        <w:rPr>
          <w:rFonts w:ascii="Arial" w:hAnsi="Arial" w:cs="Arial"/>
          <w:b/>
        </w:rPr>
        <w:t>Fonte:</w:t>
      </w:r>
      <w:r w:rsidRPr="006A2F74">
        <w:rPr>
          <w:rFonts w:ascii="Arial" w:hAnsi="Arial" w:cs="Arial"/>
        </w:rPr>
        <w:t xml:space="preserve"> (AUTORIA PRÓPRIA, 2026)</w:t>
      </w:r>
    </w:p>
    <w:p w14:paraId="55F4D208" w14:textId="2ADA1F40" w:rsidR="00C30C0E" w:rsidRPr="006A2F74" w:rsidRDefault="00C30C0E" w:rsidP="00977072">
      <w:pPr>
        <w:pStyle w:val="Corpodetexto"/>
        <w:ind w:left="0" w:firstLine="851"/>
        <w:rPr>
          <w:rFonts w:ascii="Arial" w:hAnsi="Arial" w:cs="Arial"/>
        </w:rPr>
      </w:pPr>
      <w:r w:rsidRPr="006A2F74">
        <w:rPr>
          <w:rFonts w:ascii="Arial" w:hAnsi="Arial" w:cs="Arial"/>
          <w:b/>
          <w:bCs/>
        </w:rPr>
        <w:t>Descrição Estrutural</w:t>
      </w:r>
      <w:r w:rsidR="00C364DF" w:rsidRPr="006A2F74">
        <w:rPr>
          <w:rFonts w:ascii="Arial" w:hAnsi="Arial" w:cs="Arial"/>
          <w:b/>
          <w:bCs/>
        </w:rPr>
        <w:t>:</w:t>
      </w:r>
      <w:r w:rsidR="00C364DF" w:rsidRPr="006A2F74">
        <w:rPr>
          <w:rFonts w:ascii="Arial" w:hAnsi="Arial" w:cs="Arial"/>
        </w:rPr>
        <w:t xml:space="preserve"> </w:t>
      </w:r>
      <w:r w:rsidR="00D55061">
        <w:t xml:space="preserve">A interface apresentada na Figura 19 </w:t>
      </w:r>
      <w:r w:rsidRPr="006A2F74">
        <w:rPr>
          <w:rFonts w:ascii="Arial" w:hAnsi="Arial" w:cs="Arial"/>
        </w:rPr>
        <w:t>permite configurar os parâmetros utilizados pelo motor de análise estática, oferecendo ao usuário maior controle sobre as verificações de segurança executadas pelo sistema.</w:t>
      </w:r>
    </w:p>
    <w:p w14:paraId="42212029" w14:textId="15281657" w:rsidR="00C30C0E" w:rsidRPr="00977072" w:rsidRDefault="00C30C0E" w:rsidP="00977072">
      <w:pPr>
        <w:pStyle w:val="Corpodetexto"/>
        <w:ind w:left="0" w:firstLine="851"/>
        <w:rPr>
          <w:rFonts w:ascii="Arial" w:hAnsi="Arial" w:cs="Arial"/>
          <w:b/>
          <w:bCs/>
        </w:rPr>
      </w:pPr>
      <w:bookmarkStart w:id="150" w:name="_Toc233039403"/>
      <w:r w:rsidRPr="005C6EC0">
        <w:rPr>
          <w:rFonts w:ascii="Arial" w:hAnsi="Arial" w:cs="Arial"/>
          <w:b/>
          <w:bCs/>
        </w:rPr>
        <w:t>Comportamento Operacional</w:t>
      </w:r>
      <w:r w:rsidR="00C364DF" w:rsidRPr="005C6EC0">
        <w:rPr>
          <w:rFonts w:ascii="Arial" w:hAnsi="Arial" w:cs="Arial"/>
          <w:b/>
          <w:bCs/>
        </w:rPr>
        <w:t>:</w:t>
      </w:r>
      <w:r w:rsidR="00C364DF" w:rsidRPr="006A2F74">
        <w:rPr>
          <w:rFonts w:ascii="Arial" w:hAnsi="Arial" w:cs="Arial"/>
        </w:rPr>
        <w:t xml:space="preserve"> </w:t>
      </w:r>
      <w:r w:rsidRPr="006A2F74">
        <w:rPr>
          <w:rFonts w:ascii="Arial" w:hAnsi="Arial" w:cs="Arial"/>
        </w:rPr>
        <w:t xml:space="preserve">As funções de detecção de SQL </w:t>
      </w:r>
      <w:r w:rsidRPr="006A2F74">
        <w:rPr>
          <w:rFonts w:ascii="Arial" w:hAnsi="Arial" w:cs="Arial"/>
          <w:i/>
          <w:iCs/>
        </w:rPr>
        <w:t>Injection</w:t>
      </w:r>
      <w:r w:rsidRPr="006A2F74">
        <w:rPr>
          <w:rFonts w:ascii="Arial" w:hAnsi="Arial" w:cs="Arial"/>
        </w:rPr>
        <w:t xml:space="preserve"> e credenciais expostas permanecem habilitadas por padrão. Já a funcionalidade de inteligência artificial é identificada como um recurso exclusivo do Plano Pro e permanece bloqueada para usuários da versão gratuita.</w:t>
      </w:r>
      <w:bookmarkEnd w:id="150"/>
    </w:p>
    <w:p w14:paraId="4843CA08" w14:textId="262CC692" w:rsidR="00F126B5" w:rsidRPr="00F126B5" w:rsidRDefault="3371D557" w:rsidP="046B518E">
      <w:pPr>
        <w:pStyle w:val="Ttulo2"/>
        <w:ind w:left="0" w:firstLine="0"/>
        <w:rPr>
          <w:i/>
          <w:iCs/>
        </w:rPr>
      </w:pPr>
      <w:bookmarkStart w:id="151" w:name="_Toc240549442"/>
      <w:r>
        <w:t>2</w:t>
      </w:r>
      <w:r w:rsidR="6C25C231">
        <w:t>.3</w:t>
      </w:r>
      <w:r>
        <w:t>.</w:t>
      </w:r>
      <w:r w:rsidR="6C25C231">
        <w:t>1</w:t>
      </w:r>
      <w:r w:rsidR="59A8A339">
        <w:t>4 -</w:t>
      </w:r>
      <w:r>
        <w:t xml:space="preserve"> Módulo de Resultados — </w:t>
      </w:r>
      <w:r w:rsidR="56573C0C">
        <w:t xml:space="preserve">Tela de Relatório de Vulnerabilidades com Bloqueio de </w:t>
      </w:r>
      <w:r w:rsidR="56573C0C" w:rsidRPr="046B518E">
        <w:rPr>
          <w:i/>
          <w:iCs/>
        </w:rPr>
        <w:t>Paywall</w:t>
      </w:r>
      <w:bookmarkEnd w:id="151"/>
    </w:p>
    <w:p w14:paraId="48690754" w14:textId="292F479A" w:rsidR="00E80E3B" w:rsidRPr="006A2F74" w:rsidRDefault="00E80E3B" w:rsidP="00E80E3B">
      <w:pPr>
        <w:pStyle w:val="Legenda"/>
        <w:keepNext/>
        <w:jc w:val="center"/>
        <w:rPr>
          <w:rFonts w:ascii="Arial" w:hAnsi="Arial" w:cs="Arial"/>
          <w:i w:val="0"/>
          <w:iCs w:val="0"/>
          <w:color w:val="auto"/>
          <w:sz w:val="24"/>
          <w:szCs w:val="24"/>
        </w:rPr>
      </w:pPr>
      <w:bookmarkStart w:id="152" w:name="_Toc232975008"/>
      <w:r w:rsidRPr="006A2F74">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20</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Visualização de Falhas e Bloqueio Comercial</w:t>
      </w:r>
      <w:bookmarkEnd w:id="152"/>
    </w:p>
    <w:p w14:paraId="5A470BD3" w14:textId="42213D0F" w:rsidR="00C364DF" w:rsidRPr="006A2F74" w:rsidRDefault="00C364DF" w:rsidP="00E80E3B">
      <w:pPr>
        <w:pStyle w:val="NormalWeb"/>
        <w:jc w:val="center"/>
        <w:rPr>
          <w:rFonts w:ascii="Arial" w:hAnsi="Arial" w:cs="Arial"/>
        </w:rPr>
      </w:pPr>
      <w:r w:rsidRPr="006A2F74">
        <w:rPr>
          <w:rFonts w:ascii="Arial" w:hAnsi="Arial" w:cs="Arial"/>
          <w:noProof/>
        </w:rPr>
        <w:drawing>
          <wp:inline distT="0" distB="0" distL="0" distR="0" wp14:anchorId="133BC7A5" wp14:editId="406DF546">
            <wp:extent cx="5942965" cy="3151505"/>
            <wp:effectExtent l="38100" t="38100" r="38735" b="2984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2965" cy="3151505"/>
                    </a:xfrm>
                    <a:prstGeom prst="rect">
                      <a:avLst/>
                    </a:prstGeom>
                    <a:noFill/>
                    <a:ln w="38100">
                      <a:solidFill>
                        <a:schemeClr val="tx1"/>
                      </a:solidFill>
                    </a:ln>
                  </pic:spPr>
                </pic:pic>
              </a:graphicData>
            </a:graphic>
          </wp:inline>
        </w:drawing>
      </w:r>
    </w:p>
    <w:p w14:paraId="103037CD" w14:textId="5B782374" w:rsidR="00E80E3B" w:rsidRPr="006A2F74" w:rsidRDefault="00E80E3B" w:rsidP="00E80E3B">
      <w:pPr>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p>
    <w:p w14:paraId="4E54B7FD" w14:textId="2F9CAC48" w:rsidR="00C30C0E" w:rsidRPr="006A2F74" w:rsidRDefault="00C30C0E" w:rsidP="00977072">
      <w:pPr>
        <w:pStyle w:val="Corpodetexto"/>
        <w:ind w:left="0" w:firstLine="851"/>
        <w:rPr>
          <w:rFonts w:ascii="Arial" w:hAnsi="Arial" w:cs="Arial"/>
          <w:b/>
          <w:bCs/>
        </w:rPr>
      </w:pPr>
      <w:bookmarkStart w:id="153" w:name="_Toc233039405"/>
      <w:r w:rsidRPr="005C6EC0">
        <w:rPr>
          <w:rFonts w:ascii="Arial" w:hAnsi="Arial" w:cs="Arial"/>
          <w:b/>
          <w:bCs/>
        </w:rPr>
        <w:t>Descrição Estrutural</w:t>
      </w:r>
      <w:r w:rsidR="00C364DF" w:rsidRPr="005C6EC0">
        <w:rPr>
          <w:rFonts w:ascii="Arial" w:hAnsi="Arial" w:cs="Arial"/>
          <w:b/>
          <w:bCs/>
        </w:rPr>
        <w:t>:</w:t>
      </w:r>
      <w:r w:rsidR="00C364DF" w:rsidRPr="006A2F74">
        <w:rPr>
          <w:rFonts w:ascii="Arial" w:hAnsi="Arial" w:cs="Arial"/>
        </w:rPr>
        <w:t xml:space="preserve"> </w:t>
      </w:r>
      <w:r w:rsidR="00D55061">
        <w:t xml:space="preserve">A interface apresentada na Figura 20 </w:t>
      </w:r>
      <w:r w:rsidRPr="006A2F74">
        <w:rPr>
          <w:rFonts w:ascii="Arial" w:hAnsi="Arial" w:cs="Arial"/>
        </w:rPr>
        <w:t>é gerada após a conclusão da análise dos arquivos enviados pelo usuário. O painel apresenta as vulnerabilidades identificadas, sua localização no código e recomendações para a correção dos problemas encontrados.</w:t>
      </w:r>
      <w:bookmarkEnd w:id="153"/>
    </w:p>
    <w:p w14:paraId="6D2423E3" w14:textId="151A759F" w:rsidR="00E80E3B" w:rsidRPr="006A2F74" w:rsidRDefault="00C30C0E" w:rsidP="00977072">
      <w:pPr>
        <w:pStyle w:val="Corpodetexto"/>
        <w:ind w:left="0" w:firstLine="851"/>
        <w:rPr>
          <w:rFonts w:ascii="Arial" w:hAnsi="Arial" w:cs="Arial"/>
          <w:b/>
          <w:bCs/>
        </w:rPr>
      </w:pPr>
      <w:bookmarkStart w:id="154" w:name="_Toc233039406"/>
      <w:r w:rsidRPr="005C6EC0">
        <w:rPr>
          <w:rFonts w:ascii="Arial" w:hAnsi="Arial" w:cs="Arial"/>
          <w:b/>
          <w:bCs/>
        </w:rPr>
        <w:t>Comportamento Operacional</w:t>
      </w:r>
      <w:r w:rsidR="00C364DF" w:rsidRPr="005C6EC0">
        <w:rPr>
          <w:rFonts w:ascii="Arial" w:hAnsi="Arial" w:cs="Arial"/>
          <w:b/>
          <w:bCs/>
        </w:rPr>
        <w:t>:</w:t>
      </w:r>
      <w:r w:rsidR="00C364DF" w:rsidRPr="006A2F74">
        <w:rPr>
          <w:rFonts w:ascii="Arial" w:hAnsi="Arial" w:cs="Arial"/>
        </w:rPr>
        <w:t xml:space="preserve"> </w:t>
      </w:r>
      <w:r w:rsidRPr="006A2F74">
        <w:rPr>
          <w:rFonts w:ascii="Arial" w:hAnsi="Arial" w:cs="Arial"/>
        </w:rPr>
        <w:t>Como estratégia de diferenciação entre os planos, parte das vulnerabilidades permanece oculta para os usuários da versão gratuita. A plataforma exibe uma chamada para aquisição do Plano Pro, permitindo o desbloqueio completo das informações.</w:t>
      </w:r>
      <w:bookmarkEnd w:id="154"/>
    </w:p>
    <w:p w14:paraId="748680A8" w14:textId="734F5296" w:rsidR="00E80E3B" w:rsidRPr="006A2F74" w:rsidRDefault="3371D557" w:rsidP="00E80E3B">
      <w:pPr>
        <w:pStyle w:val="Ttulo3"/>
        <w:spacing w:before="100"/>
        <w:ind w:left="0" w:firstLine="0"/>
      </w:pPr>
      <w:bookmarkStart w:id="155" w:name="_Toc240549443"/>
      <w:r>
        <w:t>2.</w:t>
      </w:r>
      <w:r w:rsidR="232CBACA">
        <w:t>3</w:t>
      </w:r>
      <w:r>
        <w:t>.</w:t>
      </w:r>
      <w:r w:rsidR="232CBACA">
        <w:t>1</w:t>
      </w:r>
      <w:r w:rsidR="59A8A339">
        <w:t>5 -</w:t>
      </w:r>
      <w:r>
        <w:t xml:space="preserve"> Módulo de Conversão — </w:t>
      </w:r>
      <w:r w:rsidR="56573C0C">
        <w:t>Janela Modal para Conversão de Assinatura (</w:t>
      </w:r>
      <w:r w:rsidR="56573C0C" w:rsidRPr="046B518E">
        <w:rPr>
          <w:i/>
          <w:iCs/>
        </w:rPr>
        <w:t>Paywall</w:t>
      </w:r>
      <w:r w:rsidR="56573C0C">
        <w:t>)</w:t>
      </w:r>
      <w:bookmarkEnd w:id="155"/>
      <w:r w:rsidR="56573C0C">
        <w:t xml:space="preserve"> </w:t>
      </w:r>
    </w:p>
    <w:p w14:paraId="2759A830" w14:textId="3E723A98" w:rsidR="00E80E3B" w:rsidRPr="006A2F74" w:rsidRDefault="00E80E3B" w:rsidP="00E80E3B">
      <w:pPr>
        <w:pStyle w:val="Legenda"/>
        <w:keepNext/>
        <w:jc w:val="center"/>
        <w:rPr>
          <w:rFonts w:ascii="Arial" w:hAnsi="Arial" w:cs="Arial"/>
          <w:i w:val="0"/>
          <w:iCs w:val="0"/>
          <w:color w:val="auto"/>
          <w:sz w:val="24"/>
          <w:szCs w:val="24"/>
        </w:rPr>
      </w:pPr>
      <w:bookmarkStart w:id="156" w:name="_Toc232975009"/>
      <w:r w:rsidRPr="006A2F74">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21</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Janela de </w:t>
      </w:r>
      <w:r w:rsidRPr="006A2F74">
        <w:rPr>
          <w:rFonts w:ascii="Arial" w:hAnsi="Arial" w:cs="Arial"/>
          <w:color w:val="auto"/>
          <w:sz w:val="24"/>
          <w:szCs w:val="24"/>
        </w:rPr>
        <w:t>Upgrade</w:t>
      </w:r>
      <w:r w:rsidRPr="006A2F74">
        <w:rPr>
          <w:rFonts w:ascii="Arial" w:hAnsi="Arial" w:cs="Arial"/>
          <w:i w:val="0"/>
          <w:iCs w:val="0"/>
          <w:color w:val="auto"/>
          <w:sz w:val="24"/>
          <w:szCs w:val="24"/>
        </w:rPr>
        <w:t xml:space="preserve"> Comercial</w:t>
      </w:r>
      <w:bookmarkEnd w:id="156"/>
    </w:p>
    <w:p w14:paraId="3F2FD5D1" w14:textId="78C13A6E" w:rsidR="009A1660" w:rsidRPr="006A2F74" w:rsidRDefault="009A1660" w:rsidP="005C6EC0">
      <w:pPr>
        <w:rPr>
          <w:b/>
          <w:bCs/>
        </w:rPr>
      </w:pPr>
      <w:bookmarkStart w:id="157" w:name="_Toc233039408"/>
      <w:bookmarkStart w:id="158" w:name="_Toc233281637"/>
      <w:r w:rsidRPr="006A2F74">
        <w:rPr>
          <w:noProof/>
        </w:rPr>
        <w:drawing>
          <wp:anchor distT="0" distB="0" distL="114300" distR="114300" simplePos="0" relativeHeight="251670528" behindDoc="0" locked="0" layoutInCell="1" allowOverlap="1" wp14:anchorId="39B3E1C9" wp14:editId="08C4BE25">
            <wp:simplePos x="0" y="0"/>
            <wp:positionH relativeFrom="margin">
              <wp:align>center</wp:align>
            </wp:positionH>
            <wp:positionV relativeFrom="paragraph">
              <wp:posOffset>36830</wp:posOffset>
            </wp:positionV>
            <wp:extent cx="5942965" cy="3109595"/>
            <wp:effectExtent l="38100" t="38100" r="38735" b="33655"/>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2965" cy="3109595"/>
                    </a:xfrm>
                    <a:prstGeom prst="rect">
                      <a:avLst/>
                    </a:prstGeom>
                    <a:noFill/>
                    <a:ln w="38100">
                      <a:solidFill>
                        <a:schemeClr val="tx1"/>
                      </a:solidFill>
                    </a:ln>
                  </pic:spPr>
                </pic:pic>
              </a:graphicData>
            </a:graphic>
          </wp:anchor>
        </w:drawing>
      </w:r>
      <w:bookmarkEnd w:id="157"/>
      <w:bookmarkEnd w:id="158"/>
    </w:p>
    <w:p w14:paraId="27EB87F2" w14:textId="0D7C9C8F" w:rsidR="00E80E3B" w:rsidRPr="006A2F74" w:rsidRDefault="00E80E3B" w:rsidP="00E80E3B">
      <w:pPr>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p>
    <w:p w14:paraId="39E0AEB8" w14:textId="30A1124E" w:rsidR="00C30C0E" w:rsidRPr="006A2F74" w:rsidRDefault="3371D557" w:rsidP="00977072">
      <w:pPr>
        <w:pStyle w:val="Corpodetexto"/>
        <w:ind w:left="0" w:firstLine="851"/>
        <w:rPr>
          <w:rFonts w:ascii="Arial" w:hAnsi="Arial" w:cs="Arial"/>
          <w:b/>
          <w:bCs/>
        </w:rPr>
      </w:pPr>
      <w:bookmarkStart w:id="159" w:name="_Toc233039409"/>
      <w:r w:rsidRPr="046B518E">
        <w:rPr>
          <w:rFonts w:ascii="Arial" w:hAnsi="Arial" w:cs="Arial"/>
          <w:b/>
          <w:bCs/>
        </w:rPr>
        <w:t>Descrição Estrutural</w:t>
      </w:r>
      <w:r w:rsidR="232CBACA" w:rsidRPr="046B518E">
        <w:rPr>
          <w:rFonts w:ascii="Arial" w:hAnsi="Arial" w:cs="Arial"/>
          <w:b/>
          <w:bCs/>
        </w:rPr>
        <w:t>:</w:t>
      </w:r>
      <w:r w:rsidR="232CBACA" w:rsidRPr="046B518E">
        <w:rPr>
          <w:rFonts w:ascii="Arial" w:hAnsi="Arial" w:cs="Arial"/>
        </w:rPr>
        <w:t xml:space="preserve"> </w:t>
      </w:r>
      <w:r w:rsidR="00D55061">
        <w:t xml:space="preserve">A interface apresentada na Figura 21 </w:t>
      </w:r>
      <w:r w:rsidR="00D55061">
        <w:rPr>
          <w:rFonts w:ascii="Arial" w:hAnsi="Arial" w:cs="Arial"/>
        </w:rPr>
        <w:t>t</w:t>
      </w:r>
      <w:r w:rsidRPr="046B518E">
        <w:rPr>
          <w:rFonts w:ascii="Arial" w:hAnsi="Arial" w:cs="Arial"/>
        </w:rPr>
        <w:t xml:space="preserve">rata-se de uma janela exibida sobre a interface principal sempre que o usuário tenta acessar um recurso exclusivo da versão profissional. O ambiente apresenta os benefícios do Plano </w:t>
      </w:r>
      <w:r w:rsidRPr="046B518E">
        <w:rPr>
          <w:rFonts w:ascii="Arial" w:hAnsi="Arial" w:cs="Arial"/>
          <w:i/>
          <w:iCs/>
        </w:rPr>
        <w:t>Pro</w:t>
      </w:r>
      <w:r w:rsidRPr="046B518E">
        <w:rPr>
          <w:rFonts w:ascii="Arial" w:hAnsi="Arial" w:cs="Arial"/>
        </w:rPr>
        <w:t xml:space="preserve"> e destaca suas principais funcionalidades.</w:t>
      </w:r>
      <w:bookmarkEnd w:id="159"/>
    </w:p>
    <w:p w14:paraId="744857CA" w14:textId="18772E0C" w:rsidR="00C30C0E" w:rsidRPr="00977072" w:rsidRDefault="3371D557" w:rsidP="00977072">
      <w:pPr>
        <w:pStyle w:val="Corpodetexto"/>
        <w:ind w:left="0" w:firstLine="851"/>
        <w:rPr>
          <w:rFonts w:ascii="Arial" w:hAnsi="Arial" w:cs="Arial"/>
          <w:b/>
          <w:bCs/>
        </w:rPr>
      </w:pPr>
      <w:bookmarkStart w:id="160" w:name="_Toc233039410"/>
      <w:r w:rsidRPr="046B518E">
        <w:rPr>
          <w:rFonts w:ascii="Arial" w:hAnsi="Arial" w:cs="Arial"/>
          <w:b/>
          <w:bCs/>
        </w:rPr>
        <w:t>Comportamento Operacional</w:t>
      </w:r>
      <w:r w:rsidR="232CBACA" w:rsidRPr="046B518E">
        <w:rPr>
          <w:rFonts w:ascii="Arial" w:hAnsi="Arial" w:cs="Arial"/>
          <w:b/>
          <w:bCs/>
        </w:rPr>
        <w:t>:</w:t>
      </w:r>
      <w:r w:rsidR="232CBACA" w:rsidRPr="046B518E">
        <w:rPr>
          <w:rFonts w:ascii="Arial" w:hAnsi="Arial" w:cs="Arial"/>
        </w:rPr>
        <w:t xml:space="preserve"> </w:t>
      </w:r>
      <w:r w:rsidRPr="046B518E">
        <w:rPr>
          <w:rFonts w:ascii="Arial" w:hAnsi="Arial" w:cs="Arial"/>
        </w:rPr>
        <w:t xml:space="preserve">A janela oferece duas opções ao usuário: retornar à versão gratuita ou prosseguir para a contratação do Plano </w:t>
      </w:r>
      <w:r w:rsidRPr="046B518E">
        <w:rPr>
          <w:rFonts w:ascii="Arial" w:hAnsi="Arial" w:cs="Arial"/>
          <w:i/>
          <w:iCs/>
        </w:rPr>
        <w:t>Pro</w:t>
      </w:r>
      <w:r w:rsidRPr="046B518E">
        <w:rPr>
          <w:rFonts w:ascii="Arial" w:hAnsi="Arial" w:cs="Arial"/>
        </w:rPr>
        <w:t>, sendo redirecionado ao ambiente de pagamento.</w:t>
      </w:r>
      <w:bookmarkEnd w:id="160"/>
    </w:p>
    <w:p w14:paraId="41966B1F" w14:textId="6AF22B7D" w:rsidR="00F126B5" w:rsidRPr="00F126B5" w:rsidRDefault="3371D557" w:rsidP="046B518E">
      <w:pPr>
        <w:pStyle w:val="Ttulo2"/>
        <w:ind w:left="0" w:firstLine="0"/>
      </w:pPr>
      <w:bookmarkStart w:id="161" w:name="_Toc240549444"/>
      <w:r>
        <w:t>2.</w:t>
      </w:r>
      <w:r w:rsidR="232CBACA">
        <w:t>3</w:t>
      </w:r>
      <w:r>
        <w:t>.</w:t>
      </w:r>
      <w:r w:rsidR="232CBACA">
        <w:t>1</w:t>
      </w:r>
      <w:r w:rsidR="59A8A339">
        <w:t>6 -</w:t>
      </w:r>
      <w:r>
        <w:t xml:space="preserve"> Interface do Perfil Administrativo Autenticado – Nível</w:t>
      </w:r>
      <w:r w:rsidRPr="046B518E">
        <w:rPr>
          <w:i/>
          <w:iCs/>
        </w:rPr>
        <w:t xml:space="preserve"> Pro</w:t>
      </w:r>
      <w:bookmarkEnd w:id="161"/>
      <w:r>
        <w:t xml:space="preserve"> </w:t>
      </w:r>
    </w:p>
    <w:p w14:paraId="381DC5C3" w14:textId="1B7D69D6" w:rsidR="00E80E3B" w:rsidRPr="006A2F74" w:rsidRDefault="56573C0C" w:rsidP="046B518E">
      <w:pPr>
        <w:pStyle w:val="Legenda"/>
        <w:keepNext/>
        <w:jc w:val="center"/>
        <w:rPr>
          <w:rFonts w:ascii="Arial" w:hAnsi="Arial" w:cs="Arial"/>
          <w:i w:val="0"/>
          <w:iCs w:val="0"/>
          <w:color w:val="auto"/>
          <w:sz w:val="24"/>
          <w:szCs w:val="24"/>
        </w:rPr>
      </w:pPr>
      <w:bookmarkStart w:id="162" w:name="_Toc232975010"/>
      <w:r w:rsidRPr="046B518E">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22</w:t>
      </w:r>
      <w:r w:rsidR="007D36E4">
        <w:rPr>
          <w:rFonts w:ascii="Arial" w:hAnsi="Arial" w:cs="Arial"/>
          <w:i w:val="0"/>
          <w:iCs w:val="0"/>
          <w:color w:val="auto"/>
          <w:sz w:val="24"/>
          <w:szCs w:val="24"/>
        </w:rPr>
        <w:fldChar w:fldCharType="end"/>
      </w:r>
      <w:r w:rsidRPr="046B518E">
        <w:rPr>
          <w:rFonts w:ascii="Arial" w:hAnsi="Arial" w:cs="Arial"/>
          <w:i w:val="0"/>
          <w:iCs w:val="0"/>
          <w:color w:val="auto"/>
          <w:sz w:val="24"/>
          <w:szCs w:val="24"/>
        </w:rPr>
        <w:t xml:space="preserve"> - Painel de Gerenciamento de Dados Cadastrais (Usuário </w:t>
      </w:r>
      <w:r w:rsidRPr="046B518E">
        <w:rPr>
          <w:rFonts w:ascii="Arial" w:hAnsi="Arial" w:cs="Arial"/>
          <w:color w:val="auto"/>
          <w:sz w:val="24"/>
          <w:szCs w:val="24"/>
        </w:rPr>
        <w:t>Pro</w:t>
      </w:r>
      <w:r w:rsidRPr="046B518E">
        <w:rPr>
          <w:rFonts w:ascii="Arial" w:hAnsi="Arial" w:cs="Arial"/>
          <w:i w:val="0"/>
          <w:iCs w:val="0"/>
          <w:color w:val="auto"/>
          <w:sz w:val="24"/>
          <w:szCs w:val="24"/>
        </w:rPr>
        <w:t>)</w:t>
      </w:r>
      <w:bookmarkEnd w:id="162"/>
    </w:p>
    <w:p w14:paraId="044BCA61" w14:textId="5E91F1F7" w:rsidR="00C30C0E" w:rsidRPr="006A2F74" w:rsidRDefault="005C6EC0" w:rsidP="005C6EC0">
      <w:pPr>
        <w:pStyle w:val="Corpodetexto"/>
        <w:ind w:left="0" w:firstLine="0"/>
      </w:pPr>
      <w:r>
        <w:rPr>
          <w:noProof/>
        </w:rPr>
        <w:drawing>
          <wp:inline distT="0" distB="0" distL="0" distR="0" wp14:anchorId="3850F555" wp14:editId="51B6B05A">
            <wp:extent cx="5762625" cy="2973705"/>
            <wp:effectExtent l="38100" t="38100" r="47625" b="36195"/>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2625" cy="2973705"/>
                    </a:xfrm>
                    <a:prstGeom prst="rect">
                      <a:avLst/>
                    </a:prstGeom>
                    <a:noFill/>
                    <a:ln w="38100">
                      <a:solidFill>
                        <a:schemeClr val="tx1"/>
                      </a:solidFill>
                    </a:ln>
                  </pic:spPr>
                </pic:pic>
              </a:graphicData>
            </a:graphic>
          </wp:inline>
        </w:drawing>
      </w:r>
    </w:p>
    <w:p w14:paraId="7F93E595" w14:textId="77777777" w:rsidR="00E80E3B" w:rsidRPr="006A2F74" w:rsidRDefault="00E80E3B" w:rsidP="00E80E3B">
      <w:pPr>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p>
    <w:p w14:paraId="071A555B" w14:textId="6D0C8ED0" w:rsidR="00C30C0E" w:rsidRPr="006A2F74" w:rsidRDefault="3371D557" w:rsidP="00977072">
      <w:pPr>
        <w:pStyle w:val="Corpodetexto"/>
        <w:ind w:left="0" w:firstLine="851"/>
        <w:rPr>
          <w:rFonts w:ascii="Arial" w:hAnsi="Arial" w:cs="Arial"/>
        </w:rPr>
      </w:pPr>
      <w:r w:rsidRPr="046B518E">
        <w:rPr>
          <w:rFonts w:ascii="Arial" w:hAnsi="Arial" w:cs="Arial"/>
        </w:rPr>
        <w:t xml:space="preserve">Após a contratação do Plano </w:t>
      </w:r>
      <w:r w:rsidRPr="046B518E">
        <w:rPr>
          <w:rFonts w:ascii="Arial" w:hAnsi="Arial" w:cs="Arial"/>
          <w:i/>
          <w:iCs/>
        </w:rPr>
        <w:t>Pro</w:t>
      </w:r>
      <w:r w:rsidRPr="046B518E">
        <w:rPr>
          <w:rFonts w:ascii="Arial" w:hAnsi="Arial" w:cs="Arial"/>
        </w:rPr>
        <w:t>, a plataforma libera funcionalidades avançadas anteriormente indisponíveis na versão gratuita, ampliando a capacidade de análise e o nível de detalhamento das informações apresentadas aos usuários.</w:t>
      </w:r>
      <w:r w:rsidR="56573C0C" w:rsidRPr="046B518E">
        <w:rPr>
          <w:rFonts w:ascii="Arial" w:hAnsi="Arial" w:cs="Arial"/>
        </w:rPr>
        <w:t xml:space="preserve"> </w:t>
      </w:r>
      <w:r w:rsidRPr="046B518E">
        <w:rPr>
          <w:rFonts w:ascii="Arial" w:hAnsi="Arial" w:cs="Arial"/>
        </w:rPr>
        <w:t>Os principais recursos disponibilizados são:</w:t>
      </w:r>
    </w:p>
    <w:p w14:paraId="1849421A" w14:textId="77777777" w:rsidR="00C30C0E" w:rsidRPr="006A2F74" w:rsidRDefault="00C30C0E" w:rsidP="00977072">
      <w:pPr>
        <w:pStyle w:val="Corpodetexto"/>
        <w:ind w:left="0" w:firstLine="851"/>
        <w:rPr>
          <w:rFonts w:ascii="Arial" w:hAnsi="Arial" w:cs="Arial"/>
        </w:rPr>
      </w:pPr>
      <w:r w:rsidRPr="006A2F74">
        <w:rPr>
          <w:rStyle w:val="Forte"/>
          <w:rFonts w:ascii="Arial" w:hAnsi="Arial" w:cs="Arial"/>
        </w:rPr>
        <w:t>Remoção dos limites diários de utilização:</w:t>
      </w:r>
      <w:r w:rsidRPr="006A2F74">
        <w:rPr>
          <w:rFonts w:ascii="Arial" w:hAnsi="Arial" w:cs="Arial"/>
        </w:rPr>
        <w:t xml:space="preserve"> elimina a restrição de cinco análises diárias.</w:t>
      </w:r>
    </w:p>
    <w:p w14:paraId="4D79A235" w14:textId="77777777" w:rsidR="00C30C0E" w:rsidRPr="006A2F74" w:rsidRDefault="00C30C0E" w:rsidP="00977072">
      <w:pPr>
        <w:pStyle w:val="Corpodetexto"/>
        <w:ind w:left="0" w:firstLine="851"/>
        <w:rPr>
          <w:rFonts w:ascii="Arial" w:hAnsi="Arial" w:cs="Arial"/>
        </w:rPr>
      </w:pPr>
      <w:r w:rsidRPr="006A2F74">
        <w:rPr>
          <w:rStyle w:val="Forte"/>
          <w:rFonts w:ascii="Arial" w:hAnsi="Arial" w:cs="Arial"/>
        </w:rPr>
        <w:t>Varredura completa de diretórios:</w:t>
      </w:r>
      <w:r w:rsidRPr="006A2F74">
        <w:rPr>
          <w:rFonts w:ascii="Arial" w:hAnsi="Arial" w:cs="Arial"/>
        </w:rPr>
        <w:t xml:space="preserve"> permite analisar pastas e subpastas inteiras de projetos PHP.</w:t>
      </w:r>
    </w:p>
    <w:p w14:paraId="4E509F06" w14:textId="77777777" w:rsidR="00C30C0E" w:rsidRPr="006A2F74" w:rsidRDefault="00C30C0E" w:rsidP="00977072">
      <w:pPr>
        <w:pStyle w:val="Corpodetexto"/>
        <w:ind w:left="0" w:firstLine="851"/>
        <w:rPr>
          <w:rFonts w:ascii="Arial" w:hAnsi="Arial" w:cs="Arial"/>
        </w:rPr>
      </w:pPr>
      <w:r w:rsidRPr="006A2F74">
        <w:rPr>
          <w:rStyle w:val="Forte"/>
          <w:rFonts w:ascii="Arial" w:hAnsi="Arial" w:cs="Arial"/>
        </w:rPr>
        <w:t>Visualização integral das vulnerabilidades:</w:t>
      </w:r>
      <w:r w:rsidRPr="006A2F74">
        <w:rPr>
          <w:rFonts w:ascii="Arial" w:hAnsi="Arial" w:cs="Arial"/>
        </w:rPr>
        <w:t xml:space="preserve"> exibe todas as falhas identificadas, sem ocultação de informações.</w:t>
      </w:r>
    </w:p>
    <w:p w14:paraId="05F185DF" w14:textId="77777777" w:rsidR="00C30C0E" w:rsidRPr="006A2F74" w:rsidRDefault="00C30C0E" w:rsidP="00977072">
      <w:pPr>
        <w:pStyle w:val="Corpodetexto"/>
        <w:ind w:left="0" w:firstLine="851"/>
        <w:rPr>
          <w:rFonts w:ascii="Arial" w:hAnsi="Arial" w:cs="Arial"/>
        </w:rPr>
      </w:pPr>
      <w:r w:rsidRPr="006A2F74">
        <w:rPr>
          <w:rStyle w:val="Forte"/>
          <w:rFonts w:ascii="Arial" w:hAnsi="Arial" w:cs="Arial"/>
        </w:rPr>
        <w:t>Ativação da inteligência artificial:</w:t>
      </w:r>
      <w:r w:rsidRPr="006A2F74">
        <w:rPr>
          <w:rFonts w:ascii="Arial" w:hAnsi="Arial" w:cs="Arial"/>
        </w:rPr>
        <w:t xml:space="preserve"> disponibiliza sugestões automatizadas de correção das vulnerabilidades.</w:t>
      </w:r>
    </w:p>
    <w:p w14:paraId="533FDBF1" w14:textId="71B9BAB2" w:rsidR="001C5BF5" w:rsidRPr="00977072" w:rsidRDefault="00C30C0E" w:rsidP="00977072">
      <w:pPr>
        <w:pStyle w:val="Corpodetexto"/>
        <w:ind w:left="0" w:firstLine="851"/>
        <w:rPr>
          <w:rFonts w:ascii="Arial" w:hAnsi="Arial" w:cs="Arial"/>
        </w:rPr>
      </w:pPr>
      <w:r w:rsidRPr="006A2F74">
        <w:rPr>
          <w:rStyle w:val="Forte"/>
          <w:rFonts w:ascii="Arial" w:hAnsi="Arial" w:cs="Arial"/>
        </w:rPr>
        <w:t>Exportação de relatórios e suporte prioritário:</w:t>
      </w:r>
      <w:r w:rsidRPr="006A2F74">
        <w:rPr>
          <w:rFonts w:ascii="Arial" w:hAnsi="Arial" w:cs="Arial"/>
        </w:rPr>
        <w:t xml:space="preserve"> libera a geração de documentos em PDF e o atendimento técnico especializado.</w:t>
      </w:r>
      <w:bookmarkStart w:id="163" w:name="_Toc211584233"/>
    </w:p>
    <w:p w14:paraId="01FD732B" w14:textId="76FE5EE0" w:rsidR="001C5BF5" w:rsidRPr="006A2F74" w:rsidRDefault="001C5BF5" w:rsidP="001C5BF5">
      <w:pPr>
        <w:pStyle w:val="Ttulo2"/>
      </w:pPr>
      <w:bookmarkStart w:id="164" w:name="_Toc240549445"/>
      <w:r w:rsidRPr="006A2F74">
        <w:t>2.4- CLIENTES</w:t>
      </w:r>
      <w:bookmarkEnd w:id="163"/>
      <w:bookmarkEnd w:id="164"/>
    </w:p>
    <w:p w14:paraId="53F527CB" w14:textId="3DB982B8" w:rsidR="002F60AA" w:rsidRPr="006A2F74" w:rsidRDefault="000F0417" w:rsidP="00977072">
      <w:pPr>
        <w:pStyle w:val="Corpodetexto"/>
        <w:ind w:left="0" w:firstLine="851"/>
        <w:rPr>
          <w:rFonts w:ascii="Arial" w:hAnsi="Arial" w:cs="Arial"/>
          <w:b/>
          <w:bCs/>
        </w:rPr>
      </w:pPr>
      <w:bookmarkStart w:id="165" w:name="_Toc233039414"/>
      <w:r w:rsidRPr="006A2F74">
        <w:rPr>
          <w:rFonts w:ascii="Arial" w:hAnsi="Arial" w:cs="Arial"/>
        </w:rPr>
        <w:lastRenderedPageBreak/>
        <w:t>A viabilidade comercial de um projeto tecnológico está diretamente relacionada à capacidade da organização de compreender e gerenciar seu público. Inicialmente, é importante estabelecer a distinção entre usuário e cliente. Enquanto o usuário é o indivíduo focado na utilização diária e na usabilidade do sistema, o cliente é o responsável pela contratação e pelo investimento na solução oferecida. Compreender as necessidades e o comportamento desses perfis é o primeiro passo estratégico para viabilizar as vendas e garantir a sustentabilidade do projeto.</w:t>
      </w:r>
      <w:bookmarkEnd w:id="165"/>
      <w:r w:rsidRPr="006A2F74">
        <w:rPr>
          <w:rFonts w:ascii="Arial" w:hAnsi="Arial" w:cs="Arial"/>
        </w:rPr>
        <w:t xml:space="preserve">    </w:t>
      </w:r>
    </w:p>
    <w:p w14:paraId="56D50C9E" w14:textId="77777777" w:rsidR="002F60AA" w:rsidRPr="006A2F74" w:rsidRDefault="002F60AA" w:rsidP="00D44614">
      <w:pPr>
        <w:pStyle w:val="Ttulo3"/>
        <w:spacing w:before="100"/>
      </w:pPr>
      <w:bookmarkStart w:id="166" w:name="_Toc211584234"/>
      <w:bookmarkStart w:id="167" w:name="_Toc240549446"/>
      <w:r w:rsidRPr="006A2F74">
        <w:t>2.4.1 – Cliente Interno</w:t>
      </w:r>
      <w:bookmarkEnd w:id="166"/>
      <w:bookmarkEnd w:id="167"/>
    </w:p>
    <w:p w14:paraId="620FF62D" w14:textId="77777777" w:rsidR="002F60AA" w:rsidRPr="006A2F74" w:rsidRDefault="002F60AA" w:rsidP="00977072">
      <w:pPr>
        <w:pStyle w:val="Corpodetexto"/>
        <w:ind w:left="0" w:firstLine="851"/>
        <w:rPr>
          <w:rFonts w:ascii="Arial" w:hAnsi="Arial" w:cs="Arial"/>
          <w:lang w:val="pt-BR" w:eastAsia="pt-BR"/>
        </w:rPr>
      </w:pPr>
      <w:r w:rsidRPr="006A2F74">
        <w:rPr>
          <w:rFonts w:ascii="Arial" w:hAnsi="Arial" w:cs="Arial"/>
          <w:b/>
          <w:bCs/>
          <w:lang w:val="pt-BR" w:eastAsia="pt-BR"/>
        </w:rPr>
        <w:t>Quem são:</w:t>
      </w:r>
      <w:r w:rsidRPr="006A2F74">
        <w:rPr>
          <w:rFonts w:ascii="Arial" w:hAnsi="Arial" w:cs="Arial"/>
          <w:lang w:val="pt-BR" w:eastAsia="pt-BR"/>
        </w:rPr>
        <w:t xml:space="preserve"> Os integrantes da equipe responsáveis pelo desenvolvimento, manutenção e aperfeiçoamento da plataforma.</w:t>
      </w:r>
    </w:p>
    <w:p w14:paraId="196418A8" w14:textId="77777777" w:rsidR="002F60AA" w:rsidRPr="006A2F74" w:rsidRDefault="002F60AA" w:rsidP="00977072">
      <w:pPr>
        <w:pStyle w:val="Corpodetexto"/>
        <w:ind w:left="0" w:firstLine="851"/>
        <w:rPr>
          <w:rFonts w:ascii="Arial" w:hAnsi="Arial" w:cs="Arial"/>
          <w:lang w:val="pt-BR" w:eastAsia="pt-BR"/>
        </w:rPr>
      </w:pPr>
      <w:r w:rsidRPr="006A2F74">
        <w:rPr>
          <w:rFonts w:ascii="Arial" w:hAnsi="Arial" w:cs="Arial"/>
          <w:b/>
          <w:bCs/>
          <w:lang w:val="pt-BR" w:eastAsia="pt-BR"/>
        </w:rPr>
        <w:t>Importância:</w:t>
      </w:r>
      <w:r w:rsidRPr="006A2F74">
        <w:rPr>
          <w:rFonts w:ascii="Arial" w:hAnsi="Arial" w:cs="Arial"/>
          <w:lang w:val="pt-BR" w:eastAsia="pt-BR"/>
        </w:rPr>
        <w:t xml:space="preserve"> Representam um dos principais recursos do projeto, sendo responsáveis pela qualidade técnica e pelo funcionamento adequado do sistema.</w:t>
      </w:r>
    </w:p>
    <w:p w14:paraId="3012A59F" w14:textId="77777777" w:rsidR="002F60AA" w:rsidRPr="006A2F74" w:rsidRDefault="002F60AA" w:rsidP="00977072">
      <w:pPr>
        <w:pStyle w:val="Corpodetexto"/>
        <w:ind w:left="0" w:firstLine="851"/>
        <w:rPr>
          <w:rFonts w:ascii="Arial" w:hAnsi="Arial" w:cs="Arial"/>
          <w:lang w:val="pt-BR" w:eastAsia="pt-BR"/>
        </w:rPr>
      </w:pPr>
      <w:r w:rsidRPr="006A2F74">
        <w:rPr>
          <w:rFonts w:ascii="Arial" w:hAnsi="Arial" w:cs="Arial"/>
          <w:b/>
          <w:bCs/>
          <w:lang w:val="pt-BR" w:eastAsia="pt-BR"/>
        </w:rPr>
        <w:t>Estratégias:</w:t>
      </w:r>
      <w:r w:rsidRPr="006A2F74">
        <w:rPr>
          <w:rFonts w:ascii="Arial" w:hAnsi="Arial" w:cs="Arial"/>
          <w:lang w:val="pt-BR" w:eastAsia="pt-BR"/>
        </w:rPr>
        <w:t xml:space="preserve"> Promover uma divisão organizada das tarefas, incentivar a colaboração e disponibilizar ferramentas adequadas para o desenvolvimento.</w:t>
      </w:r>
    </w:p>
    <w:p w14:paraId="767FA07A" w14:textId="05823682" w:rsidR="002F60AA" w:rsidRPr="00977072" w:rsidRDefault="002F60AA" w:rsidP="00977072">
      <w:pPr>
        <w:pStyle w:val="Corpodetexto"/>
        <w:ind w:left="0" w:firstLine="851"/>
        <w:rPr>
          <w:rFonts w:ascii="Arial" w:hAnsi="Arial" w:cs="Arial"/>
          <w:lang w:val="pt-BR" w:eastAsia="pt-BR"/>
        </w:rPr>
      </w:pPr>
      <w:r w:rsidRPr="006A2F74">
        <w:rPr>
          <w:rFonts w:ascii="Arial" w:hAnsi="Arial" w:cs="Arial"/>
          <w:b/>
          <w:bCs/>
          <w:lang w:val="pt-BR" w:eastAsia="pt-BR"/>
        </w:rPr>
        <w:t>Resultado esperado:</w:t>
      </w:r>
      <w:r w:rsidRPr="006A2F74">
        <w:rPr>
          <w:rFonts w:ascii="Arial" w:hAnsi="Arial" w:cs="Arial"/>
          <w:lang w:val="pt-BR" w:eastAsia="pt-BR"/>
        </w:rPr>
        <w:t xml:space="preserve"> Maior engajamento da equipe e melhoria na qualidade dos serviços oferecidos.</w:t>
      </w:r>
    </w:p>
    <w:p w14:paraId="5D383415" w14:textId="40DBD79C" w:rsidR="002F60AA" w:rsidRPr="006A2F74" w:rsidRDefault="002F60AA" w:rsidP="002F60AA">
      <w:pPr>
        <w:pStyle w:val="Ttulo3"/>
      </w:pPr>
      <w:bookmarkStart w:id="168" w:name="_Toc211584235"/>
      <w:bookmarkStart w:id="169" w:name="_Toc240549447"/>
      <w:r w:rsidRPr="006A2F74">
        <w:t>2.4.2 – Cliente Externo</w:t>
      </w:r>
      <w:bookmarkEnd w:id="168"/>
      <w:bookmarkEnd w:id="169"/>
    </w:p>
    <w:p w14:paraId="467B761B" w14:textId="77777777" w:rsidR="002F60AA" w:rsidRPr="006A2F74" w:rsidRDefault="002F60AA"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Quem são:</w:t>
      </w:r>
      <w:r w:rsidRPr="006A2F74">
        <w:rPr>
          <w:rFonts w:ascii="Arial" w:eastAsia="Times New Roman" w:hAnsi="Arial" w:cs="Arial"/>
          <w:sz w:val="24"/>
          <w:szCs w:val="24"/>
          <w:lang w:val="pt-BR" w:eastAsia="pt-BR"/>
        </w:rPr>
        <w:t xml:space="preserve"> Fornecedores e parceiros responsáveis pelos recursos tecnológicos necessários para o funcionamento da plataforma, como serviços de hospedagem, bancos de dados e infraestrutura digital.</w:t>
      </w:r>
    </w:p>
    <w:p w14:paraId="096ECFB7" w14:textId="77777777" w:rsidR="002F60AA" w:rsidRPr="006A2F74" w:rsidRDefault="002F60AA"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Importância:</w:t>
      </w:r>
      <w:r w:rsidRPr="006A2F74">
        <w:rPr>
          <w:rFonts w:ascii="Arial" w:eastAsia="Times New Roman" w:hAnsi="Arial" w:cs="Arial"/>
          <w:sz w:val="24"/>
          <w:szCs w:val="24"/>
          <w:lang w:val="pt-BR" w:eastAsia="pt-BR"/>
        </w:rPr>
        <w:t xml:space="preserve"> Garantem a estabilidade e a continuidade operacional do sistema.</w:t>
      </w:r>
    </w:p>
    <w:p w14:paraId="7B235427" w14:textId="77777777" w:rsidR="002F60AA" w:rsidRPr="006A2F74" w:rsidRDefault="002F60AA"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Estratégias:</w:t>
      </w:r>
      <w:r w:rsidRPr="006A2F74">
        <w:rPr>
          <w:rFonts w:ascii="Arial" w:eastAsia="Times New Roman" w:hAnsi="Arial" w:cs="Arial"/>
          <w:sz w:val="24"/>
          <w:szCs w:val="24"/>
          <w:lang w:val="pt-BR" w:eastAsia="pt-BR"/>
        </w:rPr>
        <w:t xml:space="preserve"> Estabelecer parcerias sólidas, transparentes e de longo prazo, assegurando a disponibilidade dos recursos necessários para a execução das análises.</w:t>
      </w:r>
    </w:p>
    <w:p w14:paraId="1E4BA6A9" w14:textId="427E0F34" w:rsidR="009D5AE5" w:rsidRPr="006A2F74" w:rsidRDefault="002F60AA" w:rsidP="00977072">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Resultado esperado:</w:t>
      </w:r>
      <w:r w:rsidRPr="006A2F74">
        <w:rPr>
          <w:rFonts w:ascii="Arial" w:eastAsia="Times New Roman" w:hAnsi="Arial" w:cs="Arial"/>
          <w:sz w:val="24"/>
          <w:szCs w:val="24"/>
          <w:lang w:val="pt-BR" w:eastAsia="pt-BR"/>
        </w:rPr>
        <w:t xml:space="preserve"> Continuidade das operações e manutenção da qualidade dos serviços prestados.</w:t>
      </w:r>
    </w:p>
    <w:p w14:paraId="1DD512A5" w14:textId="7B43B928" w:rsidR="009D5AE5" w:rsidRPr="006A2F74" w:rsidRDefault="009D5AE5" w:rsidP="009D5AE5">
      <w:pPr>
        <w:pStyle w:val="Ttulo3"/>
      </w:pPr>
      <w:bookmarkStart w:id="170" w:name="_Toc211584236"/>
      <w:bookmarkStart w:id="171" w:name="_Toc240549448"/>
      <w:r w:rsidRPr="006A2F74">
        <w:t>2.4.3 – Clientes Ativos</w:t>
      </w:r>
      <w:bookmarkEnd w:id="170"/>
      <w:bookmarkEnd w:id="171"/>
    </w:p>
    <w:p w14:paraId="5C6DA33B" w14:textId="77777777" w:rsidR="009D5AE5" w:rsidRPr="006A2F74" w:rsidRDefault="009D5AE5"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lastRenderedPageBreak/>
        <w:t>Quem são:</w:t>
      </w:r>
      <w:r w:rsidRPr="006A2F74">
        <w:rPr>
          <w:rFonts w:ascii="Arial" w:eastAsia="Times New Roman" w:hAnsi="Arial" w:cs="Arial"/>
          <w:sz w:val="24"/>
          <w:szCs w:val="24"/>
          <w:lang w:val="pt-BR" w:eastAsia="pt-BR"/>
        </w:rPr>
        <w:t xml:space="preserve"> Pequenas e médias empresas, fábricas de </w:t>
      </w:r>
      <w:r w:rsidRPr="006A2F74">
        <w:rPr>
          <w:rFonts w:ascii="Arial" w:eastAsia="Times New Roman" w:hAnsi="Arial" w:cs="Arial"/>
          <w:i/>
          <w:iCs/>
          <w:sz w:val="24"/>
          <w:szCs w:val="24"/>
          <w:lang w:val="pt-BR" w:eastAsia="pt-BR"/>
        </w:rPr>
        <w:t>software</w:t>
      </w:r>
      <w:r w:rsidRPr="006A2F74">
        <w:rPr>
          <w:rFonts w:ascii="Arial" w:eastAsia="Times New Roman" w:hAnsi="Arial" w:cs="Arial"/>
          <w:sz w:val="24"/>
          <w:szCs w:val="24"/>
          <w:lang w:val="pt-BR" w:eastAsia="pt-BR"/>
        </w:rPr>
        <w:t>, desenvolvedores autônomos e instituições que utilizam a plataforma de forma contínua para realizar análises de vulnerabilidades e manter seus sistemas protegidos.</w:t>
      </w:r>
    </w:p>
    <w:p w14:paraId="751BFCCD" w14:textId="77777777" w:rsidR="009D5AE5" w:rsidRPr="006A2F74" w:rsidRDefault="009D5AE5" w:rsidP="00977072">
      <w:pPr>
        <w:ind w:firstLine="0"/>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Importância:</w:t>
      </w:r>
      <w:r w:rsidRPr="006A2F74">
        <w:rPr>
          <w:rFonts w:ascii="Arial" w:eastAsia="Times New Roman" w:hAnsi="Arial" w:cs="Arial"/>
          <w:sz w:val="24"/>
          <w:szCs w:val="24"/>
          <w:lang w:val="pt-BR" w:eastAsia="pt-BR"/>
        </w:rPr>
        <w:t xml:space="preserve"> São essenciais para garantir a recorrência financeira do projeto e manter sua estabilidade operacional.</w:t>
      </w:r>
    </w:p>
    <w:p w14:paraId="4DBE33AA" w14:textId="77777777" w:rsidR="009D5AE5" w:rsidRPr="006A2F74" w:rsidRDefault="009D5AE5"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Estratégias:</w:t>
      </w:r>
      <w:r w:rsidRPr="006A2F74">
        <w:rPr>
          <w:rFonts w:ascii="Arial" w:eastAsia="Times New Roman" w:hAnsi="Arial" w:cs="Arial"/>
          <w:sz w:val="24"/>
          <w:szCs w:val="24"/>
          <w:lang w:val="pt-BR" w:eastAsia="pt-BR"/>
        </w:rPr>
        <w:t xml:space="preserve"> Implementar programas de fidelização com benefícios progressivos e manter canais de comunicação direta, priorizando a entrega rápida dos resultados e atualizações relacionadas à segurança.</w:t>
      </w:r>
    </w:p>
    <w:p w14:paraId="54E50ABD" w14:textId="4D28EE20" w:rsidR="009D5AE5" w:rsidRPr="006A2F74" w:rsidRDefault="009D5AE5" w:rsidP="00977072">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Resultado esperado:</w:t>
      </w:r>
      <w:r w:rsidRPr="006A2F74">
        <w:rPr>
          <w:rFonts w:ascii="Arial" w:eastAsia="Times New Roman" w:hAnsi="Arial" w:cs="Arial"/>
          <w:sz w:val="24"/>
          <w:szCs w:val="24"/>
          <w:lang w:val="pt-BR" w:eastAsia="pt-BR"/>
        </w:rPr>
        <w:t xml:space="preserve"> Estabilidade financeira do projeto e consolidação de uma base de clientes recorrente.</w:t>
      </w:r>
    </w:p>
    <w:p w14:paraId="46000A47" w14:textId="77777777" w:rsidR="009D5AE5" w:rsidRPr="006A2F74" w:rsidRDefault="009D5AE5" w:rsidP="009D5AE5">
      <w:pPr>
        <w:pStyle w:val="Ttulo3"/>
      </w:pPr>
      <w:bookmarkStart w:id="172" w:name="_Toc211584237"/>
      <w:bookmarkStart w:id="173" w:name="_Toc240549449"/>
      <w:r w:rsidRPr="006A2F74">
        <w:t>2.4.4 – Cliente Inativo</w:t>
      </w:r>
      <w:bookmarkEnd w:id="172"/>
      <w:bookmarkEnd w:id="173"/>
    </w:p>
    <w:p w14:paraId="5684FF8B" w14:textId="77777777" w:rsidR="009D5AE5" w:rsidRPr="006A2F74" w:rsidRDefault="009D5AE5"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Quem são:</w:t>
      </w:r>
      <w:r w:rsidRPr="006A2F74">
        <w:rPr>
          <w:rFonts w:ascii="Arial" w:eastAsia="Times New Roman" w:hAnsi="Arial" w:cs="Arial"/>
          <w:sz w:val="24"/>
          <w:szCs w:val="24"/>
          <w:lang w:val="pt-BR" w:eastAsia="pt-BR"/>
        </w:rPr>
        <w:t xml:space="preserve"> Empresas, desenvolvedores ou instituições que já utilizaram a plataforma anteriormente, mas que atualmente não possuem demandas ativas de análise de vulnerabilidades.</w:t>
      </w:r>
    </w:p>
    <w:p w14:paraId="474C523C" w14:textId="77777777" w:rsidR="009D5AE5" w:rsidRPr="006A2F74" w:rsidRDefault="009D5AE5"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Importância:</w:t>
      </w:r>
      <w:r w:rsidRPr="006A2F74">
        <w:rPr>
          <w:rFonts w:ascii="Arial" w:eastAsia="Times New Roman" w:hAnsi="Arial" w:cs="Arial"/>
          <w:sz w:val="24"/>
          <w:szCs w:val="24"/>
          <w:lang w:val="pt-BR" w:eastAsia="pt-BR"/>
        </w:rPr>
        <w:t xml:space="preserve"> Representam uma oportunidade de receita, pois já conhecem a plataforma e seus serviços.</w:t>
      </w:r>
    </w:p>
    <w:p w14:paraId="55FBA05C" w14:textId="77777777" w:rsidR="009D5AE5" w:rsidRPr="006A2F74" w:rsidRDefault="009D5AE5"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Estratégias:</w:t>
      </w:r>
      <w:r w:rsidRPr="006A2F74">
        <w:rPr>
          <w:rFonts w:ascii="Arial" w:eastAsia="Times New Roman" w:hAnsi="Arial" w:cs="Arial"/>
          <w:sz w:val="24"/>
          <w:szCs w:val="24"/>
          <w:lang w:val="pt-BR" w:eastAsia="pt-BR"/>
        </w:rPr>
        <w:t xml:space="preserve"> Desenvolver campanhas de reativação por meio do envio de diagnósticos preliminares gratuitos e ofertas exclusivas de consultoria.</w:t>
      </w:r>
    </w:p>
    <w:p w14:paraId="4BCC2E4E" w14:textId="2A2AA395" w:rsidR="009D5AE5" w:rsidRPr="006A2F74" w:rsidRDefault="009D5AE5" w:rsidP="00977072">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Resultado esperado:</w:t>
      </w:r>
      <w:r w:rsidRPr="006A2F74">
        <w:rPr>
          <w:rFonts w:ascii="Arial" w:eastAsia="Times New Roman" w:hAnsi="Arial" w:cs="Arial"/>
          <w:sz w:val="24"/>
          <w:szCs w:val="24"/>
          <w:lang w:val="pt-BR" w:eastAsia="pt-BR"/>
        </w:rPr>
        <w:t xml:space="preserve"> Recuperação de clientes antigos e fortalecimento do relacionamento com o público</w:t>
      </w:r>
      <w:r w:rsidR="00977072">
        <w:rPr>
          <w:rFonts w:ascii="Arial" w:eastAsia="Times New Roman" w:hAnsi="Arial" w:cs="Arial"/>
          <w:sz w:val="24"/>
          <w:szCs w:val="24"/>
          <w:lang w:val="pt-BR" w:eastAsia="pt-BR"/>
        </w:rPr>
        <w:t>.</w:t>
      </w:r>
    </w:p>
    <w:p w14:paraId="28A92813" w14:textId="104BF391" w:rsidR="009D5AE5" w:rsidRPr="006A2F74" w:rsidRDefault="009D5AE5" w:rsidP="009D5AE5">
      <w:pPr>
        <w:pStyle w:val="Ttulo3"/>
      </w:pPr>
      <w:bookmarkStart w:id="174" w:name="_Toc211584238"/>
      <w:bookmarkStart w:id="175" w:name="_Toc240549450"/>
      <w:r w:rsidRPr="006A2F74">
        <w:t>2.4.5 – Cliente Satisfeito</w:t>
      </w:r>
      <w:bookmarkEnd w:id="174"/>
      <w:bookmarkEnd w:id="175"/>
    </w:p>
    <w:p w14:paraId="529CF9DA" w14:textId="77777777" w:rsidR="009D5AE5" w:rsidRPr="006A2F74" w:rsidRDefault="009D5AE5"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Quem são:</w:t>
      </w:r>
      <w:r w:rsidRPr="006A2F74">
        <w:rPr>
          <w:rFonts w:ascii="Arial" w:eastAsia="Times New Roman" w:hAnsi="Arial" w:cs="Arial"/>
          <w:sz w:val="24"/>
          <w:szCs w:val="24"/>
          <w:lang w:val="pt-BR" w:eastAsia="pt-BR"/>
        </w:rPr>
        <w:t xml:space="preserve"> Empresas, administradores de sistemas, fábricas de </w:t>
      </w:r>
      <w:r w:rsidRPr="006A2F74">
        <w:rPr>
          <w:rFonts w:ascii="Arial" w:eastAsia="Times New Roman" w:hAnsi="Arial" w:cs="Arial"/>
          <w:i/>
          <w:iCs/>
          <w:sz w:val="24"/>
          <w:szCs w:val="24"/>
          <w:lang w:val="pt-BR" w:eastAsia="pt-BR"/>
        </w:rPr>
        <w:t>software</w:t>
      </w:r>
      <w:r w:rsidRPr="006A2F74">
        <w:rPr>
          <w:rFonts w:ascii="Arial" w:eastAsia="Times New Roman" w:hAnsi="Arial" w:cs="Arial"/>
          <w:sz w:val="24"/>
          <w:szCs w:val="24"/>
          <w:lang w:val="pt-BR" w:eastAsia="pt-BR"/>
        </w:rPr>
        <w:t xml:space="preserve"> e desenvolvedores que utilizam os serviços da plataforma e obtêm resultados positivos na identificação e correção de vulnerabilidades.</w:t>
      </w:r>
    </w:p>
    <w:p w14:paraId="6B2A0E0A" w14:textId="77777777" w:rsidR="009D5AE5" w:rsidRPr="006A2F74" w:rsidRDefault="009D5AE5"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Importância:</w:t>
      </w:r>
      <w:r w:rsidRPr="006A2F74">
        <w:rPr>
          <w:rFonts w:ascii="Arial" w:eastAsia="Times New Roman" w:hAnsi="Arial" w:cs="Arial"/>
          <w:sz w:val="24"/>
          <w:szCs w:val="24"/>
          <w:lang w:val="pt-BR" w:eastAsia="pt-BR"/>
        </w:rPr>
        <w:t xml:space="preserve"> Esse perfil contribui para a divulgação orgânica do projeto, fortalecendo sua credibilidade e ampliando sua visibilidade no mercado.</w:t>
      </w:r>
    </w:p>
    <w:p w14:paraId="47697A69" w14:textId="77777777" w:rsidR="009D5AE5" w:rsidRPr="006A2F74" w:rsidRDefault="009D5AE5"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lastRenderedPageBreak/>
        <w:t>Estratégias:</w:t>
      </w:r>
      <w:r w:rsidRPr="006A2F74">
        <w:rPr>
          <w:rFonts w:ascii="Arial" w:eastAsia="Times New Roman" w:hAnsi="Arial" w:cs="Arial"/>
          <w:sz w:val="24"/>
          <w:szCs w:val="24"/>
          <w:lang w:val="pt-BR" w:eastAsia="pt-BR"/>
        </w:rPr>
        <w:t xml:space="preserve"> A manutenção da satisfação e o incentivo à fidelização serão realizados por meio de questionários periódicos, canais de suporte, boletins informativos sobre novas ameaças virtuais e programas de indicação.</w:t>
      </w:r>
    </w:p>
    <w:p w14:paraId="3C4D3D4F" w14:textId="1685FA68" w:rsidR="009D5AE5" w:rsidRPr="006A2F74" w:rsidRDefault="009D5AE5" w:rsidP="00977072">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Resultado esperado:</w:t>
      </w:r>
      <w:r w:rsidRPr="006A2F74">
        <w:rPr>
          <w:rFonts w:ascii="Arial" w:eastAsia="Times New Roman" w:hAnsi="Arial" w:cs="Arial"/>
          <w:sz w:val="24"/>
          <w:szCs w:val="24"/>
          <w:lang w:val="pt-BR" w:eastAsia="pt-BR"/>
        </w:rPr>
        <w:t xml:space="preserve"> Redução do cancelamento dos serviços, fortalecimento da relação com os clientes e expansão sustentável da carteira de usuários.</w:t>
      </w:r>
    </w:p>
    <w:p w14:paraId="334B87F8" w14:textId="77777777" w:rsidR="009D5AE5" w:rsidRPr="006A2F74" w:rsidRDefault="009D5AE5" w:rsidP="009D5AE5">
      <w:pPr>
        <w:pStyle w:val="Ttulo3"/>
      </w:pPr>
      <w:bookmarkStart w:id="176" w:name="_Toc211584239"/>
      <w:bookmarkStart w:id="177" w:name="_Toc240549451"/>
      <w:r w:rsidRPr="006A2F74">
        <w:t>2.4.6 – Cliente Insatisfeito</w:t>
      </w:r>
      <w:bookmarkEnd w:id="176"/>
      <w:bookmarkEnd w:id="177"/>
    </w:p>
    <w:p w14:paraId="35B01913" w14:textId="77777777" w:rsidR="009D5AE5" w:rsidRPr="006A2F74" w:rsidRDefault="009D5AE5"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Quem são:</w:t>
      </w:r>
      <w:r w:rsidRPr="006A2F74">
        <w:rPr>
          <w:rFonts w:ascii="Arial" w:eastAsia="Times New Roman" w:hAnsi="Arial" w:cs="Arial"/>
          <w:sz w:val="24"/>
          <w:szCs w:val="24"/>
          <w:lang w:val="pt-BR" w:eastAsia="pt-BR"/>
        </w:rPr>
        <w:t xml:space="preserve"> Usuários ou contratantes que enfrentaram dificuldades durante a utilização da plataforma, como problemas técnicos, relatórios pouco claros ou demora no suporte.</w:t>
      </w:r>
    </w:p>
    <w:p w14:paraId="3FBEBB01" w14:textId="77777777" w:rsidR="009D5AE5" w:rsidRPr="006A2F74" w:rsidRDefault="009D5AE5"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Importância:</w:t>
      </w:r>
      <w:r w:rsidRPr="006A2F74">
        <w:rPr>
          <w:rFonts w:ascii="Arial" w:eastAsia="Times New Roman" w:hAnsi="Arial" w:cs="Arial"/>
          <w:sz w:val="24"/>
          <w:szCs w:val="24"/>
          <w:lang w:val="pt-BR" w:eastAsia="pt-BR"/>
        </w:rPr>
        <w:t xml:space="preserve"> Permitem identificar falhas e promover melhorias contínuas no projeto.</w:t>
      </w:r>
    </w:p>
    <w:p w14:paraId="1318EBAF" w14:textId="77777777" w:rsidR="009D5AE5" w:rsidRPr="006A2F74" w:rsidRDefault="009D5AE5" w:rsidP="00D44614">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Estratégias:</w:t>
      </w:r>
      <w:r w:rsidRPr="006A2F74">
        <w:rPr>
          <w:rFonts w:ascii="Arial" w:eastAsia="Times New Roman" w:hAnsi="Arial" w:cs="Arial"/>
          <w:sz w:val="24"/>
          <w:szCs w:val="24"/>
          <w:lang w:val="pt-BR" w:eastAsia="pt-BR"/>
        </w:rPr>
        <w:t xml:space="preserve"> Disponibilizar um atendimento ágil, ouvir as reclamações de forma imparcial, corrigir os problemas identificados e aprimorar os processos internos.</w:t>
      </w:r>
    </w:p>
    <w:p w14:paraId="6E18DF1C" w14:textId="2CE4285F" w:rsidR="009D5AE5" w:rsidRPr="006A2F74" w:rsidRDefault="009D5AE5" w:rsidP="00977072">
      <w:pPr>
        <w:rPr>
          <w:rFonts w:ascii="Arial" w:eastAsia="Times New Roman" w:hAnsi="Arial" w:cs="Arial"/>
          <w:sz w:val="24"/>
          <w:szCs w:val="24"/>
          <w:lang w:val="pt-BR" w:eastAsia="pt-BR"/>
        </w:rPr>
      </w:pPr>
      <w:r w:rsidRPr="006A2F74">
        <w:rPr>
          <w:rFonts w:ascii="Arial" w:eastAsia="Times New Roman" w:hAnsi="Arial" w:cs="Arial"/>
          <w:b/>
          <w:bCs/>
          <w:sz w:val="24"/>
          <w:szCs w:val="24"/>
          <w:lang w:val="pt-BR" w:eastAsia="pt-BR"/>
        </w:rPr>
        <w:t>Resultado esperado:</w:t>
      </w:r>
      <w:r w:rsidRPr="006A2F74">
        <w:rPr>
          <w:rFonts w:ascii="Arial" w:eastAsia="Times New Roman" w:hAnsi="Arial" w:cs="Arial"/>
          <w:sz w:val="24"/>
          <w:szCs w:val="24"/>
          <w:lang w:val="pt-BR" w:eastAsia="pt-BR"/>
        </w:rPr>
        <w:t xml:space="preserve"> Reversão da experiência negativa e fortalecimento da confiança no serviço oferecido.</w:t>
      </w:r>
    </w:p>
    <w:p w14:paraId="1419654A" w14:textId="77777777" w:rsidR="009D5AE5" w:rsidRPr="006A2F74" w:rsidRDefault="009D5AE5" w:rsidP="00D44614">
      <w:pPr>
        <w:pStyle w:val="Ttulo2"/>
        <w:ind w:left="0" w:firstLine="0"/>
      </w:pPr>
      <w:bookmarkStart w:id="178" w:name="_Toc211584240"/>
      <w:bookmarkStart w:id="179" w:name="_Toc240549452"/>
      <w:r w:rsidRPr="006A2F74">
        <w:t>2.5 – ÁREA DE ATUAÇÃO</w:t>
      </w:r>
      <w:bookmarkEnd w:id="178"/>
      <w:bookmarkEnd w:id="179"/>
    </w:p>
    <w:p w14:paraId="5132EF36" w14:textId="77777777" w:rsidR="00900BC9" w:rsidRPr="006A2F74" w:rsidRDefault="00900BC9" w:rsidP="00D44614">
      <w:pPr>
        <w:rPr>
          <w:rFonts w:ascii="Arial" w:eastAsia="Times New Roman" w:hAnsi="Arial" w:cs="Arial"/>
          <w:sz w:val="24"/>
          <w:szCs w:val="24"/>
          <w:lang w:val="pt-BR" w:eastAsia="pt-BR"/>
        </w:rPr>
      </w:pPr>
      <w:r w:rsidRPr="006A2F74">
        <w:rPr>
          <w:rFonts w:ascii="Arial" w:eastAsia="Times New Roman" w:hAnsi="Arial" w:cs="Arial"/>
          <w:sz w:val="24"/>
          <w:szCs w:val="24"/>
          <w:lang w:val="pt-BR" w:eastAsia="pt-BR"/>
        </w:rPr>
        <w:t xml:space="preserve">A área de atuação do projeto foi definida a partir da análise do mercado de tecnologia da informação e do potencial de empresas que necessitam de soluções voltadas à segurança de aplicações </w:t>
      </w:r>
      <w:r w:rsidRPr="006A2F74">
        <w:rPr>
          <w:rFonts w:ascii="Arial" w:eastAsia="Times New Roman" w:hAnsi="Arial" w:cs="Arial"/>
          <w:i/>
          <w:iCs/>
          <w:sz w:val="24"/>
          <w:szCs w:val="24"/>
          <w:lang w:val="pt-BR" w:eastAsia="pt-BR"/>
        </w:rPr>
        <w:t>web</w:t>
      </w:r>
      <w:r w:rsidRPr="006A2F74">
        <w:rPr>
          <w:rFonts w:ascii="Arial" w:eastAsia="Times New Roman" w:hAnsi="Arial" w:cs="Arial"/>
          <w:sz w:val="24"/>
          <w:szCs w:val="24"/>
          <w:lang w:val="pt-BR" w:eastAsia="pt-BR"/>
        </w:rPr>
        <w:t xml:space="preserve">. A plataforma </w:t>
      </w:r>
      <w:proofErr w:type="spellStart"/>
      <w:r w:rsidRPr="006A2F74">
        <w:rPr>
          <w:rFonts w:ascii="Arial" w:eastAsia="Times New Roman" w:hAnsi="Arial" w:cs="Arial"/>
          <w:sz w:val="24"/>
          <w:szCs w:val="24"/>
          <w:lang w:val="pt-BR" w:eastAsia="pt-BR"/>
        </w:rPr>
        <w:t>SecPHP</w:t>
      </w:r>
      <w:proofErr w:type="spellEnd"/>
      <w:r w:rsidRPr="006A2F74">
        <w:rPr>
          <w:rFonts w:ascii="Arial" w:eastAsia="Times New Roman" w:hAnsi="Arial" w:cs="Arial"/>
          <w:sz w:val="24"/>
          <w:szCs w:val="24"/>
          <w:lang w:val="pt-BR" w:eastAsia="pt-BR"/>
        </w:rPr>
        <w:t xml:space="preserve"> tem como foco a identificação e prevenção de vulnerabilidades em códigos-fonte desenvolvidos em PHP, atendendo empresas que utilizam sistemas </w:t>
      </w:r>
      <w:r w:rsidRPr="006A2F74">
        <w:rPr>
          <w:rFonts w:ascii="Arial" w:eastAsia="Times New Roman" w:hAnsi="Arial" w:cs="Arial"/>
          <w:i/>
          <w:iCs/>
          <w:sz w:val="24"/>
          <w:szCs w:val="24"/>
          <w:lang w:val="pt-BR" w:eastAsia="pt-BR"/>
        </w:rPr>
        <w:t>web</w:t>
      </w:r>
      <w:r w:rsidRPr="006A2F74">
        <w:rPr>
          <w:rFonts w:ascii="Arial" w:eastAsia="Times New Roman" w:hAnsi="Arial" w:cs="Arial"/>
          <w:sz w:val="24"/>
          <w:szCs w:val="24"/>
          <w:lang w:val="pt-BR" w:eastAsia="pt-BR"/>
        </w:rPr>
        <w:t xml:space="preserve">, </w:t>
      </w:r>
      <w:r w:rsidRPr="006A2F74">
        <w:rPr>
          <w:rFonts w:ascii="Arial" w:eastAsia="Times New Roman" w:hAnsi="Arial" w:cs="Arial"/>
          <w:i/>
          <w:iCs/>
          <w:sz w:val="24"/>
          <w:szCs w:val="24"/>
          <w:lang w:val="pt-BR" w:eastAsia="pt-BR"/>
        </w:rPr>
        <w:t>e-</w:t>
      </w:r>
      <w:proofErr w:type="spellStart"/>
      <w:r w:rsidRPr="006A2F74">
        <w:rPr>
          <w:rFonts w:ascii="Arial" w:eastAsia="Times New Roman" w:hAnsi="Arial" w:cs="Arial"/>
          <w:i/>
          <w:iCs/>
          <w:sz w:val="24"/>
          <w:szCs w:val="24"/>
          <w:lang w:val="pt-BR" w:eastAsia="pt-BR"/>
        </w:rPr>
        <w:t>commerces</w:t>
      </w:r>
      <w:proofErr w:type="spellEnd"/>
      <w:r w:rsidRPr="006A2F74">
        <w:rPr>
          <w:rFonts w:ascii="Arial" w:eastAsia="Times New Roman" w:hAnsi="Arial" w:cs="Arial"/>
          <w:sz w:val="24"/>
          <w:szCs w:val="24"/>
          <w:lang w:val="pt-BR" w:eastAsia="pt-BR"/>
        </w:rPr>
        <w:t xml:space="preserve"> e aplicações corporativas que demandam maior proteção de dados e práticas de desenvolvimento seguro.</w:t>
      </w:r>
    </w:p>
    <w:p w14:paraId="4ABF7176" w14:textId="7157E570" w:rsidR="00900BC9" w:rsidRPr="006A2F74" w:rsidRDefault="00900BC9" w:rsidP="00977072">
      <w:pPr>
        <w:rPr>
          <w:rFonts w:ascii="Arial" w:eastAsia="Times New Roman" w:hAnsi="Arial" w:cs="Arial"/>
          <w:sz w:val="24"/>
          <w:szCs w:val="24"/>
          <w:lang w:val="pt-BR" w:eastAsia="pt-BR"/>
        </w:rPr>
      </w:pPr>
      <w:r w:rsidRPr="006A2F74">
        <w:rPr>
          <w:rFonts w:ascii="Arial" w:eastAsia="Times New Roman" w:hAnsi="Arial" w:cs="Arial"/>
          <w:sz w:val="24"/>
          <w:szCs w:val="24"/>
          <w:lang w:val="pt-BR" w:eastAsia="pt-BR"/>
        </w:rPr>
        <w:t>Para reduzir riscos operacionais e validar a proposta de forma gradual, foi adotada uma estratégia de segmentação geográfica. Inicialmente, a plataforma será implementada na microrregião de Mogi Guaçu, local escolhido pela proximidade da equipe de desenvolvimento e pela possibilidade de atuar em um mercado mais controlado. Após a consolidação da operação inicial, está prevista a expansão para a macrorregião de São Paulo, ampliando a captação de clientes e a presença da plataforma no mercado de tecnologia.</w:t>
      </w:r>
    </w:p>
    <w:p w14:paraId="54F1EE84" w14:textId="77777777" w:rsidR="00900BC9" w:rsidRPr="006A2F74" w:rsidRDefault="00900BC9" w:rsidP="00D44614">
      <w:pPr>
        <w:pStyle w:val="Ttulo3"/>
        <w:ind w:left="0" w:firstLine="0"/>
      </w:pPr>
      <w:bookmarkStart w:id="180" w:name="_Toc211584241"/>
      <w:bookmarkStart w:id="181" w:name="_Toc240549453"/>
      <w:r>
        <w:lastRenderedPageBreak/>
        <w:t>2.5.1 – Microrregião</w:t>
      </w:r>
      <w:bookmarkEnd w:id="180"/>
      <w:bookmarkEnd w:id="181"/>
    </w:p>
    <w:p w14:paraId="08EECE97" w14:textId="1325C992" w:rsidR="00977072" w:rsidRDefault="61DBE423" w:rsidP="37EAC2BE">
      <w:pPr>
        <w:spacing w:before="240" w:after="240"/>
      </w:pPr>
      <w:r w:rsidRPr="37EAC2BE">
        <w:rPr>
          <w:rFonts w:ascii="Arial" w:eastAsia="Arial" w:hAnsi="Arial" w:cs="Arial"/>
          <w:sz w:val="24"/>
          <w:szCs w:val="24"/>
          <w:lang w:val="pt-BR"/>
        </w:rPr>
        <w:t>A microrregião de Mogi Guaçu foi definida como a área inicial de implementação da plataforma devido à proximidade da equipe responsável pelo projeto e à baixa concorrência direta no segmento de análise estática de segurança. Essa estratégia permite validar o funcionamento da solução, realizar ajustes necessários e fortalecer a presença da plataforma antes de expandir suas operações para outras localidades.</w:t>
      </w:r>
    </w:p>
    <w:p w14:paraId="02C0086D" w14:textId="1374B48A" w:rsidR="00977072" w:rsidRDefault="61DBE423" w:rsidP="37EAC2BE">
      <w:pPr>
        <w:spacing w:before="240" w:after="240"/>
      </w:pPr>
      <w:r w:rsidRPr="37EAC2BE">
        <w:rPr>
          <w:rFonts w:ascii="Arial" w:eastAsia="Arial" w:hAnsi="Arial" w:cs="Arial"/>
          <w:sz w:val="24"/>
          <w:szCs w:val="24"/>
          <w:lang w:val="pt-BR"/>
        </w:rPr>
        <w:t>De acordo com o levantamento realizado, a região possui aproximadamente 135 empresas ativas relacionadas aos setores de tecnologia da informação, desenvolvimento de software e agências digitais (OHUB; ECONODATA). Após a aplicação dos critérios de segmentação, considerando empresas que desenvolvem e-</w:t>
      </w:r>
      <w:proofErr w:type="spellStart"/>
      <w:r w:rsidRPr="37EAC2BE">
        <w:rPr>
          <w:rFonts w:ascii="Arial" w:eastAsia="Arial" w:hAnsi="Arial" w:cs="Arial"/>
          <w:sz w:val="24"/>
          <w:szCs w:val="24"/>
          <w:lang w:val="pt-BR"/>
        </w:rPr>
        <w:t>commerces</w:t>
      </w:r>
      <w:proofErr w:type="spellEnd"/>
      <w:r w:rsidRPr="37EAC2BE">
        <w:rPr>
          <w:rFonts w:ascii="Arial" w:eastAsia="Arial" w:hAnsi="Arial" w:cs="Arial"/>
          <w:sz w:val="24"/>
          <w:szCs w:val="24"/>
          <w:lang w:val="pt-BR"/>
        </w:rPr>
        <w:t>, sistemas legados e aplicações que utilizam PHP e MySQL, foi estimado um mercado potencial de 65 empresas aptas a utilizar os serviços oferecidos pela plataforma (AUTORES).</w:t>
      </w:r>
    </w:p>
    <w:p w14:paraId="73DEAE33" w14:textId="50E9B0D1" w:rsidR="00977072" w:rsidRDefault="61DBE423" w:rsidP="37EAC2BE">
      <w:pPr>
        <w:spacing w:before="240" w:after="240"/>
      </w:pPr>
      <w:r w:rsidRPr="37EAC2BE">
        <w:rPr>
          <w:rFonts w:ascii="Arial" w:eastAsia="Arial" w:hAnsi="Arial" w:cs="Arial"/>
          <w:sz w:val="24"/>
          <w:szCs w:val="24"/>
          <w:lang w:val="pt-BR"/>
        </w:rPr>
        <w:t>Além disso, a análise do ponto de equilíbrio demonstrou a necessidade de aproximadamente 36 clientes ativos para manter a sustentabilidade operacional do projeto. Considerando o mercado potencial identificado, a região apresenta uma margem de segurança favorável, reforçando a viabilidade da implementação inicial da plataforma (AUTORES).</w:t>
      </w:r>
    </w:p>
    <w:p w14:paraId="016E5742" w14:textId="41E6B0AA" w:rsidR="2225B38B" w:rsidRDefault="2225B38B" w:rsidP="733D61F0">
      <w:r w:rsidRPr="733D61F0">
        <w:rPr>
          <w:rFonts w:ascii="Arial" w:eastAsia="Times New Roman" w:hAnsi="Arial" w:cs="Arial"/>
          <w:sz w:val="24"/>
          <w:szCs w:val="24"/>
          <w:lang w:val="pt-BR" w:eastAsia="pt-BR"/>
        </w:rPr>
        <w:t>Os dados levantados para a microrregião de Mogi Guaçu estão apresentados na Tabela 4.</w:t>
      </w:r>
      <w:bookmarkStart w:id="182" w:name="_Toc233280481"/>
    </w:p>
    <w:p w14:paraId="1D05C8BC" w14:textId="15518818" w:rsidR="00D44614" w:rsidRPr="00977072" w:rsidRDefault="00D44614" w:rsidP="00977072">
      <w:pPr>
        <w:ind w:firstLine="0"/>
        <w:jc w:val="center"/>
        <w:rPr>
          <w:rFonts w:ascii="Arial" w:eastAsia="Times New Roman" w:hAnsi="Arial" w:cs="Arial"/>
          <w:color w:val="000000"/>
          <w:lang w:val="pt-BR" w:eastAsia="pt-BR"/>
        </w:rPr>
      </w:pPr>
      <w:r w:rsidRPr="00977072">
        <w:rPr>
          <w:rFonts w:ascii="Arial" w:hAnsi="Arial" w:cs="Arial"/>
          <w:sz w:val="24"/>
          <w:szCs w:val="24"/>
        </w:rPr>
        <w:t xml:space="preserve">Tabela </w:t>
      </w:r>
      <w:r w:rsidRPr="00977072">
        <w:rPr>
          <w:rFonts w:ascii="Arial" w:hAnsi="Arial" w:cs="Arial"/>
          <w:sz w:val="24"/>
          <w:szCs w:val="24"/>
        </w:rPr>
        <w:fldChar w:fldCharType="begin"/>
      </w:r>
      <w:r w:rsidRPr="00977072">
        <w:rPr>
          <w:rFonts w:ascii="Arial" w:hAnsi="Arial" w:cs="Arial"/>
          <w:sz w:val="24"/>
          <w:szCs w:val="24"/>
        </w:rPr>
        <w:instrText xml:space="preserve"> SEQ Tabela \* ARABIC </w:instrText>
      </w:r>
      <w:r w:rsidRPr="00977072">
        <w:rPr>
          <w:rFonts w:ascii="Arial" w:hAnsi="Arial" w:cs="Arial"/>
          <w:sz w:val="24"/>
          <w:szCs w:val="24"/>
        </w:rPr>
        <w:fldChar w:fldCharType="separate"/>
      </w:r>
      <w:r w:rsidR="003C2B9A" w:rsidRPr="00977072">
        <w:rPr>
          <w:rFonts w:ascii="Arial" w:hAnsi="Arial" w:cs="Arial"/>
          <w:noProof/>
          <w:sz w:val="24"/>
          <w:szCs w:val="24"/>
        </w:rPr>
        <w:t>4</w:t>
      </w:r>
      <w:r w:rsidRPr="00977072">
        <w:rPr>
          <w:rFonts w:ascii="Arial" w:hAnsi="Arial" w:cs="Arial"/>
          <w:sz w:val="24"/>
          <w:szCs w:val="24"/>
        </w:rPr>
        <w:fldChar w:fldCharType="end"/>
      </w:r>
      <w:r w:rsidRPr="00977072">
        <w:rPr>
          <w:rFonts w:ascii="Arial" w:hAnsi="Arial" w:cs="Arial"/>
          <w:sz w:val="24"/>
          <w:szCs w:val="24"/>
        </w:rPr>
        <w:t xml:space="preserve"> - Microrregião</w:t>
      </w:r>
      <w:bookmarkEnd w:id="182"/>
    </w:p>
    <w:p w14:paraId="2D3D9735" w14:textId="064BB761" w:rsidR="00900BC9" w:rsidRPr="006A2F74" w:rsidRDefault="00D44614" w:rsidP="00D44614">
      <w:pPr>
        <w:ind w:firstLine="0"/>
        <w:jc w:val="center"/>
        <w:rPr>
          <w:rFonts w:ascii="Arial" w:hAnsi="Arial" w:cs="Arial"/>
          <w:sz w:val="24"/>
          <w:szCs w:val="24"/>
        </w:rPr>
      </w:pPr>
      <w:r w:rsidRPr="006A2F74">
        <w:rPr>
          <w:rFonts w:ascii="Arial" w:eastAsia="Times New Roman" w:hAnsi="Arial" w:cs="Arial"/>
          <w:noProof/>
          <w:sz w:val="24"/>
          <w:szCs w:val="24"/>
          <w:lang w:val="pt-BR" w:eastAsia="pt-BR"/>
        </w:rPr>
        <w:lastRenderedPageBreak/>
        <w:drawing>
          <wp:inline distT="0" distB="0" distL="0" distR="0" wp14:anchorId="6B24F2F8" wp14:editId="6DCAEE66">
            <wp:extent cx="3382433" cy="3102501"/>
            <wp:effectExtent l="38100" t="38100" r="46990" b="4127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l="3236" t="2869" r="7754" b="4040"/>
                    <a:stretch/>
                  </pic:blipFill>
                  <pic:spPr bwMode="auto">
                    <a:xfrm>
                      <a:off x="0" y="0"/>
                      <a:ext cx="3382433" cy="3102501"/>
                    </a:xfrm>
                    <a:prstGeom prst="rect">
                      <a:avLst/>
                    </a:prstGeom>
                    <a:ln w="38100">
                      <a:solidFill>
                        <a:schemeClr val="tx1"/>
                      </a:solidFill>
                    </a:ln>
                    <a:extLst>
                      <a:ext uri="{53640926-AAD7-44D8-BBD7-CCE9431645EC}">
                        <a14:shadowObscured xmlns:a14="http://schemas.microsoft.com/office/drawing/2010/main"/>
                      </a:ext>
                    </a:extLst>
                  </pic:spPr>
                </pic:pic>
              </a:graphicData>
            </a:graphic>
          </wp:inline>
        </w:drawing>
      </w:r>
    </w:p>
    <w:p w14:paraId="2D3D9736" w14:textId="064BB762" w:rsidR="00900BC9" w:rsidRPr="006A2F74" w:rsidRDefault="0A8044EB" w:rsidP="00D44614">
      <w:pPr>
        <w:ind w:firstLine="0"/>
        <w:jc w:val="center"/>
        <w:rPr>
          <w:rFonts w:ascii="Arial" w:hAnsi="Arial" w:cs="Arial"/>
          <w:sz w:val="24"/>
          <w:szCs w:val="24"/>
        </w:rPr>
      </w:pPr>
      <w:r w:rsidRPr="046B518E">
        <w:rPr>
          <w:rFonts w:ascii="Arial" w:hAnsi="Arial" w:cs="Arial"/>
          <w:b/>
          <w:bCs/>
          <w:sz w:val="24"/>
          <w:szCs w:val="24"/>
        </w:rPr>
        <w:t>Fonte:</w:t>
      </w:r>
      <w:r w:rsidRPr="046B518E">
        <w:rPr>
          <w:rFonts w:ascii="Arial" w:hAnsi="Arial" w:cs="Arial"/>
          <w:sz w:val="24"/>
          <w:szCs w:val="24"/>
        </w:rPr>
        <w:t xml:space="preserve"> (AUTORIA PRÓPRIA, 2026)</w:t>
      </w:r>
    </w:p>
    <w:p w14:paraId="149DCB43" w14:textId="77777777" w:rsidR="00D44614" w:rsidRPr="006A2F74" w:rsidRDefault="00D44614" w:rsidP="00D44614">
      <w:pPr>
        <w:ind w:firstLine="0"/>
        <w:rPr>
          <w:rFonts w:ascii="Arial" w:eastAsia="Times New Roman" w:hAnsi="Arial" w:cs="Arial"/>
          <w:sz w:val="24"/>
          <w:szCs w:val="24"/>
          <w:lang w:val="pt-BR" w:eastAsia="pt-BR"/>
        </w:rPr>
      </w:pPr>
    </w:p>
    <w:p w14:paraId="707CF8E7" w14:textId="77777777" w:rsidR="00900BC9" w:rsidRPr="006A2F74" w:rsidRDefault="00900BC9" w:rsidP="00900BC9">
      <w:pPr>
        <w:pStyle w:val="Ttulo3"/>
      </w:pPr>
      <w:bookmarkStart w:id="183" w:name="_Toc211584242"/>
      <w:bookmarkStart w:id="184" w:name="_Toc240549454"/>
      <w:r>
        <w:t>2.5.2 - Macrorregião</w:t>
      </w:r>
      <w:bookmarkEnd w:id="183"/>
      <w:bookmarkEnd w:id="184"/>
    </w:p>
    <w:p w14:paraId="7F236AD8" w14:textId="777FA48D" w:rsidR="4E3D7D0C" w:rsidRDefault="4E3D7D0C" w:rsidP="37EAC2BE">
      <w:pPr>
        <w:spacing w:before="240" w:after="240"/>
      </w:pPr>
      <w:r w:rsidRPr="37EAC2BE">
        <w:rPr>
          <w:rFonts w:ascii="Arial" w:eastAsia="Arial" w:hAnsi="Arial" w:cs="Arial"/>
          <w:sz w:val="24"/>
          <w:szCs w:val="24"/>
          <w:lang w:val="pt-BR"/>
        </w:rPr>
        <w:t>Após a consolidação das atividades na microrregião de Mogi Guaçu, está prevista a expansão das operações para a macrorregião de São Paulo. A capital paulista foi escolhida por concentrar um dos maiores polos tecnológicos do país, proporcionando maior visibilidade, ampliação da carteira de clientes e novas oportunidades de crescimento para o projeto.</w:t>
      </w:r>
    </w:p>
    <w:p w14:paraId="1E844BF4" w14:textId="3B46F609" w:rsidR="4E3D7D0C" w:rsidRDefault="4E3D7D0C" w:rsidP="37EAC2BE">
      <w:pPr>
        <w:spacing w:before="240" w:after="240"/>
      </w:pPr>
      <w:r w:rsidRPr="37EAC2BE">
        <w:rPr>
          <w:rFonts w:ascii="Arial" w:eastAsia="Arial" w:hAnsi="Arial" w:cs="Arial"/>
          <w:sz w:val="24"/>
          <w:szCs w:val="24"/>
          <w:lang w:val="pt-BR"/>
        </w:rPr>
        <w:t xml:space="preserve">Segundo o levantamento realizado, a cidade de São Paulo possui mais de 35 mil empresas ativas ligadas ao setor de tecnologia (ABES; JUCESP; ECONODATA). Após a aplicação dos filtros relacionados ao perfil de contratação da plataforma, foi identificado um mercado potencial de aproximadamente 8 mil empresas com características compatíveis aos serviços oferecidos pelo </w:t>
      </w:r>
      <w:proofErr w:type="spellStart"/>
      <w:r w:rsidRPr="37EAC2BE">
        <w:rPr>
          <w:rFonts w:ascii="Arial" w:eastAsia="Arial" w:hAnsi="Arial" w:cs="Arial"/>
          <w:sz w:val="24"/>
          <w:szCs w:val="24"/>
          <w:lang w:val="pt-BR"/>
        </w:rPr>
        <w:t>SecPHP</w:t>
      </w:r>
      <w:proofErr w:type="spellEnd"/>
      <w:r w:rsidRPr="37EAC2BE">
        <w:rPr>
          <w:rFonts w:ascii="Arial" w:eastAsia="Arial" w:hAnsi="Arial" w:cs="Arial"/>
          <w:sz w:val="24"/>
          <w:szCs w:val="24"/>
          <w:lang w:val="pt-BR"/>
        </w:rPr>
        <w:t xml:space="preserve"> (AUTORES).</w:t>
      </w:r>
    </w:p>
    <w:p w14:paraId="463345B9" w14:textId="73DABA8A" w:rsidR="4E3D7D0C" w:rsidRDefault="4E3D7D0C" w:rsidP="37EAC2BE">
      <w:pPr>
        <w:spacing w:before="240" w:after="240"/>
      </w:pPr>
      <w:r w:rsidRPr="37EAC2BE">
        <w:rPr>
          <w:rFonts w:ascii="Arial" w:eastAsia="Arial" w:hAnsi="Arial" w:cs="Arial"/>
          <w:sz w:val="24"/>
          <w:szCs w:val="24"/>
          <w:lang w:val="pt-BR"/>
        </w:rPr>
        <w:t xml:space="preserve">A expansão para a capital também apresenta uma elevada margem de segurança comercial, uma vez que a quantidade de clientes necessária para atingir o ponto de equilíbrio é significativamente inferior ao mercado disponível. Dessa forma, a macrorregião de São Paulo torna-se uma alternativa estratégica para a ampliação </w:t>
      </w:r>
      <w:r w:rsidRPr="37EAC2BE">
        <w:rPr>
          <w:rFonts w:ascii="Arial" w:eastAsia="Arial" w:hAnsi="Arial" w:cs="Arial"/>
          <w:sz w:val="24"/>
          <w:szCs w:val="24"/>
          <w:lang w:val="pt-BR"/>
        </w:rPr>
        <w:lastRenderedPageBreak/>
        <w:t>das operações e para o crescimento sustentável da plataforma a longo prazo (AUTORES).</w:t>
      </w:r>
    </w:p>
    <w:p w14:paraId="2DD7AA8B" w14:textId="6555E1BA" w:rsidR="6B52932E" w:rsidRDefault="6B52932E" w:rsidP="733D61F0">
      <w:pPr>
        <w:rPr>
          <w:rFonts w:ascii="Arial" w:eastAsia="Times New Roman" w:hAnsi="Arial" w:cs="Arial"/>
          <w:sz w:val="24"/>
          <w:szCs w:val="24"/>
          <w:lang w:val="pt-BR" w:eastAsia="pt-BR"/>
        </w:rPr>
      </w:pPr>
      <w:r w:rsidRPr="733D61F0">
        <w:rPr>
          <w:rFonts w:ascii="Arial" w:eastAsia="Arial" w:hAnsi="Arial" w:cs="Arial"/>
          <w:sz w:val="24"/>
          <w:szCs w:val="24"/>
          <w:lang w:val="pt-BR"/>
        </w:rPr>
        <w:t>Os dados referentes à macrorregião de São Paulo estão apresentados na Tabela 5.</w:t>
      </w:r>
      <w:bookmarkStart w:id="185" w:name="_Toc233280482"/>
    </w:p>
    <w:p w14:paraId="1B67F9DD" w14:textId="3BA5ED30" w:rsidR="00B878B2" w:rsidRPr="00977072" w:rsidRDefault="00B878B2" w:rsidP="008C5473">
      <w:pPr>
        <w:ind w:firstLine="0"/>
        <w:jc w:val="center"/>
        <w:rPr>
          <w:rFonts w:ascii="Arial" w:eastAsia="Times New Roman" w:hAnsi="Arial" w:cs="Arial"/>
          <w:sz w:val="24"/>
          <w:szCs w:val="24"/>
          <w:lang w:val="pt-BR" w:eastAsia="pt-BR"/>
        </w:rPr>
      </w:pPr>
      <w:r w:rsidRPr="006A2F74">
        <w:rPr>
          <w:rFonts w:ascii="Arial" w:hAnsi="Arial" w:cs="Arial"/>
          <w:sz w:val="24"/>
          <w:szCs w:val="24"/>
        </w:rPr>
        <w:t xml:space="preserve">Tabela </w:t>
      </w:r>
      <w:r w:rsidRPr="006A2F74">
        <w:rPr>
          <w:rFonts w:ascii="Arial" w:hAnsi="Arial" w:cs="Arial"/>
          <w:i/>
          <w:iCs/>
          <w:sz w:val="24"/>
          <w:szCs w:val="24"/>
        </w:rPr>
        <w:fldChar w:fldCharType="begin"/>
      </w:r>
      <w:r w:rsidRPr="006A2F74">
        <w:rPr>
          <w:rFonts w:ascii="Arial" w:hAnsi="Arial" w:cs="Arial"/>
          <w:sz w:val="24"/>
          <w:szCs w:val="24"/>
        </w:rPr>
        <w:instrText xml:space="preserve"> SEQ Tabela \* ARABIC </w:instrText>
      </w:r>
      <w:r w:rsidRPr="006A2F74">
        <w:rPr>
          <w:rFonts w:ascii="Arial" w:hAnsi="Arial" w:cs="Arial"/>
          <w:i/>
          <w:iCs/>
          <w:sz w:val="24"/>
          <w:szCs w:val="24"/>
        </w:rPr>
        <w:fldChar w:fldCharType="separate"/>
      </w:r>
      <w:r w:rsidR="003C2B9A" w:rsidRPr="006A2F74">
        <w:rPr>
          <w:rFonts w:ascii="Arial" w:hAnsi="Arial" w:cs="Arial"/>
          <w:i/>
          <w:iCs/>
          <w:noProof/>
          <w:sz w:val="24"/>
          <w:szCs w:val="24"/>
        </w:rPr>
        <w:t>5</w:t>
      </w:r>
      <w:r w:rsidRPr="006A2F74">
        <w:rPr>
          <w:rFonts w:ascii="Arial" w:hAnsi="Arial" w:cs="Arial"/>
          <w:i/>
          <w:iCs/>
          <w:sz w:val="24"/>
          <w:szCs w:val="24"/>
        </w:rPr>
        <w:fldChar w:fldCharType="end"/>
      </w:r>
      <w:r w:rsidRPr="006A2F74">
        <w:rPr>
          <w:rFonts w:ascii="Arial" w:hAnsi="Arial" w:cs="Arial"/>
          <w:sz w:val="24"/>
          <w:szCs w:val="24"/>
        </w:rPr>
        <w:t xml:space="preserve"> - Macrorregião</w:t>
      </w:r>
      <w:bookmarkEnd w:id="185"/>
    </w:p>
    <w:p w14:paraId="048C6E5F" w14:textId="6B60DC05" w:rsidR="00E70E5B" w:rsidRPr="008C5473" w:rsidRDefault="00B878B2" w:rsidP="008C5473">
      <w:pPr>
        <w:ind w:firstLine="0"/>
        <w:jc w:val="center"/>
        <w:rPr>
          <w:rFonts w:ascii="Arial" w:eastAsia="Times New Roman" w:hAnsi="Arial" w:cs="Arial"/>
          <w:sz w:val="24"/>
          <w:szCs w:val="24"/>
          <w:lang w:val="pt-BR" w:eastAsia="pt-BR"/>
        </w:rPr>
      </w:pPr>
      <w:r w:rsidRPr="006A2F74">
        <w:rPr>
          <w:rFonts w:ascii="Arial" w:eastAsia="Times New Roman" w:hAnsi="Arial" w:cs="Arial"/>
          <w:noProof/>
          <w:sz w:val="24"/>
          <w:szCs w:val="24"/>
          <w:lang w:val="pt-BR" w:eastAsia="pt-BR"/>
        </w:rPr>
        <w:drawing>
          <wp:inline distT="0" distB="0" distL="0" distR="0" wp14:anchorId="3DF037BE" wp14:editId="62FAA38F">
            <wp:extent cx="3294896" cy="2738967"/>
            <wp:effectExtent l="38100" t="38100" r="39370" b="42545"/>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l="3378" t="2778" r="5405" b="3704"/>
                    <a:stretch/>
                  </pic:blipFill>
                  <pic:spPr bwMode="auto">
                    <a:xfrm>
                      <a:off x="0" y="0"/>
                      <a:ext cx="3303504" cy="2746123"/>
                    </a:xfrm>
                    <a:prstGeom prst="rect">
                      <a:avLst/>
                    </a:prstGeom>
                    <a:ln w="38100">
                      <a:solidFill>
                        <a:schemeClr val="tx1"/>
                      </a:solidFill>
                    </a:ln>
                    <a:extLst>
                      <a:ext uri="{53640926-AAD7-44D8-BBD7-CCE9431645EC}">
                        <a14:shadowObscured xmlns:a14="http://schemas.microsoft.com/office/drawing/2010/main"/>
                      </a:ext>
                    </a:extLst>
                  </pic:spPr>
                </pic:pic>
              </a:graphicData>
            </a:graphic>
          </wp:inline>
        </w:drawing>
      </w:r>
    </w:p>
    <w:p w14:paraId="4026B80F" w14:textId="7DE58A99" w:rsidR="00B878B2" w:rsidRPr="008C5473" w:rsidRDefault="00B878B2" w:rsidP="008C5473">
      <w:pPr>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(AUTORIA PRÓPRIA, 2026)</w:t>
      </w:r>
      <w:bookmarkStart w:id="186" w:name="_Toc211584243"/>
    </w:p>
    <w:p w14:paraId="3EAD4D5A" w14:textId="671F8B0F" w:rsidR="00236BC9" w:rsidRPr="006A2F74" w:rsidRDefault="00236BC9" w:rsidP="00B878B2">
      <w:pPr>
        <w:pStyle w:val="Ttulo2"/>
        <w:ind w:left="0" w:firstLine="0"/>
      </w:pPr>
      <w:bookmarkStart w:id="187" w:name="_Toc240549455"/>
      <w:r w:rsidRPr="006A2F74">
        <w:t>2.6 – CONCORRENTES</w:t>
      </w:r>
      <w:bookmarkEnd w:id="186"/>
      <w:bookmarkEnd w:id="187"/>
    </w:p>
    <w:p w14:paraId="595EF6CB" w14:textId="77777777" w:rsidR="00236BC9" w:rsidRPr="006A2F74" w:rsidRDefault="00236BC9" w:rsidP="00B878B2">
      <w:pPr>
        <w:rPr>
          <w:rFonts w:ascii="Arial" w:eastAsia="Times New Roman" w:hAnsi="Arial" w:cs="Arial"/>
          <w:sz w:val="24"/>
          <w:szCs w:val="24"/>
          <w:lang w:val="pt-BR" w:eastAsia="pt-BR"/>
        </w:rPr>
      </w:pPr>
      <w:r w:rsidRPr="006A2F74">
        <w:rPr>
          <w:rFonts w:ascii="Arial" w:eastAsia="Times New Roman" w:hAnsi="Arial" w:cs="Arial"/>
          <w:sz w:val="24"/>
          <w:szCs w:val="24"/>
          <w:lang w:val="pt-BR" w:eastAsia="pt-BR"/>
        </w:rPr>
        <w:t xml:space="preserve">A análise da concorrência é fundamental para compreender o ambiente em que a plataforma </w:t>
      </w:r>
      <w:proofErr w:type="spellStart"/>
      <w:r w:rsidRPr="006A2F74">
        <w:rPr>
          <w:rFonts w:ascii="Arial" w:eastAsia="Times New Roman" w:hAnsi="Arial" w:cs="Arial"/>
          <w:sz w:val="24"/>
          <w:szCs w:val="24"/>
          <w:lang w:val="pt-BR" w:eastAsia="pt-BR"/>
        </w:rPr>
        <w:t>SecPHP</w:t>
      </w:r>
      <w:proofErr w:type="spellEnd"/>
      <w:r w:rsidRPr="006A2F74">
        <w:rPr>
          <w:rFonts w:ascii="Arial" w:eastAsia="Times New Roman" w:hAnsi="Arial" w:cs="Arial"/>
          <w:sz w:val="24"/>
          <w:szCs w:val="24"/>
          <w:lang w:val="pt-BR" w:eastAsia="pt-BR"/>
        </w:rPr>
        <w:t xml:space="preserve"> irá atuar, identificando empresas e ferramentas que oferecem soluções relacionadas à segurança da informação, auditoria e análise de códigos. Esse estudo permite avaliar os pontos fortes e fracos dos concorrentes, além de destacar os diferenciais do projeto e auxiliar na definição de estratégias de posicionamento no mercado. </w:t>
      </w:r>
    </w:p>
    <w:p w14:paraId="0E0169CC" w14:textId="71417C53" w:rsidR="00B878B2" w:rsidRPr="006A2F74" w:rsidRDefault="00236BC9" w:rsidP="008C5473">
      <w:pPr>
        <w:rPr>
          <w:rFonts w:ascii="Arial" w:eastAsia="Times New Roman" w:hAnsi="Arial" w:cs="Arial"/>
          <w:sz w:val="24"/>
          <w:szCs w:val="24"/>
          <w:lang w:val="pt-BR" w:eastAsia="pt-BR"/>
        </w:rPr>
      </w:pPr>
      <w:r w:rsidRPr="006A2F74">
        <w:rPr>
          <w:rFonts w:ascii="Arial" w:eastAsia="Times New Roman" w:hAnsi="Arial" w:cs="Arial"/>
          <w:sz w:val="24"/>
          <w:szCs w:val="24"/>
          <w:lang w:val="pt-BR" w:eastAsia="pt-BR"/>
        </w:rPr>
        <w:t>Neste tópico, os concorrentes foram divididos em diretos e indiretos. Os concorrentes diretos correspondem às empresas da microrregião que atuam no setor de tecnologia da informação e desenvolvimento de sistemas. Já os concorrentes indiretos são plataformas consolidadas internacionalmente que oferecem soluções de segurança de aplicações no modelo</w:t>
      </w:r>
      <w:r w:rsidR="00B878B2" w:rsidRPr="006A2F74">
        <w:rPr>
          <w:rFonts w:ascii="Arial" w:eastAsia="Times New Roman" w:hAnsi="Arial" w:cs="Arial"/>
          <w:sz w:val="24"/>
          <w:szCs w:val="24"/>
          <w:lang w:val="pt-BR" w:eastAsia="pt-BR"/>
        </w:rPr>
        <w:t xml:space="preserve"> </w:t>
      </w:r>
      <w:r w:rsidRPr="006A2F74">
        <w:rPr>
          <w:rFonts w:ascii="Arial" w:eastAsia="Times New Roman" w:hAnsi="Arial" w:cs="Arial"/>
          <w:sz w:val="24"/>
          <w:szCs w:val="24"/>
          <w:lang w:val="pt-BR" w:eastAsia="pt-BR"/>
        </w:rPr>
        <w:t xml:space="preserve">SaaS. </w:t>
      </w:r>
    </w:p>
    <w:p w14:paraId="60FC5AE9" w14:textId="1A1B3DDC" w:rsidR="00836D26" w:rsidRPr="006A2F74" w:rsidRDefault="00836D26" w:rsidP="00CB70AB">
      <w:pPr>
        <w:pStyle w:val="Ttulo3"/>
      </w:pPr>
      <w:bookmarkStart w:id="188" w:name="_Toc211584244"/>
      <w:bookmarkStart w:id="189" w:name="_Toc240549456"/>
      <w:r w:rsidRPr="006A2F74">
        <w:t>2.6.1 - Concorrentes Diretos</w:t>
      </w:r>
      <w:bookmarkEnd w:id="188"/>
      <w:bookmarkEnd w:id="189"/>
    </w:p>
    <w:p w14:paraId="1495DFA4" w14:textId="7CCE04B4" w:rsidR="00900BC9" w:rsidRPr="0071610F" w:rsidRDefault="00CB70AB" w:rsidP="0071610F">
      <w:pPr>
        <w:pStyle w:val="Corpodetexto"/>
        <w:ind w:left="0" w:firstLine="851"/>
        <w:rPr>
          <w:rFonts w:ascii="Arial" w:hAnsi="Arial" w:cs="Arial"/>
          <w:b/>
          <w:bCs/>
        </w:rPr>
      </w:pPr>
      <w:bookmarkStart w:id="190" w:name="_Toc233039426"/>
      <w:bookmarkStart w:id="191" w:name="_Toc233281652"/>
      <w:r w:rsidRPr="0071610F">
        <w:rPr>
          <w:rFonts w:ascii="Arial" w:hAnsi="Arial" w:cs="Arial"/>
        </w:rPr>
        <w:lastRenderedPageBreak/>
        <w:t>Os concorrentes diretos do SecPHP correspondem às empresas localizadas na mesma região de atuação do projeto, especialmente na microrregião de Mogi Guaçu, que oferecem serviços relacionados à tecnologia da informação, desenvolvimento de sistemas e soluções digitais para empresas.</w:t>
      </w:r>
      <w:bookmarkEnd w:id="190"/>
      <w:bookmarkEnd w:id="191"/>
    </w:p>
    <w:p w14:paraId="222B11E3" w14:textId="77777777" w:rsidR="002F75BC" w:rsidRPr="0071610F" w:rsidRDefault="002F75BC" w:rsidP="0071610F">
      <w:pPr>
        <w:pStyle w:val="Corpodetexto"/>
        <w:ind w:left="0" w:firstLine="851"/>
        <w:rPr>
          <w:rFonts w:ascii="Arial" w:eastAsia="Times New Roman" w:hAnsi="Arial" w:cs="Arial"/>
          <w:lang w:val="pt-BR" w:eastAsia="pt-BR"/>
        </w:rPr>
      </w:pPr>
      <w:r w:rsidRPr="0071610F">
        <w:rPr>
          <w:rFonts w:ascii="Arial" w:eastAsia="Times New Roman" w:hAnsi="Arial" w:cs="Arial"/>
          <w:lang w:val="pt-BR" w:eastAsia="pt-BR"/>
        </w:rPr>
        <w:t xml:space="preserve">Embora atuem no mesmo setor, essas organizações possuem um modelo de negócio mais generalista, concentrando seus serviços no desenvolvimento de </w:t>
      </w:r>
      <w:r w:rsidRPr="0071610F">
        <w:rPr>
          <w:rFonts w:ascii="Arial" w:eastAsia="Times New Roman" w:hAnsi="Arial" w:cs="Arial"/>
          <w:i/>
          <w:iCs/>
          <w:lang w:val="pt-BR" w:eastAsia="pt-BR"/>
        </w:rPr>
        <w:t>softwares</w:t>
      </w:r>
      <w:r w:rsidRPr="0071610F">
        <w:rPr>
          <w:rFonts w:ascii="Arial" w:eastAsia="Times New Roman" w:hAnsi="Arial" w:cs="Arial"/>
          <w:lang w:val="pt-BR" w:eastAsia="pt-BR"/>
        </w:rPr>
        <w:t xml:space="preserve"> personalizados, criação de </w:t>
      </w:r>
      <w:r w:rsidRPr="0071610F">
        <w:rPr>
          <w:rFonts w:ascii="Arial" w:eastAsia="Times New Roman" w:hAnsi="Arial" w:cs="Arial"/>
          <w:i/>
          <w:iCs/>
          <w:lang w:val="pt-BR" w:eastAsia="pt-BR"/>
        </w:rPr>
        <w:t>sites</w:t>
      </w:r>
      <w:r w:rsidRPr="0071610F">
        <w:rPr>
          <w:rFonts w:ascii="Arial" w:eastAsia="Times New Roman" w:hAnsi="Arial" w:cs="Arial"/>
          <w:lang w:val="pt-BR" w:eastAsia="pt-BR"/>
        </w:rPr>
        <w:t xml:space="preserve">, automação comercial, infraestrutura tecnológica e suporte corporativo. Diferentemente dessas empresas, o </w:t>
      </w:r>
      <w:proofErr w:type="spellStart"/>
      <w:r w:rsidRPr="0071610F">
        <w:rPr>
          <w:rFonts w:ascii="Arial" w:eastAsia="Times New Roman" w:hAnsi="Arial" w:cs="Arial"/>
          <w:lang w:val="pt-BR" w:eastAsia="pt-BR"/>
        </w:rPr>
        <w:t>SecPHP</w:t>
      </w:r>
      <w:proofErr w:type="spellEnd"/>
      <w:r w:rsidRPr="0071610F">
        <w:rPr>
          <w:rFonts w:ascii="Arial" w:eastAsia="Times New Roman" w:hAnsi="Arial" w:cs="Arial"/>
          <w:lang w:val="pt-BR" w:eastAsia="pt-BR"/>
        </w:rPr>
        <w:t xml:space="preserve"> tem como proposta a especialização em segurança de aplicações </w:t>
      </w:r>
      <w:r w:rsidRPr="0071610F">
        <w:rPr>
          <w:rFonts w:ascii="Arial" w:eastAsia="Times New Roman" w:hAnsi="Arial" w:cs="Arial"/>
          <w:i/>
          <w:iCs/>
          <w:lang w:val="pt-BR" w:eastAsia="pt-BR"/>
        </w:rPr>
        <w:t>web</w:t>
      </w:r>
      <w:r w:rsidRPr="0071610F">
        <w:rPr>
          <w:rFonts w:ascii="Arial" w:eastAsia="Times New Roman" w:hAnsi="Arial" w:cs="Arial"/>
          <w:lang w:val="pt-BR" w:eastAsia="pt-BR"/>
        </w:rPr>
        <w:t xml:space="preserve">, atuando especificamente na identificação e prevenção de vulnerabilidades em códigos desenvolvidos em PHP e MySQL. </w:t>
      </w:r>
    </w:p>
    <w:p w14:paraId="6959E311" w14:textId="604AAF54" w:rsidR="002F75BC" w:rsidRPr="0071610F" w:rsidRDefault="002F75BC" w:rsidP="0071610F">
      <w:pPr>
        <w:pStyle w:val="Corpodetexto"/>
        <w:ind w:left="0" w:firstLine="851"/>
        <w:rPr>
          <w:rFonts w:ascii="Arial" w:eastAsia="Times New Roman" w:hAnsi="Arial" w:cs="Arial"/>
          <w:lang w:val="pt-BR" w:eastAsia="pt-BR"/>
        </w:rPr>
      </w:pPr>
      <w:r w:rsidRPr="0071610F">
        <w:rPr>
          <w:rFonts w:ascii="Arial" w:eastAsia="Times New Roman" w:hAnsi="Arial" w:cs="Arial"/>
          <w:lang w:val="pt-BR" w:eastAsia="pt-BR"/>
        </w:rPr>
        <w:t>Dessa forma, a análise dos concorrentes diretos permite identificar oportunidades de mercado, compreender os diferenciais competitivos da plataforma e estabelecer possíveis estratégias de parceria, transformando potenciais concorrentes em colaboradores dentro do ecossistema de segurança da informação.</w:t>
      </w:r>
    </w:p>
    <w:p w14:paraId="2F37A18E" w14:textId="6A11753C" w:rsidR="003440C7" w:rsidRPr="006A2F74" w:rsidRDefault="331B2069" w:rsidP="00B878B2">
      <w:pPr>
        <w:pStyle w:val="Ttulo3"/>
        <w:rPr>
          <w:b w:val="0"/>
          <w:bCs w:val="0"/>
          <w:lang w:val="pt-BR" w:eastAsia="pt-BR"/>
        </w:rPr>
      </w:pPr>
      <w:bookmarkStart w:id="192" w:name="_Toc240549457"/>
      <w:r w:rsidRPr="046B518E">
        <w:rPr>
          <w:b w:val="0"/>
          <w:bCs w:val="0"/>
          <w:lang w:val="pt-BR" w:eastAsia="pt-BR"/>
        </w:rPr>
        <w:t xml:space="preserve">2.6.1.1 </w:t>
      </w:r>
      <w:r w:rsidR="0B43546F" w:rsidRPr="046B518E">
        <w:rPr>
          <w:b w:val="0"/>
          <w:bCs w:val="0"/>
          <w:lang w:val="pt-BR" w:eastAsia="pt-BR"/>
        </w:rPr>
        <w:t xml:space="preserve">- </w:t>
      </w:r>
      <w:r w:rsidRPr="046B518E">
        <w:rPr>
          <w:b w:val="0"/>
          <w:bCs w:val="0"/>
          <w:lang w:val="pt-BR" w:eastAsia="pt-BR"/>
        </w:rPr>
        <w:t xml:space="preserve">JVG Desenvolvimento de </w:t>
      </w:r>
      <w:r w:rsidRPr="046B518E">
        <w:rPr>
          <w:b w:val="0"/>
          <w:bCs w:val="0"/>
          <w:i/>
          <w:iCs/>
          <w:lang w:val="pt-BR" w:eastAsia="pt-BR"/>
        </w:rPr>
        <w:t>Software</w:t>
      </w:r>
      <w:bookmarkEnd w:id="192"/>
    </w:p>
    <w:p w14:paraId="5F39886E" w14:textId="3D33C824" w:rsidR="007C20C2" w:rsidRPr="006A2F74" w:rsidRDefault="007C20C2" w:rsidP="007C20C2">
      <w:pPr>
        <w:spacing w:after="0"/>
        <w:ind w:firstLine="0"/>
        <w:rPr>
          <w:rFonts w:ascii="Arial" w:eastAsia="Times New Roman" w:hAnsi="Arial" w:cs="Arial"/>
          <w:sz w:val="24"/>
          <w:szCs w:val="24"/>
          <w:lang w:val="pt-BR" w:eastAsia="pt-BR"/>
        </w:rPr>
      </w:pPr>
    </w:p>
    <w:p w14:paraId="45E64438" w14:textId="208C94B6" w:rsidR="00B878B2" w:rsidRPr="006A2F74" w:rsidRDefault="00B878B2" w:rsidP="00B878B2">
      <w:pPr>
        <w:pStyle w:val="Legenda"/>
        <w:keepNext/>
        <w:jc w:val="center"/>
        <w:rPr>
          <w:rFonts w:ascii="Arial" w:hAnsi="Arial" w:cs="Arial"/>
          <w:i w:val="0"/>
          <w:iCs w:val="0"/>
          <w:color w:val="auto"/>
          <w:sz w:val="24"/>
          <w:szCs w:val="24"/>
        </w:rPr>
      </w:pPr>
      <w:bookmarkStart w:id="193" w:name="_Toc232975011"/>
      <w:r w:rsidRPr="006A2F74">
        <w:rPr>
          <w:rFonts w:ascii="Arial" w:hAnsi="Arial" w:cs="Arial"/>
          <w:i w:val="0"/>
          <w:iCs w:val="0"/>
          <w:color w:val="auto"/>
          <w:sz w:val="24"/>
          <w:szCs w:val="24"/>
        </w:rPr>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23</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Logo da</w:t>
      </w:r>
      <w:r w:rsidRPr="006A2F74">
        <w:rPr>
          <w:rFonts w:ascii="Arial" w:hAnsi="Arial" w:cs="Arial"/>
          <w:i w:val="0"/>
          <w:iCs w:val="0"/>
          <w:noProof/>
          <w:color w:val="auto"/>
          <w:sz w:val="24"/>
          <w:szCs w:val="24"/>
        </w:rPr>
        <w:t xml:space="preserve"> JVG</w:t>
      </w:r>
      <w:bookmarkEnd w:id="193"/>
    </w:p>
    <w:p w14:paraId="0691E14D" w14:textId="23525FC7" w:rsidR="007C20C2" w:rsidRPr="006A2F74" w:rsidRDefault="007C20C2" w:rsidP="007C20C2">
      <w:pPr>
        <w:spacing w:after="0"/>
        <w:ind w:firstLine="0"/>
        <w:jc w:val="center"/>
        <w:rPr>
          <w:rFonts w:ascii="Arial" w:eastAsia="Times New Roman" w:hAnsi="Arial" w:cs="Arial"/>
          <w:sz w:val="24"/>
          <w:szCs w:val="24"/>
          <w:lang w:val="pt-BR" w:eastAsia="pt-BR"/>
        </w:rPr>
      </w:pPr>
      <w:r w:rsidRPr="006A2F74">
        <w:rPr>
          <w:rFonts w:ascii="Arial" w:eastAsia="Times New Roman" w:hAnsi="Arial" w:cs="Arial"/>
          <w:noProof/>
          <w:sz w:val="24"/>
          <w:szCs w:val="24"/>
          <w:lang w:val="pt-BR" w:eastAsia="pt-BR"/>
        </w:rPr>
        <w:drawing>
          <wp:anchor distT="0" distB="0" distL="114300" distR="114300" simplePos="0" relativeHeight="251681792" behindDoc="0" locked="0" layoutInCell="1" allowOverlap="1" wp14:anchorId="53C3D6FB" wp14:editId="4CD6C92A">
            <wp:simplePos x="0" y="0"/>
            <wp:positionH relativeFrom="margin">
              <wp:align>center</wp:align>
            </wp:positionH>
            <wp:positionV relativeFrom="paragraph">
              <wp:posOffset>33655</wp:posOffset>
            </wp:positionV>
            <wp:extent cx="3818543" cy="1667934"/>
            <wp:effectExtent l="38100" t="38100" r="29845" b="46990"/>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18543" cy="1667934"/>
                    </a:xfrm>
                    <a:prstGeom prst="rect">
                      <a:avLst/>
                    </a:prstGeom>
                    <a:ln w="38100">
                      <a:solidFill>
                        <a:schemeClr val="tx1"/>
                      </a:solidFill>
                    </a:ln>
                  </pic:spPr>
                </pic:pic>
              </a:graphicData>
            </a:graphic>
          </wp:anchor>
        </w:drawing>
      </w:r>
    </w:p>
    <w:p w14:paraId="043D8DA5" w14:textId="4CCE2291" w:rsidR="003440C7" w:rsidRPr="006A2F74" w:rsidRDefault="00B878B2" w:rsidP="00E22F84">
      <w:pPr>
        <w:spacing w:before="100" w:beforeAutospacing="1" w:after="100" w:afterAutospacing="1"/>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w:t>
      </w:r>
      <w:r w:rsidR="00665C0E" w:rsidRPr="006A2F74">
        <w:rPr>
          <w:rFonts w:ascii="Arial" w:hAnsi="Arial" w:cs="Arial"/>
          <w:sz w:val="24"/>
          <w:szCs w:val="24"/>
        </w:rPr>
        <w:t>JVG CONSULTORIA E DESENVOLVIMENTO DE</w:t>
      </w:r>
      <w:r w:rsidR="00665C0E" w:rsidRPr="006A2F74">
        <w:rPr>
          <w:rFonts w:ascii="Arial" w:hAnsi="Arial" w:cs="Arial"/>
          <w:i/>
          <w:iCs/>
          <w:sz w:val="24"/>
          <w:szCs w:val="24"/>
        </w:rPr>
        <w:t xml:space="preserve"> </w:t>
      </w:r>
      <w:r w:rsidR="00665C0E" w:rsidRPr="006A2F74">
        <w:rPr>
          <w:rFonts w:ascii="Arial" w:hAnsi="Arial" w:cs="Arial"/>
          <w:sz w:val="24"/>
          <w:szCs w:val="24"/>
        </w:rPr>
        <w:t>SOFTWARE</w:t>
      </w:r>
      <w:r w:rsidRPr="006A2F74">
        <w:rPr>
          <w:rFonts w:ascii="Arial" w:hAnsi="Arial" w:cs="Arial"/>
          <w:sz w:val="24"/>
          <w:szCs w:val="24"/>
        </w:rPr>
        <w:t>, 2026)</w:t>
      </w:r>
    </w:p>
    <w:p w14:paraId="7EE2C1F2" w14:textId="1378C724" w:rsidR="003440C7" w:rsidRPr="006A2F74" w:rsidRDefault="331B2069" w:rsidP="00B878B2">
      <w:pPr>
        <w:spacing w:after="0"/>
        <w:rPr>
          <w:rFonts w:ascii="Arial" w:eastAsia="Times New Roman" w:hAnsi="Arial" w:cs="Arial"/>
          <w:sz w:val="24"/>
          <w:szCs w:val="24"/>
          <w:lang w:val="pt-BR" w:eastAsia="pt-BR"/>
        </w:rPr>
      </w:pPr>
      <w:r w:rsidRPr="046B518E">
        <w:rPr>
          <w:rFonts w:ascii="Arial" w:eastAsia="Times New Roman" w:hAnsi="Arial" w:cs="Arial"/>
          <w:color w:val="000000" w:themeColor="text1"/>
          <w:sz w:val="24"/>
          <w:szCs w:val="24"/>
          <w:lang w:val="pt-BR" w:eastAsia="pt-BR"/>
        </w:rPr>
        <w:t xml:space="preserve">A JVG Desenvolvimento de </w:t>
      </w:r>
      <w:r w:rsidRPr="046B518E">
        <w:rPr>
          <w:rFonts w:ascii="Arial" w:eastAsia="Times New Roman" w:hAnsi="Arial" w:cs="Arial"/>
          <w:i/>
          <w:iCs/>
          <w:color w:val="000000" w:themeColor="text1"/>
          <w:sz w:val="24"/>
          <w:szCs w:val="24"/>
          <w:lang w:val="pt-BR" w:eastAsia="pt-BR"/>
        </w:rPr>
        <w:t xml:space="preserve">Software </w:t>
      </w:r>
      <w:r w:rsidR="00A56874">
        <w:rPr>
          <w:rFonts w:ascii="Arial" w:eastAsia="Times New Roman" w:hAnsi="Arial" w:cs="Arial"/>
          <w:color w:val="000000" w:themeColor="text1"/>
          <w:sz w:val="24"/>
          <w:szCs w:val="24"/>
          <w:lang w:val="pt-BR" w:eastAsia="pt-BR"/>
        </w:rPr>
        <w:t xml:space="preserve">(Figura 23) </w:t>
      </w:r>
      <w:r w:rsidRPr="046B518E">
        <w:rPr>
          <w:rFonts w:ascii="Arial" w:eastAsia="Times New Roman" w:hAnsi="Arial" w:cs="Arial"/>
          <w:color w:val="000000" w:themeColor="text1"/>
          <w:sz w:val="24"/>
          <w:szCs w:val="24"/>
          <w:lang w:val="pt-BR" w:eastAsia="pt-BR"/>
        </w:rPr>
        <w:t xml:space="preserve">atua como uma fábrica de </w:t>
      </w:r>
      <w:r w:rsidRPr="046B518E">
        <w:rPr>
          <w:rFonts w:ascii="Arial" w:eastAsia="Times New Roman" w:hAnsi="Arial" w:cs="Arial"/>
          <w:i/>
          <w:iCs/>
          <w:color w:val="000000" w:themeColor="text1"/>
          <w:sz w:val="24"/>
          <w:szCs w:val="24"/>
          <w:lang w:val="pt-BR" w:eastAsia="pt-BR"/>
        </w:rPr>
        <w:t>software</w:t>
      </w:r>
      <w:r w:rsidRPr="046B518E">
        <w:rPr>
          <w:rFonts w:ascii="Arial" w:eastAsia="Times New Roman" w:hAnsi="Arial" w:cs="Arial"/>
          <w:color w:val="000000" w:themeColor="text1"/>
          <w:sz w:val="24"/>
          <w:szCs w:val="24"/>
          <w:lang w:val="pt-BR" w:eastAsia="pt-BR"/>
        </w:rPr>
        <w:t xml:space="preserve"> tradicional, desenvolvendo sistemas personalizados, </w:t>
      </w:r>
      <w:r w:rsidRPr="046B518E">
        <w:rPr>
          <w:rFonts w:ascii="Arial" w:eastAsia="Times New Roman" w:hAnsi="Arial" w:cs="Arial"/>
          <w:i/>
          <w:iCs/>
          <w:color w:val="000000" w:themeColor="text1"/>
          <w:sz w:val="24"/>
          <w:szCs w:val="24"/>
          <w:lang w:val="pt-BR" w:eastAsia="pt-BR"/>
        </w:rPr>
        <w:t>e-</w:t>
      </w:r>
      <w:proofErr w:type="spellStart"/>
      <w:r w:rsidRPr="046B518E">
        <w:rPr>
          <w:rFonts w:ascii="Arial" w:eastAsia="Times New Roman" w:hAnsi="Arial" w:cs="Arial"/>
          <w:i/>
          <w:iCs/>
          <w:color w:val="000000" w:themeColor="text1"/>
          <w:sz w:val="24"/>
          <w:szCs w:val="24"/>
          <w:lang w:val="pt-BR" w:eastAsia="pt-BR"/>
        </w:rPr>
        <w:t>commerces</w:t>
      </w:r>
      <w:proofErr w:type="spellEnd"/>
      <w:r w:rsidRPr="046B518E">
        <w:rPr>
          <w:rFonts w:ascii="Arial" w:eastAsia="Times New Roman" w:hAnsi="Arial" w:cs="Arial"/>
          <w:color w:val="000000" w:themeColor="text1"/>
          <w:sz w:val="24"/>
          <w:szCs w:val="24"/>
          <w:lang w:val="pt-BR" w:eastAsia="pt-BR"/>
        </w:rPr>
        <w:t xml:space="preserve"> e programas corporativos sob demanda para empresas locais. </w:t>
      </w:r>
    </w:p>
    <w:p w14:paraId="50C40E08" w14:textId="587A4C12" w:rsidR="003440C7" w:rsidRPr="006A2F74" w:rsidRDefault="003440C7" w:rsidP="00B878B2">
      <w:pPr>
        <w:spacing w:after="0"/>
        <w:rPr>
          <w:rFonts w:ascii="Arial" w:eastAsia="Times New Roman" w:hAnsi="Arial" w:cs="Arial"/>
          <w:sz w:val="24"/>
          <w:szCs w:val="24"/>
          <w:lang w:val="pt-BR" w:eastAsia="pt-BR"/>
        </w:rPr>
      </w:pPr>
      <w:r w:rsidRPr="006A2F74">
        <w:rPr>
          <w:rFonts w:ascii="Arial" w:eastAsia="Times New Roman" w:hAnsi="Arial" w:cs="Arial"/>
          <w:b/>
          <w:bCs/>
          <w:color w:val="000000"/>
          <w:sz w:val="24"/>
          <w:szCs w:val="24"/>
          <w:lang w:val="pt-BR" w:eastAsia="pt-BR"/>
        </w:rPr>
        <w:lastRenderedPageBreak/>
        <w:t xml:space="preserve">Diferencial do </w:t>
      </w:r>
      <w:proofErr w:type="spellStart"/>
      <w:r w:rsidRPr="006A2F74">
        <w:rPr>
          <w:rFonts w:ascii="Arial" w:eastAsia="Times New Roman" w:hAnsi="Arial" w:cs="Arial"/>
          <w:b/>
          <w:bCs/>
          <w:color w:val="000000"/>
          <w:sz w:val="24"/>
          <w:szCs w:val="24"/>
          <w:lang w:val="pt-BR" w:eastAsia="pt-BR"/>
        </w:rPr>
        <w:t>SecPHP</w:t>
      </w:r>
      <w:proofErr w:type="spellEnd"/>
      <w:r w:rsidRPr="006A2F74">
        <w:rPr>
          <w:rFonts w:ascii="Arial" w:eastAsia="Times New Roman" w:hAnsi="Arial" w:cs="Arial"/>
          <w:b/>
          <w:bCs/>
          <w:color w:val="000000"/>
          <w:sz w:val="24"/>
          <w:szCs w:val="24"/>
          <w:lang w:val="pt-BR" w:eastAsia="pt-BR"/>
        </w:rPr>
        <w:t>:</w:t>
      </w:r>
      <w:r w:rsidRPr="006A2F74">
        <w:rPr>
          <w:rFonts w:ascii="Arial" w:eastAsia="Times New Roman" w:hAnsi="Arial" w:cs="Arial"/>
          <w:color w:val="000000"/>
          <w:sz w:val="24"/>
          <w:szCs w:val="24"/>
          <w:lang w:val="pt-BR" w:eastAsia="pt-BR"/>
        </w:rPr>
        <w:t xml:space="preserve"> oferecer uma plataforma especializada em auditoria automatizada de segurança de código, atuando como uma solução complementar e não como uma concorrente direta.</w:t>
      </w:r>
    </w:p>
    <w:p w14:paraId="1F08EE4B" w14:textId="37AFF118" w:rsidR="003440C7" w:rsidRPr="008C5473" w:rsidRDefault="003440C7" w:rsidP="008C5473">
      <w:pPr>
        <w:spacing w:after="0"/>
        <w:rPr>
          <w:rFonts w:ascii="Arial" w:eastAsia="Times New Roman" w:hAnsi="Arial" w:cs="Arial"/>
          <w:sz w:val="24"/>
          <w:szCs w:val="24"/>
          <w:lang w:val="pt-BR" w:eastAsia="pt-BR"/>
        </w:rPr>
      </w:pPr>
      <w:r w:rsidRPr="006A2F74">
        <w:rPr>
          <w:rFonts w:ascii="Arial" w:eastAsia="Times New Roman" w:hAnsi="Arial" w:cs="Arial"/>
          <w:b/>
          <w:bCs/>
          <w:color w:val="000000"/>
          <w:sz w:val="24"/>
          <w:szCs w:val="24"/>
          <w:lang w:val="pt-BR" w:eastAsia="pt-BR"/>
        </w:rPr>
        <w:t>Estratégia competitiva:</w:t>
      </w:r>
      <w:r w:rsidRPr="006A2F74">
        <w:rPr>
          <w:rFonts w:ascii="Arial" w:eastAsia="Times New Roman" w:hAnsi="Arial" w:cs="Arial"/>
          <w:color w:val="000000"/>
          <w:sz w:val="24"/>
          <w:szCs w:val="24"/>
          <w:lang w:val="pt-BR" w:eastAsia="pt-BR"/>
        </w:rPr>
        <w:t xml:space="preserve"> estabelecer parcerias, permitindo que a própria empresa utilize a plataforma para validar a segurança dos sistemas desenvolvidos. </w:t>
      </w:r>
    </w:p>
    <w:p w14:paraId="0C134C44" w14:textId="26A3F06C" w:rsidR="003440C7" w:rsidRPr="006A2F74" w:rsidRDefault="331B2069" w:rsidP="046B518E">
      <w:pPr>
        <w:pStyle w:val="Ttulo3"/>
        <w:rPr>
          <w:b w:val="0"/>
          <w:bCs w:val="0"/>
          <w:i/>
          <w:iCs/>
          <w:lang w:val="pt-BR" w:eastAsia="pt-BR"/>
        </w:rPr>
      </w:pPr>
      <w:bookmarkStart w:id="194" w:name="_Toc240549458"/>
      <w:r w:rsidRPr="046B518E">
        <w:rPr>
          <w:b w:val="0"/>
          <w:bCs w:val="0"/>
          <w:lang w:val="pt-BR" w:eastAsia="pt-BR"/>
        </w:rPr>
        <w:t xml:space="preserve">2.6.1.2 </w:t>
      </w:r>
      <w:r w:rsidR="0B43546F" w:rsidRPr="046B518E">
        <w:rPr>
          <w:b w:val="0"/>
          <w:bCs w:val="0"/>
          <w:lang w:val="pt-BR" w:eastAsia="pt-BR"/>
        </w:rPr>
        <w:t xml:space="preserve">- </w:t>
      </w:r>
      <w:proofErr w:type="spellStart"/>
      <w:r w:rsidRPr="046B518E">
        <w:rPr>
          <w:b w:val="0"/>
          <w:bCs w:val="0"/>
          <w:lang w:val="pt-BR" w:eastAsia="pt-BR"/>
        </w:rPr>
        <w:t>Robótics</w:t>
      </w:r>
      <w:proofErr w:type="spellEnd"/>
      <w:r w:rsidRPr="046B518E">
        <w:rPr>
          <w:b w:val="0"/>
          <w:bCs w:val="0"/>
          <w:lang w:val="pt-BR" w:eastAsia="pt-BR"/>
        </w:rPr>
        <w:t xml:space="preserve"> </w:t>
      </w:r>
      <w:r w:rsidRPr="046B518E">
        <w:rPr>
          <w:b w:val="0"/>
          <w:bCs w:val="0"/>
          <w:i/>
          <w:iCs/>
          <w:lang w:val="pt-BR" w:eastAsia="pt-BR"/>
        </w:rPr>
        <w:t>Softwares</w:t>
      </w:r>
      <w:bookmarkEnd w:id="194"/>
    </w:p>
    <w:p w14:paraId="4C6B21D9" w14:textId="5F8F2F99" w:rsidR="00665C0E" w:rsidRPr="006A2F74" w:rsidRDefault="0B43546F" w:rsidP="046B518E">
      <w:pPr>
        <w:pStyle w:val="Legenda"/>
        <w:keepNext/>
        <w:ind w:firstLine="0"/>
        <w:jc w:val="center"/>
        <w:rPr>
          <w:rFonts w:ascii="Arial" w:hAnsi="Arial" w:cs="Arial"/>
          <w:i w:val="0"/>
          <w:iCs w:val="0"/>
          <w:color w:val="auto"/>
          <w:sz w:val="24"/>
          <w:szCs w:val="24"/>
        </w:rPr>
      </w:pPr>
      <w:bookmarkStart w:id="195" w:name="_Toc232975012"/>
      <w:r w:rsidRPr="046B518E">
        <w:rPr>
          <w:rFonts w:ascii="Arial" w:hAnsi="Arial" w:cs="Arial"/>
          <w:i w:val="0"/>
          <w:iCs w:val="0"/>
          <w:color w:val="auto"/>
          <w:sz w:val="24"/>
          <w:szCs w:val="24"/>
        </w:rPr>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24</w:t>
      </w:r>
      <w:r w:rsidR="007D36E4">
        <w:rPr>
          <w:rFonts w:ascii="Arial" w:hAnsi="Arial" w:cs="Arial"/>
          <w:i w:val="0"/>
          <w:iCs w:val="0"/>
          <w:color w:val="auto"/>
          <w:sz w:val="24"/>
          <w:szCs w:val="24"/>
        </w:rPr>
        <w:fldChar w:fldCharType="end"/>
      </w:r>
      <w:r w:rsidRPr="046B518E">
        <w:rPr>
          <w:rFonts w:ascii="Arial" w:hAnsi="Arial" w:cs="Arial"/>
          <w:i w:val="0"/>
          <w:iCs w:val="0"/>
          <w:color w:val="auto"/>
          <w:sz w:val="24"/>
          <w:szCs w:val="24"/>
        </w:rPr>
        <w:t xml:space="preserve"> - Logo da Róbotics </w:t>
      </w:r>
      <w:r w:rsidRPr="046B518E">
        <w:rPr>
          <w:rFonts w:ascii="Arial" w:hAnsi="Arial" w:cs="Arial"/>
          <w:color w:val="auto"/>
          <w:sz w:val="24"/>
          <w:szCs w:val="24"/>
        </w:rPr>
        <w:t>Softwares</w:t>
      </w:r>
      <w:bookmarkEnd w:id="195"/>
    </w:p>
    <w:p w14:paraId="096AE1E4" w14:textId="6FE04CA5" w:rsidR="00A4158F" w:rsidRPr="006A2F74" w:rsidRDefault="00A4158F" w:rsidP="00A4158F">
      <w:pPr>
        <w:spacing w:after="0"/>
        <w:ind w:firstLine="0"/>
        <w:jc w:val="center"/>
        <w:rPr>
          <w:rFonts w:ascii="Arial" w:eastAsia="Times New Roman" w:hAnsi="Arial" w:cs="Arial"/>
          <w:sz w:val="24"/>
          <w:szCs w:val="24"/>
          <w:lang w:val="pt-BR" w:eastAsia="pt-BR"/>
        </w:rPr>
      </w:pPr>
      <w:r w:rsidRPr="006A2F74">
        <w:rPr>
          <w:rFonts w:ascii="Arial" w:hAnsi="Arial" w:cs="Arial"/>
          <w:noProof/>
        </w:rPr>
        <w:drawing>
          <wp:inline distT="0" distB="0" distL="0" distR="0" wp14:anchorId="2FB0B07F" wp14:editId="3A452944">
            <wp:extent cx="2290234" cy="2290234"/>
            <wp:effectExtent l="38100" t="38100" r="34290" b="3429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00999" cy="2300999"/>
                    </a:xfrm>
                    <a:prstGeom prst="rect">
                      <a:avLst/>
                    </a:prstGeom>
                    <a:noFill/>
                    <a:ln w="38100">
                      <a:solidFill>
                        <a:schemeClr val="tx1"/>
                      </a:solidFill>
                    </a:ln>
                  </pic:spPr>
                </pic:pic>
              </a:graphicData>
            </a:graphic>
          </wp:inline>
        </w:drawing>
      </w:r>
    </w:p>
    <w:p w14:paraId="5B617D68" w14:textId="69B475D2" w:rsidR="003440C7" w:rsidRPr="006A2F74" w:rsidRDefault="0B43546F" w:rsidP="046B518E">
      <w:pPr>
        <w:spacing w:before="100" w:beforeAutospacing="1" w:after="100" w:afterAutospacing="1"/>
        <w:jc w:val="center"/>
        <w:rPr>
          <w:rFonts w:ascii="Arial" w:hAnsi="Arial" w:cs="Arial"/>
          <w:sz w:val="24"/>
          <w:szCs w:val="24"/>
        </w:rPr>
      </w:pPr>
      <w:r w:rsidRPr="046B518E">
        <w:rPr>
          <w:rFonts w:ascii="Arial" w:hAnsi="Arial" w:cs="Arial"/>
          <w:b/>
          <w:bCs/>
          <w:sz w:val="24"/>
          <w:szCs w:val="24"/>
        </w:rPr>
        <w:t>Fonte:</w:t>
      </w:r>
      <w:r w:rsidRPr="046B518E">
        <w:rPr>
          <w:rFonts w:ascii="Arial" w:hAnsi="Arial" w:cs="Arial"/>
          <w:sz w:val="24"/>
          <w:szCs w:val="24"/>
        </w:rPr>
        <w:t xml:space="preserve"> (ROBÓTICS </w:t>
      </w:r>
      <w:r w:rsidRPr="046B518E">
        <w:rPr>
          <w:rFonts w:ascii="Arial" w:hAnsi="Arial" w:cs="Arial"/>
          <w:i/>
          <w:iCs/>
          <w:sz w:val="24"/>
          <w:szCs w:val="24"/>
        </w:rPr>
        <w:t>SOFTWARES</w:t>
      </w:r>
      <w:r w:rsidRPr="046B518E">
        <w:rPr>
          <w:rFonts w:ascii="Arial" w:hAnsi="Arial" w:cs="Arial"/>
          <w:sz w:val="24"/>
          <w:szCs w:val="24"/>
        </w:rPr>
        <w:t>, 2026)</w:t>
      </w:r>
    </w:p>
    <w:p w14:paraId="2928D90A" w14:textId="472D81F7" w:rsidR="003440C7" w:rsidRPr="006A2F74" w:rsidRDefault="331B2069" w:rsidP="00665C0E">
      <w:pPr>
        <w:spacing w:after="0"/>
        <w:rPr>
          <w:rFonts w:ascii="Arial" w:eastAsia="Times New Roman" w:hAnsi="Arial" w:cs="Arial"/>
          <w:sz w:val="24"/>
          <w:szCs w:val="24"/>
          <w:lang w:val="pt-BR" w:eastAsia="pt-BR"/>
        </w:rPr>
      </w:pPr>
      <w:r w:rsidRPr="046B518E">
        <w:rPr>
          <w:rFonts w:ascii="Arial" w:eastAsia="Times New Roman" w:hAnsi="Arial" w:cs="Arial"/>
          <w:color w:val="000000" w:themeColor="text1"/>
          <w:sz w:val="24"/>
          <w:szCs w:val="24"/>
          <w:lang w:val="pt-BR" w:eastAsia="pt-BR"/>
        </w:rPr>
        <w:t xml:space="preserve">A </w:t>
      </w:r>
      <w:proofErr w:type="spellStart"/>
      <w:r w:rsidRPr="046B518E">
        <w:rPr>
          <w:rFonts w:ascii="Arial" w:eastAsia="Times New Roman" w:hAnsi="Arial" w:cs="Arial"/>
          <w:color w:val="000000" w:themeColor="text1"/>
          <w:sz w:val="24"/>
          <w:szCs w:val="24"/>
          <w:lang w:val="pt-BR" w:eastAsia="pt-BR"/>
        </w:rPr>
        <w:t>Robótics</w:t>
      </w:r>
      <w:proofErr w:type="spellEnd"/>
      <w:r w:rsidRPr="046B518E">
        <w:rPr>
          <w:rFonts w:ascii="Arial" w:eastAsia="Times New Roman" w:hAnsi="Arial" w:cs="Arial"/>
          <w:color w:val="000000" w:themeColor="text1"/>
          <w:sz w:val="24"/>
          <w:szCs w:val="24"/>
          <w:lang w:val="pt-BR" w:eastAsia="pt-BR"/>
        </w:rPr>
        <w:t xml:space="preserve"> </w:t>
      </w:r>
      <w:r w:rsidRPr="046B518E">
        <w:rPr>
          <w:rFonts w:ascii="Arial" w:eastAsia="Times New Roman" w:hAnsi="Arial" w:cs="Arial"/>
          <w:i/>
          <w:iCs/>
          <w:color w:val="000000" w:themeColor="text1"/>
          <w:sz w:val="24"/>
          <w:szCs w:val="24"/>
          <w:lang w:val="pt-BR" w:eastAsia="pt-BR"/>
        </w:rPr>
        <w:t xml:space="preserve">Softwares </w:t>
      </w:r>
      <w:r w:rsidR="00A56874">
        <w:rPr>
          <w:rFonts w:ascii="Arial" w:eastAsia="Times New Roman" w:hAnsi="Arial" w:cs="Arial"/>
          <w:color w:val="000000" w:themeColor="text1"/>
          <w:sz w:val="24"/>
          <w:szCs w:val="24"/>
          <w:lang w:val="pt-BR" w:eastAsia="pt-BR"/>
        </w:rPr>
        <w:t xml:space="preserve">(Figura 24) </w:t>
      </w:r>
      <w:r w:rsidRPr="046B518E">
        <w:rPr>
          <w:rFonts w:ascii="Arial" w:eastAsia="Times New Roman" w:hAnsi="Arial" w:cs="Arial"/>
          <w:color w:val="000000" w:themeColor="text1"/>
          <w:sz w:val="24"/>
          <w:szCs w:val="24"/>
          <w:lang w:val="pt-BR" w:eastAsia="pt-BR"/>
        </w:rPr>
        <w:t xml:space="preserve">é especializada no desenvolvimento de sistemas </w:t>
      </w:r>
      <w:r w:rsidRPr="046B518E">
        <w:rPr>
          <w:rFonts w:ascii="Arial" w:eastAsia="Times New Roman" w:hAnsi="Arial" w:cs="Arial"/>
          <w:i/>
          <w:iCs/>
          <w:color w:val="000000" w:themeColor="text1"/>
          <w:sz w:val="24"/>
          <w:szCs w:val="24"/>
          <w:lang w:val="pt-BR" w:eastAsia="pt-BR"/>
        </w:rPr>
        <w:t xml:space="preserve">online </w:t>
      </w:r>
      <w:r w:rsidRPr="046B518E">
        <w:rPr>
          <w:rFonts w:ascii="Arial" w:eastAsia="Times New Roman" w:hAnsi="Arial" w:cs="Arial"/>
          <w:color w:val="000000" w:themeColor="text1"/>
          <w:sz w:val="24"/>
          <w:szCs w:val="24"/>
          <w:lang w:val="pt-BR" w:eastAsia="pt-BR"/>
        </w:rPr>
        <w:t>personalizados, automações comerciais e interfaces responsivas voltadas à eficiência operacional das empresas. </w:t>
      </w:r>
    </w:p>
    <w:p w14:paraId="6D015599" w14:textId="0DCA16C4" w:rsidR="003440C7" w:rsidRPr="006A2F74" w:rsidRDefault="003440C7" w:rsidP="00665C0E">
      <w:pPr>
        <w:spacing w:after="0"/>
        <w:rPr>
          <w:rFonts w:ascii="Arial" w:eastAsia="Times New Roman" w:hAnsi="Arial" w:cs="Arial"/>
          <w:sz w:val="24"/>
          <w:szCs w:val="24"/>
          <w:lang w:val="pt-BR" w:eastAsia="pt-BR"/>
        </w:rPr>
      </w:pPr>
      <w:r w:rsidRPr="006A2F74">
        <w:rPr>
          <w:rFonts w:ascii="Arial" w:eastAsia="Times New Roman" w:hAnsi="Arial" w:cs="Arial"/>
          <w:b/>
          <w:bCs/>
          <w:color w:val="000000"/>
          <w:sz w:val="24"/>
          <w:szCs w:val="24"/>
          <w:lang w:val="pt-BR" w:eastAsia="pt-BR"/>
        </w:rPr>
        <w:t xml:space="preserve">Diferencial do </w:t>
      </w:r>
      <w:proofErr w:type="spellStart"/>
      <w:r w:rsidRPr="006A2F74">
        <w:rPr>
          <w:rFonts w:ascii="Arial" w:eastAsia="Times New Roman" w:hAnsi="Arial" w:cs="Arial"/>
          <w:b/>
          <w:bCs/>
          <w:color w:val="000000"/>
          <w:sz w:val="24"/>
          <w:szCs w:val="24"/>
          <w:lang w:val="pt-BR" w:eastAsia="pt-BR"/>
        </w:rPr>
        <w:t>SecPHP</w:t>
      </w:r>
      <w:proofErr w:type="spellEnd"/>
      <w:r w:rsidRPr="006A2F74">
        <w:rPr>
          <w:rFonts w:ascii="Arial" w:eastAsia="Times New Roman" w:hAnsi="Arial" w:cs="Arial"/>
          <w:b/>
          <w:bCs/>
          <w:color w:val="000000"/>
          <w:sz w:val="24"/>
          <w:szCs w:val="24"/>
          <w:lang w:val="pt-BR" w:eastAsia="pt-BR"/>
        </w:rPr>
        <w:t>:</w:t>
      </w:r>
      <w:r w:rsidRPr="006A2F74">
        <w:rPr>
          <w:rFonts w:ascii="Arial" w:eastAsia="Times New Roman" w:hAnsi="Arial" w:cs="Arial"/>
          <w:color w:val="000000"/>
          <w:sz w:val="24"/>
          <w:szCs w:val="24"/>
          <w:lang w:val="pt-BR" w:eastAsia="pt-BR"/>
        </w:rPr>
        <w:t xml:space="preserve"> disponibilizar uma esteira híbrida de segurança contínua, associando análises automatizadas à triagem humana.</w:t>
      </w:r>
    </w:p>
    <w:p w14:paraId="46642719" w14:textId="4C2A6D6A" w:rsidR="003440C7" w:rsidRPr="006A2F74" w:rsidRDefault="003440C7" w:rsidP="003C1B83">
      <w:pPr>
        <w:spacing w:after="0"/>
        <w:rPr>
          <w:rFonts w:ascii="Arial" w:eastAsia="Times New Roman" w:hAnsi="Arial" w:cs="Arial"/>
          <w:sz w:val="24"/>
          <w:szCs w:val="24"/>
          <w:lang w:val="pt-BR" w:eastAsia="pt-BR"/>
        </w:rPr>
      </w:pPr>
      <w:r w:rsidRPr="006A2F74">
        <w:rPr>
          <w:rFonts w:ascii="Arial" w:eastAsia="Times New Roman" w:hAnsi="Arial" w:cs="Arial"/>
          <w:b/>
          <w:bCs/>
          <w:color w:val="000000"/>
          <w:sz w:val="24"/>
          <w:szCs w:val="24"/>
          <w:lang w:val="pt-BR" w:eastAsia="pt-BR"/>
        </w:rPr>
        <w:t>Estratégia competitiva:</w:t>
      </w:r>
      <w:r w:rsidRPr="006A2F74">
        <w:rPr>
          <w:rFonts w:ascii="Arial" w:eastAsia="Times New Roman" w:hAnsi="Arial" w:cs="Arial"/>
          <w:color w:val="000000"/>
          <w:sz w:val="24"/>
          <w:szCs w:val="24"/>
          <w:lang w:val="pt-BR" w:eastAsia="pt-BR"/>
        </w:rPr>
        <w:t xml:space="preserve"> utilizar a hiperespecialização em segurança de aplicações como argumento de autoridade no mercado. </w:t>
      </w:r>
    </w:p>
    <w:p w14:paraId="0B3CC4E6" w14:textId="32420B36" w:rsidR="003440C7" w:rsidRPr="006A2F74" w:rsidRDefault="331B2069" w:rsidP="00665C0E">
      <w:pPr>
        <w:pStyle w:val="Ttulo3"/>
        <w:rPr>
          <w:b w:val="0"/>
          <w:bCs w:val="0"/>
          <w:lang w:val="pt-BR" w:eastAsia="pt-BR"/>
        </w:rPr>
      </w:pPr>
      <w:bookmarkStart w:id="196" w:name="_Toc240549459"/>
      <w:r w:rsidRPr="046B518E">
        <w:rPr>
          <w:b w:val="0"/>
          <w:bCs w:val="0"/>
          <w:lang w:val="pt-BR" w:eastAsia="pt-BR"/>
        </w:rPr>
        <w:t>2.6.1.3</w:t>
      </w:r>
      <w:r w:rsidR="0B43546F" w:rsidRPr="046B518E">
        <w:rPr>
          <w:b w:val="0"/>
          <w:bCs w:val="0"/>
          <w:lang w:val="pt-BR" w:eastAsia="pt-BR"/>
        </w:rPr>
        <w:t xml:space="preserve"> -</w:t>
      </w:r>
      <w:r w:rsidRPr="046B518E">
        <w:rPr>
          <w:b w:val="0"/>
          <w:bCs w:val="0"/>
          <w:lang w:val="pt-BR" w:eastAsia="pt-BR"/>
        </w:rPr>
        <w:t xml:space="preserve"> 9</w:t>
      </w:r>
      <w:r w:rsidRPr="046B518E">
        <w:rPr>
          <w:b w:val="0"/>
          <w:bCs w:val="0"/>
          <w:i/>
          <w:iCs/>
          <w:lang w:val="pt-BR" w:eastAsia="pt-BR"/>
        </w:rPr>
        <w:t>CODE</w:t>
      </w:r>
      <w:r w:rsidRPr="046B518E">
        <w:rPr>
          <w:b w:val="0"/>
          <w:bCs w:val="0"/>
          <w:lang w:val="pt-BR" w:eastAsia="pt-BR"/>
        </w:rPr>
        <w:t>.</w:t>
      </w:r>
      <w:r w:rsidRPr="046B518E">
        <w:rPr>
          <w:b w:val="0"/>
          <w:bCs w:val="0"/>
          <w:i/>
          <w:iCs/>
          <w:lang w:val="pt-BR" w:eastAsia="pt-BR"/>
        </w:rPr>
        <w:t>WORK</w:t>
      </w:r>
      <w:bookmarkEnd w:id="196"/>
    </w:p>
    <w:p w14:paraId="0CB697BE" w14:textId="141BC2C7" w:rsidR="00665C0E" w:rsidRPr="006A2F74" w:rsidRDefault="0B43546F" w:rsidP="046B518E">
      <w:pPr>
        <w:pStyle w:val="Legenda"/>
        <w:keepNext/>
        <w:jc w:val="center"/>
        <w:rPr>
          <w:rFonts w:ascii="Arial" w:hAnsi="Arial" w:cs="Arial"/>
          <w:i w:val="0"/>
          <w:iCs w:val="0"/>
          <w:color w:val="auto"/>
          <w:sz w:val="24"/>
          <w:szCs w:val="24"/>
        </w:rPr>
      </w:pPr>
      <w:bookmarkStart w:id="197" w:name="_Toc232975013"/>
      <w:r w:rsidRPr="046B518E">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25</w:t>
      </w:r>
      <w:r w:rsidR="007D36E4">
        <w:rPr>
          <w:rFonts w:ascii="Arial" w:hAnsi="Arial" w:cs="Arial"/>
          <w:i w:val="0"/>
          <w:iCs w:val="0"/>
          <w:color w:val="auto"/>
          <w:sz w:val="24"/>
          <w:szCs w:val="24"/>
        </w:rPr>
        <w:fldChar w:fldCharType="end"/>
      </w:r>
      <w:r w:rsidRPr="046B518E">
        <w:rPr>
          <w:rFonts w:ascii="Arial" w:hAnsi="Arial" w:cs="Arial"/>
          <w:i w:val="0"/>
          <w:iCs w:val="0"/>
          <w:color w:val="auto"/>
          <w:sz w:val="24"/>
          <w:szCs w:val="24"/>
        </w:rPr>
        <w:t xml:space="preserve"> - Logo da 9</w:t>
      </w:r>
      <w:r w:rsidRPr="046B518E">
        <w:rPr>
          <w:rFonts w:ascii="Arial" w:hAnsi="Arial" w:cs="Arial"/>
          <w:color w:val="auto"/>
          <w:sz w:val="24"/>
          <w:szCs w:val="24"/>
        </w:rPr>
        <w:t>Code</w:t>
      </w:r>
      <w:r w:rsidRPr="046B518E">
        <w:rPr>
          <w:rFonts w:ascii="Arial" w:hAnsi="Arial" w:cs="Arial"/>
          <w:i w:val="0"/>
          <w:iCs w:val="0"/>
          <w:color w:val="auto"/>
          <w:sz w:val="24"/>
          <w:szCs w:val="24"/>
        </w:rPr>
        <w:t>.</w:t>
      </w:r>
      <w:r w:rsidRPr="046B518E">
        <w:rPr>
          <w:rFonts w:ascii="Arial" w:hAnsi="Arial" w:cs="Arial"/>
          <w:color w:val="auto"/>
          <w:sz w:val="24"/>
          <w:szCs w:val="24"/>
        </w:rPr>
        <w:t>Work</w:t>
      </w:r>
      <w:bookmarkEnd w:id="197"/>
    </w:p>
    <w:p w14:paraId="355A64BA" w14:textId="764B79A6" w:rsidR="003440C7" w:rsidRPr="006A2F74" w:rsidRDefault="00E70E5B" w:rsidP="00A4158F">
      <w:pPr>
        <w:spacing w:after="0"/>
        <w:ind w:firstLine="0"/>
        <w:jc w:val="center"/>
        <w:rPr>
          <w:rFonts w:ascii="Arial" w:eastAsia="Times New Roman" w:hAnsi="Arial" w:cs="Arial"/>
          <w:sz w:val="24"/>
          <w:szCs w:val="24"/>
          <w:lang w:val="pt-BR" w:eastAsia="pt-BR"/>
        </w:rPr>
      </w:pPr>
      <w:r>
        <w:rPr>
          <w:rFonts w:ascii="Arial" w:eastAsia="Times New Roman" w:hAnsi="Arial" w:cs="Arial"/>
          <w:sz w:val="24"/>
          <w:szCs w:val="24"/>
          <w:lang w:val="pt-BR" w:eastAsia="pt-BR"/>
        </w:rPr>
        <w:t xml:space="preserve">            </w:t>
      </w:r>
      <w:r w:rsidR="00A4158F" w:rsidRPr="006A2F74">
        <w:rPr>
          <w:rFonts w:ascii="Arial" w:hAnsi="Arial" w:cs="Arial"/>
          <w:noProof/>
        </w:rPr>
        <w:drawing>
          <wp:inline distT="0" distB="0" distL="0" distR="0" wp14:anchorId="57F82731" wp14:editId="15FDDD24">
            <wp:extent cx="1659255" cy="1659255"/>
            <wp:effectExtent l="38100" t="38100" r="36195" b="3619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59466" cy="1659466"/>
                    </a:xfrm>
                    <a:prstGeom prst="rect">
                      <a:avLst/>
                    </a:prstGeom>
                    <a:noFill/>
                    <a:ln w="38100">
                      <a:solidFill>
                        <a:schemeClr val="tx1"/>
                      </a:solidFill>
                    </a:ln>
                  </pic:spPr>
                </pic:pic>
              </a:graphicData>
            </a:graphic>
          </wp:inline>
        </w:drawing>
      </w:r>
    </w:p>
    <w:p w14:paraId="67D6FDBF" w14:textId="20E111FA" w:rsidR="003440C7" w:rsidRPr="006A2F74" w:rsidRDefault="0B43546F" w:rsidP="046B518E">
      <w:pPr>
        <w:pStyle w:val="Corpodetexto"/>
        <w:jc w:val="center"/>
        <w:rPr>
          <w:b/>
          <w:bCs/>
          <w:lang w:val="pt-BR" w:eastAsia="pt-BR"/>
        </w:rPr>
      </w:pPr>
      <w:bookmarkStart w:id="198" w:name="_Toc233039430"/>
      <w:r w:rsidRPr="046B518E">
        <w:rPr>
          <w:b/>
          <w:bCs/>
        </w:rPr>
        <w:t>Fonte:</w:t>
      </w:r>
      <w:r>
        <w:t xml:space="preserve"> (</w:t>
      </w:r>
      <w:r w:rsidRPr="046B518E">
        <w:rPr>
          <w:lang w:val="pt-BR" w:eastAsia="pt-BR"/>
        </w:rPr>
        <w:t>9</w:t>
      </w:r>
      <w:r w:rsidRPr="046B518E">
        <w:rPr>
          <w:i/>
          <w:iCs/>
          <w:lang w:val="pt-BR" w:eastAsia="pt-BR"/>
        </w:rPr>
        <w:t>CODE</w:t>
      </w:r>
      <w:r w:rsidRPr="046B518E">
        <w:rPr>
          <w:lang w:val="pt-BR" w:eastAsia="pt-BR"/>
        </w:rPr>
        <w:t>.</w:t>
      </w:r>
      <w:r w:rsidRPr="046B518E">
        <w:rPr>
          <w:i/>
          <w:iCs/>
          <w:lang w:val="pt-BR" w:eastAsia="pt-BR"/>
        </w:rPr>
        <w:t>WORK</w:t>
      </w:r>
      <w:r>
        <w:t>, 2026)</w:t>
      </w:r>
      <w:bookmarkEnd w:id="198"/>
    </w:p>
    <w:p w14:paraId="296F262B" w14:textId="59331044" w:rsidR="003440C7" w:rsidRPr="006A2F74" w:rsidRDefault="331B2069" w:rsidP="00665C0E">
      <w:pPr>
        <w:spacing w:after="0"/>
        <w:rPr>
          <w:rFonts w:ascii="Arial" w:eastAsia="Times New Roman" w:hAnsi="Arial" w:cs="Arial"/>
          <w:sz w:val="24"/>
          <w:szCs w:val="24"/>
          <w:lang w:val="pt-BR" w:eastAsia="pt-BR"/>
        </w:rPr>
      </w:pPr>
      <w:r w:rsidRPr="046B518E">
        <w:rPr>
          <w:rFonts w:ascii="Arial" w:eastAsia="Times New Roman" w:hAnsi="Arial" w:cs="Arial"/>
          <w:color w:val="000000" w:themeColor="text1"/>
          <w:sz w:val="24"/>
          <w:szCs w:val="24"/>
          <w:lang w:val="pt-BR" w:eastAsia="pt-BR"/>
        </w:rPr>
        <w:t>A 9</w:t>
      </w:r>
      <w:r w:rsidRPr="046B518E">
        <w:rPr>
          <w:rFonts w:ascii="Arial" w:eastAsia="Times New Roman" w:hAnsi="Arial" w:cs="Arial"/>
          <w:i/>
          <w:iCs/>
          <w:color w:val="000000" w:themeColor="text1"/>
          <w:sz w:val="24"/>
          <w:szCs w:val="24"/>
          <w:lang w:val="pt-BR" w:eastAsia="pt-BR"/>
        </w:rPr>
        <w:t>CODE</w:t>
      </w:r>
      <w:r w:rsidRPr="046B518E">
        <w:rPr>
          <w:rFonts w:ascii="Arial" w:eastAsia="Times New Roman" w:hAnsi="Arial" w:cs="Arial"/>
          <w:color w:val="000000" w:themeColor="text1"/>
          <w:sz w:val="24"/>
          <w:szCs w:val="24"/>
          <w:lang w:val="pt-BR" w:eastAsia="pt-BR"/>
        </w:rPr>
        <w:t>.</w:t>
      </w:r>
      <w:r w:rsidRPr="046B518E">
        <w:rPr>
          <w:rFonts w:ascii="Arial" w:eastAsia="Times New Roman" w:hAnsi="Arial" w:cs="Arial"/>
          <w:i/>
          <w:iCs/>
          <w:color w:val="000000" w:themeColor="text1"/>
          <w:sz w:val="24"/>
          <w:szCs w:val="24"/>
          <w:lang w:val="pt-BR" w:eastAsia="pt-BR"/>
        </w:rPr>
        <w:t xml:space="preserve">WORK </w:t>
      </w:r>
      <w:r w:rsidR="00A56874">
        <w:rPr>
          <w:rFonts w:ascii="Arial" w:eastAsia="Times New Roman" w:hAnsi="Arial" w:cs="Arial"/>
          <w:color w:val="000000" w:themeColor="text1"/>
          <w:sz w:val="24"/>
          <w:szCs w:val="24"/>
          <w:lang w:val="pt-BR" w:eastAsia="pt-BR"/>
        </w:rPr>
        <w:t xml:space="preserve">(Figura 25) </w:t>
      </w:r>
      <w:r w:rsidRPr="046B518E">
        <w:rPr>
          <w:rFonts w:ascii="Arial" w:eastAsia="Times New Roman" w:hAnsi="Arial" w:cs="Arial"/>
          <w:color w:val="000000" w:themeColor="text1"/>
          <w:sz w:val="24"/>
          <w:szCs w:val="24"/>
          <w:lang w:val="pt-BR" w:eastAsia="pt-BR"/>
        </w:rPr>
        <w:t>atua principalmente com infraestrutura, integração e monitoramento de sistemas corporativos. </w:t>
      </w:r>
    </w:p>
    <w:p w14:paraId="3D9BAC4D" w14:textId="35C2F327" w:rsidR="003440C7" w:rsidRPr="006A2F74" w:rsidRDefault="003440C7" w:rsidP="00665C0E">
      <w:pPr>
        <w:spacing w:after="0"/>
        <w:rPr>
          <w:rFonts w:ascii="Arial" w:eastAsia="Times New Roman" w:hAnsi="Arial" w:cs="Arial"/>
          <w:sz w:val="24"/>
          <w:szCs w:val="24"/>
          <w:lang w:val="pt-BR" w:eastAsia="pt-BR"/>
        </w:rPr>
      </w:pPr>
      <w:r w:rsidRPr="006A2F74">
        <w:rPr>
          <w:rFonts w:ascii="Arial" w:eastAsia="Times New Roman" w:hAnsi="Arial" w:cs="Arial"/>
          <w:b/>
          <w:bCs/>
          <w:color w:val="000000"/>
          <w:sz w:val="24"/>
          <w:szCs w:val="24"/>
          <w:lang w:val="pt-BR" w:eastAsia="pt-BR"/>
        </w:rPr>
        <w:t xml:space="preserve">Diferencial do </w:t>
      </w:r>
      <w:proofErr w:type="spellStart"/>
      <w:r w:rsidRPr="006A2F74">
        <w:rPr>
          <w:rFonts w:ascii="Arial" w:eastAsia="Times New Roman" w:hAnsi="Arial" w:cs="Arial"/>
          <w:b/>
          <w:bCs/>
          <w:color w:val="000000"/>
          <w:sz w:val="24"/>
          <w:szCs w:val="24"/>
          <w:lang w:val="pt-BR" w:eastAsia="pt-BR"/>
        </w:rPr>
        <w:t>SecPHP</w:t>
      </w:r>
      <w:proofErr w:type="spellEnd"/>
      <w:r w:rsidRPr="006A2F74">
        <w:rPr>
          <w:rFonts w:ascii="Arial" w:eastAsia="Times New Roman" w:hAnsi="Arial" w:cs="Arial"/>
          <w:b/>
          <w:bCs/>
          <w:color w:val="000000"/>
          <w:sz w:val="24"/>
          <w:szCs w:val="24"/>
          <w:lang w:val="pt-BR" w:eastAsia="pt-BR"/>
        </w:rPr>
        <w:t>:</w:t>
      </w:r>
      <w:r w:rsidRPr="006A2F74">
        <w:rPr>
          <w:rFonts w:ascii="Arial" w:eastAsia="Times New Roman" w:hAnsi="Arial" w:cs="Arial"/>
          <w:color w:val="000000"/>
          <w:sz w:val="24"/>
          <w:szCs w:val="24"/>
          <w:lang w:val="pt-BR" w:eastAsia="pt-BR"/>
        </w:rPr>
        <w:t xml:space="preserve"> foco na camada lógica da aplicação, identificando vulnerabilidades diretamente no código-fonte.</w:t>
      </w:r>
    </w:p>
    <w:p w14:paraId="577C0C61" w14:textId="10FB4E54" w:rsidR="00665C0E" w:rsidRPr="006A2F74" w:rsidRDefault="003440C7" w:rsidP="008C5473">
      <w:pPr>
        <w:spacing w:after="0"/>
        <w:rPr>
          <w:rFonts w:ascii="Arial" w:eastAsia="Times New Roman" w:hAnsi="Arial" w:cs="Arial"/>
          <w:sz w:val="24"/>
          <w:szCs w:val="24"/>
          <w:lang w:val="pt-BR" w:eastAsia="pt-BR"/>
        </w:rPr>
      </w:pPr>
      <w:r w:rsidRPr="006A2F74">
        <w:rPr>
          <w:rFonts w:ascii="Arial" w:eastAsia="Times New Roman" w:hAnsi="Arial" w:cs="Arial"/>
          <w:b/>
          <w:bCs/>
          <w:color w:val="000000"/>
          <w:sz w:val="24"/>
          <w:szCs w:val="24"/>
          <w:lang w:val="pt-BR" w:eastAsia="pt-BR"/>
        </w:rPr>
        <w:t>Estratégia competitiva:</w:t>
      </w:r>
      <w:r w:rsidR="00665C0E" w:rsidRPr="006A2F74">
        <w:rPr>
          <w:rFonts w:ascii="Arial" w:eastAsia="Times New Roman" w:hAnsi="Arial" w:cs="Arial"/>
          <w:color w:val="000000"/>
          <w:sz w:val="24"/>
          <w:szCs w:val="24"/>
          <w:lang w:val="pt-BR" w:eastAsia="pt-BR"/>
        </w:rPr>
        <w:t xml:space="preserve"> </w:t>
      </w:r>
      <w:r w:rsidRPr="006A2F74">
        <w:rPr>
          <w:rFonts w:ascii="Arial" w:eastAsia="Times New Roman" w:hAnsi="Arial" w:cs="Arial"/>
          <w:color w:val="000000"/>
          <w:sz w:val="24"/>
          <w:szCs w:val="24"/>
          <w:lang w:val="pt-BR" w:eastAsia="pt-BR"/>
        </w:rPr>
        <w:t>posicionar a plataforma como uma solução complementar aos serviços de infraestrutura já oferecidos pela empresa. </w:t>
      </w:r>
    </w:p>
    <w:p w14:paraId="2C442FB7" w14:textId="64D921A0" w:rsidR="003440C7" w:rsidRPr="006A2F74" w:rsidRDefault="331B2069" w:rsidP="00665C0E">
      <w:pPr>
        <w:pStyle w:val="Ttulo3"/>
        <w:rPr>
          <w:b w:val="0"/>
          <w:bCs w:val="0"/>
          <w:lang w:val="pt-BR" w:eastAsia="pt-BR"/>
        </w:rPr>
      </w:pPr>
      <w:bookmarkStart w:id="199" w:name="_Toc240549460"/>
      <w:r w:rsidRPr="046B518E">
        <w:rPr>
          <w:b w:val="0"/>
          <w:bCs w:val="0"/>
          <w:lang w:val="pt-BR" w:eastAsia="pt-BR"/>
        </w:rPr>
        <w:t>2.</w:t>
      </w:r>
      <w:r w:rsidR="07D2A505" w:rsidRPr="046B518E">
        <w:rPr>
          <w:b w:val="0"/>
          <w:bCs w:val="0"/>
          <w:lang w:val="pt-BR" w:eastAsia="pt-BR"/>
        </w:rPr>
        <w:t>6</w:t>
      </w:r>
      <w:r w:rsidRPr="046B518E">
        <w:rPr>
          <w:b w:val="0"/>
          <w:bCs w:val="0"/>
          <w:lang w:val="pt-BR" w:eastAsia="pt-BR"/>
        </w:rPr>
        <w:t xml:space="preserve">.1.4 </w:t>
      </w:r>
      <w:r w:rsidR="63B9E1C2" w:rsidRPr="046B518E">
        <w:rPr>
          <w:b w:val="0"/>
          <w:bCs w:val="0"/>
          <w:lang w:val="pt-BR" w:eastAsia="pt-BR"/>
        </w:rPr>
        <w:t xml:space="preserve">- </w:t>
      </w:r>
      <w:r w:rsidRPr="046B518E">
        <w:rPr>
          <w:b w:val="0"/>
          <w:bCs w:val="0"/>
          <w:lang w:val="pt-BR" w:eastAsia="pt-BR"/>
        </w:rPr>
        <w:t xml:space="preserve">MW7 </w:t>
      </w:r>
      <w:r w:rsidRPr="046B518E">
        <w:rPr>
          <w:b w:val="0"/>
          <w:bCs w:val="0"/>
          <w:i/>
          <w:iCs/>
          <w:lang w:val="pt-BR" w:eastAsia="pt-BR"/>
        </w:rPr>
        <w:t>Design</w:t>
      </w:r>
      <w:bookmarkEnd w:id="199"/>
      <w:r w:rsidRPr="046B518E">
        <w:rPr>
          <w:b w:val="0"/>
          <w:bCs w:val="0"/>
          <w:i/>
          <w:iCs/>
          <w:lang w:val="pt-BR" w:eastAsia="pt-BR"/>
        </w:rPr>
        <w:t> </w:t>
      </w:r>
    </w:p>
    <w:p w14:paraId="09C87C0F" w14:textId="6C61074B" w:rsidR="00665C0E" w:rsidRPr="006A2F74" w:rsidRDefault="0B43546F" w:rsidP="046B518E">
      <w:pPr>
        <w:pStyle w:val="Legenda"/>
        <w:keepNext/>
        <w:ind w:firstLine="0"/>
        <w:jc w:val="center"/>
        <w:rPr>
          <w:rFonts w:ascii="Arial" w:hAnsi="Arial" w:cs="Arial"/>
          <w:i w:val="0"/>
          <w:iCs w:val="0"/>
          <w:color w:val="auto"/>
          <w:sz w:val="24"/>
          <w:szCs w:val="24"/>
        </w:rPr>
      </w:pPr>
      <w:bookmarkStart w:id="200" w:name="_Toc232975014"/>
      <w:r w:rsidRPr="046B518E">
        <w:rPr>
          <w:rFonts w:ascii="Arial" w:hAnsi="Arial" w:cs="Arial"/>
          <w:i w:val="0"/>
          <w:iCs w:val="0"/>
          <w:color w:val="auto"/>
          <w:sz w:val="24"/>
          <w:szCs w:val="24"/>
        </w:rPr>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26</w:t>
      </w:r>
      <w:r w:rsidR="007D36E4">
        <w:rPr>
          <w:rFonts w:ascii="Arial" w:hAnsi="Arial" w:cs="Arial"/>
          <w:i w:val="0"/>
          <w:iCs w:val="0"/>
          <w:color w:val="auto"/>
          <w:sz w:val="24"/>
          <w:szCs w:val="24"/>
        </w:rPr>
        <w:fldChar w:fldCharType="end"/>
      </w:r>
      <w:r w:rsidRPr="046B518E">
        <w:rPr>
          <w:rFonts w:ascii="Arial" w:hAnsi="Arial" w:cs="Arial"/>
          <w:i w:val="0"/>
          <w:iCs w:val="0"/>
          <w:color w:val="auto"/>
          <w:sz w:val="24"/>
          <w:szCs w:val="24"/>
        </w:rPr>
        <w:t xml:space="preserve"> - Logo da MW7 </w:t>
      </w:r>
      <w:r w:rsidRPr="046B518E">
        <w:rPr>
          <w:rFonts w:ascii="Arial" w:hAnsi="Arial" w:cs="Arial"/>
          <w:color w:val="auto"/>
          <w:sz w:val="24"/>
          <w:szCs w:val="24"/>
        </w:rPr>
        <w:t>Design</w:t>
      </w:r>
      <w:bookmarkEnd w:id="200"/>
    </w:p>
    <w:p w14:paraId="3188B2D3" w14:textId="63EE5543" w:rsidR="00A4158F" w:rsidRPr="006A2F74" w:rsidRDefault="00A4158F" w:rsidP="00A4158F">
      <w:pPr>
        <w:spacing w:after="0"/>
        <w:ind w:firstLine="0"/>
        <w:jc w:val="center"/>
        <w:rPr>
          <w:rFonts w:ascii="Arial" w:eastAsia="Times New Roman" w:hAnsi="Arial" w:cs="Arial"/>
          <w:sz w:val="24"/>
          <w:szCs w:val="24"/>
          <w:lang w:val="pt-BR" w:eastAsia="pt-BR"/>
        </w:rPr>
      </w:pPr>
      <w:r w:rsidRPr="006A2F74">
        <w:rPr>
          <w:rFonts w:ascii="Arial" w:hAnsi="Arial" w:cs="Arial"/>
          <w:noProof/>
        </w:rPr>
        <w:drawing>
          <wp:inline distT="0" distB="0" distL="0" distR="0" wp14:anchorId="2F62AC7B" wp14:editId="1C8D41F0">
            <wp:extent cx="1722967" cy="1722967"/>
            <wp:effectExtent l="38100" t="38100" r="29845" b="29845"/>
            <wp:docPr id="10" name="Imagem 10" descr="MW7 Design (@mw7design) • Instagram photos and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W7 Design (@mw7design) • Instagram photos and video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22967" cy="1722967"/>
                    </a:xfrm>
                    <a:prstGeom prst="rect">
                      <a:avLst/>
                    </a:prstGeom>
                    <a:noFill/>
                    <a:ln w="38100">
                      <a:solidFill>
                        <a:schemeClr val="tx1"/>
                      </a:solidFill>
                    </a:ln>
                  </pic:spPr>
                </pic:pic>
              </a:graphicData>
            </a:graphic>
          </wp:inline>
        </w:drawing>
      </w:r>
    </w:p>
    <w:p w14:paraId="3ABB2E72" w14:textId="2A8EC621" w:rsidR="00A4158F" w:rsidRPr="006A2F74" w:rsidRDefault="00665C0E" w:rsidP="00665C0E">
      <w:pPr>
        <w:spacing w:before="100" w:beforeAutospacing="1" w:after="100" w:afterAutospacing="1"/>
        <w:jc w:val="center"/>
        <w:rPr>
          <w:rFonts w:ascii="Arial" w:hAnsi="Arial" w:cs="Arial"/>
          <w:bCs/>
          <w:sz w:val="24"/>
          <w:szCs w:val="24"/>
        </w:rPr>
      </w:pPr>
      <w:r w:rsidRPr="006A2F74">
        <w:rPr>
          <w:rFonts w:ascii="Arial" w:hAnsi="Arial" w:cs="Arial"/>
          <w:b/>
          <w:sz w:val="24"/>
          <w:szCs w:val="24"/>
        </w:rPr>
        <w:t>Fonte:</w:t>
      </w:r>
      <w:r w:rsidRPr="006A2F74">
        <w:rPr>
          <w:rFonts w:ascii="Arial" w:hAnsi="Arial" w:cs="Arial"/>
          <w:bCs/>
          <w:sz w:val="24"/>
          <w:szCs w:val="24"/>
        </w:rPr>
        <w:t xml:space="preserve"> (</w:t>
      </w:r>
      <w:r w:rsidRPr="006A2F74">
        <w:rPr>
          <w:rFonts w:ascii="Arial" w:hAnsi="Arial" w:cs="Arial"/>
          <w:bCs/>
          <w:sz w:val="24"/>
          <w:szCs w:val="24"/>
          <w:lang w:val="pt-BR" w:eastAsia="pt-BR"/>
        </w:rPr>
        <w:t xml:space="preserve">MW7 DESIGN, </w:t>
      </w:r>
      <w:r w:rsidRPr="006A2F74">
        <w:rPr>
          <w:rFonts w:ascii="Arial" w:hAnsi="Arial" w:cs="Arial"/>
          <w:bCs/>
          <w:sz w:val="24"/>
          <w:szCs w:val="24"/>
        </w:rPr>
        <w:t>2026)</w:t>
      </w:r>
    </w:p>
    <w:p w14:paraId="1A048B5D" w14:textId="3761244B" w:rsidR="003440C7" w:rsidRPr="006A2F74" w:rsidRDefault="331B2069" w:rsidP="00D07823">
      <w:pPr>
        <w:spacing w:after="0"/>
        <w:rPr>
          <w:rFonts w:ascii="Arial" w:eastAsia="Times New Roman" w:hAnsi="Arial" w:cs="Arial"/>
          <w:sz w:val="24"/>
          <w:szCs w:val="24"/>
          <w:lang w:val="pt-BR" w:eastAsia="pt-BR"/>
        </w:rPr>
      </w:pPr>
      <w:r w:rsidRPr="046B518E">
        <w:rPr>
          <w:rFonts w:ascii="Arial" w:eastAsia="Times New Roman" w:hAnsi="Arial" w:cs="Arial"/>
          <w:color w:val="000000" w:themeColor="text1"/>
          <w:sz w:val="24"/>
          <w:szCs w:val="24"/>
          <w:lang w:val="pt-BR" w:eastAsia="pt-BR"/>
        </w:rPr>
        <w:t xml:space="preserve">A MW7 </w:t>
      </w:r>
      <w:r w:rsidRPr="046B518E">
        <w:rPr>
          <w:rFonts w:ascii="Arial" w:eastAsia="Times New Roman" w:hAnsi="Arial" w:cs="Arial"/>
          <w:i/>
          <w:iCs/>
          <w:color w:val="000000" w:themeColor="text1"/>
          <w:sz w:val="24"/>
          <w:szCs w:val="24"/>
          <w:lang w:val="pt-BR" w:eastAsia="pt-BR"/>
        </w:rPr>
        <w:t xml:space="preserve">Design </w:t>
      </w:r>
      <w:r w:rsidRPr="046B518E">
        <w:rPr>
          <w:rFonts w:ascii="Arial" w:eastAsia="Times New Roman" w:hAnsi="Arial" w:cs="Arial"/>
          <w:color w:val="000000" w:themeColor="text1"/>
          <w:sz w:val="24"/>
          <w:szCs w:val="24"/>
          <w:lang w:val="pt-BR" w:eastAsia="pt-BR"/>
        </w:rPr>
        <w:t>é uma agência digital voltada à criação de interfaces, lojas virtuais e páginas institucionais. </w:t>
      </w:r>
    </w:p>
    <w:p w14:paraId="670EE006" w14:textId="24BA144F" w:rsidR="003440C7" w:rsidRPr="006A2F74" w:rsidRDefault="003440C7" w:rsidP="00D07823">
      <w:pPr>
        <w:spacing w:after="0"/>
        <w:rPr>
          <w:rFonts w:ascii="Arial" w:eastAsia="Times New Roman" w:hAnsi="Arial" w:cs="Arial"/>
          <w:sz w:val="24"/>
          <w:szCs w:val="24"/>
          <w:lang w:val="pt-BR" w:eastAsia="pt-BR"/>
        </w:rPr>
      </w:pPr>
      <w:r w:rsidRPr="006A2F74">
        <w:rPr>
          <w:rFonts w:ascii="Arial" w:eastAsia="Times New Roman" w:hAnsi="Arial" w:cs="Arial"/>
          <w:b/>
          <w:bCs/>
          <w:color w:val="000000"/>
          <w:sz w:val="24"/>
          <w:szCs w:val="24"/>
          <w:lang w:val="pt-BR" w:eastAsia="pt-BR"/>
        </w:rPr>
        <w:t xml:space="preserve">Diferencial do </w:t>
      </w:r>
      <w:proofErr w:type="spellStart"/>
      <w:r w:rsidRPr="006A2F74">
        <w:rPr>
          <w:rFonts w:ascii="Arial" w:eastAsia="Times New Roman" w:hAnsi="Arial" w:cs="Arial"/>
          <w:b/>
          <w:bCs/>
          <w:color w:val="000000"/>
          <w:sz w:val="24"/>
          <w:szCs w:val="24"/>
          <w:lang w:val="pt-BR" w:eastAsia="pt-BR"/>
        </w:rPr>
        <w:t>SecPHP</w:t>
      </w:r>
      <w:proofErr w:type="spellEnd"/>
      <w:r w:rsidRPr="006A2F74">
        <w:rPr>
          <w:rFonts w:ascii="Arial" w:eastAsia="Times New Roman" w:hAnsi="Arial" w:cs="Arial"/>
          <w:b/>
          <w:bCs/>
          <w:color w:val="000000"/>
          <w:sz w:val="24"/>
          <w:szCs w:val="24"/>
          <w:lang w:val="pt-BR" w:eastAsia="pt-BR"/>
        </w:rPr>
        <w:t>:</w:t>
      </w:r>
      <w:r w:rsidRPr="006A2F74">
        <w:rPr>
          <w:rFonts w:ascii="Arial" w:eastAsia="Times New Roman" w:hAnsi="Arial" w:cs="Arial"/>
          <w:color w:val="000000"/>
          <w:sz w:val="24"/>
          <w:szCs w:val="24"/>
          <w:lang w:val="pt-BR" w:eastAsia="pt-BR"/>
        </w:rPr>
        <w:t xml:space="preserve"> monitoramento contínuo da segurança após a implementação dos sistemas.</w:t>
      </w:r>
    </w:p>
    <w:p w14:paraId="72F5A644" w14:textId="722755F9" w:rsidR="003440C7" w:rsidRPr="006A2F74" w:rsidRDefault="003440C7" w:rsidP="008C5473">
      <w:pPr>
        <w:spacing w:after="0"/>
        <w:rPr>
          <w:rFonts w:ascii="Arial" w:eastAsia="Times New Roman" w:hAnsi="Arial" w:cs="Arial"/>
          <w:color w:val="000000"/>
          <w:sz w:val="24"/>
          <w:szCs w:val="24"/>
          <w:lang w:val="pt-BR" w:eastAsia="pt-BR"/>
        </w:rPr>
      </w:pPr>
      <w:r w:rsidRPr="006A2F74">
        <w:rPr>
          <w:rFonts w:ascii="Arial" w:eastAsia="Times New Roman" w:hAnsi="Arial" w:cs="Arial"/>
          <w:b/>
          <w:bCs/>
          <w:color w:val="000000"/>
          <w:sz w:val="24"/>
          <w:szCs w:val="24"/>
          <w:lang w:val="pt-BR" w:eastAsia="pt-BR"/>
        </w:rPr>
        <w:t>Estratégia competitiva:</w:t>
      </w:r>
      <w:r w:rsidRPr="006A2F74">
        <w:rPr>
          <w:rFonts w:ascii="Arial" w:eastAsia="Times New Roman" w:hAnsi="Arial" w:cs="Arial"/>
          <w:color w:val="000000"/>
          <w:sz w:val="24"/>
          <w:szCs w:val="24"/>
          <w:lang w:val="pt-BR" w:eastAsia="pt-BR"/>
        </w:rPr>
        <w:t xml:space="preserve"> oferecer certificações e validações de segurança para os projetos desenvolvidos pela agência. </w:t>
      </w:r>
    </w:p>
    <w:p w14:paraId="3D9BE063" w14:textId="77777777" w:rsidR="009F5B66" w:rsidRPr="006A2F74" w:rsidRDefault="009F5B66" w:rsidP="009F5B66">
      <w:pPr>
        <w:pStyle w:val="Ttulo3"/>
      </w:pPr>
      <w:bookmarkStart w:id="201" w:name="_Toc211584245"/>
      <w:bookmarkStart w:id="202" w:name="_Toc240549461"/>
      <w:r w:rsidRPr="006A2F74">
        <w:lastRenderedPageBreak/>
        <w:t>2.6.2 - Concorrentes Indiretos</w:t>
      </w:r>
      <w:bookmarkEnd w:id="201"/>
      <w:bookmarkEnd w:id="202"/>
    </w:p>
    <w:p w14:paraId="66157A53" w14:textId="77777777" w:rsidR="003440C7" w:rsidRPr="006A2F74" w:rsidRDefault="003440C7" w:rsidP="00D07823">
      <w:pPr>
        <w:spacing w:after="0"/>
        <w:rPr>
          <w:rFonts w:ascii="Arial" w:eastAsia="Times New Roman" w:hAnsi="Arial" w:cs="Arial"/>
          <w:sz w:val="24"/>
          <w:szCs w:val="24"/>
          <w:lang w:val="pt-BR" w:eastAsia="pt-BR"/>
        </w:rPr>
      </w:pPr>
      <w:r w:rsidRPr="006A2F74">
        <w:rPr>
          <w:rFonts w:ascii="Arial" w:eastAsia="Times New Roman" w:hAnsi="Arial" w:cs="Arial"/>
          <w:color w:val="000000"/>
          <w:sz w:val="24"/>
          <w:szCs w:val="24"/>
          <w:lang w:val="pt-BR" w:eastAsia="pt-BR"/>
        </w:rPr>
        <w:t>Os concorrentes indiretos são representados por plataformas e ferramentas consolidadas nacional e internacionalmente que oferecem soluções relacionadas à segurança da informação, análise estática de código e testes de vulnerabilidades. Diferentemente dos concorrentes diretos, essas empresas não disputam o mesmo mercado regional, mas atuam na resolução de problemas semelhantes por meio de tecnologias amplamente difundidas no mercado global. </w:t>
      </w:r>
    </w:p>
    <w:p w14:paraId="4076FF49" w14:textId="6A1A1DBA" w:rsidR="003440C7" w:rsidRPr="008C5473" w:rsidRDefault="003440C7" w:rsidP="008C5473">
      <w:pPr>
        <w:spacing w:after="0"/>
        <w:rPr>
          <w:rFonts w:ascii="Arial" w:eastAsia="Times New Roman" w:hAnsi="Arial" w:cs="Arial"/>
          <w:color w:val="000000"/>
          <w:sz w:val="24"/>
          <w:szCs w:val="24"/>
          <w:lang w:val="pt-BR" w:eastAsia="pt-BR"/>
        </w:rPr>
      </w:pPr>
      <w:r w:rsidRPr="006A2F74">
        <w:rPr>
          <w:rFonts w:ascii="Arial" w:eastAsia="Times New Roman" w:hAnsi="Arial" w:cs="Arial"/>
          <w:color w:val="000000"/>
          <w:sz w:val="24"/>
          <w:szCs w:val="24"/>
          <w:lang w:val="pt-BR" w:eastAsia="pt-BR"/>
        </w:rPr>
        <w:t xml:space="preserve">A análise dessas plataformas permite identificar boas práticas já utilizadas no setor e compreender como o </w:t>
      </w:r>
      <w:proofErr w:type="spellStart"/>
      <w:r w:rsidRPr="006A2F74">
        <w:rPr>
          <w:rFonts w:ascii="Arial" w:eastAsia="Times New Roman" w:hAnsi="Arial" w:cs="Arial"/>
          <w:color w:val="000000"/>
          <w:sz w:val="24"/>
          <w:szCs w:val="24"/>
          <w:lang w:val="pt-BR" w:eastAsia="pt-BR"/>
        </w:rPr>
        <w:t>SecPHP</w:t>
      </w:r>
      <w:proofErr w:type="spellEnd"/>
      <w:r w:rsidRPr="006A2F74">
        <w:rPr>
          <w:rFonts w:ascii="Arial" w:eastAsia="Times New Roman" w:hAnsi="Arial" w:cs="Arial"/>
          <w:color w:val="000000"/>
          <w:sz w:val="24"/>
          <w:szCs w:val="24"/>
          <w:lang w:val="pt-BR" w:eastAsia="pt-BR"/>
        </w:rPr>
        <w:t xml:space="preserve"> pode se posicionar de forma competitiva, oferecendo uma solução mais acessível, simplificada e direcionada às necessidades de pequenas e médias empresas. </w:t>
      </w:r>
    </w:p>
    <w:p w14:paraId="302C6352" w14:textId="647A790A" w:rsidR="003440C7" w:rsidRPr="006A2F74" w:rsidRDefault="331B2069" w:rsidP="00D07823">
      <w:pPr>
        <w:pStyle w:val="Ttulo3"/>
        <w:rPr>
          <w:b w:val="0"/>
          <w:bCs w:val="0"/>
          <w:lang w:val="pt-BR" w:eastAsia="pt-BR"/>
        </w:rPr>
      </w:pPr>
      <w:bookmarkStart w:id="203" w:name="_Toc240549462"/>
      <w:r w:rsidRPr="046B518E">
        <w:rPr>
          <w:b w:val="0"/>
          <w:bCs w:val="0"/>
          <w:lang w:val="pt-BR" w:eastAsia="pt-BR"/>
        </w:rPr>
        <w:t>2.</w:t>
      </w:r>
      <w:r w:rsidR="07D2A505" w:rsidRPr="046B518E">
        <w:rPr>
          <w:b w:val="0"/>
          <w:bCs w:val="0"/>
          <w:lang w:val="pt-BR" w:eastAsia="pt-BR"/>
        </w:rPr>
        <w:t>6</w:t>
      </w:r>
      <w:r w:rsidRPr="046B518E">
        <w:rPr>
          <w:b w:val="0"/>
          <w:bCs w:val="0"/>
          <w:lang w:val="pt-BR" w:eastAsia="pt-BR"/>
        </w:rPr>
        <w:t xml:space="preserve">.2.1 </w:t>
      </w:r>
      <w:r w:rsidR="63B9E1C2" w:rsidRPr="046B518E">
        <w:rPr>
          <w:b w:val="0"/>
          <w:bCs w:val="0"/>
          <w:lang w:val="pt-BR" w:eastAsia="pt-BR"/>
        </w:rPr>
        <w:t xml:space="preserve">- </w:t>
      </w:r>
      <w:proofErr w:type="spellStart"/>
      <w:r w:rsidRPr="046B518E">
        <w:rPr>
          <w:b w:val="0"/>
          <w:bCs w:val="0"/>
          <w:i/>
          <w:iCs/>
          <w:lang w:val="pt-BR" w:eastAsia="pt-BR"/>
        </w:rPr>
        <w:t>SonarQube</w:t>
      </w:r>
      <w:bookmarkEnd w:id="203"/>
      <w:proofErr w:type="spellEnd"/>
    </w:p>
    <w:p w14:paraId="4F21D16F" w14:textId="5F6C5CCC" w:rsidR="00A4158F" w:rsidRPr="006A2F74" w:rsidRDefault="00A4158F" w:rsidP="003440C7">
      <w:pPr>
        <w:spacing w:after="0"/>
        <w:rPr>
          <w:rFonts w:ascii="Arial" w:eastAsia="Times New Roman" w:hAnsi="Arial" w:cs="Arial"/>
          <w:color w:val="000000"/>
          <w:sz w:val="24"/>
          <w:szCs w:val="24"/>
          <w:lang w:val="pt-BR" w:eastAsia="pt-BR"/>
        </w:rPr>
      </w:pPr>
    </w:p>
    <w:p w14:paraId="517C561E" w14:textId="39556AF3" w:rsidR="00D07823" w:rsidRPr="006A2F74" w:rsidRDefault="63B9E1C2" w:rsidP="046B518E">
      <w:pPr>
        <w:pStyle w:val="Legenda"/>
        <w:keepNext/>
        <w:jc w:val="center"/>
        <w:rPr>
          <w:rFonts w:ascii="Arial" w:hAnsi="Arial" w:cs="Arial"/>
          <w:i w:val="0"/>
          <w:iCs w:val="0"/>
          <w:color w:val="auto"/>
          <w:sz w:val="24"/>
          <w:szCs w:val="24"/>
        </w:rPr>
      </w:pPr>
      <w:bookmarkStart w:id="204" w:name="_Toc232975015"/>
      <w:r w:rsidRPr="046B518E">
        <w:rPr>
          <w:rFonts w:ascii="Arial" w:hAnsi="Arial" w:cs="Arial"/>
          <w:i w:val="0"/>
          <w:iCs w:val="0"/>
          <w:color w:val="auto"/>
          <w:sz w:val="24"/>
          <w:szCs w:val="24"/>
        </w:rPr>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27</w:t>
      </w:r>
      <w:r w:rsidR="007D36E4">
        <w:rPr>
          <w:rFonts w:ascii="Arial" w:hAnsi="Arial" w:cs="Arial"/>
          <w:i w:val="0"/>
          <w:iCs w:val="0"/>
          <w:color w:val="auto"/>
          <w:sz w:val="24"/>
          <w:szCs w:val="24"/>
        </w:rPr>
        <w:fldChar w:fldCharType="end"/>
      </w:r>
      <w:r w:rsidRPr="046B518E">
        <w:rPr>
          <w:rFonts w:ascii="Arial" w:hAnsi="Arial" w:cs="Arial"/>
          <w:i w:val="0"/>
          <w:iCs w:val="0"/>
          <w:color w:val="auto"/>
          <w:sz w:val="24"/>
          <w:szCs w:val="24"/>
        </w:rPr>
        <w:t xml:space="preserve"> - Logo da </w:t>
      </w:r>
      <w:r w:rsidRPr="046B518E">
        <w:rPr>
          <w:rFonts w:ascii="Arial" w:hAnsi="Arial" w:cs="Arial"/>
          <w:color w:val="auto"/>
          <w:sz w:val="24"/>
          <w:szCs w:val="24"/>
        </w:rPr>
        <w:t>SonarQube</w:t>
      </w:r>
      <w:bookmarkEnd w:id="204"/>
    </w:p>
    <w:p w14:paraId="5B30F744" w14:textId="40520206" w:rsidR="00A4158F" w:rsidRPr="006A2F74" w:rsidRDefault="00A4158F" w:rsidP="00A4158F">
      <w:pPr>
        <w:spacing w:after="0"/>
        <w:jc w:val="center"/>
        <w:rPr>
          <w:rFonts w:ascii="Arial" w:eastAsia="Times New Roman" w:hAnsi="Arial" w:cs="Arial"/>
          <w:sz w:val="24"/>
          <w:szCs w:val="24"/>
          <w:lang w:val="pt-BR" w:eastAsia="pt-BR"/>
        </w:rPr>
      </w:pPr>
      <w:r w:rsidRPr="006A2F74">
        <w:rPr>
          <w:rFonts w:ascii="Arial" w:hAnsi="Arial" w:cs="Arial"/>
          <w:noProof/>
        </w:rPr>
        <w:drawing>
          <wp:inline distT="0" distB="0" distL="0" distR="0" wp14:anchorId="42E36291" wp14:editId="654EE9A5">
            <wp:extent cx="2967036" cy="753533"/>
            <wp:effectExtent l="38100" t="38100" r="43180" b="4699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67036" cy="753533"/>
                    </a:xfrm>
                    <a:prstGeom prst="rect">
                      <a:avLst/>
                    </a:prstGeom>
                    <a:noFill/>
                    <a:ln w="38100">
                      <a:solidFill>
                        <a:schemeClr val="tx1"/>
                      </a:solidFill>
                    </a:ln>
                  </pic:spPr>
                </pic:pic>
              </a:graphicData>
            </a:graphic>
          </wp:inline>
        </w:drawing>
      </w:r>
    </w:p>
    <w:p w14:paraId="31EB056D" w14:textId="43A6F821" w:rsidR="003440C7" w:rsidRPr="006A2F74" w:rsidRDefault="00D07823" w:rsidP="00D07823">
      <w:pPr>
        <w:spacing w:before="100" w:beforeAutospacing="1" w:after="100" w:afterAutospacing="1"/>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(SONARQUBE, 2026)</w:t>
      </w:r>
    </w:p>
    <w:p w14:paraId="355D433A" w14:textId="543349D1" w:rsidR="003440C7" w:rsidRPr="006A2F74" w:rsidRDefault="331B2069" w:rsidP="00D07823">
      <w:pPr>
        <w:spacing w:after="0"/>
        <w:rPr>
          <w:rFonts w:ascii="Arial" w:eastAsia="Times New Roman" w:hAnsi="Arial" w:cs="Arial"/>
          <w:sz w:val="24"/>
          <w:szCs w:val="24"/>
          <w:lang w:val="pt-BR" w:eastAsia="pt-BR"/>
        </w:rPr>
      </w:pPr>
      <w:r w:rsidRPr="046B518E">
        <w:rPr>
          <w:rFonts w:ascii="Arial" w:eastAsia="Times New Roman" w:hAnsi="Arial" w:cs="Arial"/>
          <w:color w:val="000000" w:themeColor="text1"/>
          <w:sz w:val="24"/>
          <w:szCs w:val="24"/>
          <w:lang w:val="pt-BR" w:eastAsia="pt-BR"/>
        </w:rPr>
        <w:t xml:space="preserve">O </w:t>
      </w:r>
      <w:proofErr w:type="spellStart"/>
      <w:r w:rsidRPr="046B518E">
        <w:rPr>
          <w:rFonts w:ascii="Arial" w:eastAsia="Times New Roman" w:hAnsi="Arial" w:cs="Arial"/>
          <w:i/>
          <w:iCs/>
          <w:color w:val="000000" w:themeColor="text1"/>
          <w:sz w:val="24"/>
          <w:szCs w:val="24"/>
          <w:lang w:val="pt-BR" w:eastAsia="pt-BR"/>
        </w:rPr>
        <w:t>SonarQube</w:t>
      </w:r>
      <w:proofErr w:type="spellEnd"/>
      <w:r w:rsidRPr="046B518E">
        <w:rPr>
          <w:rFonts w:ascii="Arial" w:eastAsia="Times New Roman" w:hAnsi="Arial" w:cs="Arial"/>
          <w:i/>
          <w:iCs/>
          <w:color w:val="000000" w:themeColor="text1"/>
          <w:sz w:val="24"/>
          <w:szCs w:val="24"/>
          <w:lang w:val="pt-BR" w:eastAsia="pt-BR"/>
        </w:rPr>
        <w:t xml:space="preserve"> </w:t>
      </w:r>
      <w:r w:rsidR="00A56874">
        <w:rPr>
          <w:rFonts w:ascii="Arial" w:eastAsia="Times New Roman" w:hAnsi="Arial" w:cs="Arial"/>
          <w:color w:val="000000" w:themeColor="text1"/>
          <w:sz w:val="24"/>
          <w:szCs w:val="24"/>
          <w:lang w:val="pt-BR" w:eastAsia="pt-BR"/>
        </w:rPr>
        <w:t xml:space="preserve">(Figura 27) </w:t>
      </w:r>
      <w:r w:rsidRPr="046B518E">
        <w:rPr>
          <w:rFonts w:ascii="Arial" w:eastAsia="Times New Roman" w:hAnsi="Arial" w:cs="Arial"/>
          <w:color w:val="000000" w:themeColor="text1"/>
          <w:sz w:val="24"/>
          <w:szCs w:val="24"/>
          <w:lang w:val="pt-BR" w:eastAsia="pt-BR"/>
        </w:rPr>
        <w:t xml:space="preserve">é uma plataforma internacional de análise estática de código, amplamente utilizada por equipes de desenvolvimento de </w:t>
      </w:r>
      <w:r w:rsidRPr="046B518E">
        <w:rPr>
          <w:rFonts w:ascii="Arial" w:eastAsia="Times New Roman" w:hAnsi="Arial" w:cs="Arial"/>
          <w:i/>
          <w:iCs/>
          <w:color w:val="000000" w:themeColor="text1"/>
          <w:sz w:val="24"/>
          <w:szCs w:val="24"/>
          <w:lang w:val="pt-BR" w:eastAsia="pt-BR"/>
        </w:rPr>
        <w:t>software</w:t>
      </w:r>
      <w:r w:rsidRPr="046B518E">
        <w:rPr>
          <w:rFonts w:ascii="Arial" w:eastAsia="Times New Roman" w:hAnsi="Arial" w:cs="Arial"/>
          <w:color w:val="000000" w:themeColor="text1"/>
          <w:sz w:val="24"/>
          <w:szCs w:val="24"/>
          <w:lang w:val="pt-BR" w:eastAsia="pt-BR"/>
        </w:rPr>
        <w:t>. </w:t>
      </w:r>
    </w:p>
    <w:p w14:paraId="61CDBDB6" w14:textId="51D26A97" w:rsidR="003440C7" w:rsidRPr="006A2F74" w:rsidRDefault="003440C7" w:rsidP="00D07823">
      <w:pPr>
        <w:spacing w:after="0"/>
        <w:rPr>
          <w:rFonts w:ascii="Arial" w:eastAsia="Times New Roman" w:hAnsi="Arial" w:cs="Arial"/>
          <w:sz w:val="24"/>
          <w:szCs w:val="24"/>
          <w:lang w:val="pt-BR" w:eastAsia="pt-BR"/>
        </w:rPr>
      </w:pPr>
      <w:r w:rsidRPr="006A2F74">
        <w:rPr>
          <w:rFonts w:ascii="Arial" w:eastAsia="Times New Roman" w:hAnsi="Arial" w:cs="Arial"/>
          <w:b/>
          <w:bCs/>
          <w:color w:val="000000"/>
          <w:sz w:val="24"/>
          <w:szCs w:val="24"/>
          <w:lang w:val="pt-BR" w:eastAsia="pt-BR"/>
        </w:rPr>
        <w:t xml:space="preserve">Diferencial do </w:t>
      </w:r>
      <w:proofErr w:type="spellStart"/>
      <w:r w:rsidRPr="006A2F74">
        <w:rPr>
          <w:rFonts w:ascii="Arial" w:eastAsia="Times New Roman" w:hAnsi="Arial" w:cs="Arial"/>
          <w:b/>
          <w:bCs/>
          <w:color w:val="000000"/>
          <w:sz w:val="24"/>
          <w:szCs w:val="24"/>
          <w:lang w:val="pt-BR" w:eastAsia="pt-BR"/>
        </w:rPr>
        <w:t>SecPHP</w:t>
      </w:r>
      <w:proofErr w:type="spellEnd"/>
      <w:r w:rsidRPr="006A2F74">
        <w:rPr>
          <w:rFonts w:ascii="Arial" w:eastAsia="Times New Roman" w:hAnsi="Arial" w:cs="Arial"/>
          <w:b/>
          <w:bCs/>
          <w:color w:val="000000"/>
          <w:sz w:val="24"/>
          <w:szCs w:val="24"/>
          <w:lang w:val="pt-BR" w:eastAsia="pt-BR"/>
        </w:rPr>
        <w:t>:</w:t>
      </w:r>
      <w:r w:rsidRPr="006A2F74">
        <w:rPr>
          <w:rFonts w:ascii="Arial" w:eastAsia="Times New Roman" w:hAnsi="Arial" w:cs="Arial"/>
          <w:color w:val="000000"/>
          <w:sz w:val="24"/>
          <w:szCs w:val="24"/>
          <w:lang w:val="pt-BR" w:eastAsia="pt-BR"/>
        </w:rPr>
        <w:t xml:space="preserve"> interface simplificada, atendimento humanizado e custos mais acessíveis para pequenas e médias empresas.</w:t>
      </w:r>
    </w:p>
    <w:p w14:paraId="1F8ACEA2" w14:textId="06F3548C" w:rsidR="009F5B66" w:rsidRPr="008C5473" w:rsidRDefault="003440C7" w:rsidP="008C5473">
      <w:pPr>
        <w:spacing w:after="0"/>
        <w:rPr>
          <w:rFonts w:ascii="Arial" w:eastAsia="Times New Roman" w:hAnsi="Arial" w:cs="Arial"/>
          <w:color w:val="000000"/>
          <w:sz w:val="24"/>
          <w:szCs w:val="24"/>
          <w:lang w:val="pt-BR" w:eastAsia="pt-BR"/>
        </w:rPr>
      </w:pPr>
      <w:r w:rsidRPr="006A2F74">
        <w:rPr>
          <w:rFonts w:ascii="Arial" w:eastAsia="Times New Roman" w:hAnsi="Arial" w:cs="Arial"/>
          <w:b/>
          <w:bCs/>
          <w:color w:val="000000"/>
          <w:sz w:val="24"/>
          <w:szCs w:val="24"/>
          <w:lang w:val="pt-BR" w:eastAsia="pt-BR"/>
        </w:rPr>
        <w:t>Estratégia competitiva:</w:t>
      </w:r>
      <w:r w:rsidRPr="006A2F74">
        <w:rPr>
          <w:rFonts w:ascii="Arial" w:eastAsia="Times New Roman" w:hAnsi="Arial" w:cs="Arial"/>
          <w:color w:val="000000"/>
          <w:sz w:val="24"/>
          <w:szCs w:val="24"/>
          <w:lang w:val="pt-BR" w:eastAsia="pt-BR"/>
        </w:rPr>
        <w:t xml:space="preserve"> utilizar a triagem humana para reduzir falsos positivos e facilitar a interpretação dos relatórios. </w:t>
      </w:r>
    </w:p>
    <w:p w14:paraId="7869E2BF" w14:textId="5BB835B9" w:rsidR="003440C7" w:rsidRPr="006A2F74" w:rsidRDefault="331B2069" w:rsidP="00D07823">
      <w:pPr>
        <w:pStyle w:val="Ttulo3"/>
        <w:rPr>
          <w:b w:val="0"/>
          <w:bCs w:val="0"/>
          <w:lang w:val="pt-BR" w:eastAsia="pt-BR"/>
        </w:rPr>
      </w:pPr>
      <w:bookmarkStart w:id="205" w:name="_Toc240549463"/>
      <w:r w:rsidRPr="046B518E">
        <w:rPr>
          <w:b w:val="0"/>
          <w:bCs w:val="0"/>
          <w:lang w:val="pt-BR" w:eastAsia="pt-BR"/>
        </w:rPr>
        <w:t>2.</w:t>
      </w:r>
      <w:r w:rsidR="07D2A505" w:rsidRPr="046B518E">
        <w:rPr>
          <w:b w:val="0"/>
          <w:bCs w:val="0"/>
          <w:lang w:val="pt-BR" w:eastAsia="pt-BR"/>
        </w:rPr>
        <w:t>6</w:t>
      </w:r>
      <w:r w:rsidRPr="046B518E">
        <w:rPr>
          <w:b w:val="0"/>
          <w:bCs w:val="0"/>
          <w:lang w:val="pt-BR" w:eastAsia="pt-BR"/>
        </w:rPr>
        <w:t xml:space="preserve">.2.2 </w:t>
      </w:r>
      <w:r w:rsidR="63B9E1C2" w:rsidRPr="046B518E">
        <w:rPr>
          <w:b w:val="0"/>
          <w:bCs w:val="0"/>
          <w:lang w:val="pt-BR" w:eastAsia="pt-BR"/>
        </w:rPr>
        <w:t xml:space="preserve">- </w:t>
      </w:r>
      <w:proofErr w:type="spellStart"/>
      <w:r w:rsidRPr="046B518E">
        <w:rPr>
          <w:b w:val="0"/>
          <w:bCs w:val="0"/>
          <w:i/>
          <w:iCs/>
          <w:lang w:val="pt-BR" w:eastAsia="pt-BR"/>
        </w:rPr>
        <w:t>Snyk</w:t>
      </w:r>
      <w:bookmarkEnd w:id="205"/>
      <w:proofErr w:type="spellEnd"/>
    </w:p>
    <w:p w14:paraId="09F96D91" w14:textId="77777777" w:rsidR="00D07823" w:rsidRPr="006A2F74" w:rsidRDefault="00D07823" w:rsidP="00A4158F">
      <w:pPr>
        <w:spacing w:after="0"/>
        <w:ind w:firstLine="0"/>
        <w:jc w:val="center"/>
        <w:rPr>
          <w:rFonts w:ascii="Arial" w:hAnsi="Arial" w:cs="Arial"/>
          <w:noProof/>
        </w:rPr>
      </w:pPr>
    </w:p>
    <w:p w14:paraId="47A87D9D" w14:textId="4C13EF61" w:rsidR="00D07823" w:rsidRPr="006A2F74" w:rsidRDefault="63B9E1C2" w:rsidP="046B518E">
      <w:pPr>
        <w:pStyle w:val="Legenda"/>
        <w:keepNext/>
        <w:jc w:val="center"/>
        <w:rPr>
          <w:rFonts w:ascii="Arial" w:hAnsi="Arial" w:cs="Arial"/>
          <w:i w:val="0"/>
          <w:iCs w:val="0"/>
          <w:color w:val="auto"/>
          <w:sz w:val="24"/>
          <w:szCs w:val="24"/>
        </w:rPr>
      </w:pPr>
      <w:bookmarkStart w:id="206" w:name="_Toc232975016"/>
      <w:r w:rsidRPr="046B518E">
        <w:rPr>
          <w:rFonts w:ascii="Arial" w:hAnsi="Arial" w:cs="Arial"/>
          <w:i w:val="0"/>
          <w:iCs w:val="0"/>
          <w:color w:val="auto"/>
          <w:sz w:val="24"/>
          <w:szCs w:val="24"/>
        </w:rPr>
        <w:lastRenderedPageBreak/>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28</w:t>
      </w:r>
      <w:r w:rsidR="007D36E4">
        <w:rPr>
          <w:rFonts w:ascii="Arial" w:hAnsi="Arial" w:cs="Arial"/>
          <w:i w:val="0"/>
          <w:iCs w:val="0"/>
          <w:color w:val="auto"/>
          <w:sz w:val="24"/>
          <w:szCs w:val="24"/>
        </w:rPr>
        <w:fldChar w:fldCharType="end"/>
      </w:r>
      <w:r w:rsidRPr="046B518E">
        <w:rPr>
          <w:rFonts w:ascii="Arial" w:hAnsi="Arial" w:cs="Arial"/>
          <w:i w:val="0"/>
          <w:iCs w:val="0"/>
          <w:color w:val="auto"/>
          <w:sz w:val="24"/>
          <w:szCs w:val="24"/>
        </w:rPr>
        <w:t xml:space="preserve"> - Logo da </w:t>
      </w:r>
      <w:r w:rsidRPr="046B518E">
        <w:rPr>
          <w:rFonts w:ascii="Arial" w:hAnsi="Arial" w:cs="Arial"/>
          <w:color w:val="auto"/>
          <w:sz w:val="24"/>
          <w:szCs w:val="24"/>
        </w:rPr>
        <w:t>Snyk</w:t>
      </w:r>
      <w:bookmarkEnd w:id="206"/>
    </w:p>
    <w:p w14:paraId="112CA523" w14:textId="7735039F" w:rsidR="003440C7" w:rsidRPr="006A2F74" w:rsidRDefault="00A4158F" w:rsidP="00A4158F">
      <w:pPr>
        <w:spacing w:after="0"/>
        <w:ind w:firstLine="0"/>
        <w:jc w:val="center"/>
        <w:rPr>
          <w:rFonts w:ascii="Arial" w:eastAsia="Times New Roman" w:hAnsi="Arial" w:cs="Arial"/>
          <w:sz w:val="24"/>
          <w:szCs w:val="24"/>
          <w:lang w:val="pt-BR" w:eastAsia="pt-BR"/>
        </w:rPr>
      </w:pPr>
      <w:r w:rsidRPr="006A2F74">
        <w:rPr>
          <w:rFonts w:ascii="Arial" w:hAnsi="Arial" w:cs="Arial"/>
          <w:noProof/>
        </w:rPr>
        <w:drawing>
          <wp:inline distT="0" distB="0" distL="0" distR="0" wp14:anchorId="4EEF2928" wp14:editId="4A7603BB">
            <wp:extent cx="2875965" cy="1574800"/>
            <wp:effectExtent l="38100" t="38100" r="38735" b="4445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2">
                      <a:extLst>
                        <a:ext uri="{28A0092B-C50C-407E-A947-70E740481C1C}">
                          <a14:useLocalDpi xmlns:a14="http://schemas.microsoft.com/office/drawing/2010/main" val="0"/>
                        </a:ext>
                      </a:extLst>
                    </a:blip>
                    <a:srcRect l="12213" t="14218" r="12713" b="13112"/>
                    <a:stretch/>
                  </pic:blipFill>
                  <pic:spPr bwMode="auto">
                    <a:xfrm>
                      <a:off x="0" y="0"/>
                      <a:ext cx="2886261" cy="1580438"/>
                    </a:xfrm>
                    <a:prstGeom prst="rect">
                      <a:avLst/>
                    </a:prstGeom>
                    <a:noFill/>
                    <a:ln w="38100">
                      <a:solidFill>
                        <a:schemeClr val="tx1"/>
                      </a:solidFill>
                    </a:ln>
                    <a:extLst>
                      <a:ext uri="{53640926-AAD7-44D8-BBD7-CCE9431645EC}">
                        <a14:shadowObscured xmlns:a14="http://schemas.microsoft.com/office/drawing/2010/main"/>
                      </a:ext>
                    </a:extLst>
                  </pic:spPr>
                </pic:pic>
              </a:graphicData>
            </a:graphic>
          </wp:inline>
        </w:drawing>
      </w:r>
    </w:p>
    <w:p w14:paraId="47D8CFEA" w14:textId="5D627467" w:rsidR="00D07823" w:rsidRPr="006A2F74" w:rsidRDefault="63B9E1C2" w:rsidP="046B518E">
      <w:pPr>
        <w:spacing w:before="100" w:beforeAutospacing="1" w:after="100" w:afterAutospacing="1"/>
        <w:jc w:val="center"/>
        <w:rPr>
          <w:rFonts w:ascii="Arial" w:hAnsi="Arial" w:cs="Arial"/>
          <w:sz w:val="24"/>
          <w:szCs w:val="24"/>
        </w:rPr>
      </w:pPr>
      <w:r w:rsidRPr="046B518E">
        <w:rPr>
          <w:rFonts w:ascii="Arial" w:hAnsi="Arial" w:cs="Arial"/>
          <w:b/>
          <w:bCs/>
          <w:sz w:val="24"/>
          <w:szCs w:val="24"/>
        </w:rPr>
        <w:t>Fonte:</w:t>
      </w:r>
      <w:r w:rsidRPr="046B518E">
        <w:rPr>
          <w:rFonts w:ascii="Arial" w:hAnsi="Arial" w:cs="Arial"/>
          <w:sz w:val="24"/>
          <w:szCs w:val="24"/>
        </w:rPr>
        <w:t xml:space="preserve"> (</w:t>
      </w:r>
      <w:r w:rsidRPr="046B518E">
        <w:rPr>
          <w:rFonts w:ascii="Arial" w:hAnsi="Arial" w:cs="Arial"/>
          <w:i/>
          <w:iCs/>
          <w:sz w:val="24"/>
          <w:szCs w:val="24"/>
          <w:lang w:val="pt-BR" w:eastAsia="pt-BR"/>
        </w:rPr>
        <w:t>SNYK</w:t>
      </w:r>
      <w:r w:rsidRPr="046B518E">
        <w:rPr>
          <w:rFonts w:ascii="Arial" w:hAnsi="Arial" w:cs="Arial"/>
          <w:sz w:val="24"/>
          <w:szCs w:val="24"/>
        </w:rPr>
        <w:t>, 2026)</w:t>
      </w:r>
    </w:p>
    <w:p w14:paraId="288E9306" w14:textId="15201242" w:rsidR="003440C7" w:rsidRPr="006A2F74" w:rsidRDefault="331B2069" w:rsidP="00D07823">
      <w:pPr>
        <w:spacing w:after="0"/>
        <w:rPr>
          <w:rFonts w:ascii="Arial" w:eastAsia="Times New Roman" w:hAnsi="Arial" w:cs="Arial"/>
          <w:sz w:val="24"/>
          <w:szCs w:val="24"/>
          <w:lang w:val="pt-BR" w:eastAsia="pt-BR"/>
        </w:rPr>
      </w:pPr>
      <w:r w:rsidRPr="046B518E">
        <w:rPr>
          <w:rFonts w:ascii="Arial" w:eastAsia="Times New Roman" w:hAnsi="Arial" w:cs="Arial"/>
          <w:color w:val="000000" w:themeColor="text1"/>
          <w:sz w:val="24"/>
          <w:szCs w:val="24"/>
          <w:lang w:val="pt-BR" w:eastAsia="pt-BR"/>
        </w:rPr>
        <w:t xml:space="preserve">O </w:t>
      </w:r>
      <w:proofErr w:type="spellStart"/>
      <w:r w:rsidRPr="046B518E">
        <w:rPr>
          <w:rFonts w:ascii="Arial" w:eastAsia="Times New Roman" w:hAnsi="Arial" w:cs="Arial"/>
          <w:i/>
          <w:iCs/>
          <w:color w:val="000000" w:themeColor="text1"/>
          <w:sz w:val="24"/>
          <w:szCs w:val="24"/>
          <w:lang w:val="pt-BR" w:eastAsia="pt-BR"/>
        </w:rPr>
        <w:t>Snyk</w:t>
      </w:r>
      <w:proofErr w:type="spellEnd"/>
      <w:r w:rsidRPr="046B518E">
        <w:rPr>
          <w:rFonts w:ascii="Arial" w:eastAsia="Times New Roman" w:hAnsi="Arial" w:cs="Arial"/>
          <w:i/>
          <w:iCs/>
          <w:color w:val="000000" w:themeColor="text1"/>
          <w:sz w:val="24"/>
          <w:szCs w:val="24"/>
          <w:lang w:val="pt-BR" w:eastAsia="pt-BR"/>
        </w:rPr>
        <w:t xml:space="preserve"> </w:t>
      </w:r>
      <w:r w:rsidR="00A56874">
        <w:rPr>
          <w:rFonts w:ascii="Arial" w:eastAsia="Times New Roman" w:hAnsi="Arial" w:cs="Arial"/>
          <w:color w:val="000000" w:themeColor="text1"/>
          <w:sz w:val="24"/>
          <w:szCs w:val="24"/>
          <w:lang w:val="pt-BR" w:eastAsia="pt-BR"/>
        </w:rPr>
        <w:t xml:space="preserve">(Figura 28) </w:t>
      </w:r>
      <w:r w:rsidRPr="046B518E">
        <w:rPr>
          <w:rFonts w:ascii="Arial" w:eastAsia="Times New Roman" w:hAnsi="Arial" w:cs="Arial"/>
          <w:color w:val="000000" w:themeColor="text1"/>
          <w:sz w:val="24"/>
          <w:szCs w:val="24"/>
          <w:lang w:val="pt-BR" w:eastAsia="pt-BR"/>
        </w:rPr>
        <w:t xml:space="preserve">é uma plataforma SaaS voltada à segurança de repositórios, bibliotecas e dependências </w:t>
      </w:r>
      <w:r w:rsidRPr="046B518E">
        <w:rPr>
          <w:rFonts w:ascii="Arial" w:eastAsia="Times New Roman" w:hAnsi="Arial" w:cs="Arial"/>
          <w:i/>
          <w:iCs/>
          <w:color w:val="000000" w:themeColor="text1"/>
          <w:sz w:val="24"/>
          <w:szCs w:val="24"/>
          <w:lang w:val="pt-BR" w:eastAsia="pt-BR"/>
        </w:rPr>
        <w:t xml:space="preserve">open </w:t>
      </w:r>
      <w:proofErr w:type="spellStart"/>
      <w:r w:rsidRPr="046B518E">
        <w:rPr>
          <w:rFonts w:ascii="Arial" w:eastAsia="Times New Roman" w:hAnsi="Arial" w:cs="Arial"/>
          <w:i/>
          <w:iCs/>
          <w:color w:val="000000" w:themeColor="text1"/>
          <w:sz w:val="24"/>
          <w:szCs w:val="24"/>
          <w:lang w:val="pt-BR" w:eastAsia="pt-BR"/>
        </w:rPr>
        <w:t>source</w:t>
      </w:r>
      <w:proofErr w:type="spellEnd"/>
      <w:r w:rsidRPr="046B518E">
        <w:rPr>
          <w:rFonts w:ascii="Arial" w:eastAsia="Times New Roman" w:hAnsi="Arial" w:cs="Arial"/>
          <w:color w:val="000000" w:themeColor="text1"/>
          <w:sz w:val="24"/>
          <w:szCs w:val="24"/>
          <w:lang w:val="pt-BR" w:eastAsia="pt-BR"/>
        </w:rPr>
        <w:t>. </w:t>
      </w:r>
    </w:p>
    <w:p w14:paraId="3FFC4863" w14:textId="4CBFE388" w:rsidR="003440C7" w:rsidRPr="006A2F74" w:rsidRDefault="003440C7" w:rsidP="00D07823">
      <w:pPr>
        <w:spacing w:after="0"/>
        <w:rPr>
          <w:rFonts w:ascii="Arial" w:eastAsia="Times New Roman" w:hAnsi="Arial" w:cs="Arial"/>
          <w:sz w:val="24"/>
          <w:szCs w:val="24"/>
          <w:lang w:val="pt-BR" w:eastAsia="pt-BR"/>
        </w:rPr>
      </w:pPr>
      <w:r w:rsidRPr="006A2F74">
        <w:rPr>
          <w:rFonts w:ascii="Arial" w:eastAsia="Times New Roman" w:hAnsi="Arial" w:cs="Arial"/>
          <w:b/>
          <w:bCs/>
          <w:color w:val="000000"/>
          <w:sz w:val="24"/>
          <w:szCs w:val="24"/>
          <w:lang w:val="pt-BR" w:eastAsia="pt-BR"/>
        </w:rPr>
        <w:t xml:space="preserve">Diferencial do </w:t>
      </w:r>
      <w:proofErr w:type="spellStart"/>
      <w:r w:rsidRPr="006A2F74">
        <w:rPr>
          <w:rFonts w:ascii="Arial" w:eastAsia="Times New Roman" w:hAnsi="Arial" w:cs="Arial"/>
          <w:b/>
          <w:bCs/>
          <w:color w:val="000000"/>
          <w:sz w:val="24"/>
          <w:szCs w:val="24"/>
          <w:lang w:val="pt-BR" w:eastAsia="pt-BR"/>
        </w:rPr>
        <w:t>SecPHP</w:t>
      </w:r>
      <w:proofErr w:type="spellEnd"/>
      <w:r w:rsidRPr="006A2F74">
        <w:rPr>
          <w:rFonts w:ascii="Arial" w:eastAsia="Times New Roman" w:hAnsi="Arial" w:cs="Arial"/>
          <w:b/>
          <w:bCs/>
          <w:color w:val="000000"/>
          <w:sz w:val="24"/>
          <w:szCs w:val="24"/>
          <w:lang w:val="pt-BR" w:eastAsia="pt-BR"/>
        </w:rPr>
        <w:t>:</w:t>
      </w:r>
      <w:r w:rsidRPr="006A2F74">
        <w:rPr>
          <w:rFonts w:ascii="Arial" w:eastAsia="Times New Roman" w:hAnsi="Arial" w:cs="Arial"/>
          <w:color w:val="000000"/>
          <w:sz w:val="24"/>
          <w:szCs w:val="24"/>
          <w:lang w:val="pt-BR" w:eastAsia="pt-BR"/>
        </w:rPr>
        <w:t xml:space="preserve"> foco específico em PHP, suporte em português e atendimento mais próximo do cliente.</w:t>
      </w:r>
    </w:p>
    <w:p w14:paraId="5C172AA2" w14:textId="3AC24FDB" w:rsidR="00E22F84" w:rsidRPr="006A2F74" w:rsidRDefault="003440C7" w:rsidP="008C5473">
      <w:pPr>
        <w:spacing w:after="0"/>
        <w:rPr>
          <w:rFonts w:ascii="Arial" w:eastAsia="Times New Roman" w:hAnsi="Arial" w:cs="Arial"/>
          <w:sz w:val="24"/>
          <w:szCs w:val="24"/>
          <w:lang w:val="pt-BR" w:eastAsia="pt-BR"/>
        </w:rPr>
      </w:pPr>
      <w:r w:rsidRPr="006A2F74">
        <w:rPr>
          <w:rFonts w:ascii="Arial" w:eastAsia="Times New Roman" w:hAnsi="Arial" w:cs="Arial"/>
          <w:b/>
          <w:bCs/>
          <w:color w:val="000000"/>
          <w:sz w:val="24"/>
          <w:szCs w:val="24"/>
          <w:lang w:val="pt-BR" w:eastAsia="pt-BR"/>
        </w:rPr>
        <w:t>Estratégia competitiva:</w:t>
      </w:r>
      <w:r w:rsidRPr="006A2F74">
        <w:rPr>
          <w:rFonts w:ascii="Arial" w:eastAsia="Times New Roman" w:hAnsi="Arial" w:cs="Arial"/>
          <w:color w:val="000000"/>
          <w:sz w:val="24"/>
          <w:szCs w:val="24"/>
          <w:lang w:val="pt-BR" w:eastAsia="pt-BR"/>
        </w:rPr>
        <w:t xml:space="preserve"> oferecer uma solução simplificada e acessível para pequenas empresas e fábricas de </w:t>
      </w:r>
      <w:r w:rsidRPr="006A2F74">
        <w:rPr>
          <w:rFonts w:ascii="Arial" w:eastAsia="Times New Roman" w:hAnsi="Arial" w:cs="Arial"/>
          <w:i/>
          <w:iCs/>
          <w:color w:val="000000"/>
          <w:sz w:val="24"/>
          <w:szCs w:val="24"/>
          <w:lang w:val="pt-BR" w:eastAsia="pt-BR"/>
        </w:rPr>
        <w:t>software</w:t>
      </w:r>
      <w:r w:rsidRPr="006A2F74">
        <w:rPr>
          <w:rFonts w:ascii="Arial" w:eastAsia="Times New Roman" w:hAnsi="Arial" w:cs="Arial"/>
          <w:color w:val="000000"/>
          <w:sz w:val="24"/>
          <w:szCs w:val="24"/>
          <w:lang w:val="pt-BR" w:eastAsia="pt-BR"/>
        </w:rPr>
        <w:t>. </w:t>
      </w:r>
    </w:p>
    <w:p w14:paraId="4AFDC88C" w14:textId="718A276B" w:rsidR="003440C7" w:rsidRPr="006A2F74" w:rsidRDefault="003440C7" w:rsidP="00E22F84">
      <w:pPr>
        <w:spacing w:after="0"/>
        <w:ind w:firstLine="0"/>
        <w:rPr>
          <w:rFonts w:ascii="Arial" w:eastAsia="Times New Roman" w:hAnsi="Arial" w:cs="Arial"/>
          <w:sz w:val="24"/>
          <w:szCs w:val="24"/>
          <w:lang w:val="pt-BR" w:eastAsia="pt-BR"/>
        </w:rPr>
      </w:pPr>
      <w:r w:rsidRPr="006A2F74">
        <w:rPr>
          <w:rFonts w:ascii="Arial" w:eastAsia="Times New Roman" w:hAnsi="Arial" w:cs="Arial"/>
          <w:color w:val="000000"/>
          <w:sz w:val="24"/>
          <w:szCs w:val="24"/>
          <w:lang w:val="pt-BR" w:eastAsia="pt-BR"/>
        </w:rPr>
        <w:t>2.</w:t>
      </w:r>
      <w:r w:rsidR="009F5B66" w:rsidRPr="006A2F74">
        <w:rPr>
          <w:rFonts w:ascii="Arial" w:eastAsia="Times New Roman" w:hAnsi="Arial" w:cs="Arial"/>
          <w:color w:val="000000"/>
          <w:sz w:val="24"/>
          <w:szCs w:val="24"/>
          <w:lang w:val="pt-BR" w:eastAsia="pt-BR"/>
        </w:rPr>
        <w:t>6</w:t>
      </w:r>
      <w:r w:rsidRPr="006A2F74">
        <w:rPr>
          <w:rFonts w:ascii="Arial" w:eastAsia="Times New Roman" w:hAnsi="Arial" w:cs="Arial"/>
          <w:color w:val="000000"/>
          <w:sz w:val="24"/>
          <w:szCs w:val="24"/>
          <w:lang w:val="pt-BR" w:eastAsia="pt-BR"/>
        </w:rPr>
        <w:t xml:space="preserve">.2.3 </w:t>
      </w:r>
      <w:r w:rsidR="00D07823" w:rsidRPr="006A2F74">
        <w:rPr>
          <w:rFonts w:ascii="Arial" w:eastAsia="Times New Roman" w:hAnsi="Arial" w:cs="Arial"/>
          <w:color w:val="000000"/>
          <w:sz w:val="24"/>
          <w:szCs w:val="24"/>
          <w:lang w:val="pt-BR" w:eastAsia="pt-BR"/>
        </w:rPr>
        <w:t xml:space="preserve">- </w:t>
      </w:r>
      <w:proofErr w:type="spellStart"/>
      <w:r w:rsidRPr="00A61879">
        <w:rPr>
          <w:rFonts w:ascii="Arial" w:eastAsia="Times New Roman" w:hAnsi="Arial" w:cs="Arial"/>
          <w:i/>
          <w:iCs/>
          <w:color w:val="000000"/>
          <w:sz w:val="24"/>
          <w:szCs w:val="24"/>
          <w:lang w:val="pt-BR" w:eastAsia="pt-BR"/>
        </w:rPr>
        <w:t>Acunetix</w:t>
      </w:r>
      <w:proofErr w:type="spellEnd"/>
    </w:p>
    <w:p w14:paraId="56294334" w14:textId="1E99FFFD" w:rsidR="00D07823" w:rsidRPr="006A2F74" w:rsidRDefault="00D07823" w:rsidP="00E22F84">
      <w:pPr>
        <w:pStyle w:val="Legenda"/>
        <w:keepNext/>
        <w:jc w:val="center"/>
        <w:rPr>
          <w:rFonts w:ascii="Arial" w:hAnsi="Arial" w:cs="Arial"/>
          <w:i w:val="0"/>
          <w:iCs w:val="0"/>
          <w:color w:val="auto"/>
          <w:sz w:val="24"/>
          <w:szCs w:val="24"/>
        </w:rPr>
      </w:pPr>
      <w:bookmarkStart w:id="207" w:name="_Toc232975017"/>
      <w:r w:rsidRPr="006A2F74">
        <w:rPr>
          <w:rFonts w:ascii="Arial" w:hAnsi="Arial" w:cs="Arial"/>
          <w:i w:val="0"/>
          <w:iCs w:val="0"/>
          <w:color w:val="auto"/>
          <w:sz w:val="24"/>
          <w:szCs w:val="24"/>
        </w:rPr>
        <w:t xml:space="preserve">Figura </w:t>
      </w:r>
      <w:r w:rsidR="007D36E4">
        <w:rPr>
          <w:rFonts w:ascii="Arial" w:hAnsi="Arial" w:cs="Arial"/>
          <w:i w:val="0"/>
          <w:iCs w:val="0"/>
          <w:color w:val="auto"/>
          <w:sz w:val="24"/>
          <w:szCs w:val="24"/>
        </w:rPr>
        <w:fldChar w:fldCharType="begin"/>
      </w:r>
      <w:r w:rsidR="007D36E4">
        <w:rPr>
          <w:rFonts w:ascii="Arial" w:hAnsi="Arial" w:cs="Arial"/>
          <w:i w:val="0"/>
          <w:iCs w:val="0"/>
          <w:color w:val="auto"/>
          <w:sz w:val="24"/>
          <w:szCs w:val="24"/>
        </w:rPr>
        <w:instrText xml:space="preserve"> SEQ Figura \* ARABIC </w:instrText>
      </w:r>
      <w:r w:rsidR="007D36E4">
        <w:rPr>
          <w:rFonts w:ascii="Arial" w:hAnsi="Arial" w:cs="Arial"/>
          <w:i w:val="0"/>
          <w:iCs w:val="0"/>
          <w:color w:val="auto"/>
          <w:sz w:val="24"/>
          <w:szCs w:val="24"/>
        </w:rPr>
        <w:fldChar w:fldCharType="separate"/>
      </w:r>
      <w:r w:rsidR="007D36E4">
        <w:rPr>
          <w:rFonts w:ascii="Arial" w:hAnsi="Arial" w:cs="Arial"/>
          <w:i w:val="0"/>
          <w:iCs w:val="0"/>
          <w:noProof/>
          <w:color w:val="auto"/>
          <w:sz w:val="24"/>
          <w:szCs w:val="24"/>
        </w:rPr>
        <w:t>29</w:t>
      </w:r>
      <w:r w:rsidR="007D36E4">
        <w:rPr>
          <w:rFonts w:ascii="Arial" w:hAnsi="Arial" w:cs="Arial"/>
          <w:i w:val="0"/>
          <w:iCs w:val="0"/>
          <w:color w:val="auto"/>
          <w:sz w:val="24"/>
          <w:szCs w:val="24"/>
        </w:rPr>
        <w:fldChar w:fldCharType="end"/>
      </w:r>
      <w:r w:rsidRPr="006A2F74">
        <w:rPr>
          <w:rFonts w:ascii="Arial" w:hAnsi="Arial" w:cs="Arial"/>
          <w:i w:val="0"/>
          <w:iCs w:val="0"/>
          <w:color w:val="auto"/>
          <w:sz w:val="24"/>
          <w:szCs w:val="24"/>
        </w:rPr>
        <w:t xml:space="preserve"> - Logo da </w:t>
      </w:r>
      <w:r w:rsidRPr="00A61879">
        <w:rPr>
          <w:rFonts w:ascii="Arial" w:hAnsi="Arial" w:cs="Arial"/>
          <w:color w:val="auto"/>
          <w:sz w:val="24"/>
          <w:szCs w:val="24"/>
        </w:rPr>
        <w:t>Acunetix</w:t>
      </w:r>
      <w:bookmarkEnd w:id="207"/>
    </w:p>
    <w:p w14:paraId="05037E5A" w14:textId="4C1087EC" w:rsidR="003440C7" w:rsidRPr="006A2F74" w:rsidRDefault="00A4158F" w:rsidP="00A4158F">
      <w:pPr>
        <w:spacing w:after="0"/>
        <w:ind w:firstLine="0"/>
        <w:jc w:val="center"/>
        <w:rPr>
          <w:rFonts w:ascii="Arial" w:eastAsia="Times New Roman" w:hAnsi="Arial" w:cs="Arial"/>
          <w:sz w:val="24"/>
          <w:szCs w:val="24"/>
          <w:lang w:val="pt-BR" w:eastAsia="pt-BR"/>
        </w:rPr>
      </w:pPr>
      <w:r w:rsidRPr="006A2F74">
        <w:rPr>
          <w:rFonts w:ascii="Arial" w:hAnsi="Arial" w:cs="Arial"/>
          <w:noProof/>
        </w:rPr>
        <w:drawing>
          <wp:inline distT="0" distB="0" distL="0" distR="0" wp14:anchorId="647979C7" wp14:editId="649ADAC8">
            <wp:extent cx="1546860" cy="1546860"/>
            <wp:effectExtent l="38100" t="38100" r="34290" b="3429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w="38100">
                      <a:solidFill>
                        <a:schemeClr val="tx1"/>
                      </a:solidFill>
                    </a:ln>
                  </pic:spPr>
                </pic:pic>
              </a:graphicData>
            </a:graphic>
          </wp:inline>
        </w:drawing>
      </w:r>
    </w:p>
    <w:p w14:paraId="313B5515" w14:textId="7E91268C" w:rsidR="00D07823" w:rsidRPr="006A2F74" w:rsidRDefault="00D07823" w:rsidP="00D07823">
      <w:pPr>
        <w:spacing w:before="100" w:beforeAutospacing="1" w:after="100" w:afterAutospacing="1"/>
        <w:jc w:val="center"/>
        <w:rPr>
          <w:rFonts w:ascii="Arial" w:hAnsi="Arial" w:cs="Arial"/>
          <w:sz w:val="24"/>
          <w:szCs w:val="24"/>
        </w:rPr>
      </w:pPr>
      <w:r w:rsidRPr="006A2F74">
        <w:rPr>
          <w:rFonts w:ascii="Arial" w:hAnsi="Arial" w:cs="Arial"/>
          <w:b/>
          <w:sz w:val="24"/>
          <w:szCs w:val="24"/>
        </w:rPr>
        <w:t>Fonte:</w:t>
      </w:r>
      <w:r w:rsidRPr="006A2F74">
        <w:rPr>
          <w:rFonts w:ascii="Arial" w:hAnsi="Arial" w:cs="Arial"/>
          <w:sz w:val="24"/>
          <w:szCs w:val="24"/>
        </w:rPr>
        <w:t xml:space="preserve"> (</w:t>
      </w:r>
      <w:r w:rsidRPr="00A61879">
        <w:rPr>
          <w:rFonts w:ascii="Arial" w:eastAsia="Times New Roman" w:hAnsi="Arial" w:cs="Arial"/>
          <w:i/>
          <w:iCs/>
          <w:color w:val="000000"/>
          <w:sz w:val="24"/>
          <w:szCs w:val="24"/>
          <w:lang w:val="pt-BR" w:eastAsia="pt-BR"/>
        </w:rPr>
        <w:t>ACUNETIX</w:t>
      </w:r>
      <w:r w:rsidRPr="006A2F74">
        <w:rPr>
          <w:rFonts w:ascii="Arial" w:hAnsi="Arial" w:cs="Arial"/>
          <w:sz w:val="24"/>
          <w:szCs w:val="24"/>
        </w:rPr>
        <w:t>, 2026)</w:t>
      </w:r>
    </w:p>
    <w:p w14:paraId="5B3BB603" w14:textId="3B69B5ED" w:rsidR="003440C7" w:rsidRPr="006A2F74" w:rsidRDefault="003440C7" w:rsidP="00D07823">
      <w:pPr>
        <w:spacing w:after="0"/>
        <w:rPr>
          <w:rFonts w:ascii="Arial" w:eastAsia="Times New Roman" w:hAnsi="Arial" w:cs="Arial"/>
          <w:sz w:val="24"/>
          <w:szCs w:val="24"/>
          <w:lang w:val="pt-BR" w:eastAsia="pt-BR"/>
        </w:rPr>
      </w:pPr>
      <w:r w:rsidRPr="006A2F74">
        <w:rPr>
          <w:rFonts w:ascii="Arial" w:eastAsia="Times New Roman" w:hAnsi="Arial" w:cs="Arial"/>
          <w:color w:val="000000"/>
          <w:sz w:val="24"/>
          <w:szCs w:val="24"/>
          <w:lang w:val="pt-BR" w:eastAsia="pt-BR"/>
        </w:rPr>
        <w:t xml:space="preserve">O </w:t>
      </w:r>
      <w:proofErr w:type="spellStart"/>
      <w:r w:rsidRPr="00A61879">
        <w:rPr>
          <w:rFonts w:ascii="Arial" w:eastAsia="Times New Roman" w:hAnsi="Arial" w:cs="Arial"/>
          <w:i/>
          <w:iCs/>
          <w:color w:val="000000"/>
          <w:sz w:val="24"/>
          <w:szCs w:val="24"/>
          <w:lang w:val="pt-BR" w:eastAsia="pt-BR"/>
        </w:rPr>
        <w:t>Acunetix</w:t>
      </w:r>
      <w:proofErr w:type="spellEnd"/>
      <w:r w:rsidRPr="006A2F74">
        <w:rPr>
          <w:rFonts w:ascii="Arial" w:eastAsia="Times New Roman" w:hAnsi="Arial" w:cs="Arial"/>
          <w:color w:val="000000"/>
          <w:sz w:val="24"/>
          <w:szCs w:val="24"/>
          <w:lang w:val="pt-BR" w:eastAsia="pt-BR"/>
        </w:rPr>
        <w:t xml:space="preserve"> </w:t>
      </w:r>
      <w:r w:rsidR="00A56874">
        <w:rPr>
          <w:rFonts w:ascii="Arial" w:eastAsia="Times New Roman" w:hAnsi="Arial" w:cs="Arial"/>
          <w:color w:val="000000"/>
          <w:sz w:val="24"/>
          <w:szCs w:val="24"/>
          <w:lang w:val="pt-BR" w:eastAsia="pt-BR"/>
        </w:rPr>
        <w:t xml:space="preserve">(Figura 29) </w:t>
      </w:r>
      <w:r w:rsidRPr="006A2F74">
        <w:rPr>
          <w:rFonts w:ascii="Arial" w:eastAsia="Times New Roman" w:hAnsi="Arial" w:cs="Arial"/>
          <w:color w:val="000000"/>
          <w:sz w:val="24"/>
          <w:szCs w:val="24"/>
          <w:lang w:val="pt-BR" w:eastAsia="pt-BR"/>
        </w:rPr>
        <w:t>é uma plataforma especializada em testes dinâmicos de segurança e identificação de vulnerabilidades em aplicações já publicadas. </w:t>
      </w:r>
    </w:p>
    <w:p w14:paraId="61B00850" w14:textId="77777777" w:rsidR="00E22F84" w:rsidRPr="006A2F74" w:rsidRDefault="003440C7" w:rsidP="00E22F84">
      <w:pPr>
        <w:spacing w:after="0"/>
        <w:rPr>
          <w:rFonts w:ascii="Arial" w:eastAsia="Times New Roman" w:hAnsi="Arial" w:cs="Arial"/>
          <w:sz w:val="24"/>
          <w:szCs w:val="24"/>
          <w:lang w:val="pt-BR" w:eastAsia="pt-BR"/>
        </w:rPr>
      </w:pPr>
      <w:r w:rsidRPr="006A2F74">
        <w:rPr>
          <w:rFonts w:ascii="Arial" w:eastAsia="Times New Roman" w:hAnsi="Arial" w:cs="Arial"/>
          <w:b/>
          <w:bCs/>
          <w:color w:val="000000"/>
          <w:sz w:val="24"/>
          <w:szCs w:val="24"/>
          <w:lang w:val="pt-BR" w:eastAsia="pt-BR"/>
        </w:rPr>
        <w:t xml:space="preserve">Diferencial do </w:t>
      </w:r>
      <w:proofErr w:type="spellStart"/>
      <w:r w:rsidRPr="006A2F74">
        <w:rPr>
          <w:rFonts w:ascii="Arial" w:eastAsia="Times New Roman" w:hAnsi="Arial" w:cs="Arial"/>
          <w:b/>
          <w:bCs/>
          <w:color w:val="000000"/>
          <w:sz w:val="24"/>
          <w:szCs w:val="24"/>
          <w:lang w:val="pt-BR" w:eastAsia="pt-BR"/>
        </w:rPr>
        <w:t>SecPHP</w:t>
      </w:r>
      <w:proofErr w:type="spellEnd"/>
      <w:r w:rsidRPr="006A2F74">
        <w:rPr>
          <w:rFonts w:ascii="Arial" w:eastAsia="Times New Roman" w:hAnsi="Arial" w:cs="Arial"/>
          <w:b/>
          <w:bCs/>
          <w:color w:val="000000"/>
          <w:sz w:val="24"/>
          <w:szCs w:val="24"/>
          <w:lang w:val="pt-BR" w:eastAsia="pt-BR"/>
        </w:rPr>
        <w:t>:</w:t>
      </w:r>
      <w:r w:rsidRPr="006A2F74">
        <w:rPr>
          <w:rFonts w:ascii="Arial" w:eastAsia="Times New Roman" w:hAnsi="Arial" w:cs="Arial"/>
          <w:color w:val="000000"/>
          <w:sz w:val="24"/>
          <w:szCs w:val="24"/>
          <w:lang w:val="pt-BR" w:eastAsia="pt-BR"/>
        </w:rPr>
        <w:t xml:space="preserve"> atuação preventiva ainda na fase de desenvolvimento, permitindo corrigir falhas antes da publicação do sistema.</w:t>
      </w:r>
    </w:p>
    <w:p w14:paraId="35CB52E1" w14:textId="4B7E60B8" w:rsidR="009A1660" w:rsidRPr="008C5473" w:rsidRDefault="003440C7" w:rsidP="008C5473">
      <w:pPr>
        <w:spacing w:after="0"/>
        <w:rPr>
          <w:rFonts w:ascii="Arial" w:eastAsia="Times New Roman" w:hAnsi="Arial" w:cs="Arial"/>
          <w:sz w:val="24"/>
          <w:szCs w:val="24"/>
          <w:lang w:val="pt-BR" w:eastAsia="pt-BR"/>
        </w:rPr>
      </w:pPr>
      <w:r w:rsidRPr="006A2F74">
        <w:rPr>
          <w:rFonts w:ascii="Arial" w:eastAsia="Times New Roman" w:hAnsi="Arial" w:cs="Arial"/>
          <w:b/>
          <w:bCs/>
          <w:color w:val="000000"/>
          <w:sz w:val="24"/>
          <w:szCs w:val="24"/>
          <w:lang w:val="pt-BR" w:eastAsia="pt-BR"/>
        </w:rPr>
        <w:t>Estratégia competitiva:</w:t>
      </w:r>
      <w:r w:rsidRPr="006A2F74">
        <w:rPr>
          <w:rFonts w:ascii="Arial" w:eastAsia="Times New Roman" w:hAnsi="Arial" w:cs="Arial"/>
          <w:color w:val="000000"/>
          <w:sz w:val="24"/>
          <w:szCs w:val="24"/>
          <w:lang w:val="pt-BR" w:eastAsia="pt-BR"/>
        </w:rPr>
        <w:t xml:space="preserve"> destacar o custo-benefício da prevenção, reduzindo os custos de correção futuros. </w:t>
      </w:r>
    </w:p>
    <w:p w14:paraId="6656FF1D" w14:textId="1DF06E86" w:rsidR="009A1660" w:rsidRPr="006A2F74" w:rsidRDefault="009A1660" w:rsidP="009A1660">
      <w:pPr>
        <w:pStyle w:val="Ttulo2"/>
      </w:pPr>
      <w:bookmarkStart w:id="208" w:name="_Toc211584246"/>
      <w:bookmarkStart w:id="209" w:name="_Toc240549464"/>
      <w:r w:rsidRPr="006A2F74">
        <w:lastRenderedPageBreak/>
        <w:t>2.7 - LEGISLAÇÃO E CONTRATUAL</w:t>
      </w:r>
      <w:bookmarkEnd w:id="208"/>
      <w:bookmarkEnd w:id="209"/>
    </w:p>
    <w:p w14:paraId="769935ED" w14:textId="4A515CB8" w:rsidR="0083303D" w:rsidRPr="006A2F74" w:rsidRDefault="00F506B7" w:rsidP="00D14D59">
      <w:pPr>
        <w:pStyle w:val="Corpodetexto"/>
        <w:ind w:left="142" w:firstLine="851"/>
        <w:rPr>
          <w:rFonts w:ascii="Arial" w:hAnsi="Arial" w:cs="Arial"/>
          <w:b/>
          <w:bCs/>
        </w:rPr>
      </w:pPr>
      <w:bookmarkStart w:id="210" w:name="_Toc233039436"/>
      <w:r w:rsidRPr="006A2F74">
        <w:rPr>
          <w:rFonts w:ascii="Arial" w:hAnsi="Arial" w:cs="Arial"/>
        </w:rPr>
        <w:t xml:space="preserve">O desenvolvimento da plataforma SecPHP exige a consideração de aspectos legais e contratuais que garantam a segurança, a confiabilidade e a conformidade jurídica da solução proposta. Por se tratar de uma plataforma voltada à análise de vulnerabilidades em aplicações </w:t>
      </w:r>
      <w:r w:rsidRPr="006A2F74">
        <w:rPr>
          <w:rFonts w:ascii="Arial" w:hAnsi="Arial" w:cs="Arial"/>
          <w:i/>
          <w:iCs/>
        </w:rPr>
        <w:t>web</w:t>
      </w:r>
      <w:r w:rsidRPr="006A2F74">
        <w:rPr>
          <w:rFonts w:ascii="Arial" w:hAnsi="Arial" w:cs="Arial"/>
        </w:rPr>
        <w:t>, torna-se necessário atender às legislações relacionadas à proteção de dados, segurança da informação, propriedade intelectual e utilização de serviços digitais. Além disso, a formalização contratual entre a plataforma e seus usuários é fundamental para definir direitos, deveres, responsabilidades e limitações quanto ao uso do sistema. Dessa forma, esta seção apresenta as principais legislações que impactam o projeto nos âmbitos municipal, estadual e federal, bem como os aspectos contratuais necessários para a regulamentação e utilização da plataforma.</w:t>
      </w:r>
      <w:bookmarkEnd w:id="210"/>
    </w:p>
    <w:p w14:paraId="33C865F2" w14:textId="30370A0A" w:rsidR="0083303D" w:rsidRPr="006A2F74" w:rsidRDefault="0083303D" w:rsidP="0083303D">
      <w:pPr>
        <w:pStyle w:val="Ttulo3"/>
      </w:pPr>
      <w:bookmarkStart w:id="211" w:name="_Toc211584247"/>
      <w:bookmarkStart w:id="212" w:name="_Toc240549465"/>
      <w:r w:rsidRPr="006A2F74">
        <w:t>2.7.1 – Legislação</w:t>
      </w:r>
      <w:bookmarkEnd w:id="211"/>
      <w:bookmarkEnd w:id="212"/>
    </w:p>
    <w:p w14:paraId="7154AC1F" w14:textId="2E5ECB92" w:rsidR="0083303D" w:rsidRPr="006A2F74" w:rsidRDefault="0083303D" w:rsidP="008C5473">
      <w:pPr>
        <w:pStyle w:val="Corpodetexto"/>
        <w:rPr>
          <w:rFonts w:ascii="Arial" w:hAnsi="Arial" w:cs="Arial"/>
          <w:b/>
          <w:bCs/>
        </w:rPr>
      </w:pPr>
      <w:bookmarkStart w:id="213" w:name="_Toc233039438"/>
      <w:r w:rsidRPr="006A2F74">
        <w:rPr>
          <w:rFonts w:ascii="Arial" w:hAnsi="Arial" w:cs="Arial"/>
        </w:rPr>
        <w:t>O desenvolvimento da plataforma SecPHP, baseada no modelo SaaS, depende de normas jurídicas que sustentam sua operação, principalmente no que se refere à proteção de dados, à segurança da informação, à propriedade intelectual e à utilização ética dos serviços oferecidos. Nos contextos municipal, estadual e federal, diversas legislações impactam diretamente o projeto, contribuindo para sua viabilidade e estabelecendo diretrizes para a sua utilização.</w:t>
      </w:r>
      <w:bookmarkEnd w:id="213"/>
    </w:p>
    <w:p w14:paraId="70215011" w14:textId="13DF001D" w:rsidR="0083303D" w:rsidRPr="00F50673" w:rsidRDefault="0083303D" w:rsidP="00F50673">
      <w:pPr>
        <w:pStyle w:val="Ttulo4"/>
        <w:ind w:firstLine="0"/>
        <w:rPr>
          <w:rFonts w:ascii="Arial" w:hAnsi="Arial" w:cs="Arial"/>
          <w:i w:val="0"/>
          <w:iCs w:val="0"/>
          <w:color w:val="auto"/>
          <w:sz w:val="24"/>
          <w:szCs w:val="24"/>
        </w:rPr>
      </w:pPr>
      <w:r w:rsidRPr="00F50673">
        <w:rPr>
          <w:rFonts w:ascii="Arial" w:hAnsi="Arial" w:cs="Arial"/>
          <w:i w:val="0"/>
          <w:iCs w:val="0"/>
          <w:color w:val="auto"/>
          <w:sz w:val="24"/>
          <w:szCs w:val="24"/>
        </w:rPr>
        <w:t>2.7.1.1 – Legislação Municipal</w:t>
      </w:r>
    </w:p>
    <w:p w14:paraId="6D140C02" w14:textId="19957628" w:rsidR="0083303D" w:rsidRPr="006A2F74" w:rsidRDefault="0083303D" w:rsidP="0083303D">
      <w:pPr>
        <w:rPr>
          <w:rFonts w:ascii="Arial" w:hAnsi="Arial" w:cs="Arial"/>
          <w:sz w:val="24"/>
          <w:szCs w:val="24"/>
        </w:rPr>
      </w:pPr>
      <w:r w:rsidRPr="006A2F74">
        <w:rPr>
          <w:rFonts w:ascii="Arial" w:hAnsi="Arial" w:cs="Arial"/>
          <w:sz w:val="24"/>
          <w:szCs w:val="24"/>
        </w:rPr>
        <w:t>Conforme apresentado na área de atuação, a plataforma SecPHP possui como foco inicial a microrregião de Mogi Guaçu. Dessa forma, iniciativas municipais voltadas à transformação digital favorecem a adoção de soluções tecnológicas pelas empresas locais.</w:t>
      </w:r>
    </w:p>
    <w:p w14:paraId="355803B2" w14:textId="669EAAD5" w:rsidR="0083303D" w:rsidRPr="006A2F74" w:rsidRDefault="0083303D" w:rsidP="006A2F74">
      <w:pPr>
        <w:pStyle w:val="Corpodetexto"/>
        <w:rPr>
          <w:rFonts w:ascii="Arial" w:eastAsia="Times New Roman" w:hAnsi="Arial" w:cs="Arial"/>
          <w:b/>
          <w:bCs/>
          <w:lang w:val="pt-BR"/>
        </w:rPr>
      </w:pPr>
      <w:bookmarkStart w:id="214" w:name="_Toc233039439"/>
      <w:r w:rsidRPr="00E70E5B">
        <w:rPr>
          <w:rFonts w:ascii="Arial" w:hAnsi="Arial" w:cs="Arial"/>
          <w:b/>
          <w:bCs/>
        </w:rPr>
        <w:t>Lei nº 5.782/2023 – Programa Guaçu Digital</w:t>
      </w:r>
      <w:r w:rsidR="003E09C5" w:rsidRPr="00E70E5B">
        <w:rPr>
          <w:rFonts w:ascii="Arial" w:hAnsi="Arial" w:cs="Arial"/>
          <w:b/>
          <w:bCs/>
        </w:rPr>
        <w:t>:</w:t>
      </w:r>
      <w:r w:rsidR="003E09C5" w:rsidRPr="006A2F74">
        <w:rPr>
          <w:rFonts w:ascii="Arial" w:hAnsi="Arial" w:cs="Arial"/>
        </w:rPr>
        <w:t xml:space="preserve"> </w:t>
      </w:r>
      <w:r w:rsidRPr="006A2F74">
        <w:rPr>
          <w:rFonts w:ascii="Arial" w:hAnsi="Arial" w:cs="Arial"/>
        </w:rPr>
        <w:t>Institui a digitalização de serviços, processos e documentos no âmbito da administração pública municipal, promovendo maior eficiência, sustentabilidade e modernização tecnológica</w:t>
      </w:r>
      <w:bookmarkEnd w:id="214"/>
      <w:r w:rsidR="003C1B83" w:rsidRPr="006A2F74">
        <w:rPr>
          <w:rFonts w:ascii="Arial" w:hAnsi="Arial" w:cs="Arial"/>
        </w:rPr>
        <w:t xml:space="preserve">, </w:t>
      </w:r>
      <w:r w:rsidR="009637E9" w:rsidRPr="006A2F74">
        <w:rPr>
          <w:rFonts w:ascii="Arial" w:hAnsi="Arial" w:cs="Arial"/>
        </w:rPr>
        <w:t>(</w:t>
      </w:r>
      <w:r w:rsidR="003C1B83" w:rsidRPr="006A2F74">
        <w:rPr>
          <w:rFonts w:ascii="Arial" w:hAnsi="Arial" w:cs="Arial"/>
        </w:rPr>
        <w:t>MOGI GUAÇU,</w:t>
      </w:r>
      <w:r w:rsidR="003C1B83" w:rsidRPr="006A2F74">
        <w:rPr>
          <w:rStyle w:val="Forte"/>
          <w:rFonts w:ascii="Arial" w:hAnsi="Arial" w:cs="Arial"/>
        </w:rPr>
        <w:t xml:space="preserve"> </w:t>
      </w:r>
      <w:r w:rsidR="003C1B83" w:rsidRPr="008C5473">
        <w:rPr>
          <w:rStyle w:val="Forte"/>
          <w:rFonts w:ascii="Arial" w:hAnsi="Arial" w:cs="Arial"/>
          <w:b w:val="0"/>
          <w:bCs w:val="0"/>
        </w:rPr>
        <w:t>2023</w:t>
      </w:r>
      <w:r w:rsidR="009637E9" w:rsidRPr="008C5473">
        <w:rPr>
          <w:rStyle w:val="Forte"/>
          <w:rFonts w:ascii="Arial" w:hAnsi="Arial" w:cs="Arial"/>
          <w:b w:val="0"/>
          <w:bCs w:val="0"/>
        </w:rPr>
        <w:t>)</w:t>
      </w:r>
      <w:r w:rsidR="003C1B83" w:rsidRPr="006A2F74">
        <w:rPr>
          <w:rFonts w:ascii="Arial" w:hAnsi="Arial" w:cs="Arial"/>
        </w:rPr>
        <w:t>.</w:t>
      </w:r>
    </w:p>
    <w:p w14:paraId="0C929843" w14:textId="24F2C9EE" w:rsidR="0083303D" w:rsidRPr="006A2F74" w:rsidRDefault="0083303D" w:rsidP="006A2F74">
      <w:pPr>
        <w:pStyle w:val="Corpodetexto"/>
        <w:rPr>
          <w:rFonts w:ascii="Arial" w:hAnsi="Arial" w:cs="Arial"/>
        </w:rPr>
      </w:pPr>
      <w:r w:rsidRPr="006A2F74">
        <w:rPr>
          <w:rStyle w:val="Forte"/>
          <w:rFonts w:ascii="Arial" w:hAnsi="Arial" w:cs="Arial"/>
        </w:rPr>
        <w:t>Impacto:</w:t>
      </w:r>
      <w:r w:rsidRPr="006A2F74">
        <w:rPr>
          <w:rFonts w:ascii="Arial" w:hAnsi="Arial" w:cs="Arial"/>
        </w:rPr>
        <w:t xml:space="preserve"> Essa legislação favorece a utilização de soluções digitais no município, criando um ambiente propício para a implementação da plataforma SecPHP nas empresas da região.</w:t>
      </w:r>
    </w:p>
    <w:p w14:paraId="631A230A" w14:textId="79219097" w:rsidR="003E09C5" w:rsidRPr="006A2F74" w:rsidRDefault="003E09C5" w:rsidP="006A2F74">
      <w:pPr>
        <w:pStyle w:val="Corpodetexto"/>
        <w:rPr>
          <w:rFonts w:ascii="Arial" w:eastAsia="Times New Roman" w:hAnsi="Arial" w:cs="Arial"/>
          <w:b/>
          <w:bCs/>
          <w:lang w:val="pt-BR"/>
        </w:rPr>
      </w:pPr>
      <w:bookmarkStart w:id="215" w:name="_Toc233039440"/>
      <w:r w:rsidRPr="00E70E5B">
        <w:rPr>
          <w:rFonts w:ascii="Arial" w:hAnsi="Arial" w:cs="Arial"/>
          <w:b/>
          <w:bCs/>
        </w:rPr>
        <w:lastRenderedPageBreak/>
        <w:t>Lei de Zoneamento e Código de Posturas de Mogi Guaçu:</w:t>
      </w:r>
      <w:r w:rsidRPr="006A2F74">
        <w:rPr>
          <w:rFonts w:ascii="Arial" w:hAnsi="Arial" w:cs="Arial"/>
        </w:rPr>
        <w:t xml:space="preserve"> Estabelece os critérios necessários para a regularização física das atividades empresariais desenvolvidas na microrregião de atuação. A legislação regulamenta a emissão de alvarás, o funcionamento dos estabelecimentos comerciais e as condições necessárias para a utilização de espaços físicos destinados às atividades da empresa.</w:t>
      </w:r>
      <w:bookmarkEnd w:id="215"/>
    </w:p>
    <w:p w14:paraId="2EEE9F02" w14:textId="7147F1EF" w:rsidR="003E09C5" w:rsidRPr="008C5473" w:rsidRDefault="003E09C5" w:rsidP="008C5473">
      <w:pPr>
        <w:pStyle w:val="Corpodetexto"/>
        <w:rPr>
          <w:rFonts w:ascii="Arial" w:hAnsi="Arial" w:cs="Arial"/>
        </w:rPr>
      </w:pPr>
      <w:r w:rsidRPr="006A2F74">
        <w:rPr>
          <w:rStyle w:val="Forte"/>
          <w:rFonts w:ascii="Arial" w:hAnsi="Arial" w:cs="Arial"/>
        </w:rPr>
        <w:t>Impacto:</w:t>
      </w:r>
      <w:r w:rsidRPr="006A2F74">
        <w:rPr>
          <w:rFonts w:ascii="Arial" w:hAnsi="Arial" w:cs="Arial"/>
        </w:rPr>
        <w:t xml:space="preserve"> Essa legislação influencia diretamente a estrutura operacional da plataforma SecPHP, uma vez que orienta a regularização da sala comercial ou do espaço de </w:t>
      </w:r>
      <w:r w:rsidRPr="006A2F74">
        <w:rPr>
          <w:rStyle w:val="nfase"/>
          <w:rFonts w:ascii="Arial" w:hAnsi="Arial" w:cs="Arial"/>
        </w:rPr>
        <w:t>coworking</w:t>
      </w:r>
      <w:r w:rsidRPr="006A2F74">
        <w:rPr>
          <w:rFonts w:ascii="Arial" w:hAnsi="Arial" w:cs="Arial"/>
        </w:rPr>
        <w:t xml:space="preserve"> utilizado pela equipe responsável pelo desenvolvimento, administração e suporte da plataforma, garantindo a conformidade legal das atividades exercidas.</w:t>
      </w:r>
    </w:p>
    <w:p w14:paraId="58ABB409" w14:textId="1356DD81" w:rsidR="003E09C5" w:rsidRPr="006A2F74" w:rsidRDefault="003E09C5" w:rsidP="003E09C5">
      <w:pPr>
        <w:pStyle w:val="Ttulo4"/>
        <w:ind w:firstLine="0"/>
        <w:rPr>
          <w:rFonts w:ascii="Arial" w:hAnsi="Arial" w:cs="Arial"/>
          <w:i w:val="0"/>
          <w:iCs w:val="0"/>
          <w:color w:val="auto"/>
          <w:sz w:val="24"/>
          <w:szCs w:val="24"/>
        </w:rPr>
      </w:pPr>
      <w:r w:rsidRPr="006A2F74">
        <w:rPr>
          <w:rFonts w:ascii="Arial" w:hAnsi="Arial" w:cs="Arial"/>
          <w:i w:val="0"/>
          <w:iCs w:val="0"/>
          <w:color w:val="auto"/>
          <w:sz w:val="24"/>
          <w:szCs w:val="24"/>
        </w:rPr>
        <w:t>2.7.1.2 – Legislação Estadual</w:t>
      </w:r>
    </w:p>
    <w:p w14:paraId="6C4C88A5" w14:textId="70EBE1E1" w:rsidR="003E09C5" w:rsidRPr="006A2F74" w:rsidRDefault="003E09C5" w:rsidP="006A2F74">
      <w:pPr>
        <w:pStyle w:val="Corpodetexto"/>
        <w:rPr>
          <w:rFonts w:ascii="Arial" w:eastAsia="Times New Roman" w:hAnsi="Arial" w:cs="Arial"/>
          <w:b/>
          <w:bCs/>
          <w:lang w:val="pt-BR"/>
        </w:rPr>
      </w:pPr>
      <w:bookmarkStart w:id="216" w:name="_Toc233039441"/>
      <w:r w:rsidRPr="00E70E5B">
        <w:rPr>
          <w:rFonts w:ascii="Arial" w:hAnsi="Arial" w:cs="Arial"/>
          <w:b/>
          <w:bCs/>
        </w:rPr>
        <w:t>Decreto Estadual nº 68.306/2024 – Assinaturas Eletrônicas no Estado de São Paulo:</w:t>
      </w:r>
      <w:r w:rsidRPr="006A2F74">
        <w:rPr>
          <w:rFonts w:ascii="Arial" w:hAnsi="Arial" w:cs="Arial"/>
        </w:rPr>
        <w:t xml:space="preserve"> Regulamenta a utilização de assinaturas eletrônicas e estabelece critérios mínimos de autenticação em documentos digitais no âmbito estadual</w:t>
      </w:r>
      <w:bookmarkEnd w:id="216"/>
      <w:r w:rsidR="009637E9" w:rsidRPr="006A2F74">
        <w:rPr>
          <w:rFonts w:ascii="Arial" w:hAnsi="Arial" w:cs="Arial"/>
        </w:rPr>
        <w:t>, (SÃO PAULO, 2024).</w:t>
      </w:r>
    </w:p>
    <w:p w14:paraId="4F230A77" w14:textId="77777777" w:rsidR="003E09C5" w:rsidRPr="006A2F74" w:rsidRDefault="003E09C5" w:rsidP="006A2F74">
      <w:pPr>
        <w:pStyle w:val="Corpodetexto"/>
        <w:rPr>
          <w:rFonts w:ascii="Arial" w:hAnsi="Arial" w:cs="Arial"/>
        </w:rPr>
      </w:pPr>
      <w:r w:rsidRPr="006A2F74">
        <w:rPr>
          <w:rStyle w:val="Forte"/>
          <w:rFonts w:ascii="Arial" w:hAnsi="Arial" w:cs="Arial"/>
        </w:rPr>
        <w:t>Impacto:</w:t>
      </w:r>
      <w:r w:rsidRPr="006A2F74">
        <w:rPr>
          <w:rFonts w:ascii="Arial" w:hAnsi="Arial" w:cs="Arial"/>
        </w:rPr>
        <w:t xml:space="preserve"> Contribui para a formalização de documentos digitais, como termos de uso, políticas de privacidade e contratos de prestação de serviços da plataforma.</w:t>
      </w:r>
    </w:p>
    <w:p w14:paraId="7C52D758" w14:textId="271522FC" w:rsidR="003E09C5" w:rsidRPr="006A2F74" w:rsidRDefault="003E09C5" w:rsidP="006A2F74">
      <w:pPr>
        <w:pStyle w:val="Corpodetexto"/>
        <w:rPr>
          <w:rFonts w:ascii="Arial" w:hAnsi="Arial" w:cs="Arial"/>
          <w:b/>
          <w:bCs/>
        </w:rPr>
      </w:pPr>
      <w:bookmarkStart w:id="217" w:name="_Toc233039442"/>
      <w:r w:rsidRPr="00E70E5B">
        <w:rPr>
          <w:rFonts w:ascii="Arial" w:hAnsi="Arial" w:cs="Arial"/>
          <w:b/>
          <w:bCs/>
        </w:rPr>
        <w:t>Decreto Estadual nº 68.385/2024:</w:t>
      </w:r>
      <w:r w:rsidRPr="006A2F74">
        <w:rPr>
          <w:rFonts w:ascii="Arial" w:hAnsi="Arial" w:cs="Arial"/>
        </w:rPr>
        <w:t xml:space="preserve"> Complementa as diretrizes relacionadas à digitalização de processos administrativos e ao uso de documentos eletrônicos</w:t>
      </w:r>
      <w:bookmarkEnd w:id="217"/>
      <w:r w:rsidR="009637E9" w:rsidRPr="006A2F74">
        <w:rPr>
          <w:rFonts w:ascii="Arial" w:hAnsi="Arial" w:cs="Arial"/>
        </w:rPr>
        <w:t>,  (SÃO PAULO, 2024).</w:t>
      </w:r>
    </w:p>
    <w:p w14:paraId="27AEB309" w14:textId="701949DE" w:rsidR="00B177E4" w:rsidRPr="006A2F74" w:rsidRDefault="003E09C5" w:rsidP="008C5473">
      <w:pPr>
        <w:pStyle w:val="Corpodetexto"/>
        <w:rPr>
          <w:rFonts w:ascii="Arial" w:hAnsi="Arial" w:cs="Arial"/>
        </w:rPr>
      </w:pPr>
      <w:r w:rsidRPr="006A2F74">
        <w:rPr>
          <w:rStyle w:val="Forte"/>
          <w:rFonts w:ascii="Arial" w:hAnsi="Arial" w:cs="Arial"/>
        </w:rPr>
        <w:t>Impacto:</w:t>
      </w:r>
      <w:r w:rsidRPr="006A2F74">
        <w:rPr>
          <w:rFonts w:ascii="Arial" w:hAnsi="Arial" w:cs="Arial"/>
        </w:rPr>
        <w:t xml:space="preserve"> Favorece a integração entre soluções digitais e processos corporativos modernos.</w:t>
      </w:r>
    </w:p>
    <w:p w14:paraId="062B257A" w14:textId="3C2DA5D7" w:rsidR="00B177E4" w:rsidRPr="006A2F74" w:rsidRDefault="00B177E4" w:rsidP="00B177E4">
      <w:pPr>
        <w:pStyle w:val="Ttulo4"/>
        <w:ind w:firstLine="0"/>
        <w:rPr>
          <w:rFonts w:ascii="Arial" w:hAnsi="Arial" w:cs="Arial"/>
          <w:i w:val="0"/>
          <w:iCs w:val="0"/>
          <w:color w:val="auto"/>
          <w:sz w:val="24"/>
          <w:szCs w:val="24"/>
        </w:rPr>
      </w:pPr>
      <w:r w:rsidRPr="006A2F74">
        <w:rPr>
          <w:rFonts w:ascii="Arial" w:hAnsi="Arial" w:cs="Arial"/>
          <w:i w:val="0"/>
          <w:iCs w:val="0"/>
          <w:color w:val="auto"/>
          <w:sz w:val="24"/>
          <w:szCs w:val="24"/>
        </w:rPr>
        <w:t>2.7.1.3 – Legislação Federal</w:t>
      </w:r>
    </w:p>
    <w:p w14:paraId="45AEA8D3" w14:textId="17CB07A8" w:rsidR="00B177E4" w:rsidRPr="006A2F74" w:rsidRDefault="00B177E4" w:rsidP="006A2F74">
      <w:pPr>
        <w:pStyle w:val="Corpodetexto"/>
        <w:rPr>
          <w:rFonts w:ascii="Arial" w:eastAsia="Times New Roman" w:hAnsi="Arial" w:cs="Arial"/>
          <w:b/>
          <w:bCs/>
          <w:lang w:val="pt-BR"/>
        </w:rPr>
      </w:pPr>
      <w:bookmarkStart w:id="218" w:name="_Toc233039443"/>
      <w:r w:rsidRPr="00E70E5B">
        <w:rPr>
          <w:rFonts w:ascii="Arial" w:hAnsi="Arial" w:cs="Arial"/>
          <w:b/>
          <w:bCs/>
        </w:rPr>
        <w:t>Lei nº 13.709/2018 – Lei Geral de Proteção de Dados (LGPD):</w:t>
      </w:r>
      <w:r w:rsidRPr="006A2F74">
        <w:rPr>
          <w:rFonts w:ascii="Arial" w:hAnsi="Arial" w:cs="Arial"/>
        </w:rPr>
        <w:t xml:space="preserve"> Define regras para a coleta, o tratamento, o armazenamento e a proteção dos dados pessoais dos usuários</w:t>
      </w:r>
      <w:bookmarkEnd w:id="218"/>
      <w:r w:rsidR="009637E9" w:rsidRPr="006A2F74">
        <w:rPr>
          <w:rFonts w:ascii="Arial" w:hAnsi="Arial" w:cs="Arial"/>
        </w:rPr>
        <w:t>, (BRASIL, 2018).</w:t>
      </w:r>
    </w:p>
    <w:p w14:paraId="588F837D" w14:textId="77777777" w:rsidR="00B177E4" w:rsidRPr="006A2F74" w:rsidRDefault="00B177E4" w:rsidP="006A2F74">
      <w:pPr>
        <w:pStyle w:val="Corpodetexto"/>
        <w:rPr>
          <w:rFonts w:ascii="Arial" w:hAnsi="Arial" w:cs="Arial"/>
        </w:rPr>
      </w:pPr>
      <w:r w:rsidRPr="006A2F74">
        <w:rPr>
          <w:rStyle w:val="Forte"/>
          <w:rFonts w:ascii="Arial" w:hAnsi="Arial" w:cs="Arial"/>
        </w:rPr>
        <w:t>Impacto:</w:t>
      </w:r>
      <w:r w:rsidRPr="006A2F74">
        <w:rPr>
          <w:rFonts w:ascii="Arial" w:hAnsi="Arial" w:cs="Arial"/>
        </w:rPr>
        <w:t xml:space="preserve"> Exige que a plataforma implemente medidas de segurança capazes de proteger as informações processadas, fortalecendo a confiabilidade do sistema.</w:t>
      </w:r>
    </w:p>
    <w:p w14:paraId="5F60016E" w14:textId="6F8D62B1" w:rsidR="00B177E4" w:rsidRPr="006A2F74" w:rsidRDefault="00B177E4" w:rsidP="006A2F74">
      <w:pPr>
        <w:pStyle w:val="Corpodetexto"/>
        <w:rPr>
          <w:rFonts w:ascii="Arial" w:hAnsi="Arial" w:cs="Arial"/>
          <w:b/>
          <w:bCs/>
        </w:rPr>
      </w:pPr>
      <w:bookmarkStart w:id="219" w:name="_Toc233039444"/>
      <w:r w:rsidRPr="00E70E5B">
        <w:rPr>
          <w:rFonts w:ascii="Arial" w:hAnsi="Arial" w:cs="Arial"/>
          <w:b/>
          <w:bCs/>
        </w:rPr>
        <w:lastRenderedPageBreak/>
        <w:t>Lei nº 13.853/2019 – Autoridade Nacional de Proteção de Dados (ANPD):</w:t>
      </w:r>
      <w:r w:rsidRPr="006A2F74">
        <w:rPr>
          <w:rFonts w:ascii="Arial" w:hAnsi="Arial" w:cs="Arial"/>
        </w:rPr>
        <w:t xml:space="preserve"> Institui a ANPD, órgão responsável pela fiscalização e regulamentação da LGPD</w:t>
      </w:r>
      <w:bookmarkEnd w:id="219"/>
      <w:r w:rsidR="009637E9" w:rsidRPr="006A2F74">
        <w:rPr>
          <w:rFonts w:ascii="Arial" w:hAnsi="Arial" w:cs="Arial"/>
        </w:rPr>
        <w:t>, (BRASIL, 2019).</w:t>
      </w:r>
    </w:p>
    <w:p w14:paraId="0123B62D" w14:textId="5D29D7A7" w:rsidR="00B177E4" w:rsidRPr="00E70E5B" w:rsidRDefault="00B177E4" w:rsidP="006A2F74">
      <w:pPr>
        <w:pStyle w:val="Corpodetexto"/>
        <w:rPr>
          <w:rFonts w:ascii="Arial" w:hAnsi="Arial" w:cs="Arial"/>
          <w:b/>
          <w:bCs/>
        </w:rPr>
      </w:pPr>
      <w:r w:rsidRPr="006A2F74">
        <w:rPr>
          <w:rStyle w:val="Forte"/>
          <w:rFonts w:ascii="Arial" w:hAnsi="Arial" w:cs="Arial"/>
        </w:rPr>
        <w:t>Impacto:</w:t>
      </w:r>
      <w:r w:rsidRPr="006A2F74">
        <w:rPr>
          <w:rFonts w:ascii="Arial" w:hAnsi="Arial" w:cs="Arial"/>
        </w:rPr>
        <w:t xml:space="preserve"> Fornece diretrizes para que a plataforma mantenha a conformidade com as normas de proteção de dados.</w:t>
      </w:r>
    </w:p>
    <w:p w14:paraId="310CE871" w14:textId="09CA5A4A" w:rsidR="00B177E4" w:rsidRPr="006A2F74" w:rsidRDefault="00B177E4" w:rsidP="006A2F74">
      <w:pPr>
        <w:pStyle w:val="Corpodetexto"/>
        <w:rPr>
          <w:rFonts w:ascii="Arial" w:eastAsia="Times New Roman" w:hAnsi="Arial" w:cs="Arial"/>
          <w:b/>
          <w:bCs/>
          <w:lang w:val="pt-BR"/>
        </w:rPr>
      </w:pPr>
      <w:bookmarkStart w:id="220" w:name="_Toc233039445"/>
      <w:r w:rsidRPr="00E70E5B">
        <w:rPr>
          <w:rFonts w:ascii="Arial" w:hAnsi="Arial" w:cs="Arial"/>
          <w:b/>
          <w:bCs/>
        </w:rPr>
        <w:t xml:space="preserve">Lei nº 12.965/2014 – Marco Civil da </w:t>
      </w:r>
      <w:r w:rsidRPr="00E70E5B">
        <w:rPr>
          <w:rFonts w:ascii="Arial" w:hAnsi="Arial" w:cs="Arial"/>
          <w:b/>
          <w:bCs/>
          <w:i/>
          <w:iCs/>
        </w:rPr>
        <w:t>Internet</w:t>
      </w:r>
      <w:r w:rsidRPr="00E70E5B">
        <w:rPr>
          <w:rFonts w:ascii="Arial" w:hAnsi="Arial" w:cs="Arial"/>
          <w:b/>
          <w:bCs/>
        </w:rPr>
        <w:t>:</w:t>
      </w:r>
      <w:r w:rsidRPr="006A2F74">
        <w:rPr>
          <w:rFonts w:ascii="Arial" w:hAnsi="Arial" w:cs="Arial"/>
        </w:rPr>
        <w:t xml:space="preserve"> Estabelece princípios, direitos e deveres para a utilização da </w:t>
      </w:r>
      <w:r w:rsidRPr="006A2F74">
        <w:rPr>
          <w:rFonts w:ascii="Arial" w:hAnsi="Arial" w:cs="Arial"/>
          <w:i/>
          <w:iCs/>
        </w:rPr>
        <w:t>internet</w:t>
      </w:r>
      <w:r w:rsidRPr="006A2F74">
        <w:rPr>
          <w:rFonts w:ascii="Arial" w:hAnsi="Arial" w:cs="Arial"/>
        </w:rPr>
        <w:t xml:space="preserve"> no Brasil</w:t>
      </w:r>
      <w:bookmarkEnd w:id="220"/>
      <w:r w:rsidR="009637E9" w:rsidRPr="006A2F74">
        <w:rPr>
          <w:rFonts w:ascii="Arial" w:hAnsi="Arial" w:cs="Arial"/>
        </w:rPr>
        <w:t>, (BRASIL, 2014).</w:t>
      </w:r>
    </w:p>
    <w:p w14:paraId="573DFD2F" w14:textId="77777777" w:rsidR="00B177E4" w:rsidRPr="006A2F74" w:rsidRDefault="00B177E4" w:rsidP="006A2F74">
      <w:pPr>
        <w:pStyle w:val="Corpodetexto"/>
        <w:rPr>
          <w:rFonts w:ascii="Arial" w:hAnsi="Arial" w:cs="Arial"/>
        </w:rPr>
      </w:pPr>
      <w:r w:rsidRPr="006A2F74">
        <w:rPr>
          <w:rStyle w:val="Forte"/>
          <w:rFonts w:ascii="Arial" w:hAnsi="Arial" w:cs="Arial"/>
        </w:rPr>
        <w:t>Impacto:</w:t>
      </w:r>
      <w:r w:rsidRPr="006A2F74">
        <w:rPr>
          <w:rFonts w:ascii="Arial" w:hAnsi="Arial" w:cs="Arial"/>
        </w:rPr>
        <w:t xml:space="preserve"> Reforça a necessidade de garantir a privacidade, a proteção dos dados e a segurança dos ambientes digitais.</w:t>
      </w:r>
    </w:p>
    <w:p w14:paraId="6BCD5AA5" w14:textId="178C2502" w:rsidR="00B177E4" w:rsidRPr="006A2F74" w:rsidRDefault="00B177E4" w:rsidP="006A2F74">
      <w:pPr>
        <w:pStyle w:val="Corpodetexto"/>
        <w:rPr>
          <w:rFonts w:ascii="Arial" w:hAnsi="Arial" w:cs="Arial"/>
          <w:b/>
          <w:bCs/>
        </w:rPr>
      </w:pPr>
      <w:bookmarkStart w:id="221" w:name="_Toc233039446"/>
      <w:r w:rsidRPr="00E70E5B">
        <w:rPr>
          <w:rFonts w:ascii="Arial" w:hAnsi="Arial" w:cs="Arial"/>
          <w:b/>
          <w:bCs/>
        </w:rPr>
        <w:t>Lei nº 12.737/2012 – Lei Carolina Dieckmann:</w:t>
      </w:r>
      <w:r w:rsidRPr="006A2F74">
        <w:rPr>
          <w:rFonts w:ascii="Arial" w:hAnsi="Arial" w:cs="Arial"/>
        </w:rPr>
        <w:t xml:space="preserve"> Define como crime a invasão de dispositivos eletrônicos sem autorização</w:t>
      </w:r>
      <w:bookmarkEnd w:id="221"/>
      <w:r w:rsidR="009637E9" w:rsidRPr="006A2F74">
        <w:rPr>
          <w:rFonts w:ascii="Arial" w:hAnsi="Arial" w:cs="Arial"/>
        </w:rPr>
        <w:t>, (BRASIL, 2012).</w:t>
      </w:r>
    </w:p>
    <w:p w14:paraId="401B4ABA" w14:textId="63A0B6DF" w:rsidR="00B177E4" w:rsidRPr="006A2F74" w:rsidRDefault="00B177E4" w:rsidP="006A2F74">
      <w:pPr>
        <w:pStyle w:val="Corpodetexto"/>
        <w:rPr>
          <w:rFonts w:ascii="Arial" w:hAnsi="Arial" w:cs="Arial"/>
        </w:rPr>
      </w:pPr>
      <w:r w:rsidRPr="006A2F74">
        <w:rPr>
          <w:rStyle w:val="Forte"/>
          <w:rFonts w:ascii="Arial" w:hAnsi="Arial" w:cs="Arial"/>
        </w:rPr>
        <w:t>Impacto:</w:t>
      </w:r>
      <w:r w:rsidRPr="006A2F74">
        <w:rPr>
          <w:rFonts w:ascii="Arial" w:hAnsi="Arial" w:cs="Arial"/>
        </w:rPr>
        <w:t xml:space="preserve"> Reforça a utilização ética da plataforma, permitindo que as análises sejam realizadas apenas em sistemas próprios ou previamente autorizados.</w:t>
      </w:r>
    </w:p>
    <w:p w14:paraId="772277B6" w14:textId="2A473CA9" w:rsidR="00B177E4" w:rsidRPr="006A2F74" w:rsidRDefault="00B177E4" w:rsidP="006A2F74">
      <w:pPr>
        <w:pStyle w:val="Corpodetexto"/>
        <w:rPr>
          <w:rFonts w:ascii="Arial" w:eastAsia="Times New Roman" w:hAnsi="Arial" w:cs="Arial"/>
          <w:b/>
          <w:bCs/>
          <w:lang w:val="pt-BR"/>
        </w:rPr>
      </w:pPr>
      <w:bookmarkStart w:id="222" w:name="_Toc233039447"/>
      <w:r w:rsidRPr="00E70E5B">
        <w:rPr>
          <w:rFonts w:ascii="Arial" w:hAnsi="Arial" w:cs="Arial"/>
          <w:b/>
          <w:bCs/>
        </w:rPr>
        <w:t>Lei nº 9.279/1996 – Lei de Propriedade Industrial:</w:t>
      </w:r>
      <w:r w:rsidRPr="006A2F74">
        <w:rPr>
          <w:rFonts w:ascii="Arial" w:hAnsi="Arial" w:cs="Arial"/>
        </w:rPr>
        <w:t xml:space="preserve"> Regulamenta a proteção de marcas e propriedades industriais</w:t>
      </w:r>
      <w:bookmarkEnd w:id="222"/>
      <w:r w:rsidR="009637E9" w:rsidRPr="006A2F74">
        <w:rPr>
          <w:rFonts w:ascii="Arial" w:hAnsi="Arial" w:cs="Arial"/>
        </w:rPr>
        <w:t>, (BRASIL, 1996).</w:t>
      </w:r>
    </w:p>
    <w:p w14:paraId="00576992" w14:textId="77777777" w:rsidR="00B177E4" w:rsidRPr="006A2F74" w:rsidRDefault="00B177E4" w:rsidP="006A2F74">
      <w:pPr>
        <w:pStyle w:val="Corpodetexto"/>
        <w:rPr>
          <w:rFonts w:ascii="Arial" w:hAnsi="Arial" w:cs="Arial"/>
        </w:rPr>
      </w:pPr>
      <w:r w:rsidRPr="006A2F74">
        <w:rPr>
          <w:rStyle w:val="Forte"/>
          <w:rFonts w:ascii="Arial" w:hAnsi="Arial" w:cs="Arial"/>
        </w:rPr>
        <w:t>Impacto:</w:t>
      </w:r>
      <w:r w:rsidRPr="006A2F74">
        <w:rPr>
          <w:rFonts w:ascii="Arial" w:hAnsi="Arial" w:cs="Arial"/>
        </w:rPr>
        <w:t xml:space="preserve"> Permite o registro da marca SecPHP, fortalecendo sua identidade e reconhecimento no mercado.</w:t>
      </w:r>
    </w:p>
    <w:p w14:paraId="3E0540A9" w14:textId="39A918CD" w:rsidR="00B177E4" w:rsidRPr="006A2F74" w:rsidRDefault="00B177E4" w:rsidP="006A2F74">
      <w:pPr>
        <w:pStyle w:val="Corpodetexto"/>
        <w:rPr>
          <w:rFonts w:ascii="Arial" w:hAnsi="Arial" w:cs="Arial"/>
          <w:b/>
          <w:bCs/>
        </w:rPr>
      </w:pPr>
      <w:bookmarkStart w:id="223" w:name="_Toc233039448"/>
      <w:r w:rsidRPr="00E70E5B">
        <w:rPr>
          <w:rFonts w:ascii="Arial" w:hAnsi="Arial" w:cs="Arial"/>
          <w:b/>
          <w:bCs/>
        </w:rPr>
        <w:t>Lei nº 8.078/1990 – Código de Defesa do Consumidor (CDC):</w:t>
      </w:r>
      <w:r w:rsidRPr="006A2F74">
        <w:rPr>
          <w:rFonts w:ascii="Arial" w:hAnsi="Arial" w:cs="Arial"/>
        </w:rPr>
        <w:t xml:space="preserve"> Estabelece direitos e deveres nas relações entre empresas e consumidores</w:t>
      </w:r>
      <w:bookmarkEnd w:id="223"/>
      <w:r w:rsidR="009637E9" w:rsidRPr="006A2F74">
        <w:rPr>
          <w:rFonts w:ascii="Arial" w:hAnsi="Arial" w:cs="Arial"/>
        </w:rPr>
        <w:t>, (BRASIL, 1990).</w:t>
      </w:r>
    </w:p>
    <w:p w14:paraId="6BFBCB75" w14:textId="1533C728" w:rsidR="00B177E4" w:rsidRPr="006A2F74" w:rsidRDefault="00B177E4" w:rsidP="008C5473">
      <w:pPr>
        <w:pStyle w:val="Corpodetexto"/>
        <w:rPr>
          <w:rFonts w:ascii="Arial" w:hAnsi="Arial" w:cs="Arial"/>
        </w:rPr>
      </w:pPr>
      <w:r w:rsidRPr="006A2F74">
        <w:rPr>
          <w:rStyle w:val="Forte"/>
          <w:rFonts w:ascii="Arial" w:hAnsi="Arial" w:cs="Arial"/>
        </w:rPr>
        <w:t>Impacto:</w:t>
      </w:r>
      <w:r w:rsidRPr="006A2F74">
        <w:rPr>
          <w:rFonts w:ascii="Arial" w:hAnsi="Arial" w:cs="Arial"/>
        </w:rPr>
        <w:t xml:space="preserve"> Garante maior transparência na prestação dos serviços disponibilizados pela plataforma.</w:t>
      </w:r>
    </w:p>
    <w:p w14:paraId="00907082" w14:textId="384BB0E5" w:rsidR="00B177E4" w:rsidRPr="006A2F74" w:rsidRDefault="00B177E4" w:rsidP="00B177E4">
      <w:pPr>
        <w:pStyle w:val="Ttulo3"/>
      </w:pPr>
      <w:bookmarkStart w:id="224" w:name="_Toc211584248"/>
      <w:bookmarkStart w:id="225" w:name="_Toc240549466"/>
      <w:r w:rsidRPr="006A2F74">
        <w:t>2.7.2 – Contratual</w:t>
      </w:r>
      <w:bookmarkEnd w:id="224"/>
      <w:bookmarkEnd w:id="225"/>
    </w:p>
    <w:p w14:paraId="7A2A6022" w14:textId="77777777" w:rsidR="005B447D" w:rsidRPr="006A2F74" w:rsidRDefault="005B447D" w:rsidP="006A2F74">
      <w:pPr>
        <w:pStyle w:val="Corpodetexto"/>
        <w:rPr>
          <w:rFonts w:ascii="Arial" w:hAnsi="Arial" w:cs="Arial"/>
        </w:rPr>
      </w:pPr>
      <w:r w:rsidRPr="006A2F74">
        <w:rPr>
          <w:rFonts w:ascii="Arial" w:hAnsi="Arial" w:cs="Arial"/>
        </w:rPr>
        <w:t>A operação da plataforma SecPHP exige, além da adequação legal, a formalização contratual entre a empresa desenvolvedora e seus clientes. Essa formalização ocorre por meio de um contrato de licença de uso e prestação de serviços, documento responsável por definir direitos, deveres, responsabilidades e limitações relacionadas à utilização da plataforma.</w:t>
      </w:r>
    </w:p>
    <w:p w14:paraId="538BCB05" w14:textId="7E6C0698" w:rsidR="005B447D" w:rsidRPr="006A2F74" w:rsidRDefault="005B447D" w:rsidP="008C5473">
      <w:pPr>
        <w:pStyle w:val="Corpodetexto"/>
        <w:rPr>
          <w:rFonts w:ascii="Arial" w:hAnsi="Arial" w:cs="Arial"/>
        </w:rPr>
      </w:pPr>
      <w:r w:rsidRPr="006A2F74">
        <w:rPr>
          <w:rFonts w:ascii="Arial" w:hAnsi="Arial" w:cs="Arial"/>
        </w:rPr>
        <w:lastRenderedPageBreak/>
        <w:t>Nesse tipo de relação, é necessário garantir a proteção da propriedade intelectual, a segurança dos dados processados e a utilização ética da ferramenta, assegurando maior transparência entre as partes envolvidas.</w:t>
      </w:r>
    </w:p>
    <w:p w14:paraId="5CC3B02E" w14:textId="524A7A0B" w:rsidR="00E70E5B" w:rsidRPr="00E70E5B" w:rsidRDefault="00E70E5B" w:rsidP="00E70E5B">
      <w:pPr>
        <w:pStyle w:val="Ttulo4"/>
        <w:ind w:firstLine="0"/>
        <w:rPr>
          <w:rFonts w:ascii="Arial" w:hAnsi="Arial" w:cs="Arial"/>
          <w:i w:val="0"/>
          <w:iCs w:val="0"/>
          <w:color w:val="auto"/>
          <w:sz w:val="24"/>
          <w:szCs w:val="24"/>
        </w:rPr>
      </w:pPr>
      <w:r w:rsidRPr="00E70E5B">
        <w:rPr>
          <w:rFonts w:ascii="Arial" w:hAnsi="Arial" w:cs="Arial"/>
          <w:i w:val="0"/>
          <w:iCs w:val="0"/>
          <w:color w:val="auto"/>
          <w:sz w:val="24"/>
          <w:szCs w:val="24"/>
        </w:rPr>
        <w:t>2.7.2.1 – Cláusula 1</w:t>
      </w:r>
      <w:r>
        <w:rPr>
          <w:rFonts w:ascii="Arial" w:hAnsi="Arial" w:cs="Arial"/>
          <w:i w:val="0"/>
          <w:iCs w:val="0"/>
          <w:color w:val="auto"/>
          <w:sz w:val="24"/>
          <w:szCs w:val="24"/>
        </w:rPr>
        <w:t xml:space="preserve">: </w:t>
      </w:r>
      <w:r w:rsidRPr="00E70E5B">
        <w:rPr>
          <w:rFonts w:ascii="Arial" w:hAnsi="Arial" w:cs="Arial"/>
          <w:i w:val="0"/>
          <w:iCs w:val="0"/>
          <w:color w:val="auto"/>
          <w:sz w:val="24"/>
          <w:szCs w:val="24"/>
        </w:rPr>
        <w:t>Objeto</w:t>
      </w:r>
    </w:p>
    <w:p w14:paraId="36F7BADC" w14:textId="77777777" w:rsidR="00BE63F7" w:rsidRPr="006A2F74" w:rsidRDefault="00BE63F7" w:rsidP="006A2F74">
      <w:pPr>
        <w:pStyle w:val="Corpodetexto"/>
        <w:rPr>
          <w:rFonts w:ascii="Arial" w:hAnsi="Arial" w:cs="Arial"/>
        </w:rPr>
      </w:pPr>
      <w:r w:rsidRPr="006A2F74">
        <w:rPr>
          <w:rFonts w:ascii="Arial" w:hAnsi="Arial" w:cs="Arial"/>
        </w:rPr>
        <w:t xml:space="preserve">O contrato tem como objetivo estabelecer a concessão de uma licença de uso não exclusiva da plataforma SecPHP para empresas e profissionais que desejam utilizar seus recursos de auditoria e identificação de vulnerabilidades em aplicações </w:t>
      </w:r>
      <w:r w:rsidRPr="006A2F74">
        <w:rPr>
          <w:rFonts w:ascii="Arial" w:hAnsi="Arial" w:cs="Arial"/>
          <w:i/>
          <w:iCs/>
        </w:rPr>
        <w:t>web</w:t>
      </w:r>
      <w:r w:rsidRPr="006A2F74">
        <w:rPr>
          <w:rFonts w:ascii="Arial" w:hAnsi="Arial" w:cs="Arial"/>
        </w:rPr>
        <w:t xml:space="preserve"> desenvolvidas em PHP e MySQL.</w:t>
      </w:r>
    </w:p>
    <w:p w14:paraId="388B65BD" w14:textId="1145F6D9" w:rsidR="00E70E5B" w:rsidRPr="006A2F74" w:rsidRDefault="00BE63F7" w:rsidP="008C5473">
      <w:pPr>
        <w:pStyle w:val="Corpodetexto"/>
        <w:rPr>
          <w:rFonts w:ascii="Arial" w:hAnsi="Arial" w:cs="Arial"/>
        </w:rPr>
      </w:pPr>
      <w:r w:rsidRPr="006A2F74">
        <w:rPr>
          <w:rFonts w:ascii="Arial" w:hAnsi="Arial" w:cs="Arial"/>
        </w:rPr>
        <w:t xml:space="preserve">A utilização da plataforma não implica a transferência de propriedade intelectual do </w:t>
      </w:r>
      <w:r w:rsidRPr="006A2F74">
        <w:rPr>
          <w:rFonts w:ascii="Arial" w:hAnsi="Arial" w:cs="Arial"/>
          <w:i/>
          <w:iCs/>
        </w:rPr>
        <w:t>software</w:t>
      </w:r>
      <w:r w:rsidRPr="006A2F74">
        <w:rPr>
          <w:rFonts w:ascii="Arial" w:hAnsi="Arial" w:cs="Arial"/>
        </w:rPr>
        <w:t>, permanecendo todos os direitos de desenvolvimento, manutenção e comercialização sob responsabilidade da equipe desenvolvedora.</w:t>
      </w:r>
    </w:p>
    <w:p w14:paraId="766C7B38" w14:textId="77777777" w:rsidR="00BE63F7" w:rsidRPr="006A2F74" w:rsidRDefault="00BE63F7" w:rsidP="00BE63F7">
      <w:pPr>
        <w:pStyle w:val="Ttulo3"/>
        <w:spacing w:before="100"/>
        <w:rPr>
          <w:rFonts w:eastAsia="Times New Roman"/>
          <w:b w:val="0"/>
          <w:bCs w:val="0"/>
          <w:lang w:val="pt-BR"/>
        </w:rPr>
      </w:pPr>
      <w:bookmarkStart w:id="226" w:name="_Toc240549467"/>
      <w:r w:rsidRPr="006A2F74">
        <w:rPr>
          <w:b w:val="0"/>
          <w:bCs w:val="0"/>
        </w:rPr>
        <w:t>2.7.2.2 – Cláusula 2: Legislação Aplicável</w:t>
      </w:r>
      <w:bookmarkEnd w:id="226"/>
    </w:p>
    <w:p w14:paraId="3AC00529" w14:textId="77777777" w:rsidR="00BE63F7" w:rsidRPr="006A2F74" w:rsidRDefault="00BE63F7" w:rsidP="006A2F74">
      <w:pPr>
        <w:pStyle w:val="Corpodetexto"/>
        <w:rPr>
          <w:rFonts w:ascii="Arial" w:hAnsi="Arial" w:cs="Arial"/>
        </w:rPr>
      </w:pPr>
      <w:r w:rsidRPr="006A2F74">
        <w:rPr>
          <w:rFonts w:ascii="Arial" w:hAnsi="Arial" w:cs="Arial"/>
        </w:rPr>
        <w:t xml:space="preserve">A utilização da plataforma deverá respeitar todas as legislações brasileiras vigentes relacionadas à proteção de dados, crimes cibernéticos, propriedade intelectual, direitos do consumidor e utilização da </w:t>
      </w:r>
      <w:r w:rsidRPr="006A2F74">
        <w:rPr>
          <w:rFonts w:ascii="Arial" w:hAnsi="Arial" w:cs="Arial"/>
          <w:i/>
          <w:iCs/>
        </w:rPr>
        <w:t>internet</w:t>
      </w:r>
      <w:r w:rsidRPr="006A2F74">
        <w:rPr>
          <w:rFonts w:ascii="Arial" w:hAnsi="Arial" w:cs="Arial"/>
        </w:rPr>
        <w:t>.</w:t>
      </w:r>
    </w:p>
    <w:p w14:paraId="3CF9E7B1" w14:textId="441B9F99" w:rsidR="00E70E5B" w:rsidRPr="006A2F74" w:rsidRDefault="00BE63F7" w:rsidP="008C5473">
      <w:pPr>
        <w:pStyle w:val="Corpodetexto"/>
        <w:rPr>
          <w:rFonts w:ascii="Arial" w:hAnsi="Arial" w:cs="Arial"/>
        </w:rPr>
      </w:pPr>
      <w:r w:rsidRPr="006A2F74">
        <w:rPr>
          <w:rFonts w:ascii="Arial" w:hAnsi="Arial" w:cs="Arial"/>
        </w:rPr>
        <w:t>Além disso, tanto a plataforma quanto os usuários deverão atuar em conformidade com a Lei Geral de Proteção de Dados (LGPD), garantindo o tratamento adequado das informações processadas.</w:t>
      </w:r>
    </w:p>
    <w:p w14:paraId="61B9B6A8" w14:textId="77777777" w:rsidR="00BE63F7" w:rsidRPr="006A2F74" w:rsidRDefault="00BE63F7" w:rsidP="00BE63F7">
      <w:pPr>
        <w:pStyle w:val="Ttulo3"/>
        <w:spacing w:before="100"/>
        <w:rPr>
          <w:b w:val="0"/>
          <w:bCs w:val="0"/>
        </w:rPr>
      </w:pPr>
      <w:bookmarkStart w:id="227" w:name="_Toc240549468"/>
      <w:r w:rsidRPr="006A2F74">
        <w:rPr>
          <w:b w:val="0"/>
          <w:bCs w:val="0"/>
        </w:rPr>
        <w:t>2.7.2.3 – Cláusula 3: Direitos da Plataforma SecPHP</w:t>
      </w:r>
      <w:bookmarkEnd w:id="227"/>
    </w:p>
    <w:p w14:paraId="2CA14072" w14:textId="77777777" w:rsidR="00BE63F7" w:rsidRPr="006A2F74" w:rsidRDefault="00BE63F7" w:rsidP="006A2F74">
      <w:pPr>
        <w:pStyle w:val="Corpodetexto"/>
        <w:rPr>
          <w:rFonts w:ascii="Arial" w:hAnsi="Arial" w:cs="Arial"/>
        </w:rPr>
      </w:pPr>
      <w:r w:rsidRPr="006A2F74">
        <w:rPr>
          <w:rFonts w:ascii="Arial" w:hAnsi="Arial" w:cs="Arial"/>
        </w:rPr>
        <w:t>A plataforma SecPHP reserva-se o direito de realizar atualizações, implementar novas funcionalidades, corrigir falhas técnicas, alterar recursos existentes e suspender temporariamente determinados serviços para manutenção e melhorias do sistema.</w:t>
      </w:r>
    </w:p>
    <w:p w14:paraId="008F5697" w14:textId="72C69655" w:rsidR="00E70E5B" w:rsidRPr="006A2F74" w:rsidRDefault="00BE63F7" w:rsidP="008C5473">
      <w:pPr>
        <w:pStyle w:val="Corpodetexto"/>
        <w:rPr>
          <w:rFonts w:ascii="Arial" w:hAnsi="Arial" w:cs="Arial"/>
        </w:rPr>
      </w:pPr>
      <w:r w:rsidRPr="006A2F74">
        <w:rPr>
          <w:rFonts w:ascii="Arial" w:hAnsi="Arial" w:cs="Arial"/>
        </w:rPr>
        <w:t>Também poderá suspender ou bloquear o acesso de usuários que utilizarem a plataforma de forma inadequada ou em desacordo com os termos estabelecidos.</w:t>
      </w:r>
    </w:p>
    <w:p w14:paraId="3B2C5ABA" w14:textId="77777777" w:rsidR="00BE63F7" w:rsidRPr="006A2F74" w:rsidRDefault="00BE63F7" w:rsidP="00BE63F7">
      <w:pPr>
        <w:pStyle w:val="Ttulo3"/>
        <w:spacing w:before="100"/>
        <w:rPr>
          <w:b w:val="0"/>
          <w:bCs w:val="0"/>
        </w:rPr>
      </w:pPr>
      <w:bookmarkStart w:id="228" w:name="_Toc240549469"/>
      <w:r w:rsidRPr="006A2F74">
        <w:rPr>
          <w:b w:val="0"/>
          <w:bCs w:val="0"/>
        </w:rPr>
        <w:t>2.7.2.4 – Cláusula 4: Deveres da Plataforma SecPHP</w:t>
      </w:r>
      <w:bookmarkEnd w:id="228"/>
    </w:p>
    <w:p w14:paraId="2FA17693" w14:textId="77777777" w:rsidR="00BE63F7" w:rsidRPr="006A2F74" w:rsidRDefault="00BE63F7" w:rsidP="006A2F74">
      <w:pPr>
        <w:pStyle w:val="Corpodetexto"/>
        <w:rPr>
          <w:rFonts w:ascii="Arial" w:hAnsi="Arial" w:cs="Arial"/>
        </w:rPr>
      </w:pPr>
      <w:r w:rsidRPr="006A2F74">
        <w:rPr>
          <w:rFonts w:ascii="Arial" w:hAnsi="Arial" w:cs="Arial"/>
        </w:rPr>
        <w:t>Compete à plataforma oferecer um ambiente seguro, funcional e estável para seus usuários, além de adotar medidas de segurança capazes de proteger os dados processados.</w:t>
      </w:r>
    </w:p>
    <w:p w14:paraId="604EB98C" w14:textId="77777777" w:rsidR="00BE63F7" w:rsidRPr="006A2F74" w:rsidRDefault="00BE63F7" w:rsidP="006A2F74">
      <w:pPr>
        <w:pStyle w:val="Corpodetexto"/>
        <w:rPr>
          <w:rFonts w:ascii="Arial" w:hAnsi="Arial" w:cs="Arial"/>
        </w:rPr>
      </w:pPr>
      <w:r w:rsidRPr="006A2F74">
        <w:rPr>
          <w:rFonts w:ascii="Arial" w:hAnsi="Arial" w:cs="Arial"/>
        </w:rPr>
        <w:lastRenderedPageBreak/>
        <w:t>Também é responsabilidade da plataforma disponibilizar suporte técnico, corrigir falhas identificadas e manter a conformidade com as legislações aplicáveis.</w:t>
      </w:r>
    </w:p>
    <w:p w14:paraId="47310906" w14:textId="77777777" w:rsidR="00BE63F7" w:rsidRPr="006A2F74" w:rsidRDefault="00BE63F7" w:rsidP="00D0775C">
      <w:pPr>
        <w:pStyle w:val="Ttulo3"/>
        <w:spacing w:before="100"/>
        <w:rPr>
          <w:b w:val="0"/>
          <w:bCs w:val="0"/>
        </w:rPr>
      </w:pPr>
      <w:bookmarkStart w:id="229" w:name="_Toc240549470"/>
      <w:r w:rsidRPr="006A2F74">
        <w:rPr>
          <w:b w:val="0"/>
          <w:bCs w:val="0"/>
        </w:rPr>
        <w:t>2.7.2.5 – Cláusula 5: Direitos do Cliente</w:t>
      </w:r>
      <w:bookmarkEnd w:id="229"/>
    </w:p>
    <w:p w14:paraId="3F340ADD" w14:textId="77777777" w:rsidR="00BE63F7" w:rsidRPr="006A2F74" w:rsidRDefault="00BE63F7" w:rsidP="006A2F74">
      <w:pPr>
        <w:pStyle w:val="Corpodetexto"/>
        <w:rPr>
          <w:rFonts w:ascii="Arial" w:hAnsi="Arial" w:cs="Arial"/>
        </w:rPr>
      </w:pPr>
      <w:r w:rsidRPr="006A2F74">
        <w:rPr>
          <w:rFonts w:ascii="Arial" w:hAnsi="Arial" w:cs="Arial"/>
        </w:rPr>
        <w:t>Os clientes terão direito ao acesso às funcionalidades previstas no plano contratado, ao suporte técnico disponibilizado pela plataforma e à visualização dos resultados das auditorias realizadas.</w:t>
      </w:r>
    </w:p>
    <w:p w14:paraId="1D31FCEA" w14:textId="47822E58" w:rsidR="00E70E5B" w:rsidRPr="006A2F74" w:rsidRDefault="00BE63F7" w:rsidP="008C5473">
      <w:pPr>
        <w:pStyle w:val="Corpodetexto"/>
        <w:rPr>
          <w:rFonts w:ascii="Arial" w:hAnsi="Arial" w:cs="Arial"/>
        </w:rPr>
      </w:pPr>
      <w:r w:rsidRPr="006A2F74">
        <w:rPr>
          <w:rFonts w:ascii="Arial" w:hAnsi="Arial" w:cs="Arial"/>
        </w:rPr>
        <w:t>Também terão direito a informações claras sobre as funcionalidades, limitações e condições de utilização dos serviços oferecidos.</w:t>
      </w:r>
    </w:p>
    <w:p w14:paraId="4E907245" w14:textId="77777777" w:rsidR="00BE63F7" w:rsidRPr="006A2F74" w:rsidRDefault="00BE63F7" w:rsidP="00D0775C">
      <w:pPr>
        <w:pStyle w:val="Ttulo3"/>
        <w:spacing w:before="100"/>
        <w:rPr>
          <w:b w:val="0"/>
          <w:bCs w:val="0"/>
        </w:rPr>
      </w:pPr>
      <w:bookmarkStart w:id="230" w:name="_Toc240549471"/>
      <w:r w:rsidRPr="006A2F74">
        <w:rPr>
          <w:b w:val="0"/>
          <w:bCs w:val="0"/>
        </w:rPr>
        <w:t>2.7.2.6 – Cláusula 6: Deveres do Cliente</w:t>
      </w:r>
      <w:bookmarkEnd w:id="230"/>
    </w:p>
    <w:p w14:paraId="167CAC84" w14:textId="77777777" w:rsidR="00BE63F7" w:rsidRPr="006A2F74" w:rsidRDefault="00BE63F7" w:rsidP="006A2F74">
      <w:pPr>
        <w:pStyle w:val="Corpodetexto"/>
        <w:rPr>
          <w:rFonts w:ascii="Arial" w:hAnsi="Arial" w:cs="Arial"/>
        </w:rPr>
      </w:pPr>
      <w:r w:rsidRPr="006A2F74">
        <w:rPr>
          <w:rFonts w:ascii="Arial" w:hAnsi="Arial" w:cs="Arial"/>
        </w:rPr>
        <w:t>Os usuários deverão utilizar a plataforma de maneira ética, responsável e legal, realizando análises somente em aplicações próprias ou previamente autorizadas pelos seus responsáveis.</w:t>
      </w:r>
    </w:p>
    <w:p w14:paraId="6DDA58BE" w14:textId="6838BC5C" w:rsidR="00E70E5B" w:rsidRPr="006A2F74" w:rsidRDefault="00BE63F7" w:rsidP="008C5473">
      <w:pPr>
        <w:pStyle w:val="Corpodetexto"/>
        <w:rPr>
          <w:rFonts w:ascii="Arial" w:hAnsi="Arial" w:cs="Arial"/>
        </w:rPr>
      </w:pPr>
      <w:r w:rsidRPr="006A2F74">
        <w:rPr>
          <w:rFonts w:ascii="Arial" w:hAnsi="Arial" w:cs="Arial"/>
        </w:rPr>
        <w:t>Além disso, deverão preservar a confidencialidade das credenciais de acesso e respeitar as limitações estabelecidas em cada plano contratado.</w:t>
      </w:r>
    </w:p>
    <w:p w14:paraId="51C2A956" w14:textId="77777777" w:rsidR="00BE63F7" w:rsidRPr="006A2F74" w:rsidRDefault="00BE63F7" w:rsidP="00D0775C">
      <w:pPr>
        <w:pStyle w:val="Ttulo3"/>
        <w:spacing w:before="100"/>
        <w:rPr>
          <w:b w:val="0"/>
          <w:bCs w:val="0"/>
        </w:rPr>
      </w:pPr>
      <w:bookmarkStart w:id="231" w:name="_Toc240549472"/>
      <w:r w:rsidRPr="006A2F74">
        <w:rPr>
          <w:b w:val="0"/>
          <w:bCs w:val="0"/>
        </w:rPr>
        <w:t>2.7.2.7 – Cláusula 7: Confidencialidade e Proteção dos Dados</w:t>
      </w:r>
      <w:bookmarkEnd w:id="231"/>
    </w:p>
    <w:p w14:paraId="33E721C8" w14:textId="77777777" w:rsidR="00BE63F7" w:rsidRPr="006A2F74" w:rsidRDefault="00BE63F7" w:rsidP="006A2F74">
      <w:pPr>
        <w:pStyle w:val="Corpodetexto"/>
        <w:rPr>
          <w:rFonts w:ascii="Arial" w:hAnsi="Arial" w:cs="Arial"/>
        </w:rPr>
      </w:pPr>
      <w:r w:rsidRPr="006A2F74">
        <w:rPr>
          <w:rFonts w:ascii="Arial" w:hAnsi="Arial" w:cs="Arial"/>
        </w:rPr>
        <w:t>A plataforma compromete-se a preservar a confidencialidade das informações enviadas pelos usuários, adotando mecanismos de segurança para reduzir riscos de vazamento ou acesso indevido.</w:t>
      </w:r>
    </w:p>
    <w:p w14:paraId="3737EFC0" w14:textId="639EFFD1" w:rsidR="00E70E5B" w:rsidRPr="006A2F74" w:rsidRDefault="00BE63F7" w:rsidP="008C5473">
      <w:pPr>
        <w:pStyle w:val="Corpodetexto"/>
        <w:rPr>
          <w:rFonts w:ascii="Arial" w:hAnsi="Arial" w:cs="Arial"/>
        </w:rPr>
      </w:pPr>
      <w:r w:rsidRPr="006A2F74">
        <w:rPr>
          <w:rFonts w:ascii="Arial" w:hAnsi="Arial" w:cs="Arial"/>
        </w:rPr>
        <w:t>Da mesma forma, os clientes também deverão manter em sigilo informações técnicas e estratégicas relacionadas à utilização da plataforma.</w:t>
      </w:r>
    </w:p>
    <w:p w14:paraId="580928CC" w14:textId="77777777" w:rsidR="00BE63F7" w:rsidRPr="006A2F74" w:rsidRDefault="00BE63F7" w:rsidP="00D0775C">
      <w:pPr>
        <w:pStyle w:val="Ttulo3"/>
        <w:spacing w:before="100"/>
        <w:rPr>
          <w:b w:val="0"/>
          <w:bCs w:val="0"/>
        </w:rPr>
      </w:pPr>
      <w:bookmarkStart w:id="232" w:name="_Toc240549473"/>
      <w:r w:rsidRPr="006A2F74">
        <w:rPr>
          <w:b w:val="0"/>
          <w:bCs w:val="0"/>
        </w:rPr>
        <w:t>2.7.2.8 – Cláusula 8: Propriedade Intelectual</w:t>
      </w:r>
      <w:bookmarkEnd w:id="232"/>
    </w:p>
    <w:p w14:paraId="726F0D32" w14:textId="77777777" w:rsidR="00BE63F7" w:rsidRPr="006A2F74" w:rsidRDefault="00BE63F7" w:rsidP="006A2F74">
      <w:pPr>
        <w:pStyle w:val="Corpodetexto"/>
        <w:rPr>
          <w:rFonts w:ascii="Arial" w:hAnsi="Arial" w:cs="Arial"/>
        </w:rPr>
      </w:pPr>
      <w:r w:rsidRPr="006A2F74">
        <w:rPr>
          <w:rFonts w:ascii="Arial" w:hAnsi="Arial" w:cs="Arial"/>
        </w:rPr>
        <w:t>Todos os componentes desenvolvidos para a plataforma SecPHP, incluindo seu nome, logotipo, identidade visual, interfaces, funcionalidades e materiais produzidos, permanecem protegidos pelas legislações de propriedade intelectual.</w:t>
      </w:r>
    </w:p>
    <w:p w14:paraId="53E3175E" w14:textId="65C8F26E" w:rsidR="00E70E5B" w:rsidRPr="006A2F74" w:rsidRDefault="00BE63F7" w:rsidP="008C5473">
      <w:pPr>
        <w:pStyle w:val="Corpodetexto"/>
        <w:rPr>
          <w:rFonts w:ascii="Arial" w:hAnsi="Arial" w:cs="Arial"/>
        </w:rPr>
      </w:pPr>
      <w:r w:rsidRPr="006A2F74">
        <w:rPr>
          <w:rFonts w:ascii="Arial" w:hAnsi="Arial" w:cs="Arial"/>
        </w:rPr>
        <w:t>Nenhum elemento poderá ser reproduzido, modificado ou comercializado sem autorização prévia dos desenvolvedores.</w:t>
      </w:r>
    </w:p>
    <w:p w14:paraId="050AE2E6" w14:textId="77777777" w:rsidR="00BE63F7" w:rsidRPr="006A2F74" w:rsidRDefault="00BE63F7" w:rsidP="00D0775C">
      <w:pPr>
        <w:pStyle w:val="Ttulo3"/>
        <w:spacing w:before="100"/>
        <w:rPr>
          <w:b w:val="0"/>
          <w:bCs w:val="0"/>
        </w:rPr>
      </w:pPr>
      <w:bookmarkStart w:id="233" w:name="_Toc240549474"/>
      <w:r w:rsidRPr="006A2F74">
        <w:rPr>
          <w:b w:val="0"/>
          <w:bCs w:val="0"/>
        </w:rPr>
        <w:t>2.7.2.9 – Cláusula 9: Planos e Assinaturas</w:t>
      </w:r>
      <w:bookmarkEnd w:id="233"/>
    </w:p>
    <w:p w14:paraId="0DAF4B8D" w14:textId="77777777" w:rsidR="00BE63F7" w:rsidRPr="006A2F74" w:rsidRDefault="5BE38F27" w:rsidP="006A2F74">
      <w:pPr>
        <w:pStyle w:val="Corpodetexto"/>
        <w:rPr>
          <w:rFonts w:ascii="Arial" w:hAnsi="Arial" w:cs="Arial"/>
        </w:rPr>
      </w:pPr>
      <w:r w:rsidRPr="046B518E">
        <w:rPr>
          <w:rFonts w:ascii="Arial" w:hAnsi="Arial" w:cs="Arial"/>
        </w:rPr>
        <w:lastRenderedPageBreak/>
        <w:t xml:space="preserve">A plataforma disponibiliza modalidades de utilização distintas, sendo uma versão gratuita e uma versão profissional (Plano </w:t>
      </w:r>
      <w:r w:rsidRPr="046B518E">
        <w:rPr>
          <w:rFonts w:ascii="Arial" w:hAnsi="Arial" w:cs="Arial"/>
          <w:i/>
          <w:iCs/>
        </w:rPr>
        <w:t>Pro</w:t>
      </w:r>
      <w:r w:rsidRPr="046B518E">
        <w:rPr>
          <w:rFonts w:ascii="Arial" w:hAnsi="Arial" w:cs="Arial"/>
        </w:rPr>
        <w:t>).</w:t>
      </w:r>
    </w:p>
    <w:p w14:paraId="3AAAB07A" w14:textId="69094950" w:rsidR="00E70E5B" w:rsidRPr="006A2F74" w:rsidRDefault="00BE63F7" w:rsidP="008C5473">
      <w:pPr>
        <w:pStyle w:val="Corpodetexto"/>
        <w:rPr>
          <w:rFonts w:ascii="Arial" w:hAnsi="Arial" w:cs="Arial"/>
        </w:rPr>
      </w:pPr>
      <w:r w:rsidRPr="006A2F74">
        <w:rPr>
          <w:rFonts w:ascii="Arial" w:hAnsi="Arial" w:cs="Arial"/>
        </w:rPr>
        <w:t>Cada modalidade apresenta funcionalidades específicas, limitações de uso e benefícios próprios, devendo essas informações ser apresentadas de forma transparente aos usuários antes da contratação.</w:t>
      </w:r>
    </w:p>
    <w:p w14:paraId="1D4EA4A5" w14:textId="77777777" w:rsidR="00BE63F7" w:rsidRPr="006A2F74" w:rsidRDefault="00BE63F7" w:rsidP="00D0775C">
      <w:pPr>
        <w:pStyle w:val="Ttulo3"/>
        <w:spacing w:before="100"/>
        <w:rPr>
          <w:b w:val="0"/>
          <w:bCs w:val="0"/>
        </w:rPr>
      </w:pPr>
      <w:bookmarkStart w:id="234" w:name="_Toc240549475"/>
      <w:r w:rsidRPr="006A2F74">
        <w:rPr>
          <w:b w:val="0"/>
          <w:bCs w:val="0"/>
        </w:rPr>
        <w:t>2.7.2.10 – Cláusula 10: Rescisão Contratual</w:t>
      </w:r>
      <w:bookmarkEnd w:id="234"/>
    </w:p>
    <w:p w14:paraId="6D0F1665" w14:textId="77777777" w:rsidR="00BE63F7" w:rsidRPr="006A2F74" w:rsidRDefault="00BE63F7" w:rsidP="006A2F74">
      <w:pPr>
        <w:pStyle w:val="Corpodetexto"/>
        <w:rPr>
          <w:rFonts w:ascii="Arial" w:hAnsi="Arial" w:cs="Arial"/>
        </w:rPr>
      </w:pPr>
      <w:r w:rsidRPr="006A2F74">
        <w:rPr>
          <w:rFonts w:ascii="Arial" w:hAnsi="Arial" w:cs="Arial"/>
        </w:rPr>
        <w:t>A relação contratual poderá ser encerrada mediante solicitação do cliente ou em situações de descumprimento das obrigações estabelecidas no contrato.</w:t>
      </w:r>
    </w:p>
    <w:p w14:paraId="413814C8" w14:textId="244E7CB9" w:rsidR="00E70E5B" w:rsidRPr="006A2F74" w:rsidRDefault="00BE63F7" w:rsidP="008C5473">
      <w:pPr>
        <w:pStyle w:val="Corpodetexto"/>
        <w:rPr>
          <w:rFonts w:ascii="Arial" w:hAnsi="Arial" w:cs="Arial"/>
        </w:rPr>
      </w:pPr>
      <w:r w:rsidRPr="006A2F74">
        <w:rPr>
          <w:rFonts w:ascii="Arial" w:hAnsi="Arial" w:cs="Arial"/>
        </w:rPr>
        <w:t>A plataforma também poderá suspender serviços em casos de utilização indevida, tentativas de fraude ou violação das políticas de segurança.</w:t>
      </w:r>
    </w:p>
    <w:p w14:paraId="4D817A6C" w14:textId="77777777" w:rsidR="00BE63F7" w:rsidRPr="006A2F74" w:rsidRDefault="00BE63F7" w:rsidP="00D0775C">
      <w:pPr>
        <w:pStyle w:val="Ttulo3"/>
        <w:spacing w:before="100"/>
        <w:rPr>
          <w:b w:val="0"/>
          <w:bCs w:val="0"/>
        </w:rPr>
      </w:pPr>
      <w:bookmarkStart w:id="235" w:name="_Toc240549476"/>
      <w:r w:rsidRPr="006A2F74">
        <w:rPr>
          <w:b w:val="0"/>
          <w:bCs w:val="0"/>
        </w:rPr>
        <w:t>2.7.2.11 – Cláusula 11: Foro</w:t>
      </w:r>
      <w:bookmarkEnd w:id="235"/>
    </w:p>
    <w:p w14:paraId="3247F4E9" w14:textId="721385F1" w:rsidR="00D0775C" w:rsidRPr="006A2F74" w:rsidRDefault="00BE63F7" w:rsidP="008C5473">
      <w:pPr>
        <w:pStyle w:val="Corpodetexto"/>
        <w:rPr>
          <w:rFonts w:ascii="Arial" w:hAnsi="Arial" w:cs="Arial"/>
        </w:rPr>
      </w:pPr>
      <w:r w:rsidRPr="006A2F74">
        <w:rPr>
          <w:rFonts w:ascii="Arial" w:hAnsi="Arial" w:cs="Arial"/>
        </w:rPr>
        <w:t>Para a resolução de eventuais conflitos decorrentes da utilização da plataforma, fica eleito o foro da Comarca de Mogi Guaçu – SP, respeitando as legislações brasileiras vigentes.</w:t>
      </w:r>
    </w:p>
    <w:p w14:paraId="07CB7855" w14:textId="60747300" w:rsidR="00D0775C" w:rsidRPr="006A2F74" w:rsidRDefault="00D0775C" w:rsidP="00D0775C">
      <w:pPr>
        <w:pStyle w:val="Ttulo3"/>
      </w:pPr>
      <w:bookmarkStart w:id="236" w:name="_Toc211584250"/>
      <w:bookmarkStart w:id="237" w:name="_Toc240549477"/>
      <w:r w:rsidRPr="006A2F74">
        <w:t>2.7.3 – Contrato de Licença</w:t>
      </w:r>
      <w:bookmarkEnd w:id="236"/>
      <w:bookmarkEnd w:id="237"/>
    </w:p>
    <w:p w14:paraId="54B9E948" w14:textId="78C95E20" w:rsidR="00D0775C" w:rsidRPr="00E70E5B" w:rsidRDefault="00D0775C" w:rsidP="00E70E5B">
      <w:pPr>
        <w:pStyle w:val="Corpodetexto"/>
        <w:ind w:firstLine="0"/>
        <w:rPr>
          <w:rFonts w:ascii="Arial" w:hAnsi="Arial" w:cs="Arial"/>
          <w:b/>
          <w:bCs/>
        </w:rPr>
      </w:pPr>
      <w:bookmarkStart w:id="238" w:name="_Toc233039461"/>
      <w:r w:rsidRPr="00E70E5B">
        <w:rPr>
          <w:rFonts w:ascii="Arial" w:hAnsi="Arial" w:cs="Arial"/>
          <w:b/>
          <w:bCs/>
        </w:rPr>
        <w:t xml:space="preserve">CONTRATO DE LICENÇA DE USO DE </w:t>
      </w:r>
      <w:r w:rsidRPr="00E70E5B">
        <w:rPr>
          <w:rFonts w:ascii="Arial" w:hAnsi="Arial" w:cs="Arial"/>
          <w:b/>
          <w:bCs/>
          <w:i/>
          <w:iCs/>
        </w:rPr>
        <w:t>SOFTWARE</w:t>
      </w:r>
      <w:r w:rsidRPr="00E70E5B">
        <w:rPr>
          <w:rFonts w:ascii="Arial" w:hAnsi="Arial" w:cs="Arial"/>
          <w:b/>
          <w:bCs/>
        </w:rPr>
        <w:t xml:space="preserve"> – PLATAFORMA SecPHP</w:t>
      </w:r>
      <w:bookmarkStart w:id="239" w:name="_Toc233039462"/>
      <w:bookmarkEnd w:id="238"/>
      <w:r w:rsidR="006A2F74" w:rsidRPr="00E70E5B">
        <w:rPr>
          <w:rFonts w:ascii="Arial" w:hAnsi="Arial" w:cs="Arial"/>
          <w:b/>
          <w:bCs/>
        </w:rPr>
        <w:t xml:space="preserve"> </w:t>
      </w:r>
      <w:r w:rsidRPr="00E70E5B">
        <w:rPr>
          <w:rFonts w:ascii="Arial" w:hAnsi="Arial" w:cs="Arial"/>
          <w:b/>
          <w:bCs/>
        </w:rPr>
        <w:t>CONTRATANTE:</w:t>
      </w:r>
      <w:bookmarkEnd w:id="239"/>
    </w:p>
    <w:p w14:paraId="649B2AA8" w14:textId="55013BDD" w:rsidR="00E70E5B" w:rsidRPr="00203F77" w:rsidRDefault="00D0775C" w:rsidP="00203F77">
      <w:pPr>
        <w:pStyle w:val="Estilo1"/>
        <w:rPr>
          <w:b w:val="0"/>
          <w:bCs/>
          <w:sz w:val="24"/>
          <w:szCs w:val="24"/>
        </w:rPr>
      </w:pPr>
      <w:r w:rsidRPr="00203F77">
        <w:rPr>
          <w:sz w:val="24"/>
          <w:szCs w:val="24"/>
        </w:rPr>
        <w:t xml:space="preserve">[Nome da empresa contratante], sociedade empresária inscrita no CNPJ sob o nº </w:t>
      </w:r>
      <w:r w:rsidRPr="00203F77">
        <w:rPr>
          <w:b w:val="0"/>
          <w:bCs/>
          <w:sz w:val="24"/>
          <w:szCs w:val="24"/>
        </w:rPr>
        <w:t>__________,</w:t>
      </w:r>
      <w:r w:rsidR="00203F77">
        <w:rPr>
          <w:b w:val="0"/>
          <w:bCs/>
          <w:sz w:val="24"/>
          <w:szCs w:val="24"/>
        </w:rPr>
        <w:t xml:space="preserve"> </w:t>
      </w:r>
      <w:r w:rsidRPr="00203F77">
        <w:rPr>
          <w:b w:val="0"/>
          <w:bCs/>
          <w:sz w:val="24"/>
          <w:szCs w:val="24"/>
        </w:rPr>
        <w:t>co</w:t>
      </w:r>
      <w:r w:rsidR="00203F77">
        <w:rPr>
          <w:b w:val="0"/>
          <w:bCs/>
          <w:sz w:val="24"/>
          <w:szCs w:val="24"/>
        </w:rPr>
        <w:t xml:space="preserve">m </w:t>
      </w:r>
      <w:r w:rsidR="00DC4CE2" w:rsidRPr="00203F77">
        <w:rPr>
          <w:b w:val="0"/>
          <w:bCs/>
          <w:sz w:val="24"/>
          <w:szCs w:val="24"/>
        </w:rPr>
        <w:t>s</w:t>
      </w:r>
      <w:r w:rsidRPr="00203F77">
        <w:rPr>
          <w:b w:val="0"/>
          <w:bCs/>
          <w:sz w:val="24"/>
          <w:szCs w:val="24"/>
        </w:rPr>
        <w:t>ede</w:t>
      </w:r>
      <w:r w:rsidR="00203F77">
        <w:rPr>
          <w:b w:val="0"/>
          <w:bCs/>
          <w:sz w:val="24"/>
          <w:szCs w:val="24"/>
        </w:rPr>
        <w:t xml:space="preserve"> </w:t>
      </w:r>
      <w:r w:rsidRPr="00203F77">
        <w:rPr>
          <w:b w:val="0"/>
          <w:bCs/>
          <w:sz w:val="24"/>
          <w:szCs w:val="24"/>
        </w:rPr>
        <w:t>na ___________________________________, e endereço eletrônico ________________________, neste</w:t>
      </w:r>
      <w:r w:rsidR="00203F77">
        <w:rPr>
          <w:b w:val="0"/>
          <w:bCs/>
          <w:sz w:val="24"/>
          <w:szCs w:val="24"/>
        </w:rPr>
        <w:t xml:space="preserve"> </w:t>
      </w:r>
      <w:r w:rsidRPr="00203F77">
        <w:rPr>
          <w:b w:val="0"/>
          <w:bCs/>
          <w:sz w:val="24"/>
          <w:szCs w:val="24"/>
        </w:rPr>
        <w:t>ato representada por ____________________________, nacionalidade ____________, estado civil ____________, inscrito(a) no CPF sob o nº ______________________.</w:t>
      </w:r>
    </w:p>
    <w:p w14:paraId="02C52224" w14:textId="77777777" w:rsidR="00DC4CE2" w:rsidRPr="006A2F74" w:rsidRDefault="00DC4CE2" w:rsidP="00E70E5B">
      <w:pPr>
        <w:pStyle w:val="Corpodetexto"/>
        <w:ind w:firstLine="0"/>
        <w:rPr>
          <w:rFonts w:ascii="Arial" w:hAnsi="Arial" w:cs="Arial"/>
        </w:rPr>
      </w:pPr>
    </w:p>
    <w:p w14:paraId="17258034" w14:textId="77777777" w:rsidR="00D0775C" w:rsidRPr="00E70E5B" w:rsidRDefault="00D0775C" w:rsidP="00E70E5B">
      <w:pPr>
        <w:pStyle w:val="Corpodetexto"/>
        <w:ind w:left="0" w:firstLine="0"/>
        <w:rPr>
          <w:rFonts w:ascii="Arial" w:hAnsi="Arial" w:cs="Arial"/>
          <w:b/>
          <w:bCs/>
        </w:rPr>
      </w:pPr>
      <w:bookmarkStart w:id="240" w:name="_Toc233039463"/>
      <w:r w:rsidRPr="00E70E5B">
        <w:rPr>
          <w:rFonts w:ascii="Arial" w:hAnsi="Arial" w:cs="Arial"/>
          <w:b/>
          <w:bCs/>
        </w:rPr>
        <w:t>CONTRATADA:</w:t>
      </w:r>
      <w:bookmarkEnd w:id="240"/>
    </w:p>
    <w:p w14:paraId="14B3FF91" w14:textId="77777777" w:rsidR="00D0775C" w:rsidRPr="006A2F74" w:rsidRDefault="00D0775C" w:rsidP="006A2F74">
      <w:pPr>
        <w:pStyle w:val="Corpodetexto"/>
        <w:rPr>
          <w:rFonts w:ascii="Arial" w:hAnsi="Arial" w:cs="Arial"/>
        </w:rPr>
      </w:pPr>
      <w:r w:rsidRPr="006A2F74">
        <w:rPr>
          <w:rFonts w:ascii="Arial" w:hAnsi="Arial" w:cs="Arial"/>
        </w:rPr>
        <w:t>SecPHP TECNOLOGIA LTDA, sociedade empresária inscrita no CNPJ sob o nº ________________________, com sede na cidade de Mogi Guaçu/SP, à [endereço completo], e endereço eletrônico [</w:t>
      </w:r>
      <w:r w:rsidRPr="006A2F74">
        <w:rPr>
          <w:rFonts w:ascii="Arial" w:hAnsi="Arial" w:cs="Arial"/>
          <w:i/>
          <w:iCs/>
        </w:rPr>
        <w:t>e-mail</w:t>
      </w:r>
      <w:r w:rsidRPr="006A2F74">
        <w:rPr>
          <w:rFonts w:ascii="Arial" w:hAnsi="Arial" w:cs="Arial"/>
        </w:rPr>
        <w:t xml:space="preserve"> corporativo], neste ato representada por seus administradores legais, nacionalidade ____________, estado civil ____________, inscritos no CPF sob os nºs ______________________.</w:t>
      </w:r>
    </w:p>
    <w:p w14:paraId="58602BC0" w14:textId="77777777" w:rsidR="00D0775C" w:rsidRPr="006A2F74" w:rsidRDefault="00D0775C" w:rsidP="006A2F74">
      <w:pPr>
        <w:pStyle w:val="Corpodetexto"/>
        <w:rPr>
          <w:rFonts w:ascii="Arial" w:hAnsi="Arial" w:cs="Arial"/>
        </w:rPr>
      </w:pPr>
      <w:r w:rsidRPr="006A2F74">
        <w:rPr>
          <w:rFonts w:ascii="Arial" w:hAnsi="Arial" w:cs="Arial"/>
        </w:rPr>
        <w:lastRenderedPageBreak/>
        <w:t xml:space="preserve">CONTRATANTE e CONTRATADA, doravante denominadas, em conjunto, Partes, e, individualmente, Parte, firmam o presente Contrato de Licença de Uso de </w:t>
      </w:r>
      <w:r w:rsidRPr="006A2F74">
        <w:rPr>
          <w:rFonts w:ascii="Arial" w:hAnsi="Arial" w:cs="Arial"/>
          <w:i/>
          <w:iCs/>
        </w:rPr>
        <w:t>Software</w:t>
      </w:r>
      <w:r w:rsidRPr="006A2F74">
        <w:rPr>
          <w:rFonts w:ascii="Arial" w:hAnsi="Arial" w:cs="Arial"/>
        </w:rPr>
        <w:t>, com base na boa-fé, na confiança mútua e na livre manifestação de vontade, mediante as seguintes cláusulas:</w:t>
      </w:r>
    </w:p>
    <w:p w14:paraId="7C7B48ED" w14:textId="77777777" w:rsidR="00D0775C" w:rsidRPr="00DC4CE2" w:rsidRDefault="00D0775C" w:rsidP="00DC4CE2">
      <w:pPr>
        <w:pStyle w:val="Corpodetexto"/>
        <w:ind w:left="0" w:firstLine="0"/>
        <w:rPr>
          <w:rFonts w:ascii="Arial" w:hAnsi="Arial" w:cs="Arial"/>
          <w:b/>
          <w:bCs/>
        </w:rPr>
      </w:pPr>
      <w:bookmarkStart w:id="241" w:name="_Toc233039464"/>
      <w:r w:rsidRPr="00DC4CE2">
        <w:rPr>
          <w:rFonts w:ascii="Arial" w:hAnsi="Arial" w:cs="Arial"/>
          <w:b/>
          <w:bCs/>
        </w:rPr>
        <w:t>DO OBJETO</w:t>
      </w:r>
      <w:bookmarkEnd w:id="241"/>
    </w:p>
    <w:p w14:paraId="20A9A6AF" w14:textId="77777777" w:rsidR="00D0775C" w:rsidRPr="006A2F74" w:rsidRDefault="00D0775C" w:rsidP="006A2F74">
      <w:pPr>
        <w:pStyle w:val="Corpodetexto"/>
        <w:rPr>
          <w:rFonts w:ascii="Arial" w:hAnsi="Arial" w:cs="Arial"/>
        </w:rPr>
      </w:pPr>
      <w:r w:rsidRPr="006A2F74">
        <w:rPr>
          <w:rFonts w:ascii="Arial" w:hAnsi="Arial" w:cs="Arial"/>
        </w:rPr>
        <w:t xml:space="preserve">O presente contrato tem por objeto a concessão, pela CONTRATADA à CONTRATANTE, de licença de uso não exclusiva, intransferível e limitada da plataforma digital SecPHP, desenvolvida com o propósito de auxiliar empresas na identificação e prevenção de vulnerabilidades em aplicações </w:t>
      </w:r>
      <w:r w:rsidRPr="006A2F74">
        <w:rPr>
          <w:rFonts w:ascii="Arial" w:hAnsi="Arial" w:cs="Arial"/>
          <w:i/>
          <w:iCs/>
        </w:rPr>
        <w:t>web</w:t>
      </w:r>
      <w:r w:rsidRPr="006A2F74">
        <w:rPr>
          <w:rFonts w:ascii="Arial" w:hAnsi="Arial" w:cs="Arial"/>
        </w:rPr>
        <w:t xml:space="preserve"> desenvolvidas em PHP.</w:t>
      </w:r>
    </w:p>
    <w:p w14:paraId="276C4159" w14:textId="4AFBD63F" w:rsidR="00D0775C" w:rsidRPr="006A2F74" w:rsidRDefault="00D0775C" w:rsidP="006A2F74">
      <w:pPr>
        <w:pStyle w:val="Corpodetexto"/>
        <w:rPr>
          <w:rFonts w:ascii="Arial" w:hAnsi="Arial" w:cs="Arial"/>
        </w:rPr>
      </w:pPr>
      <w:r w:rsidRPr="006A2F74">
        <w:rPr>
          <w:rFonts w:ascii="Arial" w:hAnsi="Arial" w:cs="Arial"/>
        </w:rPr>
        <w:t xml:space="preserve">A licença </w:t>
      </w:r>
      <w:r w:rsidR="009637E9" w:rsidRPr="006A2F74">
        <w:rPr>
          <w:rFonts w:ascii="Arial" w:hAnsi="Arial" w:cs="Arial"/>
        </w:rPr>
        <w:t>permite</w:t>
      </w:r>
      <w:r w:rsidRPr="006A2F74">
        <w:rPr>
          <w:rFonts w:ascii="Arial" w:hAnsi="Arial" w:cs="Arial"/>
        </w:rPr>
        <w:t xml:space="preserve"> o acesso a funcionalidades como análise estática de código (SAST), identificação de vulnerabilidades, monitoramento baseado nas diretrizes OWASP Top 10, geração de relatórios gerenciais, ambiente </w:t>
      </w:r>
      <w:r w:rsidRPr="006A2F74">
        <w:rPr>
          <w:rFonts w:ascii="Arial" w:hAnsi="Arial" w:cs="Arial"/>
          <w:i/>
          <w:iCs/>
        </w:rPr>
        <w:t>Playground</w:t>
      </w:r>
      <w:r w:rsidRPr="006A2F74">
        <w:rPr>
          <w:rFonts w:ascii="Arial" w:hAnsi="Arial" w:cs="Arial"/>
        </w:rPr>
        <w:t xml:space="preserve"> e recursos de apoio à correção de falhas utilizando inteligência artificial.</w:t>
      </w:r>
    </w:p>
    <w:p w14:paraId="1BAB0406" w14:textId="0AC61D8B" w:rsidR="006B019E" w:rsidRPr="006A2F74" w:rsidRDefault="00D0775C" w:rsidP="006A2F74">
      <w:pPr>
        <w:pStyle w:val="Corpodetexto"/>
        <w:rPr>
          <w:rFonts w:ascii="Arial" w:hAnsi="Arial" w:cs="Arial"/>
        </w:rPr>
      </w:pPr>
      <w:r w:rsidRPr="006A2F74">
        <w:rPr>
          <w:rFonts w:ascii="Arial" w:hAnsi="Arial" w:cs="Arial"/>
        </w:rPr>
        <w:t xml:space="preserve">A presente licença não transfere qualquer titularidade sobre o </w:t>
      </w:r>
      <w:r w:rsidRPr="006A2F74">
        <w:rPr>
          <w:rFonts w:ascii="Arial" w:hAnsi="Arial" w:cs="Arial"/>
          <w:i/>
          <w:iCs/>
        </w:rPr>
        <w:t>software</w:t>
      </w:r>
      <w:r w:rsidRPr="006A2F74">
        <w:rPr>
          <w:rFonts w:ascii="Arial" w:hAnsi="Arial" w:cs="Arial"/>
        </w:rPr>
        <w:t>, incluindo código-fonte, identidade visual, banco de dados, logotipo, relatórios gerados ou quaisquer outros ativos associados à plataforma.</w:t>
      </w:r>
    </w:p>
    <w:p w14:paraId="303541E6" w14:textId="77777777" w:rsidR="00D0775C" w:rsidRPr="00DC4CE2" w:rsidRDefault="00D0775C" w:rsidP="00DC4CE2">
      <w:pPr>
        <w:pStyle w:val="Corpodetexto"/>
        <w:ind w:left="0" w:firstLine="0"/>
        <w:rPr>
          <w:rFonts w:ascii="Arial" w:hAnsi="Arial" w:cs="Arial"/>
          <w:b/>
          <w:bCs/>
        </w:rPr>
      </w:pPr>
      <w:bookmarkStart w:id="242" w:name="_Toc233039465"/>
      <w:r w:rsidRPr="00DC4CE2">
        <w:rPr>
          <w:rFonts w:ascii="Arial" w:hAnsi="Arial" w:cs="Arial"/>
          <w:b/>
          <w:bCs/>
        </w:rPr>
        <w:t>DA EXECUÇÃO E PAGAMENTO</w:t>
      </w:r>
      <w:bookmarkEnd w:id="242"/>
    </w:p>
    <w:p w14:paraId="062DDBF7" w14:textId="77777777" w:rsidR="00D0775C" w:rsidRPr="006A2F74" w:rsidRDefault="00D0775C" w:rsidP="006A2F74">
      <w:pPr>
        <w:pStyle w:val="Corpodetexto"/>
        <w:rPr>
          <w:rFonts w:ascii="Arial" w:hAnsi="Arial" w:cs="Arial"/>
        </w:rPr>
      </w:pPr>
      <w:r w:rsidRPr="006A2F74">
        <w:rPr>
          <w:rFonts w:ascii="Arial" w:hAnsi="Arial" w:cs="Arial"/>
        </w:rPr>
        <w:t>A licença será disponibilizada pelo período definido no Termo de Adesão ou na Proposta Comercial assinada pelas Partes.</w:t>
      </w:r>
    </w:p>
    <w:p w14:paraId="285C4A2E" w14:textId="77777777" w:rsidR="00D0775C" w:rsidRPr="006A2F74" w:rsidRDefault="00D0775C" w:rsidP="006A2F74">
      <w:pPr>
        <w:pStyle w:val="Corpodetexto"/>
        <w:rPr>
          <w:rFonts w:ascii="Arial" w:hAnsi="Arial" w:cs="Arial"/>
        </w:rPr>
      </w:pPr>
      <w:r w:rsidRPr="006A2F74">
        <w:rPr>
          <w:rFonts w:ascii="Arial" w:hAnsi="Arial" w:cs="Arial"/>
        </w:rPr>
        <w:t>A CONTRATANTE pagará à CONTRATADA o valor correspondente ao plano contratado, sendo os pagamentos realizados mensalmente.</w:t>
      </w:r>
    </w:p>
    <w:p w14:paraId="77968A12" w14:textId="77777777" w:rsidR="00D0775C" w:rsidRPr="006A2F74" w:rsidRDefault="00D0775C" w:rsidP="006A2F74">
      <w:pPr>
        <w:pStyle w:val="Corpodetexto"/>
        <w:rPr>
          <w:rFonts w:ascii="Arial" w:hAnsi="Arial" w:cs="Arial"/>
        </w:rPr>
      </w:pPr>
      <w:r w:rsidRPr="006A2F74">
        <w:rPr>
          <w:rFonts w:ascii="Arial" w:hAnsi="Arial" w:cs="Arial"/>
        </w:rPr>
        <w:t>Na hipótese de atraso por responsabilidade da CONTRATANTE, poderão incidir multa de 2% (dois por cento) sobre o valor em atraso, além de juros de mora de 1% (um por cento) ao mês.</w:t>
      </w:r>
    </w:p>
    <w:p w14:paraId="653BB9B1" w14:textId="77777777" w:rsidR="00D0775C" w:rsidRPr="006A2F74" w:rsidRDefault="00D0775C" w:rsidP="006A2F74">
      <w:pPr>
        <w:pStyle w:val="Corpodetexto"/>
        <w:rPr>
          <w:rFonts w:ascii="Arial" w:hAnsi="Arial" w:cs="Arial"/>
        </w:rPr>
      </w:pPr>
      <w:r w:rsidRPr="006A2F74">
        <w:rPr>
          <w:rFonts w:ascii="Arial" w:hAnsi="Arial" w:cs="Arial"/>
        </w:rPr>
        <w:t>Os valores contratados poderão ser reajustados anualmente com base na variação do Índice Nacional de Preços ao Consumidor Amplo (IPCA), mediante comunicação prévia.</w:t>
      </w:r>
    </w:p>
    <w:p w14:paraId="3F4F9D88" w14:textId="77777777" w:rsidR="00D0775C" w:rsidRPr="00DC4CE2" w:rsidRDefault="00D0775C" w:rsidP="00DC4CE2">
      <w:pPr>
        <w:pStyle w:val="Corpodetexto"/>
        <w:ind w:left="0" w:firstLine="0"/>
        <w:rPr>
          <w:rFonts w:ascii="Arial" w:hAnsi="Arial" w:cs="Arial"/>
          <w:b/>
          <w:bCs/>
        </w:rPr>
      </w:pPr>
      <w:bookmarkStart w:id="243" w:name="_Toc233039466"/>
      <w:r w:rsidRPr="00DC4CE2">
        <w:rPr>
          <w:rFonts w:ascii="Arial" w:hAnsi="Arial" w:cs="Arial"/>
          <w:b/>
          <w:bCs/>
        </w:rPr>
        <w:t>DAS OBRIGAÇÕES DA CONTRATADA</w:t>
      </w:r>
      <w:bookmarkEnd w:id="243"/>
    </w:p>
    <w:p w14:paraId="6C5B4943" w14:textId="77777777" w:rsidR="00D0775C" w:rsidRPr="006A2F74" w:rsidRDefault="00D0775C" w:rsidP="006A2F74">
      <w:pPr>
        <w:pStyle w:val="Corpodetexto"/>
        <w:rPr>
          <w:rFonts w:ascii="Arial" w:hAnsi="Arial" w:cs="Arial"/>
        </w:rPr>
      </w:pPr>
      <w:r w:rsidRPr="006A2F74">
        <w:rPr>
          <w:rFonts w:ascii="Arial" w:hAnsi="Arial" w:cs="Arial"/>
        </w:rPr>
        <w:lastRenderedPageBreak/>
        <w:t>A CONTRATADA compromete-se a:</w:t>
      </w:r>
    </w:p>
    <w:p w14:paraId="05168DE6" w14:textId="77777777" w:rsidR="00D0775C" w:rsidRPr="006A2F74" w:rsidRDefault="00D0775C" w:rsidP="006A2F74">
      <w:pPr>
        <w:pStyle w:val="Corpodetexto"/>
        <w:rPr>
          <w:rFonts w:ascii="Arial" w:hAnsi="Arial" w:cs="Arial"/>
        </w:rPr>
      </w:pPr>
      <w:r w:rsidRPr="006A2F74">
        <w:rPr>
          <w:rFonts w:ascii="Arial" w:hAnsi="Arial" w:cs="Arial"/>
        </w:rPr>
        <w:t>a) Manter a plataforma em funcionamento, realizando atualizações, correções de falhas e melhorias contínuas;</w:t>
      </w:r>
    </w:p>
    <w:p w14:paraId="4D4E5C16" w14:textId="77777777" w:rsidR="00D0775C" w:rsidRPr="006A2F74" w:rsidRDefault="00D0775C" w:rsidP="006A2F74">
      <w:pPr>
        <w:pStyle w:val="Corpodetexto"/>
        <w:rPr>
          <w:rFonts w:ascii="Arial" w:hAnsi="Arial" w:cs="Arial"/>
        </w:rPr>
      </w:pPr>
      <w:r w:rsidRPr="006A2F74">
        <w:rPr>
          <w:rFonts w:ascii="Arial" w:hAnsi="Arial" w:cs="Arial"/>
        </w:rPr>
        <w:t>b) Disponibilizar suporte técnico aos usuários conforme o plano contratado;</w:t>
      </w:r>
    </w:p>
    <w:p w14:paraId="522FA649" w14:textId="77777777" w:rsidR="00D0775C" w:rsidRPr="006A2F74" w:rsidRDefault="00D0775C" w:rsidP="006A2F74">
      <w:pPr>
        <w:pStyle w:val="Corpodetexto"/>
        <w:rPr>
          <w:rFonts w:ascii="Arial" w:hAnsi="Arial" w:cs="Arial"/>
        </w:rPr>
      </w:pPr>
      <w:r w:rsidRPr="006A2F74">
        <w:rPr>
          <w:rFonts w:ascii="Arial" w:hAnsi="Arial" w:cs="Arial"/>
        </w:rPr>
        <w:t>c) Garantir o tratamento adequado dos dados em conformidade com a Lei Geral de Proteção de Dados (Lei nº 13.709/2018);</w:t>
      </w:r>
    </w:p>
    <w:p w14:paraId="090B26C0" w14:textId="77777777" w:rsidR="00D0775C" w:rsidRPr="006A2F74" w:rsidRDefault="00D0775C" w:rsidP="006A2F74">
      <w:pPr>
        <w:pStyle w:val="Corpodetexto"/>
        <w:rPr>
          <w:rFonts w:ascii="Arial" w:hAnsi="Arial" w:cs="Arial"/>
        </w:rPr>
      </w:pPr>
      <w:r w:rsidRPr="006A2F74">
        <w:rPr>
          <w:rFonts w:ascii="Arial" w:hAnsi="Arial" w:cs="Arial"/>
        </w:rPr>
        <w:t>d) Preservar a confidencialidade das informações enviadas pelos usuários;</w:t>
      </w:r>
    </w:p>
    <w:p w14:paraId="0BDA3A44" w14:textId="77777777" w:rsidR="00D0775C" w:rsidRPr="006A2F74" w:rsidRDefault="00D0775C" w:rsidP="006A2F74">
      <w:pPr>
        <w:pStyle w:val="Corpodetexto"/>
        <w:rPr>
          <w:rFonts w:ascii="Arial" w:hAnsi="Arial" w:cs="Arial"/>
        </w:rPr>
      </w:pPr>
      <w:r w:rsidRPr="006A2F74">
        <w:rPr>
          <w:rFonts w:ascii="Arial" w:hAnsi="Arial" w:cs="Arial"/>
        </w:rPr>
        <w:t>e) Implementar medidas de segurança para reduzir riscos de vazamentos e acessos indevidos.</w:t>
      </w:r>
    </w:p>
    <w:p w14:paraId="4DFA041D" w14:textId="77777777" w:rsidR="00D0775C" w:rsidRPr="00DC4CE2" w:rsidRDefault="00D0775C" w:rsidP="00DC4CE2">
      <w:pPr>
        <w:pStyle w:val="Corpodetexto"/>
        <w:ind w:left="0" w:firstLine="0"/>
        <w:rPr>
          <w:rFonts w:ascii="Arial" w:hAnsi="Arial" w:cs="Arial"/>
          <w:b/>
          <w:bCs/>
        </w:rPr>
      </w:pPr>
      <w:bookmarkStart w:id="244" w:name="_Toc233039467"/>
      <w:r w:rsidRPr="00DC4CE2">
        <w:rPr>
          <w:rFonts w:ascii="Arial" w:hAnsi="Arial" w:cs="Arial"/>
          <w:b/>
          <w:bCs/>
        </w:rPr>
        <w:t>DAS OBRIGAÇÕES DA CONTRATANTE</w:t>
      </w:r>
      <w:bookmarkEnd w:id="244"/>
    </w:p>
    <w:p w14:paraId="0B7CBC55" w14:textId="77777777" w:rsidR="00D0775C" w:rsidRPr="006A2F74" w:rsidRDefault="00D0775C" w:rsidP="006A2F74">
      <w:pPr>
        <w:pStyle w:val="Corpodetexto"/>
        <w:rPr>
          <w:rFonts w:ascii="Arial" w:hAnsi="Arial" w:cs="Arial"/>
        </w:rPr>
      </w:pPr>
      <w:r w:rsidRPr="006A2F74">
        <w:rPr>
          <w:rFonts w:ascii="Arial" w:hAnsi="Arial" w:cs="Arial"/>
        </w:rPr>
        <w:t>A CONTRATANTE compromete-se a:</w:t>
      </w:r>
    </w:p>
    <w:p w14:paraId="4B51BCA7" w14:textId="77777777" w:rsidR="00D0775C" w:rsidRPr="006A2F74" w:rsidRDefault="00D0775C" w:rsidP="006A2F74">
      <w:pPr>
        <w:pStyle w:val="Corpodetexto"/>
        <w:rPr>
          <w:rFonts w:ascii="Arial" w:hAnsi="Arial" w:cs="Arial"/>
        </w:rPr>
      </w:pPr>
      <w:r w:rsidRPr="006A2F74">
        <w:rPr>
          <w:rFonts w:ascii="Arial" w:hAnsi="Arial" w:cs="Arial"/>
        </w:rPr>
        <w:t>a) Utilizar a plataforma exclusivamente para fins autorizados;</w:t>
      </w:r>
    </w:p>
    <w:p w14:paraId="19BF4037" w14:textId="77777777" w:rsidR="00D0775C" w:rsidRPr="006A2F74" w:rsidRDefault="00D0775C" w:rsidP="006A2F74">
      <w:pPr>
        <w:pStyle w:val="Corpodetexto"/>
        <w:rPr>
          <w:rFonts w:ascii="Arial" w:hAnsi="Arial" w:cs="Arial"/>
        </w:rPr>
      </w:pPr>
      <w:r w:rsidRPr="006A2F74">
        <w:rPr>
          <w:rFonts w:ascii="Arial" w:hAnsi="Arial" w:cs="Arial"/>
        </w:rPr>
        <w:t>b) Realizar os pagamentos dentro dos prazos estabelecidos;</w:t>
      </w:r>
    </w:p>
    <w:p w14:paraId="590F46E2" w14:textId="77777777" w:rsidR="00D0775C" w:rsidRPr="006A2F74" w:rsidRDefault="00D0775C" w:rsidP="006A2F74">
      <w:pPr>
        <w:pStyle w:val="Corpodetexto"/>
        <w:rPr>
          <w:rFonts w:ascii="Arial" w:hAnsi="Arial" w:cs="Arial"/>
        </w:rPr>
      </w:pPr>
      <w:r w:rsidRPr="006A2F74">
        <w:rPr>
          <w:rFonts w:ascii="Arial" w:hAnsi="Arial" w:cs="Arial"/>
        </w:rPr>
        <w:t>c) Inserir informações verdadeiras e manter seus dados atualizados;</w:t>
      </w:r>
    </w:p>
    <w:p w14:paraId="3A1F4230" w14:textId="77777777" w:rsidR="00D0775C" w:rsidRPr="006A2F74" w:rsidRDefault="00D0775C" w:rsidP="006A2F74">
      <w:pPr>
        <w:pStyle w:val="Corpodetexto"/>
        <w:rPr>
          <w:rFonts w:ascii="Arial" w:hAnsi="Arial" w:cs="Arial"/>
        </w:rPr>
      </w:pPr>
      <w:r w:rsidRPr="006A2F74">
        <w:rPr>
          <w:rFonts w:ascii="Arial" w:hAnsi="Arial" w:cs="Arial"/>
        </w:rPr>
        <w:t>d) Utilizar a plataforma apenas em sistemas próprios ou previamente autorizados;</w:t>
      </w:r>
    </w:p>
    <w:p w14:paraId="5C3B0F77" w14:textId="77777777" w:rsidR="00D0775C" w:rsidRPr="006A2F74" w:rsidRDefault="00D0775C" w:rsidP="006A2F74">
      <w:pPr>
        <w:pStyle w:val="Corpodetexto"/>
        <w:rPr>
          <w:rFonts w:ascii="Arial" w:hAnsi="Arial" w:cs="Arial"/>
        </w:rPr>
      </w:pPr>
      <w:r w:rsidRPr="006A2F74">
        <w:rPr>
          <w:rFonts w:ascii="Arial" w:hAnsi="Arial" w:cs="Arial"/>
        </w:rPr>
        <w:t>e) Respeitar os termos de uso e as políticas de segurança estabelecidas.</w:t>
      </w:r>
    </w:p>
    <w:p w14:paraId="60CD34E0" w14:textId="77777777" w:rsidR="00D0775C" w:rsidRPr="00DC4CE2" w:rsidRDefault="00D0775C" w:rsidP="00DC4CE2">
      <w:pPr>
        <w:pStyle w:val="Corpodetexto"/>
        <w:ind w:left="0" w:firstLine="0"/>
        <w:rPr>
          <w:rFonts w:ascii="Arial" w:hAnsi="Arial" w:cs="Arial"/>
          <w:b/>
          <w:bCs/>
        </w:rPr>
      </w:pPr>
      <w:bookmarkStart w:id="245" w:name="_Toc233039468"/>
      <w:r w:rsidRPr="00DC4CE2">
        <w:rPr>
          <w:rFonts w:ascii="Arial" w:hAnsi="Arial" w:cs="Arial"/>
          <w:b/>
          <w:bCs/>
        </w:rPr>
        <w:t>DOS USUÁRIOS FINAIS</w:t>
      </w:r>
      <w:bookmarkEnd w:id="245"/>
    </w:p>
    <w:p w14:paraId="3B725DC0" w14:textId="77777777" w:rsidR="00D0775C" w:rsidRPr="006A2F74" w:rsidRDefault="00D0775C" w:rsidP="006A2F74">
      <w:pPr>
        <w:pStyle w:val="Corpodetexto"/>
        <w:rPr>
          <w:rFonts w:ascii="Arial" w:hAnsi="Arial" w:cs="Arial"/>
        </w:rPr>
      </w:pPr>
      <w:r w:rsidRPr="006A2F74">
        <w:rPr>
          <w:rFonts w:ascii="Arial" w:hAnsi="Arial" w:cs="Arial"/>
        </w:rPr>
        <w:t>Os usuários finais terão direito ao acesso seguro à plataforma e à proteção das informações processadas.</w:t>
      </w:r>
    </w:p>
    <w:p w14:paraId="2D836991" w14:textId="77777777" w:rsidR="00D0775C" w:rsidRPr="006A2F74" w:rsidRDefault="00D0775C" w:rsidP="006A2F74">
      <w:pPr>
        <w:pStyle w:val="Corpodetexto"/>
        <w:rPr>
          <w:rFonts w:ascii="Arial" w:hAnsi="Arial" w:cs="Arial"/>
        </w:rPr>
      </w:pPr>
      <w:r w:rsidRPr="006A2F74">
        <w:rPr>
          <w:rFonts w:ascii="Arial" w:hAnsi="Arial" w:cs="Arial"/>
        </w:rPr>
        <w:t>Também deverão utilizar a plataforma de forma ética e responsável, sendo proibido compartilhar credenciais de acesso ou utilizar a ferramenta para atividades ilícitas.</w:t>
      </w:r>
    </w:p>
    <w:p w14:paraId="257598D9" w14:textId="77777777" w:rsidR="00D0775C" w:rsidRPr="00DC4CE2" w:rsidRDefault="00D0775C" w:rsidP="00DC4CE2">
      <w:pPr>
        <w:pStyle w:val="Corpodetexto"/>
        <w:ind w:left="0" w:firstLine="0"/>
        <w:rPr>
          <w:rFonts w:ascii="Arial" w:hAnsi="Arial" w:cs="Arial"/>
          <w:b/>
          <w:bCs/>
        </w:rPr>
      </w:pPr>
      <w:bookmarkStart w:id="246" w:name="_Toc233039469"/>
      <w:r w:rsidRPr="00DC4CE2">
        <w:rPr>
          <w:rFonts w:ascii="Arial" w:hAnsi="Arial" w:cs="Arial"/>
          <w:b/>
          <w:bCs/>
        </w:rPr>
        <w:t>DA PROPRIEDADE INTELECTUAL E CONFIDENCIALIDADE</w:t>
      </w:r>
      <w:bookmarkEnd w:id="246"/>
    </w:p>
    <w:p w14:paraId="2B758703" w14:textId="77777777" w:rsidR="00D0775C" w:rsidRPr="006A2F74" w:rsidRDefault="00D0775C" w:rsidP="006A2F74">
      <w:pPr>
        <w:pStyle w:val="Corpodetexto"/>
        <w:rPr>
          <w:rFonts w:ascii="Arial" w:hAnsi="Arial" w:cs="Arial"/>
        </w:rPr>
      </w:pPr>
      <w:r w:rsidRPr="006A2F74">
        <w:rPr>
          <w:rFonts w:ascii="Arial" w:hAnsi="Arial" w:cs="Arial"/>
        </w:rPr>
        <w:t>Todos os direitos relacionados à plataforma SecPHP, incluindo seu nome, logotipo, interfaces, funcionalidades, componentes técnicos e materiais desenvolvidos, pertencem exclusivamente à CONTRATADA.</w:t>
      </w:r>
    </w:p>
    <w:p w14:paraId="56C9512F" w14:textId="77777777" w:rsidR="00D0775C" w:rsidRPr="006A2F74" w:rsidRDefault="00D0775C" w:rsidP="006A2F74">
      <w:pPr>
        <w:pStyle w:val="Corpodetexto"/>
        <w:rPr>
          <w:rFonts w:ascii="Arial" w:hAnsi="Arial" w:cs="Arial"/>
        </w:rPr>
      </w:pPr>
      <w:r w:rsidRPr="006A2F74">
        <w:rPr>
          <w:rFonts w:ascii="Arial" w:hAnsi="Arial" w:cs="Arial"/>
        </w:rPr>
        <w:lastRenderedPageBreak/>
        <w:t>Nenhuma disposição deste contrato implica cessão dos direitos de propriedade intelectual.</w:t>
      </w:r>
    </w:p>
    <w:p w14:paraId="043C62C7" w14:textId="77777777" w:rsidR="00D0775C" w:rsidRPr="006A2F74" w:rsidRDefault="00D0775C" w:rsidP="006A2F74">
      <w:pPr>
        <w:pStyle w:val="Corpodetexto"/>
        <w:rPr>
          <w:rFonts w:ascii="Arial" w:hAnsi="Arial" w:cs="Arial"/>
        </w:rPr>
      </w:pPr>
      <w:r w:rsidRPr="006A2F74">
        <w:rPr>
          <w:rFonts w:ascii="Arial" w:hAnsi="Arial" w:cs="Arial"/>
        </w:rPr>
        <w:t>As Partes comprometem-se a manter sigilo sobre informações técnicas, estratégicas e comerciais compartilhadas durante a vigência do contrato, inclusive após seu encerramento.</w:t>
      </w:r>
    </w:p>
    <w:p w14:paraId="1BA61295" w14:textId="77777777" w:rsidR="00D0775C" w:rsidRPr="00DC4CE2" w:rsidRDefault="00D0775C" w:rsidP="00DC4CE2">
      <w:pPr>
        <w:pStyle w:val="Corpodetexto"/>
        <w:ind w:left="0" w:firstLine="0"/>
        <w:rPr>
          <w:rFonts w:ascii="Arial" w:hAnsi="Arial" w:cs="Arial"/>
          <w:b/>
          <w:bCs/>
        </w:rPr>
      </w:pPr>
      <w:bookmarkStart w:id="247" w:name="_Toc233039470"/>
      <w:r w:rsidRPr="00DC4CE2">
        <w:rPr>
          <w:rFonts w:ascii="Arial" w:hAnsi="Arial" w:cs="Arial"/>
          <w:b/>
          <w:bCs/>
        </w:rPr>
        <w:t>DA VIGÊNCIA, RESCISÃO E PENALIDADES</w:t>
      </w:r>
      <w:bookmarkEnd w:id="247"/>
    </w:p>
    <w:p w14:paraId="4D23B100" w14:textId="77777777" w:rsidR="00D0775C" w:rsidRPr="006A2F74" w:rsidRDefault="00D0775C" w:rsidP="006A2F74">
      <w:pPr>
        <w:pStyle w:val="Corpodetexto"/>
        <w:rPr>
          <w:rFonts w:ascii="Arial" w:hAnsi="Arial" w:cs="Arial"/>
        </w:rPr>
      </w:pPr>
      <w:r w:rsidRPr="006A2F74">
        <w:rPr>
          <w:rFonts w:ascii="Arial" w:hAnsi="Arial" w:cs="Arial"/>
        </w:rPr>
        <w:t>O contrato terá vigência de ___ (_____) meses, podendo ser renovado mediante acordo entre as Partes.</w:t>
      </w:r>
    </w:p>
    <w:p w14:paraId="6D4A22CA" w14:textId="77777777" w:rsidR="00D0775C" w:rsidRPr="006A2F74" w:rsidRDefault="00D0775C" w:rsidP="006A2F74">
      <w:pPr>
        <w:pStyle w:val="Corpodetexto"/>
        <w:rPr>
          <w:rFonts w:ascii="Arial" w:hAnsi="Arial" w:cs="Arial"/>
        </w:rPr>
      </w:pPr>
      <w:r w:rsidRPr="006A2F74">
        <w:rPr>
          <w:rFonts w:ascii="Arial" w:hAnsi="Arial" w:cs="Arial"/>
        </w:rPr>
        <w:t>A rescisão poderá ocorrer por descumprimento contratual, solicitação de uma das Partes ou por comum acordo.</w:t>
      </w:r>
    </w:p>
    <w:p w14:paraId="50259EC3" w14:textId="77777777" w:rsidR="00D0775C" w:rsidRPr="006A2F74" w:rsidRDefault="00D0775C" w:rsidP="00975123">
      <w:pPr>
        <w:pStyle w:val="Corpodetexto"/>
        <w:ind w:left="142" w:firstLine="851"/>
        <w:rPr>
          <w:rFonts w:ascii="Arial" w:hAnsi="Arial" w:cs="Arial"/>
        </w:rPr>
      </w:pPr>
      <w:r w:rsidRPr="006A2F74">
        <w:rPr>
          <w:rFonts w:ascii="Arial" w:hAnsi="Arial" w:cs="Arial"/>
        </w:rPr>
        <w:t>Em caso de descumprimento das obrigações estabelecidas, a parte infratora poderá estar sujeita à multa de 10% (dez por cento) sobre o valor total do contrato, além das medidas cabíveis.</w:t>
      </w:r>
    </w:p>
    <w:p w14:paraId="4E487096" w14:textId="77777777" w:rsidR="00D0775C" w:rsidRPr="006A2F74" w:rsidRDefault="00D0775C" w:rsidP="006A2F74">
      <w:pPr>
        <w:pStyle w:val="Corpodetexto"/>
        <w:rPr>
          <w:rFonts w:ascii="Arial" w:hAnsi="Arial" w:cs="Arial"/>
        </w:rPr>
      </w:pPr>
      <w:r w:rsidRPr="006A2F74">
        <w:rPr>
          <w:rFonts w:ascii="Arial" w:hAnsi="Arial" w:cs="Arial"/>
        </w:rPr>
        <w:t>Situações de caso fortuito ou força maior que impossibilitem a execução do contrato poderão ensejar sua rescisão sem aplicação de penalidades adicionais.</w:t>
      </w:r>
    </w:p>
    <w:p w14:paraId="4C140AD9" w14:textId="77777777" w:rsidR="00D0775C" w:rsidRPr="00DC4CE2" w:rsidRDefault="00D0775C" w:rsidP="00DC4CE2">
      <w:pPr>
        <w:pStyle w:val="Corpodetexto"/>
        <w:ind w:left="0" w:firstLine="0"/>
        <w:rPr>
          <w:rFonts w:ascii="Arial" w:hAnsi="Arial" w:cs="Arial"/>
          <w:b/>
          <w:bCs/>
        </w:rPr>
      </w:pPr>
      <w:bookmarkStart w:id="248" w:name="_Toc233039471"/>
      <w:r w:rsidRPr="00DC4CE2">
        <w:rPr>
          <w:rFonts w:ascii="Arial" w:hAnsi="Arial" w:cs="Arial"/>
          <w:b/>
          <w:bCs/>
        </w:rPr>
        <w:t>DAS DISPOSIÇÕES GERAIS</w:t>
      </w:r>
      <w:bookmarkEnd w:id="248"/>
    </w:p>
    <w:p w14:paraId="37F1174D" w14:textId="77777777" w:rsidR="00D0775C" w:rsidRPr="006A2F74" w:rsidRDefault="00D0775C" w:rsidP="006A2F74">
      <w:pPr>
        <w:pStyle w:val="Corpodetexto"/>
        <w:rPr>
          <w:rFonts w:ascii="Arial" w:hAnsi="Arial" w:cs="Arial"/>
        </w:rPr>
      </w:pPr>
      <w:r w:rsidRPr="006A2F74">
        <w:rPr>
          <w:rFonts w:ascii="Arial" w:hAnsi="Arial" w:cs="Arial"/>
        </w:rPr>
        <w:t>Este contrato não estabelece vínculo empregatício, societário ou de representação entre as Partes.</w:t>
      </w:r>
    </w:p>
    <w:p w14:paraId="3717B11A" w14:textId="77777777" w:rsidR="00D0775C" w:rsidRPr="006A2F74" w:rsidRDefault="00D0775C" w:rsidP="006A2F74">
      <w:pPr>
        <w:pStyle w:val="Corpodetexto"/>
        <w:rPr>
          <w:rFonts w:ascii="Arial" w:hAnsi="Arial" w:cs="Arial"/>
        </w:rPr>
      </w:pPr>
      <w:r w:rsidRPr="006A2F74">
        <w:rPr>
          <w:rFonts w:ascii="Arial" w:hAnsi="Arial" w:cs="Arial"/>
        </w:rPr>
        <w:t xml:space="preserve">As comunicações deverão ocorrer por meios oficiais previamente estabelecidos, como </w:t>
      </w:r>
      <w:r w:rsidRPr="006A2F74">
        <w:rPr>
          <w:rFonts w:ascii="Arial" w:hAnsi="Arial" w:cs="Arial"/>
          <w:i/>
          <w:iCs/>
        </w:rPr>
        <w:t>e-mail</w:t>
      </w:r>
      <w:r w:rsidRPr="006A2F74">
        <w:rPr>
          <w:rFonts w:ascii="Arial" w:hAnsi="Arial" w:cs="Arial"/>
        </w:rPr>
        <w:t xml:space="preserve"> corporativo ou sistemas eletrônicos disponibilizados pela plataforma.</w:t>
      </w:r>
    </w:p>
    <w:p w14:paraId="22F1FAE7" w14:textId="77777777" w:rsidR="00D0775C" w:rsidRPr="006A2F74" w:rsidRDefault="00D0775C" w:rsidP="006A2F74">
      <w:pPr>
        <w:pStyle w:val="Corpodetexto"/>
        <w:rPr>
          <w:rFonts w:ascii="Arial" w:hAnsi="Arial" w:cs="Arial"/>
        </w:rPr>
      </w:pPr>
      <w:r w:rsidRPr="006A2F74">
        <w:rPr>
          <w:rFonts w:ascii="Arial" w:hAnsi="Arial" w:cs="Arial"/>
        </w:rPr>
        <w:t>As Partes comprometem-se a respeitar os direitos de propriedade intelectual e a confidencialidade das informações compartilhadas.</w:t>
      </w:r>
    </w:p>
    <w:p w14:paraId="38333C32" w14:textId="77777777" w:rsidR="00D0775C" w:rsidRPr="00DC4CE2" w:rsidRDefault="00D0775C" w:rsidP="00DC4CE2">
      <w:pPr>
        <w:pStyle w:val="Corpodetexto"/>
        <w:ind w:left="0" w:firstLine="0"/>
        <w:rPr>
          <w:rFonts w:ascii="Arial" w:hAnsi="Arial" w:cs="Arial"/>
          <w:b/>
          <w:bCs/>
        </w:rPr>
      </w:pPr>
      <w:bookmarkStart w:id="249" w:name="_Toc233039472"/>
      <w:r w:rsidRPr="00DC4CE2">
        <w:rPr>
          <w:rFonts w:ascii="Arial" w:hAnsi="Arial" w:cs="Arial"/>
          <w:b/>
          <w:bCs/>
        </w:rPr>
        <w:t>DO FORO</w:t>
      </w:r>
      <w:bookmarkEnd w:id="249"/>
    </w:p>
    <w:p w14:paraId="2099208F" w14:textId="77777777" w:rsidR="00D0775C" w:rsidRPr="006A2F74" w:rsidRDefault="00D0775C" w:rsidP="006A2F74">
      <w:pPr>
        <w:pStyle w:val="Corpodetexto"/>
        <w:rPr>
          <w:rFonts w:ascii="Arial" w:hAnsi="Arial" w:cs="Arial"/>
        </w:rPr>
      </w:pPr>
      <w:r w:rsidRPr="006A2F74">
        <w:rPr>
          <w:rFonts w:ascii="Arial" w:hAnsi="Arial" w:cs="Arial"/>
        </w:rPr>
        <w:t>Fica eleito o foro da Comarca de Mogi Guaçu/SP, com renúncia a qualquer outro, por mais privilegiado que seja, para dirimir eventuais controvérsias decorrentes deste contrato.</w:t>
      </w:r>
    </w:p>
    <w:p w14:paraId="2D82D1FC" w14:textId="77777777" w:rsidR="00D0775C" w:rsidRPr="006A2F74" w:rsidRDefault="00D0775C" w:rsidP="006A2F74">
      <w:pPr>
        <w:pStyle w:val="Corpodetexto"/>
        <w:rPr>
          <w:rFonts w:ascii="Arial" w:hAnsi="Arial" w:cs="Arial"/>
        </w:rPr>
      </w:pPr>
      <w:r w:rsidRPr="006A2F74">
        <w:rPr>
          <w:rFonts w:ascii="Arial" w:hAnsi="Arial" w:cs="Arial"/>
        </w:rPr>
        <w:t>E, por estarem de acordo, as Partes firmam o presente instrumento para que produza seus efeitos jurídicos e legais.</w:t>
      </w:r>
    </w:p>
    <w:p w14:paraId="0EBE87B1" w14:textId="77777777" w:rsidR="00D0775C" w:rsidRPr="006A2F74" w:rsidRDefault="00D0775C" w:rsidP="006A2F74">
      <w:pPr>
        <w:pStyle w:val="Corpodetexto"/>
        <w:rPr>
          <w:rFonts w:ascii="Arial" w:hAnsi="Arial" w:cs="Arial"/>
        </w:rPr>
      </w:pPr>
      <w:r w:rsidRPr="006A2F74">
        <w:rPr>
          <w:rFonts w:ascii="Arial" w:hAnsi="Arial" w:cs="Arial"/>
        </w:rPr>
        <w:lastRenderedPageBreak/>
        <w:t>Mogi Guaçu/SP, ___ de ____________ de ____.</w:t>
      </w:r>
    </w:p>
    <w:p w14:paraId="3E684E4B" w14:textId="77777777" w:rsidR="00D0775C" w:rsidRPr="00975123" w:rsidRDefault="00D0775C" w:rsidP="00DC4CE2">
      <w:pPr>
        <w:pStyle w:val="Corpodetexto"/>
        <w:ind w:left="0" w:firstLine="0"/>
        <w:rPr>
          <w:rFonts w:ascii="Arial" w:hAnsi="Arial" w:cs="Arial"/>
          <w:b/>
          <w:bCs/>
        </w:rPr>
      </w:pPr>
      <w:bookmarkStart w:id="250" w:name="_Toc233039473"/>
      <w:r w:rsidRPr="00975123">
        <w:rPr>
          <w:rFonts w:ascii="Arial" w:hAnsi="Arial" w:cs="Arial"/>
          <w:b/>
          <w:bCs/>
        </w:rPr>
        <w:t>CONTRATANTE</w:t>
      </w:r>
      <w:bookmarkEnd w:id="250"/>
    </w:p>
    <w:p w14:paraId="4290678A" w14:textId="77777777" w:rsidR="00D0775C" w:rsidRPr="006A2F74" w:rsidRDefault="00D0775C" w:rsidP="006A2F74">
      <w:pPr>
        <w:pStyle w:val="Corpodetexto"/>
        <w:rPr>
          <w:rFonts w:ascii="Arial" w:hAnsi="Arial" w:cs="Arial"/>
        </w:rPr>
      </w:pPr>
      <w:r w:rsidRPr="006A2F74">
        <w:rPr>
          <w:rFonts w:ascii="Arial" w:hAnsi="Arial" w:cs="Arial"/>
        </w:rPr>
        <w:t>Nome:</w:t>
      </w:r>
    </w:p>
    <w:p w14:paraId="38E1003C" w14:textId="77777777" w:rsidR="00D0775C" w:rsidRPr="006A2F74" w:rsidRDefault="00D0775C" w:rsidP="006A2F74">
      <w:pPr>
        <w:pStyle w:val="Corpodetexto"/>
        <w:rPr>
          <w:rFonts w:ascii="Arial" w:hAnsi="Arial" w:cs="Arial"/>
        </w:rPr>
      </w:pPr>
      <w:r w:rsidRPr="006A2F74">
        <w:rPr>
          <w:rFonts w:ascii="Arial" w:hAnsi="Arial" w:cs="Arial"/>
        </w:rPr>
        <w:t>Cargo:</w:t>
      </w:r>
    </w:p>
    <w:p w14:paraId="2AD2D53D" w14:textId="77777777" w:rsidR="00D0775C" w:rsidRPr="006A2F74" w:rsidRDefault="00D0775C" w:rsidP="006A2F74">
      <w:pPr>
        <w:pStyle w:val="Corpodetexto"/>
        <w:rPr>
          <w:rFonts w:ascii="Arial" w:hAnsi="Arial" w:cs="Arial"/>
        </w:rPr>
      </w:pPr>
      <w:r w:rsidRPr="006A2F74">
        <w:rPr>
          <w:rFonts w:ascii="Arial" w:hAnsi="Arial" w:cs="Arial"/>
        </w:rPr>
        <w:t>CPF/CNPJ:</w:t>
      </w:r>
    </w:p>
    <w:p w14:paraId="754B5E06" w14:textId="77777777" w:rsidR="00D0775C" w:rsidRPr="00975123" w:rsidRDefault="00D0775C" w:rsidP="00DC4CE2">
      <w:pPr>
        <w:pStyle w:val="Corpodetexto"/>
        <w:ind w:left="0" w:firstLine="0"/>
        <w:rPr>
          <w:rFonts w:ascii="Arial" w:hAnsi="Arial" w:cs="Arial"/>
          <w:b/>
          <w:bCs/>
        </w:rPr>
      </w:pPr>
      <w:bookmarkStart w:id="251" w:name="_Toc233039474"/>
      <w:r w:rsidRPr="00975123">
        <w:rPr>
          <w:rFonts w:ascii="Arial" w:hAnsi="Arial" w:cs="Arial"/>
          <w:b/>
          <w:bCs/>
        </w:rPr>
        <w:t>CONTRATADA – SecPHP TECNOLOGIA LTDA</w:t>
      </w:r>
      <w:bookmarkEnd w:id="251"/>
    </w:p>
    <w:p w14:paraId="6762F65A" w14:textId="77777777" w:rsidR="00D0775C" w:rsidRPr="006A2F74" w:rsidRDefault="00D0775C" w:rsidP="006A2F74">
      <w:pPr>
        <w:pStyle w:val="Corpodetexto"/>
        <w:rPr>
          <w:rFonts w:ascii="Arial" w:hAnsi="Arial" w:cs="Arial"/>
        </w:rPr>
      </w:pPr>
      <w:r w:rsidRPr="006A2F74">
        <w:rPr>
          <w:rFonts w:ascii="Arial" w:hAnsi="Arial" w:cs="Arial"/>
        </w:rPr>
        <w:t>Nome:</w:t>
      </w:r>
    </w:p>
    <w:p w14:paraId="5A91C35E" w14:textId="77777777" w:rsidR="00D0775C" w:rsidRPr="006A2F74" w:rsidRDefault="00D0775C" w:rsidP="006A2F74">
      <w:pPr>
        <w:pStyle w:val="Corpodetexto"/>
        <w:rPr>
          <w:rFonts w:ascii="Arial" w:hAnsi="Arial" w:cs="Arial"/>
        </w:rPr>
      </w:pPr>
      <w:r w:rsidRPr="006A2F74">
        <w:rPr>
          <w:rFonts w:ascii="Arial" w:hAnsi="Arial" w:cs="Arial"/>
        </w:rPr>
        <w:t>Cargo:</w:t>
      </w:r>
    </w:p>
    <w:p w14:paraId="2500E3D6" w14:textId="77777777" w:rsidR="00D0775C" w:rsidRPr="006A2F74" w:rsidRDefault="00D0775C" w:rsidP="006A2F74">
      <w:pPr>
        <w:pStyle w:val="Corpodetexto"/>
        <w:rPr>
          <w:rFonts w:ascii="Arial" w:hAnsi="Arial" w:cs="Arial"/>
        </w:rPr>
      </w:pPr>
      <w:r w:rsidRPr="006A2F74">
        <w:rPr>
          <w:rFonts w:ascii="Arial" w:hAnsi="Arial" w:cs="Arial"/>
        </w:rPr>
        <w:t>CPF/CNPJ:</w:t>
      </w:r>
    </w:p>
    <w:p w14:paraId="3601D26D" w14:textId="374B8A8F" w:rsidR="00D0775C" w:rsidRPr="00975123" w:rsidRDefault="00D0775C" w:rsidP="00DC4CE2">
      <w:pPr>
        <w:pStyle w:val="Corpodetexto"/>
        <w:ind w:left="0" w:firstLine="0"/>
        <w:rPr>
          <w:rFonts w:ascii="Arial" w:hAnsi="Arial" w:cs="Arial"/>
          <w:b/>
          <w:bCs/>
        </w:rPr>
      </w:pPr>
      <w:bookmarkStart w:id="252" w:name="_Toc233039475"/>
      <w:r w:rsidRPr="00975123">
        <w:rPr>
          <w:rFonts w:ascii="Arial" w:hAnsi="Arial" w:cs="Arial"/>
          <w:b/>
          <w:bCs/>
        </w:rPr>
        <w:t>TESTEMUNHAS</w:t>
      </w:r>
      <w:bookmarkEnd w:id="252"/>
    </w:p>
    <w:p w14:paraId="7EF2649A" w14:textId="77777777" w:rsidR="00D0775C" w:rsidRPr="006A2F74" w:rsidRDefault="00D0775C" w:rsidP="006A2F74">
      <w:pPr>
        <w:pStyle w:val="Corpodetexto"/>
        <w:rPr>
          <w:rFonts w:ascii="Arial" w:hAnsi="Arial" w:cs="Arial"/>
        </w:rPr>
      </w:pPr>
      <w:r w:rsidRPr="006A2F74">
        <w:rPr>
          <w:rFonts w:ascii="Arial" w:hAnsi="Arial" w:cs="Arial"/>
        </w:rPr>
        <w:t>Nome:</w:t>
      </w:r>
    </w:p>
    <w:p w14:paraId="0FF69836" w14:textId="4CA5A28A" w:rsidR="00D0775C" w:rsidRDefault="00D0775C" w:rsidP="00DC4CE2">
      <w:pPr>
        <w:pStyle w:val="Corpodetexto"/>
        <w:rPr>
          <w:rFonts w:ascii="Arial" w:hAnsi="Arial" w:cs="Arial"/>
        </w:rPr>
      </w:pPr>
      <w:r w:rsidRPr="006A2F74">
        <w:rPr>
          <w:rFonts w:ascii="Arial" w:hAnsi="Arial" w:cs="Arial"/>
        </w:rPr>
        <w:t>CPF:</w:t>
      </w:r>
    </w:p>
    <w:p w14:paraId="095963D9" w14:textId="77777777" w:rsidR="00DC4CE2" w:rsidRPr="006A2F74" w:rsidRDefault="00DC4CE2" w:rsidP="00DC4CE2">
      <w:pPr>
        <w:pStyle w:val="Corpodetexto"/>
        <w:rPr>
          <w:rFonts w:ascii="Arial" w:hAnsi="Arial" w:cs="Arial"/>
        </w:rPr>
      </w:pPr>
    </w:p>
    <w:p w14:paraId="023A026C" w14:textId="77777777" w:rsidR="00D0775C" w:rsidRPr="006A2F74" w:rsidRDefault="00D0775C" w:rsidP="006A2F74">
      <w:pPr>
        <w:pStyle w:val="Corpodetexto"/>
        <w:rPr>
          <w:rFonts w:ascii="Arial" w:hAnsi="Arial" w:cs="Arial"/>
        </w:rPr>
      </w:pPr>
      <w:r w:rsidRPr="006A2F74">
        <w:rPr>
          <w:rFonts w:ascii="Arial" w:hAnsi="Arial" w:cs="Arial"/>
        </w:rPr>
        <w:t>Nome:</w:t>
      </w:r>
    </w:p>
    <w:p w14:paraId="067BA28F" w14:textId="77777777" w:rsidR="00D0775C" w:rsidRPr="006A2F74" w:rsidRDefault="00D0775C" w:rsidP="006A2F74">
      <w:pPr>
        <w:pStyle w:val="Corpodetexto"/>
        <w:rPr>
          <w:rFonts w:ascii="Arial" w:hAnsi="Arial" w:cs="Arial"/>
        </w:rPr>
      </w:pPr>
      <w:r w:rsidRPr="006A2F74">
        <w:rPr>
          <w:rFonts w:ascii="Arial" w:hAnsi="Arial" w:cs="Arial"/>
        </w:rPr>
        <w:t>CPF:</w:t>
      </w:r>
    </w:p>
    <w:p w14:paraId="6E6CB91D" w14:textId="77777777" w:rsidR="00D0775C" w:rsidRPr="006A2F74" w:rsidRDefault="00D0775C" w:rsidP="00D0775C">
      <w:pPr>
        <w:pStyle w:val="Ttulo3"/>
      </w:pPr>
    </w:p>
    <w:p w14:paraId="38CF67BC" w14:textId="77777777" w:rsidR="00D0775C" w:rsidRPr="006A2F74" w:rsidRDefault="00D0775C" w:rsidP="00D0775C">
      <w:pPr>
        <w:pStyle w:val="NormalWeb"/>
        <w:spacing w:before="100" w:line="360" w:lineRule="auto"/>
        <w:jc w:val="both"/>
        <w:rPr>
          <w:rFonts w:ascii="Arial" w:hAnsi="Arial" w:cs="Arial"/>
        </w:rPr>
      </w:pPr>
    </w:p>
    <w:p w14:paraId="3FD554DC" w14:textId="77777777" w:rsidR="00DC4CE2" w:rsidRDefault="00DC4CE2" w:rsidP="00DC4CE2">
      <w:pPr>
        <w:ind w:firstLine="0"/>
        <w:rPr>
          <w:rFonts w:ascii="Arial" w:hAnsi="Arial" w:cs="Arial"/>
          <w:sz w:val="24"/>
          <w:szCs w:val="24"/>
          <w:lang w:val="pt-BR"/>
        </w:rPr>
      </w:pPr>
    </w:p>
    <w:p w14:paraId="7B77B7FF" w14:textId="77777777" w:rsidR="008C5473" w:rsidRDefault="008C5473" w:rsidP="00DC4CE2">
      <w:pPr>
        <w:ind w:firstLine="0"/>
        <w:rPr>
          <w:rFonts w:ascii="Arial" w:hAnsi="Arial" w:cs="Arial"/>
          <w:b/>
          <w:bCs/>
          <w:sz w:val="28"/>
          <w:szCs w:val="28"/>
        </w:rPr>
      </w:pPr>
    </w:p>
    <w:p w14:paraId="70A670B7" w14:textId="77777777" w:rsidR="008C5473" w:rsidRDefault="008C5473" w:rsidP="00DC4CE2">
      <w:pPr>
        <w:ind w:firstLine="0"/>
        <w:rPr>
          <w:rFonts w:ascii="Arial" w:hAnsi="Arial" w:cs="Arial"/>
          <w:b/>
          <w:bCs/>
          <w:sz w:val="28"/>
          <w:szCs w:val="28"/>
        </w:rPr>
      </w:pPr>
    </w:p>
    <w:p w14:paraId="53D794DF" w14:textId="77777777" w:rsidR="00A61879" w:rsidRDefault="00A61879">
      <w:pPr>
        <w:rPr>
          <w:rFonts w:ascii="Arial" w:hAnsi="Arial" w:cs="Arial"/>
          <w:b/>
          <w:bCs/>
          <w:sz w:val="28"/>
          <w:szCs w:val="28"/>
        </w:rPr>
      </w:pPr>
      <w:r>
        <w:rPr>
          <w:rFonts w:ascii="Arial" w:hAnsi="Arial" w:cs="Arial"/>
          <w:b/>
          <w:bCs/>
          <w:sz w:val="28"/>
          <w:szCs w:val="28"/>
        </w:rPr>
        <w:br w:type="page"/>
      </w:r>
    </w:p>
    <w:p w14:paraId="2BAE5A90" w14:textId="3BF8A865" w:rsidR="00D14D59" w:rsidRDefault="00D14D59" w:rsidP="00D14D59">
      <w:pPr>
        <w:pStyle w:val="Ttulo1"/>
        <w:ind w:left="0" w:firstLine="0"/>
        <w:jc w:val="both"/>
      </w:pPr>
      <w:bookmarkStart w:id="253" w:name="_Toc211584251"/>
      <w:bookmarkStart w:id="254" w:name="_Toc240549478"/>
      <w:r>
        <w:lastRenderedPageBreak/>
        <w:t xml:space="preserve">3 </w:t>
      </w:r>
      <w:r>
        <w:t>–</w:t>
      </w:r>
      <w:r>
        <w:t xml:space="preserve"> DOCUMENTAÇÃO</w:t>
      </w:r>
      <w:bookmarkEnd w:id="253"/>
      <w:bookmarkEnd w:id="254"/>
      <w:r w:rsidR="007D36E4">
        <w:t xml:space="preserve"> </w:t>
      </w:r>
    </w:p>
    <w:p w14:paraId="3B05E67B" w14:textId="77777777" w:rsidR="00D14D59" w:rsidRPr="00D14D59" w:rsidRDefault="00D14D59" w:rsidP="00D14D59">
      <w:pPr>
        <w:pStyle w:val="NormalWeb"/>
        <w:spacing w:line="360" w:lineRule="auto"/>
        <w:ind w:firstLine="851"/>
        <w:jc w:val="both"/>
        <w:rPr>
          <w:rFonts w:ascii="Arial" w:hAnsi="Arial" w:cs="Arial"/>
        </w:rPr>
      </w:pPr>
      <w:r w:rsidRPr="00D14D59">
        <w:rPr>
          <w:rFonts w:ascii="Arial" w:hAnsi="Arial" w:cs="Arial"/>
        </w:rPr>
        <w:t xml:space="preserve">A documentação do </w:t>
      </w:r>
      <w:proofErr w:type="spellStart"/>
      <w:r w:rsidRPr="00D14D59">
        <w:rPr>
          <w:rFonts w:ascii="Arial" w:hAnsi="Arial" w:cs="Arial"/>
        </w:rPr>
        <w:t>SecPHP</w:t>
      </w:r>
      <w:proofErr w:type="spellEnd"/>
      <w:r w:rsidRPr="00D14D59">
        <w:rPr>
          <w:rFonts w:ascii="Arial" w:hAnsi="Arial" w:cs="Arial"/>
        </w:rPr>
        <w:t xml:space="preserve"> tem como objetivo apresentar de forma clara e organizada o desenvolvimento da plataforma, suas funcionalidades e os recursos utilizados em sua implementação. Neste capítulo, serão apresentadas as telas da aplicação, acompanhadas de suas respectivas descrições e, posteriormente, os códigos e componentes responsáveis pelo funcionamento do sistema.</w:t>
      </w:r>
    </w:p>
    <w:p w14:paraId="6C67CE34" w14:textId="4D610BB9" w:rsidR="00D14D59" w:rsidRDefault="00D14D59" w:rsidP="00D14D59">
      <w:pPr>
        <w:pStyle w:val="NormalWeb"/>
        <w:spacing w:line="360" w:lineRule="auto"/>
        <w:ind w:firstLine="851"/>
        <w:jc w:val="both"/>
        <w:rPr>
          <w:rFonts w:ascii="Arial" w:hAnsi="Arial" w:cs="Arial"/>
        </w:rPr>
      </w:pPr>
      <w:r w:rsidRPr="00D14D59">
        <w:rPr>
          <w:rFonts w:ascii="Arial" w:hAnsi="Arial" w:cs="Arial"/>
        </w:rPr>
        <w:t>O objetivo é proporcionar uma visão prática da estrutura e do funcionamento da aplicação, facilitando a compreensão das funcionalidades desenvolvidas e da forma como os diferentes recursos estão integrados. Dessa forma, este capítulo registra a etapa de desenvolvimento técnico do projeto, servindo como referência para a compreensão da aplicação e de seus principais componentes.</w:t>
      </w:r>
    </w:p>
    <w:p w14:paraId="1F0B9AAA" w14:textId="1B393929" w:rsidR="007D36E4" w:rsidRDefault="007D36E4" w:rsidP="007D36E4">
      <w:pPr>
        <w:pStyle w:val="NormalWeb"/>
        <w:spacing w:line="360" w:lineRule="auto"/>
        <w:jc w:val="both"/>
        <w:rPr>
          <w:rFonts w:ascii="Arial" w:hAnsi="Arial" w:cs="Arial"/>
        </w:rPr>
      </w:pPr>
    </w:p>
    <w:p w14:paraId="7D52A5B8" w14:textId="5C19A81A" w:rsidR="007D36E4" w:rsidRPr="007D36E4" w:rsidRDefault="007D36E4" w:rsidP="007D36E4">
      <w:pPr>
        <w:pStyle w:val="Ttulo2"/>
        <w:rPr>
          <w:rFonts w:eastAsia="SimSun" w:cs="SimSun"/>
          <w:lang w:val="pt-BR"/>
        </w:rPr>
      </w:pPr>
      <w:bookmarkStart w:id="255" w:name="_Toc211584252"/>
      <w:r>
        <w:t xml:space="preserve">3.1 – </w:t>
      </w:r>
      <w:r>
        <w:rPr>
          <w:caps/>
        </w:rPr>
        <w:t>TELA</w:t>
      </w:r>
      <w:bookmarkEnd w:id="255"/>
      <w:r>
        <w:rPr>
          <w:caps/>
        </w:rPr>
        <w:t xml:space="preserve"> DE </w:t>
      </w:r>
      <w:r w:rsidRPr="007D36E4">
        <w:rPr>
          <w:i/>
          <w:iCs/>
          <w:caps/>
        </w:rPr>
        <w:t>LOGIN</w:t>
      </w:r>
    </w:p>
    <w:p w14:paraId="067B4743" w14:textId="41A7C411" w:rsidR="007D36E4" w:rsidRPr="007D36E4" w:rsidRDefault="007D36E4" w:rsidP="007D36E4">
      <w:pPr>
        <w:pStyle w:val="Legenda"/>
        <w:keepNext/>
        <w:jc w:val="center"/>
        <w:rPr>
          <w:rFonts w:ascii="Arial" w:hAnsi="Arial" w:cs="Arial"/>
          <w:i w:val="0"/>
          <w:iCs w:val="0"/>
          <w:color w:val="auto"/>
          <w:sz w:val="24"/>
          <w:szCs w:val="24"/>
        </w:rPr>
      </w:pPr>
      <w:r w:rsidRPr="007D36E4">
        <w:rPr>
          <w:rFonts w:ascii="Arial" w:hAnsi="Arial" w:cs="Arial"/>
          <w:i w:val="0"/>
          <w:iCs w:val="0"/>
          <w:color w:val="auto"/>
          <w:sz w:val="24"/>
          <w:szCs w:val="24"/>
        </w:rPr>
        <w:t xml:space="preserve">Figura </w:t>
      </w:r>
      <w:r w:rsidRPr="007D36E4">
        <w:rPr>
          <w:rFonts w:ascii="Arial" w:hAnsi="Arial" w:cs="Arial"/>
          <w:i w:val="0"/>
          <w:iCs w:val="0"/>
          <w:color w:val="auto"/>
          <w:sz w:val="24"/>
          <w:szCs w:val="24"/>
        </w:rPr>
        <w:fldChar w:fldCharType="begin"/>
      </w:r>
      <w:r w:rsidRPr="007D36E4">
        <w:rPr>
          <w:rFonts w:ascii="Arial" w:hAnsi="Arial" w:cs="Arial"/>
          <w:i w:val="0"/>
          <w:iCs w:val="0"/>
          <w:color w:val="auto"/>
          <w:sz w:val="24"/>
          <w:szCs w:val="24"/>
        </w:rPr>
        <w:instrText xml:space="preserve"> SEQ Figura \* ARABIC </w:instrText>
      </w:r>
      <w:r w:rsidRPr="007D36E4">
        <w:rPr>
          <w:rFonts w:ascii="Arial" w:hAnsi="Arial" w:cs="Arial"/>
          <w:i w:val="0"/>
          <w:iCs w:val="0"/>
          <w:color w:val="auto"/>
          <w:sz w:val="24"/>
          <w:szCs w:val="24"/>
        </w:rPr>
        <w:fldChar w:fldCharType="separate"/>
      </w:r>
      <w:r w:rsidRPr="007D36E4">
        <w:rPr>
          <w:rFonts w:ascii="Arial" w:hAnsi="Arial" w:cs="Arial"/>
          <w:i w:val="0"/>
          <w:iCs w:val="0"/>
          <w:noProof/>
          <w:color w:val="auto"/>
          <w:sz w:val="24"/>
          <w:szCs w:val="24"/>
        </w:rPr>
        <w:t>30</w:t>
      </w:r>
      <w:r w:rsidRPr="007D36E4">
        <w:rPr>
          <w:rFonts w:ascii="Arial" w:hAnsi="Arial" w:cs="Arial"/>
          <w:i w:val="0"/>
          <w:iCs w:val="0"/>
          <w:color w:val="auto"/>
          <w:sz w:val="24"/>
          <w:szCs w:val="24"/>
        </w:rPr>
        <w:fldChar w:fldCharType="end"/>
      </w:r>
      <w:r w:rsidRPr="007D36E4">
        <w:rPr>
          <w:rFonts w:ascii="Arial" w:hAnsi="Arial" w:cs="Arial"/>
          <w:i w:val="0"/>
          <w:iCs w:val="0"/>
          <w:color w:val="auto"/>
          <w:sz w:val="24"/>
          <w:szCs w:val="24"/>
        </w:rPr>
        <w:t xml:space="preserve"> - Tela de </w:t>
      </w:r>
      <w:r w:rsidRPr="0057051D">
        <w:rPr>
          <w:rFonts w:ascii="Arial" w:hAnsi="Arial" w:cs="Arial"/>
          <w:color w:val="auto"/>
          <w:sz w:val="24"/>
          <w:szCs w:val="24"/>
        </w:rPr>
        <w:t>Login</w:t>
      </w:r>
    </w:p>
    <w:p w14:paraId="5175931D" w14:textId="76A0CFA0" w:rsidR="00D14D59" w:rsidRPr="00D14D59" w:rsidRDefault="007D36E4" w:rsidP="0057051D">
      <w:pPr>
        <w:pStyle w:val="Corpodetexto"/>
        <w:ind w:left="0"/>
        <w:jc w:val="center"/>
        <w:rPr>
          <w:lang w:val="pt-BR"/>
        </w:rPr>
      </w:pPr>
      <w:r>
        <w:rPr>
          <w:noProof/>
        </w:rPr>
        <w:drawing>
          <wp:inline distT="0" distB="0" distL="0" distR="0" wp14:anchorId="06FE9ED8" wp14:editId="02973974">
            <wp:extent cx="3939540" cy="2766060"/>
            <wp:effectExtent l="38100" t="38100" r="41910" b="3429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39540" cy="2766060"/>
                    </a:xfrm>
                    <a:prstGeom prst="rect">
                      <a:avLst/>
                    </a:prstGeom>
                    <a:noFill/>
                    <a:ln w="38100">
                      <a:solidFill>
                        <a:schemeClr val="tx1"/>
                      </a:solidFill>
                    </a:ln>
                    <a:effectLst/>
                  </pic:spPr>
                </pic:pic>
              </a:graphicData>
            </a:graphic>
          </wp:inline>
        </w:drawing>
      </w:r>
    </w:p>
    <w:p w14:paraId="28BB273F" w14:textId="036CC2BA" w:rsidR="0057051D" w:rsidRDefault="0057051D" w:rsidP="0057051D">
      <w:pPr>
        <w:ind w:firstLine="0"/>
        <w:jc w:val="center"/>
        <w:rPr>
          <w:rFonts w:ascii="Times New Roman" w:eastAsia="Times New Roman" w:hAnsi="Times New Roman" w:cs="Times New Roman"/>
          <w:lang w:val="pt-BR"/>
        </w:rPr>
      </w:pPr>
      <w:r>
        <w:rPr>
          <w:rFonts w:ascii="Arial" w:hAnsi="Arial" w:cs="Arial"/>
          <w:bCs/>
          <w:sz w:val="24"/>
          <w:szCs w:val="24"/>
        </w:rPr>
        <w:t>Fonte:</w:t>
      </w:r>
      <w:r>
        <w:rPr>
          <w:rFonts w:ascii="Arial" w:hAnsi="Arial" w:cs="Arial"/>
          <w:sz w:val="24"/>
          <w:szCs w:val="24"/>
        </w:rPr>
        <w:t xml:space="preserve"> (AUTORIA PRÓPRIA, 2026)</w:t>
      </w:r>
    </w:p>
    <w:p w14:paraId="0D43E43D" w14:textId="0515B7BA" w:rsidR="0057051D" w:rsidRDefault="00785D38" w:rsidP="00D65CF2">
      <w:pPr>
        <w:rPr>
          <w:rFonts w:ascii="Arial" w:hAnsi="Arial" w:cs="Arial"/>
          <w:sz w:val="24"/>
          <w:szCs w:val="24"/>
        </w:rPr>
      </w:pPr>
      <w:r w:rsidRPr="00785D38">
        <w:rPr>
          <w:rFonts w:ascii="Arial" w:hAnsi="Arial" w:cs="Arial"/>
          <w:sz w:val="24"/>
          <w:szCs w:val="24"/>
        </w:rPr>
        <w:t xml:space="preserve">Conforme apresentado na Figura 30, a tela de </w:t>
      </w:r>
      <w:r w:rsidRPr="00785D38">
        <w:rPr>
          <w:rStyle w:val="w6asjqtextbase"/>
          <w:rFonts w:ascii="Arial" w:hAnsi="Arial" w:cs="Arial"/>
          <w:i/>
          <w:iCs/>
          <w:sz w:val="24"/>
          <w:szCs w:val="24"/>
        </w:rPr>
        <w:t>Login</w:t>
      </w:r>
      <w:r w:rsidRPr="00785D38">
        <w:rPr>
          <w:rFonts w:ascii="Arial" w:hAnsi="Arial" w:cs="Arial"/>
          <w:sz w:val="24"/>
          <w:szCs w:val="24"/>
        </w:rPr>
        <w:t xml:space="preserve"> do sistema SecPHP conta com o logotipo da plataforma, o título “Aceda à Plataforma” e duas caixas de texto destinadas à inserção do </w:t>
      </w:r>
      <w:r w:rsidRPr="00785D38">
        <w:rPr>
          <w:rFonts w:ascii="Arial" w:hAnsi="Arial" w:cs="Arial"/>
          <w:i/>
          <w:iCs/>
          <w:sz w:val="24"/>
          <w:szCs w:val="24"/>
        </w:rPr>
        <w:t>e-mail</w:t>
      </w:r>
      <w:r w:rsidRPr="00785D38">
        <w:rPr>
          <w:rFonts w:ascii="Arial" w:hAnsi="Arial" w:cs="Arial"/>
          <w:sz w:val="24"/>
          <w:szCs w:val="24"/>
        </w:rPr>
        <w:t xml:space="preserve"> corporativo e da palavra-passe do usuário. Além disso, possui o botão “Entrar no Sistema”, responsável por enviar as informações para validação e permitir o acesso à plataforma. Na parte inferior, encontram-se os </w:t>
      </w:r>
      <w:r w:rsidRPr="00785D38">
        <w:rPr>
          <w:rFonts w:ascii="Arial" w:hAnsi="Arial" w:cs="Arial"/>
          <w:i/>
          <w:iCs/>
          <w:sz w:val="24"/>
          <w:szCs w:val="24"/>
        </w:rPr>
        <w:t>links</w:t>
      </w:r>
      <w:r w:rsidRPr="00785D38">
        <w:rPr>
          <w:rFonts w:ascii="Arial" w:hAnsi="Arial" w:cs="Arial"/>
          <w:sz w:val="24"/>
          <w:szCs w:val="24"/>
        </w:rPr>
        <w:t xml:space="preserve"> </w:t>
      </w:r>
      <w:r w:rsidRPr="00785D38">
        <w:rPr>
          <w:rFonts w:ascii="Arial" w:hAnsi="Arial" w:cs="Arial"/>
          <w:sz w:val="24"/>
          <w:szCs w:val="24"/>
        </w:rPr>
        <w:lastRenderedPageBreak/>
        <w:t>“Criar Conta”, que direciona o usuário para a tela de cadastro, e “Voltar ao início”, que permite retornar à página inicial. No canto superior direito, há também um botão para alternar entre os temas claro e escuro da interface.</w:t>
      </w:r>
    </w:p>
    <w:p w14:paraId="109453B4" w14:textId="55FF530F" w:rsidR="00785D38" w:rsidRPr="00EB0014" w:rsidRDefault="00785D38" w:rsidP="00785D38">
      <w:pPr>
        <w:pStyle w:val="Ttulo3"/>
        <w:ind w:left="0" w:firstLine="0"/>
      </w:pPr>
      <w:bookmarkStart w:id="256" w:name="_Toc211584253"/>
      <w:r>
        <w:t xml:space="preserve">3.1.1 – </w:t>
      </w:r>
      <w:r>
        <w:t xml:space="preserve">Código </w:t>
      </w:r>
      <w:r w:rsidR="00D11F10">
        <w:t xml:space="preserve">HTML </w:t>
      </w:r>
      <w:r>
        <w:t xml:space="preserve">da </w:t>
      </w:r>
      <w:r>
        <w:t xml:space="preserve">Tela de </w:t>
      </w:r>
      <w:r w:rsidRPr="00EB0014">
        <w:rPr>
          <w:i/>
        </w:rPr>
        <w:t>Login</w:t>
      </w:r>
      <w:bookmarkEnd w:id="256"/>
    </w:p>
    <w:p w14:paraId="2D3620C8" w14:textId="77777777" w:rsidR="00785D38" w:rsidRPr="00785D38" w:rsidRDefault="00785D38" w:rsidP="00785D38">
      <w:pPr>
        <w:ind w:firstLine="0"/>
        <w:rPr>
          <w:rFonts w:ascii="Arial" w:hAnsi="Arial" w:cs="Arial"/>
          <w:sz w:val="24"/>
          <w:szCs w:val="24"/>
          <w:lang w:val="pt-BR"/>
        </w:rPr>
      </w:pPr>
    </w:p>
    <w:p w14:paraId="6E14EC0F" w14:textId="02D982A7" w:rsidR="00D14D59" w:rsidRPr="00D65CF2" w:rsidRDefault="00D14D59" w:rsidP="00D65CF2">
      <w:pPr>
        <w:rPr>
          <w:rFonts w:ascii="Arial" w:hAnsi="Arial" w:cs="Arial"/>
          <w:b/>
          <w:bCs/>
          <w:sz w:val="24"/>
          <w:szCs w:val="24"/>
        </w:rPr>
      </w:pPr>
    </w:p>
    <w:p w14:paraId="600A689A" w14:textId="77777777" w:rsidR="0057051D" w:rsidRDefault="0057051D" w:rsidP="00DC4CE2">
      <w:pPr>
        <w:ind w:firstLine="0"/>
        <w:rPr>
          <w:rFonts w:ascii="Arial" w:hAnsi="Arial" w:cs="Arial"/>
          <w:b/>
          <w:bCs/>
          <w:sz w:val="28"/>
          <w:szCs w:val="28"/>
        </w:rPr>
      </w:pPr>
    </w:p>
    <w:p w14:paraId="7FE2FD71" w14:textId="77777777" w:rsidR="0057051D" w:rsidRDefault="0057051D" w:rsidP="00DC4CE2">
      <w:pPr>
        <w:ind w:firstLine="0"/>
        <w:rPr>
          <w:rFonts w:ascii="Arial" w:hAnsi="Arial" w:cs="Arial"/>
          <w:b/>
          <w:bCs/>
          <w:sz w:val="28"/>
          <w:szCs w:val="28"/>
        </w:rPr>
      </w:pPr>
    </w:p>
    <w:p w14:paraId="25166285" w14:textId="77777777" w:rsidR="0057051D" w:rsidRDefault="0057051D">
      <w:pPr>
        <w:rPr>
          <w:rFonts w:ascii="Arial" w:hAnsi="Arial" w:cs="Arial"/>
          <w:b/>
          <w:bCs/>
          <w:sz w:val="28"/>
          <w:szCs w:val="28"/>
        </w:rPr>
      </w:pPr>
      <w:r>
        <w:rPr>
          <w:rFonts w:ascii="Arial" w:hAnsi="Arial" w:cs="Arial"/>
          <w:b/>
          <w:bCs/>
          <w:sz w:val="28"/>
          <w:szCs w:val="28"/>
        </w:rPr>
        <w:br w:type="page"/>
      </w:r>
    </w:p>
    <w:p w14:paraId="1508DC2F" w14:textId="77777777" w:rsidR="0057051D" w:rsidRDefault="0057051D">
      <w:pPr>
        <w:rPr>
          <w:rFonts w:ascii="Arial" w:hAnsi="Arial" w:cs="Arial"/>
          <w:b/>
          <w:bCs/>
          <w:sz w:val="28"/>
          <w:szCs w:val="28"/>
        </w:rPr>
      </w:pPr>
      <w:r>
        <w:rPr>
          <w:rFonts w:ascii="Arial" w:hAnsi="Arial" w:cs="Arial"/>
          <w:b/>
          <w:bCs/>
          <w:sz w:val="28"/>
          <w:szCs w:val="28"/>
        </w:rPr>
        <w:lastRenderedPageBreak/>
        <w:br w:type="page"/>
      </w:r>
    </w:p>
    <w:p w14:paraId="116CDA33" w14:textId="77777777" w:rsidR="0057051D" w:rsidRDefault="0057051D">
      <w:pPr>
        <w:rPr>
          <w:rFonts w:ascii="Arial" w:hAnsi="Arial" w:cs="Arial"/>
          <w:b/>
          <w:bCs/>
          <w:sz w:val="28"/>
          <w:szCs w:val="28"/>
        </w:rPr>
      </w:pPr>
      <w:r>
        <w:rPr>
          <w:rFonts w:ascii="Arial" w:hAnsi="Arial" w:cs="Arial"/>
          <w:b/>
          <w:bCs/>
          <w:sz w:val="28"/>
          <w:szCs w:val="28"/>
        </w:rPr>
        <w:lastRenderedPageBreak/>
        <w:br w:type="page"/>
      </w:r>
    </w:p>
    <w:p w14:paraId="2A2BE00B" w14:textId="77777777" w:rsidR="0057051D" w:rsidRDefault="0057051D">
      <w:pPr>
        <w:rPr>
          <w:rFonts w:ascii="Arial" w:hAnsi="Arial" w:cs="Arial"/>
          <w:b/>
          <w:bCs/>
          <w:sz w:val="28"/>
          <w:szCs w:val="28"/>
        </w:rPr>
      </w:pPr>
      <w:r>
        <w:rPr>
          <w:rFonts w:ascii="Arial" w:hAnsi="Arial" w:cs="Arial"/>
          <w:b/>
          <w:bCs/>
          <w:sz w:val="28"/>
          <w:szCs w:val="28"/>
        </w:rPr>
        <w:lastRenderedPageBreak/>
        <w:br w:type="page"/>
      </w:r>
    </w:p>
    <w:p w14:paraId="33A5AE60" w14:textId="77777777" w:rsidR="0057051D" w:rsidRDefault="0057051D">
      <w:pPr>
        <w:rPr>
          <w:rFonts w:ascii="Arial" w:hAnsi="Arial" w:cs="Arial"/>
          <w:b/>
          <w:bCs/>
          <w:sz w:val="28"/>
          <w:szCs w:val="28"/>
        </w:rPr>
      </w:pPr>
      <w:r>
        <w:rPr>
          <w:rFonts w:ascii="Arial" w:hAnsi="Arial" w:cs="Arial"/>
          <w:b/>
          <w:bCs/>
          <w:sz w:val="28"/>
          <w:szCs w:val="28"/>
        </w:rPr>
        <w:lastRenderedPageBreak/>
        <w:br w:type="page"/>
      </w:r>
    </w:p>
    <w:p w14:paraId="308EDBFF" w14:textId="77777777" w:rsidR="0057051D" w:rsidRDefault="0057051D">
      <w:pPr>
        <w:rPr>
          <w:rFonts w:ascii="Arial" w:hAnsi="Arial" w:cs="Arial"/>
          <w:b/>
          <w:bCs/>
          <w:sz w:val="28"/>
          <w:szCs w:val="28"/>
        </w:rPr>
      </w:pPr>
      <w:r>
        <w:rPr>
          <w:rFonts w:ascii="Arial" w:hAnsi="Arial" w:cs="Arial"/>
          <w:b/>
          <w:bCs/>
          <w:sz w:val="28"/>
          <w:szCs w:val="28"/>
        </w:rPr>
        <w:lastRenderedPageBreak/>
        <w:br w:type="page"/>
      </w:r>
    </w:p>
    <w:p w14:paraId="79678072" w14:textId="761F79C1" w:rsidR="00B936A3" w:rsidRPr="00DC4CE2" w:rsidRDefault="004B7092" w:rsidP="00DC4CE2">
      <w:pPr>
        <w:ind w:firstLine="0"/>
        <w:rPr>
          <w:rFonts w:ascii="Arial" w:eastAsia="Arial" w:hAnsi="Arial" w:cs="Arial"/>
          <w:b/>
          <w:bCs/>
          <w:sz w:val="28"/>
          <w:szCs w:val="28"/>
        </w:rPr>
      </w:pPr>
      <w:r w:rsidRPr="00DC4CE2">
        <w:rPr>
          <w:rFonts w:ascii="Arial" w:hAnsi="Arial" w:cs="Arial"/>
          <w:b/>
          <w:bCs/>
          <w:sz w:val="28"/>
          <w:szCs w:val="28"/>
        </w:rPr>
        <w:lastRenderedPageBreak/>
        <w:t>REFERÊNCIAS</w:t>
      </w:r>
    </w:p>
    <w:p w14:paraId="2134518E" w14:textId="77777777" w:rsidR="00AF7939" w:rsidRPr="006A2F74" w:rsidRDefault="00AF7939" w:rsidP="00E22F84">
      <w:pPr>
        <w:ind w:right="139" w:firstLine="0"/>
        <w:rPr>
          <w:rFonts w:ascii="Arial" w:hAnsi="Arial" w:cs="Arial"/>
          <w:spacing w:val="-2"/>
          <w:sz w:val="24"/>
          <w:szCs w:val="24"/>
        </w:rPr>
      </w:pPr>
      <w:r w:rsidRPr="006A2F74">
        <w:rPr>
          <w:rFonts w:ascii="Arial" w:hAnsi="Arial" w:cs="Arial"/>
          <w:sz w:val="24"/>
          <w:szCs w:val="24"/>
        </w:rPr>
        <w:t xml:space="preserve">BEIGHLEY, Lynn. </w:t>
      </w:r>
      <w:r w:rsidRPr="006A2F74">
        <w:rPr>
          <w:rFonts w:ascii="Arial" w:hAnsi="Arial" w:cs="Arial"/>
          <w:i/>
          <w:sz w:val="24"/>
          <w:szCs w:val="24"/>
        </w:rPr>
        <w:t>Use a Cabeça! PHP &amp; MySQL</w:t>
      </w:r>
      <w:r w:rsidRPr="006A2F74">
        <w:rPr>
          <w:rFonts w:ascii="Arial" w:hAnsi="Arial" w:cs="Arial"/>
          <w:sz w:val="24"/>
          <w:szCs w:val="24"/>
        </w:rPr>
        <w:t xml:space="preserve">. 2. ed. Rio de Janeiro: Alta Books, </w:t>
      </w:r>
      <w:r w:rsidRPr="006A2F74">
        <w:rPr>
          <w:rFonts w:ascii="Arial" w:hAnsi="Arial" w:cs="Arial"/>
          <w:spacing w:val="-2"/>
          <w:sz w:val="24"/>
          <w:szCs w:val="24"/>
        </w:rPr>
        <w:t>2020.</w:t>
      </w:r>
    </w:p>
    <w:p w14:paraId="6F298069" w14:textId="77777777" w:rsidR="00AF7939" w:rsidRPr="006A2F74" w:rsidRDefault="00AF7939" w:rsidP="00E22F84">
      <w:pPr>
        <w:ind w:right="139" w:firstLine="0"/>
        <w:rPr>
          <w:rFonts w:ascii="Arial" w:hAnsi="Arial" w:cs="Arial"/>
          <w:spacing w:val="-2"/>
          <w:sz w:val="24"/>
          <w:szCs w:val="24"/>
        </w:rPr>
      </w:pPr>
      <w:r w:rsidRPr="006A2F74">
        <w:rPr>
          <w:rFonts w:ascii="Arial" w:hAnsi="Arial" w:cs="Arial"/>
          <w:sz w:val="24"/>
          <w:szCs w:val="24"/>
          <w:lang w:val="en-US"/>
        </w:rPr>
        <w:t xml:space="preserve">CERN. </w:t>
      </w:r>
      <w:r w:rsidRPr="006A2F74">
        <w:rPr>
          <w:rFonts w:ascii="Arial" w:hAnsi="Arial" w:cs="Arial"/>
          <w:i/>
          <w:sz w:val="24"/>
          <w:szCs w:val="24"/>
          <w:lang w:val="en-US"/>
        </w:rPr>
        <w:t>A short history of the Web</w:t>
      </w:r>
      <w:r w:rsidRPr="006A2F74">
        <w:rPr>
          <w:rFonts w:ascii="Arial" w:hAnsi="Arial" w:cs="Arial"/>
          <w:sz w:val="24"/>
          <w:szCs w:val="24"/>
          <w:lang w:val="en-US"/>
        </w:rPr>
        <w:t xml:space="preserve">. </w:t>
      </w:r>
      <w:r w:rsidRPr="006A2F74">
        <w:rPr>
          <w:rFonts w:ascii="Arial" w:hAnsi="Arial" w:cs="Arial"/>
          <w:sz w:val="24"/>
          <w:szCs w:val="24"/>
        </w:rPr>
        <w:t xml:space="preserve">Disponível em: </w:t>
      </w:r>
      <w:r w:rsidRPr="006A2F74">
        <w:rPr>
          <w:rFonts w:ascii="Arial" w:hAnsi="Arial" w:cs="Arial"/>
          <w:sz w:val="24"/>
          <w:szCs w:val="24"/>
        </w:rPr>
        <w:fldChar w:fldCharType="begin"/>
      </w:r>
      <w:r w:rsidRPr="006A2F74">
        <w:rPr>
          <w:rFonts w:ascii="Arial" w:hAnsi="Arial" w:cs="Arial"/>
          <w:sz w:val="24"/>
          <w:szCs w:val="24"/>
        </w:rPr>
        <w:instrText xml:space="preserve"> HYPERLINK "https://home.cern/science/computing/birth-web/short-history-web" \h </w:instrText>
      </w:r>
      <w:r w:rsidRPr="006A2F74">
        <w:rPr>
          <w:rFonts w:ascii="Arial" w:hAnsi="Arial" w:cs="Arial"/>
          <w:sz w:val="24"/>
          <w:szCs w:val="24"/>
        </w:rPr>
        <w:fldChar w:fldCharType="separate"/>
      </w:r>
      <w:r w:rsidRPr="006A2F74">
        <w:rPr>
          <w:rFonts w:ascii="Arial" w:hAnsi="Arial" w:cs="Arial"/>
          <w:color w:val="0462C1"/>
          <w:sz w:val="24"/>
          <w:szCs w:val="24"/>
          <w:u w:val="single" w:color="0462C1"/>
        </w:rPr>
        <w:t>https://home.cern/science/computing/birth-web/short-history-web</w:t>
      </w:r>
      <w:r w:rsidRPr="006A2F74">
        <w:rPr>
          <w:rFonts w:ascii="Arial" w:hAnsi="Arial" w:cs="Arial"/>
          <w:sz w:val="24"/>
          <w:szCs w:val="24"/>
        </w:rPr>
        <w:t>.</w:t>
      </w:r>
      <w:r w:rsidRPr="006A2F74">
        <w:rPr>
          <w:rFonts w:ascii="Arial" w:hAnsi="Arial" w:cs="Arial"/>
          <w:sz w:val="24"/>
          <w:szCs w:val="24"/>
        </w:rPr>
        <w:fldChar w:fldCharType="end"/>
      </w:r>
      <w:r w:rsidRPr="006A2F74">
        <w:rPr>
          <w:rFonts w:ascii="Arial" w:hAnsi="Arial" w:cs="Arial"/>
          <w:spacing w:val="-8"/>
          <w:sz w:val="24"/>
          <w:szCs w:val="24"/>
        </w:rPr>
        <w:t xml:space="preserve"> </w:t>
      </w:r>
      <w:r w:rsidRPr="006A2F74">
        <w:rPr>
          <w:rFonts w:ascii="Arial" w:hAnsi="Arial" w:cs="Arial"/>
          <w:sz w:val="24"/>
          <w:szCs w:val="24"/>
        </w:rPr>
        <w:t>Acesso</w:t>
      </w:r>
      <w:r w:rsidRPr="006A2F74">
        <w:rPr>
          <w:rFonts w:ascii="Arial" w:hAnsi="Arial" w:cs="Arial"/>
          <w:spacing w:val="-5"/>
          <w:sz w:val="24"/>
          <w:szCs w:val="24"/>
        </w:rPr>
        <w:t xml:space="preserve"> </w:t>
      </w:r>
      <w:r w:rsidRPr="006A2F74">
        <w:rPr>
          <w:rFonts w:ascii="Arial" w:hAnsi="Arial" w:cs="Arial"/>
          <w:sz w:val="24"/>
          <w:szCs w:val="24"/>
        </w:rPr>
        <w:t>em:</w:t>
      </w:r>
      <w:r w:rsidRPr="006A2F74">
        <w:rPr>
          <w:rFonts w:ascii="Arial" w:hAnsi="Arial" w:cs="Arial"/>
          <w:spacing w:val="-8"/>
          <w:sz w:val="24"/>
          <w:szCs w:val="24"/>
        </w:rPr>
        <w:t xml:space="preserve"> </w:t>
      </w:r>
      <w:r w:rsidRPr="006A2F74">
        <w:rPr>
          <w:rFonts w:ascii="Arial" w:hAnsi="Arial" w:cs="Arial"/>
          <w:sz w:val="24"/>
          <w:szCs w:val="24"/>
        </w:rPr>
        <w:t>08</w:t>
      </w:r>
      <w:r w:rsidRPr="006A2F74">
        <w:rPr>
          <w:rFonts w:ascii="Arial" w:hAnsi="Arial" w:cs="Arial"/>
          <w:spacing w:val="-5"/>
          <w:sz w:val="24"/>
          <w:szCs w:val="24"/>
        </w:rPr>
        <w:t xml:space="preserve"> </w:t>
      </w:r>
      <w:r w:rsidRPr="006A2F74">
        <w:rPr>
          <w:rFonts w:ascii="Arial" w:hAnsi="Arial" w:cs="Arial"/>
          <w:sz w:val="24"/>
          <w:szCs w:val="24"/>
        </w:rPr>
        <w:t xml:space="preserve">abr. </w:t>
      </w:r>
      <w:r w:rsidRPr="006A2F74">
        <w:rPr>
          <w:rFonts w:ascii="Arial" w:hAnsi="Arial" w:cs="Arial"/>
          <w:spacing w:val="-2"/>
          <w:sz w:val="24"/>
          <w:szCs w:val="24"/>
        </w:rPr>
        <w:t>2026.</w:t>
      </w:r>
    </w:p>
    <w:p w14:paraId="26303575" w14:textId="77777777" w:rsidR="00AF7939" w:rsidRPr="006A2F74" w:rsidRDefault="00AF7939" w:rsidP="00E22F84">
      <w:pPr>
        <w:ind w:right="139" w:firstLine="0"/>
        <w:rPr>
          <w:rFonts w:ascii="Arial" w:hAnsi="Arial" w:cs="Arial"/>
          <w:spacing w:val="-2"/>
          <w:sz w:val="24"/>
          <w:szCs w:val="24"/>
        </w:rPr>
      </w:pPr>
      <w:r w:rsidRPr="006A2F74">
        <w:rPr>
          <w:rFonts w:ascii="Arial" w:hAnsi="Arial" w:cs="Arial"/>
          <w:sz w:val="24"/>
          <w:szCs w:val="24"/>
        </w:rPr>
        <w:t xml:space="preserve">DEITEL, Paul; DEITEL, Harvey. </w:t>
      </w:r>
      <w:r w:rsidRPr="006A2F74">
        <w:rPr>
          <w:rFonts w:ascii="Arial" w:hAnsi="Arial" w:cs="Arial"/>
          <w:i/>
          <w:sz w:val="24"/>
          <w:szCs w:val="24"/>
        </w:rPr>
        <w:t>Java: como programar</w:t>
      </w:r>
      <w:r w:rsidRPr="006A2F74">
        <w:rPr>
          <w:rFonts w:ascii="Arial" w:hAnsi="Arial" w:cs="Arial"/>
          <w:sz w:val="24"/>
          <w:szCs w:val="24"/>
        </w:rPr>
        <w:t xml:space="preserve">. 11. ed. São Paulo: Pearson, </w:t>
      </w:r>
      <w:r w:rsidRPr="006A2F74">
        <w:rPr>
          <w:rFonts w:ascii="Arial" w:hAnsi="Arial" w:cs="Arial"/>
          <w:spacing w:val="-2"/>
          <w:sz w:val="24"/>
          <w:szCs w:val="24"/>
        </w:rPr>
        <w:t>2020.</w:t>
      </w:r>
    </w:p>
    <w:p w14:paraId="227F7FFB" w14:textId="77777777" w:rsidR="00AF7939" w:rsidRPr="006A2F74" w:rsidRDefault="00AF7939" w:rsidP="00E22F84">
      <w:pPr>
        <w:tabs>
          <w:tab w:val="left" w:pos="1982"/>
          <w:tab w:val="left" w:pos="3001"/>
          <w:tab w:val="left" w:pos="3675"/>
          <w:tab w:val="left" w:pos="4914"/>
          <w:tab w:val="left" w:pos="5384"/>
          <w:tab w:val="left" w:pos="6098"/>
          <w:tab w:val="left" w:pos="7419"/>
          <w:tab w:val="left" w:pos="8812"/>
        </w:tabs>
        <w:ind w:right="137" w:firstLine="0"/>
        <w:rPr>
          <w:rFonts w:ascii="Arial" w:hAnsi="Arial" w:cs="Arial"/>
          <w:sz w:val="24"/>
          <w:szCs w:val="24"/>
        </w:rPr>
      </w:pPr>
      <w:r w:rsidRPr="006A2F74">
        <w:rPr>
          <w:rFonts w:ascii="Arial" w:hAnsi="Arial" w:cs="Arial"/>
          <w:spacing w:val="-2"/>
          <w:sz w:val="24"/>
          <w:szCs w:val="24"/>
          <w:lang w:val="pt-BR"/>
        </w:rPr>
        <w:t>ELEFÓNICA.</w:t>
      </w:r>
      <w:r w:rsidRPr="006A2F74">
        <w:rPr>
          <w:rFonts w:ascii="Arial" w:hAnsi="Arial" w:cs="Arial"/>
          <w:sz w:val="24"/>
          <w:szCs w:val="24"/>
          <w:lang w:val="pt-BR"/>
        </w:rPr>
        <w:tab/>
      </w:r>
      <w:r w:rsidRPr="006A2F74">
        <w:rPr>
          <w:rFonts w:ascii="Arial" w:hAnsi="Arial" w:cs="Arial"/>
          <w:i/>
          <w:spacing w:val="-2"/>
          <w:sz w:val="24"/>
          <w:szCs w:val="24"/>
          <w:lang w:val="en-US"/>
        </w:rPr>
        <w:t>History</w:t>
      </w:r>
      <w:r w:rsidRPr="006A2F74">
        <w:rPr>
          <w:rFonts w:ascii="Arial" w:hAnsi="Arial" w:cs="Arial"/>
          <w:i/>
          <w:sz w:val="24"/>
          <w:szCs w:val="24"/>
          <w:lang w:val="en-US"/>
        </w:rPr>
        <w:tab/>
      </w:r>
      <w:r w:rsidRPr="006A2F74">
        <w:rPr>
          <w:rFonts w:ascii="Arial" w:hAnsi="Arial" w:cs="Arial"/>
          <w:i/>
          <w:spacing w:val="-4"/>
          <w:sz w:val="24"/>
          <w:szCs w:val="24"/>
          <w:lang w:val="en-US"/>
        </w:rPr>
        <w:t>and</w:t>
      </w:r>
      <w:r w:rsidRPr="006A2F74">
        <w:rPr>
          <w:rFonts w:ascii="Arial" w:hAnsi="Arial" w:cs="Arial"/>
          <w:i/>
          <w:sz w:val="24"/>
          <w:szCs w:val="24"/>
          <w:lang w:val="en-US"/>
        </w:rPr>
        <w:tab/>
      </w:r>
      <w:r w:rsidRPr="006A2F74">
        <w:rPr>
          <w:rFonts w:ascii="Arial" w:hAnsi="Arial" w:cs="Arial"/>
          <w:i/>
          <w:spacing w:val="-2"/>
          <w:sz w:val="24"/>
          <w:szCs w:val="24"/>
          <w:lang w:val="en-US"/>
        </w:rPr>
        <w:t>evolution</w:t>
      </w:r>
      <w:r w:rsidRPr="006A2F74">
        <w:rPr>
          <w:rFonts w:ascii="Arial" w:hAnsi="Arial" w:cs="Arial"/>
          <w:i/>
          <w:sz w:val="24"/>
          <w:szCs w:val="24"/>
          <w:lang w:val="en-US"/>
        </w:rPr>
        <w:tab/>
      </w:r>
      <w:r w:rsidRPr="006A2F74">
        <w:rPr>
          <w:rFonts w:ascii="Arial" w:hAnsi="Arial" w:cs="Arial"/>
          <w:i/>
          <w:spacing w:val="-6"/>
          <w:sz w:val="24"/>
          <w:szCs w:val="24"/>
          <w:lang w:val="en-US"/>
        </w:rPr>
        <w:t>of</w:t>
      </w:r>
      <w:r w:rsidRPr="006A2F74">
        <w:rPr>
          <w:rFonts w:ascii="Arial" w:hAnsi="Arial" w:cs="Arial"/>
          <w:i/>
          <w:sz w:val="24"/>
          <w:szCs w:val="24"/>
          <w:lang w:val="en-US"/>
        </w:rPr>
        <w:tab/>
      </w:r>
      <w:r w:rsidRPr="006A2F74">
        <w:rPr>
          <w:rFonts w:ascii="Arial" w:hAnsi="Arial" w:cs="Arial"/>
          <w:i/>
          <w:spacing w:val="-4"/>
          <w:sz w:val="24"/>
          <w:szCs w:val="24"/>
          <w:lang w:val="en-US"/>
        </w:rPr>
        <w:t>web</w:t>
      </w:r>
      <w:r w:rsidRPr="006A2F74">
        <w:rPr>
          <w:rFonts w:ascii="Arial" w:hAnsi="Arial" w:cs="Arial"/>
          <w:i/>
          <w:sz w:val="24"/>
          <w:szCs w:val="24"/>
          <w:lang w:val="en-US"/>
        </w:rPr>
        <w:tab/>
      </w:r>
      <w:r w:rsidRPr="006A2F74">
        <w:rPr>
          <w:rFonts w:ascii="Arial" w:hAnsi="Arial" w:cs="Arial"/>
          <w:i/>
          <w:spacing w:val="-2"/>
          <w:sz w:val="24"/>
          <w:szCs w:val="24"/>
          <w:lang w:val="en-US"/>
        </w:rPr>
        <w:t>browsers</w:t>
      </w:r>
      <w:r w:rsidRPr="006A2F74">
        <w:rPr>
          <w:rFonts w:ascii="Arial" w:hAnsi="Arial" w:cs="Arial"/>
          <w:spacing w:val="-2"/>
          <w:sz w:val="24"/>
          <w:szCs w:val="24"/>
          <w:lang w:val="en-US"/>
        </w:rPr>
        <w:t>.</w:t>
      </w:r>
      <w:r w:rsidRPr="006A2F74">
        <w:rPr>
          <w:rFonts w:ascii="Arial" w:hAnsi="Arial" w:cs="Arial"/>
          <w:sz w:val="24"/>
          <w:szCs w:val="24"/>
          <w:lang w:val="en-US"/>
        </w:rPr>
        <w:tab/>
      </w:r>
      <w:r w:rsidRPr="006A2F74">
        <w:rPr>
          <w:rFonts w:ascii="Arial" w:hAnsi="Arial" w:cs="Arial"/>
          <w:spacing w:val="-2"/>
          <w:sz w:val="24"/>
          <w:szCs w:val="24"/>
        </w:rPr>
        <w:t>Disponível</w:t>
      </w:r>
      <w:r w:rsidRPr="006A2F74">
        <w:rPr>
          <w:rFonts w:ascii="Arial" w:hAnsi="Arial" w:cs="Arial"/>
          <w:sz w:val="24"/>
          <w:szCs w:val="24"/>
        </w:rPr>
        <w:t xml:space="preserve"> </w:t>
      </w:r>
      <w:r w:rsidRPr="006A2F74">
        <w:rPr>
          <w:rFonts w:ascii="Arial" w:hAnsi="Arial" w:cs="Arial"/>
          <w:spacing w:val="-4"/>
          <w:sz w:val="24"/>
          <w:szCs w:val="24"/>
        </w:rPr>
        <w:t xml:space="preserve">em: </w:t>
      </w:r>
      <w:hyperlink r:id="rId45">
        <w:r w:rsidRPr="006A2F74">
          <w:rPr>
            <w:rFonts w:ascii="Arial" w:hAnsi="Arial" w:cs="Arial"/>
            <w:color w:val="0462C1"/>
            <w:sz w:val="24"/>
            <w:szCs w:val="24"/>
            <w:u w:val="single" w:color="0462C1"/>
          </w:rPr>
          <w:t>https://www.telefonica.com/en/communication-room/blog/history-evolution-web-</w:t>
        </w:r>
      </w:hyperlink>
      <w:hyperlink r:id="rId46">
        <w:r w:rsidRPr="006A2F74">
          <w:rPr>
            <w:rFonts w:ascii="Arial" w:hAnsi="Arial" w:cs="Arial"/>
            <w:color w:val="0462C1"/>
            <w:sz w:val="24"/>
            <w:szCs w:val="24"/>
            <w:u w:val="single" w:color="0462C1"/>
          </w:rPr>
          <w:t>browsers/</w:t>
        </w:r>
        <w:r w:rsidRPr="006A2F74">
          <w:rPr>
            <w:rFonts w:ascii="Arial" w:hAnsi="Arial" w:cs="Arial"/>
            <w:sz w:val="24"/>
            <w:szCs w:val="24"/>
          </w:rPr>
          <w:t>.</w:t>
        </w:r>
      </w:hyperlink>
      <w:r w:rsidRPr="006A2F74">
        <w:rPr>
          <w:rFonts w:ascii="Arial" w:hAnsi="Arial" w:cs="Arial"/>
          <w:sz w:val="24"/>
          <w:szCs w:val="24"/>
        </w:rPr>
        <w:t xml:space="preserve"> Acesso em: 08 abr. 2026.</w:t>
      </w:r>
    </w:p>
    <w:p w14:paraId="105D75B0" w14:textId="77777777" w:rsidR="00AF7939" w:rsidRPr="006A2F74" w:rsidRDefault="00AF7939" w:rsidP="00E22F84">
      <w:pPr>
        <w:ind w:right="139" w:firstLine="0"/>
        <w:rPr>
          <w:rFonts w:ascii="Arial" w:hAnsi="Arial" w:cs="Arial"/>
          <w:sz w:val="24"/>
          <w:szCs w:val="24"/>
          <w:lang w:val="en-US"/>
        </w:rPr>
      </w:pPr>
      <w:r w:rsidRPr="006A2F74">
        <w:rPr>
          <w:rFonts w:ascii="Arial" w:hAnsi="Arial" w:cs="Arial"/>
          <w:sz w:val="24"/>
          <w:szCs w:val="24"/>
        </w:rPr>
        <w:t xml:space="preserve">FORBELLONE, André Luiz Villar; EBERSPÄCHER, Henri Frederico. </w:t>
      </w:r>
      <w:r w:rsidRPr="006A2F74">
        <w:rPr>
          <w:rFonts w:ascii="Arial" w:hAnsi="Arial" w:cs="Arial"/>
          <w:i/>
          <w:sz w:val="24"/>
          <w:szCs w:val="24"/>
        </w:rPr>
        <w:t>Lógica de programação: a construção de algoritmos e estruturas de dados</w:t>
      </w:r>
      <w:r w:rsidRPr="006A2F74">
        <w:rPr>
          <w:rFonts w:ascii="Arial" w:hAnsi="Arial" w:cs="Arial"/>
          <w:sz w:val="24"/>
          <w:szCs w:val="24"/>
        </w:rPr>
        <w:t xml:space="preserve">. </w:t>
      </w:r>
      <w:r w:rsidRPr="006A2F74">
        <w:rPr>
          <w:rFonts w:ascii="Arial" w:hAnsi="Arial" w:cs="Arial"/>
          <w:sz w:val="24"/>
          <w:szCs w:val="24"/>
          <w:lang w:val="en-US"/>
        </w:rPr>
        <w:t>3. ed. São Paulo: Pearson Prentice Hall, 2005.</w:t>
      </w:r>
    </w:p>
    <w:p w14:paraId="6C788892" w14:textId="77777777" w:rsidR="00AF7939" w:rsidRPr="006A2F74" w:rsidRDefault="00AF7939" w:rsidP="00E22F84">
      <w:pPr>
        <w:ind w:right="139" w:firstLine="0"/>
        <w:rPr>
          <w:rFonts w:ascii="Arial" w:hAnsi="Arial" w:cs="Arial"/>
          <w:sz w:val="24"/>
          <w:szCs w:val="24"/>
        </w:rPr>
      </w:pPr>
      <w:r w:rsidRPr="00D14D59">
        <w:rPr>
          <w:rFonts w:ascii="Arial" w:hAnsi="Arial" w:cs="Arial"/>
          <w:sz w:val="24"/>
          <w:szCs w:val="24"/>
          <w:lang w:val="en-US"/>
        </w:rPr>
        <w:t xml:space="preserve">PHP GROUP. </w:t>
      </w:r>
      <w:r w:rsidRPr="00D14D59">
        <w:rPr>
          <w:rFonts w:ascii="Arial" w:hAnsi="Arial" w:cs="Arial"/>
          <w:i/>
          <w:sz w:val="24"/>
          <w:szCs w:val="24"/>
          <w:lang w:val="en-US"/>
        </w:rPr>
        <w:t>PHP Manual</w:t>
      </w:r>
      <w:r w:rsidRPr="00D14D59">
        <w:rPr>
          <w:rFonts w:ascii="Arial" w:hAnsi="Arial" w:cs="Arial"/>
          <w:sz w:val="24"/>
          <w:szCs w:val="24"/>
          <w:lang w:val="en-US"/>
        </w:rPr>
        <w:t xml:space="preserve">. </w:t>
      </w:r>
      <w:r w:rsidRPr="006A2F74">
        <w:rPr>
          <w:rFonts w:ascii="Arial" w:hAnsi="Arial" w:cs="Arial"/>
          <w:sz w:val="24"/>
          <w:szCs w:val="24"/>
        </w:rPr>
        <w:t xml:space="preserve">Disponível em: </w:t>
      </w:r>
      <w:r w:rsidRPr="006A2F74">
        <w:rPr>
          <w:rFonts w:ascii="Arial" w:hAnsi="Arial" w:cs="Arial"/>
          <w:sz w:val="24"/>
          <w:szCs w:val="24"/>
        </w:rPr>
        <w:fldChar w:fldCharType="begin"/>
      </w:r>
      <w:r w:rsidRPr="006A2F74">
        <w:rPr>
          <w:rFonts w:ascii="Arial" w:hAnsi="Arial" w:cs="Arial"/>
          <w:sz w:val="24"/>
          <w:szCs w:val="24"/>
        </w:rPr>
        <w:instrText xml:space="preserve"> HYPERLINK "https://www.php.net/manual/pt_BR/" \h </w:instrText>
      </w:r>
      <w:r w:rsidRPr="006A2F74">
        <w:rPr>
          <w:rFonts w:ascii="Arial" w:hAnsi="Arial" w:cs="Arial"/>
          <w:sz w:val="24"/>
          <w:szCs w:val="24"/>
        </w:rPr>
        <w:fldChar w:fldCharType="separate"/>
      </w:r>
      <w:r w:rsidRPr="006A2F74">
        <w:rPr>
          <w:rFonts w:ascii="Arial" w:hAnsi="Arial" w:cs="Arial"/>
          <w:color w:val="0462C1"/>
          <w:sz w:val="24"/>
          <w:szCs w:val="24"/>
          <w:u w:val="single" w:color="0462C1"/>
        </w:rPr>
        <w:t>https://www.php.net/manual/pt_BR/</w:t>
      </w:r>
      <w:r w:rsidRPr="006A2F74">
        <w:rPr>
          <w:rFonts w:ascii="Arial" w:hAnsi="Arial" w:cs="Arial"/>
          <w:sz w:val="24"/>
          <w:szCs w:val="24"/>
        </w:rPr>
        <w:t>.</w:t>
      </w:r>
      <w:r w:rsidRPr="006A2F74">
        <w:rPr>
          <w:rFonts w:ascii="Arial" w:hAnsi="Arial" w:cs="Arial"/>
          <w:sz w:val="24"/>
          <w:szCs w:val="24"/>
        </w:rPr>
        <w:fldChar w:fldCharType="end"/>
      </w:r>
      <w:r w:rsidRPr="006A2F74">
        <w:rPr>
          <w:rFonts w:ascii="Arial" w:hAnsi="Arial" w:cs="Arial"/>
          <w:sz w:val="24"/>
          <w:szCs w:val="24"/>
        </w:rPr>
        <w:t xml:space="preserve"> Acesso em: 08 abr. 2026.</w:t>
      </w:r>
    </w:p>
    <w:p w14:paraId="671C4C9C" w14:textId="77777777" w:rsidR="00AF7939" w:rsidRPr="006A2F74" w:rsidRDefault="00AF7939" w:rsidP="00E22F84">
      <w:pPr>
        <w:ind w:right="139" w:firstLine="0"/>
        <w:rPr>
          <w:rFonts w:ascii="Arial" w:hAnsi="Arial" w:cs="Arial"/>
          <w:sz w:val="24"/>
          <w:szCs w:val="24"/>
        </w:rPr>
      </w:pPr>
      <w:r w:rsidRPr="006A2F74">
        <w:rPr>
          <w:rFonts w:ascii="Arial" w:hAnsi="Arial" w:cs="Arial"/>
          <w:sz w:val="24"/>
          <w:szCs w:val="24"/>
        </w:rPr>
        <w:t xml:space="preserve">PRESSMAN, Roger S.; MAXIM, Bruce R. </w:t>
      </w:r>
      <w:r w:rsidRPr="006A2F74">
        <w:rPr>
          <w:rFonts w:ascii="Arial" w:hAnsi="Arial" w:cs="Arial"/>
          <w:i/>
          <w:sz w:val="24"/>
          <w:szCs w:val="24"/>
        </w:rPr>
        <w:t>Engenharia de Software: uma abordagem profissional</w:t>
      </w:r>
      <w:r w:rsidRPr="006A2F74">
        <w:rPr>
          <w:rFonts w:ascii="Arial" w:hAnsi="Arial" w:cs="Arial"/>
          <w:sz w:val="24"/>
          <w:szCs w:val="24"/>
        </w:rPr>
        <w:t>. 9. ed. Porto Alegre: AMGH, 2021.</w:t>
      </w:r>
    </w:p>
    <w:p w14:paraId="43B3FB60" w14:textId="77777777" w:rsidR="00AF7939" w:rsidRPr="006A2F74" w:rsidRDefault="00AF7939" w:rsidP="00E22F84">
      <w:pPr>
        <w:ind w:right="139" w:firstLine="0"/>
        <w:rPr>
          <w:rFonts w:ascii="Arial" w:hAnsi="Arial" w:cs="Arial"/>
          <w:sz w:val="24"/>
          <w:szCs w:val="24"/>
          <w:lang w:val="en-US"/>
        </w:rPr>
      </w:pPr>
      <w:r w:rsidRPr="006A2F74">
        <w:rPr>
          <w:rFonts w:ascii="Arial" w:hAnsi="Arial" w:cs="Arial"/>
          <w:sz w:val="24"/>
          <w:szCs w:val="24"/>
        </w:rPr>
        <w:t>SEBESTA,</w:t>
      </w:r>
      <w:r w:rsidRPr="006A2F74">
        <w:rPr>
          <w:rFonts w:ascii="Arial" w:hAnsi="Arial" w:cs="Arial"/>
          <w:spacing w:val="-13"/>
          <w:sz w:val="24"/>
          <w:szCs w:val="24"/>
        </w:rPr>
        <w:t xml:space="preserve"> </w:t>
      </w:r>
      <w:r w:rsidRPr="006A2F74">
        <w:rPr>
          <w:rFonts w:ascii="Arial" w:hAnsi="Arial" w:cs="Arial"/>
          <w:sz w:val="24"/>
          <w:szCs w:val="24"/>
        </w:rPr>
        <w:t>Robert</w:t>
      </w:r>
      <w:r w:rsidRPr="006A2F74">
        <w:rPr>
          <w:rFonts w:ascii="Arial" w:hAnsi="Arial" w:cs="Arial"/>
          <w:spacing w:val="-13"/>
          <w:sz w:val="24"/>
          <w:szCs w:val="24"/>
        </w:rPr>
        <w:t xml:space="preserve"> </w:t>
      </w:r>
      <w:r w:rsidRPr="006A2F74">
        <w:rPr>
          <w:rFonts w:ascii="Arial" w:hAnsi="Arial" w:cs="Arial"/>
          <w:sz w:val="24"/>
          <w:szCs w:val="24"/>
        </w:rPr>
        <w:t>W.</w:t>
      </w:r>
      <w:r w:rsidRPr="006A2F74">
        <w:rPr>
          <w:rFonts w:ascii="Arial" w:hAnsi="Arial" w:cs="Arial"/>
          <w:spacing w:val="-11"/>
          <w:sz w:val="24"/>
          <w:szCs w:val="24"/>
        </w:rPr>
        <w:t xml:space="preserve"> </w:t>
      </w:r>
      <w:r w:rsidRPr="006A2F74">
        <w:rPr>
          <w:rFonts w:ascii="Arial" w:hAnsi="Arial" w:cs="Arial"/>
          <w:i/>
          <w:sz w:val="24"/>
          <w:szCs w:val="24"/>
        </w:rPr>
        <w:t>Conceitos</w:t>
      </w:r>
      <w:r w:rsidRPr="006A2F74">
        <w:rPr>
          <w:rFonts w:ascii="Arial" w:hAnsi="Arial" w:cs="Arial"/>
          <w:i/>
          <w:spacing w:val="-11"/>
          <w:sz w:val="24"/>
          <w:szCs w:val="24"/>
        </w:rPr>
        <w:t xml:space="preserve"> </w:t>
      </w:r>
      <w:r w:rsidRPr="006A2F74">
        <w:rPr>
          <w:rFonts w:ascii="Arial" w:hAnsi="Arial" w:cs="Arial"/>
          <w:i/>
          <w:sz w:val="24"/>
          <w:szCs w:val="24"/>
        </w:rPr>
        <w:t>de</w:t>
      </w:r>
      <w:r w:rsidRPr="006A2F74">
        <w:rPr>
          <w:rFonts w:ascii="Arial" w:hAnsi="Arial" w:cs="Arial"/>
          <w:i/>
          <w:spacing w:val="-10"/>
          <w:sz w:val="24"/>
          <w:szCs w:val="24"/>
        </w:rPr>
        <w:t xml:space="preserve"> </w:t>
      </w:r>
      <w:r w:rsidRPr="006A2F74">
        <w:rPr>
          <w:rFonts w:ascii="Arial" w:hAnsi="Arial" w:cs="Arial"/>
          <w:i/>
          <w:sz w:val="24"/>
          <w:szCs w:val="24"/>
        </w:rPr>
        <w:t>linguagens</w:t>
      </w:r>
      <w:r w:rsidRPr="006A2F74">
        <w:rPr>
          <w:rFonts w:ascii="Arial" w:hAnsi="Arial" w:cs="Arial"/>
          <w:i/>
          <w:spacing w:val="-16"/>
          <w:sz w:val="24"/>
          <w:szCs w:val="24"/>
        </w:rPr>
        <w:t xml:space="preserve"> </w:t>
      </w:r>
      <w:r w:rsidRPr="006A2F74">
        <w:rPr>
          <w:rFonts w:ascii="Arial" w:hAnsi="Arial" w:cs="Arial"/>
          <w:i/>
          <w:sz w:val="24"/>
          <w:szCs w:val="24"/>
        </w:rPr>
        <w:t>de</w:t>
      </w:r>
      <w:r w:rsidRPr="006A2F74">
        <w:rPr>
          <w:rFonts w:ascii="Arial" w:hAnsi="Arial" w:cs="Arial"/>
          <w:i/>
          <w:spacing w:val="-10"/>
          <w:sz w:val="24"/>
          <w:szCs w:val="24"/>
        </w:rPr>
        <w:t xml:space="preserve"> </w:t>
      </w:r>
      <w:r w:rsidRPr="006A2F74">
        <w:rPr>
          <w:rFonts w:ascii="Arial" w:hAnsi="Arial" w:cs="Arial"/>
          <w:i/>
          <w:sz w:val="24"/>
          <w:szCs w:val="24"/>
        </w:rPr>
        <w:t>programação</w:t>
      </w:r>
      <w:r w:rsidRPr="006A2F74">
        <w:rPr>
          <w:rFonts w:ascii="Arial" w:hAnsi="Arial" w:cs="Arial"/>
          <w:sz w:val="24"/>
          <w:szCs w:val="24"/>
        </w:rPr>
        <w:t>.</w:t>
      </w:r>
      <w:r w:rsidRPr="006A2F74">
        <w:rPr>
          <w:rFonts w:ascii="Arial" w:hAnsi="Arial" w:cs="Arial"/>
          <w:spacing w:val="-13"/>
          <w:sz w:val="24"/>
          <w:szCs w:val="24"/>
        </w:rPr>
        <w:t xml:space="preserve"> </w:t>
      </w:r>
      <w:r w:rsidRPr="006A2F74">
        <w:rPr>
          <w:rFonts w:ascii="Arial" w:hAnsi="Arial" w:cs="Arial"/>
          <w:sz w:val="24"/>
          <w:szCs w:val="24"/>
          <w:lang w:val="en-US"/>
        </w:rPr>
        <w:t>11.</w:t>
      </w:r>
      <w:r w:rsidRPr="006A2F74">
        <w:rPr>
          <w:rFonts w:ascii="Arial" w:hAnsi="Arial" w:cs="Arial"/>
          <w:spacing w:val="-13"/>
          <w:sz w:val="24"/>
          <w:szCs w:val="24"/>
          <w:lang w:val="en-US"/>
        </w:rPr>
        <w:t xml:space="preserve"> </w:t>
      </w:r>
      <w:r w:rsidRPr="006A2F74">
        <w:rPr>
          <w:rFonts w:ascii="Arial" w:hAnsi="Arial" w:cs="Arial"/>
          <w:sz w:val="24"/>
          <w:szCs w:val="24"/>
          <w:lang w:val="en-US"/>
        </w:rPr>
        <w:t>ed.</w:t>
      </w:r>
      <w:r w:rsidRPr="006A2F74">
        <w:rPr>
          <w:rFonts w:ascii="Arial" w:hAnsi="Arial" w:cs="Arial"/>
          <w:spacing w:val="-13"/>
          <w:sz w:val="24"/>
          <w:szCs w:val="24"/>
          <w:lang w:val="en-US"/>
        </w:rPr>
        <w:t xml:space="preserve"> </w:t>
      </w:r>
      <w:r w:rsidRPr="006A2F74">
        <w:rPr>
          <w:rFonts w:ascii="Arial" w:hAnsi="Arial" w:cs="Arial"/>
          <w:sz w:val="24"/>
          <w:szCs w:val="24"/>
          <w:lang w:val="en-US"/>
        </w:rPr>
        <w:t>Porto</w:t>
      </w:r>
      <w:r w:rsidRPr="006A2F74">
        <w:rPr>
          <w:rFonts w:ascii="Arial" w:hAnsi="Arial" w:cs="Arial"/>
          <w:spacing w:val="-10"/>
          <w:sz w:val="24"/>
          <w:szCs w:val="24"/>
          <w:lang w:val="en-US"/>
        </w:rPr>
        <w:t xml:space="preserve"> </w:t>
      </w:r>
      <w:r w:rsidRPr="006A2F74">
        <w:rPr>
          <w:rFonts w:ascii="Arial" w:hAnsi="Arial" w:cs="Arial"/>
          <w:sz w:val="24"/>
          <w:szCs w:val="24"/>
          <w:lang w:val="en-US"/>
        </w:rPr>
        <w:t>Alegre: Bookman, 2018.</w:t>
      </w:r>
    </w:p>
    <w:p w14:paraId="6ABF71A2" w14:textId="77777777" w:rsidR="00AF7939" w:rsidRPr="006A2F74" w:rsidRDefault="00AF7939" w:rsidP="00E22F84">
      <w:pPr>
        <w:ind w:right="139" w:firstLine="0"/>
        <w:rPr>
          <w:rFonts w:ascii="Arial" w:hAnsi="Arial" w:cs="Arial"/>
          <w:sz w:val="24"/>
          <w:szCs w:val="24"/>
          <w:lang w:val="pt-BR"/>
        </w:rPr>
      </w:pPr>
      <w:r w:rsidRPr="006A2F74">
        <w:rPr>
          <w:rFonts w:ascii="Arial" w:hAnsi="Arial" w:cs="Arial"/>
          <w:spacing w:val="-2"/>
          <w:sz w:val="24"/>
          <w:szCs w:val="24"/>
          <w:lang w:val="en-US"/>
        </w:rPr>
        <w:t>SMARTBEAR.</w:t>
      </w:r>
      <w:r w:rsidRPr="006A2F74">
        <w:rPr>
          <w:rFonts w:ascii="Arial" w:hAnsi="Arial" w:cs="Arial"/>
          <w:sz w:val="24"/>
          <w:szCs w:val="24"/>
          <w:lang w:val="en-US"/>
        </w:rPr>
        <w:tab/>
      </w:r>
      <w:r w:rsidRPr="006A2F74">
        <w:rPr>
          <w:rFonts w:ascii="Arial" w:hAnsi="Arial" w:cs="Arial"/>
          <w:i/>
          <w:spacing w:val="-2"/>
          <w:sz w:val="24"/>
          <w:szCs w:val="24"/>
          <w:lang w:val="en-US"/>
        </w:rPr>
        <w:t>History</w:t>
      </w:r>
      <w:r w:rsidRPr="006A2F74">
        <w:rPr>
          <w:rFonts w:ascii="Arial" w:hAnsi="Arial" w:cs="Arial"/>
          <w:i/>
          <w:sz w:val="24"/>
          <w:szCs w:val="24"/>
          <w:lang w:val="en-US"/>
        </w:rPr>
        <w:tab/>
      </w:r>
      <w:r w:rsidRPr="006A2F74">
        <w:rPr>
          <w:rFonts w:ascii="Arial" w:hAnsi="Arial" w:cs="Arial"/>
          <w:i/>
          <w:spacing w:val="-6"/>
          <w:sz w:val="24"/>
          <w:szCs w:val="24"/>
          <w:lang w:val="en-US"/>
        </w:rPr>
        <w:t>of</w:t>
      </w:r>
      <w:r w:rsidRPr="006A2F74">
        <w:rPr>
          <w:rFonts w:ascii="Arial" w:hAnsi="Arial" w:cs="Arial"/>
          <w:i/>
          <w:sz w:val="24"/>
          <w:szCs w:val="24"/>
          <w:lang w:val="en-US"/>
        </w:rPr>
        <w:tab/>
      </w:r>
      <w:r w:rsidRPr="006A2F74">
        <w:rPr>
          <w:rFonts w:ascii="Arial" w:hAnsi="Arial" w:cs="Arial"/>
          <w:i/>
          <w:spacing w:val="-4"/>
          <w:sz w:val="24"/>
          <w:szCs w:val="24"/>
          <w:lang w:val="en-US"/>
        </w:rPr>
        <w:t>web</w:t>
      </w:r>
      <w:r w:rsidRPr="006A2F74">
        <w:rPr>
          <w:rFonts w:ascii="Arial" w:hAnsi="Arial" w:cs="Arial"/>
          <w:i/>
          <w:sz w:val="24"/>
          <w:szCs w:val="24"/>
          <w:lang w:val="en-US"/>
        </w:rPr>
        <w:tab/>
      </w:r>
      <w:r w:rsidRPr="006A2F74">
        <w:rPr>
          <w:rFonts w:ascii="Arial" w:hAnsi="Arial" w:cs="Arial"/>
          <w:i/>
          <w:spacing w:val="-2"/>
          <w:sz w:val="24"/>
          <w:szCs w:val="24"/>
          <w:lang w:val="en-US"/>
        </w:rPr>
        <w:t>browsers</w:t>
      </w:r>
      <w:r w:rsidRPr="006A2F74">
        <w:rPr>
          <w:rFonts w:ascii="Arial" w:hAnsi="Arial" w:cs="Arial"/>
          <w:spacing w:val="-2"/>
          <w:sz w:val="24"/>
          <w:szCs w:val="24"/>
          <w:lang w:val="en-US"/>
        </w:rPr>
        <w:t>.</w:t>
      </w:r>
      <w:r w:rsidRPr="006A2F74">
        <w:rPr>
          <w:rFonts w:ascii="Arial" w:hAnsi="Arial" w:cs="Arial"/>
          <w:sz w:val="24"/>
          <w:szCs w:val="24"/>
          <w:lang w:val="en-US"/>
        </w:rPr>
        <w:tab/>
      </w:r>
      <w:proofErr w:type="spellStart"/>
      <w:r w:rsidRPr="00D14D59">
        <w:rPr>
          <w:rFonts w:ascii="Arial" w:hAnsi="Arial" w:cs="Arial"/>
          <w:spacing w:val="-2"/>
          <w:sz w:val="24"/>
          <w:szCs w:val="24"/>
          <w:lang w:val="en-US"/>
        </w:rPr>
        <w:t>Disponível</w:t>
      </w:r>
      <w:proofErr w:type="spellEnd"/>
      <w:r w:rsidRPr="00D14D59">
        <w:rPr>
          <w:rFonts w:ascii="Arial" w:hAnsi="Arial" w:cs="Arial"/>
          <w:sz w:val="24"/>
          <w:szCs w:val="24"/>
          <w:lang w:val="en-US"/>
        </w:rPr>
        <w:tab/>
      </w:r>
      <w:proofErr w:type="spellStart"/>
      <w:r w:rsidRPr="00D14D59">
        <w:rPr>
          <w:rFonts w:ascii="Arial" w:hAnsi="Arial" w:cs="Arial"/>
          <w:spacing w:val="-4"/>
          <w:sz w:val="24"/>
          <w:szCs w:val="24"/>
          <w:lang w:val="en-US"/>
        </w:rPr>
        <w:t>em</w:t>
      </w:r>
      <w:proofErr w:type="spellEnd"/>
      <w:r w:rsidRPr="00D14D59">
        <w:rPr>
          <w:rFonts w:ascii="Arial" w:hAnsi="Arial" w:cs="Arial"/>
          <w:spacing w:val="-4"/>
          <w:sz w:val="24"/>
          <w:szCs w:val="24"/>
          <w:lang w:val="en-US"/>
        </w:rPr>
        <w:t xml:space="preserve">: </w:t>
      </w:r>
      <w:hyperlink r:id="rId47">
        <w:r w:rsidRPr="00D14D59">
          <w:rPr>
            <w:rFonts w:ascii="Arial" w:hAnsi="Arial" w:cs="Arial"/>
            <w:color w:val="0462C1"/>
            <w:sz w:val="24"/>
            <w:szCs w:val="24"/>
            <w:u w:val="single" w:color="0462C1"/>
            <w:lang w:val="en-US"/>
          </w:rPr>
          <w:t>https://smartbear.com/blog/history-of-web-browsers/</w:t>
        </w:r>
        <w:r w:rsidRPr="00D14D59">
          <w:rPr>
            <w:rFonts w:ascii="Arial" w:hAnsi="Arial" w:cs="Arial"/>
            <w:sz w:val="24"/>
            <w:szCs w:val="24"/>
            <w:lang w:val="en-US"/>
          </w:rPr>
          <w:t>.</w:t>
        </w:r>
      </w:hyperlink>
      <w:r w:rsidRPr="00D14D59">
        <w:rPr>
          <w:rFonts w:ascii="Arial" w:hAnsi="Arial" w:cs="Arial"/>
          <w:sz w:val="24"/>
          <w:szCs w:val="24"/>
          <w:lang w:val="en-US"/>
        </w:rPr>
        <w:t xml:space="preserve"> </w:t>
      </w:r>
      <w:r w:rsidRPr="006A2F74">
        <w:rPr>
          <w:rFonts w:ascii="Arial" w:hAnsi="Arial" w:cs="Arial"/>
          <w:sz w:val="24"/>
          <w:szCs w:val="24"/>
          <w:lang w:val="pt-BR"/>
        </w:rPr>
        <w:t>Acesso em: 08 abr. 2026.</w:t>
      </w:r>
    </w:p>
    <w:p w14:paraId="4D7732EF" w14:textId="77777777" w:rsidR="00AF7939" w:rsidRPr="006A2F74" w:rsidRDefault="00AF7939" w:rsidP="00E22F84">
      <w:pPr>
        <w:tabs>
          <w:tab w:val="left" w:pos="1982"/>
          <w:tab w:val="left" w:pos="3001"/>
          <w:tab w:val="left" w:pos="3675"/>
          <w:tab w:val="left" w:pos="4914"/>
          <w:tab w:val="left" w:pos="5384"/>
          <w:tab w:val="left" w:pos="6098"/>
          <w:tab w:val="left" w:pos="7419"/>
          <w:tab w:val="left" w:pos="8812"/>
        </w:tabs>
        <w:ind w:right="137" w:firstLine="0"/>
        <w:rPr>
          <w:rFonts w:ascii="Arial" w:hAnsi="Arial" w:cs="Arial"/>
          <w:sz w:val="24"/>
          <w:szCs w:val="24"/>
        </w:rPr>
      </w:pPr>
      <w:r w:rsidRPr="006A2F74">
        <w:rPr>
          <w:rFonts w:ascii="Arial" w:hAnsi="Arial" w:cs="Arial"/>
          <w:sz w:val="24"/>
          <w:szCs w:val="24"/>
        </w:rPr>
        <w:t xml:space="preserve">TERUEL, Evandro Carlos. </w:t>
      </w:r>
      <w:r w:rsidRPr="006A2F74">
        <w:rPr>
          <w:rFonts w:ascii="Arial" w:hAnsi="Arial" w:cs="Arial"/>
          <w:i/>
          <w:sz w:val="24"/>
          <w:szCs w:val="24"/>
        </w:rPr>
        <w:t>HTML5 e CSS3: guia prático e visual</w:t>
      </w:r>
      <w:r w:rsidRPr="006A2F74">
        <w:rPr>
          <w:rFonts w:ascii="Arial" w:hAnsi="Arial" w:cs="Arial"/>
          <w:sz w:val="24"/>
          <w:szCs w:val="24"/>
        </w:rPr>
        <w:t>. 3. ed. São Paulo: Érica, 2020.</w:t>
      </w:r>
    </w:p>
    <w:p w14:paraId="70E9E7EB" w14:textId="77777777" w:rsidR="00AF7939" w:rsidRPr="006A2F74" w:rsidRDefault="00AF7939" w:rsidP="00E22F84">
      <w:pPr>
        <w:tabs>
          <w:tab w:val="left" w:pos="1982"/>
          <w:tab w:val="left" w:pos="3001"/>
          <w:tab w:val="left" w:pos="3675"/>
          <w:tab w:val="left" w:pos="4914"/>
          <w:tab w:val="left" w:pos="5384"/>
          <w:tab w:val="left" w:pos="6098"/>
          <w:tab w:val="left" w:pos="7419"/>
          <w:tab w:val="left" w:pos="8818"/>
        </w:tabs>
        <w:ind w:right="137" w:firstLine="0"/>
        <w:rPr>
          <w:rFonts w:ascii="Arial" w:hAnsi="Arial" w:cs="Arial"/>
          <w:sz w:val="24"/>
          <w:szCs w:val="24"/>
        </w:rPr>
      </w:pPr>
      <w:r w:rsidRPr="006A2F74">
        <w:rPr>
          <w:rFonts w:ascii="Arial" w:hAnsi="Arial" w:cs="Arial"/>
          <w:sz w:val="24"/>
          <w:szCs w:val="24"/>
        </w:rPr>
        <w:t>UNIVERSIDADE</w:t>
      </w:r>
      <w:r w:rsidRPr="006A2F74">
        <w:rPr>
          <w:rFonts w:ascii="Arial" w:hAnsi="Arial" w:cs="Arial"/>
          <w:spacing w:val="-10"/>
          <w:sz w:val="24"/>
          <w:szCs w:val="24"/>
        </w:rPr>
        <w:t xml:space="preserve"> </w:t>
      </w:r>
      <w:r w:rsidRPr="006A2F74">
        <w:rPr>
          <w:rFonts w:ascii="Arial" w:hAnsi="Arial" w:cs="Arial"/>
          <w:sz w:val="24"/>
          <w:szCs w:val="24"/>
        </w:rPr>
        <w:t>FEDERAL</w:t>
      </w:r>
      <w:r w:rsidRPr="006A2F74">
        <w:rPr>
          <w:rFonts w:ascii="Arial" w:hAnsi="Arial" w:cs="Arial"/>
          <w:spacing w:val="-9"/>
          <w:sz w:val="24"/>
          <w:szCs w:val="24"/>
        </w:rPr>
        <w:t xml:space="preserve"> </w:t>
      </w:r>
      <w:r w:rsidRPr="006A2F74">
        <w:rPr>
          <w:rFonts w:ascii="Arial" w:hAnsi="Arial" w:cs="Arial"/>
          <w:sz w:val="24"/>
          <w:szCs w:val="24"/>
        </w:rPr>
        <w:t>FLUMINENSE</w:t>
      </w:r>
      <w:r w:rsidRPr="006A2F74">
        <w:rPr>
          <w:rFonts w:ascii="Arial" w:hAnsi="Arial" w:cs="Arial"/>
          <w:spacing w:val="-14"/>
          <w:sz w:val="24"/>
          <w:szCs w:val="24"/>
        </w:rPr>
        <w:t xml:space="preserve"> </w:t>
      </w:r>
      <w:r w:rsidRPr="006A2F74">
        <w:rPr>
          <w:rFonts w:ascii="Arial" w:hAnsi="Arial" w:cs="Arial"/>
          <w:sz w:val="24"/>
          <w:szCs w:val="24"/>
        </w:rPr>
        <w:t>(UFF).</w:t>
      </w:r>
      <w:r w:rsidRPr="006A2F74">
        <w:rPr>
          <w:rFonts w:ascii="Arial" w:hAnsi="Arial" w:cs="Arial"/>
          <w:spacing w:val="-6"/>
          <w:sz w:val="24"/>
          <w:szCs w:val="24"/>
        </w:rPr>
        <w:t xml:space="preserve"> </w:t>
      </w:r>
      <w:r w:rsidRPr="006A2F74">
        <w:rPr>
          <w:rFonts w:ascii="Arial" w:hAnsi="Arial" w:cs="Arial"/>
          <w:i/>
          <w:sz w:val="24"/>
          <w:szCs w:val="24"/>
        </w:rPr>
        <w:t>Navegadores</w:t>
      </w:r>
      <w:r w:rsidRPr="006A2F74">
        <w:rPr>
          <w:rFonts w:ascii="Arial" w:hAnsi="Arial" w:cs="Arial"/>
          <w:i/>
          <w:spacing w:val="-14"/>
          <w:sz w:val="24"/>
          <w:szCs w:val="24"/>
        </w:rPr>
        <w:t xml:space="preserve"> </w:t>
      </w:r>
      <w:r w:rsidRPr="006A2F74">
        <w:rPr>
          <w:rFonts w:ascii="Arial" w:hAnsi="Arial" w:cs="Arial"/>
          <w:i/>
          <w:sz w:val="24"/>
          <w:szCs w:val="24"/>
        </w:rPr>
        <w:t>Web</w:t>
      </w:r>
      <w:r w:rsidRPr="006A2F74">
        <w:rPr>
          <w:rFonts w:ascii="Arial" w:hAnsi="Arial" w:cs="Arial"/>
          <w:sz w:val="24"/>
          <w:szCs w:val="24"/>
        </w:rPr>
        <w:t>.</w:t>
      </w:r>
      <w:r w:rsidRPr="006A2F74">
        <w:rPr>
          <w:rFonts w:ascii="Arial" w:hAnsi="Arial" w:cs="Arial"/>
          <w:spacing w:val="-16"/>
          <w:sz w:val="24"/>
          <w:szCs w:val="24"/>
        </w:rPr>
        <w:t xml:space="preserve"> </w:t>
      </w:r>
      <w:r w:rsidRPr="006A2F74">
        <w:rPr>
          <w:rFonts w:ascii="Arial" w:hAnsi="Arial" w:cs="Arial"/>
          <w:sz w:val="24"/>
          <w:szCs w:val="24"/>
        </w:rPr>
        <w:t>Disponível</w:t>
      </w:r>
      <w:r w:rsidRPr="006A2F74">
        <w:rPr>
          <w:rFonts w:ascii="Arial" w:hAnsi="Arial" w:cs="Arial"/>
          <w:spacing w:val="-13"/>
          <w:sz w:val="24"/>
          <w:szCs w:val="24"/>
        </w:rPr>
        <w:t xml:space="preserve"> </w:t>
      </w:r>
      <w:r w:rsidRPr="006A2F74">
        <w:rPr>
          <w:rFonts w:ascii="Arial" w:hAnsi="Arial" w:cs="Arial"/>
          <w:sz w:val="24"/>
          <w:szCs w:val="24"/>
        </w:rPr>
        <w:t xml:space="preserve">em: </w:t>
      </w:r>
      <w:hyperlink r:id="rId48">
        <w:r w:rsidRPr="006A2F74">
          <w:rPr>
            <w:rFonts w:ascii="Arial" w:hAnsi="Arial" w:cs="Arial"/>
            <w:color w:val="0462C1"/>
            <w:sz w:val="24"/>
            <w:szCs w:val="24"/>
            <w:u w:val="single" w:color="0462C1"/>
          </w:rPr>
          <w:t>http://www2.ic.uff.br/~otton/graduacao/informaticaI/navegadores_Web.pdf</w:t>
        </w:r>
        <w:r w:rsidRPr="006A2F74">
          <w:rPr>
            <w:rFonts w:ascii="Arial" w:hAnsi="Arial" w:cs="Arial"/>
            <w:sz w:val="24"/>
            <w:szCs w:val="24"/>
          </w:rPr>
          <w:t>.</w:t>
        </w:r>
      </w:hyperlink>
      <w:r w:rsidRPr="006A2F74">
        <w:rPr>
          <w:rFonts w:ascii="Arial" w:hAnsi="Arial" w:cs="Arial"/>
          <w:sz w:val="24"/>
          <w:szCs w:val="24"/>
        </w:rPr>
        <w:t xml:space="preserve"> Acesso em: 08 abr. 2026.</w:t>
      </w:r>
    </w:p>
    <w:p w14:paraId="58730E31" w14:textId="77777777" w:rsidR="00AF7939" w:rsidRPr="006A2F74" w:rsidRDefault="00AF7939" w:rsidP="00AF7939">
      <w:pPr>
        <w:tabs>
          <w:tab w:val="left" w:pos="1982"/>
          <w:tab w:val="left" w:pos="3001"/>
          <w:tab w:val="left" w:pos="3675"/>
          <w:tab w:val="left" w:pos="4914"/>
          <w:tab w:val="left" w:pos="5384"/>
          <w:tab w:val="left" w:pos="6098"/>
          <w:tab w:val="left" w:pos="7419"/>
          <w:tab w:val="left" w:pos="8818"/>
        </w:tabs>
        <w:ind w:right="137" w:firstLine="0"/>
        <w:rPr>
          <w:rFonts w:ascii="Arial" w:hAnsi="Arial" w:cs="Arial"/>
          <w:sz w:val="24"/>
          <w:szCs w:val="24"/>
        </w:rPr>
      </w:pPr>
      <w:r w:rsidRPr="006A2F74">
        <w:rPr>
          <w:rFonts w:ascii="Arial" w:hAnsi="Arial" w:cs="Arial"/>
          <w:spacing w:val="-4"/>
          <w:sz w:val="24"/>
          <w:szCs w:val="24"/>
          <w:lang w:val="pt-BR"/>
        </w:rPr>
        <w:t>W3C.</w:t>
      </w:r>
      <w:r w:rsidRPr="006A2F74">
        <w:rPr>
          <w:rFonts w:ascii="Arial" w:hAnsi="Arial" w:cs="Arial"/>
          <w:sz w:val="24"/>
          <w:szCs w:val="24"/>
          <w:lang w:val="pt-BR"/>
        </w:rPr>
        <w:t xml:space="preserve"> </w:t>
      </w:r>
      <w:proofErr w:type="spellStart"/>
      <w:r w:rsidRPr="006A2F74">
        <w:rPr>
          <w:rFonts w:ascii="Arial" w:hAnsi="Arial" w:cs="Arial"/>
          <w:i/>
          <w:spacing w:val="-2"/>
          <w:sz w:val="24"/>
          <w:szCs w:val="24"/>
          <w:lang w:val="pt-BR"/>
        </w:rPr>
        <w:t>Cascading</w:t>
      </w:r>
      <w:proofErr w:type="spellEnd"/>
      <w:r w:rsidRPr="006A2F74">
        <w:rPr>
          <w:rFonts w:ascii="Arial" w:hAnsi="Arial" w:cs="Arial"/>
          <w:i/>
          <w:sz w:val="24"/>
          <w:szCs w:val="24"/>
          <w:lang w:val="pt-BR"/>
        </w:rPr>
        <w:t xml:space="preserve"> </w:t>
      </w:r>
      <w:proofErr w:type="spellStart"/>
      <w:r w:rsidRPr="006A2F74">
        <w:rPr>
          <w:rFonts w:ascii="Arial" w:hAnsi="Arial" w:cs="Arial"/>
          <w:i/>
          <w:spacing w:val="-4"/>
          <w:sz w:val="24"/>
          <w:szCs w:val="24"/>
          <w:lang w:val="pt-BR"/>
        </w:rPr>
        <w:t>Style</w:t>
      </w:r>
      <w:proofErr w:type="spellEnd"/>
      <w:r w:rsidRPr="006A2F74">
        <w:rPr>
          <w:rFonts w:ascii="Arial" w:hAnsi="Arial" w:cs="Arial"/>
          <w:i/>
          <w:sz w:val="24"/>
          <w:szCs w:val="24"/>
          <w:lang w:val="pt-BR"/>
        </w:rPr>
        <w:t xml:space="preserve"> </w:t>
      </w:r>
      <w:proofErr w:type="spellStart"/>
      <w:r w:rsidRPr="006A2F74">
        <w:rPr>
          <w:rFonts w:ascii="Arial" w:hAnsi="Arial" w:cs="Arial"/>
          <w:i/>
          <w:spacing w:val="-2"/>
          <w:sz w:val="24"/>
          <w:szCs w:val="24"/>
          <w:lang w:val="pt-BR"/>
        </w:rPr>
        <w:t>Sheets</w:t>
      </w:r>
      <w:proofErr w:type="spellEnd"/>
      <w:r w:rsidRPr="006A2F74">
        <w:rPr>
          <w:rFonts w:ascii="Arial" w:hAnsi="Arial" w:cs="Arial"/>
          <w:i/>
          <w:sz w:val="24"/>
          <w:szCs w:val="24"/>
          <w:lang w:val="pt-BR"/>
        </w:rPr>
        <w:t xml:space="preserve"> </w:t>
      </w:r>
      <w:r w:rsidRPr="006A2F74">
        <w:rPr>
          <w:rFonts w:ascii="Arial" w:hAnsi="Arial" w:cs="Arial"/>
          <w:i/>
          <w:spacing w:val="-2"/>
          <w:sz w:val="24"/>
          <w:szCs w:val="24"/>
          <w:lang w:val="pt-BR"/>
        </w:rPr>
        <w:t>(CSS)</w:t>
      </w:r>
      <w:r w:rsidRPr="006A2F74">
        <w:rPr>
          <w:rFonts w:ascii="Arial" w:hAnsi="Arial" w:cs="Arial"/>
          <w:spacing w:val="-2"/>
          <w:sz w:val="24"/>
          <w:szCs w:val="24"/>
          <w:lang w:val="pt-BR"/>
        </w:rPr>
        <w:t>.</w:t>
      </w:r>
      <w:r w:rsidRPr="006A2F74">
        <w:rPr>
          <w:rFonts w:ascii="Arial" w:hAnsi="Arial" w:cs="Arial"/>
          <w:sz w:val="24"/>
          <w:szCs w:val="24"/>
          <w:lang w:val="pt-BR"/>
        </w:rPr>
        <w:t xml:space="preserve"> </w:t>
      </w:r>
      <w:r w:rsidRPr="006A2F74">
        <w:rPr>
          <w:rFonts w:ascii="Arial" w:hAnsi="Arial" w:cs="Arial"/>
          <w:spacing w:val="-2"/>
          <w:sz w:val="24"/>
          <w:szCs w:val="24"/>
        </w:rPr>
        <w:t>Disponível</w:t>
      </w:r>
      <w:r w:rsidRPr="006A2F74">
        <w:rPr>
          <w:rFonts w:ascii="Arial" w:hAnsi="Arial" w:cs="Arial"/>
          <w:sz w:val="24"/>
          <w:szCs w:val="24"/>
        </w:rPr>
        <w:tab/>
      </w:r>
      <w:r w:rsidRPr="006A2F74">
        <w:rPr>
          <w:rFonts w:ascii="Arial" w:hAnsi="Arial" w:cs="Arial"/>
          <w:spacing w:val="-4"/>
          <w:sz w:val="24"/>
          <w:szCs w:val="24"/>
        </w:rPr>
        <w:t xml:space="preserve">em: </w:t>
      </w:r>
      <w:hyperlink r:id="rId49" w:history="1">
        <w:r w:rsidRPr="006A2F74">
          <w:rPr>
            <w:rStyle w:val="Hyperlink"/>
            <w:rFonts w:ascii="Arial" w:hAnsi="Arial" w:cs="Arial"/>
            <w:color w:val="4F81BD" w:themeColor="accent1"/>
            <w:sz w:val="24"/>
            <w:szCs w:val="24"/>
          </w:rPr>
          <w:t>https://www.w3.org/Style/CSS/Overview.en.html.</w:t>
        </w:r>
      </w:hyperlink>
      <w:r w:rsidRPr="006A2F74">
        <w:rPr>
          <w:rFonts w:ascii="Arial" w:hAnsi="Arial" w:cs="Arial"/>
          <w:sz w:val="24"/>
          <w:szCs w:val="24"/>
        </w:rPr>
        <w:t xml:space="preserve"> Acesso em: 08 abr. 2026.</w:t>
      </w:r>
    </w:p>
    <w:p w14:paraId="50F45653" w14:textId="77777777" w:rsidR="00AF7939" w:rsidRPr="006A2F74" w:rsidRDefault="00AF7939" w:rsidP="00AF7939">
      <w:pPr>
        <w:tabs>
          <w:tab w:val="left" w:pos="1982"/>
          <w:tab w:val="left" w:pos="3001"/>
          <w:tab w:val="left" w:pos="3675"/>
          <w:tab w:val="left" w:pos="4914"/>
          <w:tab w:val="left" w:pos="5384"/>
          <w:tab w:val="left" w:pos="6098"/>
          <w:tab w:val="left" w:pos="7419"/>
          <w:tab w:val="left" w:pos="8818"/>
        </w:tabs>
        <w:ind w:right="137" w:firstLine="0"/>
        <w:rPr>
          <w:rFonts w:ascii="Arial" w:hAnsi="Arial" w:cs="Arial"/>
          <w:spacing w:val="-2"/>
          <w:sz w:val="24"/>
          <w:szCs w:val="24"/>
        </w:rPr>
      </w:pPr>
      <w:r w:rsidRPr="006A2F74">
        <w:rPr>
          <w:rFonts w:ascii="Arial" w:hAnsi="Arial" w:cs="Arial"/>
          <w:sz w:val="24"/>
          <w:szCs w:val="24"/>
        </w:rPr>
        <w:lastRenderedPageBreak/>
        <w:t xml:space="preserve">W3C. </w:t>
      </w:r>
      <w:r w:rsidRPr="006A2F74">
        <w:rPr>
          <w:rFonts w:ascii="Arial" w:hAnsi="Arial" w:cs="Arial"/>
          <w:i/>
          <w:sz w:val="24"/>
          <w:szCs w:val="24"/>
        </w:rPr>
        <w:t>HTML Overview</w:t>
      </w:r>
      <w:r w:rsidRPr="006A2F74">
        <w:rPr>
          <w:rFonts w:ascii="Arial" w:hAnsi="Arial" w:cs="Arial"/>
          <w:sz w:val="24"/>
          <w:szCs w:val="24"/>
        </w:rPr>
        <w:t xml:space="preserve">. Disponível em: </w:t>
      </w:r>
      <w:hyperlink r:id="rId50">
        <w:r w:rsidRPr="006A2F74">
          <w:rPr>
            <w:rFonts w:ascii="Arial" w:hAnsi="Arial" w:cs="Arial"/>
            <w:color w:val="0462C1"/>
            <w:sz w:val="24"/>
            <w:szCs w:val="24"/>
            <w:u w:val="single" w:color="0462C1"/>
          </w:rPr>
          <w:t>https://www.w3.org/html/</w:t>
        </w:r>
        <w:r w:rsidRPr="006A2F74">
          <w:rPr>
            <w:rFonts w:ascii="Arial" w:hAnsi="Arial" w:cs="Arial"/>
            <w:sz w:val="24"/>
            <w:szCs w:val="24"/>
          </w:rPr>
          <w:t>.</w:t>
        </w:r>
      </w:hyperlink>
      <w:r w:rsidRPr="006A2F74">
        <w:rPr>
          <w:rFonts w:ascii="Arial" w:hAnsi="Arial" w:cs="Arial"/>
          <w:sz w:val="24"/>
          <w:szCs w:val="24"/>
        </w:rPr>
        <w:t xml:space="preserve"> Acesso em: 08 abr. </w:t>
      </w:r>
      <w:r w:rsidRPr="006A2F74">
        <w:rPr>
          <w:rFonts w:ascii="Arial" w:hAnsi="Arial" w:cs="Arial"/>
          <w:spacing w:val="-2"/>
          <w:sz w:val="24"/>
          <w:szCs w:val="24"/>
        </w:rPr>
        <w:t>2026.</w:t>
      </w:r>
    </w:p>
    <w:p w14:paraId="48A096E7" w14:textId="77777777" w:rsidR="00AF7939" w:rsidRPr="006A2F74" w:rsidRDefault="00AF7939" w:rsidP="00AF7939">
      <w:pPr>
        <w:tabs>
          <w:tab w:val="left" w:pos="1982"/>
          <w:tab w:val="left" w:pos="3001"/>
          <w:tab w:val="left" w:pos="3675"/>
          <w:tab w:val="left" w:pos="4914"/>
          <w:tab w:val="left" w:pos="5384"/>
          <w:tab w:val="left" w:pos="6098"/>
          <w:tab w:val="left" w:pos="7419"/>
          <w:tab w:val="left" w:pos="8818"/>
        </w:tabs>
        <w:ind w:right="137" w:firstLine="0"/>
        <w:rPr>
          <w:rFonts w:ascii="Arial" w:hAnsi="Arial" w:cs="Arial"/>
          <w:sz w:val="24"/>
          <w:szCs w:val="24"/>
        </w:rPr>
      </w:pPr>
      <w:r w:rsidRPr="006A2F74">
        <w:rPr>
          <w:rFonts w:ascii="Arial" w:hAnsi="Arial" w:cs="Arial"/>
          <w:sz w:val="24"/>
          <w:szCs w:val="24"/>
        </w:rPr>
        <w:t>WHATWG.</w:t>
      </w:r>
      <w:r w:rsidRPr="006A2F74">
        <w:rPr>
          <w:rFonts w:ascii="Arial" w:hAnsi="Arial" w:cs="Arial"/>
          <w:spacing w:val="40"/>
          <w:sz w:val="24"/>
          <w:szCs w:val="24"/>
        </w:rPr>
        <w:t xml:space="preserve"> </w:t>
      </w:r>
      <w:r w:rsidRPr="006A2F74">
        <w:rPr>
          <w:rFonts w:ascii="Arial" w:hAnsi="Arial" w:cs="Arial"/>
          <w:i/>
          <w:sz w:val="24"/>
          <w:szCs w:val="24"/>
        </w:rPr>
        <w:t>HTML</w:t>
      </w:r>
      <w:r w:rsidRPr="006A2F74">
        <w:rPr>
          <w:rFonts w:ascii="Arial" w:hAnsi="Arial" w:cs="Arial"/>
          <w:i/>
          <w:spacing w:val="40"/>
          <w:sz w:val="24"/>
          <w:szCs w:val="24"/>
        </w:rPr>
        <w:t xml:space="preserve"> </w:t>
      </w:r>
      <w:r w:rsidRPr="006A2F74">
        <w:rPr>
          <w:rFonts w:ascii="Arial" w:hAnsi="Arial" w:cs="Arial"/>
          <w:i/>
          <w:sz w:val="24"/>
          <w:szCs w:val="24"/>
        </w:rPr>
        <w:t>Living</w:t>
      </w:r>
      <w:r w:rsidRPr="006A2F74">
        <w:rPr>
          <w:rFonts w:ascii="Arial" w:hAnsi="Arial" w:cs="Arial"/>
          <w:i/>
          <w:spacing w:val="40"/>
          <w:sz w:val="24"/>
          <w:szCs w:val="24"/>
        </w:rPr>
        <w:t xml:space="preserve"> </w:t>
      </w:r>
      <w:r w:rsidRPr="006A2F74">
        <w:rPr>
          <w:rFonts w:ascii="Arial" w:hAnsi="Arial" w:cs="Arial"/>
          <w:i/>
          <w:sz w:val="24"/>
          <w:szCs w:val="24"/>
        </w:rPr>
        <w:t>Standard</w:t>
      </w:r>
      <w:r w:rsidRPr="006A2F74">
        <w:rPr>
          <w:rFonts w:ascii="Arial" w:hAnsi="Arial" w:cs="Arial"/>
          <w:sz w:val="24"/>
          <w:szCs w:val="24"/>
        </w:rPr>
        <w:t>.</w:t>
      </w:r>
      <w:r w:rsidRPr="006A2F74">
        <w:rPr>
          <w:rFonts w:ascii="Arial" w:hAnsi="Arial" w:cs="Arial"/>
          <w:spacing w:val="40"/>
          <w:sz w:val="24"/>
          <w:szCs w:val="24"/>
        </w:rPr>
        <w:t xml:space="preserve"> </w:t>
      </w:r>
      <w:r w:rsidRPr="006A2F74">
        <w:rPr>
          <w:rFonts w:ascii="Arial" w:hAnsi="Arial" w:cs="Arial"/>
          <w:sz w:val="24"/>
          <w:szCs w:val="24"/>
        </w:rPr>
        <w:t>Disponível</w:t>
      </w:r>
      <w:r w:rsidRPr="006A2F74">
        <w:rPr>
          <w:rFonts w:ascii="Arial" w:hAnsi="Arial" w:cs="Arial"/>
          <w:spacing w:val="40"/>
          <w:sz w:val="24"/>
          <w:szCs w:val="24"/>
        </w:rPr>
        <w:t xml:space="preserve"> </w:t>
      </w:r>
      <w:r w:rsidRPr="006A2F74">
        <w:rPr>
          <w:rFonts w:ascii="Arial" w:hAnsi="Arial" w:cs="Arial"/>
          <w:sz w:val="24"/>
          <w:szCs w:val="24"/>
        </w:rPr>
        <w:t>em:</w:t>
      </w:r>
      <w:r w:rsidRPr="006A2F74">
        <w:rPr>
          <w:rFonts w:ascii="Arial" w:hAnsi="Arial" w:cs="Arial"/>
          <w:spacing w:val="40"/>
          <w:sz w:val="24"/>
          <w:szCs w:val="24"/>
        </w:rPr>
        <w:t xml:space="preserve"> </w:t>
      </w:r>
      <w:hyperlink r:id="rId51">
        <w:r w:rsidRPr="006A2F74">
          <w:rPr>
            <w:rFonts w:ascii="Arial" w:hAnsi="Arial" w:cs="Arial"/>
            <w:color w:val="0462C1"/>
            <w:sz w:val="24"/>
            <w:szCs w:val="24"/>
            <w:u w:val="single" w:color="0462C1"/>
          </w:rPr>
          <w:t>https://html.spec.whatwg.org/</w:t>
        </w:r>
        <w:r w:rsidRPr="006A2F74">
          <w:rPr>
            <w:rFonts w:ascii="Arial" w:hAnsi="Arial" w:cs="Arial"/>
            <w:sz w:val="24"/>
            <w:szCs w:val="24"/>
          </w:rPr>
          <w:t>.</w:t>
        </w:r>
      </w:hyperlink>
      <w:r w:rsidRPr="006A2F74">
        <w:rPr>
          <w:rFonts w:ascii="Arial" w:hAnsi="Arial" w:cs="Arial"/>
          <w:sz w:val="24"/>
          <w:szCs w:val="24"/>
        </w:rPr>
        <w:t xml:space="preserve"> Acesso em: 08 abr. 2026.</w:t>
      </w:r>
    </w:p>
    <w:p w14:paraId="53C9F335" w14:textId="77777777" w:rsidR="00AF7939" w:rsidRPr="006A2F74" w:rsidRDefault="00AF7939" w:rsidP="00AF7939">
      <w:pPr>
        <w:tabs>
          <w:tab w:val="left" w:pos="2197"/>
          <w:tab w:val="left" w:pos="4091"/>
          <w:tab w:val="left" w:pos="5371"/>
          <w:tab w:val="left" w:pos="6939"/>
          <w:tab w:val="left" w:pos="8818"/>
        </w:tabs>
        <w:ind w:right="131" w:firstLine="0"/>
        <w:rPr>
          <w:rFonts w:ascii="Arial" w:hAnsi="Arial" w:cs="Arial"/>
          <w:sz w:val="24"/>
          <w:szCs w:val="24"/>
        </w:rPr>
      </w:pPr>
      <w:r w:rsidRPr="006A2F74">
        <w:rPr>
          <w:rFonts w:ascii="Arial" w:hAnsi="Arial" w:cs="Arial"/>
          <w:spacing w:val="-2"/>
          <w:sz w:val="24"/>
          <w:szCs w:val="24"/>
        </w:rPr>
        <w:t>WIKIPÉDIA.</w:t>
      </w:r>
      <w:r w:rsidRPr="006A2F74">
        <w:rPr>
          <w:rFonts w:ascii="Arial" w:hAnsi="Arial" w:cs="Arial"/>
          <w:sz w:val="24"/>
          <w:szCs w:val="24"/>
        </w:rPr>
        <w:t xml:space="preserve"> </w:t>
      </w:r>
      <w:r w:rsidRPr="006A2F74">
        <w:rPr>
          <w:rFonts w:ascii="Arial" w:hAnsi="Arial" w:cs="Arial"/>
          <w:i/>
          <w:spacing w:val="-2"/>
          <w:sz w:val="24"/>
          <w:szCs w:val="24"/>
        </w:rPr>
        <w:t xml:space="preserve">Cascading </w:t>
      </w:r>
      <w:r w:rsidRPr="006A2F74">
        <w:rPr>
          <w:rFonts w:ascii="Arial" w:hAnsi="Arial" w:cs="Arial"/>
          <w:i/>
          <w:spacing w:val="-4"/>
          <w:sz w:val="24"/>
          <w:szCs w:val="24"/>
        </w:rPr>
        <w:t>Style</w:t>
      </w:r>
      <w:r w:rsidRPr="006A2F74">
        <w:rPr>
          <w:rFonts w:ascii="Arial" w:hAnsi="Arial" w:cs="Arial"/>
          <w:i/>
          <w:sz w:val="24"/>
          <w:szCs w:val="24"/>
        </w:rPr>
        <w:t xml:space="preserve"> </w:t>
      </w:r>
      <w:r w:rsidRPr="006A2F74">
        <w:rPr>
          <w:rFonts w:ascii="Arial" w:hAnsi="Arial" w:cs="Arial"/>
          <w:i/>
          <w:spacing w:val="-2"/>
          <w:sz w:val="24"/>
          <w:szCs w:val="24"/>
        </w:rPr>
        <w:t>Sheets</w:t>
      </w:r>
      <w:r w:rsidRPr="006A2F74">
        <w:rPr>
          <w:rFonts w:ascii="Arial" w:hAnsi="Arial" w:cs="Arial"/>
          <w:spacing w:val="-2"/>
          <w:sz w:val="24"/>
          <w:szCs w:val="24"/>
        </w:rPr>
        <w:t>.</w:t>
      </w:r>
      <w:r w:rsidRPr="006A2F74">
        <w:rPr>
          <w:rFonts w:ascii="Arial" w:hAnsi="Arial" w:cs="Arial"/>
          <w:sz w:val="24"/>
          <w:szCs w:val="24"/>
        </w:rPr>
        <w:t xml:space="preserve"> </w:t>
      </w:r>
      <w:r w:rsidRPr="006A2F74">
        <w:rPr>
          <w:rFonts w:ascii="Arial" w:hAnsi="Arial" w:cs="Arial"/>
          <w:spacing w:val="-2"/>
          <w:sz w:val="24"/>
          <w:szCs w:val="24"/>
        </w:rPr>
        <w:t>Disponível</w:t>
      </w:r>
      <w:r w:rsidRPr="006A2F74">
        <w:rPr>
          <w:rFonts w:ascii="Arial" w:hAnsi="Arial" w:cs="Arial"/>
          <w:sz w:val="24"/>
          <w:szCs w:val="24"/>
        </w:rPr>
        <w:t xml:space="preserve"> </w:t>
      </w:r>
      <w:r w:rsidRPr="006A2F74">
        <w:rPr>
          <w:rFonts w:ascii="Arial" w:hAnsi="Arial" w:cs="Arial"/>
          <w:spacing w:val="-4"/>
          <w:sz w:val="24"/>
          <w:szCs w:val="24"/>
        </w:rPr>
        <w:t xml:space="preserve">em: </w:t>
      </w:r>
      <w:hyperlink r:id="rId52">
        <w:r w:rsidRPr="006A2F74">
          <w:rPr>
            <w:rFonts w:ascii="Arial" w:hAnsi="Arial" w:cs="Arial"/>
            <w:color w:val="0462C1"/>
            <w:sz w:val="24"/>
            <w:szCs w:val="24"/>
            <w:u w:val="single" w:color="0462C1"/>
          </w:rPr>
          <w:t>https://en.wikipedia.org/wiki/CSS</w:t>
        </w:r>
        <w:r w:rsidRPr="006A2F74">
          <w:rPr>
            <w:rFonts w:ascii="Arial" w:hAnsi="Arial" w:cs="Arial"/>
            <w:sz w:val="24"/>
            <w:szCs w:val="24"/>
          </w:rPr>
          <w:t>.</w:t>
        </w:r>
      </w:hyperlink>
      <w:r w:rsidRPr="006A2F74">
        <w:rPr>
          <w:rFonts w:ascii="Arial" w:hAnsi="Arial" w:cs="Arial"/>
          <w:sz w:val="24"/>
          <w:szCs w:val="24"/>
        </w:rPr>
        <w:t xml:space="preserve"> Acesso em: 08 abr. 2026.</w:t>
      </w:r>
    </w:p>
    <w:p w14:paraId="0584298D" w14:textId="77777777" w:rsidR="00AF7939" w:rsidRPr="006A2F74" w:rsidRDefault="00AF7939" w:rsidP="00AF7939">
      <w:pPr>
        <w:tabs>
          <w:tab w:val="left" w:pos="2197"/>
          <w:tab w:val="left" w:pos="4091"/>
          <w:tab w:val="left" w:pos="5371"/>
          <w:tab w:val="left" w:pos="6939"/>
          <w:tab w:val="left" w:pos="8818"/>
        </w:tabs>
        <w:ind w:right="131" w:firstLine="0"/>
        <w:rPr>
          <w:rFonts w:ascii="Arial" w:hAnsi="Arial" w:cs="Arial"/>
          <w:sz w:val="24"/>
          <w:szCs w:val="24"/>
        </w:rPr>
      </w:pPr>
      <w:r w:rsidRPr="006A2F74">
        <w:rPr>
          <w:rFonts w:ascii="Arial" w:hAnsi="Arial" w:cs="Arial"/>
          <w:sz w:val="24"/>
          <w:szCs w:val="24"/>
        </w:rPr>
        <w:t>WIKIPÉDIA.</w:t>
      </w:r>
      <w:r w:rsidRPr="006A2F74">
        <w:rPr>
          <w:rFonts w:ascii="Arial" w:hAnsi="Arial" w:cs="Arial"/>
          <w:spacing w:val="-11"/>
          <w:sz w:val="24"/>
          <w:szCs w:val="24"/>
        </w:rPr>
        <w:t xml:space="preserve"> </w:t>
      </w:r>
      <w:r w:rsidRPr="006A2F74">
        <w:rPr>
          <w:rFonts w:ascii="Arial" w:hAnsi="Arial" w:cs="Arial"/>
          <w:i/>
          <w:sz w:val="24"/>
          <w:szCs w:val="24"/>
        </w:rPr>
        <w:t>HTML5</w:t>
      </w:r>
      <w:r w:rsidRPr="006A2F74">
        <w:rPr>
          <w:rFonts w:ascii="Arial" w:hAnsi="Arial" w:cs="Arial"/>
          <w:sz w:val="24"/>
          <w:szCs w:val="24"/>
        </w:rPr>
        <w:t>.</w:t>
      </w:r>
      <w:r w:rsidRPr="006A2F74">
        <w:rPr>
          <w:rFonts w:ascii="Arial" w:hAnsi="Arial" w:cs="Arial"/>
          <w:spacing w:val="-12"/>
          <w:sz w:val="24"/>
          <w:szCs w:val="24"/>
        </w:rPr>
        <w:t xml:space="preserve"> </w:t>
      </w:r>
      <w:r w:rsidRPr="006A2F74">
        <w:rPr>
          <w:rFonts w:ascii="Arial" w:hAnsi="Arial" w:cs="Arial"/>
          <w:sz w:val="24"/>
          <w:szCs w:val="24"/>
        </w:rPr>
        <w:t>Disponível</w:t>
      </w:r>
      <w:r w:rsidRPr="006A2F74">
        <w:rPr>
          <w:rFonts w:ascii="Arial" w:hAnsi="Arial" w:cs="Arial"/>
          <w:spacing w:val="-10"/>
          <w:sz w:val="24"/>
          <w:szCs w:val="24"/>
        </w:rPr>
        <w:t xml:space="preserve"> </w:t>
      </w:r>
      <w:r w:rsidRPr="006A2F74">
        <w:rPr>
          <w:rFonts w:ascii="Arial" w:hAnsi="Arial" w:cs="Arial"/>
          <w:sz w:val="24"/>
          <w:szCs w:val="24"/>
        </w:rPr>
        <w:t>em:</w:t>
      </w:r>
      <w:r w:rsidRPr="006A2F74">
        <w:rPr>
          <w:rFonts w:ascii="Arial" w:hAnsi="Arial" w:cs="Arial"/>
          <w:spacing w:val="-10"/>
          <w:sz w:val="24"/>
          <w:szCs w:val="24"/>
        </w:rPr>
        <w:t xml:space="preserve"> </w:t>
      </w:r>
      <w:hyperlink r:id="rId53">
        <w:r w:rsidRPr="006A2F74">
          <w:rPr>
            <w:rFonts w:ascii="Arial" w:hAnsi="Arial" w:cs="Arial"/>
            <w:color w:val="0462C1"/>
            <w:sz w:val="24"/>
            <w:szCs w:val="24"/>
            <w:u w:val="single" w:color="0462C1"/>
          </w:rPr>
          <w:t>https://en.wikipedia.org/wiki/HTML5</w:t>
        </w:r>
        <w:r w:rsidRPr="006A2F74">
          <w:rPr>
            <w:rFonts w:ascii="Arial" w:hAnsi="Arial" w:cs="Arial"/>
            <w:sz w:val="24"/>
            <w:szCs w:val="24"/>
          </w:rPr>
          <w:t>.</w:t>
        </w:r>
      </w:hyperlink>
      <w:r w:rsidRPr="006A2F74">
        <w:rPr>
          <w:rFonts w:ascii="Arial" w:hAnsi="Arial" w:cs="Arial"/>
          <w:spacing w:val="-12"/>
          <w:sz w:val="24"/>
          <w:szCs w:val="24"/>
        </w:rPr>
        <w:t xml:space="preserve"> </w:t>
      </w:r>
      <w:r w:rsidRPr="006A2F74">
        <w:rPr>
          <w:rFonts w:ascii="Arial" w:hAnsi="Arial" w:cs="Arial"/>
          <w:sz w:val="24"/>
          <w:szCs w:val="24"/>
        </w:rPr>
        <w:t>Acesso</w:t>
      </w:r>
      <w:r w:rsidRPr="006A2F74">
        <w:rPr>
          <w:rFonts w:ascii="Arial" w:hAnsi="Arial" w:cs="Arial"/>
          <w:spacing w:val="-10"/>
          <w:sz w:val="24"/>
          <w:szCs w:val="24"/>
        </w:rPr>
        <w:t xml:space="preserve"> </w:t>
      </w:r>
      <w:r w:rsidRPr="006A2F74">
        <w:rPr>
          <w:rFonts w:ascii="Arial" w:hAnsi="Arial" w:cs="Arial"/>
          <w:sz w:val="24"/>
          <w:szCs w:val="24"/>
        </w:rPr>
        <w:t>em: 08 abr. 2026.</w:t>
      </w:r>
    </w:p>
    <w:p w14:paraId="3A3AABEA" w14:textId="77777777" w:rsidR="00AF7939" w:rsidRPr="006A2F74" w:rsidRDefault="00AF7939" w:rsidP="00AF7939">
      <w:pPr>
        <w:tabs>
          <w:tab w:val="left" w:pos="2197"/>
          <w:tab w:val="left" w:pos="4091"/>
          <w:tab w:val="left" w:pos="5371"/>
          <w:tab w:val="left" w:pos="6939"/>
          <w:tab w:val="left" w:pos="8818"/>
        </w:tabs>
        <w:ind w:right="131" w:firstLine="0"/>
        <w:rPr>
          <w:rFonts w:ascii="Arial" w:hAnsi="Arial" w:cs="Arial"/>
          <w:sz w:val="24"/>
          <w:szCs w:val="24"/>
        </w:rPr>
      </w:pPr>
      <w:r w:rsidRPr="006A2F74">
        <w:rPr>
          <w:rFonts w:ascii="Arial" w:hAnsi="Arial" w:cs="Arial"/>
          <w:sz w:val="24"/>
          <w:szCs w:val="24"/>
        </w:rPr>
        <w:t>WIKIPÉDIA.</w:t>
      </w:r>
      <w:r w:rsidRPr="006A2F74">
        <w:rPr>
          <w:rFonts w:ascii="Arial" w:hAnsi="Arial" w:cs="Arial"/>
          <w:spacing w:val="40"/>
          <w:sz w:val="24"/>
          <w:szCs w:val="24"/>
        </w:rPr>
        <w:t xml:space="preserve"> </w:t>
      </w:r>
      <w:r w:rsidRPr="006A2F74">
        <w:rPr>
          <w:rFonts w:ascii="Arial" w:hAnsi="Arial" w:cs="Arial"/>
          <w:i/>
          <w:sz w:val="24"/>
          <w:szCs w:val="24"/>
        </w:rPr>
        <w:t>PHP</w:t>
      </w:r>
      <w:r w:rsidRPr="006A2F74">
        <w:rPr>
          <w:rFonts w:ascii="Arial" w:hAnsi="Arial" w:cs="Arial"/>
          <w:sz w:val="24"/>
          <w:szCs w:val="24"/>
        </w:rPr>
        <w:t>. Disponível</w:t>
      </w:r>
      <w:r w:rsidRPr="006A2F74">
        <w:rPr>
          <w:rFonts w:ascii="Arial" w:hAnsi="Arial" w:cs="Arial"/>
          <w:spacing w:val="36"/>
          <w:sz w:val="24"/>
          <w:szCs w:val="24"/>
        </w:rPr>
        <w:t xml:space="preserve"> </w:t>
      </w:r>
      <w:r w:rsidRPr="006A2F74">
        <w:rPr>
          <w:rFonts w:ascii="Arial" w:hAnsi="Arial" w:cs="Arial"/>
          <w:sz w:val="24"/>
          <w:szCs w:val="24"/>
        </w:rPr>
        <w:t>em:</w:t>
      </w:r>
      <w:r w:rsidRPr="006A2F74">
        <w:rPr>
          <w:rFonts w:ascii="Arial" w:hAnsi="Arial" w:cs="Arial"/>
          <w:spacing w:val="36"/>
          <w:sz w:val="24"/>
          <w:szCs w:val="24"/>
        </w:rPr>
        <w:t xml:space="preserve"> </w:t>
      </w:r>
      <w:hyperlink r:id="rId54">
        <w:r w:rsidRPr="006A2F74">
          <w:rPr>
            <w:rFonts w:ascii="Arial" w:hAnsi="Arial" w:cs="Arial"/>
            <w:color w:val="0462C1"/>
            <w:sz w:val="24"/>
            <w:szCs w:val="24"/>
            <w:u w:val="single" w:color="0462C1"/>
          </w:rPr>
          <w:t>https://pt.wikipedia.org/wiki/PHP</w:t>
        </w:r>
        <w:r w:rsidRPr="006A2F74">
          <w:rPr>
            <w:rFonts w:ascii="Arial" w:hAnsi="Arial" w:cs="Arial"/>
            <w:sz w:val="24"/>
            <w:szCs w:val="24"/>
          </w:rPr>
          <w:t>.</w:t>
        </w:r>
      </w:hyperlink>
      <w:r w:rsidRPr="006A2F74">
        <w:rPr>
          <w:rFonts w:ascii="Arial" w:hAnsi="Arial" w:cs="Arial"/>
          <w:sz w:val="24"/>
          <w:szCs w:val="24"/>
        </w:rPr>
        <w:t xml:space="preserve"> Acesso</w:t>
      </w:r>
      <w:r w:rsidRPr="006A2F74">
        <w:rPr>
          <w:rFonts w:ascii="Arial" w:hAnsi="Arial" w:cs="Arial"/>
          <w:spacing w:val="36"/>
          <w:sz w:val="24"/>
          <w:szCs w:val="24"/>
        </w:rPr>
        <w:t xml:space="preserve"> </w:t>
      </w:r>
      <w:r w:rsidRPr="006A2F74">
        <w:rPr>
          <w:rFonts w:ascii="Arial" w:hAnsi="Arial" w:cs="Arial"/>
          <w:sz w:val="24"/>
          <w:szCs w:val="24"/>
        </w:rPr>
        <w:t>em: 08 abr. 2026.</w:t>
      </w:r>
    </w:p>
    <w:sectPr w:rsidR="00AF7939" w:rsidRPr="006A2F74" w:rsidSect="0057051D">
      <w:pgSz w:w="11910" w:h="16840"/>
      <w:pgMar w:top="1701" w:right="1134" w:bottom="1134" w:left="1701"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33695" w14:textId="77777777" w:rsidR="0044513D" w:rsidRDefault="0044513D">
      <w:pPr>
        <w:spacing w:after="384"/>
      </w:pPr>
      <w:r>
        <w:separator/>
      </w:r>
    </w:p>
  </w:endnote>
  <w:endnote w:type="continuationSeparator" w:id="0">
    <w:p w14:paraId="54E45509" w14:textId="77777777" w:rsidR="0044513D" w:rsidRDefault="0044513D">
      <w:pPr>
        <w:spacing w:after="38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B1168" w14:textId="77777777" w:rsidR="0044513D" w:rsidRDefault="0044513D">
      <w:pPr>
        <w:spacing w:after="384"/>
      </w:pPr>
      <w:r>
        <w:separator/>
      </w:r>
    </w:p>
  </w:footnote>
  <w:footnote w:type="continuationSeparator" w:id="0">
    <w:p w14:paraId="2B6A04C3" w14:textId="77777777" w:rsidR="0044513D" w:rsidRDefault="0044513D">
      <w:pPr>
        <w:spacing w:after="38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0FB4C" w14:textId="77777777" w:rsidR="00B936A3" w:rsidRDefault="004B7092">
    <w:pPr>
      <w:pStyle w:val="Sumrio2"/>
      <w:spacing w:line="14" w:lineRule="auto"/>
      <w:ind w:left="0" w:firstLine="0"/>
      <w:jc w:val="left"/>
      <w:rPr>
        <w:sz w:val="20"/>
      </w:rPr>
    </w:pPr>
    <w:r>
      <w:rPr>
        <w:noProof/>
        <w:sz w:val="20"/>
      </w:rPr>
      <mc:AlternateContent>
        <mc:Choice Requires="wps">
          <w:drawing>
            <wp:anchor distT="0" distB="0" distL="0" distR="0" simplePos="0" relativeHeight="487353856" behindDoc="1" locked="0" layoutInCell="1" allowOverlap="1" wp14:anchorId="226EE017" wp14:editId="12979CC3">
              <wp:simplePos x="0" y="0"/>
              <wp:positionH relativeFrom="page">
                <wp:posOffset>6660768</wp:posOffset>
              </wp:positionH>
              <wp:positionV relativeFrom="page">
                <wp:posOffset>438865</wp:posOffset>
              </wp:positionV>
              <wp:extent cx="22860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96215"/>
                      </a:xfrm>
                      <a:prstGeom prst="rect">
                        <a:avLst/>
                      </a:prstGeom>
                    </wps:spPr>
                    <wps:txbx>
                      <w:txbxContent>
                        <w:p w14:paraId="5D65A67A" w14:textId="77777777" w:rsidR="00B936A3" w:rsidRDefault="004B7092">
                          <w:pPr>
                            <w:spacing w:before="20"/>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226EE017" id="_x0000_t202" coordsize="21600,21600" o:spt="202" path="m,l,21600r21600,l21600,xe">
              <v:stroke joinstyle="miter"/>
              <v:path gradientshapeok="t" o:connecttype="rect"/>
            </v:shapetype>
            <v:shape id="Textbox 1" o:spid="_x0000_s1026" type="#_x0000_t202" style="position:absolute;margin-left:524.45pt;margin-top:34.55pt;width:18pt;height:15.45pt;z-index:-159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" filled="f" stroked="f">
              <v:textbox inset="0,0,0,0">
                <w:txbxContent>
                  <w:p w14:paraId="5D65A67A" w14:textId="77777777" w:rsidR="00B936A3" w:rsidRDefault="004B7092">
                    <w:pPr>
                      <w:spacing w:before="20"/>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6113006"/>
      <w:docPartObj>
        <w:docPartGallery w:val="Page Numbers (Top of Page)"/>
        <w:docPartUnique/>
      </w:docPartObj>
    </w:sdtPr>
    <w:sdtEndPr/>
    <w:sdtContent>
      <w:p w14:paraId="4A4D0F32" w14:textId="649E59CE" w:rsidR="00E53B2C" w:rsidRDefault="00E53B2C">
        <w:pPr>
          <w:pStyle w:val="Cabealho"/>
          <w:jc w:val="right"/>
        </w:pPr>
        <w:r>
          <w:fldChar w:fldCharType="begin"/>
        </w:r>
        <w:r>
          <w:instrText>PAGE   \* MERGEFORMAT</w:instrText>
        </w:r>
        <w:r>
          <w:fldChar w:fldCharType="separate"/>
        </w:r>
        <w:r>
          <w:rPr>
            <w:lang w:val="pt-BR"/>
          </w:rPr>
          <w:t>2</w:t>
        </w:r>
        <w:r>
          <w:fldChar w:fldCharType="end"/>
        </w:r>
      </w:p>
    </w:sdtContent>
  </w:sdt>
  <w:p w14:paraId="636E404C" w14:textId="6D35F6E1" w:rsidR="008C5473" w:rsidRDefault="008C5473">
    <w:pPr>
      <w:pStyle w:val="Sumrio2"/>
      <w:spacing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42E"/>
    <w:multiLevelType w:val="multilevel"/>
    <w:tmpl w:val="1122C8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B23F1"/>
    <w:multiLevelType w:val="multilevel"/>
    <w:tmpl w:val="2D08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37CCD"/>
    <w:multiLevelType w:val="multilevel"/>
    <w:tmpl w:val="526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26227"/>
    <w:multiLevelType w:val="multilevel"/>
    <w:tmpl w:val="A4E6951A"/>
    <w:lvl w:ilvl="0">
      <w:start w:val="1"/>
      <w:numFmt w:val="decimal"/>
      <w:lvlText w:val="%1-"/>
      <w:lvlJc w:val="left"/>
      <w:pPr>
        <w:ind w:left="862" w:hanging="360"/>
      </w:pPr>
      <w:rPr>
        <w:rFonts w:ascii="Arial" w:eastAsia="Arial" w:hAnsi="Arial" w:cs="Arial" w:hint="default"/>
        <w:b/>
        <w:bCs/>
        <w:i w:val="0"/>
        <w:iCs w:val="0"/>
        <w:spacing w:val="-1"/>
        <w:w w:val="100"/>
        <w:sz w:val="28"/>
        <w:szCs w:val="28"/>
        <w:lang w:val="pt-PT" w:eastAsia="en-US" w:bidi="ar-SA"/>
      </w:rPr>
    </w:lvl>
    <w:lvl w:ilvl="1">
      <w:start w:val="1"/>
      <w:numFmt w:val="decimal"/>
      <w:lvlText w:val="%1.%2"/>
      <w:lvlJc w:val="left"/>
      <w:pPr>
        <w:ind w:left="542" w:hanging="401"/>
      </w:pPr>
      <w:rPr>
        <w:rFonts w:ascii="Arial" w:eastAsia="Arial" w:hAnsi="Arial" w:cs="Arial" w:hint="default"/>
        <w:b/>
        <w:bCs/>
        <w:i w:val="0"/>
        <w:iCs w:val="0"/>
        <w:spacing w:val="-2"/>
        <w:w w:val="100"/>
        <w:sz w:val="24"/>
        <w:szCs w:val="24"/>
        <w:lang w:val="pt-PT" w:eastAsia="en-US" w:bidi="ar-SA"/>
      </w:rPr>
    </w:lvl>
    <w:lvl w:ilvl="2">
      <w:start w:val="1"/>
      <w:numFmt w:val="decimal"/>
      <w:lvlText w:val="%1.%2.%3"/>
      <w:lvlJc w:val="left"/>
      <w:pPr>
        <w:ind w:left="742" w:hanging="601"/>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880" w:hanging="601"/>
      </w:pPr>
      <w:rPr>
        <w:rFonts w:hint="default"/>
        <w:lang w:val="pt-PT" w:eastAsia="en-US" w:bidi="ar-SA"/>
      </w:rPr>
    </w:lvl>
    <w:lvl w:ilvl="4">
      <w:numFmt w:val="bullet"/>
      <w:lvlText w:val="•"/>
      <w:lvlJc w:val="left"/>
      <w:pPr>
        <w:ind w:left="2090" w:hanging="601"/>
      </w:pPr>
      <w:rPr>
        <w:rFonts w:hint="default"/>
        <w:lang w:val="pt-PT" w:eastAsia="en-US" w:bidi="ar-SA"/>
      </w:rPr>
    </w:lvl>
    <w:lvl w:ilvl="5">
      <w:numFmt w:val="bullet"/>
      <w:lvlText w:val="•"/>
      <w:lvlJc w:val="left"/>
      <w:pPr>
        <w:ind w:left="3301" w:hanging="601"/>
      </w:pPr>
      <w:rPr>
        <w:rFonts w:hint="default"/>
        <w:lang w:val="pt-PT" w:eastAsia="en-US" w:bidi="ar-SA"/>
      </w:rPr>
    </w:lvl>
    <w:lvl w:ilvl="6">
      <w:numFmt w:val="bullet"/>
      <w:lvlText w:val="•"/>
      <w:lvlJc w:val="left"/>
      <w:pPr>
        <w:ind w:left="4511" w:hanging="601"/>
      </w:pPr>
      <w:rPr>
        <w:rFonts w:hint="default"/>
        <w:lang w:val="pt-PT" w:eastAsia="en-US" w:bidi="ar-SA"/>
      </w:rPr>
    </w:lvl>
    <w:lvl w:ilvl="7">
      <w:numFmt w:val="bullet"/>
      <w:lvlText w:val="•"/>
      <w:lvlJc w:val="left"/>
      <w:pPr>
        <w:ind w:left="5722" w:hanging="601"/>
      </w:pPr>
      <w:rPr>
        <w:rFonts w:hint="default"/>
        <w:lang w:val="pt-PT" w:eastAsia="en-US" w:bidi="ar-SA"/>
      </w:rPr>
    </w:lvl>
    <w:lvl w:ilvl="8">
      <w:numFmt w:val="bullet"/>
      <w:lvlText w:val="•"/>
      <w:lvlJc w:val="left"/>
      <w:pPr>
        <w:ind w:left="6932" w:hanging="601"/>
      </w:pPr>
      <w:rPr>
        <w:rFonts w:hint="default"/>
        <w:lang w:val="pt-PT" w:eastAsia="en-US" w:bidi="ar-SA"/>
      </w:rPr>
    </w:lvl>
  </w:abstractNum>
  <w:abstractNum w:abstractNumId="4" w15:restartNumberingAfterBreak="0">
    <w:nsid w:val="29FF5BE9"/>
    <w:multiLevelType w:val="multilevel"/>
    <w:tmpl w:val="815E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C159D"/>
    <w:multiLevelType w:val="multilevel"/>
    <w:tmpl w:val="9F784D6C"/>
    <w:lvl w:ilvl="0">
      <w:start w:val="1"/>
      <w:numFmt w:val="decimal"/>
      <w:lvlText w:val="%1-"/>
      <w:lvlJc w:val="left"/>
      <w:pPr>
        <w:ind w:left="577" w:hanging="436"/>
      </w:pPr>
      <w:rPr>
        <w:rFonts w:ascii="Calibri" w:eastAsia="Calibri" w:hAnsi="Calibri" w:cs="Calibri" w:hint="default"/>
        <w:b w:val="0"/>
        <w:bCs w:val="0"/>
        <w:i w:val="0"/>
        <w:iCs w:val="0"/>
        <w:spacing w:val="-1"/>
        <w:w w:val="100"/>
        <w:sz w:val="22"/>
        <w:szCs w:val="22"/>
        <w:lang w:val="pt-PT" w:eastAsia="en-US" w:bidi="ar-SA"/>
      </w:rPr>
    </w:lvl>
    <w:lvl w:ilvl="1">
      <w:start w:val="1"/>
      <w:numFmt w:val="decimal"/>
      <w:lvlText w:val="%1.%2"/>
      <w:lvlJc w:val="left"/>
      <w:pPr>
        <w:ind w:left="467" w:hanging="326"/>
      </w:pPr>
      <w:rPr>
        <w:rFonts w:ascii="Calibri" w:eastAsia="Calibri" w:hAnsi="Calibri" w:cs="Calibri" w:hint="default"/>
        <w:b w:val="0"/>
        <w:bCs w:val="0"/>
        <w:i w:val="0"/>
        <w:iCs w:val="0"/>
        <w:spacing w:val="-2"/>
        <w:w w:val="100"/>
        <w:sz w:val="22"/>
        <w:szCs w:val="22"/>
        <w:lang w:val="pt-PT" w:eastAsia="en-US" w:bidi="ar-SA"/>
      </w:rPr>
    </w:lvl>
    <w:lvl w:ilvl="2">
      <w:start w:val="1"/>
      <w:numFmt w:val="decimal"/>
      <w:lvlText w:val="%1.%2.%3"/>
      <w:lvlJc w:val="left"/>
      <w:pPr>
        <w:ind w:left="852" w:hanging="490"/>
      </w:pPr>
      <w:rPr>
        <w:rFonts w:ascii="Calibri" w:eastAsia="Calibri" w:hAnsi="Calibri" w:cs="Calibri" w:hint="default"/>
        <w:b w:val="0"/>
        <w:bCs w:val="0"/>
        <w:i w:val="0"/>
        <w:iCs w:val="0"/>
        <w:spacing w:val="-2"/>
        <w:w w:val="100"/>
        <w:sz w:val="22"/>
        <w:szCs w:val="22"/>
        <w:lang w:val="pt-PT" w:eastAsia="en-US" w:bidi="ar-SA"/>
      </w:rPr>
    </w:lvl>
    <w:lvl w:ilvl="3">
      <w:numFmt w:val="bullet"/>
      <w:lvlText w:val="•"/>
      <w:lvlJc w:val="left"/>
      <w:pPr>
        <w:ind w:left="960" w:hanging="490"/>
      </w:pPr>
      <w:rPr>
        <w:rFonts w:hint="default"/>
        <w:lang w:val="pt-PT" w:eastAsia="en-US" w:bidi="ar-SA"/>
      </w:rPr>
    </w:lvl>
    <w:lvl w:ilvl="4">
      <w:numFmt w:val="bullet"/>
      <w:lvlText w:val="•"/>
      <w:lvlJc w:val="left"/>
      <w:pPr>
        <w:ind w:left="2159" w:hanging="490"/>
      </w:pPr>
      <w:rPr>
        <w:rFonts w:hint="default"/>
        <w:lang w:val="pt-PT" w:eastAsia="en-US" w:bidi="ar-SA"/>
      </w:rPr>
    </w:lvl>
    <w:lvl w:ilvl="5">
      <w:numFmt w:val="bullet"/>
      <w:lvlText w:val="•"/>
      <w:lvlJc w:val="left"/>
      <w:pPr>
        <w:ind w:left="3358" w:hanging="490"/>
      </w:pPr>
      <w:rPr>
        <w:rFonts w:hint="default"/>
        <w:lang w:val="pt-PT" w:eastAsia="en-US" w:bidi="ar-SA"/>
      </w:rPr>
    </w:lvl>
    <w:lvl w:ilvl="6">
      <w:numFmt w:val="bullet"/>
      <w:lvlText w:val="•"/>
      <w:lvlJc w:val="left"/>
      <w:pPr>
        <w:ind w:left="4557" w:hanging="490"/>
      </w:pPr>
      <w:rPr>
        <w:rFonts w:hint="default"/>
        <w:lang w:val="pt-PT" w:eastAsia="en-US" w:bidi="ar-SA"/>
      </w:rPr>
    </w:lvl>
    <w:lvl w:ilvl="7">
      <w:numFmt w:val="bullet"/>
      <w:lvlText w:val="•"/>
      <w:lvlJc w:val="left"/>
      <w:pPr>
        <w:ind w:left="5756" w:hanging="490"/>
      </w:pPr>
      <w:rPr>
        <w:rFonts w:hint="default"/>
        <w:lang w:val="pt-PT" w:eastAsia="en-US" w:bidi="ar-SA"/>
      </w:rPr>
    </w:lvl>
    <w:lvl w:ilvl="8">
      <w:numFmt w:val="bullet"/>
      <w:lvlText w:val="•"/>
      <w:lvlJc w:val="left"/>
      <w:pPr>
        <w:ind w:left="6955" w:hanging="490"/>
      </w:pPr>
      <w:rPr>
        <w:rFonts w:hint="default"/>
        <w:lang w:val="pt-PT" w:eastAsia="en-US" w:bidi="ar-SA"/>
      </w:rPr>
    </w:lvl>
  </w:abstractNum>
  <w:abstractNum w:abstractNumId="6" w15:restartNumberingAfterBreak="0">
    <w:nsid w:val="4D9D4C4A"/>
    <w:multiLevelType w:val="hybridMultilevel"/>
    <w:tmpl w:val="ACD6281A"/>
    <w:lvl w:ilvl="0" w:tplc="04160001">
      <w:start w:val="1"/>
      <w:numFmt w:val="bullet"/>
      <w:lvlText w:val=""/>
      <w:lvlJc w:val="left"/>
      <w:pPr>
        <w:ind w:left="2310" w:hanging="360"/>
      </w:pPr>
      <w:rPr>
        <w:rFonts w:ascii="Symbol" w:hAnsi="Symbol" w:hint="default"/>
      </w:rPr>
    </w:lvl>
    <w:lvl w:ilvl="1" w:tplc="04160003" w:tentative="1">
      <w:start w:val="1"/>
      <w:numFmt w:val="bullet"/>
      <w:lvlText w:val="o"/>
      <w:lvlJc w:val="left"/>
      <w:pPr>
        <w:ind w:left="3030" w:hanging="360"/>
      </w:pPr>
      <w:rPr>
        <w:rFonts w:ascii="Courier New" w:hAnsi="Courier New" w:cs="Courier New" w:hint="default"/>
      </w:rPr>
    </w:lvl>
    <w:lvl w:ilvl="2" w:tplc="04160005" w:tentative="1">
      <w:start w:val="1"/>
      <w:numFmt w:val="bullet"/>
      <w:lvlText w:val=""/>
      <w:lvlJc w:val="left"/>
      <w:pPr>
        <w:ind w:left="3750" w:hanging="360"/>
      </w:pPr>
      <w:rPr>
        <w:rFonts w:ascii="Wingdings" w:hAnsi="Wingdings" w:hint="default"/>
      </w:rPr>
    </w:lvl>
    <w:lvl w:ilvl="3" w:tplc="04160001" w:tentative="1">
      <w:start w:val="1"/>
      <w:numFmt w:val="bullet"/>
      <w:lvlText w:val=""/>
      <w:lvlJc w:val="left"/>
      <w:pPr>
        <w:ind w:left="4470" w:hanging="360"/>
      </w:pPr>
      <w:rPr>
        <w:rFonts w:ascii="Symbol" w:hAnsi="Symbol" w:hint="default"/>
      </w:rPr>
    </w:lvl>
    <w:lvl w:ilvl="4" w:tplc="04160003" w:tentative="1">
      <w:start w:val="1"/>
      <w:numFmt w:val="bullet"/>
      <w:lvlText w:val="o"/>
      <w:lvlJc w:val="left"/>
      <w:pPr>
        <w:ind w:left="5190" w:hanging="360"/>
      </w:pPr>
      <w:rPr>
        <w:rFonts w:ascii="Courier New" w:hAnsi="Courier New" w:cs="Courier New" w:hint="default"/>
      </w:rPr>
    </w:lvl>
    <w:lvl w:ilvl="5" w:tplc="04160005" w:tentative="1">
      <w:start w:val="1"/>
      <w:numFmt w:val="bullet"/>
      <w:lvlText w:val=""/>
      <w:lvlJc w:val="left"/>
      <w:pPr>
        <w:ind w:left="5910" w:hanging="360"/>
      </w:pPr>
      <w:rPr>
        <w:rFonts w:ascii="Wingdings" w:hAnsi="Wingdings" w:hint="default"/>
      </w:rPr>
    </w:lvl>
    <w:lvl w:ilvl="6" w:tplc="04160001" w:tentative="1">
      <w:start w:val="1"/>
      <w:numFmt w:val="bullet"/>
      <w:lvlText w:val=""/>
      <w:lvlJc w:val="left"/>
      <w:pPr>
        <w:ind w:left="6630" w:hanging="360"/>
      </w:pPr>
      <w:rPr>
        <w:rFonts w:ascii="Symbol" w:hAnsi="Symbol" w:hint="default"/>
      </w:rPr>
    </w:lvl>
    <w:lvl w:ilvl="7" w:tplc="04160003" w:tentative="1">
      <w:start w:val="1"/>
      <w:numFmt w:val="bullet"/>
      <w:lvlText w:val="o"/>
      <w:lvlJc w:val="left"/>
      <w:pPr>
        <w:ind w:left="7350" w:hanging="360"/>
      </w:pPr>
      <w:rPr>
        <w:rFonts w:ascii="Courier New" w:hAnsi="Courier New" w:cs="Courier New" w:hint="default"/>
      </w:rPr>
    </w:lvl>
    <w:lvl w:ilvl="8" w:tplc="04160005" w:tentative="1">
      <w:start w:val="1"/>
      <w:numFmt w:val="bullet"/>
      <w:lvlText w:val=""/>
      <w:lvlJc w:val="left"/>
      <w:pPr>
        <w:ind w:left="8070" w:hanging="360"/>
      </w:pPr>
      <w:rPr>
        <w:rFonts w:ascii="Wingdings" w:hAnsi="Wingdings" w:hint="default"/>
      </w:rPr>
    </w:lvl>
  </w:abstractNum>
  <w:abstractNum w:abstractNumId="7" w15:restartNumberingAfterBreak="0">
    <w:nsid w:val="5E2627ED"/>
    <w:multiLevelType w:val="hybridMultilevel"/>
    <w:tmpl w:val="CA5A59C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07C0E6E"/>
    <w:multiLevelType w:val="multilevel"/>
    <w:tmpl w:val="8196C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8C47B5"/>
    <w:multiLevelType w:val="multilevel"/>
    <w:tmpl w:val="601A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6"/>
  </w:num>
  <w:num w:numId="4">
    <w:abstractNumId w:val="4"/>
  </w:num>
  <w:num w:numId="5">
    <w:abstractNumId w:val="1"/>
  </w:num>
  <w:num w:numId="6">
    <w:abstractNumId w:val="9"/>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6A3"/>
    <w:rsid w:val="00022043"/>
    <w:rsid w:val="000430BA"/>
    <w:rsid w:val="000A05FE"/>
    <w:rsid w:val="000B48E6"/>
    <w:rsid w:val="000B648F"/>
    <w:rsid w:val="000B6793"/>
    <w:rsid w:val="000C41E8"/>
    <w:rsid w:val="000E2150"/>
    <w:rsid w:val="000F0417"/>
    <w:rsid w:val="001060A5"/>
    <w:rsid w:val="001104AC"/>
    <w:rsid w:val="0011755C"/>
    <w:rsid w:val="001567E1"/>
    <w:rsid w:val="001713E0"/>
    <w:rsid w:val="001B0F77"/>
    <w:rsid w:val="001B38F3"/>
    <w:rsid w:val="001C5BF5"/>
    <w:rsid w:val="001E3B2E"/>
    <w:rsid w:val="001E4473"/>
    <w:rsid w:val="001F4679"/>
    <w:rsid w:val="002008D2"/>
    <w:rsid w:val="00203F77"/>
    <w:rsid w:val="00212A37"/>
    <w:rsid w:val="00216E69"/>
    <w:rsid w:val="00226855"/>
    <w:rsid w:val="00236BC9"/>
    <w:rsid w:val="0025181B"/>
    <w:rsid w:val="00272A9F"/>
    <w:rsid w:val="00292EEC"/>
    <w:rsid w:val="002C19D8"/>
    <w:rsid w:val="002F2145"/>
    <w:rsid w:val="002F60AA"/>
    <w:rsid w:val="002F75BC"/>
    <w:rsid w:val="003440C7"/>
    <w:rsid w:val="00380DBA"/>
    <w:rsid w:val="003874AB"/>
    <w:rsid w:val="00394D9B"/>
    <w:rsid w:val="003C1B83"/>
    <w:rsid w:val="003C2B9A"/>
    <w:rsid w:val="003D34EE"/>
    <w:rsid w:val="003E09C5"/>
    <w:rsid w:val="003F2323"/>
    <w:rsid w:val="00404AC6"/>
    <w:rsid w:val="0044513D"/>
    <w:rsid w:val="00460483"/>
    <w:rsid w:val="00486A9D"/>
    <w:rsid w:val="004A403B"/>
    <w:rsid w:val="004B7092"/>
    <w:rsid w:val="004C1DCD"/>
    <w:rsid w:val="004E755A"/>
    <w:rsid w:val="00523D18"/>
    <w:rsid w:val="00537D17"/>
    <w:rsid w:val="0057051D"/>
    <w:rsid w:val="00571C58"/>
    <w:rsid w:val="005A4B46"/>
    <w:rsid w:val="005B447D"/>
    <w:rsid w:val="005C6EC0"/>
    <w:rsid w:val="005D3188"/>
    <w:rsid w:val="005E3159"/>
    <w:rsid w:val="005E5C34"/>
    <w:rsid w:val="00605FA4"/>
    <w:rsid w:val="0062386A"/>
    <w:rsid w:val="0064412F"/>
    <w:rsid w:val="00665C0E"/>
    <w:rsid w:val="00683344"/>
    <w:rsid w:val="006978EF"/>
    <w:rsid w:val="006A2F74"/>
    <w:rsid w:val="006B019E"/>
    <w:rsid w:val="006B70D6"/>
    <w:rsid w:val="006D2B15"/>
    <w:rsid w:val="006D4B99"/>
    <w:rsid w:val="00707D4B"/>
    <w:rsid w:val="0071610F"/>
    <w:rsid w:val="00722E15"/>
    <w:rsid w:val="007324CE"/>
    <w:rsid w:val="00761881"/>
    <w:rsid w:val="00785D38"/>
    <w:rsid w:val="007A54AA"/>
    <w:rsid w:val="007C20C2"/>
    <w:rsid w:val="007D23F0"/>
    <w:rsid w:val="007D36E4"/>
    <w:rsid w:val="008039A6"/>
    <w:rsid w:val="00810FBC"/>
    <w:rsid w:val="008251DE"/>
    <w:rsid w:val="0083303D"/>
    <w:rsid w:val="00836D26"/>
    <w:rsid w:val="008378A4"/>
    <w:rsid w:val="0084294F"/>
    <w:rsid w:val="008554D7"/>
    <w:rsid w:val="0087156C"/>
    <w:rsid w:val="00873F3A"/>
    <w:rsid w:val="008C5473"/>
    <w:rsid w:val="008C5920"/>
    <w:rsid w:val="008D221D"/>
    <w:rsid w:val="00900BC9"/>
    <w:rsid w:val="00936CC0"/>
    <w:rsid w:val="00947A05"/>
    <w:rsid w:val="00947CB2"/>
    <w:rsid w:val="00955209"/>
    <w:rsid w:val="009637E9"/>
    <w:rsid w:val="009678DD"/>
    <w:rsid w:val="00975123"/>
    <w:rsid w:val="00977072"/>
    <w:rsid w:val="009870DA"/>
    <w:rsid w:val="00992BEA"/>
    <w:rsid w:val="009A1660"/>
    <w:rsid w:val="009D5AE5"/>
    <w:rsid w:val="009D7B10"/>
    <w:rsid w:val="009E59E6"/>
    <w:rsid w:val="009F5B66"/>
    <w:rsid w:val="00A4158F"/>
    <w:rsid w:val="00A47416"/>
    <w:rsid w:val="00A54269"/>
    <w:rsid w:val="00A56874"/>
    <w:rsid w:val="00A61879"/>
    <w:rsid w:val="00A94B98"/>
    <w:rsid w:val="00A9561F"/>
    <w:rsid w:val="00AA65B2"/>
    <w:rsid w:val="00AF7939"/>
    <w:rsid w:val="00B0036F"/>
    <w:rsid w:val="00B10678"/>
    <w:rsid w:val="00B15DC4"/>
    <w:rsid w:val="00B177E4"/>
    <w:rsid w:val="00B233BC"/>
    <w:rsid w:val="00B60721"/>
    <w:rsid w:val="00B700A8"/>
    <w:rsid w:val="00B878B2"/>
    <w:rsid w:val="00B936A3"/>
    <w:rsid w:val="00BE63F7"/>
    <w:rsid w:val="00BF0DF2"/>
    <w:rsid w:val="00BF718C"/>
    <w:rsid w:val="00C2183B"/>
    <w:rsid w:val="00C27B44"/>
    <w:rsid w:val="00C30C0E"/>
    <w:rsid w:val="00C364DF"/>
    <w:rsid w:val="00C51047"/>
    <w:rsid w:val="00C73FCE"/>
    <w:rsid w:val="00C8693A"/>
    <w:rsid w:val="00C90582"/>
    <w:rsid w:val="00C96C3E"/>
    <w:rsid w:val="00CB70AB"/>
    <w:rsid w:val="00CC11DA"/>
    <w:rsid w:val="00CE51D0"/>
    <w:rsid w:val="00CE5778"/>
    <w:rsid w:val="00CF79A9"/>
    <w:rsid w:val="00D0775C"/>
    <w:rsid w:val="00D07823"/>
    <w:rsid w:val="00D11F10"/>
    <w:rsid w:val="00D14D59"/>
    <w:rsid w:val="00D1716B"/>
    <w:rsid w:val="00D207B0"/>
    <w:rsid w:val="00D348D1"/>
    <w:rsid w:val="00D42200"/>
    <w:rsid w:val="00D43C5A"/>
    <w:rsid w:val="00D44614"/>
    <w:rsid w:val="00D55061"/>
    <w:rsid w:val="00D605A2"/>
    <w:rsid w:val="00D65CF2"/>
    <w:rsid w:val="00DB193E"/>
    <w:rsid w:val="00DC4CE2"/>
    <w:rsid w:val="00DF2019"/>
    <w:rsid w:val="00DF59DD"/>
    <w:rsid w:val="00E22F84"/>
    <w:rsid w:val="00E42582"/>
    <w:rsid w:val="00E46CD9"/>
    <w:rsid w:val="00E53B2C"/>
    <w:rsid w:val="00E70E5B"/>
    <w:rsid w:val="00E80E3B"/>
    <w:rsid w:val="00EC0B41"/>
    <w:rsid w:val="00EE4E6D"/>
    <w:rsid w:val="00EE6D0B"/>
    <w:rsid w:val="00EE7739"/>
    <w:rsid w:val="00EF2D5A"/>
    <w:rsid w:val="00EF2F18"/>
    <w:rsid w:val="00F126B5"/>
    <w:rsid w:val="00F24C5C"/>
    <w:rsid w:val="00F50673"/>
    <w:rsid w:val="00F506B7"/>
    <w:rsid w:val="00F971B5"/>
    <w:rsid w:val="00FB0B4B"/>
    <w:rsid w:val="00FB672F"/>
    <w:rsid w:val="00FD4FED"/>
    <w:rsid w:val="00FF1638"/>
    <w:rsid w:val="0143B07C"/>
    <w:rsid w:val="019490EF"/>
    <w:rsid w:val="01A0751C"/>
    <w:rsid w:val="01A4C42D"/>
    <w:rsid w:val="023F970C"/>
    <w:rsid w:val="0346D7EC"/>
    <w:rsid w:val="03715EA6"/>
    <w:rsid w:val="046B518E"/>
    <w:rsid w:val="049B89F7"/>
    <w:rsid w:val="0613F008"/>
    <w:rsid w:val="063E69EA"/>
    <w:rsid w:val="07D2A505"/>
    <w:rsid w:val="08223377"/>
    <w:rsid w:val="0A7D5C07"/>
    <w:rsid w:val="0A8044EB"/>
    <w:rsid w:val="0B43546F"/>
    <w:rsid w:val="0C97265B"/>
    <w:rsid w:val="0CC887C3"/>
    <w:rsid w:val="0D5F1065"/>
    <w:rsid w:val="0FA647FE"/>
    <w:rsid w:val="0FD1702A"/>
    <w:rsid w:val="11076D75"/>
    <w:rsid w:val="11BBB277"/>
    <w:rsid w:val="122DF748"/>
    <w:rsid w:val="135E19EC"/>
    <w:rsid w:val="15C1C854"/>
    <w:rsid w:val="16215C19"/>
    <w:rsid w:val="162718C4"/>
    <w:rsid w:val="17233169"/>
    <w:rsid w:val="17D91401"/>
    <w:rsid w:val="17FD27ED"/>
    <w:rsid w:val="1811B045"/>
    <w:rsid w:val="1950EB59"/>
    <w:rsid w:val="19ABC042"/>
    <w:rsid w:val="1A18C83D"/>
    <w:rsid w:val="1D392B42"/>
    <w:rsid w:val="1DD44045"/>
    <w:rsid w:val="1DFB777B"/>
    <w:rsid w:val="20018C6D"/>
    <w:rsid w:val="203EFA4C"/>
    <w:rsid w:val="21F76A31"/>
    <w:rsid w:val="220126F2"/>
    <w:rsid w:val="2225B38B"/>
    <w:rsid w:val="22518F5F"/>
    <w:rsid w:val="22B02F3D"/>
    <w:rsid w:val="22E941EF"/>
    <w:rsid w:val="232CBACA"/>
    <w:rsid w:val="254C05D3"/>
    <w:rsid w:val="257F8D78"/>
    <w:rsid w:val="25C8BC03"/>
    <w:rsid w:val="26123BCA"/>
    <w:rsid w:val="26E2FC28"/>
    <w:rsid w:val="26F28A10"/>
    <w:rsid w:val="2718FD1C"/>
    <w:rsid w:val="2A4AFBE6"/>
    <w:rsid w:val="2ACB96C6"/>
    <w:rsid w:val="2AE0D7E4"/>
    <w:rsid w:val="2C722516"/>
    <w:rsid w:val="2D063D93"/>
    <w:rsid w:val="2DA23FAF"/>
    <w:rsid w:val="2DB59F24"/>
    <w:rsid w:val="2E1D4E81"/>
    <w:rsid w:val="321E26F2"/>
    <w:rsid w:val="331B2069"/>
    <w:rsid w:val="3371D557"/>
    <w:rsid w:val="34645007"/>
    <w:rsid w:val="36890C97"/>
    <w:rsid w:val="36A4BC41"/>
    <w:rsid w:val="37EAC2BE"/>
    <w:rsid w:val="381D8B10"/>
    <w:rsid w:val="387122C1"/>
    <w:rsid w:val="38DB709F"/>
    <w:rsid w:val="3A4F8D50"/>
    <w:rsid w:val="3A5C576B"/>
    <w:rsid w:val="3AB5DD31"/>
    <w:rsid w:val="3AE73305"/>
    <w:rsid w:val="3C0B96D2"/>
    <w:rsid w:val="3C460BD9"/>
    <w:rsid w:val="3D97F7A6"/>
    <w:rsid w:val="3F36E973"/>
    <w:rsid w:val="3FFDD7F2"/>
    <w:rsid w:val="4096B1B6"/>
    <w:rsid w:val="4269C0FB"/>
    <w:rsid w:val="428C0148"/>
    <w:rsid w:val="42B17782"/>
    <w:rsid w:val="42F70335"/>
    <w:rsid w:val="44245C6F"/>
    <w:rsid w:val="4495F980"/>
    <w:rsid w:val="44D41C57"/>
    <w:rsid w:val="454471CE"/>
    <w:rsid w:val="4652B8D6"/>
    <w:rsid w:val="4689EAC5"/>
    <w:rsid w:val="4702A8A4"/>
    <w:rsid w:val="476E65FA"/>
    <w:rsid w:val="488D5DE8"/>
    <w:rsid w:val="4B3E86BB"/>
    <w:rsid w:val="4B7E4926"/>
    <w:rsid w:val="4D444520"/>
    <w:rsid w:val="4DD540A9"/>
    <w:rsid w:val="4E3D7D0C"/>
    <w:rsid w:val="4EEFDA94"/>
    <w:rsid w:val="4F2F66BA"/>
    <w:rsid w:val="504B3D33"/>
    <w:rsid w:val="508F1176"/>
    <w:rsid w:val="52795FC6"/>
    <w:rsid w:val="529B2FA1"/>
    <w:rsid w:val="531AD0ED"/>
    <w:rsid w:val="5470166F"/>
    <w:rsid w:val="548FCBBF"/>
    <w:rsid w:val="5611200C"/>
    <w:rsid w:val="562232BE"/>
    <w:rsid w:val="56573C0C"/>
    <w:rsid w:val="5677A929"/>
    <w:rsid w:val="58C38EAC"/>
    <w:rsid w:val="59A8A339"/>
    <w:rsid w:val="5A39509D"/>
    <w:rsid w:val="5AD59854"/>
    <w:rsid w:val="5B93A274"/>
    <w:rsid w:val="5BE38F27"/>
    <w:rsid w:val="5D2856F2"/>
    <w:rsid w:val="5DDFAF98"/>
    <w:rsid w:val="5FA37AB3"/>
    <w:rsid w:val="60541438"/>
    <w:rsid w:val="60682226"/>
    <w:rsid w:val="61DBE423"/>
    <w:rsid w:val="62E686D0"/>
    <w:rsid w:val="63B9E1C2"/>
    <w:rsid w:val="655D42C9"/>
    <w:rsid w:val="662C56AD"/>
    <w:rsid w:val="662F69D4"/>
    <w:rsid w:val="669A77E8"/>
    <w:rsid w:val="67F1BF6F"/>
    <w:rsid w:val="6A139C85"/>
    <w:rsid w:val="6B52932E"/>
    <w:rsid w:val="6BBA9853"/>
    <w:rsid w:val="6C25C231"/>
    <w:rsid w:val="6DD1A3BA"/>
    <w:rsid w:val="6DD46E86"/>
    <w:rsid w:val="6E1C3296"/>
    <w:rsid w:val="6E4F2B16"/>
    <w:rsid w:val="6ED4383E"/>
    <w:rsid w:val="6F16BF65"/>
    <w:rsid w:val="6F61D06D"/>
    <w:rsid w:val="6F8CFD42"/>
    <w:rsid w:val="6F978CE6"/>
    <w:rsid w:val="704E1822"/>
    <w:rsid w:val="716B5B61"/>
    <w:rsid w:val="718AE826"/>
    <w:rsid w:val="71CB8D39"/>
    <w:rsid w:val="733D61F0"/>
    <w:rsid w:val="742028A8"/>
    <w:rsid w:val="745A8F25"/>
    <w:rsid w:val="79FC3817"/>
    <w:rsid w:val="7A9B23AD"/>
    <w:rsid w:val="7EF77D69"/>
    <w:rsid w:val="7EFF6E18"/>
    <w:rsid w:val="7FCCCB2C"/>
    <w:rsid w:val="7FEE72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4090"/>
  <w15:docId w15:val="{CC579D6E-F734-48F3-AB45-36FF0629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582"/>
    <w:rPr>
      <w:rFonts w:ascii="Arial MT" w:eastAsia="Arial MT" w:hAnsi="Arial MT" w:cs="Arial MT"/>
      <w:lang w:val="pt-PT"/>
    </w:rPr>
  </w:style>
  <w:style w:type="paragraph" w:styleId="Ttulo1">
    <w:name w:val="heading 1"/>
    <w:basedOn w:val="Normal"/>
    <w:uiPriority w:val="9"/>
    <w:qFormat/>
    <w:pPr>
      <w:spacing w:before="63"/>
      <w:ind w:left="5"/>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spacing w:before="87"/>
      <w:ind w:left="539" w:hanging="398"/>
      <w:outlineLvl w:val="1"/>
    </w:pPr>
    <w:rPr>
      <w:rFonts w:ascii="Arial" w:eastAsia="Arial" w:hAnsi="Arial" w:cs="Arial"/>
      <w:b/>
      <w:bCs/>
      <w:sz w:val="24"/>
      <w:szCs w:val="24"/>
    </w:rPr>
  </w:style>
  <w:style w:type="paragraph" w:styleId="Ttulo3">
    <w:name w:val="heading 3"/>
    <w:basedOn w:val="Normal"/>
    <w:link w:val="Ttulo3Char"/>
    <w:uiPriority w:val="9"/>
    <w:unhideWhenUsed/>
    <w:qFormat/>
    <w:pPr>
      <w:spacing w:before="87"/>
      <w:ind w:left="739" w:hanging="598"/>
      <w:outlineLvl w:val="2"/>
    </w:pPr>
    <w:rPr>
      <w:rFonts w:ascii="Arial" w:eastAsia="Arial" w:hAnsi="Arial" w:cs="Arial"/>
      <w:b/>
      <w:bCs/>
      <w:sz w:val="24"/>
      <w:szCs w:val="24"/>
    </w:rPr>
  </w:style>
  <w:style w:type="paragraph" w:styleId="Ttulo4">
    <w:name w:val="heading 4"/>
    <w:basedOn w:val="Normal"/>
    <w:next w:val="Normal"/>
    <w:link w:val="Ttulo4Char"/>
    <w:uiPriority w:val="9"/>
    <w:unhideWhenUsed/>
    <w:qFormat/>
    <w:rsid w:val="0083303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605FA4"/>
    <w:rPr>
      <w:rFonts w:ascii="Arial" w:eastAsia="Arial" w:hAnsi="Arial" w:cs="Arial"/>
      <w:b/>
      <w:bCs/>
      <w:sz w:val="24"/>
      <w:szCs w:val="24"/>
      <w:lang w:val="pt-PT"/>
    </w:rPr>
  </w:style>
  <w:style w:type="character" w:customStyle="1" w:styleId="Ttulo3Char">
    <w:name w:val="Título 3 Char"/>
    <w:basedOn w:val="Fontepargpadro"/>
    <w:link w:val="Ttulo3"/>
    <w:uiPriority w:val="9"/>
    <w:rsid w:val="00B60721"/>
    <w:rPr>
      <w:rFonts w:ascii="Arial" w:eastAsia="Arial" w:hAnsi="Arial" w:cs="Arial"/>
      <w:b/>
      <w:bCs/>
      <w:sz w:val="24"/>
      <w:szCs w:val="24"/>
      <w:lang w:val="pt-PT"/>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39"/>
    <w:qFormat/>
    <w:pPr>
      <w:spacing w:before="122"/>
      <w:ind w:left="465" w:hanging="324"/>
    </w:pPr>
    <w:rPr>
      <w:rFonts w:ascii="Calibri" w:eastAsia="Calibri" w:hAnsi="Calibri" w:cs="Calibri"/>
    </w:rPr>
  </w:style>
  <w:style w:type="paragraph" w:styleId="Sumrio2">
    <w:name w:val="toc 2"/>
    <w:basedOn w:val="Normal"/>
    <w:uiPriority w:val="39"/>
    <w:qFormat/>
    <w:pPr>
      <w:spacing w:before="122"/>
      <w:ind w:left="465" w:hanging="324"/>
    </w:pPr>
    <w:rPr>
      <w:rFonts w:ascii="Calibri" w:eastAsia="Calibri" w:hAnsi="Calibri" w:cs="Calibri"/>
    </w:rPr>
  </w:style>
  <w:style w:type="paragraph" w:styleId="Sumrio3">
    <w:name w:val="toc 3"/>
    <w:basedOn w:val="Normal"/>
    <w:uiPriority w:val="39"/>
    <w:qFormat/>
    <w:pPr>
      <w:spacing w:before="121"/>
      <w:ind w:left="850" w:hanging="489"/>
    </w:pPr>
    <w:rPr>
      <w:rFonts w:ascii="Calibri" w:eastAsia="Calibri" w:hAnsi="Calibri" w:cs="Calibri"/>
    </w:rPr>
  </w:style>
  <w:style w:type="paragraph" w:styleId="Corpodetexto">
    <w:name w:val="Body Text"/>
    <w:basedOn w:val="Normal"/>
    <w:link w:val="CorpodetextoChar"/>
    <w:uiPriority w:val="1"/>
    <w:qFormat/>
    <w:pPr>
      <w:ind w:left="141" w:firstLine="850"/>
    </w:pPr>
    <w:rPr>
      <w:sz w:val="24"/>
      <w:szCs w:val="24"/>
    </w:rPr>
  </w:style>
  <w:style w:type="paragraph" w:styleId="PargrafodaLista">
    <w:name w:val="List Paragraph"/>
    <w:basedOn w:val="Normal"/>
    <w:uiPriority w:val="1"/>
    <w:qFormat/>
    <w:pPr>
      <w:spacing w:before="87"/>
      <w:ind w:left="465" w:hanging="324"/>
    </w:pPr>
    <w:rPr>
      <w:rFonts w:ascii="Calibri" w:eastAsia="Calibri" w:hAnsi="Calibri" w:cs="Calibri"/>
    </w:rPr>
  </w:style>
  <w:style w:type="paragraph" w:customStyle="1" w:styleId="TableParagraph">
    <w:name w:val="Table Paragraph"/>
    <w:basedOn w:val="Normal"/>
    <w:uiPriority w:val="1"/>
    <w:qFormat/>
  </w:style>
  <w:style w:type="character" w:styleId="Refdecomentrio">
    <w:name w:val="annotation reference"/>
    <w:basedOn w:val="Fontepargpadro"/>
    <w:uiPriority w:val="99"/>
    <w:semiHidden/>
    <w:unhideWhenUsed/>
    <w:rsid w:val="00EF2F18"/>
    <w:rPr>
      <w:sz w:val="16"/>
      <w:szCs w:val="16"/>
    </w:rPr>
  </w:style>
  <w:style w:type="paragraph" w:styleId="Textodecomentrio">
    <w:name w:val="annotation text"/>
    <w:basedOn w:val="Normal"/>
    <w:link w:val="TextodecomentrioChar"/>
    <w:uiPriority w:val="99"/>
    <w:semiHidden/>
    <w:unhideWhenUsed/>
    <w:rsid w:val="00EF2F18"/>
    <w:rPr>
      <w:sz w:val="20"/>
      <w:szCs w:val="20"/>
    </w:rPr>
  </w:style>
  <w:style w:type="character" w:customStyle="1" w:styleId="TextodecomentrioChar">
    <w:name w:val="Texto de comentário Char"/>
    <w:basedOn w:val="Fontepargpadro"/>
    <w:link w:val="Textodecomentrio"/>
    <w:uiPriority w:val="99"/>
    <w:semiHidden/>
    <w:rsid w:val="00EF2F18"/>
    <w:rPr>
      <w:rFonts w:ascii="Arial MT" w:eastAsia="Arial MT" w:hAnsi="Arial MT" w:cs="Arial MT"/>
      <w:sz w:val="20"/>
      <w:szCs w:val="20"/>
      <w:lang w:val="pt-PT"/>
    </w:rPr>
  </w:style>
  <w:style w:type="paragraph" w:styleId="Assuntodocomentrio">
    <w:name w:val="annotation subject"/>
    <w:basedOn w:val="Textodecomentrio"/>
    <w:next w:val="Textodecomentrio"/>
    <w:link w:val="AssuntodocomentrioChar"/>
    <w:uiPriority w:val="99"/>
    <w:semiHidden/>
    <w:unhideWhenUsed/>
    <w:rsid w:val="00EF2F18"/>
    <w:rPr>
      <w:b/>
      <w:bCs/>
    </w:rPr>
  </w:style>
  <w:style w:type="character" w:customStyle="1" w:styleId="AssuntodocomentrioChar">
    <w:name w:val="Assunto do comentário Char"/>
    <w:basedOn w:val="TextodecomentrioChar"/>
    <w:link w:val="Assuntodocomentrio"/>
    <w:uiPriority w:val="99"/>
    <w:semiHidden/>
    <w:rsid w:val="00EF2F18"/>
    <w:rPr>
      <w:rFonts w:ascii="Arial MT" w:eastAsia="Arial MT" w:hAnsi="Arial MT" w:cs="Arial MT"/>
      <w:b/>
      <w:bCs/>
      <w:sz w:val="20"/>
      <w:szCs w:val="20"/>
      <w:lang w:val="pt-PT"/>
    </w:rPr>
  </w:style>
  <w:style w:type="paragraph" w:customStyle="1" w:styleId="Estilo1">
    <w:name w:val="Estilo1"/>
    <w:basedOn w:val="Sumrio1"/>
    <w:next w:val="Ttulo1"/>
    <w:qFormat/>
    <w:rsid w:val="00D1716B"/>
    <w:rPr>
      <w:rFonts w:ascii="Arial" w:hAnsi="Arial" w:cs="Arial"/>
      <w:b/>
      <w:sz w:val="28"/>
      <w:szCs w:val="28"/>
    </w:rPr>
  </w:style>
  <w:style w:type="paragraph" w:styleId="Cabealho">
    <w:name w:val="header"/>
    <w:basedOn w:val="Normal"/>
    <w:link w:val="CabealhoChar"/>
    <w:uiPriority w:val="99"/>
    <w:unhideWhenUsed/>
    <w:rsid w:val="00605FA4"/>
    <w:pPr>
      <w:tabs>
        <w:tab w:val="center" w:pos="4252"/>
        <w:tab w:val="right" w:pos="8504"/>
      </w:tabs>
    </w:pPr>
  </w:style>
  <w:style w:type="character" w:customStyle="1" w:styleId="CabealhoChar">
    <w:name w:val="Cabeçalho Char"/>
    <w:basedOn w:val="Fontepargpadro"/>
    <w:link w:val="Cabealho"/>
    <w:uiPriority w:val="99"/>
    <w:rsid w:val="00605FA4"/>
    <w:rPr>
      <w:rFonts w:ascii="Arial MT" w:eastAsia="Arial MT" w:hAnsi="Arial MT" w:cs="Arial MT"/>
      <w:lang w:val="pt-PT"/>
    </w:rPr>
  </w:style>
  <w:style w:type="paragraph" w:styleId="Rodap">
    <w:name w:val="footer"/>
    <w:basedOn w:val="Normal"/>
    <w:link w:val="RodapChar"/>
    <w:uiPriority w:val="99"/>
    <w:unhideWhenUsed/>
    <w:rsid w:val="00605FA4"/>
    <w:pPr>
      <w:tabs>
        <w:tab w:val="center" w:pos="4252"/>
        <w:tab w:val="right" w:pos="8504"/>
      </w:tabs>
    </w:pPr>
  </w:style>
  <w:style w:type="character" w:customStyle="1" w:styleId="RodapChar">
    <w:name w:val="Rodapé Char"/>
    <w:basedOn w:val="Fontepargpadro"/>
    <w:link w:val="Rodap"/>
    <w:uiPriority w:val="99"/>
    <w:rsid w:val="00605FA4"/>
    <w:rPr>
      <w:rFonts w:ascii="Arial MT" w:eastAsia="Arial MT" w:hAnsi="Arial MT" w:cs="Arial MT"/>
      <w:lang w:val="pt-PT"/>
    </w:rPr>
  </w:style>
  <w:style w:type="paragraph" w:styleId="NormalWeb">
    <w:name w:val="Normal (Web)"/>
    <w:basedOn w:val="Normal"/>
    <w:uiPriority w:val="99"/>
    <w:unhideWhenUsed/>
    <w:rsid w:val="00955209"/>
    <w:pPr>
      <w:spacing w:line="240" w:lineRule="auto"/>
      <w:ind w:firstLine="0"/>
      <w:jc w:val="left"/>
    </w:pPr>
    <w:rPr>
      <w:rFonts w:ascii="Times New Roman" w:eastAsia="Times New Roman" w:hAnsi="Times New Roman" w:cs="Times New Roman"/>
      <w:sz w:val="24"/>
      <w:szCs w:val="24"/>
      <w:lang w:val="pt-BR" w:eastAsia="pt-BR"/>
    </w:rPr>
  </w:style>
  <w:style w:type="character" w:styleId="Forte">
    <w:name w:val="Strong"/>
    <w:basedOn w:val="Fontepargpadro"/>
    <w:uiPriority w:val="22"/>
    <w:qFormat/>
    <w:rsid w:val="00955209"/>
    <w:rPr>
      <w:b/>
      <w:bCs/>
    </w:rPr>
  </w:style>
  <w:style w:type="character" w:styleId="nfase">
    <w:name w:val="Emphasis"/>
    <w:basedOn w:val="Fontepargpadro"/>
    <w:uiPriority w:val="20"/>
    <w:qFormat/>
    <w:rsid w:val="00B0036F"/>
    <w:rPr>
      <w:i/>
      <w:iCs/>
    </w:rPr>
  </w:style>
  <w:style w:type="paragraph" w:styleId="Legenda">
    <w:name w:val="caption"/>
    <w:basedOn w:val="Normal"/>
    <w:next w:val="Normal"/>
    <w:uiPriority w:val="35"/>
    <w:unhideWhenUsed/>
    <w:qFormat/>
    <w:rsid w:val="00FD4FED"/>
    <w:pPr>
      <w:spacing w:after="200" w:line="240" w:lineRule="auto"/>
    </w:pPr>
    <w:rPr>
      <w:i/>
      <w:iCs/>
      <w:color w:val="1F497D" w:themeColor="text2"/>
      <w:sz w:val="18"/>
      <w:szCs w:val="18"/>
    </w:rPr>
  </w:style>
  <w:style w:type="paragraph" w:styleId="CabealhodoSumrio">
    <w:name w:val="TOC Heading"/>
    <w:basedOn w:val="Ttulo1"/>
    <w:next w:val="Normal"/>
    <w:uiPriority w:val="39"/>
    <w:unhideWhenUsed/>
    <w:qFormat/>
    <w:rsid w:val="00A47416"/>
    <w:pPr>
      <w:keepNext/>
      <w:keepLines/>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ndicedeilustraes">
    <w:name w:val="table of figures"/>
    <w:basedOn w:val="Normal"/>
    <w:next w:val="Normal"/>
    <w:uiPriority w:val="99"/>
    <w:unhideWhenUsed/>
    <w:rsid w:val="001104AC"/>
    <w:pPr>
      <w:spacing w:after="0"/>
    </w:pPr>
  </w:style>
  <w:style w:type="character" w:styleId="Hyperlink">
    <w:name w:val="Hyperlink"/>
    <w:basedOn w:val="Fontepargpadro"/>
    <w:uiPriority w:val="99"/>
    <w:unhideWhenUsed/>
    <w:rsid w:val="001104AC"/>
    <w:rPr>
      <w:color w:val="0000FF" w:themeColor="hyperlink"/>
      <w:u w:val="single"/>
    </w:rPr>
  </w:style>
  <w:style w:type="character" w:customStyle="1" w:styleId="Ttulo4Char">
    <w:name w:val="Título 4 Char"/>
    <w:basedOn w:val="Fontepargpadro"/>
    <w:link w:val="Ttulo4"/>
    <w:uiPriority w:val="9"/>
    <w:rsid w:val="0083303D"/>
    <w:rPr>
      <w:rFonts w:asciiTheme="majorHAnsi" w:eastAsiaTheme="majorEastAsia" w:hAnsiTheme="majorHAnsi" w:cstheme="majorBidi"/>
      <w:i/>
      <w:iCs/>
      <w:color w:val="365F91" w:themeColor="accent1" w:themeShade="BF"/>
      <w:lang w:val="pt-PT"/>
    </w:rPr>
  </w:style>
  <w:style w:type="paragraph" w:customStyle="1" w:styleId="isselectedend">
    <w:name w:val="isselectedend"/>
    <w:basedOn w:val="Normal"/>
    <w:rsid w:val="003E09C5"/>
    <w:pPr>
      <w:spacing w:line="240" w:lineRule="auto"/>
      <w:ind w:firstLine="0"/>
      <w:jc w:val="left"/>
    </w:pPr>
    <w:rPr>
      <w:rFonts w:ascii="Times New Roman" w:eastAsia="Times New Roman" w:hAnsi="Times New Roman" w:cs="Times New Roman"/>
      <w:sz w:val="24"/>
      <w:szCs w:val="24"/>
      <w:lang w:val="pt-BR" w:eastAsia="pt-BR"/>
    </w:rPr>
  </w:style>
  <w:style w:type="character" w:styleId="MenoPendente">
    <w:name w:val="Unresolved Mention"/>
    <w:basedOn w:val="Fontepargpadro"/>
    <w:uiPriority w:val="99"/>
    <w:semiHidden/>
    <w:unhideWhenUsed/>
    <w:rsid w:val="00AF7939"/>
    <w:rPr>
      <w:color w:val="605E5C"/>
      <w:shd w:val="clear" w:color="auto" w:fill="E1DFDD"/>
    </w:rPr>
  </w:style>
  <w:style w:type="paragraph" w:styleId="Sumrio4">
    <w:name w:val="toc 4"/>
    <w:basedOn w:val="Normal"/>
    <w:next w:val="Normal"/>
    <w:autoRedefine/>
    <w:uiPriority w:val="39"/>
    <w:unhideWhenUsed/>
    <w:rsid w:val="001713E0"/>
    <w:pPr>
      <w:spacing w:after="100" w:line="259" w:lineRule="auto"/>
      <w:ind w:left="660" w:firstLine="0"/>
      <w:jc w:val="left"/>
    </w:pPr>
    <w:rPr>
      <w:rFonts w:asciiTheme="minorHAnsi" w:eastAsiaTheme="minorEastAsia" w:hAnsiTheme="minorHAnsi" w:cstheme="minorBidi"/>
      <w:lang w:val="pt-BR" w:eastAsia="pt-BR"/>
    </w:rPr>
  </w:style>
  <w:style w:type="paragraph" w:styleId="Sumrio5">
    <w:name w:val="toc 5"/>
    <w:basedOn w:val="Normal"/>
    <w:next w:val="Normal"/>
    <w:autoRedefine/>
    <w:uiPriority w:val="39"/>
    <w:unhideWhenUsed/>
    <w:rsid w:val="001713E0"/>
    <w:pPr>
      <w:spacing w:after="100" w:line="259" w:lineRule="auto"/>
      <w:ind w:left="880" w:firstLine="0"/>
      <w:jc w:val="left"/>
    </w:pPr>
    <w:rPr>
      <w:rFonts w:asciiTheme="minorHAnsi" w:eastAsiaTheme="minorEastAsia" w:hAnsiTheme="minorHAnsi" w:cstheme="minorBidi"/>
      <w:lang w:val="pt-BR" w:eastAsia="pt-BR"/>
    </w:rPr>
  </w:style>
  <w:style w:type="paragraph" w:styleId="Sumrio6">
    <w:name w:val="toc 6"/>
    <w:basedOn w:val="Normal"/>
    <w:next w:val="Normal"/>
    <w:autoRedefine/>
    <w:uiPriority w:val="39"/>
    <w:unhideWhenUsed/>
    <w:rsid w:val="001713E0"/>
    <w:pPr>
      <w:spacing w:after="100" w:line="259" w:lineRule="auto"/>
      <w:ind w:left="1100" w:firstLine="0"/>
      <w:jc w:val="left"/>
    </w:pPr>
    <w:rPr>
      <w:rFonts w:asciiTheme="minorHAnsi" w:eastAsiaTheme="minorEastAsia" w:hAnsiTheme="minorHAnsi" w:cstheme="minorBidi"/>
      <w:lang w:val="pt-BR" w:eastAsia="pt-BR"/>
    </w:rPr>
  </w:style>
  <w:style w:type="paragraph" w:styleId="Sumrio7">
    <w:name w:val="toc 7"/>
    <w:basedOn w:val="Normal"/>
    <w:next w:val="Normal"/>
    <w:autoRedefine/>
    <w:uiPriority w:val="39"/>
    <w:unhideWhenUsed/>
    <w:rsid w:val="001713E0"/>
    <w:pPr>
      <w:spacing w:after="100" w:line="259" w:lineRule="auto"/>
      <w:ind w:left="1320" w:firstLine="0"/>
      <w:jc w:val="left"/>
    </w:pPr>
    <w:rPr>
      <w:rFonts w:asciiTheme="minorHAnsi" w:eastAsiaTheme="minorEastAsia" w:hAnsiTheme="minorHAnsi" w:cstheme="minorBidi"/>
      <w:lang w:val="pt-BR" w:eastAsia="pt-BR"/>
    </w:rPr>
  </w:style>
  <w:style w:type="paragraph" w:styleId="Sumrio8">
    <w:name w:val="toc 8"/>
    <w:basedOn w:val="Normal"/>
    <w:next w:val="Normal"/>
    <w:autoRedefine/>
    <w:uiPriority w:val="39"/>
    <w:unhideWhenUsed/>
    <w:rsid w:val="001713E0"/>
    <w:pPr>
      <w:spacing w:after="100" w:line="259" w:lineRule="auto"/>
      <w:ind w:left="1540" w:firstLine="0"/>
      <w:jc w:val="left"/>
    </w:pPr>
    <w:rPr>
      <w:rFonts w:asciiTheme="minorHAnsi" w:eastAsiaTheme="minorEastAsia" w:hAnsiTheme="minorHAnsi" w:cstheme="minorBidi"/>
      <w:lang w:val="pt-BR" w:eastAsia="pt-BR"/>
    </w:rPr>
  </w:style>
  <w:style w:type="paragraph" w:styleId="Sumrio9">
    <w:name w:val="toc 9"/>
    <w:basedOn w:val="Normal"/>
    <w:next w:val="Normal"/>
    <w:autoRedefine/>
    <w:uiPriority w:val="39"/>
    <w:unhideWhenUsed/>
    <w:rsid w:val="001713E0"/>
    <w:pPr>
      <w:spacing w:after="100" w:line="259" w:lineRule="auto"/>
      <w:ind w:left="1760" w:firstLine="0"/>
      <w:jc w:val="left"/>
    </w:pPr>
    <w:rPr>
      <w:rFonts w:asciiTheme="minorHAnsi" w:eastAsiaTheme="minorEastAsia" w:hAnsiTheme="minorHAnsi" w:cstheme="minorBidi"/>
      <w:lang w:val="pt-BR" w:eastAsia="pt-BR"/>
    </w:rPr>
  </w:style>
  <w:style w:type="character" w:customStyle="1" w:styleId="CorpodetextoChar">
    <w:name w:val="Corpo de texto Char"/>
    <w:basedOn w:val="Fontepargpadro"/>
    <w:link w:val="Corpodetexto"/>
    <w:uiPriority w:val="1"/>
    <w:rsid w:val="009E59E6"/>
    <w:rPr>
      <w:rFonts w:ascii="Arial MT" w:eastAsia="Arial MT" w:hAnsi="Arial MT" w:cs="Arial MT"/>
      <w:sz w:val="24"/>
      <w:szCs w:val="24"/>
      <w:lang w:val="pt-PT"/>
    </w:rPr>
  </w:style>
  <w:style w:type="character" w:styleId="CdigoHTML">
    <w:name w:val="HTML Code"/>
    <w:basedOn w:val="Fontepargpadro"/>
    <w:uiPriority w:val="99"/>
    <w:semiHidden/>
    <w:unhideWhenUsed/>
    <w:rsid w:val="0057051D"/>
    <w:rPr>
      <w:rFonts w:ascii="Courier New" w:eastAsia="Times New Roman" w:hAnsi="Courier New" w:cs="Courier New"/>
      <w:sz w:val="20"/>
      <w:szCs w:val="20"/>
    </w:rPr>
  </w:style>
  <w:style w:type="character" w:customStyle="1" w:styleId="w6asjqtextbase">
    <w:name w:val="w6asjq_textbase"/>
    <w:basedOn w:val="Fontepargpadro"/>
    <w:rsid w:val="00785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7031">
      <w:bodyDiv w:val="1"/>
      <w:marLeft w:val="0"/>
      <w:marRight w:val="0"/>
      <w:marTop w:val="0"/>
      <w:marBottom w:val="0"/>
      <w:divBdr>
        <w:top w:val="none" w:sz="0" w:space="0" w:color="auto"/>
        <w:left w:val="none" w:sz="0" w:space="0" w:color="auto"/>
        <w:bottom w:val="none" w:sz="0" w:space="0" w:color="auto"/>
        <w:right w:val="none" w:sz="0" w:space="0" w:color="auto"/>
      </w:divBdr>
    </w:div>
    <w:div w:id="38744620">
      <w:bodyDiv w:val="1"/>
      <w:marLeft w:val="0"/>
      <w:marRight w:val="0"/>
      <w:marTop w:val="0"/>
      <w:marBottom w:val="0"/>
      <w:divBdr>
        <w:top w:val="none" w:sz="0" w:space="0" w:color="auto"/>
        <w:left w:val="none" w:sz="0" w:space="0" w:color="auto"/>
        <w:bottom w:val="none" w:sz="0" w:space="0" w:color="auto"/>
        <w:right w:val="none" w:sz="0" w:space="0" w:color="auto"/>
      </w:divBdr>
    </w:div>
    <w:div w:id="46539003">
      <w:bodyDiv w:val="1"/>
      <w:marLeft w:val="0"/>
      <w:marRight w:val="0"/>
      <w:marTop w:val="0"/>
      <w:marBottom w:val="0"/>
      <w:divBdr>
        <w:top w:val="none" w:sz="0" w:space="0" w:color="auto"/>
        <w:left w:val="none" w:sz="0" w:space="0" w:color="auto"/>
        <w:bottom w:val="none" w:sz="0" w:space="0" w:color="auto"/>
        <w:right w:val="none" w:sz="0" w:space="0" w:color="auto"/>
      </w:divBdr>
    </w:div>
    <w:div w:id="51779538">
      <w:bodyDiv w:val="1"/>
      <w:marLeft w:val="0"/>
      <w:marRight w:val="0"/>
      <w:marTop w:val="0"/>
      <w:marBottom w:val="0"/>
      <w:divBdr>
        <w:top w:val="none" w:sz="0" w:space="0" w:color="auto"/>
        <w:left w:val="none" w:sz="0" w:space="0" w:color="auto"/>
        <w:bottom w:val="none" w:sz="0" w:space="0" w:color="auto"/>
        <w:right w:val="none" w:sz="0" w:space="0" w:color="auto"/>
      </w:divBdr>
    </w:div>
    <w:div w:id="97603968">
      <w:bodyDiv w:val="1"/>
      <w:marLeft w:val="0"/>
      <w:marRight w:val="0"/>
      <w:marTop w:val="0"/>
      <w:marBottom w:val="0"/>
      <w:divBdr>
        <w:top w:val="none" w:sz="0" w:space="0" w:color="auto"/>
        <w:left w:val="none" w:sz="0" w:space="0" w:color="auto"/>
        <w:bottom w:val="none" w:sz="0" w:space="0" w:color="auto"/>
        <w:right w:val="none" w:sz="0" w:space="0" w:color="auto"/>
      </w:divBdr>
    </w:div>
    <w:div w:id="98332301">
      <w:bodyDiv w:val="1"/>
      <w:marLeft w:val="0"/>
      <w:marRight w:val="0"/>
      <w:marTop w:val="0"/>
      <w:marBottom w:val="0"/>
      <w:divBdr>
        <w:top w:val="none" w:sz="0" w:space="0" w:color="auto"/>
        <w:left w:val="none" w:sz="0" w:space="0" w:color="auto"/>
        <w:bottom w:val="none" w:sz="0" w:space="0" w:color="auto"/>
        <w:right w:val="none" w:sz="0" w:space="0" w:color="auto"/>
      </w:divBdr>
    </w:div>
    <w:div w:id="127938828">
      <w:bodyDiv w:val="1"/>
      <w:marLeft w:val="0"/>
      <w:marRight w:val="0"/>
      <w:marTop w:val="0"/>
      <w:marBottom w:val="0"/>
      <w:divBdr>
        <w:top w:val="none" w:sz="0" w:space="0" w:color="auto"/>
        <w:left w:val="none" w:sz="0" w:space="0" w:color="auto"/>
        <w:bottom w:val="none" w:sz="0" w:space="0" w:color="auto"/>
        <w:right w:val="none" w:sz="0" w:space="0" w:color="auto"/>
      </w:divBdr>
    </w:div>
    <w:div w:id="157814045">
      <w:bodyDiv w:val="1"/>
      <w:marLeft w:val="0"/>
      <w:marRight w:val="0"/>
      <w:marTop w:val="0"/>
      <w:marBottom w:val="0"/>
      <w:divBdr>
        <w:top w:val="none" w:sz="0" w:space="0" w:color="auto"/>
        <w:left w:val="none" w:sz="0" w:space="0" w:color="auto"/>
        <w:bottom w:val="none" w:sz="0" w:space="0" w:color="auto"/>
        <w:right w:val="none" w:sz="0" w:space="0" w:color="auto"/>
      </w:divBdr>
    </w:div>
    <w:div w:id="164782088">
      <w:bodyDiv w:val="1"/>
      <w:marLeft w:val="0"/>
      <w:marRight w:val="0"/>
      <w:marTop w:val="0"/>
      <w:marBottom w:val="0"/>
      <w:divBdr>
        <w:top w:val="none" w:sz="0" w:space="0" w:color="auto"/>
        <w:left w:val="none" w:sz="0" w:space="0" w:color="auto"/>
        <w:bottom w:val="none" w:sz="0" w:space="0" w:color="auto"/>
        <w:right w:val="none" w:sz="0" w:space="0" w:color="auto"/>
      </w:divBdr>
    </w:div>
    <w:div w:id="181282588">
      <w:bodyDiv w:val="1"/>
      <w:marLeft w:val="0"/>
      <w:marRight w:val="0"/>
      <w:marTop w:val="0"/>
      <w:marBottom w:val="0"/>
      <w:divBdr>
        <w:top w:val="none" w:sz="0" w:space="0" w:color="auto"/>
        <w:left w:val="none" w:sz="0" w:space="0" w:color="auto"/>
        <w:bottom w:val="none" w:sz="0" w:space="0" w:color="auto"/>
        <w:right w:val="none" w:sz="0" w:space="0" w:color="auto"/>
      </w:divBdr>
    </w:div>
    <w:div w:id="208421302">
      <w:bodyDiv w:val="1"/>
      <w:marLeft w:val="0"/>
      <w:marRight w:val="0"/>
      <w:marTop w:val="0"/>
      <w:marBottom w:val="0"/>
      <w:divBdr>
        <w:top w:val="none" w:sz="0" w:space="0" w:color="auto"/>
        <w:left w:val="none" w:sz="0" w:space="0" w:color="auto"/>
        <w:bottom w:val="none" w:sz="0" w:space="0" w:color="auto"/>
        <w:right w:val="none" w:sz="0" w:space="0" w:color="auto"/>
      </w:divBdr>
    </w:div>
    <w:div w:id="237908736">
      <w:bodyDiv w:val="1"/>
      <w:marLeft w:val="0"/>
      <w:marRight w:val="0"/>
      <w:marTop w:val="0"/>
      <w:marBottom w:val="0"/>
      <w:divBdr>
        <w:top w:val="none" w:sz="0" w:space="0" w:color="auto"/>
        <w:left w:val="none" w:sz="0" w:space="0" w:color="auto"/>
        <w:bottom w:val="none" w:sz="0" w:space="0" w:color="auto"/>
        <w:right w:val="none" w:sz="0" w:space="0" w:color="auto"/>
      </w:divBdr>
    </w:div>
    <w:div w:id="241061846">
      <w:bodyDiv w:val="1"/>
      <w:marLeft w:val="0"/>
      <w:marRight w:val="0"/>
      <w:marTop w:val="0"/>
      <w:marBottom w:val="0"/>
      <w:divBdr>
        <w:top w:val="none" w:sz="0" w:space="0" w:color="auto"/>
        <w:left w:val="none" w:sz="0" w:space="0" w:color="auto"/>
        <w:bottom w:val="none" w:sz="0" w:space="0" w:color="auto"/>
        <w:right w:val="none" w:sz="0" w:space="0" w:color="auto"/>
      </w:divBdr>
    </w:div>
    <w:div w:id="293365271">
      <w:bodyDiv w:val="1"/>
      <w:marLeft w:val="0"/>
      <w:marRight w:val="0"/>
      <w:marTop w:val="0"/>
      <w:marBottom w:val="0"/>
      <w:divBdr>
        <w:top w:val="none" w:sz="0" w:space="0" w:color="auto"/>
        <w:left w:val="none" w:sz="0" w:space="0" w:color="auto"/>
        <w:bottom w:val="none" w:sz="0" w:space="0" w:color="auto"/>
        <w:right w:val="none" w:sz="0" w:space="0" w:color="auto"/>
      </w:divBdr>
    </w:div>
    <w:div w:id="297078999">
      <w:bodyDiv w:val="1"/>
      <w:marLeft w:val="0"/>
      <w:marRight w:val="0"/>
      <w:marTop w:val="0"/>
      <w:marBottom w:val="0"/>
      <w:divBdr>
        <w:top w:val="none" w:sz="0" w:space="0" w:color="auto"/>
        <w:left w:val="none" w:sz="0" w:space="0" w:color="auto"/>
        <w:bottom w:val="none" w:sz="0" w:space="0" w:color="auto"/>
        <w:right w:val="none" w:sz="0" w:space="0" w:color="auto"/>
      </w:divBdr>
    </w:div>
    <w:div w:id="306975924">
      <w:bodyDiv w:val="1"/>
      <w:marLeft w:val="0"/>
      <w:marRight w:val="0"/>
      <w:marTop w:val="0"/>
      <w:marBottom w:val="0"/>
      <w:divBdr>
        <w:top w:val="none" w:sz="0" w:space="0" w:color="auto"/>
        <w:left w:val="none" w:sz="0" w:space="0" w:color="auto"/>
        <w:bottom w:val="none" w:sz="0" w:space="0" w:color="auto"/>
        <w:right w:val="none" w:sz="0" w:space="0" w:color="auto"/>
      </w:divBdr>
    </w:div>
    <w:div w:id="330060426">
      <w:bodyDiv w:val="1"/>
      <w:marLeft w:val="0"/>
      <w:marRight w:val="0"/>
      <w:marTop w:val="0"/>
      <w:marBottom w:val="0"/>
      <w:divBdr>
        <w:top w:val="none" w:sz="0" w:space="0" w:color="auto"/>
        <w:left w:val="none" w:sz="0" w:space="0" w:color="auto"/>
        <w:bottom w:val="none" w:sz="0" w:space="0" w:color="auto"/>
        <w:right w:val="none" w:sz="0" w:space="0" w:color="auto"/>
      </w:divBdr>
    </w:div>
    <w:div w:id="353698604">
      <w:bodyDiv w:val="1"/>
      <w:marLeft w:val="0"/>
      <w:marRight w:val="0"/>
      <w:marTop w:val="0"/>
      <w:marBottom w:val="0"/>
      <w:divBdr>
        <w:top w:val="none" w:sz="0" w:space="0" w:color="auto"/>
        <w:left w:val="none" w:sz="0" w:space="0" w:color="auto"/>
        <w:bottom w:val="none" w:sz="0" w:space="0" w:color="auto"/>
        <w:right w:val="none" w:sz="0" w:space="0" w:color="auto"/>
      </w:divBdr>
    </w:div>
    <w:div w:id="379061196">
      <w:bodyDiv w:val="1"/>
      <w:marLeft w:val="0"/>
      <w:marRight w:val="0"/>
      <w:marTop w:val="0"/>
      <w:marBottom w:val="0"/>
      <w:divBdr>
        <w:top w:val="none" w:sz="0" w:space="0" w:color="auto"/>
        <w:left w:val="none" w:sz="0" w:space="0" w:color="auto"/>
        <w:bottom w:val="none" w:sz="0" w:space="0" w:color="auto"/>
        <w:right w:val="none" w:sz="0" w:space="0" w:color="auto"/>
      </w:divBdr>
    </w:div>
    <w:div w:id="379138516">
      <w:bodyDiv w:val="1"/>
      <w:marLeft w:val="0"/>
      <w:marRight w:val="0"/>
      <w:marTop w:val="0"/>
      <w:marBottom w:val="0"/>
      <w:divBdr>
        <w:top w:val="none" w:sz="0" w:space="0" w:color="auto"/>
        <w:left w:val="none" w:sz="0" w:space="0" w:color="auto"/>
        <w:bottom w:val="none" w:sz="0" w:space="0" w:color="auto"/>
        <w:right w:val="none" w:sz="0" w:space="0" w:color="auto"/>
      </w:divBdr>
    </w:div>
    <w:div w:id="380206276">
      <w:bodyDiv w:val="1"/>
      <w:marLeft w:val="0"/>
      <w:marRight w:val="0"/>
      <w:marTop w:val="0"/>
      <w:marBottom w:val="0"/>
      <w:divBdr>
        <w:top w:val="none" w:sz="0" w:space="0" w:color="auto"/>
        <w:left w:val="none" w:sz="0" w:space="0" w:color="auto"/>
        <w:bottom w:val="none" w:sz="0" w:space="0" w:color="auto"/>
        <w:right w:val="none" w:sz="0" w:space="0" w:color="auto"/>
      </w:divBdr>
      <w:divsChild>
        <w:div w:id="56934394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611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93254">
      <w:bodyDiv w:val="1"/>
      <w:marLeft w:val="0"/>
      <w:marRight w:val="0"/>
      <w:marTop w:val="0"/>
      <w:marBottom w:val="0"/>
      <w:divBdr>
        <w:top w:val="none" w:sz="0" w:space="0" w:color="auto"/>
        <w:left w:val="none" w:sz="0" w:space="0" w:color="auto"/>
        <w:bottom w:val="none" w:sz="0" w:space="0" w:color="auto"/>
        <w:right w:val="none" w:sz="0" w:space="0" w:color="auto"/>
      </w:divBdr>
    </w:div>
    <w:div w:id="403381449">
      <w:bodyDiv w:val="1"/>
      <w:marLeft w:val="0"/>
      <w:marRight w:val="0"/>
      <w:marTop w:val="0"/>
      <w:marBottom w:val="0"/>
      <w:divBdr>
        <w:top w:val="none" w:sz="0" w:space="0" w:color="auto"/>
        <w:left w:val="none" w:sz="0" w:space="0" w:color="auto"/>
        <w:bottom w:val="none" w:sz="0" w:space="0" w:color="auto"/>
        <w:right w:val="none" w:sz="0" w:space="0" w:color="auto"/>
      </w:divBdr>
    </w:div>
    <w:div w:id="413086543">
      <w:bodyDiv w:val="1"/>
      <w:marLeft w:val="0"/>
      <w:marRight w:val="0"/>
      <w:marTop w:val="0"/>
      <w:marBottom w:val="0"/>
      <w:divBdr>
        <w:top w:val="none" w:sz="0" w:space="0" w:color="auto"/>
        <w:left w:val="none" w:sz="0" w:space="0" w:color="auto"/>
        <w:bottom w:val="none" w:sz="0" w:space="0" w:color="auto"/>
        <w:right w:val="none" w:sz="0" w:space="0" w:color="auto"/>
      </w:divBdr>
      <w:divsChild>
        <w:div w:id="182072539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47032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10994">
      <w:bodyDiv w:val="1"/>
      <w:marLeft w:val="0"/>
      <w:marRight w:val="0"/>
      <w:marTop w:val="0"/>
      <w:marBottom w:val="0"/>
      <w:divBdr>
        <w:top w:val="none" w:sz="0" w:space="0" w:color="auto"/>
        <w:left w:val="none" w:sz="0" w:space="0" w:color="auto"/>
        <w:bottom w:val="none" w:sz="0" w:space="0" w:color="auto"/>
        <w:right w:val="none" w:sz="0" w:space="0" w:color="auto"/>
      </w:divBdr>
    </w:div>
    <w:div w:id="426853657">
      <w:bodyDiv w:val="1"/>
      <w:marLeft w:val="0"/>
      <w:marRight w:val="0"/>
      <w:marTop w:val="0"/>
      <w:marBottom w:val="0"/>
      <w:divBdr>
        <w:top w:val="none" w:sz="0" w:space="0" w:color="auto"/>
        <w:left w:val="none" w:sz="0" w:space="0" w:color="auto"/>
        <w:bottom w:val="none" w:sz="0" w:space="0" w:color="auto"/>
        <w:right w:val="none" w:sz="0" w:space="0" w:color="auto"/>
      </w:divBdr>
    </w:div>
    <w:div w:id="441195433">
      <w:bodyDiv w:val="1"/>
      <w:marLeft w:val="0"/>
      <w:marRight w:val="0"/>
      <w:marTop w:val="0"/>
      <w:marBottom w:val="0"/>
      <w:divBdr>
        <w:top w:val="none" w:sz="0" w:space="0" w:color="auto"/>
        <w:left w:val="none" w:sz="0" w:space="0" w:color="auto"/>
        <w:bottom w:val="none" w:sz="0" w:space="0" w:color="auto"/>
        <w:right w:val="none" w:sz="0" w:space="0" w:color="auto"/>
      </w:divBdr>
    </w:div>
    <w:div w:id="445120549">
      <w:bodyDiv w:val="1"/>
      <w:marLeft w:val="0"/>
      <w:marRight w:val="0"/>
      <w:marTop w:val="0"/>
      <w:marBottom w:val="0"/>
      <w:divBdr>
        <w:top w:val="none" w:sz="0" w:space="0" w:color="auto"/>
        <w:left w:val="none" w:sz="0" w:space="0" w:color="auto"/>
        <w:bottom w:val="none" w:sz="0" w:space="0" w:color="auto"/>
        <w:right w:val="none" w:sz="0" w:space="0" w:color="auto"/>
      </w:divBdr>
      <w:divsChild>
        <w:div w:id="140294889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816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5203">
      <w:bodyDiv w:val="1"/>
      <w:marLeft w:val="0"/>
      <w:marRight w:val="0"/>
      <w:marTop w:val="0"/>
      <w:marBottom w:val="0"/>
      <w:divBdr>
        <w:top w:val="none" w:sz="0" w:space="0" w:color="auto"/>
        <w:left w:val="none" w:sz="0" w:space="0" w:color="auto"/>
        <w:bottom w:val="none" w:sz="0" w:space="0" w:color="auto"/>
        <w:right w:val="none" w:sz="0" w:space="0" w:color="auto"/>
      </w:divBdr>
    </w:div>
    <w:div w:id="485242330">
      <w:bodyDiv w:val="1"/>
      <w:marLeft w:val="0"/>
      <w:marRight w:val="0"/>
      <w:marTop w:val="0"/>
      <w:marBottom w:val="0"/>
      <w:divBdr>
        <w:top w:val="none" w:sz="0" w:space="0" w:color="auto"/>
        <w:left w:val="none" w:sz="0" w:space="0" w:color="auto"/>
        <w:bottom w:val="none" w:sz="0" w:space="0" w:color="auto"/>
        <w:right w:val="none" w:sz="0" w:space="0" w:color="auto"/>
      </w:divBdr>
      <w:divsChild>
        <w:div w:id="38044199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6201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8506">
      <w:bodyDiv w:val="1"/>
      <w:marLeft w:val="0"/>
      <w:marRight w:val="0"/>
      <w:marTop w:val="0"/>
      <w:marBottom w:val="0"/>
      <w:divBdr>
        <w:top w:val="none" w:sz="0" w:space="0" w:color="auto"/>
        <w:left w:val="none" w:sz="0" w:space="0" w:color="auto"/>
        <w:bottom w:val="none" w:sz="0" w:space="0" w:color="auto"/>
        <w:right w:val="none" w:sz="0" w:space="0" w:color="auto"/>
      </w:divBdr>
    </w:div>
    <w:div w:id="526723213">
      <w:bodyDiv w:val="1"/>
      <w:marLeft w:val="0"/>
      <w:marRight w:val="0"/>
      <w:marTop w:val="0"/>
      <w:marBottom w:val="0"/>
      <w:divBdr>
        <w:top w:val="none" w:sz="0" w:space="0" w:color="auto"/>
        <w:left w:val="none" w:sz="0" w:space="0" w:color="auto"/>
        <w:bottom w:val="none" w:sz="0" w:space="0" w:color="auto"/>
        <w:right w:val="none" w:sz="0" w:space="0" w:color="auto"/>
      </w:divBdr>
    </w:div>
    <w:div w:id="586613721">
      <w:bodyDiv w:val="1"/>
      <w:marLeft w:val="0"/>
      <w:marRight w:val="0"/>
      <w:marTop w:val="0"/>
      <w:marBottom w:val="0"/>
      <w:divBdr>
        <w:top w:val="none" w:sz="0" w:space="0" w:color="auto"/>
        <w:left w:val="none" w:sz="0" w:space="0" w:color="auto"/>
        <w:bottom w:val="none" w:sz="0" w:space="0" w:color="auto"/>
        <w:right w:val="none" w:sz="0" w:space="0" w:color="auto"/>
      </w:divBdr>
    </w:div>
    <w:div w:id="590041488">
      <w:bodyDiv w:val="1"/>
      <w:marLeft w:val="0"/>
      <w:marRight w:val="0"/>
      <w:marTop w:val="0"/>
      <w:marBottom w:val="0"/>
      <w:divBdr>
        <w:top w:val="none" w:sz="0" w:space="0" w:color="auto"/>
        <w:left w:val="none" w:sz="0" w:space="0" w:color="auto"/>
        <w:bottom w:val="none" w:sz="0" w:space="0" w:color="auto"/>
        <w:right w:val="none" w:sz="0" w:space="0" w:color="auto"/>
      </w:divBdr>
    </w:div>
    <w:div w:id="625307795">
      <w:bodyDiv w:val="1"/>
      <w:marLeft w:val="0"/>
      <w:marRight w:val="0"/>
      <w:marTop w:val="0"/>
      <w:marBottom w:val="0"/>
      <w:divBdr>
        <w:top w:val="none" w:sz="0" w:space="0" w:color="auto"/>
        <w:left w:val="none" w:sz="0" w:space="0" w:color="auto"/>
        <w:bottom w:val="none" w:sz="0" w:space="0" w:color="auto"/>
        <w:right w:val="none" w:sz="0" w:space="0" w:color="auto"/>
      </w:divBdr>
      <w:divsChild>
        <w:div w:id="2018799858">
          <w:marLeft w:val="0"/>
          <w:marRight w:val="0"/>
          <w:marTop w:val="180"/>
          <w:marBottom w:val="240"/>
          <w:divBdr>
            <w:top w:val="none" w:sz="0" w:space="0" w:color="auto"/>
            <w:left w:val="none" w:sz="0" w:space="0" w:color="auto"/>
            <w:bottom w:val="none" w:sz="0" w:space="0" w:color="auto"/>
            <w:right w:val="none" w:sz="0" w:space="0" w:color="auto"/>
          </w:divBdr>
        </w:div>
      </w:divsChild>
    </w:div>
    <w:div w:id="634919394">
      <w:bodyDiv w:val="1"/>
      <w:marLeft w:val="0"/>
      <w:marRight w:val="0"/>
      <w:marTop w:val="0"/>
      <w:marBottom w:val="0"/>
      <w:divBdr>
        <w:top w:val="none" w:sz="0" w:space="0" w:color="auto"/>
        <w:left w:val="none" w:sz="0" w:space="0" w:color="auto"/>
        <w:bottom w:val="none" w:sz="0" w:space="0" w:color="auto"/>
        <w:right w:val="none" w:sz="0" w:space="0" w:color="auto"/>
      </w:divBdr>
    </w:div>
    <w:div w:id="659966535">
      <w:bodyDiv w:val="1"/>
      <w:marLeft w:val="0"/>
      <w:marRight w:val="0"/>
      <w:marTop w:val="0"/>
      <w:marBottom w:val="0"/>
      <w:divBdr>
        <w:top w:val="none" w:sz="0" w:space="0" w:color="auto"/>
        <w:left w:val="none" w:sz="0" w:space="0" w:color="auto"/>
        <w:bottom w:val="none" w:sz="0" w:space="0" w:color="auto"/>
        <w:right w:val="none" w:sz="0" w:space="0" w:color="auto"/>
      </w:divBdr>
    </w:div>
    <w:div w:id="673841329">
      <w:bodyDiv w:val="1"/>
      <w:marLeft w:val="0"/>
      <w:marRight w:val="0"/>
      <w:marTop w:val="0"/>
      <w:marBottom w:val="0"/>
      <w:divBdr>
        <w:top w:val="none" w:sz="0" w:space="0" w:color="auto"/>
        <w:left w:val="none" w:sz="0" w:space="0" w:color="auto"/>
        <w:bottom w:val="none" w:sz="0" w:space="0" w:color="auto"/>
        <w:right w:val="none" w:sz="0" w:space="0" w:color="auto"/>
      </w:divBdr>
    </w:div>
    <w:div w:id="677394227">
      <w:bodyDiv w:val="1"/>
      <w:marLeft w:val="0"/>
      <w:marRight w:val="0"/>
      <w:marTop w:val="0"/>
      <w:marBottom w:val="0"/>
      <w:divBdr>
        <w:top w:val="none" w:sz="0" w:space="0" w:color="auto"/>
        <w:left w:val="none" w:sz="0" w:space="0" w:color="auto"/>
        <w:bottom w:val="none" w:sz="0" w:space="0" w:color="auto"/>
        <w:right w:val="none" w:sz="0" w:space="0" w:color="auto"/>
      </w:divBdr>
    </w:div>
    <w:div w:id="683165943">
      <w:bodyDiv w:val="1"/>
      <w:marLeft w:val="0"/>
      <w:marRight w:val="0"/>
      <w:marTop w:val="0"/>
      <w:marBottom w:val="0"/>
      <w:divBdr>
        <w:top w:val="none" w:sz="0" w:space="0" w:color="auto"/>
        <w:left w:val="none" w:sz="0" w:space="0" w:color="auto"/>
        <w:bottom w:val="none" w:sz="0" w:space="0" w:color="auto"/>
        <w:right w:val="none" w:sz="0" w:space="0" w:color="auto"/>
      </w:divBdr>
    </w:div>
    <w:div w:id="692846991">
      <w:bodyDiv w:val="1"/>
      <w:marLeft w:val="0"/>
      <w:marRight w:val="0"/>
      <w:marTop w:val="0"/>
      <w:marBottom w:val="0"/>
      <w:divBdr>
        <w:top w:val="none" w:sz="0" w:space="0" w:color="auto"/>
        <w:left w:val="none" w:sz="0" w:space="0" w:color="auto"/>
        <w:bottom w:val="none" w:sz="0" w:space="0" w:color="auto"/>
        <w:right w:val="none" w:sz="0" w:space="0" w:color="auto"/>
      </w:divBdr>
    </w:div>
    <w:div w:id="708146766">
      <w:bodyDiv w:val="1"/>
      <w:marLeft w:val="0"/>
      <w:marRight w:val="0"/>
      <w:marTop w:val="0"/>
      <w:marBottom w:val="0"/>
      <w:divBdr>
        <w:top w:val="none" w:sz="0" w:space="0" w:color="auto"/>
        <w:left w:val="none" w:sz="0" w:space="0" w:color="auto"/>
        <w:bottom w:val="none" w:sz="0" w:space="0" w:color="auto"/>
        <w:right w:val="none" w:sz="0" w:space="0" w:color="auto"/>
      </w:divBdr>
    </w:div>
    <w:div w:id="712920036">
      <w:bodyDiv w:val="1"/>
      <w:marLeft w:val="0"/>
      <w:marRight w:val="0"/>
      <w:marTop w:val="0"/>
      <w:marBottom w:val="0"/>
      <w:divBdr>
        <w:top w:val="none" w:sz="0" w:space="0" w:color="auto"/>
        <w:left w:val="none" w:sz="0" w:space="0" w:color="auto"/>
        <w:bottom w:val="none" w:sz="0" w:space="0" w:color="auto"/>
        <w:right w:val="none" w:sz="0" w:space="0" w:color="auto"/>
      </w:divBdr>
      <w:divsChild>
        <w:div w:id="175921098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4302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60202">
      <w:bodyDiv w:val="1"/>
      <w:marLeft w:val="0"/>
      <w:marRight w:val="0"/>
      <w:marTop w:val="0"/>
      <w:marBottom w:val="0"/>
      <w:divBdr>
        <w:top w:val="none" w:sz="0" w:space="0" w:color="auto"/>
        <w:left w:val="none" w:sz="0" w:space="0" w:color="auto"/>
        <w:bottom w:val="none" w:sz="0" w:space="0" w:color="auto"/>
        <w:right w:val="none" w:sz="0" w:space="0" w:color="auto"/>
      </w:divBdr>
      <w:divsChild>
        <w:div w:id="108356759">
          <w:marLeft w:val="0"/>
          <w:marRight w:val="0"/>
          <w:marTop w:val="180"/>
          <w:marBottom w:val="240"/>
          <w:divBdr>
            <w:top w:val="none" w:sz="0" w:space="0" w:color="auto"/>
            <w:left w:val="none" w:sz="0" w:space="0" w:color="auto"/>
            <w:bottom w:val="none" w:sz="0" w:space="0" w:color="auto"/>
            <w:right w:val="none" w:sz="0" w:space="0" w:color="auto"/>
          </w:divBdr>
        </w:div>
      </w:divsChild>
    </w:div>
    <w:div w:id="757675181">
      <w:bodyDiv w:val="1"/>
      <w:marLeft w:val="0"/>
      <w:marRight w:val="0"/>
      <w:marTop w:val="0"/>
      <w:marBottom w:val="0"/>
      <w:divBdr>
        <w:top w:val="none" w:sz="0" w:space="0" w:color="auto"/>
        <w:left w:val="none" w:sz="0" w:space="0" w:color="auto"/>
        <w:bottom w:val="none" w:sz="0" w:space="0" w:color="auto"/>
        <w:right w:val="none" w:sz="0" w:space="0" w:color="auto"/>
      </w:divBdr>
    </w:div>
    <w:div w:id="785851260">
      <w:bodyDiv w:val="1"/>
      <w:marLeft w:val="0"/>
      <w:marRight w:val="0"/>
      <w:marTop w:val="0"/>
      <w:marBottom w:val="0"/>
      <w:divBdr>
        <w:top w:val="none" w:sz="0" w:space="0" w:color="auto"/>
        <w:left w:val="none" w:sz="0" w:space="0" w:color="auto"/>
        <w:bottom w:val="none" w:sz="0" w:space="0" w:color="auto"/>
        <w:right w:val="none" w:sz="0" w:space="0" w:color="auto"/>
      </w:divBdr>
    </w:div>
    <w:div w:id="808934137">
      <w:bodyDiv w:val="1"/>
      <w:marLeft w:val="0"/>
      <w:marRight w:val="0"/>
      <w:marTop w:val="0"/>
      <w:marBottom w:val="0"/>
      <w:divBdr>
        <w:top w:val="none" w:sz="0" w:space="0" w:color="auto"/>
        <w:left w:val="none" w:sz="0" w:space="0" w:color="auto"/>
        <w:bottom w:val="none" w:sz="0" w:space="0" w:color="auto"/>
        <w:right w:val="none" w:sz="0" w:space="0" w:color="auto"/>
      </w:divBdr>
    </w:div>
    <w:div w:id="813640167">
      <w:bodyDiv w:val="1"/>
      <w:marLeft w:val="0"/>
      <w:marRight w:val="0"/>
      <w:marTop w:val="0"/>
      <w:marBottom w:val="0"/>
      <w:divBdr>
        <w:top w:val="none" w:sz="0" w:space="0" w:color="auto"/>
        <w:left w:val="none" w:sz="0" w:space="0" w:color="auto"/>
        <w:bottom w:val="none" w:sz="0" w:space="0" w:color="auto"/>
        <w:right w:val="none" w:sz="0" w:space="0" w:color="auto"/>
      </w:divBdr>
    </w:div>
    <w:div w:id="824004931">
      <w:bodyDiv w:val="1"/>
      <w:marLeft w:val="0"/>
      <w:marRight w:val="0"/>
      <w:marTop w:val="0"/>
      <w:marBottom w:val="0"/>
      <w:divBdr>
        <w:top w:val="none" w:sz="0" w:space="0" w:color="auto"/>
        <w:left w:val="none" w:sz="0" w:space="0" w:color="auto"/>
        <w:bottom w:val="none" w:sz="0" w:space="0" w:color="auto"/>
        <w:right w:val="none" w:sz="0" w:space="0" w:color="auto"/>
      </w:divBdr>
    </w:div>
    <w:div w:id="881670216">
      <w:bodyDiv w:val="1"/>
      <w:marLeft w:val="0"/>
      <w:marRight w:val="0"/>
      <w:marTop w:val="0"/>
      <w:marBottom w:val="0"/>
      <w:divBdr>
        <w:top w:val="none" w:sz="0" w:space="0" w:color="auto"/>
        <w:left w:val="none" w:sz="0" w:space="0" w:color="auto"/>
        <w:bottom w:val="none" w:sz="0" w:space="0" w:color="auto"/>
        <w:right w:val="none" w:sz="0" w:space="0" w:color="auto"/>
      </w:divBdr>
    </w:div>
    <w:div w:id="894896427">
      <w:bodyDiv w:val="1"/>
      <w:marLeft w:val="0"/>
      <w:marRight w:val="0"/>
      <w:marTop w:val="0"/>
      <w:marBottom w:val="0"/>
      <w:divBdr>
        <w:top w:val="none" w:sz="0" w:space="0" w:color="auto"/>
        <w:left w:val="none" w:sz="0" w:space="0" w:color="auto"/>
        <w:bottom w:val="none" w:sz="0" w:space="0" w:color="auto"/>
        <w:right w:val="none" w:sz="0" w:space="0" w:color="auto"/>
      </w:divBdr>
    </w:div>
    <w:div w:id="897475248">
      <w:bodyDiv w:val="1"/>
      <w:marLeft w:val="0"/>
      <w:marRight w:val="0"/>
      <w:marTop w:val="0"/>
      <w:marBottom w:val="0"/>
      <w:divBdr>
        <w:top w:val="none" w:sz="0" w:space="0" w:color="auto"/>
        <w:left w:val="none" w:sz="0" w:space="0" w:color="auto"/>
        <w:bottom w:val="none" w:sz="0" w:space="0" w:color="auto"/>
        <w:right w:val="none" w:sz="0" w:space="0" w:color="auto"/>
      </w:divBdr>
    </w:div>
    <w:div w:id="903881598">
      <w:bodyDiv w:val="1"/>
      <w:marLeft w:val="0"/>
      <w:marRight w:val="0"/>
      <w:marTop w:val="0"/>
      <w:marBottom w:val="0"/>
      <w:divBdr>
        <w:top w:val="none" w:sz="0" w:space="0" w:color="auto"/>
        <w:left w:val="none" w:sz="0" w:space="0" w:color="auto"/>
        <w:bottom w:val="none" w:sz="0" w:space="0" w:color="auto"/>
        <w:right w:val="none" w:sz="0" w:space="0" w:color="auto"/>
      </w:divBdr>
    </w:div>
    <w:div w:id="925698536">
      <w:bodyDiv w:val="1"/>
      <w:marLeft w:val="0"/>
      <w:marRight w:val="0"/>
      <w:marTop w:val="0"/>
      <w:marBottom w:val="0"/>
      <w:divBdr>
        <w:top w:val="none" w:sz="0" w:space="0" w:color="auto"/>
        <w:left w:val="none" w:sz="0" w:space="0" w:color="auto"/>
        <w:bottom w:val="none" w:sz="0" w:space="0" w:color="auto"/>
        <w:right w:val="none" w:sz="0" w:space="0" w:color="auto"/>
      </w:divBdr>
    </w:div>
    <w:div w:id="928805777">
      <w:bodyDiv w:val="1"/>
      <w:marLeft w:val="0"/>
      <w:marRight w:val="0"/>
      <w:marTop w:val="0"/>
      <w:marBottom w:val="0"/>
      <w:divBdr>
        <w:top w:val="none" w:sz="0" w:space="0" w:color="auto"/>
        <w:left w:val="none" w:sz="0" w:space="0" w:color="auto"/>
        <w:bottom w:val="none" w:sz="0" w:space="0" w:color="auto"/>
        <w:right w:val="none" w:sz="0" w:space="0" w:color="auto"/>
      </w:divBdr>
    </w:div>
    <w:div w:id="929116309">
      <w:bodyDiv w:val="1"/>
      <w:marLeft w:val="0"/>
      <w:marRight w:val="0"/>
      <w:marTop w:val="0"/>
      <w:marBottom w:val="0"/>
      <w:divBdr>
        <w:top w:val="none" w:sz="0" w:space="0" w:color="auto"/>
        <w:left w:val="none" w:sz="0" w:space="0" w:color="auto"/>
        <w:bottom w:val="none" w:sz="0" w:space="0" w:color="auto"/>
        <w:right w:val="none" w:sz="0" w:space="0" w:color="auto"/>
      </w:divBdr>
    </w:div>
    <w:div w:id="934748657">
      <w:bodyDiv w:val="1"/>
      <w:marLeft w:val="0"/>
      <w:marRight w:val="0"/>
      <w:marTop w:val="0"/>
      <w:marBottom w:val="0"/>
      <w:divBdr>
        <w:top w:val="none" w:sz="0" w:space="0" w:color="auto"/>
        <w:left w:val="none" w:sz="0" w:space="0" w:color="auto"/>
        <w:bottom w:val="none" w:sz="0" w:space="0" w:color="auto"/>
        <w:right w:val="none" w:sz="0" w:space="0" w:color="auto"/>
      </w:divBdr>
    </w:div>
    <w:div w:id="958954869">
      <w:bodyDiv w:val="1"/>
      <w:marLeft w:val="0"/>
      <w:marRight w:val="0"/>
      <w:marTop w:val="0"/>
      <w:marBottom w:val="0"/>
      <w:divBdr>
        <w:top w:val="none" w:sz="0" w:space="0" w:color="auto"/>
        <w:left w:val="none" w:sz="0" w:space="0" w:color="auto"/>
        <w:bottom w:val="none" w:sz="0" w:space="0" w:color="auto"/>
        <w:right w:val="none" w:sz="0" w:space="0" w:color="auto"/>
      </w:divBdr>
    </w:div>
    <w:div w:id="963195865">
      <w:bodyDiv w:val="1"/>
      <w:marLeft w:val="0"/>
      <w:marRight w:val="0"/>
      <w:marTop w:val="0"/>
      <w:marBottom w:val="0"/>
      <w:divBdr>
        <w:top w:val="none" w:sz="0" w:space="0" w:color="auto"/>
        <w:left w:val="none" w:sz="0" w:space="0" w:color="auto"/>
        <w:bottom w:val="none" w:sz="0" w:space="0" w:color="auto"/>
        <w:right w:val="none" w:sz="0" w:space="0" w:color="auto"/>
      </w:divBdr>
    </w:div>
    <w:div w:id="974221444">
      <w:bodyDiv w:val="1"/>
      <w:marLeft w:val="0"/>
      <w:marRight w:val="0"/>
      <w:marTop w:val="0"/>
      <w:marBottom w:val="0"/>
      <w:divBdr>
        <w:top w:val="none" w:sz="0" w:space="0" w:color="auto"/>
        <w:left w:val="none" w:sz="0" w:space="0" w:color="auto"/>
        <w:bottom w:val="none" w:sz="0" w:space="0" w:color="auto"/>
        <w:right w:val="none" w:sz="0" w:space="0" w:color="auto"/>
      </w:divBdr>
    </w:div>
    <w:div w:id="981036258">
      <w:bodyDiv w:val="1"/>
      <w:marLeft w:val="0"/>
      <w:marRight w:val="0"/>
      <w:marTop w:val="0"/>
      <w:marBottom w:val="0"/>
      <w:divBdr>
        <w:top w:val="none" w:sz="0" w:space="0" w:color="auto"/>
        <w:left w:val="none" w:sz="0" w:space="0" w:color="auto"/>
        <w:bottom w:val="none" w:sz="0" w:space="0" w:color="auto"/>
        <w:right w:val="none" w:sz="0" w:space="0" w:color="auto"/>
      </w:divBdr>
      <w:divsChild>
        <w:div w:id="93632543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9828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9098">
      <w:bodyDiv w:val="1"/>
      <w:marLeft w:val="0"/>
      <w:marRight w:val="0"/>
      <w:marTop w:val="0"/>
      <w:marBottom w:val="0"/>
      <w:divBdr>
        <w:top w:val="none" w:sz="0" w:space="0" w:color="auto"/>
        <w:left w:val="none" w:sz="0" w:space="0" w:color="auto"/>
        <w:bottom w:val="none" w:sz="0" w:space="0" w:color="auto"/>
        <w:right w:val="none" w:sz="0" w:space="0" w:color="auto"/>
      </w:divBdr>
      <w:divsChild>
        <w:div w:id="134389395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0888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98219">
      <w:bodyDiv w:val="1"/>
      <w:marLeft w:val="0"/>
      <w:marRight w:val="0"/>
      <w:marTop w:val="0"/>
      <w:marBottom w:val="0"/>
      <w:divBdr>
        <w:top w:val="none" w:sz="0" w:space="0" w:color="auto"/>
        <w:left w:val="none" w:sz="0" w:space="0" w:color="auto"/>
        <w:bottom w:val="none" w:sz="0" w:space="0" w:color="auto"/>
        <w:right w:val="none" w:sz="0" w:space="0" w:color="auto"/>
      </w:divBdr>
    </w:div>
    <w:div w:id="1029144517">
      <w:bodyDiv w:val="1"/>
      <w:marLeft w:val="0"/>
      <w:marRight w:val="0"/>
      <w:marTop w:val="0"/>
      <w:marBottom w:val="0"/>
      <w:divBdr>
        <w:top w:val="none" w:sz="0" w:space="0" w:color="auto"/>
        <w:left w:val="none" w:sz="0" w:space="0" w:color="auto"/>
        <w:bottom w:val="none" w:sz="0" w:space="0" w:color="auto"/>
        <w:right w:val="none" w:sz="0" w:space="0" w:color="auto"/>
      </w:divBdr>
    </w:div>
    <w:div w:id="1034695617">
      <w:bodyDiv w:val="1"/>
      <w:marLeft w:val="0"/>
      <w:marRight w:val="0"/>
      <w:marTop w:val="0"/>
      <w:marBottom w:val="0"/>
      <w:divBdr>
        <w:top w:val="none" w:sz="0" w:space="0" w:color="auto"/>
        <w:left w:val="none" w:sz="0" w:space="0" w:color="auto"/>
        <w:bottom w:val="none" w:sz="0" w:space="0" w:color="auto"/>
        <w:right w:val="none" w:sz="0" w:space="0" w:color="auto"/>
      </w:divBdr>
    </w:div>
    <w:div w:id="1051226151">
      <w:bodyDiv w:val="1"/>
      <w:marLeft w:val="0"/>
      <w:marRight w:val="0"/>
      <w:marTop w:val="0"/>
      <w:marBottom w:val="0"/>
      <w:divBdr>
        <w:top w:val="none" w:sz="0" w:space="0" w:color="auto"/>
        <w:left w:val="none" w:sz="0" w:space="0" w:color="auto"/>
        <w:bottom w:val="none" w:sz="0" w:space="0" w:color="auto"/>
        <w:right w:val="none" w:sz="0" w:space="0" w:color="auto"/>
      </w:divBdr>
      <w:divsChild>
        <w:div w:id="143701601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4472569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8868651">
      <w:bodyDiv w:val="1"/>
      <w:marLeft w:val="0"/>
      <w:marRight w:val="0"/>
      <w:marTop w:val="0"/>
      <w:marBottom w:val="0"/>
      <w:divBdr>
        <w:top w:val="none" w:sz="0" w:space="0" w:color="auto"/>
        <w:left w:val="none" w:sz="0" w:space="0" w:color="auto"/>
        <w:bottom w:val="none" w:sz="0" w:space="0" w:color="auto"/>
        <w:right w:val="none" w:sz="0" w:space="0" w:color="auto"/>
      </w:divBdr>
    </w:div>
    <w:div w:id="1132600737">
      <w:bodyDiv w:val="1"/>
      <w:marLeft w:val="0"/>
      <w:marRight w:val="0"/>
      <w:marTop w:val="0"/>
      <w:marBottom w:val="0"/>
      <w:divBdr>
        <w:top w:val="none" w:sz="0" w:space="0" w:color="auto"/>
        <w:left w:val="none" w:sz="0" w:space="0" w:color="auto"/>
        <w:bottom w:val="none" w:sz="0" w:space="0" w:color="auto"/>
        <w:right w:val="none" w:sz="0" w:space="0" w:color="auto"/>
      </w:divBdr>
    </w:div>
    <w:div w:id="1165709825">
      <w:bodyDiv w:val="1"/>
      <w:marLeft w:val="0"/>
      <w:marRight w:val="0"/>
      <w:marTop w:val="0"/>
      <w:marBottom w:val="0"/>
      <w:divBdr>
        <w:top w:val="none" w:sz="0" w:space="0" w:color="auto"/>
        <w:left w:val="none" w:sz="0" w:space="0" w:color="auto"/>
        <w:bottom w:val="none" w:sz="0" w:space="0" w:color="auto"/>
        <w:right w:val="none" w:sz="0" w:space="0" w:color="auto"/>
      </w:divBdr>
      <w:divsChild>
        <w:div w:id="10913353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283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7942">
      <w:bodyDiv w:val="1"/>
      <w:marLeft w:val="0"/>
      <w:marRight w:val="0"/>
      <w:marTop w:val="0"/>
      <w:marBottom w:val="0"/>
      <w:divBdr>
        <w:top w:val="none" w:sz="0" w:space="0" w:color="auto"/>
        <w:left w:val="none" w:sz="0" w:space="0" w:color="auto"/>
        <w:bottom w:val="none" w:sz="0" w:space="0" w:color="auto"/>
        <w:right w:val="none" w:sz="0" w:space="0" w:color="auto"/>
      </w:divBdr>
    </w:div>
    <w:div w:id="1222402090">
      <w:bodyDiv w:val="1"/>
      <w:marLeft w:val="0"/>
      <w:marRight w:val="0"/>
      <w:marTop w:val="0"/>
      <w:marBottom w:val="0"/>
      <w:divBdr>
        <w:top w:val="none" w:sz="0" w:space="0" w:color="auto"/>
        <w:left w:val="none" w:sz="0" w:space="0" w:color="auto"/>
        <w:bottom w:val="none" w:sz="0" w:space="0" w:color="auto"/>
        <w:right w:val="none" w:sz="0" w:space="0" w:color="auto"/>
      </w:divBdr>
    </w:div>
    <w:div w:id="1236935066">
      <w:bodyDiv w:val="1"/>
      <w:marLeft w:val="0"/>
      <w:marRight w:val="0"/>
      <w:marTop w:val="0"/>
      <w:marBottom w:val="0"/>
      <w:divBdr>
        <w:top w:val="none" w:sz="0" w:space="0" w:color="auto"/>
        <w:left w:val="none" w:sz="0" w:space="0" w:color="auto"/>
        <w:bottom w:val="none" w:sz="0" w:space="0" w:color="auto"/>
        <w:right w:val="none" w:sz="0" w:space="0" w:color="auto"/>
      </w:divBdr>
    </w:div>
    <w:div w:id="1246957191">
      <w:bodyDiv w:val="1"/>
      <w:marLeft w:val="0"/>
      <w:marRight w:val="0"/>
      <w:marTop w:val="0"/>
      <w:marBottom w:val="0"/>
      <w:divBdr>
        <w:top w:val="none" w:sz="0" w:space="0" w:color="auto"/>
        <w:left w:val="none" w:sz="0" w:space="0" w:color="auto"/>
        <w:bottom w:val="none" w:sz="0" w:space="0" w:color="auto"/>
        <w:right w:val="none" w:sz="0" w:space="0" w:color="auto"/>
      </w:divBdr>
    </w:div>
    <w:div w:id="1262690390">
      <w:bodyDiv w:val="1"/>
      <w:marLeft w:val="0"/>
      <w:marRight w:val="0"/>
      <w:marTop w:val="0"/>
      <w:marBottom w:val="0"/>
      <w:divBdr>
        <w:top w:val="none" w:sz="0" w:space="0" w:color="auto"/>
        <w:left w:val="none" w:sz="0" w:space="0" w:color="auto"/>
        <w:bottom w:val="none" w:sz="0" w:space="0" w:color="auto"/>
        <w:right w:val="none" w:sz="0" w:space="0" w:color="auto"/>
      </w:divBdr>
    </w:div>
    <w:div w:id="1344209973">
      <w:bodyDiv w:val="1"/>
      <w:marLeft w:val="0"/>
      <w:marRight w:val="0"/>
      <w:marTop w:val="0"/>
      <w:marBottom w:val="0"/>
      <w:divBdr>
        <w:top w:val="none" w:sz="0" w:space="0" w:color="auto"/>
        <w:left w:val="none" w:sz="0" w:space="0" w:color="auto"/>
        <w:bottom w:val="none" w:sz="0" w:space="0" w:color="auto"/>
        <w:right w:val="none" w:sz="0" w:space="0" w:color="auto"/>
      </w:divBdr>
    </w:div>
    <w:div w:id="1345397723">
      <w:bodyDiv w:val="1"/>
      <w:marLeft w:val="0"/>
      <w:marRight w:val="0"/>
      <w:marTop w:val="0"/>
      <w:marBottom w:val="0"/>
      <w:divBdr>
        <w:top w:val="none" w:sz="0" w:space="0" w:color="auto"/>
        <w:left w:val="none" w:sz="0" w:space="0" w:color="auto"/>
        <w:bottom w:val="none" w:sz="0" w:space="0" w:color="auto"/>
        <w:right w:val="none" w:sz="0" w:space="0" w:color="auto"/>
      </w:divBdr>
    </w:div>
    <w:div w:id="1372073157">
      <w:bodyDiv w:val="1"/>
      <w:marLeft w:val="0"/>
      <w:marRight w:val="0"/>
      <w:marTop w:val="0"/>
      <w:marBottom w:val="0"/>
      <w:divBdr>
        <w:top w:val="none" w:sz="0" w:space="0" w:color="auto"/>
        <w:left w:val="none" w:sz="0" w:space="0" w:color="auto"/>
        <w:bottom w:val="none" w:sz="0" w:space="0" w:color="auto"/>
        <w:right w:val="none" w:sz="0" w:space="0" w:color="auto"/>
      </w:divBdr>
    </w:div>
    <w:div w:id="1494565275">
      <w:bodyDiv w:val="1"/>
      <w:marLeft w:val="0"/>
      <w:marRight w:val="0"/>
      <w:marTop w:val="0"/>
      <w:marBottom w:val="0"/>
      <w:divBdr>
        <w:top w:val="none" w:sz="0" w:space="0" w:color="auto"/>
        <w:left w:val="none" w:sz="0" w:space="0" w:color="auto"/>
        <w:bottom w:val="none" w:sz="0" w:space="0" w:color="auto"/>
        <w:right w:val="none" w:sz="0" w:space="0" w:color="auto"/>
      </w:divBdr>
      <w:divsChild>
        <w:div w:id="155654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247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671874">
      <w:bodyDiv w:val="1"/>
      <w:marLeft w:val="0"/>
      <w:marRight w:val="0"/>
      <w:marTop w:val="0"/>
      <w:marBottom w:val="0"/>
      <w:divBdr>
        <w:top w:val="none" w:sz="0" w:space="0" w:color="auto"/>
        <w:left w:val="none" w:sz="0" w:space="0" w:color="auto"/>
        <w:bottom w:val="none" w:sz="0" w:space="0" w:color="auto"/>
        <w:right w:val="none" w:sz="0" w:space="0" w:color="auto"/>
      </w:divBdr>
    </w:div>
    <w:div w:id="1541164461">
      <w:bodyDiv w:val="1"/>
      <w:marLeft w:val="0"/>
      <w:marRight w:val="0"/>
      <w:marTop w:val="0"/>
      <w:marBottom w:val="0"/>
      <w:divBdr>
        <w:top w:val="none" w:sz="0" w:space="0" w:color="auto"/>
        <w:left w:val="none" w:sz="0" w:space="0" w:color="auto"/>
        <w:bottom w:val="none" w:sz="0" w:space="0" w:color="auto"/>
        <w:right w:val="none" w:sz="0" w:space="0" w:color="auto"/>
      </w:divBdr>
    </w:div>
    <w:div w:id="1541626290">
      <w:bodyDiv w:val="1"/>
      <w:marLeft w:val="0"/>
      <w:marRight w:val="0"/>
      <w:marTop w:val="0"/>
      <w:marBottom w:val="0"/>
      <w:divBdr>
        <w:top w:val="none" w:sz="0" w:space="0" w:color="auto"/>
        <w:left w:val="none" w:sz="0" w:space="0" w:color="auto"/>
        <w:bottom w:val="none" w:sz="0" w:space="0" w:color="auto"/>
        <w:right w:val="none" w:sz="0" w:space="0" w:color="auto"/>
      </w:divBdr>
    </w:div>
    <w:div w:id="1556623419">
      <w:bodyDiv w:val="1"/>
      <w:marLeft w:val="0"/>
      <w:marRight w:val="0"/>
      <w:marTop w:val="0"/>
      <w:marBottom w:val="0"/>
      <w:divBdr>
        <w:top w:val="none" w:sz="0" w:space="0" w:color="auto"/>
        <w:left w:val="none" w:sz="0" w:space="0" w:color="auto"/>
        <w:bottom w:val="none" w:sz="0" w:space="0" w:color="auto"/>
        <w:right w:val="none" w:sz="0" w:space="0" w:color="auto"/>
      </w:divBdr>
    </w:div>
    <w:div w:id="1561402507">
      <w:bodyDiv w:val="1"/>
      <w:marLeft w:val="0"/>
      <w:marRight w:val="0"/>
      <w:marTop w:val="0"/>
      <w:marBottom w:val="0"/>
      <w:divBdr>
        <w:top w:val="none" w:sz="0" w:space="0" w:color="auto"/>
        <w:left w:val="none" w:sz="0" w:space="0" w:color="auto"/>
        <w:bottom w:val="none" w:sz="0" w:space="0" w:color="auto"/>
        <w:right w:val="none" w:sz="0" w:space="0" w:color="auto"/>
      </w:divBdr>
    </w:div>
    <w:div w:id="1572621091">
      <w:bodyDiv w:val="1"/>
      <w:marLeft w:val="0"/>
      <w:marRight w:val="0"/>
      <w:marTop w:val="0"/>
      <w:marBottom w:val="0"/>
      <w:divBdr>
        <w:top w:val="none" w:sz="0" w:space="0" w:color="auto"/>
        <w:left w:val="none" w:sz="0" w:space="0" w:color="auto"/>
        <w:bottom w:val="none" w:sz="0" w:space="0" w:color="auto"/>
        <w:right w:val="none" w:sz="0" w:space="0" w:color="auto"/>
      </w:divBdr>
    </w:div>
    <w:div w:id="1617369639">
      <w:bodyDiv w:val="1"/>
      <w:marLeft w:val="0"/>
      <w:marRight w:val="0"/>
      <w:marTop w:val="0"/>
      <w:marBottom w:val="0"/>
      <w:divBdr>
        <w:top w:val="none" w:sz="0" w:space="0" w:color="auto"/>
        <w:left w:val="none" w:sz="0" w:space="0" w:color="auto"/>
        <w:bottom w:val="none" w:sz="0" w:space="0" w:color="auto"/>
        <w:right w:val="none" w:sz="0" w:space="0" w:color="auto"/>
      </w:divBdr>
    </w:div>
    <w:div w:id="1618753686">
      <w:bodyDiv w:val="1"/>
      <w:marLeft w:val="0"/>
      <w:marRight w:val="0"/>
      <w:marTop w:val="0"/>
      <w:marBottom w:val="0"/>
      <w:divBdr>
        <w:top w:val="none" w:sz="0" w:space="0" w:color="auto"/>
        <w:left w:val="none" w:sz="0" w:space="0" w:color="auto"/>
        <w:bottom w:val="none" w:sz="0" w:space="0" w:color="auto"/>
        <w:right w:val="none" w:sz="0" w:space="0" w:color="auto"/>
      </w:divBdr>
    </w:div>
    <w:div w:id="1621261055">
      <w:bodyDiv w:val="1"/>
      <w:marLeft w:val="0"/>
      <w:marRight w:val="0"/>
      <w:marTop w:val="0"/>
      <w:marBottom w:val="0"/>
      <w:divBdr>
        <w:top w:val="none" w:sz="0" w:space="0" w:color="auto"/>
        <w:left w:val="none" w:sz="0" w:space="0" w:color="auto"/>
        <w:bottom w:val="none" w:sz="0" w:space="0" w:color="auto"/>
        <w:right w:val="none" w:sz="0" w:space="0" w:color="auto"/>
      </w:divBdr>
    </w:div>
    <w:div w:id="1626155393">
      <w:bodyDiv w:val="1"/>
      <w:marLeft w:val="0"/>
      <w:marRight w:val="0"/>
      <w:marTop w:val="0"/>
      <w:marBottom w:val="0"/>
      <w:divBdr>
        <w:top w:val="none" w:sz="0" w:space="0" w:color="auto"/>
        <w:left w:val="none" w:sz="0" w:space="0" w:color="auto"/>
        <w:bottom w:val="none" w:sz="0" w:space="0" w:color="auto"/>
        <w:right w:val="none" w:sz="0" w:space="0" w:color="auto"/>
      </w:divBdr>
    </w:div>
    <w:div w:id="1656833014">
      <w:bodyDiv w:val="1"/>
      <w:marLeft w:val="0"/>
      <w:marRight w:val="0"/>
      <w:marTop w:val="0"/>
      <w:marBottom w:val="0"/>
      <w:divBdr>
        <w:top w:val="none" w:sz="0" w:space="0" w:color="auto"/>
        <w:left w:val="none" w:sz="0" w:space="0" w:color="auto"/>
        <w:bottom w:val="none" w:sz="0" w:space="0" w:color="auto"/>
        <w:right w:val="none" w:sz="0" w:space="0" w:color="auto"/>
      </w:divBdr>
    </w:div>
    <w:div w:id="1667516103">
      <w:bodyDiv w:val="1"/>
      <w:marLeft w:val="0"/>
      <w:marRight w:val="0"/>
      <w:marTop w:val="0"/>
      <w:marBottom w:val="0"/>
      <w:divBdr>
        <w:top w:val="none" w:sz="0" w:space="0" w:color="auto"/>
        <w:left w:val="none" w:sz="0" w:space="0" w:color="auto"/>
        <w:bottom w:val="none" w:sz="0" w:space="0" w:color="auto"/>
        <w:right w:val="none" w:sz="0" w:space="0" w:color="auto"/>
      </w:divBdr>
    </w:div>
    <w:div w:id="1702248265">
      <w:bodyDiv w:val="1"/>
      <w:marLeft w:val="0"/>
      <w:marRight w:val="0"/>
      <w:marTop w:val="0"/>
      <w:marBottom w:val="0"/>
      <w:divBdr>
        <w:top w:val="none" w:sz="0" w:space="0" w:color="auto"/>
        <w:left w:val="none" w:sz="0" w:space="0" w:color="auto"/>
        <w:bottom w:val="none" w:sz="0" w:space="0" w:color="auto"/>
        <w:right w:val="none" w:sz="0" w:space="0" w:color="auto"/>
      </w:divBdr>
    </w:div>
    <w:div w:id="1720127773">
      <w:bodyDiv w:val="1"/>
      <w:marLeft w:val="0"/>
      <w:marRight w:val="0"/>
      <w:marTop w:val="0"/>
      <w:marBottom w:val="0"/>
      <w:divBdr>
        <w:top w:val="none" w:sz="0" w:space="0" w:color="auto"/>
        <w:left w:val="none" w:sz="0" w:space="0" w:color="auto"/>
        <w:bottom w:val="none" w:sz="0" w:space="0" w:color="auto"/>
        <w:right w:val="none" w:sz="0" w:space="0" w:color="auto"/>
      </w:divBdr>
    </w:div>
    <w:div w:id="1720933925">
      <w:bodyDiv w:val="1"/>
      <w:marLeft w:val="0"/>
      <w:marRight w:val="0"/>
      <w:marTop w:val="0"/>
      <w:marBottom w:val="0"/>
      <w:divBdr>
        <w:top w:val="none" w:sz="0" w:space="0" w:color="auto"/>
        <w:left w:val="none" w:sz="0" w:space="0" w:color="auto"/>
        <w:bottom w:val="none" w:sz="0" w:space="0" w:color="auto"/>
        <w:right w:val="none" w:sz="0" w:space="0" w:color="auto"/>
      </w:divBdr>
    </w:div>
    <w:div w:id="1737893492">
      <w:bodyDiv w:val="1"/>
      <w:marLeft w:val="0"/>
      <w:marRight w:val="0"/>
      <w:marTop w:val="0"/>
      <w:marBottom w:val="0"/>
      <w:divBdr>
        <w:top w:val="none" w:sz="0" w:space="0" w:color="auto"/>
        <w:left w:val="none" w:sz="0" w:space="0" w:color="auto"/>
        <w:bottom w:val="none" w:sz="0" w:space="0" w:color="auto"/>
        <w:right w:val="none" w:sz="0" w:space="0" w:color="auto"/>
      </w:divBdr>
    </w:div>
    <w:div w:id="1743720899">
      <w:bodyDiv w:val="1"/>
      <w:marLeft w:val="0"/>
      <w:marRight w:val="0"/>
      <w:marTop w:val="0"/>
      <w:marBottom w:val="0"/>
      <w:divBdr>
        <w:top w:val="none" w:sz="0" w:space="0" w:color="auto"/>
        <w:left w:val="none" w:sz="0" w:space="0" w:color="auto"/>
        <w:bottom w:val="none" w:sz="0" w:space="0" w:color="auto"/>
        <w:right w:val="none" w:sz="0" w:space="0" w:color="auto"/>
      </w:divBdr>
    </w:div>
    <w:div w:id="1765764844">
      <w:bodyDiv w:val="1"/>
      <w:marLeft w:val="0"/>
      <w:marRight w:val="0"/>
      <w:marTop w:val="0"/>
      <w:marBottom w:val="0"/>
      <w:divBdr>
        <w:top w:val="none" w:sz="0" w:space="0" w:color="auto"/>
        <w:left w:val="none" w:sz="0" w:space="0" w:color="auto"/>
        <w:bottom w:val="none" w:sz="0" w:space="0" w:color="auto"/>
        <w:right w:val="none" w:sz="0" w:space="0" w:color="auto"/>
      </w:divBdr>
      <w:divsChild>
        <w:div w:id="54102138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228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5175">
      <w:bodyDiv w:val="1"/>
      <w:marLeft w:val="0"/>
      <w:marRight w:val="0"/>
      <w:marTop w:val="0"/>
      <w:marBottom w:val="0"/>
      <w:divBdr>
        <w:top w:val="none" w:sz="0" w:space="0" w:color="auto"/>
        <w:left w:val="none" w:sz="0" w:space="0" w:color="auto"/>
        <w:bottom w:val="none" w:sz="0" w:space="0" w:color="auto"/>
        <w:right w:val="none" w:sz="0" w:space="0" w:color="auto"/>
      </w:divBdr>
    </w:div>
    <w:div w:id="1786118390">
      <w:bodyDiv w:val="1"/>
      <w:marLeft w:val="0"/>
      <w:marRight w:val="0"/>
      <w:marTop w:val="0"/>
      <w:marBottom w:val="0"/>
      <w:divBdr>
        <w:top w:val="none" w:sz="0" w:space="0" w:color="auto"/>
        <w:left w:val="none" w:sz="0" w:space="0" w:color="auto"/>
        <w:bottom w:val="none" w:sz="0" w:space="0" w:color="auto"/>
        <w:right w:val="none" w:sz="0" w:space="0" w:color="auto"/>
      </w:divBdr>
    </w:div>
    <w:div w:id="1834175215">
      <w:bodyDiv w:val="1"/>
      <w:marLeft w:val="0"/>
      <w:marRight w:val="0"/>
      <w:marTop w:val="0"/>
      <w:marBottom w:val="0"/>
      <w:divBdr>
        <w:top w:val="none" w:sz="0" w:space="0" w:color="auto"/>
        <w:left w:val="none" w:sz="0" w:space="0" w:color="auto"/>
        <w:bottom w:val="none" w:sz="0" w:space="0" w:color="auto"/>
        <w:right w:val="none" w:sz="0" w:space="0" w:color="auto"/>
      </w:divBdr>
    </w:div>
    <w:div w:id="1837454228">
      <w:bodyDiv w:val="1"/>
      <w:marLeft w:val="0"/>
      <w:marRight w:val="0"/>
      <w:marTop w:val="0"/>
      <w:marBottom w:val="0"/>
      <w:divBdr>
        <w:top w:val="none" w:sz="0" w:space="0" w:color="auto"/>
        <w:left w:val="none" w:sz="0" w:space="0" w:color="auto"/>
        <w:bottom w:val="none" w:sz="0" w:space="0" w:color="auto"/>
        <w:right w:val="none" w:sz="0" w:space="0" w:color="auto"/>
      </w:divBdr>
    </w:div>
    <w:div w:id="1847594941">
      <w:bodyDiv w:val="1"/>
      <w:marLeft w:val="0"/>
      <w:marRight w:val="0"/>
      <w:marTop w:val="0"/>
      <w:marBottom w:val="0"/>
      <w:divBdr>
        <w:top w:val="none" w:sz="0" w:space="0" w:color="auto"/>
        <w:left w:val="none" w:sz="0" w:space="0" w:color="auto"/>
        <w:bottom w:val="none" w:sz="0" w:space="0" w:color="auto"/>
        <w:right w:val="none" w:sz="0" w:space="0" w:color="auto"/>
      </w:divBdr>
    </w:div>
    <w:div w:id="1877738046">
      <w:bodyDiv w:val="1"/>
      <w:marLeft w:val="0"/>
      <w:marRight w:val="0"/>
      <w:marTop w:val="0"/>
      <w:marBottom w:val="0"/>
      <w:divBdr>
        <w:top w:val="none" w:sz="0" w:space="0" w:color="auto"/>
        <w:left w:val="none" w:sz="0" w:space="0" w:color="auto"/>
        <w:bottom w:val="none" w:sz="0" w:space="0" w:color="auto"/>
        <w:right w:val="none" w:sz="0" w:space="0" w:color="auto"/>
      </w:divBdr>
    </w:div>
    <w:div w:id="1906330754">
      <w:bodyDiv w:val="1"/>
      <w:marLeft w:val="0"/>
      <w:marRight w:val="0"/>
      <w:marTop w:val="0"/>
      <w:marBottom w:val="0"/>
      <w:divBdr>
        <w:top w:val="none" w:sz="0" w:space="0" w:color="auto"/>
        <w:left w:val="none" w:sz="0" w:space="0" w:color="auto"/>
        <w:bottom w:val="none" w:sz="0" w:space="0" w:color="auto"/>
        <w:right w:val="none" w:sz="0" w:space="0" w:color="auto"/>
      </w:divBdr>
    </w:div>
    <w:div w:id="1911847146">
      <w:bodyDiv w:val="1"/>
      <w:marLeft w:val="0"/>
      <w:marRight w:val="0"/>
      <w:marTop w:val="0"/>
      <w:marBottom w:val="0"/>
      <w:divBdr>
        <w:top w:val="none" w:sz="0" w:space="0" w:color="auto"/>
        <w:left w:val="none" w:sz="0" w:space="0" w:color="auto"/>
        <w:bottom w:val="none" w:sz="0" w:space="0" w:color="auto"/>
        <w:right w:val="none" w:sz="0" w:space="0" w:color="auto"/>
      </w:divBdr>
    </w:div>
    <w:div w:id="1912695438">
      <w:bodyDiv w:val="1"/>
      <w:marLeft w:val="0"/>
      <w:marRight w:val="0"/>
      <w:marTop w:val="0"/>
      <w:marBottom w:val="0"/>
      <w:divBdr>
        <w:top w:val="none" w:sz="0" w:space="0" w:color="auto"/>
        <w:left w:val="none" w:sz="0" w:space="0" w:color="auto"/>
        <w:bottom w:val="none" w:sz="0" w:space="0" w:color="auto"/>
        <w:right w:val="none" w:sz="0" w:space="0" w:color="auto"/>
      </w:divBdr>
    </w:div>
    <w:div w:id="1921868721">
      <w:bodyDiv w:val="1"/>
      <w:marLeft w:val="0"/>
      <w:marRight w:val="0"/>
      <w:marTop w:val="0"/>
      <w:marBottom w:val="0"/>
      <w:divBdr>
        <w:top w:val="none" w:sz="0" w:space="0" w:color="auto"/>
        <w:left w:val="none" w:sz="0" w:space="0" w:color="auto"/>
        <w:bottom w:val="none" w:sz="0" w:space="0" w:color="auto"/>
        <w:right w:val="none" w:sz="0" w:space="0" w:color="auto"/>
      </w:divBdr>
    </w:div>
    <w:div w:id="1948846229">
      <w:bodyDiv w:val="1"/>
      <w:marLeft w:val="0"/>
      <w:marRight w:val="0"/>
      <w:marTop w:val="0"/>
      <w:marBottom w:val="0"/>
      <w:divBdr>
        <w:top w:val="none" w:sz="0" w:space="0" w:color="auto"/>
        <w:left w:val="none" w:sz="0" w:space="0" w:color="auto"/>
        <w:bottom w:val="none" w:sz="0" w:space="0" w:color="auto"/>
        <w:right w:val="none" w:sz="0" w:space="0" w:color="auto"/>
      </w:divBdr>
    </w:div>
    <w:div w:id="1973123905">
      <w:bodyDiv w:val="1"/>
      <w:marLeft w:val="0"/>
      <w:marRight w:val="0"/>
      <w:marTop w:val="0"/>
      <w:marBottom w:val="0"/>
      <w:divBdr>
        <w:top w:val="none" w:sz="0" w:space="0" w:color="auto"/>
        <w:left w:val="none" w:sz="0" w:space="0" w:color="auto"/>
        <w:bottom w:val="none" w:sz="0" w:space="0" w:color="auto"/>
        <w:right w:val="none" w:sz="0" w:space="0" w:color="auto"/>
      </w:divBdr>
    </w:div>
    <w:div w:id="1984462279">
      <w:bodyDiv w:val="1"/>
      <w:marLeft w:val="0"/>
      <w:marRight w:val="0"/>
      <w:marTop w:val="0"/>
      <w:marBottom w:val="0"/>
      <w:divBdr>
        <w:top w:val="none" w:sz="0" w:space="0" w:color="auto"/>
        <w:left w:val="none" w:sz="0" w:space="0" w:color="auto"/>
        <w:bottom w:val="none" w:sz="0" w:space="0" w:color="auto"/>
        <w:right w:val="none" w:sz="0" w:space="0" w:color="auto"/>
      </w:divBdr>
    </w:div>
    <w:div w:id="1991716370">
      <w:bodyDiv w:val="1"/>
      <w:marLeft w:val="0"/>
      <w:marRight w:val="0"/>
      <w:marTop w:val="0"/>
      <w:marBottom w:val="0"/>
      <w:divBdr>
        <w:top w:val="none" w:sz="0" w:space="0" w:color="auto"/>
        <w:left w:val="none" w:sz="0" w:space="0" w:color="auto"/>
        <w:bottom w:val="none" w:sz="0" w:space="0" w:color="auto"/>
        <w:right w:val="none" w:sz="0" w:space="0" w:color="auto"/>
      </w:divBdr>
    </w:div>
    <w:div w:id="2004357312">
      <w:bodyDiv w:val="1"/>
      <w:marLeft w:val="0"/>
      <w:marRight w:val="0"/>
      <w:marTop w:val="0"/>
      <w:marBottom w:val="0"/>
      <w:divBdr>
        <w:top w:val="none" w:sz="0" w:space="0" w:color="auto"/>
        <w:left w:val="none" w:sz="0" w:space="0" w:color="auto"/>
        <w:bottom w:val="none" w:sz="0" w:space="0" w:color="auto"/>
        <w:right w:val="none" w:sz="0" w:space="0" w:color="auto"/>
      </w:divBdr>
    </w:div>
    <w:div w:id="2054039801">
      <w:bodyDiv w:val="1"/>
      <w:marLeft w:val="0"/>
      <w:marRight w:val="0"/>
      <w:marTop w:val="0"/>
      <w:marBottom w:val="0"/>
      <w:divBdr>
        <w:top w:val="none" w:sz="0" w:space="0" w:color="auto"/>
        <w:left w:val="none" w:sz="0" w:space="0" w:color="auto"/>
        <w:bottom w:val="none" w:sz="0" w:space="0" w:color="auto"/>
        <w:right w:val="none" w:sz="0" w:space="0" w:color="auto"/>
      </w:divBdr>
      <w:divsChild>
        <w:div w:id="1483307713">
          <w:marLeft w:val="-108"/>
          <w:marRight w:val="0"/>
          <w:marTop w:val="0"/>
          <w:marBottom w:val="0"/>
          <w:divBdr>
            <w:top w:val="none" w:sz="0" w:space="0" w:color="auto"/>
            <w:left w:val="none" w:sz="0" w:space="0" w:color="auto"/>
            <w:bottom w:val="none" w:sz="0" w:space="0" w:color="auto"/>
            <w:right w:val="none" w:sz="0" w:space="0" w:color="auto"/>
          </w:divBdr>
        </w:div>
      </w:divsChild>
    </w:div>
    <w:div w:id="2087681569">
      <w:bodyDiv w:val="1"/>
      <w:marLeft w:val="0"/>
      <w:marRight w:val="0"/>
      <w:marTop w:val="0"/>
      <w:marBottom w:val="0"/>
      <w:divBdr>
        <w:top w:val="none" w:sz="0" w:space="0" w:color="auto"/>
        <w:left w:val="none" w:sz="0" w:space="0" w:color="auto"/>
        <w:bottom w:val="none" w:sz="0" w:space="0" w:color="auto"/>
        <w:right w:val="none" w:sz="0" w:space="0" w:color="auto"/>
      </w:divBdr>
      <w:divsChild>
        <w:div w:id="125397371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7690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8131">
      <w:bodyDiv w:val="1"/>
      <w:marLeft w:val="0"/>
      <w:marRight w:val="0"/>
      <w:marTop w:val="0"/>
      <w:marBottom w:val="0"/>
      <w:divBdr>
        <w:top w:val="none" w:sz="0" w:space="0" w:color="auto"/>
        <w:left w:val="none" w:sz="0" w:space="0" w:color="auto"/>
        <w:bottom w:val="none" w:sz="0" w:space="0" w:color="auto"/>
        <w:right w:val="none" w:sz="0" w:space="0" w:color="auto"/>
      </w:divBdr>
    </w:div>
    <w:div w:id="2138602961">
      <w:bodyDiv w:val="1"/>
      <w:marLeft w:val="0"/>
      <w:marRight w:val="0"/>
      <w:marTop w:val="0"/>
      <w:marBottom w:val="0"/>
      <w:divBdr>
        <w:top w:val="none" w:sz="0" w:space="0" w:color="auto"/>
        <w:left w:val="none" w:sz="0" w:space="0" w:color="auto"/>
        <w:bottom w:val="none" w:sz="0" w:space="0" w:color="auto"/>
        <w:right w:val="none" w:sz="0" w:space="0" w:color="auto"/>
      </w:divBdr>
      <w:divsChild>
        <w:div w:id="1905872554">
          <w:marLeft w:val="-108"/>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smartbear.com/blog/history-of-web-browsers/" TargetMode="External"/><Relationship Id="rId50" Type="http://schemas.openxmlformats.org/officeDocument/2006/relationships/hyperlink" Target="https://www.w3.org/html/"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hyperlink" Target="https://www.telefonica.com/en/communication-room/blog/history-evolution-web-browsers/" TargetMode="External"/><Relationship Id="rId53" Type="http://schemas.openxmlformats.org/officeDocument/2006/relationships/hyperlink" Target="https://en.wikipedia.org/wiki/HTML5" TargetMode="External"/><Relationship Id="rId5" Type="http://schemas.openxmlformats.org/officeDocument/2006/relationships/webSettings" Target="webSettings.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en.wikipedia.org/wiki/CS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www2.ic.uff.br/~otton/graduacao/informaticaI/navegadores_Web.pdf" TargetMode="Externa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html.spec.whatwg.org/"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hyperlink" Target="https://www.telefonica.com/en/communication-room/blog/history-evolution-web-browsers/"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pt.wikipedia.org/wiki/PH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w3.org/Style/CSS/Overview.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F12C4-F048-4C7D-AFE6-0050FCF75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90</Pages>
  <Words>19368</Words>
  <Characters>104590</Characters>
  <Application>Microsoft Office Word</Application>
  <DocSecurity>0</DocSecurity>
  <Lines>871</Lines>
  <Paragraphs>247</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123711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internet info</dc:creator>
  <cp:keywords/>
  <cp:lastModifiedBy>Maria Eduarda</cp:lastModifiedBy>
  <cp:revision>3</cp:revision>
  <dcterms:created xsi:type="dcterms:W3CDTF">2026-09-11T00:33:00Z</dcterms:created>
  <dcterms:modified xsi:type="dcterms:W3CDTF">2026-09-17T19:06:00Z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vt:lpwstr>
  </property>
  <property fmtid="{D5CDD505-2E9C-101B-9397-08002B2CF9AE}" pid="5" name="LastSaved">
    <vt:filetime>2026-05-01T00:00:00Z</vt:filetime>
  </property>
</Properties>
</file>