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8"/>
        <w:tblW w:w="8043" w:type="dxa"/>
        <w:tblCellMar>
          <w:left w:w="70" w:type="dxa"/>
          <w:right w:w="70" w:type="dxa"/>
        </w:tblCellMar>
        <w:tblLook w:val="04A0" w:firstRow="1" w:lastRow="0" w:firstColumn="1" w:lastColumn="0" w:noHBand="0" w:noVBand="1"/>
      </w:tblPr>
      <w:tblGrid>
        <w:gridCol w:w="680"/>
        <w:gridCol w:w="1200"/>
        <w:gridCol w:w="1363"/>
        <w:gridCol w:w="1200"/>
        <w:gridCol w:w="1200"/>
        <w:gridCol w:w="1200"/>
        <w:gridCol w:w="1200"/>
      </w:tblGrid>
      <w:tr w:rsidR="003321C6" w:rsidRPr="00042361" w:rsidTr="00942BC9">
        <w:trPr>
          <w:trHeight w:val="315"/>
        </w:trPr>
        <w:tc>
          <w:tcPr>
            <w:tcW w:w="4443" w:type="dxa"/>
            <w:gridSpan w:val="4"/>
            <w:tcBorders>
              <w:top w:val="single" w:sz="4" w:space="0" w:color="auto"/>
              <w:left w:val="single" w:sz="4" w:space="0" w:color="auto"/>
              <w:bottom w:val="single" w:sz="4" w:space="0" w:color="auto"/>
              <w:right w:val="single" w:sz="4" w:space="0" w:color="auto"/>
            </w:tcBorders>
            <w:shd w:val="clear" w:color="000000" w:fill="8497B0"/>
            <w:noWrap/>
            <w:vAlign w:val="center"/>
          </w:tcPr>
          <w:p w:rsidR="003321C6" w:rsidRPr="00042361" w:rsidRDefault="003321C6" w:rsidP="00942BC9">
            <w:pPr>
              <w:spacing w:after="0" w:line="240" w:lineRule="auto"/>
              <w:jc w:val="center"/>
              <w:rPr>
                <w:rFonts w:eastAsia="Times New Roman" w:cstheme="minorHAnsi"/>
                <w:b/>
                <w:color w:val="000000"/>
                <w:lang w:eastAsia="es-ES"/>
              </w:rPr>
            </w:pPr>
            <w:r w:rsidRPr="00042361">
              <w:rPr>
                <w:rFonts w:eastAsia="Times New Roman" w:cstheme="minorHAnsi"/>
                <w:b/>
                <w:color w:val="000000"/>
                <w:lang w:eastAsia="es-ES"/>
              </w:rPr>
              <w:t>J</w:t>
            </w:r>
            <w:r w:rsidR="00027B95">
              <w:rPr>
                <w:rFonts w:eastAsia="Times New Roman" w:cstheme="minorHAnsi"/>
                <w:b/>
                <w:color w:val="000000"/>
                <w:lang w:eastAsia="es-ES"/>
              </w:rPr>
              <w:t>11. C.D. Malilla- 0</w:t>
            </w:r>
            <w:r w:rsidR="00042361" w:rsidRPr="00042361">
              <w:rPr>
                <w:rFonts w:eastAsia="Times New Roman" w:cstheme="minorHAnsi"/>
                <w:b/>
                <w:color w:val="000000"/>
                <w:lang w:eastAsia="es-ES"/>
              </w:rPr>
              <w:t xml:space="preserve"> </w:t>
            </w:r>
            <w:r w:rsidR="007919D3" w:rsidRPr="00042361">
              <w:rPr>
                <w:rFonts w:eastAsia="Times New Roman" w:cstheme="minorHAnsi"/>
                <w:b/>
                <w:color w:val="000000"/>
                <w:lang w:eastAsia="es-ES"/>
              </w:rPr>
              <w:t xml:space="preserve"> </w:t>
            </w:r>
            <w:r w:rsidRPr="00042361">
              <w:rPr>
                <w:rFonts w:eastAsia="Times New Roman" w:cstheme="minorHAnsi"/>
                <w:b/>
                <w:color w:val="000000"/>
                <w:lang w:eastAsia="es-ES"/>
              </w:rPr>
              <w:t>Montserrat CF</w:t>
            </w:r>
            <w:r w:rsidR="00027B95">
              <w:rPr>
                <w:rFonts w:eastAsia="Times New Roman" w:cstheme="minorHAnsi"/>
                <w:b/>
                <w:color w:val="000000"/>
                <w:lang w:eastAsia="es-ES"/>
              </w:rPr>
              <w:t xml:space="preserve"> - 3</w:t>
            </w:r>
          </w:p>
        </w:tc>
        <w:tc>
          <w:tcPr>
            <w:tcW w:w="3600" w:type="dxa"/>
            <w:gridSpan w:val="3"/>
            <w:tcBorders>
              <w:top w:val="single" w:sz="4" w:space="0" w:color="auto"/>
              <w:left w:val="nil"/>
              <w:bottom w:val="single" w:sz="4" w:space="0" w:color="auto"/>
              <w:right w:val="single" w:sz="4" w:space="0" w:color="auto"/>
            </w:tcBorders>
            <w:shd w:val="clear" w:color="000000" w:fill="8497B0"/>
            <w:noWrap/>
            <w:vAlign w:val="bottom"/>
          </w:tcPr>
          <w:p w:rsidR="003321C6" w:rsidRPr="00027B95" w:rsidRDefault="00042361" w:rsidP="00027B95">
            <w:pPr>
              <w:spacing w:after="0" w:line="240" w:lineRule="auto"/>
              <w:jc w:val="center"/>
              <w:rPr>
                <w:rFonts w:eastAsia="Times New Roman" w:cstheme="minorHAnsi"/>
                <w:color w:val="000000"/>
                <w:lang w:eastAsia="es-ES"/>
              </w:rPr>
            </w:pPr>
            <w:r w:rsidRPr="00027B95">
              <w:rPr>
                <w:rFonts w:eastAsia="Times New Roman" w:cstheme="minorHAnsi"/>
                <w:color w:val="000000"/>
                <w:lang w:eastAsia="es-ES"/>
              </w:rPr>
              <w:t>1</w:t>
            </w:r>
            <w:r w:rsidR="00942BC9">
              <w:rPr>
                <w:rFonts w:eastAsia="Times New Roman" w:cstheme="minorHAnsi"/>
                <w:color w:val="000000"/>
                <w:lang w:eastAsia="es-ES"/>
              </w:rPr>
              <w:t>5</w:t>
            </w:r>
            <w:r w:rsidRPr="00027B95">
              <w:rPr>
                <w:rFonts w:eastAsia="Times New Roman" w:cstheme="minorHAnsi"/>
                <w:color w:val="000000"/>
                <w:lang w:eastAsia="es-ES"/>
              </w:rPr>
              <w:t xml:space="preserve">Des18  - </w:t>
            </w:r>
            <w:r w:rsidR="00027B95" w:rsidRPr="00027B95">
              <w:rPr>
                <w:rFonts w:eastAsia="Times New Roman" w:cstheme="minorHAnsi"/>
                <w:color w:val="000000"/>
                <w:lang w:eastAsia="es-ES"/>
              </w:rPr>
              <w:t xml:space="preserve">Camp de </w:t>
            </w:r>
            <w:proofErr w:type="spellStart"/>
            <w:r w:rsidR="00027B95" w:rsidRPr="00027B95">
              <w:rPr>
                <w:rFonts w:eastAsia="Times New Roman" w:cstheme="minorHAnsi"/>
                <w:color w:val="000000"/>
                <w:lang w:eastAsia="es-ES"/>
              </w:rPr>
              <w:t>l’Horta</w:t>
            </w:r>
            <w:proofErr w:type="spellEnd"/>
            <w:r w:rsidR="00027B95" w:rsidRPr="00027B95">
              <w:rPr>
                <w:rFonts w:eastAsia="Times New Roman" w:cstheme="minorHAnsi"/>
                <w:color w:val="000000"/>
                <w:lang w:eastAsia="es-ES"/>
              </w:rPr>
              <w:t xml:space="preserve">- Castellar </w:t>
            </w:r>
            <w:r w:rsidRPr="00027B95">
              <w:rPr>
                <w:rFonts w:eastAsia="Times New Roman" w:cstheme="minorHAnsi"/>
                <w:color w:val="000000"/>
                <w:lang w:eastAsia="es-ES"/>
              </w:rPr>
              <w:t>15</w:t>
            </w:r>
            <w:r w:rsidR="003321C6" w:rsidRPr="00027B95">
              <w:rPr>
                <w:rFonts w:eastAsia="Times New Roman" w:cstheme="minorHAnsi"/>
                <w:color w:val="000000"/>
                <w:lang w:eastAsia="es-ES"/>
              </w:rPr>
              <w:t>:00</w:t>
            </w:r>
          </w:p>
        </w:tc>
      </w:tr>
      <w:tr w:rsidR="003321C6" w:rsidRPr="00042361" w:rsidTr="003321C6">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Dem</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Jugadors</w:t>
            </w:r>
          </w:p>
        </w:tc>
        <w:tc>
          <w:tcPr>
            <w:tcW w:w="1363"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Substitucions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17695E" w:rsidP="004B5CF9">
            <w:pPr>
              <w:spacing w:after="0" w:line="240" w:lineRule="auto"/>
              <w:jc w:val="center"/>
              <w:rPr>
                <w:rFonts w:eastAsia="Times New Roman" w:cstheme="minorHAnsi"/>
                <w:b/>
                <w:color w:val="000000"/>
                <w:lang w:val="en-US" w:eastAsia="es-ES"/>
              </w:rPr>
            </w:pPr>
            <w:r>
              <w:rPr>
                <w:rFonts w:eastAsia="Times New Roman" w:cstheme="minorHAnsi"/>
                <w:b/>
                <w:color w:val="000000"/>
                <w:lang w:val="en-US" w:eastAsia="es-ES"/>
              </w:rPr>
              <w:t>M</w:t>
            </w:r>
            <w:r w:rsidR="003321C6" w:rsidRPr="007B7B89">
              <w:rPr>
                <w:rFonts w:eastAsia="Times New Roman" w:cstheme="minorHAnsi"/>
                <w:b/>
                <w:color w:val="000000"/>
                <w:lang w:val="en-US" w:eastAsia="es-ES"/>
              </w:rPr>
              <w:t>inuts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Gols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Assis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Targetes</w:t>
            </w:r>
          </w:p>
        </w:tc>
      </w:tr>
      <w:tr w:rsidR="003321C6" w:rsidRPr="00042361"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PT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lang w:val="en-US"/>
              </w:rPr>
            </w:pPr>
            <w:r>
              <w:rPr>
                <w:rFonts w:cstheme="minorHAnsi"/>
                <w:lang w:val="en-US"/>
              </w:rPr>
              <w:t>Andrés</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r>
      <w:tr w:rsidR="003321C6" w:rsidRPr="007919D3" w:rsidTr="00027B95">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Lat</w:t>
            </w:r>
          </w:p>
        </w:tc>
        <w:tc>
          <w:tcPr>
            <w:tcW w:w="1200" w:type="dxa"/>
            <w:tcBorders>
              <w:top w:val="nil"/>
              <w:left w:val="nil"/>
              <w:bottom w:val="single" w:sz="4" w:space="0" w:color="auto"/>
              <w:right w:val="single" w:sz="4" w:space="0" w:color="auto"/>
            </w:tcBorders>
            <w:shd w:val="clear" w:color="000000" w:fill="A9D08E"/>
            <w:noWrap/>
            <w:hideMark/>
          </w:tcPr>
          <w:p w:rsidR="003321C6" w:rsidRPr="007919D3" w:rsidRDefault="00027B95" w:rsidP="004B5CF9">
            <w:pPr>
              <w:spacing w:after="0" w:line="240" w:lineRule="auto"/>
              <w:rPr>
                <w:rFonts w:cstheme="minorHAnsi"/>
                <w:lang w:val="en-US"/>
              </w:rPr>
            </w:pPr>
            <w:proofErr w:type="spellStart"/>
            <w:r>
              <w:rPr>
                <w:rFonts w:cstheme="minorHAnsi"/>
                <w:lang w:val="en-US"/>
              </w:rPr>
              <w:t>Pecero</w:t>
            </w:r>
            <w:proofErr w:type="spellEnd"/>
            <w:r>
              <w:rPr>
                <w:rFonts w:cstheme="minorHAnsi"/>
                <w:lang w:val="en-US"/>
              </w:rPr>
              <w:t xml:space="preserve"> </w:t>
            </w:r>
          </w:p>
        </w:tc>
        <w:tc>
          <w:tcPr>
            <w:tcW w:w="1363"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214491">
            <w:pPr>
              <w:spacing w:after="0" w:line="240" w:lineRule="auto"/>
              <w:jc w:val="center"/>
              <w:rPr>
                <w:rFonts w:eastAsia="Times New Roman" w:cstheme="minorHAnsi"/>
                <w:color w:val="000000"/>
                <w:lang w:val="en-US" w:eastAsia="es-ES"/>
              </w:rPr>
            </w:pPr>
          </w:p>
        </w:tc>
      </w:tr>
      <w:tr w:rsidR="003321C6" w:rsidRPr="007B7B89" w:rsidTr="00042361">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Charlie</w:t>
            </w:r>
          </w:p>
        </w:tc>
        <w:tc>
          <w:tcPr>
            <w:tcW w:w="1363"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042361">
        <w:trPr>
          <w:trHeight w:val="11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42361" w:rsidP="004B5CF9">
            <w:pPr>
              <w:spacing w:after="0" w:line="240" w:lineRule="auto"/>
              <w:rPr>
                <w:rFonts w:cstheme="minorHAnsi"/>
              </w:rPr>
            </w:pPr>
            <w:proofErr w:type="spellStart"/>
            <w:r>
              <w:rPr>
                <w:rFonts w:cstheme="minorHAnsi"/>
              </w:rPr>
              <w:t>Madra</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Lat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27B95" w:rsidP="004B5CF9">
            <w:pPr>
              <w:spacing w:after="0" w:line="240" w:lineRule="auto"/>
              <w:rPr>
                <w:rFonts w:cstheme="minorHAnsi"/>
              </w:rPr>
            </w:pPr>
            <w:r>
              <w:rPr>
                <w:rFonts w:cstheme="minorHAnsi"/>
              </w:rPr>
              <w:t>Laguna</w:t>
            </w:r>
          </w:p>
        </w:tc>
        <w:tc>
          <w:tcPr>
            <w:tcW w:w="1363" w:type="dxa"/>
            <w:tcBorders>
              <w:top w:val="nil"/>
              <w:left w:val="nil"/>
              <w:bottom w:val="single" w:sz="4" w:space="0" w:color="auto"/>
              <w:right w:val="single" w:sz="4" w:space="0" w:color="auto"/>
            </w:tcBorders>
            <w:shd w:val="clear" w:color="auto" w:fill="auto"/>
            <w:noWrap/>
          </w:tcPr>
          <w:p w:rsidR="003321C6" w:rsidRPr="007B7B89" w:rsidRDefault="00027B95" w:rsidP="004B5CF9">
            <w:pPr>
              <w:spacing w:after="0" w:line="240" w:lineRule="auto"/>
              <w:rPr>
                <w:rFonts w:cstheme="minorHAnsi"/>
              </w:rPr>
            </w:pPr>
            <w:r>
              <w:rPr>
                <w:rFonts w:cstheme="minorHAnsi"/>
              </w:rPr>
              <w:t>Jordi</w:t>
            </w:r>
          </w:p>
        </w:tc>
        <w:tc>
          <w:tcPr>
            <w:tcW w:w="1200" w:type="dxa"/>
            <w:tcBorders>
              <w:top w:val="nil"/>
              <w:left w:val="nil"/>
              <w:bottom w:val="single" w:sz="4" w:space="0" w:color="auto"/>
              <w:right w:val="single" w:sz="4" w:space="0" w:color="auto"/>
            </w:tcBorders>
            <w:shd w:val="clear" w:color="auto" w:fill="auto"/>
            <w:noWrap/>
          </w:tcPr>
          <w:p w:rsidR="003321C6" w:rsidRPr="007B7B89" w:rsidRDefault="00BB08A1" w:rsidP="004B5CF9">
            <w:pPr>
              <w:spacing w:after="0" w:line="240" w:lineRule="auto"/>
              <w:rPr>
                <w:rFonts w:cstheme="minorHAnsi"/>
              </w:rPr>
            </w:pPr>
            <w:r>
              <w:rPr>
                <w:rFonts w:cstheme="minorHAnsi"/>
              </w:rPr>
              <w:t>m.55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7919D3">
        <w:trPr>
          <w:trHeight w:val="20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r>
              <w:rPr>
                <w:rFonts w:cstheme="minorHAnsi"/>
              </w:rPr>
              <w:t>Xifli</w:t>
            </w:r>
          </w:p>
        </w:tc>
        <w:tc>
          <w:tcPr>
            <w:tcW w:w="1363" w:type="dxa"/>
            <w:tcBorders>
              <w:top w:val="nil"/>
              <w:left w:val="nil"/>
              <w:bottom w:val="single" w:sz="4" w:space="0" w:color="auto"/>
              <w:right w:val="single" w:sz="4" w:space="0" w:color="auto"/>
            </w:tcBorders>
            <w:shd w:val="clear" w:color="auto" w:fill="auto"/>
            <w:noWrap/>
          </w:tcPr>
          <w:p w:rsidR="003321C6" w:rsidRPr="007B7B89" w:rsidRDefault="00027B95" w:rsidP="004B5CF9">
            <w:pPr>
              <w:spacing w:after="0" w:line="240" w:lineRule="auto"/>
              <w:rPr>
                <w:rFonts w:cstheme="minorHAnsi"/>
              </w:rPr>
            </w:pPr>
            <w:r>
              <w:rPr>
                <w:rFonts w:cstheme="minorHAnsi"/>
              </w:rPr>
              <w:t>Gomera</w:t>
            </w:r>
          </w:p>
        </w:tc>
        <w:tc>
          <w:tcPr>
            <w:tcW w:w="1200" w:type="dxa"/>
            <w:tcBorders>
              <w:top w:val="nil"/>
              <w:left w:val="nil"/>
              <w:bottom w:val="single" w:sz="4" w:space="0" w:color="auto"/>
              <w:right w:val="single" w:sz="4" w:space="0" w:color="auto"/>
            </w:tcBorders>
            <w:shd w:val="clear" w:color="auto" w:fill="auto"/>
            <w:noWrap/>
          </w:tcPr>
          <w:p w:rsidR="003321C6" w:rsidRPr="007B7B89" w:rsidRDefault="006C37F1" w:rsidP="004B5CF9">
            <w:pPr>
              <w:spacing w:after="0" w:line="240" w:lineRule="auto"/>
              <w:rPr>
                <w:rFonts w:cstheme="minorHAnsi"/>
              </w:rPr>
            </w:pPr>
            <w:r>
              <w:rPr>
                <w:rFonts w:cstheme="minorHAnsi"/>
              </w:rPr>
              <w:t>m.25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27B95" w:rsidP="004B5CF9">
            <w:pPr>
              <w:spacing w:after="0" w:line="240" w:lineRule="auto"/>
              <w:rPr>
                <w:rFonts w:cstheme="minorHAnsi"/>
              </w:rPr>
            </w:pPr>
            <w:proofErr w:type="spellStart"/>
            <w:r>
              <w:rPr>
                <w:rFonts w:cstheme="minorHAnsi"/>
              </w:rPr>
              <w:t>Juanvi</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214491">
            <w:pPr>
              <w:spacing w:after="0" w:line="240" w:lineRule="auto"/>
              <w:jc w:val="center"/>
              <w:rPr>
                <w:rFonts w:eastAsia="Times New Roman" w:cstheme="minorHAnsi"/>
                <w:color w:val="000000"/>
                <w:lang w:eastAsia="es-ES"/>
              </w:rPr>
            </w:pP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27B95" w:rsidP="004B5CF9">
            <w:pPr>
              <w:spacing w:after="0" w:line="240" w:lineRule="auto"/>
              <w:rPr>
                <w:rFonts w:cstheme="minorHAnsi"/>
              </w:rPr>
            </w:pPr>
            <w:proofErr w:type="spellStart"/>
            <w:r>
              <w:rPr>
                <w:rFonts w:cstheme="minorHAnsi"/>
              </w:rPr>
              <w:t>Torte</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027B95" w:rsidP="004B5CF9">
            <w:pPr>
              <w:spacing w:after="0" w:line="240" w:lineRule="auto"/>
              <w:jc w:val="center"/>
              <w:rPr>
                <w:rFonts w:cstheme="minorHAnsi"/>
              </w:rPr>
            </w:pPr>
            <w:r>
              <w:rPr>
                <w:rFonts w:cstheme="minorHAnsi"/>
              </w:rPr>
              <w:t>1p</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027B95"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27B95" w:rsidP="004B5CF9">
            <w:pPr>
              <w:spacing w:after="0" w:line="240" w:lineRule="auto"/>
              <w:rPr>
                <w:rFonts w:cstheme="minorHAnsi"/>
              </w:rPr>
            </w:pPr>
            <w:proofErr w:type="spellStart"/>
            <w:r>
              <w:rPr>
                <w:rFonts w:cstheme="minorHAnsi"/>
              </w:rPr>
              <w:t>Fenoll</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027B95" w:rsidP="004B5CF9">
            <w:pPr>
              <w:spacing w:after="0" w:line="240" w:lineRule="auto"/>
              <w:rPr>
                <w:rFonts w:cstheme="minorHAnsi"/>
              </w:rPr>
            </w:pPr>
            <w:proofErr w:type="spellStart"/>
            <w:r>
              <w:rPr>
                <w:rFonts w:cstheme="minorHAnsi"/>
              </w:rPr>
              <w:t>Rai</w:t>
            </w:r>
            <w:proofErr w:type="spellEnd"/>
          </w:p>
        </w:tc>
        <w:tc>
          <w:tcPr>
            <w:tcW w:w="1200" w:type="dxa"/>
            <w:tcBorders>
              <w:top w:val="nil"/>
              <w:left w:val="nil"/>
              <w:bottom w:val="single" w:sz="4" w:space="0" w:color="auto"/>
              <w:right w:val="single" w:sz="4" w:space="0" w:color="auto"/>
            </w:tcBorders>
            <w:shd w:val="clear" w:color="auto" w:fill="auto"/>
            <w:noWrap/>
          </w:tcPr>
          <w:p w:rsidR="003321C6" w:rsidRPr="007B7B89" w:rsidRDefault="00BB08A1" w:rsidP="004B5CF9">
            <w:pPr>
              <w:spacing w:after="0" w:line="240" w:lineRule="auto"/>
              <w:rPr>
                <w:rFonts w:cstheme="minorHAnsi"/>
              </w:rPr>
            </w:pPr>
            <w:r>
              <w:rPr>
                <w:rFonts w:cstheme="minorHAnsi"/>
              </w:rPr>
              <w:t>m.75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7919D3">
        <w:trPr>
          <w:trHeight w:val="31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27B95" w:rsidP="004B5CF9">
            <w:pPr>
              <w:spacing w:after="0" w:line="240" w:lineRule="auto"/>
              <w:rPr>
                <w:rFonts w:cstheme="minorHAnsi"/>
              </w:rPr>
            </w:pPr>
            <w:proofErr w:type="spellStart"/>
            <w:r>
              <w:rPr>
                <w:rFonts w:cstheme="minorHAnsi"/>
              </w:rPr>
              <w:t>Tramvia</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027B95" w:rsidP="004B5CF9">
            <w:pPr>
              <w:spacing w:after="0" w:line="240" w:lineRule="auto"/>
              <w:rPr>
                <w:rFonts w:cstheme="minorHAnsi"/>
              </w:rPr>
            </w:pPr>
            <w:r>
              <w:rPr>
                <w:rFonts w:cstheme="minorHAnsi"/>
              </w:rPr>
              <w:t>Julio</w:t>
            </w:r>
          </w:p>
        </w:tc>
        <w:tc>
          <w:tcPr>
            <w:tcW w:w="1200" w:type="dxa"/>
            <w:tcBorders>
              <w:top w:val="nil"/>
              <w:left w:val="nil"/>
              <w:bottom w:val="single" w:sz="4" w:space="0" w:color="auto"/>
              <w:right w:val="single" w:sz="4" w:space="0" w:color="auto"/>
            </w:tcBorders>
            <w:shd w:val="clear" w:color="auto" w:fill="auto"/>
            <w:noWrap/>
          </w:tcPr>
          <w:p w:rsidR="003321C6" w:rsidRPr="007B7B89" w:rsidRDefault="00027B95" w:rsidP="004B5CF9">
            <w:pPr>
              <w:spacing w:after="0" w:line="240" w:lineRule="auto"/>
              <w:rPr>
                <w:rFonts w:cstheme="minorHAnsi"/>
              </w:rPr>
            </w:pPr>
            <w:r>
              <w:rPr>
                <w:rFonts w:cstheme="minorHAnsi"/>
              </w:rPr>
              <w:t>m.45</w:t>
            </w:r>
          </w:p>
        </w:tc>
        <w:tc>
          <w:tcPr>
            <w:tcW w:w="1200" w:type="dxa"/>
            <w:tcBorders>
              <w:top w:val="nil"/>
              <w:left w:val="nil"/>
              <w:bottom w:val="single" w:sz="4" w:space="0" w:color="auto"/>
              <w:right w:val="single" w:sz="4" w:space="0" w:color="auto"/>
            </w:tcBorders>
            <w:shd w:val="clear" w:color="auto" w:fill="auto"/>
            <w:noWrap/>
          </w:tcPr>
          <w:p w:rsidR="003321C6" w:rsidRPr="007B7B89" w:rsidRDefault="00027B95" w:rsidP="004B5CF9">
            <w:pPr>
              <w:spacing w:after="0" w:line="240" w:lineRule="auto"/>
              <w:jc w:val="center"/>
              <w:rPr>
                <w:rFonts w:cstheme="minorHAnsi"/>
              </w:rPr>
            </w:pPr>
            <w:r>
              <w:rPr>
                <w:rFonts w:cstheme="minorHAnsi"/>
              </w:rPr>
              <w:t>1</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706FAB"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Dv</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27B95" w:rsidP="004B5CF9">
            <w:pPr>
              <w:spacing w:after="0" w:line="240" w:lineRule="auto"/>
              <w:rPr>
                <w:rFonts w:cstheme="minorHAnsi"/>
              </w:rPr>
            </w:pPr>
            <w:proofErr w:type="spellStart"/>
            <w:r>
              <w:rPr>
                <w:rFonts w:cstheme="minorHAnsi"/>
              </w:rPr>
              <w:t>Manyano</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1C7BD5" w:rsidRDefault="00027B95" w:rsidP="004B5CF9">
            <w:pPr>
              <w:spacing w:after="0" w:line="240" w:lineRule="auto"/>
              <w:rPr>
                <w:rFonts w:cstheme="minorHAnsi"/>
                <w:lang w:val="en-US"/>
              </w:rPr>
            </w:pPr>
            <w:proofErr w:type="spellStart"/>
            <w:r>
              <w:rPr>
                <w:rFonts w:cstheme="minorHAnsi"/>
                <w:lang w:val="en-US"/>
              </w:rPr>
              <w:t>Penella</w:t>
            </w:r>
            <w:proofErr w:type="spellEnd"/>
          </w:p>
        </w:tc>
        <w:tc>
          <w:tcPr>
            <w:tcW w:w="1200" w:type="dxa"/>
            <w:tcBorders>
              <w:top w:val="nil"/>
              <w:left w:val="nil"/>
              <w:bottom w:val="single" w:sz="4" w:space="0" w:color="auto"/>
              <w:right w:val="single" w:sz="4" w:space="0" w:color="auto"/>
            </w:tcBorders>
            <w:shd w:val="clear" w:color="auto" w:fill="auto"/>
            <w:noWrap/>
            <w:hideMark/>
          </w:tcPr>
          <w:p w:rsidR="003321C6" w:rsidRPr="001C7BD5" w:rsidRDefault="00027B95" w:rsidP="004B5CF9">
            <w:pPr>
              <w:spacing w:after="0" w:line="240" w:lineRule="auto"/>
              <w:rPr>
                <w:rFonts w:cstheme="minorHAnsi"/>
                <w:lang w:val="en-US"/>
              </w:rPr>
            </w:pPr>
            <w:r>
              <w:rPr>
                <w:rFonts w:cstheme="minorHAnsi"/>
                <w:lang w:val="en-US"/>
              </w:rPr>
              <w:t>m.45</w:t>
            </w:r>
          </w:p>
        </w:tc>
        <w:tc>
          <w:tcPr>
            <w:tcW w:w="1200" w:type="dxa"/>
            <w:tcBorders>
              <w:top w:val="nil"/>
              <w:left w:val="nil"/>
              <w:bottom w:val="single" w:sz="4" w:space="0" w:color="auto"/>
              <w:right w:val="single" w:sz="4" w:space="0" w:color="auto"/>
            </w:tcBorders>
            <w:shd w:val="clear" w:color="auto" w:fill="auto"/>
            <w:noWrap/>
          </w:tcPr>
          <w:p w:rsidR="003321C6" w:rsidRPr="001C7BD5" w:rsidRDefault="003321C6" w:rsidP="004B5CF9">
            <w:pPr>
              <w:spacing w:after="0" w:line="240" w:lineRule="auto"/>
              <w:jc w:val="center"/>
              <w:rPr>
                <w:rFonts w:cstheme="minorHAnsi"/>
                <w:lang w:val="en-U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027B95"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Cen</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027B95" w:rsidP="004B5CF9">
            <w:pPr>
              <w:spacing w:after="0" w:line="240" w:lineRule="auto"/>
              <w:rPr>
                <w:rFonts w:cstheme="minorHAnsi"/>
                <w:lang w:val="en-US"/>
              </w:rPr>
            </w:pPr>
            <w:r>
              <w:rPr>
                <w:rFonts w:cstheme="minorHAnsi"/>
                <w:lang w:val="en-US"/>
              </w:rPr>
              <w:t>Jordi</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7919D3" w:rsidRPr="001C7BD5" w:rsidRDefault="007919D3"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027B95" w:rsidP="004B5CF9">
            <w:pPr>
              <w:spacing w:after="0" w:line="240" w:lineRule="auto"/>
              <w:rPr>
                <w:rFonts w:cstheme="minorHAnsi"/>
                <w:lang w:val="en-US"/>
              </w:rPr>
            </w:pPr>
            <w:r>
              <w:rPr>
                <w:rFonts w:cstheme="minorHAnsi"/>
                <w:lang w:val="en-US"/>
              </w:rPr>
              <w:t>Rai</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027B95"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BB08A1"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027B95" w:rsidP="004B5CF9">
            <w:pPr>
              <w:spacing w:after="0" w:line="240" w:lineRule="auto"/>
              <w:rPr>
                <w:rFonts w:eastAsia="Times New Roman" w:cstheme="minorHAnsi"/>
                <w:color w:val="000000"/>
                <w:lang w:val="en-US" w:eastAsia="es-ES"/>
              </w:rPr>
            </w:pPr>
            <w:proofErr w:type="spellStart"/>
            <w:r>
              <w:rPr>
                <w:rFonts w:eastAsia="Times New Roman" w:cstheme="minorHAnsi"/>
                <w:color w:val="000000"/>
                <w:lang w:val="en-US" w:eastAsia="es-ES"/>
              </w:rPr>
              <w:t>Lat</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1C7BD5" w:rsidRDefault="00027B95" w:rsidP="004B5CF9">
            <w:pPr>
              <w:spacing w:after="0" w:line="240" w:lineRule="auto"/>
              <w:rPr>
                <w:rFonts w:cstheme="minorHAnsi"/>
                <w:lang w:val="en-US"/>
              </w:rPr>
            </w:pPr>
            <w:proofErr w:type="spellStart"/>
            <w:r>
              <w:rPr>
                <w:rFonts w:cstheme="minorHAnsi"/>
                <w:lang w:val="en-US"/>
              </w:rPr>
              <w:t>Català</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BB08A1"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1RD</w:t>
            </w:r>
          </w:p>
        </w:tc>
      </w:tr>
      <w:tr w:rsidR="00027B95" w:rsidRPr="001C7BD5" w:rsidTr="00BA24C5">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027B95" w:rsidRPr="001C7BD5" w:rsidRDefault="00027B95" w:rsidP="00BA24C5">
            <w:pPr>
              <w:spacing w:after="0" w:line="240" w:lineRule="auto"/>
              <w:rPr>
                <w:rFonts w:eastAsia="Times New Roman" w:cstheme="minorHAnsi"/>
                <w:color w:val="000000"/>
                <w:lang w:val="en-US" w:eastAsia="es-ES"/>
              </w:rPr>
            </w:pPr>
            <w:proofErr w:type="spellStart"/>
            <w:r>
              <w:rPr>
                <w:rFonts w:eastAsia="Times New Roman" w:cstheme="minorHAnsi"/>
                <w:color w:val="000000"/>
                <w:lang w:val="en-US" w:eastAsia="es-ES"/>
              </w:rPr>
              <w:t>Mig</w:t>
            </w:r>
            <w:proofErr w:type="spellEnd"/>
          </w:p>
        </w:tc>
        <w:tc>
          <w:tcPr>
            <w:tcW w:w="1200" w:type="dxa"/>
            <w:tcBorders>
              <w:top w:val="nil"/>
              <w:left w:val="nil"/>
              <w:bottom w:val="single" w:sz="4" w:space="0" w:color="auto"/>
              <w:right w:val="single" w:sz="4" w:space="0" w:color="auto"/>
            </w:tcBorders>
            <w:shd w:val="clear" w:color="000000" w:fill="92D050"/>
            <w:noWrap/>
          </w:tcPr>
          <w:p w:rsidR="00027B95" w:rsidRPr="001C7BD5" w:rsidRDefault="00027B95" w:rsidP="00BA24C5">
            <w:pPr>
              <w:spacing w:after="0" w:line="240" w:lineRule="auto"/>
              <w:rPr>
                <w:rFonts w:cstheme="minorHAnsi"/>
                <w:lang w:val="en-US"/>
              </w:rPr>
            </w:pPr>
            <w:proofErr w:type="spellStart"/>
            <w:r>
              <w:rPr>
                <w:rFonts w:cstheme="minorHAnsi"/>
                <w:lang w:val="en-US"/>
              </w:rPr>
              <w:t>Gomera</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r>
      <w:tr w:rsidR="00027B95" w:rsidRPr="001C7BD5" w:rsidTr="00BA24C5">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Pr>
                <w:rFonts w:eastAsia="Times New Roman" w:cstheme="minorHAnsi"/>
                <w:color w:val="000000"/>
                <w:lang w:val="en-US" w:eastAsia="es-ES"/>
              </w:rPr>
              <w:t>Ext</w:t>
            </w:r>
          </w:p>
        </w:tc>
        <w:tc>
          <w:tcPr>
            <w:tcW w:w="1200" w:type="dxa"/>
            <w:tcBorders>
              <w:top w:val="nil"/>
              <w:left w:val="nil"/>
              <w:bottom w:val="single" w:sz="4" w:space="0" w:color="auto"/>
              <w:right w:val="single" w:sz="4" w:space="0" w:color="auto"/>
            </w:tcBorders>
            <w:shd w:val="clear" w:color="000000" w:fill="92D050"/>
            <w:noWrap/>
          </w:tcPr>
          <w:p w:rsidR="00027B95" w:rsidRPr="001C7BD5" w:rsidRDefault="00027B95" w:rsidP="00BA24C5">
            <w:pPr>
              <w:spacing w:after="0" w:line="240" w:lineRule="auto"/>
              <w:rPr>
                <w:rFonts w:cstheme="minorHAnsi"/>
                <w:lang w:val="en-US"/>
              </w:rPr>
            </w:pPr>
            <w:r>
              <w:rPr>
                <w:rFonts w:cstheme="minorHAnsi"/>
                <w:lang w:val="en-US"/>
              </w:rPr>
              <w:t>Julio</w:t>
            </w:r>
          </w:p>
        </w:tc>
        <w:tc>
          <w:tcPr>
            <w:tcW w:w="1363"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r>
      <w:tr w:rsidR="00027B95" w:rsidRPr="001C7BD5" w:rsidTr="00BA24C5">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027B95" w:rsidRPr="001C7BD5" w:rsidRDefault="00027B95" w:rsidP="00BA24C5">
            <w:pPr>
              <w:spacing w:after="0" w:line="240" w:lineRule="auto"/>
              <w:rPr>
                <w:rFonts w:cstheme="minorHAnsi"/>
                <w:lang w:val="en-US"/>
              </w:rPr>
            </w:pPr>
            <w:proofErr w:type="spellStart"/>
            <w:r>
              <w:rPr>
                <w:rFonts w:cstheme="minorHAnsi"/>
                <w:lang w:val="en-US"/>
              </w:rPr>
              <w:t>Penella</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BB08A1" w:rsidP="00BA24C5">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r>
    </w:tbl>
    <w:p w:rsidR="003321C6" w:rsidRDefault="003321C6" w:rsidP="003321C6">
      <w:pPr>
        <w:spacing w:after="0" w:line="240" w:lineRule="auto"/>
        <w:jc w:val="both"/>
        <w:rPr>
          <w:rFonts w:eastAsia="Times New Roman" w:cstheme="minorHAnsi"/>
          <w:sz w:val="24"/>
          <w:szCs w:val="24"/>
          <w:lang w:val="ca-ES" w:eastAsia="ca-ES"/>
        </w:rPr>
      </w:pPr>
    </w:p>
    <w:p w:rsidR="003321C6" w:rsidRPr="00BB08A1" w:rsidRDefault="00027B95" w:rsidP="00BB08A1">
      <w:pPr>
        <w:spacing w:after="0" w:line="240" w:lineRule="auto"/>
        <w:jc w:val="center"/>
        <w:rPr>
          <w:rFonts w:eastAsia="Times New Roman" w:cstheme="minorHAnsi"/>
          <w:b/>
          <w:caps/>
          <w:sz w:val="24"/>
          <w:szCs w:val="24"/>
          <w:lang w:val="ca-ES" w:eastAsia="ca-ES"/>
        </w:rPr>
      </w:pPr>
      <w:r w:rsidRPr="00BB08A1">
        <w:rPr>
          <w:rFonts w:eastAsia="Times New Roman" w:cstheme="minorHAnsi"/>
          <w:b/>
          <w:caps/>
          <w:sz w:val="32"/>
          <w:szCs w:val="24"/>
          <w:lang w:val="ca-ES" w:eastAsia="ca-ES"/>
        </w:rPr>
        <w:t>Dos genollades i un penal suposen tres punts vitals</w:t>
      </w:r>
      <w:r w:rsidR="00471824">
        <w:rPr>
          <w:rFonts w:eastAsia="Times New Roman" w:cstheme="minorHAnsi"/>
          <w:b/>
          <w:caps/>
          <w:sz w:val="32"/>
          <w:szCs w:val="24"/>
          <w:lang w:val="ca-ES" w:eastAsia="ca-ES"/>
        </w:rPr>
        <w:t>*</w:t>
      </w:r>
    </w:p>
    <w:p w:rsidR="00027B95" w:rsidRDefault="00027B95" w:rsidP="003321C6">
      <w:pPr>
        <w:spacing w:after="0" w:line="240" w:lineRule="auto"/>
        <w:jc w:val="both"/>
        <w:rPr>
          <w:rFonts w:eastAsia="Times New Roman" w:cstheme="minorHAnsi"/>
          <w:sz w:val="24"/>
          <w:szCs w:val="24"/>
          <w:lang w:val="ca-ES" w:eastAsia="ca-ES"/>
        </w:rPr>
      </w:pPr>
    </w:p>
    <w:p w:rsidR="00942BC9" w:rsidRDefault="0016452E" w:rsidP="00042361">
      <w:pPr>
        <w:spacing w:after="0" w:line="360" w:lineRule="auto"/>
        <w:jc w:val="both"/>
        <w:rPr>
          <w:rFonts w:eastAsia="Times New Roman" w:cstheme="minorHAnsi"/>
          <w:sz w:val="24"/>
          <w:szCs w:val="24"/>
          <w:lang w:val="ca-ES" w:eastAsia="ca-ES"/>
        </w:rPr>
      </w:pPr>
      <w:r>
        <w:rPr>
          <w:rFonts w:eastAsia="Times New Roman" w:cstheme="minorHAnsi"/>
          <w:sz w:val="24"/>
          <w:szCs w:val="24"/>
          <w:lang w:val="ca-ES" w:eastAsia="ca-ES"/>
        </w:rPr>
        <w:tab/>
      </w:r>
      <w:r w:rsidR="00027B95">
        <w:rPr>
          <w:rFonts w:eastAsia="Times New Roman" w:cstheme="minorHAnsi"/>
          <w:sz w:val="24"/>
          <w:szCs w:val="24"/>
          <w:lang w:val="ca-ES" w:eastAsia="ca-ES"/>
        </w:rPr>
        <w:t xml:space="preserve">Partit difícil el que preveiem en Castellar. Vesprada </w:t>
      </w:r>
      <w:r w:rsidR="00471824">
        <w:rPr>
          <w:rFonts w:eastAsia="Times New Roman" w:cstheme="minorHAnsi"/>
          <w:sz w:val="24"/>
          <w:szCs w:val="24"/>
          <w:lang w:val="ca-ES" w:eastAsia="ca-ES"/>
        </w:rPr>
        <w:t>assolellada de vent a ratxes</w:t>
      </w:r>
      <w:r w:rsidR="00027B95">
        <w:rPr>
          <w:rFonts w:eastAsia="Times New Roman" w:cstheme="minorHAnsi"/>
          <w:sz w:val="24"/>
          <w:szCs w:val="24"/>
          <w:lang w:val="ca-ES" w:eastAsia="ca-ES"/>
        </w:rPr>
        <w:t xml:space="preserve"> de mitjans de desembre i camp estretíssim que marca </w:t>
      </w:r>
      <w:r w:rsidR="00706FAB">
        <w:rPr>
          <w:rFonts w:eastAsia="Times New Roman" w:cstheme="minorHAnsi"/>
          <w:sz w:val="24"/>
          <w:szCs w:val="24"/>
          <w:lang w:val="ca-ES" w:eastAsia="ca-ES"/>
        </w:rPr>
        <w:t xml:space="preserve">sempre el curs de </w:t>
      </w:r>
      <w:bookmarkStart w:id="0" w:name="_GoBack"/>
      <w:bookmarkEnd w:id="0"/>
      <w:r w:rsidR="00027B95">
        <w:rPr>
          <w:rFonts w:eastAsia="Times New Roman" w:cstheme="minorHAnsi"/>
          <w:sz w:val="24"/>
          <w:szCs w:val="24"/>
          <w:lang w:val="ca-ES" w:eastAsia="ca-ES"/>
        </w:rPr>
        <w:t>tots els partits que allí es disputen.</w:t>
      </w:r>
      <w:r w:rsidR="00942BC9">
        <w:rPr>
          <w:rFonts w:eastAsia="Times New Roman" w:cstheme="minorHAnsi"/>
          <w:sz w:val="24"/>
          <w:szCs w:val="24"/>
          <w:lang w:val="ca-ES" w:eastAsia="ca-ES"/>
        </w:rPr>
        <w:t xml:space="preserve"> </w:t>
      </w:r>
    </w:p>
    <w:p w:rsidR="00027B95" w:rsidRDefault="00027B95" w:rsidP="00942BC9">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L’equip estava mentalitzat de la importància del partit després de que, d’una banda, el </w:t>
      </w:r>
      <w:proofErr w:type="spellStart"/>
      <w:r>
        <w:rPr>
          <w:rFonts w:eastAsia="Times New Roman" w:cstheme="minorHAnsi"/>
          <w:sz w:val="24"/>
          <w:szCs w:val="24"/>
          <w:lang w:val="ca-ES" w:eastAsia="ca-ES"/>
        </w:rPr>
        <w:t>Malilla</w:t>
      </w:r>
      <w:proofErr w:type="spellEnd"/>
      <w:r>
        <w:rPr>
          <w:rFonts w:eastAsia="Times New Roman" w:cstheme="minorHAnsi"/>
          <w:sz w:val="24"/>
          <w:szCs w:val="24"/>
          <w:lang w:val="ca-ES" w:eastAsia="ca-ES"/>
        </w:rPr>
        <w:t xml:space="preserve"> li haguera empatat al Junior en la jornada anterior i, d’altra banda, el sabor amarg que ens va deixar l’empat que vàrem concedir en el darrer partit contra un rival directe</w:t>
      </w:r>
      <w:r w:rsidR="00942BC9">
        <w:rPr>
          <w:rFonts w:eastAsia="Times New Roman" w:cstheme="minorHAnsi"/>
          <w:sz w:val="24"/>
          <w:szCs w:val="24"/>
          <w:lang w:val="ca-ES" w:eastAsia="ca-ES"/>
        </w:rPr>
        <w:t xml:space="preserve"> a l’últim minut</w:t>
      </w:r>
      <w:r>
        <w:rPr>
          <w:rFonts w:eastAsia="Times New Roman" w:cstheme="minorHAnsi"/>
          <w:sz w:val="24"/>
          <w:szCs w:val="24"/>
          <w:lang w:val="ca-ES" w:eastAsia="ca-ES"/>
        </w:rPr>
        <w:t>.</w:t>
      </w:r>
      <w:r w:rsidR="00942BC9">
        <w:rPr>
          <w:rFonts w:eastAsia="Times New Roman" w:cstheme="minorHAnsi"/>
          <w:sz w:val="24"/>
          <w:szCs w:val="24"/>
          <w:lang w:val="ca-ES" w:eastAsia="ca-ES"/>
        </w:rPr>
        <w:t xml:space="preserve"> </w:t>
      </w:r>
      <w:r>
        <w:rPr>
          <w:rFonts w:eastAsia="Times New Roman" w:cstheme="minorHAnsi"/>
          <w:sz w:val="24"/>
          <w:szCs w:val="24"/>
          <w:lang w:val="ca-ES" w:eastAsia="ca-ES"/>
        </w:rPr>
        <w:t>Afortunadament, hem tornat a ser 17 jugadors a la convocatòria, fet que ens ha ajudat, d’una manera o d’altra, a aconseguir els tres punts.</w:t>
      </w:r>
    </w:p>
    <w:p w:rsidR="00CC59D0" w:rsidRDefault="00027B95" w:rsidP="00471824">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Hem començat el partit amb intensitat com en ocasions anteriors, més </w:t>
      </w:r>
      <w:r w:rsidR="00471824">
        <w:rPr>
          <w:rFonts w:eastAsia="Times New Roman" w:cstheme="minorHAnsi"/>
          <w:sz w:val="24"/>
          <w:szCs w:val="24"/>
          <w:lang w:val="ca-ES" w:eastAsia="ca-ES"/>
        </w:rPr>
        <w:t>concentrats</w:t>
      </w:r>
      <w:r>
        <w:rPr>
          <w:rFonts w:eastAsia="Times New Roman" w:cstheme="minorHAnsi"/>
          <w:sz w:val="24"/>
          <w:szCs w:val="24"/>
          <w:lang w:val="ca-ES" w:eastAsia="ca-ES"/>
        </w:rPr>
        <w:t xml:space="preserve"> que l’</w:t>
      </w:r>
      <w:r w:rsidR="00CC59D0">
        <w:rPr>
          <w:rFonts w:eastAsia="Times New Roman" w:cstheme="minorHAnsi"/>
          <w:sz w:val="24"/>
          <w:szCs w:val="24"/>
          <w:lang w:val="ca-ES" w:eastAsia="ca-ES"/>
        </w:rPr>
        <w:t xml:space="preserve">adversari. A la segona aproximació hem fet barraca amb un córner que ha rematat el nostre Tigre amb el genoll al primer pal. Hem mantingut el domini un quart d’hora on ens hem imposat en els duels en la zona defensiva i el centre del camp. </w:t>
      </w:r>
    </w:p>
    <w:p w:rsidR="00027B95" w:rsidRDefault="00CC59D0" w:rsidP="00471824">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L’encontre ha passat a una fase en la qual el </w:t>
      </w:r>
      <w:r w:rsidR="00471824">
        <w:rPr>
          <w:rFonts w:eastAsia="Times New Roman" w:cstheme="minorHAnsi"/>
          <w:sz w:val="24"/>
          <w:szCs w:val="24"/>
          <w:lang w:val="ca-ES" w:eastAsia="ca-ES"/>
        </w:rPr>
        <w:t xml:space="preserve">rival </w:t>
      </w:r>
      <w:r>
        <w:rPr>
          <w:rFonts w:eastAsia="Times New Roman" w:cstheme="minorHAnsi"/>
          <w:sz w:val="24"/>
          <w:szCs w:val="24"/>
          <w:lang w:val="ca-ES" w:eastAsia="ca-ES"/>
        </w:rPr>
        <w:t xml:space="preserve">ens ha frenat a base de faltes i els seus passes llargs han provocat que el joc no </w:t>
      </w:r>
      <w:proofErr w:type="spellStart"/>
      <w:r>
        <w:rPr>
          <w:rFonts w:eastAsia="Times New Roman" w:cstheme="minorHAnsi"/>
          <w:sz w:val="24"/>
          <w:szCs w:val="24"/>
          <w:lang w:val="ca-ES" w:eastAsia="ca-ES"/>
        </w:rPr>
        <w:t>tinguera</w:t>
      </w:r>
      <w:proofErr w:type="spellEnd"/>
      <w:r>
        <w:rPr>
          <w:rFonts w:eastAsia="Times New Roman" w:cstheme="minorHAnsi"/>
          <w:sz w:val="24"/>
          <w:szCs w:val="24"/>
          <w:lang w:val="ca-ES" w:eastAsia="ca-ES"/>
        </w:rPr>
        <w:t xml:space="preserve"> molta continuïtat, tampoc ajudaven les reduïdes dimensions del terreny i el vent que ha bufat a ràfegues durant </w:t>
      </w:r>
      <w:r>
        <w:rPr>
          <w:rFonts w:eastAsia="Times New Roman" w:cstheme="minorHAnsi"/>
          <w:sz w:val="24"/>
          <w:szCs w:val="24"/>
          <w:lang w:val="ca-ES" w:eastAsia="ca-ES"/>
        </w:rPr>
        <w:lastRenderedPageBreak/>
        <w:t xml:space="preserve">alguns moments. El pitjor moment ha estat la lesió de </w:t>
      </w:r>
      <w:proofErr w:type="spellStart"/>
      <w:r>
        <w:rPr>
          <w:rFonts w:eastAsia="Times New Roman" w:cstheme="minorHAnsi"/>
          <w:sz w:val="24"/>
          <w:szCs w:val="24"/>
          <w:lang w:val="ca-ES" w:eastAsia="ca-ES"/>
        </w:rPr>
        <w:t>Xifli</w:t>
      </w:r>
      <w:proofErr w:type="spellEnd"/>
      <w:r>
        <w:rPr>
          <w:rFonts w:eastAsia="Times New Roman" w:cstheme="minorHAnsi"/>
          <w:sz w:val="24"/>
          <w:szCs w:val="24"/>
          <w:lang w:val="ca-ES" w:eastAsia="ca-ES"/>
        </w:rPr>
        <w:t xml:space="preserve"> en una disputa al centre del camp.</w:t>
      </w:r>
    </w:p>
    <w:p w:rsidR="00CC59D0" w:rsidRDefault="00CC59D0" w:rsidP="00471824">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A l’inici de la represa tot ha seguit d’igual manera. L’adversari ens ha seguit pressionant amb més cor que joc. Diverses tretes de banda en els primers quinze minuts de la segona part han creat rebomboris als voltants de l’àrea que han estat molt ben resolts pels defenses. </w:t>
      </w:r>
      <w:proofErr w:type="spellStart"/>
      <w:r>
        <w:rPr>
          <w:rFonts w:eastAsia="Times New Roman" w:cstheme="minorHAnsi"/>
          <w:sz w:val="24"/>
          <w:szCs w:val="24"/>
          <w:lang w:val="ca-ES" w:eastAsia="ca-ES"/>
        </w:rPr>
        <w:t>Xarli</w:t>
      </w:r>
      <w:proofErr w:type="spellEnd"/>
      <w:r>
        <w:rPr>
          <w:rFonts w:eastAsia="Times New Roman" w:cstheme="minorHAnsi"/>
          <w:sz w:val="24"/>
          <w:szCs w:val="24"/>
          <w:lang w:val="ca-ES" w:eastAsia="ca-ES"/>
        </w:rPr>
        <w:t xml:space="preserve"> i </w:t>
      </w:r>
      <w:proofErr w:type="spellStart"/>
      <w:r>
        <w:rPr>
          <w:rFonts w:eastAsia="Times New Roman" w:cstheme="minorHAnsi"/>
          <w:sz w:val="24"/>
          <w:szCs w:val="24"/>
          <w:lang w:val="ca-ES" w:eastAsia="ca-ES"/>
        </w:rPr>
        <w:t>Madra</w:t>
      </w:r>
      <w:proofErr w:type="spellEnd"/>
      <w:r>
        <w:rPr>
          <w:rFonts w:eastAsia="Times New Roman" w:cstheme="minorHAnsi"/>
          <w:sz w:val="24"/>
          <w:szCs w:val="24"/>
          <w:lang w:val="ca-ES" w:eastAsia="ca-ES"/>
        </w:rPr>
        <w:t xml:space="preserve"> s’han mostrat molt segurs i contundents en tot moment en les </w:t>
      </w:r>
      <w:proofErr w:type="spellStart"/>
      <w:r>
        <w:rPr>
          <w:rFonts w:eastAsia="Times New Roman" w:cstheme="minorHAnsi"/>
          <w:sz w:val="24"/>
          <w:szCs w:val="24"/>
          <w:lang w:val="ca-ES" w:eastAsia="ca-ES"/>
        </w:rPr>
        <w:t>ABPs</w:t>
      </w:r>
      <w:proofErr w:type="spellEnd"/>
      <w:r>
        <w:rPr>
          <w:rFonts w:eastAsia="Times New Roman" w:cstheme="minorHAnsi"/>
          <w:sz w:val="24"/>
          <w:szCs w:val="24"/>
          <w:lang w:val="ca-ES" w:eastAsia="ca-ES"/>
        </w:rPr>
        <w:t xml:space="preserve"> rivals. Molt a poc a poc,</w:t>
      </w:r>
      <w:r w:rsidR="00263FD7">
        <w:rPr>
          <w:rFonts w:eastAsia="Times New Roman" w:cstheme="minorHAnsi"/>
          <w:sz w:val="24"/>
          <w:szCs w:val="24"/>
          <w:lang w:val="ca-ES" w:eastAsia="ca-ES"/>
        </w:rPr>
        <w:t xml:space="preserve"> ens hem anat estirant en diverses contres que han pogut suposar algun gol. </w:t>
      </w:r>
    </w:p>
    <w:p w:rsidR="00263FD7" w:rsidRDefault="00263FD7" w:rsidP="00471824">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Cal destacar l’actitud “</w:t>
      </w:r>
      <w:proofErr w:type="spellStart"/>
      <w:r>
        <w:rPr>
          <w:rFonts w:eastAsia="Times New Roman" w:cstheme="minorHAnsi"/>
          <w:sz w:val="24"/>
          <w:szCs w:val="24"/>
          <w:lang w:val="ca-ES" w:eastAsia="ca-ES"/>
        </w:rPr>
        <w:t>marrullera</w:t>
      </w:r>
      <w:proofErr w:type="spellEnd"/>
      <w:r>
        <w:rPr>
          <w:rFonts w:eastAsia="Times New Roman" w:cstheme="minorHAnsi"/>
          <w:sz w:val="24"/>
          <w:szCs w:val="24"/>
          <w:lang w:val="ca-ES" w:eastAsia="ca-ES"/>
        </w:rPr>
        <w:t>” i poc esportiva d’un rival que ha provocat Albert en una treta de banda mentre este escalfava</w:t>
      </w:r>
      <w:r w:rsidR="002870DA">
        <w:rPr>
          <w:rFonts w:eastAsia="Times New Roman" w:cstheme="minorHAnsi"/>
          <w:sz w:val="24"/>
          <w:szCs w:val="24"/>
          <w:lang w:val="ca-ES" w:eastAsia="ca-ES"/>
        </w:rPr>
        <w:t xml:space="preserve"> i no havia ingressat al terreny de joc</w:t>
      </w:r>
      <w:r>
        <w:rPr>
          <w:rFonts w:eastAsia="Times New Roman" w:cstheme="minorHAnsi"/>
          <w:sz w:val="24"/>
          <w:szCs w:val="24"/>
          <w:lang w:val="ca-ES" w:eastAsia="ca-ES"/>
        </w:rPr>
        <w:t xml:space="preserve">. El nostre jugador s’ha regirat i l’àrbitre, en no </w:t>
      </w:r>
      <w:proofErr w:type="spellStart"/>
      <w:r>
        <w:rPr>
          <w:rFonts w:eastAsia="Times New Roman" w:cstheme="minorHAnsi"/>
          <w:sz w:val="24"/>
          <w:szCs w:val="24"/>
          <w:lang w:val="ca-ES" w:eastAsia="ca-ES"/>
        </w:rPr>
        <w:t>vore</w:t>
      </w:r>
      <w:proofErr w:type="spellEnd"/>
      <w:r>
        <w:rPr>
          <w:rFonts w:eastAsia="Times New Roman" w:cstheme="minorHAnsi"/>
          <w:sz w:val="24"/>
          <w:szCs w:val="24"/>
          <w:lang w:val="ca-ES" w:eastAsia="ca-ES"/>
        </w:rPr>
        <w:t xml:space="preserve"> l’agressió anterior del jugador local, l’ha expulsat només a ell. </w:t>
      </w:r>
    </w:p>
    <w:p w:rsidR="00263FD7" w:rsidRDefault="00263FD7" w:rsidP="002870DA">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Poc després, en una jugada de córner </w:t>
      </w:r>
      <w:proofErr w:type="spellStart"/>
      <w:r>
        <w:rPr>
          <w:rFonts w:eastAsia="Times New Roman" w:cstheme="minorHAnsi"/>
          <w:sz w:val="24"/>
          <w:szCs w:val="24"/>
          <w:lang w:val="ca-ES" w:eastAsia="ca-ES"/>
        </w:rPr>
        <w:t>Juanvi</w:t>
      </w:r>
      <w:proofErr w:type="spellEnd"/>
      <w:r>
        <w:rPr>
          <w:rFonts w:eastAsia="Times New Roman" w:cstheme="minorHAnsi"/>
          <w:sz w:val="24"/>
          <w:szCs w:val="24"/>
          <w:lang w:val="ca-ES" w:eastAsia="ca-ES"/>
        </w:rPr>
        <w:t xml:space="preserve"> ha sigut objecte de falta a l</w:t>
      </w:r>
      <w:r w:rsidR="00471824">
        <w:rPr>
          <w:rFonts w:eastAsia="Times New Roman" w:cstheme="minorHAnsi"/>
          <w:sz w:val="24"/>
          <w:szCs w:val="24"/>
          <w:lang w:val="ca-ES" w:eastAsia="ca-ES"/>
        </w:rPr>
        <w:t>’</w:t>
      </w:r>
      <w:r>
        <w:rPr>
          <w:rFonts w:eastAsia="Times New Roman" w:cstheme="minorHAnsi"/>
          <w:sz w:val="24"/>
          <w:szCs w:val="24"/>
          <w:lang w:val="ca-ES" w:eastAsia="ca-ES"/>
        </w:rPr>
        <w:t xml:space="preserve">àrea. El mateix jugador de la </w:t>
      </w:r>
      <w:proofErr w:type="spellStart"/>
      <w:r>
        <w:rPr>
          <w:rFonts w:eastAsia="Times New Roman" w:cstheme="minorHAnsi"/>
          <w:sz w:val="24"/>
          <w:szCs w:val="24"/>
          <w:lang w:val="ca-ES" w:eastAsia="ca-ES"/>
        </w:rPr>
        <w:t>tangana</w:t>
      </w:r>
      <w:proofErr w:type="spellEnd"/>
      <w:r>
        <w:rPr>
          <w:rFonts w:eastAsia="Times New Roman" w:cstheme="minorHAnsi"/>
          <w:sz w:val="24"/>
          <w:szCs w:val="24"/>
          <w:lang w:val="ca-ES" w:eastAsia="ca-ES"/>
        </w:rPr>
        <w:t xml:space="preserve"> amb Albert i que ja portava targeta groga ha sigut expulsat. El partit se’ns ha posat de cara, especialment quan </w:t>
      </w:r>
      <w:proofErr w:type="spellStart"/>
      <w:r>
        <w:rPr>
          <w:rFonts w:eastAsia="Times New Roman" w:cstheme="minorHAnsi"/>
          <w:sz w:val="24"/>
          <w:szCs w:val="24"/>
          <w:lang w:val="ca-ES" w:eastAsia="ca-ES"/>
        </w:rPr>
        <w:t>Torte</w:t>
      </w:r>
      <w:proofErr w:type="spellEnd"/>
      <w:r>
        <w:rPr>
          <w:rFonts w:eastAsia="Times New Roman" w:cstheme="minorHAnsi"/>
          <w:sz w:val="24"/>
          <w:szCs w:val="24"/>
          <w:lang w:val="ca-ES" w:eastAsia="ca-ES"/>
        </w:rPr>
        <w:t xml:space="preserve"> ha convertit el penal.</w:t>
      </w:r>
    </w:p>
    <w:p w:rsidR="00263FD7" w:rsidRDefault="00263FD7" w:rsidP="00471824">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A partir </w:t>
      </w:r>
      <w:proofErr w:type="spellStart"/>
      <w:r>
        <w:rPr>
          <w:rFonts w:eastAsia="Times New Roman" w:cstheme="minorHAnsi"/>
          <w:sz w:val="24"/>
          <w:szCs w:val="24"/>
          <w:lang w:val="ca-ES" w:eastAsia="ca-ES"/>
        </w:rPr>
        <w:t>d’ahí</w:t>
      </w:r>
      <w:proofErr w:type="spellEnd"/>
      <w:r>
        <w:rPr>
          <w:rFonts w:eastAsia="Times New Roman" w:cstheme="minorHAnsi"/>
          <w:sz w:val="24"/>
          <w:szCs w:val="24"/>
          <w:lang w:val="ca-ES" w:eastAsia="ca-ES"/>
        </w:rPr>
        <w:t xml:space="preserve"> hem sabut </w:t>
      </w:r>
      <w:r w:rsidR="00706FAB">
        <w:rPr>
          <w:rFonts w:eastAsia="Times New Roman" w:cstheme="minorHAnsi"/>
          <w:sz w:val="24"/>
          <w:szCs w:val="24"/>
          <w:lang w:val="ca-ES" w:eastAsia="ca-ES"/>
        </w:rPr>
        <w:t>conduir</w:t>
      </w:r>
      <w:r>
        <w:rPr>
          <w:rFonts w:eastAsia="Times New Roman" w:cstheme="minorHAnsi"/>
          <w:sz w:val="24"/>
          <w:szCs w:val="24"/>
          <w:lang w:val="ca-ES" w:eastAsia="ca-ES"/>
        </w:rPr>
        <w:t xml:space="preserve"> el partit, hem mostrat la veterania que atresorem i hem assegurat el resultat en una centrada de Julio que </w:t>
      </w:r>
      <w:proofErr w:type="spellStart"/>
      <w:r>
        <w:rPr>
          <w:rFonts w:eastAsia="Times New Roman" w:cstheme="minorHAnsi"/>
          <w:sz w:val="24"/>
          <w:szCs w:val="24"/>
          <w:lang w:val="ca-ES" w:eastAsia="ca-ES"/>
        </w:rPr>
        <w:t>Torte</w:t>
      </w:r>
      <w:proofErr w:type="spellEnd"/>
      <w:r>
        <w:rPr>
          <w:rFonts w:eastAsia="Times New Roman" w:cstheme="minorHAnsi"/>
          <w:sz w:val="24"/>
          <w:szCs w:val="24"/>
          <w:lang w:val="ca-ES" w:eastAsia="ca-ES"/>
        </w:rPr>
        <w:t xml:space="preserve"> deixa al mig per a que Rai </w:t>
      </w:r>
      <w:proofErr w:type="spellStart"/>
      <w:r>
        <w:rPr>
          <w:rFonts w:eastAsia="Times New Roman" w:cstheme="minorHAnsi"/>
          <w:sz w:val="24"/>
          <w:szCs w:val="24"/>
          <w:lang w:val="ca-ES" w:eastAsia="ca-ES"/>
        </w:rPr>
        <w:t>l’espentara</w:t>
      </w:r>
      <w:proofErr w:type="spellEnd"/>
      <w:r>
        <w:rPr>
          <w:rFonts w:eastAsia="Times New Roman" w:cstheme="minorHAnsi"/>
          <w:sz w:val="24"/>
          <w:szCs w:val="24"/>
          <w:lang w:val="ca-ES" w:eastAsia="ca-ES"/>
        </w:rPr>
        <w:t xml:space="preserve"> </w:t>
      </w:r>
      <w:r w:rsidR="002870DA">
        <w:rPr>
          <w:rFonts w:eastAsia="Times New Roman" w:cstheme="minorHAnsi"/>
          <w:sz w:val="24"/>
          <w:szCs w:val="24"/>
          <w:lang w:val="ca-ES" w:eastAsia="ca-ES"/>
        </w:rPr>
        <w:t xml:space="preserve">amb el genoll </w:t>
      </w:r>
      <w:r>
        <w:rPr>
          <w:rFonts w:eastAsia="Times New Roman" w:cstheme="minorHAnsi"/>
          <w:sz w:val="24"/>
          <w:szCs w:val="24"/>
          <w:lang w:val="ca-ES" w:eastAsia="ca-ES"/>
        </w:rPr>
        <w:t>a gol.</w:t>
      </w:r>
    </w:p>
    <w:p w:rsidR="00263FD7" w:rsidRDefault="00263FD7" w:rsidP="00471824">
      <w:pPr>
        <w:spacing w:after="0" w:line="36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Cal destacar la mentalització de l’equip per a </w:t>
      </w:r>
      <w:proofErr w:type="spellStart"/>
      <w:r>
        <w:rPr>
          <w:rFonts w:eastAsia="Times New Roman" w:cstheme="minorHAnsi"/>
          <w:sz w:val="24"/>
          <w:szCs w:val="24"/>
          <w:lang w:val="ca-ES" w:eastAsia="ca-ES"/>
        </w:rPr>
        <w:t>obtindre</w:t>
      </w:r>
      <w:proofErr w:type="spellEnd"/>
      <w:r>
        <w:rPr>
          <w:rFonts w:eastAsia="Times New Roman" w:cstheme="minorHAnsi"/>
          <w:sz w:val="24"/>
          <w:szCs w:val="24"/>
          <w:lang w:val="ca-ES" w:eastAsia="ca-ES"/>
        </w:rPr>
        <w:t xml:space="preserve"> la victòria i </w:t>
      </w:r>
      <w:r w:rsidR="00C75BFD">
        <w:rPr>
          <w:rFonts w:eastAsia="Times New Roman" w:cstheme="minorHAnsi"/>
          <w:sz w:val="24"/>
          <w:szCs w:val="24"/>
          <w:lang w:val="ca-ES" w:eastAsia="ca-ES"/>
        </w:rPr>
        <w:t xml:space="preserve">el maneig seré del partit </w:t>
      </w:r>
      <w:r w:rsidR="00942BC9">
        <w:rPr>
          <w:rFonts w:eastAsia="Times New Roman" w:cstheme="minorHAnsi"/>
          <w:sz w:val="24"/>
          <w:szCs w:val="24"/>
          <w:lang w:val="ca-ES" w:eastAsia="ca-ES"/>
        </w:rPr>
        <w:t>en totes les línies,</w:t>
      </w:r>
      <w:r w:rsidR="00C75BFD">
        <w:rPr>
          <w:rFonts w:eastAsia="Times New Roman" w:cstheme="minorHAnsi"/>
          <w:sz w:val="24"/>
          <w:szCs w:val="24"/>
          <w:lang w:val="ca-ES" w:eastAsia="ca-ES"/>
        </w:rPr>
        <w:t xml:space="preserve"> </w:t>
      </w:r>
      <w:r w:rsidR="00942BC9">
        <w:rPr>
          <w:rFonts w:eastAsia="Times New Roman" w:cstheme="minorHAnsi"/>
          <w:sz w:val="24"/>
          <w:szCs w:val="24"/>
          <w:lang w:val="ca-ES" w:eastAsia="ca-ES"/>
        </w:rPr>
        <w:t>e</w:t>
      </w:r>
      <w:r w:rsidR="00C75BFD">
        <w:rPr>
          <w:rFonts w:eastAsia="Times New Roman" w:cstheme="minorHAnsi"/>
          <w:sz w:val="24"/>
          <w:szCs w:val="24"/>
          <w:lang w:val="ca-ES" w:eastAsia="ca-ES"/>
        </w:rPr>
        <w:t xml:space="preserve">specialment en les jugades en les quals </w:t>
      </w:r>
      <w:r w:rsidR="00706FAB">
        <w:rPr>
          <w:rFonts w:eastAsia="Times New Roman" w:cstheme="minorHAnsi"/>
          <w:sz w:val="24"/>
          <w:szCs w:val="24"/>
          <w:lang w:val="ca-ES" w:eastAsia="ca-ES"/>
        </w:rPr>
        <w:t xml:space="preserve">l’adversari intentava acoquinar-nos amb </w:t>
      </w:r>
      <w:r w:rsidR="00C75BFD">
        <w:rPr>
          <w:rFonts w:eastAsia="Times New Roman" w:cstheme="minorHAnsi"/>
          <w:sz w:val="24"/>
          <w:szCs w:val="24"/>
          <w:lang w:val="ca-ES" w:eastAsia="ca-ES"/>
        </w:rPr>
        <w:t>protestes i joc fort. Un pas endavant important per a estar en el top3 i arribar a la lligueta d’ascens.</w:t>
      </w:r>
    </w:p>
    <w:p w:rsidR="003321C6" w:rsidRDefault="003321C6" w:rsidP="003321C6">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Gols</w:t>
      </w:r>
      <w:r>
        <w:rPr>
          <w:rFonts w:eastAsia="Times New Roman" w:cstheme="minorHAnsi"/>
          <w:sz w:val="24"/>
          <w:szCs w:val="24"/>
          <w:lang w:val="ca-ES" w:eastAsia="ca-ES"/>
        </w:rPr>
        <w:t>:</w:t>
      </w:r>
    </w:p>
    <w:p w:rsidR="003321C6" w:rsidRDefault="0004236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0-1</w:t>
      </w:r>
      <w:r w:rsidR="003321C6">
        <w:rPr>
          <w:rFonts w:eastAsia="Times New Roman" w:cstheme="minorHAnsi"/>
          <w:sz w:val="24"/>
          <w:szCs w:val="24"/>
          <w:lang w:val="ca-ES" w:eastAsia="ca-ES"/>
        </w:rPr>
        <w:t>. M.</w:t>
      </w:r>
      <w:r w:rsidR="00A37C54">
        <w:rPr>
          <w:rFonts w:eastAsia="Times New Roman" w:cstheme="minorHAnsi"/>
          <w:sz w:val="24"/>
          <w:szCs w:val="24"/>
          <w:lang w:val="ca-ES" w:eastAsia="ca-ES"/>
        </w:rPr>
        <w:t xml:space="preserve"> 2</w:t>
      </w:r>
      <w:r w:rsidR="00B533D8">
        <w:rPr>
          <w:rFonts w:eastAsia="Times New Roman" w:cstheme="minorHAnsi"/>
          <w:sz w:val="24"/>
          <w:szCs w:val="24"/>
          <w:lang w:val="ca-ES" w:eastAsia="ca-ES"/>
        </w:rPr>
        <w:t xml:space="preserve">: </w:t>
      </w:r>
      <w:r w:rsidR="00263FD7">
        <w:rPr>
          <w:rFonts w:eastAsia="Times New Roman" w:cstheme="minorHAnsi"/>
          <w:sz w:val="24"/>
          <w:szCs w:val="24"/>
          <w:lang w:val="ca-ES" w:eastAsia="ca-ES"/>
        </w:rPr>
        <w:t>Tramvia a l’eixida d’un córner.</w:t>
      </w:r>
    </w:p>
    <w:p w:rsidR="003321C6" w:rsidRDefault="00A37C54"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0-2. M.72</w:t>
      </w:r>
      <w:r w:rsidR="00042361">
        <w:rPr>
          <w:rFonts w:eastAsia="Times New Roman" w:cstheme="minorHAnsi"/>
          <w:sz w:val="24"/>
          <w:szCs w:val="24"/>
          <w:lang w:val="ca-ES" w:eastAsia="ca-ES"/>
        </w:rPr>
        <w:t xml:space="preserve">: </w:t>
      </w:r>
      <w:proofErr w:type="spellStart"/>
      <w:r w:rsidR="00BB08A1">
        <w:rPr>
          <w:rFonts w:eastAsia="Times New Roman" w:cstheme="minorHAnsi"/>
          <w:sz w:val="24"/>
          <w:szCs w:val="24"/>
          <w:lang w:val="ca-ES" w:eastAsia="ca-ES"/>
        </w:rPr>
        <w:t>Torte</w:t>
      </w:r>
      <w:proofErr w:type="spellEnd"/>
      <w:r w:rsidR="00BB08A1">
        <w:rPr>
          <w:rFonts w:eastAsia="Times New Roman" w:cstheme="minorHAnsi"/>
          <w:sz w:val="24"/>
          <w:szCs w:val="24"/>
          <w:lang w:val="ca-ES" w:eastAsia="ca-ES"/>
        </w:rPr>
        <w:t xml:space="preserve"> de penal.</w:t>
      </w:r>
    </w:p>
    <w:p w:rsidR="007919D3" w:rsidRDefault="00263FD7"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0-3</w:t>
      </w:r>
      <w:r w:rsidR="00A37C54">
        <w:rPr>
          <w:rFonts w:eastAsia="Times New Roman" w:cstheme="minorHAnsi"/>
          <w:sz w:val="24"/>
          <w:szCs w:val="24"/>
          <w:lang w:val="ca-ES" w:eastAsia="ca-ES"/>
        </w:rPr>
        <w:t>. M.80</w:t>
      </w:r>
      <w:r w:rsidR="00042361">
        <w:rPr>
          <w:rFonts w:eastAsia="Times New Roman" w:cstheme="minorHAnsi"/>
          <w:sz w:val="24"/>
          <w:szCs w:val="24"/>
          <w:lang w:val="ca-ES" w:eastAsia="ca-ES"/>
        </w:rPr>
        <w:t xml:space="preserve">: </w:t>
      </w:r>
      <w:r w:rsidR="00BB08A1">
        <w:rPr>
          <w:rFonts w:eastAsia="Times New Roman" w:cstheme="minorHAnsi"/>
          <w:sz w:val="24"/>
          <w:szCs w:val="24"/>
          <w:lang w:val="ca-ES" w:eastAsia="ca-ES"/>
        </w:rPr>
        <w:t>Rai a boca de canó</w:t>
      </w:r>
      <w:r w:rsidR="00042361">
        <w:rPr>
          <w:rFonts w:eastAsia="Times New Roman" w:cstheme="minorHAnsi"/>
          <w:sz w:val="24"/>
          <w:szCs w:val="24"/>
          <w:lang w:val="ca-ES" w:eastAsia="ca-ES"/>
        </w:rPr>
        <w:t>.</w:t>
      </w:r>
    </w:p>
    <w:p w:rsidR="003321C6" w:rsidRDefault="003321C6" w:rsidP="003321C6">
      <w:pPr>
        <w:pBdr>
          <w:bottom w:val="single" w:sz="4" w:space="1" w:color="auto"/>
        </w:pBdr>
        <w:spacing w:after="0" w:line="240" w:lineRule="auto"/>
        <w:jc w:val="both"/>
        <w:rPr>
          <w:rFonts w:eastAsia="Times New Roman" w:cstheme="minorHAnsi"/>
          <w:b/>
          <w:sz w:val="24"/>
          <w:szCs w:val="24"/>
          <w:lang w:val="ca-ES" w:eastAsia="ca-ES"/>
        </w:rPr>
      </w:pPr>
      <w:r w:rsidRPr="001F6394">
        <w:rPr>
          <w:rFonts w:eastAsia="Times New Roman" w:cstheme="minorHAnsi"/>
          <w:b/>
          <w:sz w:val="24"/>
          <w:szCs w:val="24"/>
          <w:lang w:val="ca-ES" w:eastAsia="ca-ES"/>
        </w:rPr>
        <w:t>Resultats</w:t>
      </w:r>
    </w:p>
    <w:p w:rsidR="003321C6" w:rsidRDefault="00263FD7" w:rsidP="00263FD7">
      <w:pPr>
        <w:spacing w:after="0" w:line="240" w:lineRule="auto"/>
        <w:jc w:val="center"/>
        <w:rPr>
          <w:rFonts w:eastAsia="Times New Roman" w:cstheme="minorHAnsi"/>
          <w:sz w:val="24"/>
          <w:szCs w:val="24"/>
          <w:lang w:val="ca-ES" w:eastAsia="ca-ES"/>
        </w:rPr>
      </w:pPr>
      <w:r>
        <w:rPr>
          <w:noProof/>
          <w:lang w:eastAsia="es-ES"/>
        </w:rPr>
        <w:drawing>
          <wp:anchor distT="0" distB="0" distL="114300" distR="114300" simplePos="0" relativeHeight="251659264" behindDoc="1" locked="0" layoutInCell="1" allowOverlap="1">
            <wp:simplePos x="0" y="0"/>
            <wp:positionH relativeFrom="margin">
              <wp:align>left</wp:align>
            </wp:positionH>
            <wp:positionV relativeFrom="paragraph">
              <wp:posOffset>252095</wp:posOffset>
            </wp:positionV>
            <wp:extent cx="5577840" cy="1409613"/>
            <wp:effectExtent l="0" t="0" r="3810" b="635"/>
            <wp:wrapTight wrapText="bothSides">
              <wp:wrapPolygon edited="0">
                <wp:start x="0" y="0"/>
                <wp:lineTo x="0" y="21318"/>
                <wp:lineTo x="21541" y="21318"/>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2187" t="35139" r="16392" b="37252"/>
                    <a:stretch/>
                  </pic:blipFill>
                  <pic:spPr bwMode="auto">
                    <a:xfrm>
                      <a:off x="0" y="0"/>
                      <a:ext cx="5577840" cy="1409613"/>
                    </a:xfrm>
                    <a:prstGeom prst="rect">
                      <a:avLst/>
                    </a:prstGeom>
                    <a:ln>
                      <a:noFill/>
                    </a:ln>
                    <a:extLst>
                      <a:ext uri="{53640926-AAD7-44D8-BBD7-CCE9431645EC}">
                        <a14:shadowObscured xmlns:a14="http://schemas.microsoft.com/office/drawing/2010/main"/>
                      </a:ext>
                    </a:extLst>
                  </pic:spPr>
                </pic:pic>
              </a:graphicData>
            </a:graphic>
          </wp:anchor>
        </w:drawing>
      </w:r>
    </w:p>
    <w:p w:rsidR="00C75BFD" w:rsidRDefault="00C75BFD" w:rsidP="00C75BFD">
      <w:pPr>
        <w:pBdr>
          <w:bottom w:val="single" w:sz="4" w:space="1" w:color="auto"/>
        </w:pBdr>
        <w:spacing w:after="0" w:line="240" w:lineRule="auto"/>
        <w:jc w:val="both"/>
        <w:rPr>
          <w:rFonts w:eastAsia="Times New Roman" w:cstheme="minorHAnsi"/>
          <w:b/>
          <w:sz w:val="24"/>
          <w:szCs w:val="24"/>
          <w:lang w:val="ca-ES" w:eastAsia="ca-ES"/>
        </w:rPr>
      </w:pPr>
    </w:p>
    <w:p w:rsidR="00C75BFD" w:rsidRDefault="00C75BFD" w:rsidP="00C75BFD">
      <w:pPr>
        <w:pBdr>
          <w:bottom w:val="single" w:sz="4" w:space="1" w:color="auto"/>
        </w:pBdr>
        <w:spacing w:after="0" w:line="240" w:lineRule="auto"/>
        <w:jc w:val="both"/>
        <w:rPr>
          <w:rFonts w:eastAsia="Times New Roman" w:cstheme="minorHAnsi"/>
          <w:b/>
          <w:sz w:val="24"/>
          <w:szCs w:val="24"/>
          <w:lang w:val="ca-ES" w:eastAsia="ca-ES"/>
        </w:rPr>
      </w:pPr>
    </w:p>
    <w:p w:rsidR="00C75BFD" w:rsidRDefault="00C75BFD" w:rsidP="00C75BFD">
      <w:pPr>
        <w:pBdr>
          <w:bottom w:val="single" w:sz="4" w:space="1" w:color="auto"/>
        </w:pBdr>
        <w:spacing w:after="0" w:line="240" w:lineRule="auto"/>
        <w:jc w:val="both"/>
        <w:rPr>
          <w:rFonts w:eastAsia="Times New Roman" w:cstheme="minorHAnsi"/>
          <w:b/>
          <w:sz w:val="24"/>
          <w:szCs w:val="24"/>
          <w:lang w:val="ca-ES" w:eastAsia="ca-ES"/>
        </w:rPr>
      </w:pPr>
    </w:p>
    <w:p w:rsidR="00C75BFD" w:rsidRDefault="003321C6" w:rsidP="00C75BFD">
      <w:pPr>
        <w:pBdr>
          <w:bottom w:val="single" w:sz="4" w:space="1" w:color="auto"/>
        </w:pBdr>
        <w:spacing w:after="0" w:line="240" w:lineRule="auto"/>
        <w:jc w:val="both"/>
        <w:rPr>
          <w:rFonts w:eastAsia="Times New Roman" w:cstheme="minorHAnsi"/>
          <w:b/>
          <w:sz w:val="24"/>
          <w:szCs w:val="24"/>
          <w:lang w:val="ca-ES" w:eastAsia="ca-ES"/>
        </w:rPr>
      </w:pPr>
      <w:r w:rsidRPr="001F6394">
        <w:rPr>
          <w:rFonts w:eastAsia="Times New Roman" w:cstheme="minorHAnsi"/>
          <w:b/>
          <w:sz w:val="24"/>
          <w:szCs w:val="24"/>
          <w:lang w:val="ca-ES" w:eastAsia="ca-ES"/>
        </w:rPr>
        <w:t>Classificació</w:t>
      </w:r>
    </w:p>
    <w:p w:rsidR="003C1A00" w:rsidRDefault="003C1A00" w:rsidP="00C75BFD">
      <w:pPr>
        <w:spacing w:after="0" w:line="240" w:lineRule="auto"/>
        <w:jc w:val="both"/>
        <w:rPr>
          <w:rFonts w:eastAsia="Times New Roman" w:cstheme="minorHAnsi"/>
          <w:sz w:val="24"/>
          <w:szCs w:val="24"/>
          <w:lang w:val="ca-ES" w:eastAsia="ca-ES"/>
        </w:rPr>
      </w:pPr>
    </w:p>
    <w:p w:rsidR="00C75BFD" w:rsidRDefault="00C75BFD" w:rsidP="00C75BFD">
      <w:pPr>
        <w:spacing w:after="0" w:line="240" w:lineRule="auto"/>
        <w:jc w:val="center"/>
        <w:rPr>
          <w:rFonts w:eastAsia="Times New Roman" w:cstheme="minorHAnsi"/>
          <w:sz w:val="24"/>
          <w:szCs w:val="24"/>
          <w:lang w:val="ca-ES" w:eastAsia="ca-ES"/>
        </w:rPr>
      </w:pPr>
      <w:r>
        <w:rPr>
          <w:noProof/>
          <w:lang w:eastAsia="es-ES"/>
        </w:rPr>
        <w:drawing>
          <wp:inline distT="0" distB="0" distL="0" distR="0" wp14:anchorId="58E0EEC7" wp14:editId="4AD56585">
            <wp:extent cx="5513990" cy="30759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39" t="32943" r="16486" b="17172"/>
                    <a:stretch/>
                  </pic:blipFill>
                  <pic:spPr bwMode="auto">
                    <a:xfrm>
                      <a:off x="0" y="0"/>
                      <a:ext cx="5538952" cy="3089865"/>
                    </a:xfrm>
                    <a:prstGeom prst="rect">
                      <a:avLst/>
                    </a:prstGeom>
                    <a:ln>
                      <a:noFill/>
                    </a:ln>
                    <a:extLst>
                      <a:ext uri="{53640926-AAD7-44D8-BBD7-CCE9431645EC}">
                        <a14:shadowObscured xmlns:a14="http://schemas.microsoft.com/office/drawing/2010/main"/>
                      </a:ext>
                    </a:extLst>
                  </pic:spPr>
                </pic:pic>
              </a:graphicData>
            </a:graphic>
          </wp:inline>
        </w:drawing>
      </w:r>
    </w:p>
    <w:p w:rsidR="00C75BFD" w:rsidRDefault="00C75BFD" w:rsidP="00C75BFD">
      <w:pPr>
        <w:spacing w:after="0" w:line="240" w:lineRule="auto"/>
        <w:jc w:val="both"/>
        <w:rPr>
          <w:rFonts w:eastAsia="Times New Roman" w:cstheme="minorHAnsi"/>
          <w:sz w:val="24"/>
          <w:szCs w:val="24"/>
          <w:lang w:val="ca-ES" w:eastAsia="ca-ES"/>
        </w:rPr>
      </w:pPr>
    </w:p>
    <w:p w:rsidR="00C75BFD" w:rsidRPr="00471824" w:rsidRDefault="00471824" w:rsidP="00471824">
      <w:pPr>
        <w:pStyle w:val="Prrafodelista"/>
        <w:spacing w:after="0" w:line="240" w:lineRule="auto"/>
        <w:ind w:left="1080"/>
        <w:jc w:val="both"/>
        <w:rPr>
          <w:rFonts w:eastAsia="Times New Roman" w:cstheme="minorHAnsi"/>
          <w:sz w:val="24"/>
          <w:szCs w:val="24"/>
          <w:lang w:val="ca-ES" w:eastAsia="ca-ES"/>
        </w:rPr>
      </w:pPr>
      <w:r>
        <w:rPr>
          <w:rFonts w:eastAsia="Times New Roman" w:cstheme="minorHAnsi"/>
          <w:sz w:val="24"/>
          <w:szCs w:val="24"/>
          <w:lang w:val="ca-ES" w:eastAsia="ca-ES"/>
        </w:rPr>
        <w:t>*Titular en honor i a demanda del Tigre</w:t>
      </w:r>
    </w:p>
    <w:sectPr w:rsidR="00C75BFD" w:rsidRPr="00471824" w:rsidSect="00BB25D8">
      <w:pgSz w:w="11906" w:h="16838"/>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C54"/>
    <w:multiLevelType w:val="hybridMultilevel"/>
    <w:tmpl w:val="A11C1FB0"/>
    <w:lvl w:ilvl="0" w:tplc="3754147E">
      <w:start w:val="13"/>
      <w:numFmt w:val="bullet"/>
      <w:lvlText w:val=""/>
      <w:lvlJc w:val="left"/>
      <w:pPr>
        <w:ind w:left="1080" w:hanging="360"/>
      </w:pPr>
      <w:rPr>
        <w:rFonts w:ascii="Symbol" w:eastAsia="Times New Roman" w:hAnsi="Symbol"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752E332C"/>
    <w:multiLevelType w:val="hybridMultilevel"/>
    <w:tmpl w:val="22DEE816"/>
    <w:lvl w:ilvl="0" w:tplc="E62E3614">
      <w:start w:val="13"/>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6"/>
    <w:rsid w:val="00027B95"/>
    <w:rsid w:val="00042361"/>
    <w:rsid w:val="0016452E"/>
    <w:rsid w:val="0017695E"/>
    <w:rsid w:val="00214491"/>
    <w:rsid w:val="00263FD7"/>
    <w:rsid w:val="002870DA"/>
    <w:rsid w:val="003321C6"/>
    <w:rsid w:val="003705E9"/>
    <w:rsid w:val="00393943"/>
    <w:rsid w:val="003B1979"/>
    <w:rsid w:val="003C1A00"/>
    <w:rsid w:val="00471824"/>
    <w:rsid w:val="006378F5"/>
    <w:rsid w:val="006C37F1"/>
    <w:rsid w:val="00706FAB"/>
    <w:rsid w:val="007919D3"/>
    <w:rsid w:val="00853A3A"/>
    <w:rsid w:val="008E720D"/>
    <w:rsid w:val="00942BC9"/>
    <w:rsid w:val="00A37C54"/>
    <w:rsid w:val="00A95DBD"/>
    <w:rsid w:val="00B533D8"/>
    <w:rsid w:val="00B6080F"/>
    <w:rsid w:val="00BB08A1"/>
    <w:rsid w:val="00C45BF9"/>
    <w:rsid w:val="00C75BFD"/>
    <w:rsid w:val="00CC59D0"/>
    <w:rsid w:val="00D76ACE"/>
    <w:rsid w:val="00F35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FE69-7500-4167-9FBF-071166AA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1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Cerveró Carrascosa</dc:creator>
  <cp:keywords/>
  <dc:description/>
  <cp:lastModifiedBy>Abraham Cervero Carrascosa</cp:lastModifiedBy>
  <cp:revision>8</cp:revision>
  <cp:lastPrinted>2018-12-16T16:42:00Z</cp:lastPrinted>
  <dcterms:created xsi:type="dcterms:W3CDTF">2018-12-16T16:09:00Z</dcterms:created>
  <dcterms:modified xsi:type="dcterms:W3CDTF">2018-12-16T16:47:00Z</dcterms:modified>
</cp:coreProperties>
</file>