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309D" w14:textId="77777777" w:rsidR="006B2CEC" w:rsidRPr="006B2CEC" w:rsidRDefault="006B2CEC" w:rsidP="0093411D">
      <w:pPr>
        <w:rPr>
          <w:b/>
          <w:bCs/>
          <w:sz w:val="32"/>
          <w:szCs w:val="32"/>
        </w:rPr>
      </w:pPr>
      <w:r w:rsidRPr="006B2CEC">
        <w:rPr>
          <w:b/>
          <w:bCs/>
          <w:sz w:val="32"/>
          <w:szCs w:val="32"/>
        </w:rPr>
        <w:t xml:space="preserve">Trabalho Estruta de Dados </w:t>
      </w:r>
    </w:p>
    <w:p w14:paraId="24B1B78D" w14:textId="77777777" w:rsidR="006B2CEC" w:rsidRPr="006B2CEC" w:rsidRDefault="006B2CEC" w:rsidP="0093411D">
      <w:pPr>
        <w:rPr>
          <w:rFonts w:ascii="Abadi" w:hAnsi="Abadi"/>
          <w:sz w:val="24"/>
          <w:szCs w:val="24"/>
        </w:rPr>
      </w:pPr>
      <w:r w:rsidRPr="006B2CEC">
        <w:rPr>
          <w:rFonts w:ascii="Abadi" w:hAnsi="Abadi"/>
          <w:sz w:val="24"/>
          <w:szCs w:val="24"/>
        </w:rPr>
        <w:t xml:space="preserve">Marcos Pongeti 3 ADS Noturno </w:t>
      </w:r>
      <w:r w:rsidRPr="006B2CEC">
        <w:rPr>
          <w:rFonts w:ascii="Abadi" w:hAnsi="Abadi"/>
          <w:sz w:val="24"/>
          <w:szCs w:val="24"/>
        </w:rPr>
        <w:br/>
      </w:r>
      <w:r w:rsidRPr="006B2CEC">
        <w:rPr>
          <w:rFonts w:ascii="Abadi" w:hAnsi="Abadi"/>
          <w:sz w:val="24"/>
          <w:szCs w:val="24"/>
        </w:rPr>
        <w:t>Lucas Malta de Oliveira 3 ADS Manhã</w:t>
      </w:r>
    </w:p>
    <w:p w14:paraId="50DB5EC2" w14:textId="77777777" w:rsidR="006B2CEC" w:rsidRDefault="006B2CEC" w:rsidP="0093411D"/>
    <w:p w14:paraId="0ACF1DB5" w14:textId="77777777" w:rsidR="006B2CEC" w:rsidRDefault="006B2CEC" w:rsidP="0093411D"/>
    <w:p w14:paraId="46B36B71" w14:textId="77777777" w:rsidR="006B2CEC" w:rsidRPr="00004DED" w:rsidRDefault="006B2CEC" w:rsidP="0093411D">
      <w:pPr>
        <w:rPr>
          <w:b/>
          <w:bCs/>
          <w:sz w:val="24"/>
          <w:szCs w:val="24"/>
        </w:rPr>
      </w:pPr>
    </w:p>
    <w:p w14:paraId="6C2D9ADA" w14:textId="77777777" w:rsidR="0093411D" w:rsidRPr="00004DED" w:rsidRDefault="0093411D" w:rsidP="006B2CEC">
      <w:pPr>
        <w:rPr>
          <w:b/>
          <w:bCs/>
          <w:sz w:val="24"/>
          <w:szCs w:val="24"/>
        </w:rPr>
      </w:pPr>
      <w:r w:rsidRPr="00004DED">
        <w:rPr>
          <w:b/>
          <w:bCs/>
          <w:sz w:val="24"/>
          <w:szCs w:val="24"/>
        </w:rPr>
        <w:t>Tabela com o tempo de execução de cada método:</w:t>
      </w:r>
    </w:p>
    <w:p w14:paraId="2C9A7E01" w14:textId="77777777" w:rsidR="0093411D" w:rsidRPr="00004DED" w:rsidRDefault="0093411D" w:rsidP="006B2CE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004DED">
        <w:rPr>
          <w:b/>
          <w:bCs/>
          <w:sz w:val="24"/>
          <w:szCs w:val="24"/>
        </w:rPr>
        <w:t>Tamanho do vetor: 100, 1.000, 10.000 e 100.000</w:t>
      </w:r>
    </w:p>
    <w:p w14:paraId="3DE0B9EA" w14:textId="77777777" w:rsidR="0093411D" w:rsidRPr="00004DED" w:rsidRDefault="0093411D" w:rsidP="006B2CEC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004DED">
        <w:rPr>
          <w:b/>
          <w:bCs/>
          <w:sz w:val="24"/>
          <w:szCs w:val="24"/>
        </w:rPr>
        <w:t>Ordem de entrada dos elementos: aleatória</w:t>
      </w:r>
    </w:p>
    <w:p w14:paraId="71491FC5" w14:textId="77777777" w:rsidR="002B0A00" w:rsidRDefault="00004DED" w:rsidP="006B2CEC"/>
    <w:p w14:paraId="1D54B9A3" w14:textId="77777777" w:rsidR="0093411D" w:rsidRDefault="0093411D" w:rsidP="0093411D"/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1980"/>
        <w:gridCol w:w="1805"/>
        <w:gridCol w:w="1893"/>
        <w:gridCol w:w="1893"/>
        <w:gridCol w:w="1893"/>
      </w:tblGrid>
      <w:tr w:rsidR="006B2CEC" w14:paraId="609A5743" w14:textId="77777777" w:rsidTr="00004DED">
        <w:trPr>
          <w:trHeight w:val="487"/>
        </w:trPr>
        <w:tc>
          <w:tcPr>
            <w:tcW w:w="1980" w:type="dxa"/>
            <w:tcBorders>
              <w:tl2br w:val="single" w:sz="4" w:space="0" w:color="auto"/>
            </w:tcBorders>
          </w:tcPr>
          <w:p w14:paraId="56625970" w14:textId="77777777" w:rsidR="006B2CEC" w:rsidRDefault="006B2CEC" w:rsidP="0093411D"/>
        </w:tc>
        <w:tc>
          <w:tcPr>
            <w:tcW w:w="1805" w:type="dxa"/>
          </w:tcPr>
          <w:p w14:paraId="160DF282" w14:textId="77777777" w:rsidR="006B2CEC" w:rsidRDefault="006B2CEC" w:rsidP="0093411D">
            <w:r>
              <w:t>Bubblesort</w:t>
            </w:r>
          </w:p>
        </w:tc>
        <w:tc>
          <w:tcPr>
            <w:tcW w:w="1893" w:type="dxa"/>
          </w:tcPr>
          <w:p w14:paraId="301D3062" w14:textId="77777777" w:rsidR="006B2CEC" w:rsidRDefault="006B2CEC" w:rsidP="0093411D">
            <w:r>
              <w:t>Seleção direta</w:t>
            </w:r>
          </w:p>
        </w:tc>
        <w:tc>
          <w:tcPr>
            <w:tcW w:w="1893" w:type="dxa"/>
          </w:tcPr>
          <w:p w14:paraId="6AD5DA31" w14:textId="77777777" w:rsidR="006B2CEC" w:rsidRDefault="006B2CEC" w:rsidP="0093411D">
            <w:r>
              <w:t>Inserção direta</w:t>
            </w:r>
          </w:p>
        </w:tc>
        <w:tc>
          <w:tcPr>
            <w:tcW w:w="1893" w:type="dxa"/>
          </w:tcPr>
          <w:p w14:paraId="29208BA7" w14:textId="77777777" w:rsidR="006B2CEC" w:rsidRDefault="006B2CEC" w:rsidP="0093411D">
            <w:r>
              <w:t>Quicksort</w:t>
            </w:r>
          </w:p>
        </w:tc>
      </w:tr>
      <w:tr w:rsidR="006B2CEC" w14:paraId="5C1F6AF3" w14:textId="77777777" w:rsidTr="00004DED">
        <w:trPr>
          <w:trHeight w:val="460"/>
        </w:trPr>
        <w:tc>
          <w:tcPr>
            <w:tcW w:w="1980" w:type="dxa"/>
          </w:tcPr>
          <w:p w14:paraId="1C129E20" w14:textId="77777777" w:rsidR="006B2CEC" w:rsidRDefault="006B2CEC" w:rsidP="0093411D">
            <w:r>
              <w:t>100</w:t>
            </w:r>
            <w:r w:rsidR="00004DED">
              <w:t xml:space="preserve"> elementos</w:t>
            </w:r>
          </w:p>
        </w:tc>
        <w:tc>
          <w:tcPr>
            <w:tcW w:w="1805" w:type="dxa"/>
          </w:tcPr>
          <w:p w14:paraId="114903F9" w14:textId="77777777" w:rsidR="006B2CEC" w:rsidRDefault="00E572AC" w:rsidP="0093411D">
            <w:r>
              <w:t>0</w:t>
            </w:r>
            <w:r w:rsidR="00004DED">
              <w:t xml:space="preserve"> segundos</w:t>
            </w:r>
          </w:p>
        </w:tc>
        <w:tc>
          <w:tcPr>
            <w:tcW w:w="1893" w:type="dxa"/>
          </w:tcPr>
          <w:p w14:paraId="392A32D6" w14:textId="77777777" w:rsidR="006B2CEC" w:rsidRDefault="00E572AC" w:rsidP="0093411D">
            <w:r>
              <w:t>0</w:t>
            </w:r>
            <w:r w:rsidR="00004DED">
              <w:t xml:space="preserve"> </w:t>
            </w:r>
            <w:r w:rsidR="00004DED">
              <w:t>segundos</w:t>
            </w:r>
          </w:p>
        </w:tc>
        <w:tc>
          <w:tcPr>
            <w:tcW w:w="1893" w:type="dxa"/>
          </w:tcPr>
          <w:p w14:paraId="22ED0B3E" w14:textId="77777777" w:rsidR="006B2CEC" w:rsidRDefault="00E572AC" w:rsidP="0093411D">
            <w:r>
              <w:t xml:space="preserve">0 </w:t>
            </w:r>
            <w:r w:rsidR="00004DED">
              <w:t>segundos</w:t>
            </w:r>
          </w:p>
        </w:tc>
        <w:tc>
          <w:tcPr>
            <w:tcW w:w="1893" w:type="dxa"/>
          </w:tcPr>
          <w:p w14:paraId="7AD518A5" w14:textId="77777777" w:rsidR="006B2CEC" w:rsidRDefault="00E572AC" w:rsidP="0093411D">
            <w:r>
              <w:t>0</w:t>
            </w:r>
            <w:r w:rsidR="00004DED">
              <w:t xml:space="preserve"> </w:t>
            </w:r>
            <w:r w:rsidR="00004DED">
              <w:t>segundos</w:t>
            </w:r>
          </w:p>
        </w:tc>
      </w:tr>
      <w:tr w:rsidR="006B2CEC" w14:paraId="217A71F1" w14:textId="77777777" w:rsidTr="00004DED">
        <w:trPr>
          <w:trHeight w:val="487"/>
        </w:trPr>
        <w:tc>
          <w:tcPr>
            <w:tcW w:w="1980" w:type="dxa"/>
          </w:tcPr>
          <w:p w14:paraId="3C56D39B" w14:textId="77777777" w:rsidR="006B2CEC" w:rsidRDefault="006B2CEC" w:rsidP="0093411D">
            <w:r>
              <w:t>1.000</w:t>
            </w:r>
            <w:r w:rsidR="00004DED">
              <w:t xml:space="preserve"> </w:t>
            </w:r>
            <w:r w:rsidR="00004DED">
              <w:t>elementos</w:t>
            </w:r>
          </w:p>
        </w:tc>
        <w:tc>
          <w:tcPr>
            <w:tcW w:w="1805" w:type="dxa"/>
          </w:tcPr>
          <w:p w14:paraId="6A00A74A" w14:textId="77777777" w:rsidR="006B2CEC" w:rsidRDefault="00004DED" w:rsidP="0093411D">
            <w:r w:rsidRPr="00004DED">
              <w:t>0,015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361EB4C0" w14:textId="77777777" w:rsidR="006B2CEC" w:rsidRDefault="00004DED" w:rsidP="0093411D">
            <w:r w:rsidRPr="00004DED">
              <w:t>0,012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5308EEAF" w14:textId="77777777" w:rsidR="006B2CEC" w:rsidRDefault="00004DED" w:rsidP="0093411D">
            <w:r w:rsidRPr="00004DED">
              <w:t>0,011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18B98D9D" w14:textId="77777777" w:rsidR="006B2CEC" w:rsidRDefault="00E572AC" w:rsidP="0093411D">
            <w:r>
              <w:t>0</w:t>
            </w:r>
            <w:r w:rsidR="00004DED">
              <w:t xml:space="preserve"> </w:t>
            </w:r>
            <w:r w:rsidR="00004DED">
              <w:t>segundos</w:t>
            </w:r>
          </w:p>
        </w:tc>
      </w:tr>
      <w:tr w:rsidR="006B2CEC" w14:paraId="3CFDFCCC" w14:textId="77777777" w:rsidTr="00004DED">
        <w:trPr>
          <w:trHeight w:val="460"/>
        </w:trPr>
        <w:tc>
          <w:tcPr>
            <w:tcW w:w="1980" w:type="dxa"/>
          </w:tcPr>
          <w:p w14:paraId="7171DCFA" w14:textId="77777777" w:rsidR="006B2CEC" w:rsidRDefault="006B2CEC" w:rsidP="0093411D">
            <w:r>
              <w:t>10.000</w:t>
            </w:r>
            <w:r w:rsidR="00004DED">
              <w:t xml:space="preserve"> </w:t>
            </w:r>
            <w:r w:rsidR="00004DED">
              <w:t>elementos</w:t>
            </w:r>
          </w:p>
        </w:tc>
        <w:tc>
          <w:tcPr>
            <w:tcW w:w="1805" w:type="dxa"/>
          </w:tcPr>
          <w:p w14:paraId="38374607" w14:textId="77777777" w:rsidR="006B2CEC" w:rsidRDefault="00004DED" w:rsidP="0093411D">
            <w:r w:rsidRPr="00004DED">
              <w:t>0,2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3B8640E7" w14:textId="77777777" w:rsidR="006B2CEC" w:rsidRDefault="00004DED" w:rsidP="0093411D">
            <w:r w:rsidRPr="00004DED">
              <w:t>0,067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2874A6E6" w14:textId="77777777" w:rsidR="006B2CEC" w:rsidRDefault="00004DED" w:rsidP="0093411D">
            <w:r w:rsidRPr="00004DED">
              <w:t>0,202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1E339C40" w14:textId="77777777" w:rsidR="006B2CEC" w:rsidRDefault="00004DED" w:rsidP="0093411D">
            <w:r w:rsidRPr="00004DED">
              <w:t>0,039</w:t>
            </w:r>
            <w:r>
              <w:t xml:space="preserve"> </w:t>
            </w:r>
            <w:r>
              <w:t>segundos</w:t>
            </w:r>
          </w:p>
        </w:tc>
      </w:tr>
      <w:tr w:rsidR="006B2CEC" w14:paraId="57E2AD53" w14:textId="77777777" w:rsidTr="00004DED">
        <w:trPr>
          <w:trHeight w:val="487"/>
        </w:trPr>
        <w:tc>
          <w:tcPr>
            <w:tcW w:w="1980" w:type="dxa"/>
          </w:tcPr>
          <w:p w14:paraId="76D7E4C4" w14:textId="77777777" w:rsidR="006B2CEC" w:rsidRDefault="006B2CEC" w:rsidP="0093411D">
            <w:r>
              <w:t>100.000</w:t>
            </w:r>
            <w:r w:rsidR="00004DED">
              <w:t xml:space="preserve"> </w:t>
            </w:r>
            <w:r w:rsidR="00004DED">
              <w:t>elementos</w:t>
            </w:r>
          </w:p>
        </w:tc>
        <w:tc>
          <w:tcPr>
            <w:tcW w:w="1805" w:type="dxa"/>
          </w:tcPr>
          <w:p w14:paraId="5370180E" w14:textId="77777777" w:rsidR="006B2CEC" w:rsidRDefault="00004DED" w:rsidP="00004DED">
            <w:r w:rsidRPr="00004DED">
              <w:t>20,426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0E57BDCF" w14:textId="77777777" w:rsidR="006B2CEC" w:rsidRDefault="00004DED" w:rsidP="0093411D">
            <w:r w:rsidRPr="00004DED">
              <w:t>5,11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5719772E" w14:textId="77777777" w:rsidR="006B2CEC" w:rsidRDefault="00004DED" w:rsidP="0093411D">
            <w:r w:rsidRPr="00004DED">
              <w:t>5,11</w:t>
            </w:r>
            <w:r>
              <w:t xml:space="preserve"> </w:t>
            </w:r>
            <w:r>
              <w:t>segundos</w:t>
            </w:r>
          </w:p>
        </w:tc>
        <w:tc>
          <w:tcPr>
            <w:tcW w:w="1893" w:type="dxa"/>
          </w:tcPr>
          <w:p w14:paraId="06FDF668" w14:textId="77777777" w:rsidR="006B2CEC" w:rsidRDefault="00004DED" w:rsidP="0093411D">
            <w:r w:rsidRPr="00004DED">
              <w:t>0,043</w:t>
            </w:r>
            <w:r>
              <w:t xml:space="preserve"> </w:t>
            </w:r>
            <w:r>
              <w:t>segundos</w:t>
            </w:r>
          </w:p>
        </w:tc>
      </w:tr>
    </w:tbl>
    <w:p w14:paraId="2E20362D" w14:textId="77777777" w:rsidR="0093411D" w:rsidRDefault="0093411D" w:rsidP="0093411D"/>
    <w:p w14:paraId="24CB1AD7" w14:textId="77777777" w:rsidR="006B2CEC" w:rsidRDefault="006B2CEC" w:rsidP="006B2CEC">
      <w:r>
        <w:t>Comparação dos métodos:</w:t>
      </w:r>
    </w:p>
    <w:p w14:paraId="1ED17051" w14:textId="77777777" w:rsidR="006B2CEC" w:rsidRPr="00AA52CA" w:rsidRDefault="006B2CEC" w:rsidP="006B2CEC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AA52CA">
        <w:rPr>
          <w:b/>
          <w:bCs/>
          <w:sz w:val="24"/>
          <w:szCs w:val="24"/>
        </w:rPr>
        <w:t>V</w:t>
      </w:r>
      <w:r w:rsidRPr="00AA52CA">
        <w:rPr>
          <w:b/>
          <w:bCs/>
          <w:sz w:val="24"/>
          <w:szCs w:val="24"/>
        </w:rPr>
        <w:t>antagens e desvantagens</w:t>
      </w:r>
    </w:p>
    <w:p w14:paraId="63CE8E78" w14:textId="77777777" w:rsidR="00C94100" w:rsidRDefault="00C94100" w:rsidP="00C94100">
      <w:pPr>
        <w:pStyle w:val="PargrafodaLista"/>
      </w:pPr>
      <w:r>
        <w:t xml:space="preserve">O Bubble Sort </w:t>
      </w:r>
      <w:r w:rsidR="00AA52CA">
        <w:t xml:space="preserve">tem sua </w:t>
      </w:r>
      <w:r w:rsidR="00AA52CA" w:rsidRPr="00AA52CA">
        <w:t xml:space="preserve">implementação e lógica </w:t>
      </w:r>
      <w:r w:rsidR="00AA52CA">
        <w:t>mais</w:t>
      </w:r>
      <w:r w:rsidR="00AA52CA" w:rsidRPr="00AA52CA">
        <w:t xml:space="preserve"> simples e eficazes</w:t>
      </w:r>
      <w:r>
        <w:t xml:space="preserve"> porém quando se trata de valores altos ele se torna o mais lento. Entretanto o Quick Sort </w:t>
      </w:r>
      <w:r w:rsidR="00AA52CA">
        <w:t xml:space="preserve">é </w:t>
      </w:r>
      <w:r>
        <w:t xml:space="preserve">o método mais complexo </w:t>
      </w:r>
      <w:r w:rsidR="00AA52CA">
        <w:t xml:space="preserve">por ter </w:t>
      </w:r>
      <w:r>
        <w:t xml:space="preserve">uso de </w:t>
      </w:r>
      <w:r w:rsidRPr="00C94100">
        <w:t>recursividade</w:t>
      </w:r>
      <w:r>
        <w:t xml:space="preserve"> que resulta em </w:t>
      </w:r>
      <w:r w:rsidRPr="00C94100">
        <w:t xml:space="preserve">um </w:t>
      </w:r>
      <w:r>
        <w:t xml:space="preserve">melhor </w:t>
      </w:r>
      <w:r w:rsidRPr="00C94100">
        <w:t>desempenho</w:t>
      </w:r>
      <w:r w:rsidR="00AA52CA">
        <w:t>. A Inserção Direta</w:t>
      </w:r>
      <w:r w:rsidR="00AA52CA" w:rsidRPr="00AA52CA">
        <w:t xml:space="preserve"> não é tão complex</w:t>
      </w:r>
      <w:r w:rsidR="00AA52CA">
        <w:t>a</w:t>
      </w:r>
      <w:r w:rsidR="00AA52CA" w:rsidRPr="00AA52CA">
        <w:t xml:space="preserve"> quanto o QuickSort, mas também não é tão simples quanto o BubbleSort, acrescentando um pouco mais de robustez e consequentemente desempenho na ordenação de valores.</w:t>
      </w:r>
      <w:r w:rsidR="00AA52CA">
        <w:t xml:space="preserve"> Na Seleção direta</w:t>
      </w:r>
      <w:r w:rsidR="00AA52CA" w:rsidRPr="00AA52CA">
        <w:t xml:space="preserve"> a implementação torna-se mais simples ainda, porém perdemos muito com o desempenho.</w:t>
      </w:r>
    </w:p>
    <w:p w14:paraId="063C7088" w14:textId="77777777" w:rsidR="00AA52CA" w:rsidRDefault="00AA52CA" w:rsidP="00AA52CA">
      <w:pPr>
        <w:pStyle w:val="PargrafodaLista"/>
      </w:pPr>
    </w:p>
    <w:p w14:paraId="57B5CA33" w14:textId="77777777" w:rsidR="00AA52CA" w:rsidRDefault="00AA52CA" w:rsidP="00AA52CA">
      <w:pPr>
        <w:pStyle w:val="PargrafodaLista"/>
      </w:pPr>
    </w:p>
    <w:p w14:paraId="741AFA97" w14:textId="77777777" w:rsidR="006B2CEC" w:rsidRDefault="006B2CEC" w:rsidP="00AA52CA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AA52CA">
        <w:rPr>
          <w:b/>
          <w:bCs/>
          <w:sz w:val="24"/>
          <w:szCs w:val="24"/>
        </w:rPr>
        <w:t>-</w:t>
      </w:r>
      <w:r w:rsidRPr="00AA52CA">
        <w:rPr>
          <w:b/>
          <w:bCs/>
          <w:sz w:val="24"/>
          <w:szCs w:val="24"/>
        </w:rPr>
        <w:t>C</w:t>
      </w:r>
      <w:r w:rsidRPr="00AA52CA">
        <w:rPr>
          <w:b/>
          <w:bCs/>
          <w:sz w:val="24"/>
          <w:szCs w:val="24"/>
        </w:rPr>
        <w:t>omplexidade</w:t>
      </w:r>
    </w:p>
    <w:p w14:paraId="4A0C5A8E" w14:textId="77777777" w:rsidR="00AA52CA" w:rsidRDefault="00AA52CA" w:rsidP="00AA52CA">
      <w:pPr>
        <w:pStyle w:val="PargrafodaLista"/>
      </w:pPr>
      <w:r>
        <w:t xml:space="preserve">O metódo mais complexo é o Quick Sort, é </w:t>
      </w:r>
      <w:r w:rsidRPr="00AA52CA">
        <w:t xml:space="preserve">o </w:t>
      </w:r>
      <w:r>
        <w:t>metódo</w:t>
      </w:r>
      <w:r w:rsidRPr="00AA52CA">
        <w:t xml:space="preserve"> mais rápido de todos e consequentemente o mais complexo de ser implementado. Isso ocorre principalmente pelo fato de ele trabalhar com recursos como recursividade para alcançar um desempenho notável.</w:t>
      </w:r>
    </w:p>
    <w:p w14:paraId="56FAE269" w14:textId="77777777" w:rsidR="00004DED" w:rsidRDefault="00004DED" w:rsidP="00AA52CA">
      <w:pPr>
        <w:pStyle w:val="PargrafodaLista"/>
      </w:pPr>
    </w:p>
    <w:p w14:paraId="71CCB467" w14:textId="77777777" w:rsidR="00004DED" w:rsidRDefault="00004DED" w:rsidP="00AA52CA">
      <w:pPr>
        <w:pStyle w:val="PargrafodaLista"/>
      </w:pPr>
    </w:p>
    <w:p w14:paraId="5531C096" w14:textId="77777777" w:rsidR="00004DED" w:rsidRPr="00AA52CA" w:rsidRDefault="00004DED" w:rsidP="00AA52CA">
      <w:pPr>
        <w:pStyle w:val="PargrafodaLista"/>
      </w:pPr>
    </w:p>
    <w:p w14:paraId="70B62D5B" w14:textId="77777777" w:rsidR="006B2CEC" w:rsidRDefault="006B2CEC" w:rsidP="006B2CEC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AA52CA">
        <w:rPr>
          <w:b/>
          <w:bCs/>
          <w:sz w:val="24"/>
          <w:szCs w:val="24"/>
        </w:rPr>
        <w:lastRenderedPageBreak/>
        <w:t>-</w:t>
      </w:r>
      <w:r w:rsidRPr="00AA52CA">
        <w:rPr>
          <w:b/>
          <w:bCs/>
          <w:sz w:val="24"/>
          <w:szCs w:val="24"/>
        </w:rPr>
        <w:t>P</w:t>
      </w:r>
      <w:r w:rsidRPr="00AA52CA">
        <w:rPr>
          <w:b/>
          <w:bCs/>
          <w:sz w:val="24"/>
          <w:szCs w:val="24"/>
        </w:rPr>
        <w:t>ior e melhor caso</w:t>
      </w:r>
    </w:p>
    <w:p w14:paraId="17F6E75C" w14:textId="77777777" w:rsidR="00AA52CA" w:rsidRPr="00AA52CA" w:rsidRDefault="00AA52CA" w:rsidP="00AA52CA">
      <w:pPr>
        <w:pStyle w:val="PargrafodaLista"/>
      </w:pPr>
      <w:r>
        <w:t xml:space="preserve">O pior caso </w:t>
      </w:r>
      <w:r w:rsidR="00004DED">
        <w:t xml:space="preserve">é a seleçao direta por ter um desempenho, </w:t>
      </w:r>
      <w:r w:rsidR="00004DED" w:rsidRPr="00004DED">
        <w:t>tem por objetivo passar sempre o menor valor para a primeira posição. Então, para que isso seja feito ele percorre todos os elementos procurando um menor valor para só então colocá-lo na primeira posição, repetindo essa tarefa para cada um dos elementos</w:t>
      </w:r>
      <w:r w:rsidR="00004DED">
        <w:t xml:space="preserve"> o que pode resultar em mais processos e maior tempo. Já o melhor caso se a complexidade não for levada em consideração é o Quick Sort por apresentar um otimo desempenho em menor tempo!</w:t>
      </w:r>
      <w:bookmarkStart w:id="0" w:name="_GoBack"/>
      <w:bookmarkEnd w:id="0"/>
    </w:p>
    <w:p w14:paraId="76166C17" w14:textId="77777777" w:rsidR="0093411D" w:rsidRDefault="0093411D" w:rsidP="0093411D"/>
    <w:sectPr w:rsidR="00934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6837"/>
    <w:multiLevelType w:val="hybridMultilevel"/>
    <w:tmpl w:val="B4BAC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25F5"/>
    <w:multiLevelType w:val="hybridMultilevel"/>
    <w:tmpl w:val="C06A1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D404A"/>
    <w:multiLevelType w:val="hybridMultilevel"/>
    <w:tmpl w:val="49AC9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1D"/>
    <w:rsid w:val="00004DED"/>
    <w:rsid w:val="006B2CEC"/>
    <w:rsid w:val="0093411D"/>
    <w:rsid w:val="00AA52CA"/>
    <w:rsid w:val="00B70D57"/>
    <w:rsid w:val="00C94100"/>
    <w:rsid w:val="00E572AC"/>
    <w:rsid w:val="00F3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AB62"/>
  <w15:chartTrackingRefBased/>
  <w15:docId w15:val="{9BA11E7E-ED9F-4F03-A538-8FFA4D98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Pongeti</dc:creator>
  <cp:keywords/>
  <dc:description/>
  <cp:lastModifiedBy>Marcos Pongeti</cp:lastModifiedBy>
  <cp:revision>1</cp:revision>
  <dcterms:created xsi:type="dcterms:W3CDTF">2019-09-14T20:06:00Z</dcterms:created>
  <dcterms:modified xsi:type="dcterms:W3CDTF">2019-09-15T15:52:00Z</dcterms:modified>
</cp:coreProperties>
</file>