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1C2B" w14:textId="77CA7333" w:rsidR="008431A0" w:rsidRDefault="00276AB2">
      <w:r w:rsidRPr="00276AB2">
        <w:rPr>
          <w:b/>
          <w:bCs/>
        </w:rPr>
        <w:t>Ética</w:t>
      </w:r>
      <w:r>
        <w:t>: Conjunto de referenciais usados para avaliar a conduta humana (se é justa ou não).</w:t>
      </w:r>
    </w:p>
    <w:p w14:paraId="43214206" w14:textId="63FA097B" w:rsidR="00206D9A" w:rsidRDefault="00206D9A" w:rsidP="00206D9A">
      <w:pPr>
        <w:pStyle w:val="PargrafodaLista"/>
        <w:numPr>
          <w:ilvl w:val="0"/>
          <w:numId w:val="2"/>
        </w:numPr>
      </w:pPr>
      <w:r>
        <w:t>É um esforço intelectual que temos para fazer uma crítica da nossa condição emocional (ações automáticas que tomamos).</w:t>
      </w:r>
    </w:p>
    <w:p w14:paraId="526EA707" w14:textId="77777777" w:rsidR="00276AB2" w:rsidRDefault="00276AB2"/>
    <w:p w14:paraId="0618A481" w14:textId="59105EC8" w:rsidR="00276AB2" w:rsidRDefault="00276AB2">
      <w:r w:rsidRPr="00276AB2">
        <w:rPr>
          <w:b/>
          <w:bCs/>
        </w:rPr>
        <w:t>Moral</w:t>
      </w:r>
      <w:r>
        <w:t>: São os costumes que internalizamos no âmbito da cultura em que somos educados</w:t>
      </w:r>
      <w:r w:rsidR="00206D9A">
        <w:t>, que moldam a nossa dimensão emocional.</w:t>
      </w:r>
      <w:r>
        <w:t xml:space="preserve"> </w:t>
      </w:r>
    </w:p>
    <w:p w14:paraId="16F81D64" w14:textId="0C806B2C" w:rsidR="00276AB2" w:rsidRDefault="00276AB2" w:rsidP="00276AB2">
      <w:pPr>
        <w:pStyle w:val="PargrafodaLista"/>
        <w:numPr>
          <w:ilvl w:val="0"/>
          <w:numId w:val="1"/>
        </w:numPr>
      </w:pPr>
      <w:r>
        <w:t>O q</w:t>
      </w:r>
      <w:r w:rsidR="00206D9A">
        <w:t>ue</w:t>
      </w:r>
      <w:r>
        <w:t xml:space="preserve"> fazemos no âmbito da moral, fazemos por costume,</w:t>
      </w:r>
      <w:r w:rsidR="00206D9A">
        <w:t xml:space="preserve"> são ações automáticas que tomamos.</w:t>
      </w:r>
    </w:p>
    <w:sectPr w:rsidR="0027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1F25"/>
    <w:multiLevelType w:val="hybridMultilevel"/>
    <w:tmpl w:val="2BBE8322"/>
    <w:lvl w:ilvl="0" w:tplc="31F26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920"/>
    <w:multiLevelType w:val="hybridMultilevel"/>
    <w:tmpl w:val="41D2887E"/>
    <w:lvl w:ilvl="0" w:tplc="D8EA10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132623">
    <w:abstractNumId w:val="0"/>
  </w:num>
  <w:num w:numId="2" w16cid:durableId="141821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E"/>
    <w:rsid w:val="001E7E3E"/>
    <w:rsid w:val="00206D9A"/>
    <w:rsid w:val="00276AB2"/>
    <w:rsid w:val="004A14BD"/>
    <w:rsid w:val="008431A0"/>
    <w:rsid w:val="00C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B891"/>
  <w15:chartTrackingRefBased/>
  <w15:docId w15:val="{DDAEEE11-EBE5-4A05-81D4-F642CFE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2024-08-29T22:30:00Z</dcterms:created>
  <dcterms:modified xsi:type="dcterms:W3CDTF">2024-08-29T22:46:00Z</dcterms:modified>
</cp:coreProperties>
</file>