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47C7" w14:textId="77777777" w:rsidR="003D71BB" w:rsidRDefault="00000000">
      <w:pPr>
        <w:pStyle w:val="Textoindependiente"/>
        <w:spacing w:before="77"/>
        <w:ind w:left="462"/>
      </w:pPr>
      <w:r>
        <w:t>Creamos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81B7AF5" w14:textId="77777777" w:rsidR="003D71BB" w:rsidRDefault="003D71BB">
      <w:pPr>
        <w:pStyle w:val="Textoindependiente"/>
        <w:spacing w:before="1"/>
        <w:rPr>
          <w:sz w:val="24"/>
        </w:rPr>
      </w:pPr>
    </w:p>
    <w:p w14:paraId="4148BE6E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tien21;</w:t>
      </w:r>
    </w:p>
    <w:p w14:paraId="1EBE48FF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tien21;</w:t>
      </w:r>
    </w:p>
    <w:p w14:paraId="0503199C" w14:textId="77777777" w:rsidR="003D71BB" w:rsidRDefault="003D71BB">
      <w:pPr>
        <w:pStyle w:val="Textoindependiente"/>
        <w:spacing w:before="5"/>
        <w:rPr>
          <w:rFonts w:ascii="Courier New"/>
          <w:b w:val="0"/>
          <w:sz w:val="24"/>
        </w:rPr>
      </w:pPr>
    </w:p>
    <w:p w14:paraId="62FA2746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</w:p>
    <w:p w14:paraId="31C18BB6" w14:textId="77777777" w:rsidR="003D71BB" w:rsidRDefault="00000000">
      <w:pPr>
        <w:ind w:left="174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AUTO_INCREMENT,</w:t>
      </w:r>
    </w:p>
    <w:p w14:paraId="69199271" w14:textId="77777777" w:rsidR="003D71BB" w:rsidRDefault="00000000">
      <w:pPr>
        <w:spacing w:before="1"/>
        <w:ind w:left="1748" w:right="4793"/>
        <w:rPr>
          <w:rFonts w:ascii="Courier New"/>
        </w:rPr>
      </w:pPr>
      <w:r>
        <w:rPr>
          <w:rFonts w:ascii="Courier New"/>
        </w:rPr>
        <w:t>nombre VARCHAR(20),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precio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NUMERIC(5,2)</w:t>
      </w:r>
    </w:p>
    <w:p w14:paraId="1513E447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);</w:t>
      </w:r>
    </w:p>
    <w:p w14:paraId="3729287F" w14:textId="77777777" w:rsidR="003D71BB" w:rsidRDefault="00000000">
      <w:pPr>
        <w:spacing w:before="3" w:line="237" w:lineRule="auto"/>
        <w:ind w:left="1028" w:right="3005"/>
        <w:rPr>
          <w:rFonts w:ascii="Courier New"/>
        </w:rPr>
      </w:pPr>
      <w:r>
        <w:rPr>
          <w:rFonts w:ascii="Courier New"/>
        </w:rPr>
        <w:t>INSERT INTO productos (nombre, precio)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</w:t>
      </w:r>
    </w:p>
    <w:p w14:paraId="41036C86" w14:textId="77777777" w:rsidR="003D71BB" w:rsidRDefault="00000000">
      <w:pPr>
        <w:spacing w:before="1"/>
        <w:ind w:left="1028"/>
        <w:rPr>
          <w:rFonts w:ascii="Courier New"/>
        </w:rPr>
      </w:pPr>
      <w:r>
        <w:rPr>
          <w:rFonts w:ascii="Courier New"/>
        </w:rPr>
        <w:t>('Sobremesa',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600.50),</w:t>
      </w:r>
    </w:p>
    <w:p w14:paraId="3B672918" w14:textId="77777777" w:rsidR="003D71BB" w:rsidRDefault="00000000">
      <w:pPr>
        <w:spacing w:before="1"/>
        <w:ind w:left="1028"/>
        <w:rPr>
          <w:rFonts w:ascii="Courier New" w:hAnsi="Courier New"/>
        </w:rPr>
      </w:pPr>
      <w:r>
        <w:rPr>
          <w:rFonts w:ascii="Courier New" w:hAnsi="Courier New"/>
        </w:rPr>
        <w:t>('Portátil',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750.99),</w:t>
      </w:r>
    </w:p>
    <w:p w14:paraId="7FA06471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('PS4',250.00);</w:t>
      </w:r>
    </w:p>
    <w:p w14:paraId="473A4460" w14:textId="05418157" w:rsidR="003D71BB" w:rsidRDefault="00000000">
      <w:pPr>
        <w:pStyle w:val="Textoindependiente"/>
        <w:rPr>
          <w:rFonts w:ascii="Courier New"/>
          <w:b w:val="0"/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22B3C3A" wp14:editId="7F513E3F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047F" w14:textId="564951A5" w:rsidR="003D71BB" w:rsidRDefault="003D71BB">
      <w:pPr>
        <w:pStyle w:val="Textoindependiente"/>
        <w:spacing w:before="10"/>
        <w:rPr>
          <w:rFonts w:ascii="Courier New"/>
          <w:b w:val="0"/>
          <w:sz w:val="33"/>
        </w:rPr>
      </w:pPr>
    </w:p>
    <w:p w14:paraId="2EDF4C03" w14:textId="5C9CA0CA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1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funciones:</w:t>
      </w:r>
    </w:p>
    <w:p w14:paraId="5E7B2DEE" w14:textId="73EF6A9D" w:rsidR="00706938" w:rsidRDefault="00B269ED" w:rsidP="0070693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50" w:lineRule="exact"/>
        <w:rPr>
          <w:b/>
        </w:rPr>
      </w:pPr>
      <w:r w:rsidRPr="00706938">
        <w:rPr>
          <w:b/>
          <w:noProof/>
        </w:rPr>
        <w:drawing>
          <wp:anchor distT="0" distB="0" distL="114300" distR="114300" simplePos="0" relativeHeight="251662848" behindDoc="0" locked="0" layoutInCell="1" allowOverlap="1" wp14:anchorId="654A7616" wp14:editId="3D5639F6">
            <wp:simplePos x="0" y="0"/>
            <wp:positionH relativeFrom="column">
              <wp:posOffset>261620</wp:posOffset>
            </wp:positionH>
            <wp:positionV relativeFrom="paragraph">
              <wp:posOffset>266700</wp:posOffset>
            </wp:positionV>
            <wp:extent cx="5271135" cy="1663700"/>
            <wp:effectExtent l="0" t="0" r="5715" b="0"/>
            <wp:wrapSquare wrapText="bothSides"/>
            <wp:docPr id="16390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id del</w:t>
      </w:r>
      <w:r>
        <w:rPr>
          <w:b/>
          <w:spacing w:val="2"/>
        </w:rPr>
        <w:t xml:space="preserve"> </w:t>
      </w:r>
      <w:r>
        <w:rPr>
          <w:b/>
        </w:rPr>
        <w:t>producto</w:t>
      </w:r>
      <w:r>
        <w:rPr>
          <w:b/>
          <w:spacing w:val="-2"/>
        </w:rPr>
        <w:t xml:space="preserve"> </w:t>
      </w:r>
      <w:r>
        <w:rPr>
          <w:b/>
        </w:rPr>
        <w:t>más caro</w:t>
      </w:r>
    </w:p>
    <w:p w14:paraId="123D2C7D" w14:textId="61AE39E1" w:rsidR="00706938" w:rsidRPr="00706938" w:rsidRDefault="00706938" w:rsidP="00706938">
      <w:pPr>
        <w:pStyle w:val="Prrafodelista"/>
        <w:tabs>
          <w:tab w:val="left" w:pos="1169"/>
          <w:tab w:val="left" w:pos="1170"/>
        </w:tabs>
        <w:spacing w:line="250" w:lineRule="exact"/>
        <w:ind w:left="1170" w:firstLine="0"/>
        <w:rPr>
          <w:b/>
        </w:rPr>
      </w:pPr>
    </w:p>
    <w:p w14:paraId="66A59007" w14:textId="77777777" w:rsidR="00706938" w:rsidRPr="00706938" w:rsidRDefault="00706938" w:rsidP="00706938">
      <w:pPr>
        <w:tabs>
          <w:tab w:val="left" w:pos="1169"/>
          <w:tab w:val="left" w:pos="1170"/>
        </w:tabs>
        <w:spacing w:line="250" w:lineRule="exact"/>
        <w:ind w:left="462"/>
        <w:rPr>
          <w:b/>
        </w:rPr>
      </w:pPr>
    </w:p>
    <w:p w14:paraId="42999CB4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3" w:lineRule="exact"/>
        <w:ind w:left="1182" w:hanging="720"/>
        <w:rPr>
          <w:b/>
        </w:rPr>
      </w:pP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precio con</w:t>
      </w:r>
      <w:r>
        <w:rPr>
          <w:b/>
          <w:spacing w:val="-5"/>
        </w:rPr>
        <w:t xml:space="preserve"> </w:t>
      </w:r>
      <w:r>
        <w:rPr>
          <w:b/>
        </w:rPr>
        <w:t>IVA de un</w:t>
      </w:r>
      <w:r>
        <w:rPr>
          <w:b/>
          <w:spacing w:val="-3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1A1D8E85" w14:textId="77777777" w:rsidR="003D71BB" w:rsidRDefault="003D71BB">
      <w:pPr>
        <w:pStyle w:val="Textoindependiente"/>
        <w:rPr>
          <w:sz w:val="24"/>
        </w:rPr>
      </w:pPr>
    </w:p>
    <w:p w14:paraId="7AF131B8" w14:textId="0569CE03" w:rsidR="003D71BB" w:rsidRDefault="00B269ED" w:rsidP="00B269ED">
      <w:pPr>
        <w:pStyle w:val="Textoindependiente"/>
        <w:spacing w:before="1"/>
        <w:ind w:firstLine="462"/>
        <w:rPr>
          <w:sz w:val="24"/>
        </w:rPr>
      </w:pPr>
      <w:r w:rsidRPr="00B269ED">
        <w:rPr>
          <w:noProof/>
          <w:sz w:val="24"/>
        </w:rPr>
        <w:drawing>
          <wp:inline distT="0" distB="0" distL="0" distR="0" wp14:anchorId="4710EA0F" wp14:editId="0AB9B433">
            <wp:extent cx="4007458" cy="2417288"/>
            <wp:effectExtent l="0" t="0" r="0" b="2540"/>
            <wp:docPr id="183526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77" cy="24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2E5" w14:textId="77777777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procedimientos que</w:t>
      </w:r>
      <w:r>
        <w:rPr>
          <w:b/>
          <w:spacing w:val="-3"/>
        </w:rPr>
        <w:t xml:space="preserve"> </w:t>
      </w:r>
      <w:r>
        <w:rPr>
          <w:b/>
        </w:rPr>
        <w:t>:</w:t>
      </w:r>
    </w:p>
    <w:p w14:paraId="2697B932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42" w:lineRule="auto"/>
        <w:ind w:left="462" w:right="98" w:firstLine="0"/>
        <w:rPr>
          <w:b/>
        </w:rPr>
      </w:pPr>
      <w:r>
        <w:rPr>
          <w:b/>
        </w:rPr>
        <w:t>Aplique</w:t>
      </w:r>
      <w:r>
        <w:rPr>
          <w:b/>
          <w:spacing w:val="51"/>
        </w:rPr>
        <w:t xml:space="preserve"> </w:t>
      </w:r>
      <w:r>
        <w:rPr>
          <w:b/>
        </w:rPr>
        <w:t>un</w:t>
      </w:r>
      <w:r>
        <w:rPr>
          <w:b/>
          <w:spacing w:val="48"/>
        </w:rPr>
        <w:t xml:space="preserve"> </w:t>
      </w:r>
      <w:r>
        <w:rPr>
          <w:b/>
        </w:rPr>
        <w:t>descuento</w:t>
      </w:r>
      <w:r>
        <w:rPr>
          <w:b/>
          <w:spacing w:val="48"/>
        </w:rPr>
        <w:t xml:space="preserve"> </w:t>
      </w:r>
      <w:r>
        <w:rPr>
          <w:b/>
        </w:rPr>
        <w:t>a</w:t>
      </w:r>
      <w:r>
        <w:rPr>
          <w:b/>
          <w:spacing w:val="50"/>
        </w:rPr>
        <w:t xml:space="preserve"> </w:t>
      </w:r>
      <w:r>
        <w:rPr>
          <w:b/>
        </w:rPr>
        <w:t>un</w:t>
      </w:r>
      <w:r>
        <w:rPr>
          <w:b/>
          <w:spacing w:val="51"/>
        </w:rPr>
        <w:t xml:space="preserve"> </w:t>
      </w:r>
      <w:r>
        <w:rPr>
          <w:b/>
        </w:rPr>
        <w:t>producto</w:t>
      </w:r>
      <w:r>
        <w:rPr>
          <w:b/>
          <w:spacing w:val="51"/>
        </w:rPr>
        <w:t xml:space="preserve"> </w:t>
      </w:r>
      <w:r>
        <w:rPr>
          <w:b/>
        </w:rPr>
        <w:t>dado</w:t>
      </w:r>
      <w:r>
        <w:rPr>
          <w:b/>
          <w:spacing w:val="45"/>
        </w:rPr>
        <w:t xml:space="preserve"> </w:t>
      </w:r>
      <w:r>
        <w:rPr>
          <w:b/>
        </w:rPr>
        <w:t>un</w:t>
      </w:r>
      <w:r>
        <w:rPr>
          <w:b/>
          <w:spacing w:val="50"/>
        </w:rPr>
        <w:t xml:space="preserve"> </w:t>
      </w:r>
      <w:r>
        <w:rPr>
          <w:b/>
        </w:rPr>
        <w:t>%</w:t>
      </w:r>
      <w:r>
        <w:rPr>
          <w:b/>
          <w:spacing w:val="51"/>
        </w:rPr>
        <w:t xml:space="preserve"> </w:t>
      </w:r>
      <w:r>
        <w:rPr>
          <w:b/>
        </w:rPr>
        <w:t>y</w:t>
      </w:r>
      <w:r>
        <w:rPr>
          <w:b/>
          <w:spacing w:val="49"/>
        </w:rPr>
        <w:t xml:space="preserve"> </w:t>
      </w:r>
      <w:r>
        <w:rPr>
          <w:b/>
        </w:rPr>
        <w:t>el</w:t>
      </w:r>
      <w:r>
        <w:rPr>
          <w:b/>
          <w:spacing w:val="49"/>
        </w:rPr>
        <w:t xml:space="preserve"> </w:t>
      </w:r>
      <w:r>
        <w:rPr>
          <w:b/>
        </w:rPr>
        <w:t>identificador</w:t>
      </w:r>
      <w:r>
        <w:rPr>
          <w:b/>
          <w:spacing w:val="51"/>
        </w:rPr>
        <w:t xml:space="preserve"> </w:t>
      </w:r>
      <w:r>
        <w:rPr>
          <w:b/>
        </w:rPr>
        <w:t>del</w:t>
      </w:r>
      <w:r>
        <w:rPr>
          <w:b/>
          <w:spacing w:val="-58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haz</w:t>
      </w:r>
      <w:r>
        <w:rPr>
          <w:b/>
          <w:spacing w:val="-2"/>
        </w:rPr>
        <w:t xml:space="preserve"> </w:t>
      </w:r>
      <w:r>
        <w:rPr>
          <w:b/>
        </w:rPr>
        <w:t>que ese</w:t>
      </w:r>
      <w:r>
        <w:rPr>
          <w:b/>
          <w:spacing w:val="-4"/>
        </w:rPr>
        <w:t xml:space="preserve"> </w:t>
      </w:r>
      <w:r>
        <w:rPr>
          <w:b/>
        </w:rPr>
        <w:t>descuento se</w:t>
      </w:r>
      <w:r>
        <w:rPr>
          <w:b/>
          <w:spacing w:val="-2"/>
        </w:rPr>
        <w:t xml:space="preserve"> </w:t>
      </w:r>
      <w:r>
        <w:rPr>
          <w:b/>
        </w:rPr>
        <w:t>refleje 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 de</w:t>
      </w:r>
      <w:r>
        <w:rPr>
          <w:b/>
          <w:spacing w:val="-3"/>
        </w:rPr>
        <w:t xml:space="preserve"> </w:t>
      </w:r>
      <w:r>
        <w:rPr>
          <w:b/>
        </w:rPr>
        <w:t>datos.</w:t>
      </w:r>
    </w:p>
    <w:p w14:paraId="53FE136B" w14:textId="1202A6AB" w:rsidR="00F40254" w:rsidRDefault="00F40254" w:rsidP="00F40254">
      <w:pPr>
        <w:pStyle w:val="Prrafodelista"/>
        <w:tabs>
          <w:tab w:val="left" w:pos="1169"/>
          <w:tab w:val="left" w:pos="1170"/>
        </w:tabs>
        <w:spacing w:line="242" w:lineRule="auto"/>
        <w:ind w:right="98" w:firstLine="0"/>
        <w:rPr>
          <w:b/>
        </w:rPr>
      </w:pPr>
      <w:r w:rsidRPr="00F40254">
        <w:rPr>
          <w:b/>
          <w:noProof/>
        </w:rPr>
        <w:drawing>
          <wp:inline distT="0" distB="0" distL="0" distR="0" wp14:anchorId="0AC0984F" wp14:editId="0A5479DB">
            <wp:extent cx="5759450" cy="1757680"/>
            <wp:effectExtent l="0" t="0" r="0" b="0"/>
            <wp:docPr id="39937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A03" w14:textId="77777777" w:rsidR="003D71BB" w:rsidRDefault="003D71BB">
      <w:pPr>
        <w:pStyle w:val="Textoindependiente"/>
        <w:spacing w:before="4"/>
        <w:rPr>
          <w:sz w:val="23"/>
        </w:rPr>
      </w:pPr>
    </w:p>
    <w:p w14:paraId="48F7CD6E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Inserte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producto</w:t>
      </w:r>
      <w:r>
        <w:rPr>
          <w:b/>
          <w:spacing w:val="-1"/>
        </w:rPr>
        <w:t xml:space="preserve"> </w:t>
      </w:r>
      <w:r>
        <w:rPr>
          <w:b/>
        </w:rPr>
        <w:t>nuevo,</w:t>
      </w:r>
      <w:r>
        <w:rPr>
          <w:b/>
          <w:spacing w:val="2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su nombre</w:t>
      </w:r>
      <w:r>
        <w:rPr>
          <w:b/>
          <w:spacing w:val="-4"/>
        </w:rPr>
        <w:t xml:space="preserve"> </w:t>
      </w:r>
      <w:r>
        <w:rPr>
          <w:b/>
        </w:rPr>
        <w:t>y precio</w:t>
      </w:r>
    </w:p>
    <w:p w14:paraId="7E5F0D08" w14:textId="69965CEA" w:rsidR="00F40254" w:rsidRPr="00F40254" w:rsidRDefault="00F40254" w:rsidP="00F40254">
      <w:pPr>
        <w:tabs>
          <w:tab w:val="left" w:pos="1181"/>
          <w:tab w:val="left" w:pos="1182"/>
        </w:tabs>
        <w:ind w:left="462"/>
        <w:rPr>
          <w:b/>
        </w:rPr>
      </w:pPr>
      <w:r w:rsidRPr="00F40254">
        <w:rPr>
          <w:b/>
          <w:noProof/>
        </w:rPr>
        <w:drawing>
          <wp:inline distT="0" distB="0" distL="0" distR="0" wp14:anchorId="487765AF" wp14:editId="0DBA17EC">
            <wp:extent cx="5759450" cy="1005840"/>
            <wp:effectExtent l="0" t="0" r="0" b="3810"/>
            <wp:docPr id="70035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4B8" w14:textId="77777777" w:rsidR="003D71BB" w:rsidRDefault="003D71BB">
      <w:pPr>
        <w:pStyle w:val="Textoindependiente"/>
        <w:spacing w:before="10"/>
        <w:rPr>
          <w:sz w:val="23"/>
        </w:rPr>
      </w:pPr>
    </w:p>
    <w:p w14:paraId="003D75EF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Elimine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producto 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50E1F231" w14:textId="519E1D86" w:rsidR="003D71BB" w:rsidRDefault="00F40254" w:rsidP="00F40254">
      <w:pPr>
        <w:pStyle w:val="Textoindependiente"/>
        <w:spacing w:before="2"/>
        <w:ind w:firstLine="461"/>
        <w:rPr>
          <w:sz w:val="24"/>
        </w:rPr>
      </w:pPr>
      <w:r w:rsidRPr="00F40254">
        <w:rPr>
          <w:noProof/>
          <w:sz w:val="24"/>
        </w:rPr>
        <w:drawing>
          <wp:inline distT="0" distB="0" distL="0" distR="0" wp14:anchorId="39DF8C6D" wp14:editId="50B2FFD4">
            <wp:extent cx="3824578" cy="1562571"/>
            <wp:effectExtent l="0" t="0" r="5080" b="0"/>
            <wp:docPr id="149812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373" cy="15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54D" w14:textId="77777777" w:rsidR="00F40254" w:rsidRDefault="00F40254" w:rsidP="00F40254">
      <w:pPr>
        <w:pStyle w:val="Textoindependiente"/>
        <w:spacing w:before="2"/>
        <w:ind w:left="720" w:hanging="720"/>
        <w:rPr>
          <w:sz w:val="24"/>
        </w:rPr>
      </w:pPr>
    </w:p>
    <w:p w14:paraId="07152DA1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1" w:right="98" w:hanging="720"/>
        <w:rPr>
          <w:b/>
        </w:rPr>
      </w:pPr>
      <w:r>
        <w:rPr>
          <w:b/>
        </w:rPr>
        <w:t>Aplica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IVA</w:t>
      </w:r>
      <w:r>
        <w:rPr>
          <w:b/>
          <w:spacing w:val="27"/>
        </w:rPr>
        <w:t xml:space="preserve"> </w:t>
      </w:r>
      <w:r>
        <w:rPr>
          <w:b/>
        </w:rPr>
        <w:t>tomando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9"/>
        </w:rPr>
        <w:t xml:space="preserve"> </w:t>
      </w:r>
      <w:r>
        <w:rPr>
          <w:b/>
        </w:rPr>
        <w:t>precio</w:t>
      </w:r>
      <w:r>
        <w:rPr>
          <w:b/>
          <w:spacing w:val="26"/>
        </w:rPr>
        <w:t xml:space="preserve"> </w:t>
      </w:r>
      <w:r>
        <w:rPr>
          <w:b/>
        </w:rPr>
        <w:t>como</w:t>
      </w:r>
      <w:r>
        <w:rPr>
          <w:b/>
          <w:spacing w:val="30"/>
        </w:rPr>
        <w:t xml:space="preserve"> </w:t>
      </w:r>
      <w:r>
        <w:rPr>
          <w:b/>
        </w:rPr>
        <w:t>base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30"/>
        </w:rPr>
        <w:t xml:space="preserve"> </w:t>
      </w:r>
      <w:r>
        <w:rPr>
          <w:b/>
        </w:rPr>
        <w:t>todos</w:t>
      </w:r>
      <w:r>
        <w:rPr>
          <w:b/>
          <w:spacing w:val="24"/>
        </w:rPr>
        <w:t xml:space="preserve"> </w:t>
      </w:r>
      <w:r>
        <w:rPr>
          <w:b/>
        </w:rPr>
        <w:t>los</w:t>
      </w:r>
      <w:r>
        <w:rPr>
          <w:b/>
          <w:spacing w:val="27"/>
        </w:rPr>
        <w:t xml:space="preserve"> </w:t>
      </w:r>
      <w:r>
        <w:rPr>
          <w:b/>
        </w:rPr>
        <w:t>productos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-58"/>
        </w:rPr>
        <w:t xml:space="preserve"> </w:t>
      </w: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(usar</w:t>
      </w:r>
      <w:r>
        <w:rPr>
          <w:b/>
          <w:spacing w:val="-2"/>
        </w:rPr>
        <w:t xml:space="preserve"> </w:t>
      </w:r>
      <w:r>
        <w:rPr>
          <w:b/>
        </w:rPr>
        <w:t>cursores)</w:t>
      </w:r>
    </w:p>
    <w:p w14:paraId="73441B2C" w14:textId="06CAA086" w:rsidR="00EE037D" w:rsidRPr="00EE037D" w:rsidRDefault="00EE037D" w:rsidP="00EE037D">
      <w:pPr>
        <w:tabs>
          <w:tab w:val="left" w:pos="1181"/>
          <w:tab w:val="left" w:pos="1182"/>
        </w:tabs>
        <w:ind w:left="461" w:right="98"/>
        <w:rPr>
          <w:b/>
        </w:rPr>
      </w:pPr>
      <w:r w:rsidRPr="00EE037D">
        <w:rPr>
          <w:b/>
        </w:rPr>
        <w:drawing>
          <wp:inline distT="0" distB="0" distL="0" distR="0" wp14:anchorId="267CF0B3" wp14:editId="4B2CFAFF">
            <wp:extent cx="4540195" cy="3647673"/>
            <wp:effectExtent l="0" t="0" r="0" b="0"/>
            <wp:docPr id="56044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8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365" cy="36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2399" w14:textId="77777777" w:rsidR="003D71BB" w:rsidRDefault="003D71BB">
      <w:pPr>
        <w:pStyle w:val="Textoindependiente"/>
        <w:rPr>
          <w:sz w:val="24"/>
        </w:rPr>
      </w:pPr>
    </w:p>
    <w:p w14:paraId="32568192" w14:textId="77777777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r>
        <w:rPr>
          <w:b/>
        </w:rPr>
        <w:t>trigger:</w:t>
      </w:r>
    </w:p>
    <w:p w14:paraId="3BB5817A" w14:textId="77777777" w:rsidR="003D71BB" w:rsidRDefault="00000000">
      <w:pPr>
        <w:pStyle w:val="Prrafodelista"/>
        <w:numPr>
          <w:ilvl w:val="1"/>
          <w:numId w:val="1"/>
        </w:numPr>
        <w:tabs>
          <w:tab w:val="left" w:pos="890"/>
        </w:tabs>
        <w:spacing w:line="250" w:lineRule="exact"/>
        <w:ind w:left="889" w:hanging="361"/>
        <w:rPr>
          <w:b/>
        </w:rPr>
      </w:pPr>
      <w:r>
        <w:rPr>
          <w:b/>
        </w:rPr>
        <w:t>Uno</w:t>
      </w:r>
      <w:r>
        <w:rPr>
          <w:b/>
          <w:spacing w:val="-1"/>
        </w:rPr>
        <w:t xml:space="preserve"> </w:t>
      </w:r>
      <w:r>
        <w:rPr>
          <w:b/>
        </w:rPr>
        <w:t>que ponga</w:t>
      </w:r>
      <w:r>
        <w:rPr>
          <w:b/>
          <w:spacing w:val="-1"/>
        </w:rPr>
        <w:t xml:space="preserve"> </w:t>
      </w:r>
      <w:r>
        <w:rPr>
          <w:b/>
        </w:rPr>
        <w:t>directamente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precio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IVA</w:t>
      </w:r>
      <w:r>
        <w:rPr>
          <w:b/>
          <w:spacing w:val="2"/>
        </w:rPr>
        <w:t xml:space="preserve"> </w:t>
      </w:r>
      <w:r>
        <w:rPr>
          <w:b/>
        </w:rPr>
        <w:t>sin</w:t>
      </w:r>
      <w:r>
        <w:rPr>
          <w:b/>
          <w:spacing w:val="-3"/>
        </w:rPr>
        <w:t xml:space="preserve"> </w:t>
      </w:r>
      <w:r>
        <w:rPr>
          <w:b/>
        </w:rPr>
        <w:t>introducirlo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insert</w:t>
      </w:r>
    </w:p>
    <w:p w14:paraId="3D34EB14" w14:textId="3A5AC197" w:rsidR="003D71BB" w:rsidRDefault="00000000">
      <w:pPr>
        <w:pStyle w:val="Prrafodelista"/>
        <w:numPr>
          <w:ilvl w:val="1"/>
          <w:numId w:val="1"/>
        </w:numPr>
        <w:tabs>
          <w:tab w:val="left" w:pos="890"/>
        </w:tabs>
        <w:spacing w:before="1"/>
        <w:ind w:left="889" w:right="102" w:hanging="360"/>
        <w:rPr>
          <w:b/>
        </w:rPr>
      </w:pPr>
      <w:r>
        <w:rPr>
          <w:b/>
        </w:rPr>
        <w:t>Otro</w:t>
      </w:r>
      <w:r>
        <w:rPr>
          <w:b/>
          <w:spacing w:val="8"/>
        </w:rPr>
        <w:t xml:space="preserve"> </w:t>
      </w:r>
      <w:r>
        <w:rPr>
          <w:b/>
        </w:rPr>
        <w:t>para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actualización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precios,</w:t>
      </w:r>
      <w:r>
        <w:rPr>
          <w:b/>
          <w:spacing w:val="10"/>
        </w:rPr>
        <w:t xml:space="preserve"> </w:t>
      </w:r>
      <w:r>
        <w:rPr>
          <w:b/>
        </w:rPr>
        <w:t>que</w:t>
      </w:r>
      <w:r>
        <w:rPr>
          <w:b/>
          <w:spacing w:val="9"/>
        </w:rPr>
        <w:t xml:space="preserve"> </w:t>
      </w:r>
      <w:r>
        <w:rPr>
          <w:b/>
        </w:rPr>
        <w:t>aplique</w:t>
      </w:r>
      <w:r>
        <w:rPr>
          <w:b/>
          <w:spacing w:val="11"/>
        </w:rPr>
        <w:t xml:space="preserve"> </w:t>
      </w:r>
      <w:r>
        <w:rPr>
          <w:b/>
        </w:rPr>
        <w:t>el</w:t>
      </w:r>
      <w:r>
        <w:rPr>
          <w:b/>
          <w:spacing w:val="9"/>
        </w:rPr>
        <w:t xml:space="preserve"> </w:t>
      </w:r>
      <w:r>
        <w:rPr>
          <w:b/>
        </w:rPr>
        <w:t>precio</w:t>
      </w:r>
      <w:r>
        <w:rPr>
          <w:b/>
          <w:spacing w:val="9"/>
        </w:rPr>
        <w:t xml:space="preserve"> </w:t>
      </w:r>
      <w:r>
        <w:rPr>
          <w:b/>
        </w:rPr>
        <w:t>con</w:t>
      </w:r>
      <w:r>
        <w:rPr>
          <w:b/>
          <w:spacing w:val="6"/>
        </w:rPr>
        <w:t xml:space="preserve"> </w:t>
      </w:r>
      <w:r>
        <w:rPr>
          <w:b/>
        </w:rPr>
        <w:t>IVA</w:t>
      </w:r>
      <w:r>
        <w:rPr>
          <w:b/>
          <w:spacing w:val="8"/>
        </w:rPr>
        <w:t xml:space="preserve"> </w:t>
      </w:r>
      <w:r>
        <w:rPr>
          <w:b/>
        </w:rPr>
        <w:t>sobre</w:t>
      </w:r>
      <w:r>
        <w:rPr>
          <w:b/>
          <w:spacing w:val="9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precio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nuevo</w:t>
      </w:r>
    </w:p>
    <w:sectPr w:rsidR="003D71BB">
      <w:type w:val="continuous"/>
      <w:pgSz w:w="11910" w:h="16840"/>
      <w:pgMar w:top="1320" w:right="16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5052"/>
    <w:multiLevelType w:val="hybridMultilevel"/>
    <w:tmpl w:val="4894B7D6"/>
    <w:lvl w:ilvl="0" w:tplc="0C62760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A28C3C">
      <w:start w:val="1"/>
      <w:numFmt w:val="lowerLetter"/>
      <w:lvlText w:val="%2."/>
      <w:lvlJc w:val="left"/>
      <w:pPr>
        <w:ind w:left="1170" w:hanging="70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6DDC2A76"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 w:tplc="79D69578"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 w:tplc="9E6625E6"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 w:tplc="6C463600"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 w:tplc="0EB8272A"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 w:tplc="0064588A"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 w:tplc="251CE81A"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 w16cid:durableId="9000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1BB"/>
    <w:rsid w:val="003D71BB"/>
    <w:rsid w:val="00706938"/>
    <w:rsid w:val="00B269ED"/>
    <w:rsid w:val="00EE037D"/>
    <w:rsid w:val="00F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F08"/>
  <w15:docId w15:val="{54901E8B-03B1-4C62-AE1F-6C5B261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46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3</cp:revision>
  <dcterms:created xsi:type="dcterms:W3CDTF">2024-05-02T08:31:00Z</dcterms:created>
  <dcterms:modified xsi:type="dcterms:W3CDTF">2024-05-05T14:39:00Z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