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lang w:val="es-ES"/>
        </w:rPr>
      </w:pPr>
      <w:r>
        <w:rPr>
          <w:rFonts w:hint="default"/>
          <w:b/>
          <w:bCs/>
          <w:sz w:val="72"/>
          <w:szCs w:val="72"/>
          <w:lang w:val="es-ES"/>
        </w:rPr>
        <w:t>Tarea &lt;número&gt;:</w:t>
      </w:r>
    </w:p>
    <w:p>
      <w:pPr>
        <w:jc w:val="center"/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&lt;Título de la tarea&gt;</w:t>
      </w:r>
    </w:p>
    <w:p>
      <w:pPr>
        <w:jc w:val="center"/>
        <w:rPr>
          <w:rFonts w:hint="default"/>
          <w:sz w:val="56"/>
          <w:szCs w:val="56"/>
          <w:lang w:val="es-ES"/>
        </w:rPr>
      </w:pPr>
      <w:r>
        <w:rPr>
          <w:rFonts w:hint="default"/>
          <w:sz w:val="44"/>
          <w:szCs w:val="44"/>
          <w:lang w:val="es-ES"/>
        </w:rPr>
        <w:t>&lt;Nombre del módulo&gt;</w:t>
      </w:r>
    </w:p>
    <w:p>
      <w:pPr>
        <w:jc w:val="center"/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&lt;Nombre del ciclo formativo&gt;</w:t>
      </w:r>
    </w:p>
    <w:p>
      <w:pPr>
        <w:jc w:val="center"/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&lt;Nombre del alumno&gt;</w:t>
      </w:r>
      <w:bookmarkStart w:id="5" w:name="_GoBack"/>
      <w:bookmarkEnd w:id="5"/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s-ES"/>
        </w:rPr>
        <w:t>&lt;Fecha de realización&gt;</w:t>
      </w:r>
    </w:p>
    <w:p>
      <w:pPr>
        <w:rPr>
          <w:rFonts w:hint="default"/>
          <w:lang w:val="es-ES"/>
        </w:rPr>
      </w:pPr>
      <w:r>
        <w:rPr>
          <w:rFonts w:hint="default"/>
          <w:b/>
          <w:bCs/>
          <w:sz w:val="44"/>
          <w:szCs w:val="44"/>
          <w:lang w:val="es-ES"/>
        </w:rPr>
        <w:t>Índice</w:t>
      </w:r>
    </w:p>
    <w:p>
      <w:pPr>
        <w:pStyle w:val="25"/>
        <w:tabs>
          <w:tab w:val="right" w:leader="dot" w:pos="9746"/>
        </w:tabs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TOC \o "1-3" \h \u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\l _Toc20104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1. Actividad</w:t>
      </w:r>
      <w:r>
        <w:tab/>
      </w:r>
      <w:r>
        <w:fldChar w:fldCharType="begin"/>
      </w:r>
      <w:r>
        <w:instrText xml:space="preserve"> PAGEREF _Toc20104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s-ES"/>
        </w:rPr>
        <w:fldChar w:fldCharType="end"/>
      </w:r>
    </w:p>
    <w:p>
      <w:pPr>
        <w:pStyle w:val="25"/>
        <w:tabs>
          <w:tab w:val="right" w:leader="dot" w:pos="9746"/>
        </w:tabs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\l _Toc19129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2. Actividad</w:t>
      </w:r>
      <w:r>
        <w:tab/>
      </w:r>
      <w:r>
        <w:fldChar w:fldCharType="begin"/>
      </w:r>
      <w:r>
        <w:instrText xml:space="preserve"> PAGEREF _Toc19129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s-ES"/>
        </w:rPr>
        <w:fldChar w:fldCharType="end"/>
      </w:r>
    </w:p>
    <w:p>
      <w:pPr>
        <w:pStyle w:val="25"/>
        <w:tabs>
          <w:tab w:val="right" w:leader="dot" w:pos="9746"/>
        </w:tabs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\l _Toc19447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3. Actividad</w:t>
      </w:r>
      <w:r>
        <w:tab/>
      </w:r>
      <w:r>
        <w:fldChar w:fldCharType="begin"/>
      </w:r>
      <w:r>
        <w:instrText xml:space="preserve"> PAGEREF _Toc19447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s-ES"/>
        </w:rPr>
        <w:fldChar w:fldCharType="end"/>
      </w:r>
    </w:p>
    <w:p>
      <w:pPr>
        <w:pStyle w:val="25"/>
        <w:tabs>
          <w:tab w:val="right" w:leader="dot" w:pos="9746"/>
        </w:tabs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\l _Toc20665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4. Actividad</w:t>
      </w:r>
      <w:r>
        <w:tab/>
      </w:r>
      <w:r>
        <w:fldChar w:fldCharType="begin"/>
      </w:r>
      <w:r>
        <w:instrText xml:space="preserve"> PAGEREF _Toc20665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s-ES"/>
        </w:rPr>
        <w:fldChar w:fldCharType="end"/>
      </w:r>
    </w:p>
    <w:p>
      <w:pPr>
        <w:pStyle w:val="25"/>
        <w:tabs>
          <w:tab w:val="right" w:leader="dot" w:pos="9746"/>
        </w:tabs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\l _Toc11057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5. Actividad</w:t>
      </w:r>
      <w:r>
        <w:tab/>
      </w:r>
      <w:r>
        <w:fldChar w:fldCharType="begin"/>
      </w:r>
      <w:r>
        <w:instrText xml:space="preserve"> PAGEREF _Toc11057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s-ES"/>
        </w:rPr>
        <w:fldChar w:fldCharType="end"/>
      </w:r>
    </w:p>
    <w:p>
      <w:pPr>
        <w:pStyle w:val="25"/>
        <w:tabs>
          <w:tab w:val="right" w:leader="dot" w:pos="9746"/>
        </w:tabs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\l _Toc6907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6. Actividad</w:t>
      </w:r>
      <w:r>
        <w:tab/>
      </w:r>
      <w:r>
        <w:fldChar w:fldCharType="begin"/>
      </w:r>
      <w:r>
        <w:instrText xml:space="preserve"> PAGEREF _Toc6907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s-ES"/>
        </w:rPr>
        <w:fldChar w:fldCharType="end"/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end"/>
      </w:r>
    </w:p>
    <w:p>
      <w:pPr>
        <w:pStyle w:val="2"/>
        <w:ind w:left="425" w:hanging="425"/>
        <w:rPr>
          <w:rFonts w:hint="default"/>
          <w:lang w:val="es-ES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lang w:val="es-ES"/>
        </w:rPr>
      </w:pPr>
      <w:bookmarkStart w:id="0" w:name="_Toc20104"/>
      <w:r>
        <w:rPr>
          <w:rFonts w:hint="default"/>
          <w:lang w:val="es-ES"/>
        </w:rPr>
        <w:t>Actividad</w:t>
      </w:r>
      <w:bookmarkEnd w:id="0"/>
    </w:p>
    <w:p>
      <w:pPr>
        <w:rPr>
          <w:b/>
        </w:rPr>
      </w:pPr>
      <w:r>
        <w:rPr>
          <w:b/>
        </w:rPr>
        <w:t>El enunciado de la actividad irá en negrita.</w:t>
      </w:r>
    </w:p>
    <w:p>
      <w:pPr>
        <w:bidi w:val="0"/>
      </w:pPr>
      <w:r>
        <w:t>Cuando se añaden más actividades el índice se deberá refrescar manualmente para que corresponda al contenido del documento.</w:t>
      </w:r>
    </w:p>
    <w:p>
      <w:pPr>
        <w:bidi w:val="0"/>
      </w:pPr>
      <w:r>
        <w:t xml:space="preserve">Esta plantilla está hecha usando </w:t>
      </w:r>
      <w:r>
        <w:rPr>
          <w:rFonts w:hint="default"/>
          <w:lang w:val="es-ES"/>
        </w:rPr>
        <w:t>WPS Office</w:t>
      </w:r>
      <w:r>
        <w:t xml:space="preserve">. </w:t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</w:pPr>
      <w:r>
        <w:t>El índice también tiene hiperenlaces para permitir la navegación en el mismo documento</w:t>
      </w:r>
      <w:r>
        <w:rPr>
          <w:rFonts w:hint="default"/>
          <w:lang w:val="es-ES"/>
        </w:rPr>
        <w:t xml:space="preserve"> si se visualiza en formato PDF. El formato PDF es muy útil para que no se rompa la maquetación del documento.</w:t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</w:pPr>
      <w:r>
        <w:t xml:space="preserve">Los títulos tienen numeración. </w:t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</w:pPr>
      <w:r>
        <w:t xml:space="preserve">Las páginas están numeradas. </w:t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s-ES"/>
        </w:rPr>
      </w:pPr>
      <w:r>
        <w:t>El tipo de letra elegido es</w:t>
      </w:r>
      <w:r>
        <w:rPr>
          <w:rFonts w:hint="default"/>
          <w:lang w:val="es-ES"/>
        </w:rPr>
        <w:t xml:space="preserve"> Garamond. Garamond es</w:t>
      </w:r>
      <w:r>
        <w:t xml:space="preserve"> un tipo de letra cómodo de leer tanto para pantallas con un alto DPI como para documentos impresos.</w:t>
      </w:r>
      <w:r>
        <w:rPr>
          <w:rFonts w:hint="default"/>
          <w:lang w:val="es-ES"/>
        </w:rPr>
        <w:t xml:space="preserve"> También puedes usar otro tipo de letra como: CMU Serif, Times New Roman, etc.</w:t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Si se va a usar código Java, Python, XML, HTML... lo más recomendable es usar un tipo de letra monospace como: Monospace, Consolas, Courier New, etc. Otra opción es copiar directamente el código de Visual Studio Code como se puede ver a continuación:</w:t>
      </w:r>
    </w:p>
    <w:p>
      <w:pPr>
        <w:numPr>
          <w:ilvl w:val="0"/>
          <w:numId w:val="0"/>
        </w:numPr>
        <w:bidi w:val="0"/>
        <w:spacing w:before="100"/>
        <w:rPr>
          <w:rFonts w:hint="default"/>
          <w:lang w:val="es-ES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&lt;?xml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5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version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"1.0"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5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"UTF 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&lt;rss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5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version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"2.0"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&lt;channel&gt;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Manual LM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&lt;link&gt;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http://www.librolm.com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&lt;/link&gt;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&lt;description&gt;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Apuntes XML ciclo DAM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&lt;/description&gt;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&lt;language&gt;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es-es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&lt;/language&gt;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&lt;webMaster1&gt;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wm@librolm.com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&lt;/webMaster1&gt;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&lt;item&gt;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Esquema 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&lt;author&gt;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autor2@librolm.com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&lt;/author&gt;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&lt;category&gt;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informática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&lt;/category&gt;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&lt;/item&gt;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&lt;/channel&gt;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0" w:line="190" w:lineRule="atLeast"/>
              <w:jc w:val="left"/>
              <w:rPr>
                <w:rFonts w:hint="default"/>
                <w:sz w:val="18"/>
                <w:szCs w:val="18"/>
                <w:vertAlign w:val="baseline"/>
                <w:lang w:val="es-E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&lt;/rss&gt;</w:t>
            </w:r>
          </w:p>
        </w:tc>
      </w:tr>
    </w:tbl>
    <w:p>
      <w:pPr>
        <w:numPr>
          <w:ilvl w:val="0"/>
          <w:numId w:val="0"/>
        </w:numPr>
        <w:bidi w:val="0"/>
        <w:spacing w:before="100"/>
        <w:rPr>
          <w:rFonts w:hint="default"/>
          <w:lang w:val="es-ES"/>
        </w:rPr>
      </w:pP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Las imágenes irán centradas y con un pie de imagen numerado el cual incluirá una breve descripción de la misma. La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REF _Ref12294 \h </w:instrText>
      </w:r>
      <w:r>
        <w:rPr>
          <w:rFonts w:hint="default"/>
          <w:lang w:val="es-ES"/>
        </w:rPr>
        <w:fldChar w:fldCharType="separate"/>
      </w:r>
      <w:r>
        <w:t>Figura 1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es un ejemplo de como debería ser una imagen. Como puedes observar también hay un hiperenlace que te lleva a la figura correspondiente.</w:t>
      </w:r>
    </w:p>
    <w:p>
      <w:pPr>
        <w:pStyle w:val="181"/>
        <w:numPr>
          <w:ilvl w:val="0"/>
          <w:numId w:val="0"/>
        </w:numPr>
        <w:spacing w:before="100"/>
        <w:contextualSpacing/>
        <w:rPr>
          <w:rFonts w:hint="default"/>
          <w:lang w:val="es-ES"/>
        </w:rPr>
      </w:pPr>
    </w:p>
    <w:p>
      <w:pPr>
        <w:pStyle w:val="181"/>
        <w:numPr>
          <w:ilvl w:val="0"/>
          <w:numId w:val="0"/>
        </w:numPr>
        <w:spacing w:before="100"/>
        <w:contextualSpacing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61460" cy="2284730"/>
            <wp:effectExtent l="0" t="0" r="2540" b="127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before="100"/>
        <w:contextualSpacing/>
        <w:jc w:val="center"/>
        <w:rPr>
          <w:rFonts w:hint="default" w:ascii="SimSun" w:hAnsi="SimSun" w:eastAsia="SimSun" w:cs="SimSun"/>
          <w:sz w:val="24"/>
          <w:szCs w:val="24"/>
          <w:lang w:val="es-ES"/>
        </w:rPr>
      </w:pPr>
      <w:bookmarkStart w:id="1" w:name="_Ref122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lang w:val="es-ES"/>
        </w:rPr>
        <w:t>: Mario Bros sonriendo</w:t>
      </w:r>
    </w:p>
    <w:p>
      <w:pPr>
        <w:bidi w:val="0"/>
        <w:rPr>
          <w:rFonts w:hint="default"/>
          <w:lang w:val="es-ES"/>
        </w:rPr>
      </w:pPr>
    </w:p>
    <w:p>
      <w:pPr>
        <w:bidi w:val="0"/>
        <w:rPr>
          <w:rFonts w:hint="default"/>
          <w:lang w:val="es-ES"/>
        </w:rPr>
      </w:pPr>
    </w:p>
    <w:p>
      <w:pPr>
        <w:pStyle w:val="2"/>
        <w:rPr>
          <w:rFonts w:hint="default"/>
          <w:lang w:val="es-ES"/>
        </w:rPr>
      </w:pPr>
      <w:bookmarkStart w:id="2" w:name="_Toc19129"/>
      <w:r>
        <w:rPr>
          <w:rFonts w:hint="default"/>
          <w:lang w:val="es-ES"/>
        </w:rPr>
        <w:t>Actividad</w:t>
      </w:r>
      <w:bookmarkEnd w:id="2"/>
    </w:p>
    <w:p>
      <w:pPr>
        <w:pStyle w:val="2"/>
        <w:rPr>
          <w:rFonts w:hint="default"/>
          <w:lang w:val="es-ES"/>
        </w:rPr>
      </w:pPr>
      <w:bookmarkStart w:id="3" w:name="_Toc19447"/>
      <w:r>
        <w:rPr>
          <w:rFonts w:hint="default"/>
          <w:lang w:val="es-ES"/>
        </w:rPr>
        <w:t>Actividad</w:t>
      </w:r>
      <w:bookmarkEnd w:id="3"/>
    </w:p>
    <w:p>
      <w:pPr>
        <w:pStyle w:val="2"/>
        <w:rPr>
          <w:rFonts w:hint="default"/>
          <w:lang w:val="es-ES"/>
        </w:rPr>
      </w:pPr>
      <w:bookmarkStart w:id="4" w:name="_Toc20665"/>
      <w:r>
        <w:rPr>
          <w:rFonts w:hint="default"/>
          <w:lang w:val="es-ES"/>
        </w:rPr>
        <w:t>Actividad</w:t>
      </w:r>
      <w:bookmarkEnd w:id="4"/>
    </w:p>
    <w:sectPr>
      <w:footerReference r:id="rId4" w:type="default"/>
      <w:pgSz w:w="11906" w:h="16838"/>
      <w:pgMar w:top="1440" w:right="1080" w:bottom="1440" w:left="108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  <a:miter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3vUeAuAgAAeAQAAA4AAABkcnMvZTJvRG9jLnhtbK1UTW/bMAy9D9h/&#10;EHRfnWZYERhxiqxBhgHdWiAtdlZkORYgiYKk1O5+/Z7sOC26HXrYRaD58Ug+kl5e99awJxWiJlfx&#10;y4sZZ8pJqrU7VPzxYftpwVlMwtXCkFMVf1aRX68+flh2vlRzasnUKjCAuFh2vuJtSr4siihbZUW8&#10;IK8cjA0FKxI+w6Gog+iAbk0xn82uio5C7QNJFSO0m9HIT4jhPYDUNFqqDcmjVS6NqEEZkdBSbLWP&#10;fDVU2zRKprumiSoxU3F0moYXSSDv81uslqI8BOFbLU8liPeU8KYnK7RD0jPURiTBjkH/BWW1DBSp&#10;SReSbDE2MjCCLi5nb7jZtcKroRdQHf2Z9Pj/YOXPp/vAdI1N4MwJi4E/qD6xr9SzeWan87GE087D&#10;LfVQZ8+TPmblvvtBNcLEMdFAQd8Em6lAcwzeYPr5zHSGlhliMV8sZjBJ2KYPoBainMJ9iOmbIsuy&#10;UPGAUQ7w4uk2ptF1csnZHG21MdCL0jjWVfzq85fZEPDKYnVSYYw1Dtlyc7mJsc3U73sYs3JP9TN6&#10;CzQuTPRyq1HGrYjpXgRsCErHDaU7PI0hpKOTxFlL4fe/9Nkfg4OVsw4bV3GHA+PMfHcYKADTJIRJ&#10;2E+CO9obwgpjSKhlEBEQkpnEJpD9hcNa5xwwCSeRqeJpEm/SuPU4TKnW68Hp6IM+tGMA1tGLdOt2&#10;XuY0mcfo15jpVg9sv7By4g0LOczrdDx5419/D14vP4z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NJWO7QAAAABQEAAA8AAAAAAAAAAQAgAAAAIgAAAGRycy9kb3ducmV2LnhtbFBLAQIUABQAAAAI&#10;AIdO4kCd71HgLgIAAHgEAAAOAAAAAAAAAAEAIAAAAB8BAABkcnMvZTJvRG9jLnhtbFBLBQYAAAAA&#10;BgAGAFkBAAC/BQAAAAA=&#10;">
              <v:fill on="f" focussize="0,0"/>
              <v:stroke on="f" weight="0.5pt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0FC94"/>
    <w:multiLevelType w:val="multilevel"/>
    <w:tmpl w:val="FD00FC9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794"/>
        </w:tabs>
        <w:ind w:left="567" w:hanging="567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794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794"/>
        </w:tabs>
        <w:ind w:left="850" w:hanging="850"/>
      </w:pPr>
      <w:rPr>
        <w:rFonts w:hint="default" w:ascii="SimSun" w:hAnsi="SimSun" w:eastAsia="SimSun" w:cs="SimSun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794"/>
        </w:tabs>
        <w:ind w:left="991" w:hanging="991"/>
      </w:pPr>
      <w:rPr>
        <w:rFonts w:hint="default" w:ascii="SimSun" w:hAnsi="SimSun" w:eastAsia="SimSun" w:cs="SimSun"/>
      </w:rPr>
    </w:lvl>
    <w:lvl w:ilvl="5" w:tentative="0">
      <w:start w:val="1"/>
      <w:numFmt w:val="decimal"/>
      <w:pStyle w:val="7"/>
      <w:suff w:val="space"/>
      <w:lvlText w:val="%1.%2.%3.%4.%5.%6."/>
      <w:lvlJc w:val="left"/>
      <w:pPr>
        <w:tabs>
          <w:tab w:val="left" w:pos="794"/>
        </w:tabs>
        <w:ind w:left="1134" w:hanging="1134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2CC7AA04"/>
    <w:multiLevelType w:val="singleLevel"/>
    <w:tmpl w:val="2CC7AA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54C5"/>
    <w:rsid w:val="025E5243"/>
    <w:rsid w:val="0FAC729A"/>
    <w:rsid w:val="1F00633C"/>
    <w:rsid w:val="209F4BD9"/>
    <w:rsid w:val="24BB3F8F"/>
    <w:rsid w:val="29A23EF1"/>
    <w:rsid w:val="2EC56F14"/>
    <w:rsid w:val="30310D8B"/>
    <w:rsid w:val="3261075D"/>
    <w:rsid w:val="37E1153D"/>
    <w:rsid w:val="415E0F08"/>
    <w:rsid w:val="47703237"/>
    <w:rsid w:val="48322CED"/>
    <w:rsid w:val="572343D8"/>
    <w:rsid w:val="75ED7474"/>
    <w:rsid w:val="7BCB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/>
    </w:pPr>
    <w:rPr>
      <w:rFonts w:hint="default" w:ascii="Garamond" w:hAnsi="Garamond" w:cs="Garamond" w:eastAsiaTheme="minorEastAsia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793"/>
      </w:tabs>
      <w:spacing w:before="340" w:after="120" w:line="240" w:lineRule="auto"/>
      <w:ind w:left="425" w:hanging="425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567"/>
        <w:tab w:val="clear" w:pos="794"/>
      </w:tabs>
      <w:spacing w:before="260" w:after="140" w:line="240" w:lineRule="auto"/>
      <w:ind w:left="567" w:hanging="567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09"/>
        <w:tab w:val="clear" w:pos="794"/>
      </w:tabs>
      <w:spacing w:before="260" w:after="140" w:line="240" w:lineRule="auto"/>
      <w:ind w:left="709" w:hanging="709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tabs>
        <w:tab w:val="left" w:pos="850"/>
        <w:tab w:val="clear" w:pos="794"/>
      </w:tabs>
      <w:spacing w:before="280" w:after="120" w:line="240" w:lineRule="auto"/>
      <w:ind w:left="850" w:hanging="85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tabs>
        <w:tab w:val="left" w:pos="991"/>
        <w:tab w:val="clear" w:pos="794"/>
      </w:tabs>
      <w:spacing w:before="280" w:after="290" w:line="376" w:lineRule="auto"/>
      <w:ind w:left="991" w:hanging="991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tabs>
        <w:tab w:val="left" w:pos="1134"/>
        <w:tab w:val="clear" w:pos="794"/>
      </w:tabs>
      <w:spacing w:before="240" w:after="64" w:line="320" w:lineRule="auto"/>
      <w:ind w:left="1134" w:hanging="1134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Cs/>
      <w:color w:val="000000" w:themeColor="text1"/>
      <w:sz w:val="20"/>
      <w:szCs w:val="18"/>
      <w14:textFill>
        <w14:solidFill>
          <w14:schemeClr w14:val="tx1"/>
        </w14:solidFill>
      </w14:textFill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9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8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5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4">
    <w:name w:val="Title"/>
    <w:basedOn w:val="1"/>
    <w:next w:val="1"/>
    <w:link w:val="4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qFormat/>
    <w:uiPriority w:val="0"/>
  </w:style>
  <w:style w:type="paragraph" w:styleId="26">
    <w:name w:val="toc 2"/>
    <w:basedOn w:val="1"/>
    <w:next w:val="1"/>
    <w:qFormat/>
    <w:uiPriority w:val="0"/>
    <w:pPr>
      <w:ind w:left="420"/>
    </w:pPr>
  </w:style>
  <w:style w:type="paragraph" w:styleId="27">
    <w:name w:val="toc 3"/>
    <w:basedOn w:val="1"/>
    <w:next w:val="1"/>
    <w:qFormat/>
    <w:uiPriority w:val="0"/>
    <w:pPr>
      <w:ind w:left="84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4">
    <w:name w:val="Title Char"/>
    <w:basedOn w:val="11"/>
    <w:link w:val="24"/>
    <w:qFormat/>
    <w:uiPriority w:val="10"/>
    <w:rPr>
      <w:sz w:val="48"/>
      <w:szCs w:val="48"/>
    </w:rPr>
  </w:style>
  <w:style w:type="character" w:customStyle="1" w:styleId="45">
    <w:name w:val="Subtitle Char"/>
    <w:basedOn w:val="11"/>
    <w:link w:val="21"/>
    <w:qFormat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Quote Char"/>
    <w:link w:val="46"/>
    <w:qFormat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9">
    <w:name w:val="Intense Quote Char"/>
    <w:link w:val="48"/>
    <w:qFormat/>
    <w:uiPriority w:val="30"/>
    <w:rPr>
      <w:i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Caption Char"/>
    <w:qFormat/>
    <w:uiPriority w:val="99"/>
  </w:style>
  <w:style w:type="table" w:customStyle="1" w:styleId="53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5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7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8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1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2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3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4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5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6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7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</w:style>
  <w:style w:type="table" w:customStyle="1" w:styleId="68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69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70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71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72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73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4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</w:style>
  <w:style w:type="table" w:customStyle="1" w:styleId="75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76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77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78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79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80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1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auto"/>
      </w:tcPr>
    </w:tblStylePr>
  </w:style>
  <w:style w:type="table" w:customStyle="1" w:styleId="82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83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84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85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86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87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8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band1Vert">
      <w:tcPr>
        <w:shd w:val="clear" w:color="B3D1EB" w:themeColor="accent1" w:themeTint="75" w:fill="auto"/>
      </w:tcPr>
    </w:tblStylePr>
    <w:tblStylePr w:type="band1Horz">
      <w:tcPr>
        <w:shd w:val="clear" w:color="B3D1EB" w:themeColor="accent1" w:themeTint="75" w:fill="auto"/>
      </w:tcPr>
    </w:tblStylePr>
  </w:style>
  <w:style w:type="table" w:customStyle="1" w:styleId="89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band1Vert">
      <w:tcPr>
        <w:shd w:val="clear" w:color="F6C3A0" w:themeColor="accent2" w:themeTint="75" w:fill="auto"/>
      </w:tcPr>
    </w:tblStylePr>
    <w:tblStylePr w:type="band1Horz">
      <w:tcPr>
        <w:shd w:val="clear" w:color="F6C3A0" w:themeColor="accent2" w:themeTint="75" w:fill="auto"/>
      </w:tcPr>
    </w:tblStylePr>
  </w:style>
  <w:style w:type="table" w:customStyle="1" w:styleId="90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band1Vert">
      <w:tcPr>
        <w:shd w:val="clear" w:color="D5D5D5" w:themeColor="accent3" w:themeTint="75" w:fill="auto"/>
      </w:tcPr>
    </w:tblStylePr>
    <w:tblStylePr w:type="band1Horz">
      <w:tcPr>
        <w:shd w:val="clear" w:color="D5D5D5" w:themeColor="accent3" w:themeTint="75" w:fill="auto"/>
      </w:tcPr>
    </w:tblStylePr>
  </w:style>
  <w:style w:type="table" w:customStyle="1" w:styleId="91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band1Vert">
      <w:tcPr>
        <w:shd w:val="clear" w:color="FEE289" w:themeColor="accent4" w:themeTint="75" w:fill="auto"/>
      </w:tcPr>
    </w:tblStylePr>
    <w:tblStylePr w:type="band1Horz">
      <w:tcPr>
        <w:shd w:val="clear" w:color="FEE289" w:themeColor="accent4" w:themeTint="75" w:fill="auto"/>
      </w:tcPr>
    </w:tblStylePr>
  </w:style>
  <w:style w:type="table" w:customStyle="1" w:styleId="92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band1Vert">
      <w:tcPr>
        <w:shd w:val="clear" w:color="A9BEE3" w:themeColor="accent5" w:themeTint="75" w:fill="auto"/>
      </w:tcPr>
    </w:tblStylePr>
    <w:tblStylePr w:type="band1Horz">
      <w:tcPr>
        <w:shd w:val="clear" w:color="A9BEE3" w:themeColor="accent5" w:themeTint="75" w:fill="auto"/>
      </w:tcPr>
    </w:tblStylePr>
  </w:style>
  <w:style w:type="table" w:customStyle="1" w:styleId="93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band1Vert">
      <w:tcPr>
        <w:shd w:val="clear" w:color="BCDBA8" w:themeColor="accent6" w:themeTint="75" w:fill="auto"/>
      </w:tcPr>
    </w:tblStylePr>
    <w:tblStylePr w:type="band1Horz">
      <w:tcPr>
        <w:shd w:val="clear" w:color="BCDBA8" w:themeColor="accent6" w:themeTint="75" w:fill="auto"/>
      </w:tcPr>
    </w:tblStylePr>
  </w:style>
  <w:style w:type="table" w:customStyle="1" w:styleId="94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7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8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9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7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8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09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auto"/>
      </w:tcPr>
    </w:tblStylePr>
    <w:tblStylePr w:type="band1Horz">
      <w:tcPr>
        <w:shd w:val="clear" w:color="D5E5F4" w:themeColor="accent1" w:themeTint="40" w:fill="auto"/>
      </w:tcPr>
    </w:tblStylePr>
  </w:style>
  <w:style w:type="table" w:customStyle="1" w:styleId="110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auto"/>
      </w:tcPr>
    </w:tblStylePr>
    <w:tblStylePr w:type="band1Horz">
      <w:tcPr>
        <w:shd w:val="clear" w:color="FADECB" w:themeColor="accent2" w:themeTint="40" w:fill="auto"/>
      </w:tcPr>
    </w:tblStylePr>
  </w:style>
  <w:style w:type="table" w:customStyle="1" w:styleId="111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auto"/>
      </w:tcPr>
    </w:tblStylePr>
    <w:tblStylePr w:type="band1Horz">
      <w:tcPr>
        <w:shd w:val="clear" w:color="E8E8E8" w:themeColor="accent3" w:themeTint="40" w:fill="auto"/>
      </w:tcPr>
    </w:tblStylePr>
  </w:style>
  <w:style w:type="table" w:customStyle="1" w:styleId="112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auto"/>
      </w:tcPr>
    </w:tblStylePr>
    <w:tblStylePr w:type="band1Horz">
      <w:tcPr>
        <w:shd w:val="clear" w:color="FFEFBE" w:themeColor="accent4" w:themeTint="40" w:fill="auto"/>
      </w:tcPr>
    </w:tblStylePr>
  </w:style>
  <w:style w:type="table" w:customStyle="1" w:styleId="113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auto"/>
      </w:tcPr>
    </w:tblStylePr>
    <w:tblStylePr w:type="band1Horz">
      <w:tcPr>
        <w:shd w:val="clear" w:color="D0DBF0" w:themeColor="accent5" w:themeTint="40" w:fill="auto"/>
      </w:tcPr>
    </w:tblStylePr>
  </w:style>
  <w:style w:type="table" w:customStyle="1" w:styleId="114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auto"/>
      </w:tcPr>
    </w:tblStylePr>
    <w:tblStylePr w:type="band1Horz">
      <w:tcPr>
        <w:shd w:val="clear" w:color="DAEBCF" w:themeColor="accent6" w:themeTint="40" w:fill="auto"/>
      </w:tcPr>
    </w:tblStylePr>
  </w:style>
  <w:style w:type="table" w:customStyle="1" w:styleId="115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6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</w:style>
  <w:style w:type="table" w:customStyle="1" w:styleId="117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</w:style>
  <w:style w:type="table" w:customStyle="1" w:styleId="118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</w:style>
  <w:style w:type="table" w:customStyle="1" w:styleId="119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</w:style>
  <w:style w:type="table" w:customStyle="1" w:styleId="120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</w:style>
  <w:style w:type="table" w:customStyle="1" w:styleId="121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</w:style>
  <w:style w:type="table" w:customStyle="1" w:styleId="122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4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5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6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7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8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9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0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</w:style>
  <w:style w:type="table" w:customStyle="1" w:styleId="131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</w:style>
  <w:style w:type="table" w:customStyle="1" w:styleId="132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</w:style>
  <w:style w:type="table" w:customStyle="1" w:styleId="133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</w:style>
  <w:style w:type="table" w:customStyle="1" w:styleId="134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</w:style>
  <w:style w:type="table" w:customStyle="1" w:styleId="135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</w:style>
  <w:style w:type="table" w:customStyle="1" w:styleId="136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7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auto"/>
      </w:tcPr>
    </w:tblStylePr>
  </w:style>
  <w:style w:type="table" w:customStyle="1" w:styleId="138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auto"/>
      </w:tcPr>
    </w:tblStylePr>
  </w:style>
  <w:style w:type="table" w:customStyle="1" w:styleId="139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</w:style>
  <w:style w:type="table" w:customStyle="1" w:styleId="140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auto"/>
      </w:tcPr>
    </w:tblStylePr>
  </w:style>
  <w:style w:type="table" w:customStyle="1" w:styleId="141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auto"/>
      </w:tcPr>
    </w:tblStylePr>
  </w:style>
  <w:style w:type="table" w:customStyle="1" w:styleId="142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uto"/>
      </w:tcPr>
    </w:tblStylePr>
  </w:style>
  <w:style w:type="table" w:customStyle="1" w:styleId="143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4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5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6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auto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1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2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auto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8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</w:style>
  <w:style w:type="table" w:customStyle="1" w:styleId="159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160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161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162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163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164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5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</w:style>
  <w:style w:type="table" w:customStyle="1" w:styleId="166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167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168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169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170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171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3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4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5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6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7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8">
    <w:name w:val="Footnote Text Char"/>
    <w:link w:val="18"/>
    <w:uiPriority w:val="99"/>
    <w:rPr>
      <w:sz w:val="18"/>
    </w:rPr>
  </w:style>
  <w:style w:type="character" w:customStyle="1" w:styleId="179">
    <w:name w:val="Endnote Text Char"/>
    <w:link w:val="15"/>
    <w:uiPriority w:val="99"/>
    <w:rPr>
      <w:sz w:val="20"/>
    </w:rPr>
  </w:style>
  <w:style w:type="paragraph" w:customStyle="1" w:styleId="180">
    <w:name w:val="TOC Heading"/>
    <w:unhideWhenUsed/>
    <w:uiPriority w:val="39"/>
    <w:rPr>
      <w:rFonts w:hint="default" w:asciiTheme="minorHAnsi" w:hAnsiTheme="minorHAnsi" w:eastAsiaTheme="minorEastAsia" w:cstheme="minorBidi"/>
    </w:r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2021-09-29T08:27:00Z</dcterms:created>
  <dc:creator>marco</dc:creator>
  <cp:lastModifiedBy>marco</cp:lastModifiedBy>
  <dcterms:modified xsi:type="dcterms:W3CDTF">2023-10-06T09:01:06Z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1AF4B61F5B284C2ABE2123CECCD3B93B</vt:lpwstr>
  </property>
</Properties>
</file>