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Dados Pessoais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Marcos da Silva Santana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Rua Lagoa Bela Nº 1, Pituaçu, Salvador, Bahia.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Telefone: (71) 99314-8859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marcos.santana231296@gmail.com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Emprego Atual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Ferreira Costa Home Center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Atendente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Admissão: 09/05/2017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Formação Acadêmica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Entidade: Colégio Estadua Thales de Azevedo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Ensino Médio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conclusão: 2013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Entidade: Universidade Católica do Salvador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Bacharelado em Engenharia de 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conclusão: Previsto para 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Resumo Experiência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Atendimento ao cliente, voltado a venda de ferramentas. Em relação a progrramação, apenas em ambiente de sala de aula, com Java, Java Web e PostgreSQL.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Experiência Profissional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Ferreira Costa Home Center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Atendente, apoio de caixa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 ano e 7 meses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 Não se aplica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Declaro, para os devidos fins, sob as penas da lei, que as informações por mim prestadas acima são a mais pura expressão da verdade.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Solutis Tecnologias Ltda, neste ato representada por &lt;nome do representante legal&gt;, assume total responsabilidade quanto à veracidade das informações prestadas e documentos juntados por &lt;nome do profissional indicado&gt; a este currículo, sob as penas da lei.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representante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