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729" w:rsidRDefault="00C376A2">
      <w:pPr>
        <w:rPr>
          <w:lang w:val="pt-BR"/>
        </w:rPr>
      </w:pPr>
      <w:r>
        <w:rPr>
          <w:lang w:val="pt-BR"/>
        </w:rPr>
        <w:t xml:space="preserve">Tipos de </w:t>
      </w:r>
      <w:proofErr w:type="spellStart"/>
      <w:r>
        <w:rPr>
          <w:lang w:val="pt-BR"/>
        </w:rPr>
        <w:t>optimizers</w:t>
      </w:r>
      <w:proofErr w:type="spellEnd"/>
      <w:r w:rsidR="00CC4F4C">
        <w:rPr>
          <w:rStyle w:val="Appelnotedebasdep"/>
          <w:lang w:val="pt-BR"/>
        </w:rPr>
        <w:footnoteReference w:id="1"/>
      </w:r>
    </w:p>
    <w:tbl>
      <w:tblPr>
        <w:tblStyle w:val="Grilledutableau"/>
        <w:tblW w:w="0" w:type="auto"/>
        <w:tblLook w:val="04A0" w:firstRow="1" w:lastRow="0" w:firstColumn="1" w:lastColumn="0" w:noHBand="0" w:noVBand="1"/>
      </w:tblPr>
      <w:tblGrid>
        <w:gridCol w:w="1809"/>
        <w:gridCol w:w="3953"/>
        <w:gridCol w:w="2882"/>
      </w:tblGrid>
      <w:tr w:rsidR="00C376A2" w:rsidTr="00C376A2">
        <w:tc>
          <w:tcPr>
            <w:tcW w:w="1809" w:type="dxa"/>
          </w:tcPr>
          <w:p w:rsidR="00C376A2" w:rsidRDefault="00C376A2">
            <w:pPr>
              <w:rPr>
                <w:lang w:val="pt-BR"/>
              </w:rPr>
            </w:pPr>
            <w:r>
              <w:rPr>
                <w:lang w:val="pt-BR"/>
              </w:rPr>
              <w:t>Nome</w:t>
            </w:r>
          </w:p>
        </w:tc>
        <w:tc>
          <w:tcPr>
            <w:tcW w:w="3953" w:type="dxa"/>
          </w:tcPr>
          <w:p w:rsidR="00C376A2" w:rsidRDefault="00C376A2">
            <w:pPr>
              <w:rPr>
                <w:lang w:val="pt-BR"/>
              </w:rPr>
            </w:pPr>
            <w:r>
              <w:rPr>
                <w:lang w:val="pt-BR"/>
              </w:rPr>
              <w:t>Características</w:t>
            </w:r>
          </w:p>
        </w:tc>
        <w:tc>
          <w:tcPr>
            <w:tcW w:w="2882" w:type="dxa"/>
          </w:tcPr>
          <w:p w:rsidR="00C376A2" w:rsidRDefault="00C376A2">
            <w:pPr>
              <w:rPr>
                <w:lang w:val="pt-BR"/>
              </w:rPr>
            </w:pPr>
            <w:r>
              <w:rPr>
                <w:lang w:val="pt-BR"/>
              </w:rPr>
              <w:t>Mais indicado para...</w:t>
            </w:r>
          </w:p>
        </w:tc>
      </w:tr>
      <w:tr w:rsidR="00C376A2" w:rsidRPr="00C376A2" w:rsidTr="00C376A2">
        <w:tc>
          <w:tcPr>
            <w:tcW w:w="1809" w:type="dxa"/>
          </w:tcPr>
          <w:p w:rsidR="00C376A2" w:rsidRPr="00C376A2" w:rsidRDefault="00C376A2" w:rsidP="00C376A2">
            <w:pPr>
              <w:rPr>
                <w:rFonts w:ascii="Times New Roman" w:eastAsia="Times New Roman" w:hAnsi="Times New Roman" w:cs="Times New Roman"/>
                <w:b/>
                <w:bCs/>
                <w:sz w:val="36"/>
                <w:szCs w:val="36"/>
                <w:lang w:eastAsia="fr-FR"/>
              </w:rPr>
            </w:pPr>
            <w:r w:rsidRPr="00C376A2">
              <w:rPr>
                <w:lang w:val="en-US"/>
              </w:rPr>
              <w:t xml:space="preserve">Gradient </w:t>
            </w:r>
            <w:proofErr w:type="spellStart"/>
            <w:r w:rsidRPr="00C376A2">
              <w:rPr>
                <w:lang w:val="en-US"/>
              </w:rPr>
              <w:t>Descent</w:t>
            </w:r>
            <w:proofErr w:type="spellEnd"/>
            <w:r w:rsidRPr="00C376A2">
              <w:rPr>
                <w:lang w:val="en-US"/>
              </w:rPr>
              <w:t xml:space="preserve"> (GD)</w:t>
            </w:r>
          </w:p>
        </w:tc>
        <w:tc>
          <w:tcPr>
            <w:tcW w:w="3953" w:type="dxa"/>
          </w:tcPr>
          <w:p w:rsidR="00C376A2" w:rsidRPr="00C376A2" w:rsidRDefault="00C376A2">
            <w:pPr>
              <w:rPr>
                <w:lang w:val="en-US"/>
              </w:rPr>
            </w:pPr>
            <w:r w:rsidRPr="00C376A2">
              <w:rPr>
                <w:lang w:val="en-US"/>
              </w:rPr>
              <w:t>directly uses the derivative of the loss function and learning rate to reduce the loss</w:t>
            </w:r>
            <w:r>
              <w:rPr>
                <w:lang w:val="en-US"/>
              </w:rPr>
              <w:t>…</w:t>
            </w:r>
            <w:r w:rsidRPr="00C376A2">
              <w:rPr>
                <w:lang w:val="en-US"/>
              </w:rPr>
              <w:t>It is easy to implement and interpret the results</w:t>
            </w:r>
            <w:r>
              <w:rPr>
                <w:lang w:val="en-US"/>
              </w:rPr>
              <w:t xml:space="preserve"> …</w:t>
            </w:r>
            <w:r w:rsidRPr="00C376A2">
              <w:rPr>
                <w:lang w:val="en-US"/>
              </w:rPr>
              <w:t xml:space="preserve">The weights are updated when </w:t>
            </w:r>
            <w:r w:rsidRPr="00C376A2">
              <w:rPr>
                <w:b/>
                <w:lang w:val="en-US"/>
              </w:rPr>
              <w:t>the whole dataset gradient is calculated</w:t>
            </w:r>
            <w:r w:rsidRPr="00C376A2">
              <w:rPr>
                <w:lang w:val="en-US"/>
              </w:rPr>
              <w:t>, which slows down the process</w:t>
            </w:r>
            <w:r>
              <w:rPr>
                <w:lang w:val="en-US"/>
              </w:rPr>
              <w:t xml:space="preserve"> …</w:t>
            </w:r>
          </w:p>
        </w:tc>
        <w:tc>
          <w:tcPr>
            <w:tcW w:w="2882" w:type="dxa"/>
          </w:tcPr>
          <w:p w:rsidR="00C376A2" w:rsidRPr="00C376A2" w:rsidRDefault="00C376A2" w:rsidP="00C376A2">
            <w:pPr>
              <w:rPr>
                <w:lang w:val="pt-BR"/>
              </w:rPr>
            </w:pPr>
            <w:r w:rsidRPr="00C376A2">
              <w:rPr>
                <w:lang w:val="pt-BR"/>
              </w:rPr>
              <w:t xml:space="preserve">Ideia inicial das </w:t>
            </w:r>
            <w:proofErr w:type="spellStart"/>
            <w:r w:rsidRPr="00C376A2">
              <w:rPr>
                <w:lang w:val="pt-BR"/>
              </w:rPr>
              <w:t>RNAs</w:t>
            </w:r>
            <w:proofErr w:type="spellEnd"/>
            <w:r w:rsidRPr="00C376A2">
              <w:rPr>
                <w:lang w:val="pt-BR"/>
              </w:rPr>
              <w:t xml:space="preserve"> com </w:t>
            </w:r>
            <w:proofErr w:type="spellStart"/>
            <w:r w:rsidRPr="00C376A2">
              <w:rPr>
                <w:lang w:val="pt-BR"/>
              </w:rPr>
              <w:t>backpropagation</w:t>
            </w:r>
            <w:proofErr w:type="spellEnd"/>
            <w:proofErr w:type="gramStart"/>
            <w:r w:rsidRPr="00C376A2">
              <w:rPr>
                <w:lang w:val="pt-BR"/>
              </w:rPr>
              <w:t xml:space="preserve"> mas</w:t>
            </w:r>
            <w:proofErr w:type="gramEnd"/>
            <w:r w:rsidRPr="00C376A2">
              <w:rPr>
                <w:lang w:val="pt-BR"/>
              </w:rPr>
              <w:t xml:space="preserve"> superada </w:t>
            </w:r>
            <w:r>
              <w:rPr>
                <w:lang w:val="pt-BR"/>
              </w:rPr>
              <w:t>pelos novos algoritmos</w:t>
            </w:r>
          </w:p>
        </w:tc>
      </w:tr>
      <w:tr w:rsidR="00C376A2" w:rsidRPr="00C376A2" w:rsidTr="00C376A2">
        <w:tc>
          <w:tcPr>
            <w:tcW w:w="1809" w:type="dxa"/>
          </w:tcPr>
          <w:p w:rsidR="00C376A2" w:rsidRPr="00C376A2" w:rsidRDefault="00C376A2" w:rsidP="00C376A2">
            <w:pPr>
              <w:rPr>
                <w:lang w:val="en-US"/>
              </w:rPr>
            </w:pPr>
            <w:proofErr w:type="spellStart"/>
            <w:r w:rsidRPr="00C376A2">
              <w:rPr>
                <w:lang w:val="en-US"/>
              </w:rPr>
              <w:t>Stochastic</w:t>
            </w:r>
            <w:proofErr w:type="spellEnd"/>
            <w:r w:rsidRPr="00C376A2">
              <w:rPr>
                <w:lang w:val="en-US"/>
              </w:rPr>
              <w:t xml:space="preserve"> Gradient </w:t>
            </w:r>
            <w:proofErr w:type="spellStart"/>
            <w:r w:rsidRPr="00C376A2">
              <w:rPr>
                <w:lang w:val="en-US"/>
              </w:rPr>
              <w:t>Descent</w:t>
            </w:r>
            <w:proofErr w:type="spellEnd"/>
          </w:p>
          <w:p w:rsidR="00C376A2" w:rsidRPr="00C376A2" w:rsidRDefault="00C376A2" w:rsidP="00C376A2">
            <w:pPr>
              <w:rPr>
                <w:lang w:val="pt-BR"/>
              </w:rPr>
            </w:pPr>
          </w:p>
        </w:tc>
        <w:tc>
          <w:tcPr>
            <w:tcW w:w="3953" w:type="dxa"/>
          </w:tcPr>
          <w:p w:rsidR="00C376A2" w:rsidRPr="00C376A2" w:rsidRDefault="00C376A2">
            <w:pPr>
              <w:rPr>
                <w:lang w:val="en-US"/>
              </w:rPr>
            </w:pPr>
            <w:r w:rsidRPr="00C376A2">
              <w:rPr>
                <w:lang w:val="en-US"/>
              </w:rPr>
              <w:t>This is a changed version of the GD method, where the model parameters are updated on every iteration</w:t>
            </w:r>
            <w:r>
              <w:rPr>
                <w:lang w:val="en-US"/>
              </w:rPr>
              <w:t xml:space="preserve"> …</w:t>
            </w:r>
            <w:r w:rsidRPr="00C376A2">
              <w:rPr>
                <w:lang w:val="en-US"/>
              </w:rPr>
              <w:t>These frequent updates result in converging to the minima in less time, but it comes at the cost of increased variance that can make the model overshoot the required position</w:t>
            </w:r>
            <w:r>
              <w:rPr>
                <w:lang w:val="en-US"/>
              </w:rPr>
              <w:t>…</w:t>
            </w:r>
            <w:r w:rsidRPr="00C376A2">
              <w:rPr>
                <w:lang w:val="en-US"/>
              </w:rPr>
              <w:t>But an advantage of this technique is low memory requirement</w:t>
            </w:r>
          </w:p>
        </w:tc>
        <w:tc>
          <w:tcPr>
            <w:tcW w:w="2882" w:type="dxa"/>
          </w:tcPr>
          <w:p w:rsidR="00C376A2" w:rsidRPr="00C376A2" w:rsidRDefault="00C376A2" w:rsidP="00C376A2">
            <w:pPr>
              <w:rPr>
                <w:lang w:val="en-US"/>
              </w:rPr>
            </w:pPr>
          </w:p>
        </w:tc>
      </w:tr>
      <w:tr w:rsidR="00C376A2" w:rsidRPr="00C376A2" w:rsidTr="00C376A2">
        <w:tc>
          <w:tcPr>
            <w:tcW w:w="1809" w:type="dxa"/>
          </w:tcPr>
          <w:p w:rsidR="00C376A2" w:rsidRPr="00C376A2" w:rsidRDefault="00C376A2" w:rsidP="00C376A2">
            <w:pPr>
              <w:rPr>
                <w:lang w:val="en-US"/>
              </w:rPr>
            </w:pPr>
            <w:r w:rsidRPr="00C376A2">
              <w:rPr>
                <w:lang w:val="en-US"/>
              </w:rPr>
              <w:t xml:space="preserve">Mini-Batch Gradient </w:t>
            </w:r>
            <w:proofErr w:type="spellStart"/>
            <w:r w:rsidRPr="00C376A2">
              <w:rPr>
                <w:lang w:val="en-US"/>
              </w:rPr>
              <w:t>Descent</w:t>
            </w:r>
            <w:proofErr w:type="spellEnd"/>
          </w:p>
          <w:p w:rsidR="00C376A2" w:rsidRPr="00C376A2" w:rsidRDefault="00C376A2" w:rsidP="00C376A2">
            <w:pPr>
              <w:rPr>
                <w:lang w:val="en-US"/>
              </w:rPr>
            </w:pPr>
          </w:p>
        </w:tc>
        <w:tc>
          <w:tcPr>
            <w:tcW w:w="3953" w:type="dxa"/>
          </w:tcPr>
          <w:p w:rsidR="00C376A2" w:rsidRPr="00C376A2" w:rsidRDefault="00C376A2">
            <w:pPr>
              <w:rPr>
                <w:lang w:val="en-US"/>
              </w:rPr>
            </w:pPr>
            <w:r w:rsidRPr="00C376A2">
              <w:rPr>
                <w:lang w:val="en-US"/>
              </w:rPr>
              <w:t>Another variant of this GD approach is mini-batch, where the model parameters are updated in small batch sizes</w:t>
            </w:r>
            <w:r>
              <w:rPr>
                <w:lang w:val="en-US"/>
              </w:rPr>
              <w:t>…</w:t>
            </w:r>
            <w:r w:rsidRPr="00C376A2">
              <w:rPr>
                <w:lang w:val="en-US"/>
              </w:rPr>
              <w:t>the model is proceeding towards minima in fewer steps without getting derailed often. This results in less memory usage and low variance in the model.</w:t>
            </w:r>
          </w:p>
        </w:tc>
        <w:tc>
          <w:tcPr>
            <w:tcW w:w="2882" w:type="dxa"/>
          </w:tcPr>
          <w:p w:rsidR="00C376A2" w:rsidRPr="00C376A2" w:rsidRDefault="00C376A2" w:rsidP="00C376A2">
            <w:pPr>
              <w:rPr>
                <w:lang w:val="en-US"/>
              </w:rPr>
            </w:pPr>
          </w:p>
        </w:tc>
      </w:tr>
      <w:tr w:rsidR="00C376A2" w:rsidRPr="00C376A2" w:rsidTr="00C376A2">
        <w:tc>
          <w:tcPr>
            <w:tcW w:w="1809" w:type="dxa"/>
          </w:tcPr>
          <w:p w:rsidR="00C376A2" w:rsidRPr="00797842" w:rsidRDefault="00C376A2" w:rsidP="00797842">
            <w:pPr>
              <w:rPr>
                <w:lang w:val="en-US"/>
              </w:rPr>
            </w:pPr>
            <w:proofErr w:type="spellStart"/>
            <w:r w:rsidRPr="00797842">
              <w:rPr>
                <w:lang w:val="en-US"/>
              </w:rPr>
              <w:t>Momentum</w:t>
            </w:r>
            <w:proofErr w:type="spellEnd"/>
            <w:r w:rsidRPr="00797842">
              <w:rPr>
                <w:lang w:val="en-US"/>
              </w:rPr>
              <w:t xml:space="preserve"> </w:t>
            </w:r>
            <w:proofErr w:type="spellStart"/>
            <w:r w:rsidRPr="00797842">
              <w:rPr>
                <w:lang w:val="en-US"/>
              </w:rPr>
              <w:t>Based</w:t>
            </w:r>
            <w:proofErr w:type="spellEnd"/>
            <w:r w:rsidRPr="00797842">
              <w:rPr>
                <w:lang w:val="en-US"/>
              </w:rPr>
              <w:t xml:space="preserve"> Gradient </w:t>
            </w:r>
            <w:proofErr w:type="spellStart"/>
            <w:r w:rsidRPr="00797842">
              <w:rPr>
                <w:lang w:val="en-US"/>
              </w:rPr>
              <w:t>Descent</w:t>
            </w:r>
            <w:proofErr w:type="spellEnd"/>
          </w:p>
          <w:p w:rsidR="00C376A2" w:rsidRPr="00C376A2" w:rsidRDefault="00C376A2" w:rsidP="00C376A2">
            <w:pPr>
              <w:rPr>
                <w:lang w:val="en-US"/>
              </w:rPr>
            </w:pPr>
          </w:p>
        </w:tc>
        <w:tc>
          <w:tcPr>
            <w:tcW w:w="3953" w:type="dxa"/>
          </w:tcPr>
          <w:p w:rsidR="00C376A2" w:rsidRPr="00797842" w:rsidRDefault="00797842">
            <w:pPr>
              <w:rPr>
                <w:lang w:val="en-US"/>
              </w:rPr>
            </w:pPr>
            <w:r>
              <w:rPr>
                <w:lang w:val="en-US"/>
              </w:rPr>
              <w:t xml:space="preserve">… </w:t>
            </w:r>
            <w:proofErr w:type="gramStart"/>
            <w:r w:rsidRPr="00797842">
              <w:rPr>
                <w:lang w:val="en-US"/>
              </w:rPr>
              <w:t>it</w:t>
            </w:r>
            <w:proofErr w:type="gramEnd"/>
            <w:r w:rsidRPr="00797842">
              <w:rPr>
                <w:lang w:val="en-US"/>
              </w:rPr>
              <w:t xml:space="preserve"> can speed the whole process and this is what momentum means in this optimizer.</w:t>
            </w:r>
            <w:r>
              <w:rPr>
                <w:lang w:val="en-US"/>
              </w:rPr>
              <w:t xml:space="preserve"> </w:t>
            </w:r>
            <w:r w:rsidRPr="00797842">
              <w:rPr>
                <w:lang w:val="en-US"/>
              </w:rPr>
              <w:t xml:space="preserve">This element depends on the previous value, learning rate, and a new parameter called gamma, which controls this </w:t>
            </w:r>
            <w:r w:rsidRPr="00797842">
              <w:rPr>
                <w:b/>
                <w:lang w:val="en-US"/>
              </w:rPr>
              <w:t>history update</w:t>
            </w:r>
            <w:r w:rsidRPr="00797842">
              <w:rPr>
                <w:lang w:val="en-US"/>
              </w:rPr>
              <w:t>.</w:t>
            </w:r>
          </w:p>
        </w:tc>
        <w:tc>
          <w:tcPr>
            <w:tcW w:w="2882" w:type="dxa"/>
          </w:tcPr>
          <w:p w:rsidR="00C376A2" w:rsidRPr="00C376A2" w:rsidRDefault="00C376A2" w:rsidP="00C376A2">
            <w:pPr>
              <w:rPr>
                <w:lang w:val="en-US"/>
              </w:rPr>
            </w:pPr>
          </w:p>
        </w:tc>
      </w:tr>
      <w:tr w:rsidR="00797842" w:rsidRPr="00C376A2" w:rsidTr="00C376A2">
        <w:tc>
          <w:tcPr>
            <w:tcW w:w="1809" w:type="dxa"/>
          </w:tcPr>
          <w:p w:rsidR="00D136BF" w:rsidRPr="005D259B" w:rsidRDefault="00D136BF" w:rsidP="005D259B">
            <w:pPr>
              <w:rPr>
                <w:lang w:val="en-US"/>
              </w:rPr>
            </w:pPr>
            <w:proofErr w:type="spellStart"/>
            <w:r w:rsidRPr="005D259B">
              <w:rPr>
                <w:lang w:val="en-US"/>
              </w:rPr>
              <w:t>Nesterov</w:t>
            </w:r>
            <w:proofErr w:type="spellEnd"/>
            <w:r w:rsidRPr="005D259B">
              <w:rPr>
                <w:lang w:val="en-US"/>
              </w:rPr>
              <w:t xml:space="preserve"> </w:t>
            </w:r>
            <w:proofErr w:type="spellStart"/>
            <w:r w:rsidRPr="005D259B">
              <w:rPr>
                <w:lang w:val="en-US"/>
              </w:rPr>
              <w:t>Accelerated</w:t>
            </w:r>
            <w:proofErr w:type="spellEnd"/>
            <w:r w:rsidRPr="005D259B">
              <w:rPr>
                <w:lang w:val="en-US"/>
              </w:rPr>
              <w:t xml:space="preserve"> Gradient (NAG)</w:t>
            </w:r>
          </w:p>
          <w:p w:rsidR="00797842" w:rsidRPr="00797842" w:rsidRDefault="00797842" w:rsidP="00797842">
            <w:pPr>
              <w:rPr>
                <w:lang w:val="en-US"/>
              </w:rPr>
            </w:pPr>
          </w:p>
        </w:tc>
        <w:tc>
          <w:tcPr>
            <w:tcW w:w="3953" w:type="dxa"/>
          </w:tcPr>
          <w:p w:rsidR="00797842" w:rsidRDefault="000856DF">
            <w:pPr>
              <w:rPr>
                <w:lang w:val="en-US"/>
              </w:rPr>
            </w:pPr>
            <w:r w:rsidRPr="000856DF">
              <w:rPr>
                <w:lang w:val="en-US"/>
              </w:rPr>
              <w:t xml:space="preserve">The momentum-based GD gave a boost to the currently used optimizers by converging to the minima at the earliest, but it introduced a new problem. This method takes a lot of </w:t>
            </w:r>
            <w:proofErr w:type="spellStart"/>
            <w:r w:rsidRPr="000856DF">
              <w:rPr>
                <w:lang w:val="en-US"/>
              </w:rPr>
              <w:t>u-turns</w:t>
            </w:r>
            <w:proofErr w:type="spellEnd"/>
            <w:r w:rsidRPr="000856DF">
              <w:rPr>
                <w:lang w:val="en-US"/>
              </w:rPr>
              <w:t xml:space="preserve"> and oscillates in and out in the minima valley adding to the total time. The time taken is still way too less than normal GD, but this issue also needs a fix and this is done in NAG. </w:t>
            </w:r>
          </w:p>
          <w:p w:rsidR="000856DF" w:rsidRPr="000856DF" w:rsidRDefault="000856DF">
            <w:pPr>
              <w:rPr>
                <w:lang w:val="en-US"/>
              </w:rPr>
            </w:pPr>
            <w:r w:rsidRPr="000856DF">
              <w:rPr>
                <w:highlight w:val="yellow"/>
                <w:lang w:val="en-US"/>
              </w:rPr>
              <w:t xml:space="preserve">The approach followed here was that the parameters update would be made with the history element first and then only the derivative is calculated which can move it in the forward or backward direction. This is called the look-ahead approach, and it makes more sense because if the curve reaches near to the </w:t>
            </w:r>
            <w:r w:rsidRPr="000856DF">
              <w:rPr>
                <w:highlight w:val="yellow"/>
                <w:lang w:val="en-US"/>
              </w:rPr>
              <w:lastRenderedPageBreak/>
              <w:t>minima, then the derivative can make it move slowly so that there are fewer oscillations and therefore saving more time.</w:t>
            </w:r>
          </w:p>
        </w:tc>
        <w:tc>
          <w:tcPr>
            <w:tcW w:w="2882" w:type="dxa"/>
          </w:tcPr>
          <w:p w:rsidR="00797842" w:rsidRPr="00C376A2" w:rsidRDefault="00797842" w:rsidP="00C376A2">
            <w:pPr>
              <w:rPr>
                <w:lang w:val="en-US"/>
              </w:rPr>
            </w:pPr>
          </w:p>
        </w:tc>
      </w:tr>
      <w:tr w:rsidR="000856DF" w:rsidRPr="00C376A2" w:rsidTr="00C376A2">
        <w:tc>
          <w:tcPr>
            <w:tcW w:w="1809" w:type="dxa"/>
          </w:tcPr>
          <w:p w:rsidR="000856DF" w:rsidRPr="000856DF" w:rsidRDefault="000856DF" w:rsidP="000856DF">
            <w:pPr>
              <w:rPr>
                <w:lang w:val="en-US"/>
              </w:rPr>
            </w:pPr>
            <w:proofErr w:type="spellStart"/>
            <w:r w:rsidRPr="000856DF">
              <w:rPr>
                <w:lang w:val="en-US"/>
              </w:rPr>
              <w:lastRenderedPageBreak/>
              <w:t>Adagrad</w:t>
            </w:r>
            <w:proofErr w:type="spellEnd"/>
          </w:p>
          <w:p w:rsidR="000856DF" w:rsidRPr="005D259B" w:rsidRDefault="000856DF" w:rsidP="005D259B">
            <w:pPr>
              <w:rPr>
                <w:lang w:val="en-US"/>
              </w:rPr>
            </w:pPr>
          </w:p>
        </w:tc>
        <w:tc>
          <w:tcPr>
            <w:tcW w:w="3953" w:type="dxa"/>
          </w:tcPr>
          <w:p w:rsidR="000856DF" w:rsidRPr="000856DF" w:rsidRDefault="000856DF">
            <w:pPr>
              <w:rPr>
                <w:lang w:val="en-US"/>
              </w:rPr>
            </w:pPr>
            <w:r>
              <w:rPr>
                <w:lang w:val="en-US"/>
              </w:rPr>
              <w:t xml:space="preserve">… </w:t>
            </w:r>
            <w:proofErr w:type="gramStart"/>
            <w:r w:rsidRPr="000856DF">
              <w:rPr>
                <w:lang w:val="en-US"/>
              </w:rPr>
              <w:t>adaptive</w:t>
            </w:r>
            <w:proofErr w:type="gramEnd"/>
            <w:r w:rsidRPr="000856DF">
              <w:rPr>
                <w:lang w:val="en-US"/>
              </w:rPr>
              <w:t xml:space="preserve"> learning rate that can change according to the input provided. </w:t>
            </w:r>
            <w:proofErr w:type="spellStart"/>
            <w:r w:rsidRPr="000856DF">
              <w:rPr>
                <w:lang w:val="en-US"/>
              </w:rPr>
              <w:t>Adagrad</w:t>
            </w:r>
            <w:proofErr w:type="spellEnd"/>
            <w:r w:rsidRPr="000856DF">
              <w:rPr>
                <w:lang w:val="en-US"/>
              </w:rPr>
              <w:t xml:space="preserve"> optimizer tries to offer this </w:t>
            </w:r>
            <w:proofErr w:type="spellStart"/>
            <w:r w:rsidRPr="000856DF">
              <w:rPr>
                <w:lang w:val="en-US"/>
              </w:rPr>
              <w:t>adaptiveness</w:t>
            </w:r>
            <w:proofErr w:type="spellEnd"/>
            <w:r w:rsidRPr="000856DF">
              <w:rPr>
                <w:lang w:val="en-US"/>
              </w:rPr>
              <w:t xml:space="preserve"> by decaying the learning rate in proportion to the updated history of the gradients</w:t>
            </w:r>
            <w:r>
              <w:rPr>
                <w:lang w:val="en-US"/>
              </w:rPr>
              <w:t xml:space="preserve">… </w:t>
            </w:r>
            <w:r w:rsidRPr="000856DF">
              <w:rPr>
                <w:b/>
                <w:lang w:val="en-US"/>
              </w:rPr>
              <w:t>One disadvantage of this approach is that the learning rate decays aggressively and after some time it approaches zero.</w:t>
            </w:r>
            <w:r w:rsidRPr="000856DF">
              <w:rPr>
                <w:lang w:val="en-US"/>
              </w:rPr>
              <w:t> </w:t>
            </w:r>
          </w:p>
        </w:tc>
        <w:tc>
          <w:tcPr>
            <w:tcW w:w="2882" w:type="dxa"/>
          </w:tcPr>
          <w:p w:rsidR="000856DF" w:rsidRPr="000856DF" w:rsidRDefault="000856DF" w:rsidP="00C376A2">
            <w:pPr>
              <w:rPr>
                <w:lang w:val="en-US"/>
              </w:rPr>
            </w:pPr>
            <w:r w:rsidRPr="000856DF">
              <w:rPr>
                <w:lang w:val="en-US"/>
              </w:rPr>
              <w:t>For a sparse feature input where most of the values are zero, we can afford a higher learning rate which will boost the dying gradient resulted from these sparse features.</w:t>
            </w:r>
          </w:p>
        </w:tc>
      </w:tr>
      <w:tr w:rsidR="000856DF" w:rsidRPr="00C376A2" w:rsidTr="00C376A2">
        <w:tc>
          <w:tcPr>
            <w:tcW w:w="1809" w:type="dxa"/>
          </w:tcPr>
          <w:p w:rsidR="000856DF" w:rsidRPr="000856DF" w:rsidRDefault="000856DF" w:rsidP="000856DF">
            <w:proofErr w:type="spellStart"/>
            <w:r w:rsidRPr="000856DF">
              <w:rPr>
                <w:lang w:val="en-US"/>
              </w:rPr>
              <w:t>RMSProp</w:t>
            </w:r>
            <w:proofErr w:type="spellEnd"/>
          </w:p>
        </w:tc>
        <w:tc>
          <w:tcPr>
            <w:tcW w:w="3953" w:type="dxa"/>
          </w:tcPr>
          <w:p w:rsidR="000856DF" w:rsidRPr="000856DF" w:rsidRDefault="000856DF">
            <w:pPr>
              <w:rPr>
                <w:lang w:val="en-US"/>
              </w:rPr>
            </w:pPr>
            <w:r w:rsidRPr="000856DF">
              <w:rPr>
                <w:b/>
                <w:lang w:val="en-US"/>
              </w:rPr>
              <w:t xml:space="preserve">It is an improvement to the </w:t>
            </w:r>
            <w:proofErr w:type="spellStart"/>
            <w:r w:rsidRPr="000856DF">
              <w:rPr>
                <w:b/>
                <w:lang w:val="en-US"/>
              </w:rPr>
              <w:t>Adagrad</w:t>
            </w:r>
            <w:proofErr w:type="spellEnd"/>
            <w:r w:rsidRPr="000856DF">
              <w:rPr>
                <w:b/>
                <w:lang w:val="en-US"/>
              </w:rPr>
              <w:t xml:space="preserve"> optimizer.</w:t>
            </w:r>
            <w:r w:rsidRPr="000856DF">
              <w:rPr>
                <w:lang w:val="en-US"/>
              </w:rPr>
              <w:t xml:space="preserve"> This aims to reduce the aggressiveness of the learning rate by taking an exponential average of the gradients instead of the cumulative sum of squared gradients. Adaptive learning rate remains intact as now exponential average will punish larger learning rate in conditions when there are fewer updates and smaller rate in a higher number of updates. </w:t>
            </w:r>
          </w:p>
        </w:tc>
        <w:tc>
          <w:tcPr>
            <w:tcW w:w="2882" w:type="dxa"/>
          </w:tcPr>
          <w:p w:rsidR="000856DF" w:rsidRPr="000856DF" w:rsidRDefault="000856DF" w:rsidP="00C376A2">
            <w:pPr>
              <w:rPr>
                <w:lang w:val="en-US"/>
              </w:rPr>
            </w:pPr>
          </w:p>
        </w:tc>
      </w:tr>
      <w:tr w:rsidR="000021E0" w:rsidRPr="00C376A2" w:rsidTr="00C376A2">
        <w:tc>
          <w:tcPr>
            <w:tcW w:w="1809" w:type="dxa"/>
          </w:tcPr>
          <w:p w:rsidR="000021E0" w:rsidRPr="000856DF" w:rsidRDefault="000021E0" w:rsidP="000856DF">
            <w:pPr>
              <w:rPr>
                <w:lang w:val="en-US"/>
              </w:rPr>
            </w:pPr>
            <w:r>
              <w:rPr>
                <w:lang w:val="en-US"/>
              </w:rPr>
              <w:t>Adam</w:t>
            </w:r>
          </w:p>
        </w:tc>
        <w:tc>
          <w:tcPr>
            <w:tcW w:w="3953" w:type="dxa"/>
          </w:tcPr>
          <w:p w:rsidR="000021E0" w:rsidRPr="00EB2717" w:rsidRDefault="000021E0">
            <w:pPr>
              <w:rPr>
                <w:b/>
                <w:lang w:val="en-US"/>
              </w:rPr>
            </w:pPr>
            <w:r w:rsidRPr="00EB2717">
              <w:rPr>
                <w:b/>
                <w:lang w:val="en-US"/>
              </w:rPr>
              <w:t xml:space="preserve">Adaptive Moment Estimation combines the power of </w:t>
            </w:r>
            <w:proofErr w:type="spellStart"/>
            <w:r w:rsidRPr="00EB2717">
              <w:rPr>
                <w:b/>
                <w:lang w:val="en-US"/>
              </w:rPr>
              <w:t>RMSProp</w:t>
            </w:r>
            <w:proofErr w:type="spellEnd"/>
            <w:r w:rsidRPr="00EB2717">
              <w:rPr>
                <w:b/>
                <w:lang w:val="en-US"/>
              </w:rPr>
              <w:t xml:space="preserve"> (root-mean-square prop) and momentum-based GD</w:t>
            </w:r>
            <w:r w:rsidRPr="000021E0">
              <w:rPr>
                <w:lang w:val="en-US"/>
              </w:rPr>
              <w:t>.</w:t>
            </w:r>
            <w:r w:rsidR="00EB2717" w:rsidRPr="00EB2717">
              <w:rPr>
                <w:lang w:val="en-US"/>
              </w:rPr>
              <w:t xml:space="preserve"> </w:t>
            </w:r>
            <w:r w:rsidR="00EB2717" w:rsidRPr="00EB2717">
              <w:rPr>
                <w:lang w:val="en-US"/>
              </w:rPr>
              <w:t xml:space="preserve">In Adam optimizers, the power of momentum GD to hold the history of updates and the adaptive learning rate provided by </w:t>
            </w:r>
            <w:proofErr w:type="spellStart"/>
            <w:r w:rsidR="00EB2717" w:rsidRPr="00EB2717">
              <w:rPr>
                <w:lang w:val="en-US"/>
              </w:rPr>
              <w:t>RMSProp</w:t>
            </w:r>
            <w:proofErr w:type="spellEnd"/>
            <w:r w:rsidR="00EB2717" w:rsidRPr="00EB2717">
              <w:rPr>
                <w:lang w:val="en-US"/>
              </w:rPr>
              <w:t xml:space="preserve"> makes Adam optimizer a powerful method</w:t>
            </w:r>
            <w:r w:rsidR="00EB2717" w:rsidRPr="00EB2717">
              <w:rPr>
                <w:b/>
                <w:lang w:val="en-US"/>
              </w:rPr>
              <w:t xml:space="preserve">. It also introduces two new hyper-parameters beta1 and beta2 </w:t>
            </w:r>
            <w:r w:rsidR="00EB2717" w:rsidRPr="00EB2717">
              <w:rPr>
                <w:lang w:val="en-US"/>
              </w:rPr>
              <w:t>which are usually kept around 0.9 and 0.99 but you can change them according to your use case.</w:t>
            </w:r>
          </w:p>
        </w:tc>
        <w:tc>
          <w:tcPr>
            <w:tcW w:w="2882" w:type="dxa"/>
          </w:tcPr>
          <w:p w:rsidR="000021E0" w:rsidRPr="000856DF" w:rsidRDefault="000021E0" w:rsidP="00C376A2">
            <w:pPr>
              <w:rPr>
                <w:lang w:val="en-US"/>
              </w:rPr>
            </w:pPr>
          </w:p>
        </w:tc>
      </w:tr>
    </w:tbl>
    <w:p w:rsidR="00C376A2" w:rsidRDefault="00C376A2">
      <w:pPr>
        <w:rPr>
          <w:lang w:val="en-US"/>
        </w:rPr>
      </w:pPr>
    </w:p>
    <w:p w:rsidR="00C73646" w:rsidRDefault="00C73646">
      <w:pPr>
        <w:rPr>
          <w:lang w:val="en-US"/>
        </w:rPr>
      </w:pPr>
      <w:r>
        <w:rPr>
          <w:lang w:val="en-US"/>
        </w:rPr>
        <w:br w:type="page"/>
      </w:r>
    </w:p>
    <w:p w:rsidR="00C73646" w:rsidRDefault="00C73646" w:rsidP="00C73646">
      <w:pPr>
        <w:rPr>
          <w:lang w:val="pt-BR"/>
        </w:rPr>
      </w:pPr>
      <w:r>
        <w:rPr>
          <w:lang w:val="pt-BR"/>
        </w:rPr>
        <w:lastRenderedPageBreak/>
        <w:t xml:space="preserve">Tipos de </w:t>
      </w:r>
      <w:proofErr w:type="spellStart"/>
      <w:r>
        <w:rPr>
          <w:lang w:val="pt-BR"/>
        </w:rPr>
        <w:t>loss</w:t>
      </w:r>
      <w:proofErr w:type="spellEnd"/>
      <w:r>
        <w:rPr>
          <w:lang w:val="pt-BR"/>
        </w:rPr>
        <w:t xml:space="preserve"> </w:t>
      </w:r>
      <w:proofErr w:type="spellStart"/>
      <w:r>
        <w:rPr>
          <w:lang w:val="pt-BR"/>
        </w:rPr>
        <w:t>functions</w:t>
      </w:r>
      <w:proofErr w:type="spellEnd"/>
      <w:r w:rsidR="001152CD">
        <w:rPr>
          <w:rStyle w:val="Appelnotedebasdep"/>
          <w:lang w:val="pt-BR"/>
        </w:rPr>
        <w:footnoteReference w:id="2"/>
      </w:r>
    </w:p>
    <w:tbl>
      <w:tblPr>
        <w:tblStyle w:val="Grilledutableau"/>
        <w:tblW w:w="0" w:type="auto"/>
        <w:tblLook w:val="04A0" w:firstRow="1" w:lastRow="0" w:firstColumn="1" w:lastColumn="0" w:noHBand="0" w:noVBand="1"/>
      </w:tblPr>
      <w:tblGrid>
        <w:gridCol w:w="2093"/>
        <w:gridCol w:w="1984"/>
        <w:gridCol w:w="4567"/>
      </w:tblGrid>
      <w:tr w:rsidR="00DA4624" w:rsidTr="00BC01C4">
        <w:tc>
          <w:tcPr>
            <w:tcW w:w="2093" w:type="dxa"/>
          </w:tcPr>
          <w:p w:rsidR="00DA4624" w:rsidRDefault="00DA4624" w:rsidP="00C73646">
            <w:pPr>
              <w:rPr>
                <w:lang w:val="pt-BR"/>
              </w:rPr>
            </w:pPr>
            <w:r>
              <w:rPr>
                <w:lang w:val="pt-BR"/>
              </w:rPr>
              <w:t>Nome</w:t>
            </w:r>
          </w:p>
        </w:tc>
        <w:tc>
          <w:tcPr>
            <w:tcW w:w="1984" w:type="dxa"/>
          </w:tcPr>
          <w:p w:rsidR="00DA4624" w:rsidRPr="00BC01C4" w:rsidRDefault="00BC01C4" w:rsidP="00BC01C4">
            <w:pPr>
              <w:rPr>
                <w:lang w:val="en-US"/>
              </w:rPr>
            </w:pPr>
            <w:proofErr w:type="spellStart"/>
            <w:r w:rsidRPr="00BC01C4">
              <w:rPr>
                <w:lang w:val="en-US"/>
              </w:rPr>
              <w:t>Tipo</w:t>
            </w:r>
            <w:proofErr w:type="spellEnd"/>
            <w:r w:rsidRPr="00BC01C4">
              <w:rPr>
                <w:lang w:val="en-US"/>
              </w:rPr>
              <w:t xml:space="preserve"> (</w:t>
            </w:r>
            <w:r w:rsidRPr="00BC01C4">
              <w:rPr>
                <w:lang w:val="en-US"/>
              </w:rPr>
              <w:t xml:space="preserve">Regression loss </w:t>
            </w:r>
            <w:r>
              <w:rPr>
                <w:lang w:val="en-US"/>
              </w:rPr>
              <w:t xml:space="preserve">or </w:t>
            </w:r>
            <w:r w:rsidRPr="00BC01C4">
              <w:rPr>
                <w:lang w:val="en-US"/>
              </w:rPr>
              <w:t>Classification Loss</w:t>
            </w:r>
            <w:r w:rsidRPr="00BC01C4">
              <w:rPr>
                <w:lang w:val="en-US"/>
              </w:rPr>
              <w:t>)</w:t>
            </w:r>
          </w:p>
        </w:tc>
        <w:tc>
          <w:tcPr>
            <w:tcW w:w="4567" w:type="dxa"/>
          </w:tcPr>
          <w:p w:rsidR="00DA4624" w:rsidRDefault="00BC01C4" w:rsidP="00C73646">
            <w:pPr>
              <w:rPr>
                <w:lang w:val="pt-BR"/>
              </w:rPr>
            </w:pPr>
            <w:r>
              <w:rPr>
                <w:lang w:val="pt-BR"/>
              </w:rPr>
              <w:t>Descrição</w:t>
            </w:r>
          </w:p>
        </w:tc>
      </w:tr>
      <w:tr w:rsidR="00DA4624" w:rsidRPr="001152CD" w:rsidTr="00BC01C4">
        <w:tc>
          <w:tcPr>
            <w:tcW w:w="2093" w:type="dxa"/>
          </w:tcPr>
          <w:p w:rsidR="00DA4624" w:rsidRPr="00BC01C4" w:rsidRDefault="00BC01C4" w:rsidP="00C73646">
            <w:pPr>
              <w:rPr>
                <w:lang w:val="en-US"/>
              </w:rPr>
            </w:pPr>
            <w:r w:rsidRPr="00BC01C4">
              <w:rPr>
                <w:lang w:val="en-US"/>
              </w:rPr>
              <w:t>Mean Squared Error</w:t>
            </w:r>
          </w:p>
        </w:tc>
        <w:tc>
          <w:tcPr>
            <w:tcW w:w="1984" w:type="dxa"/>
          </w:tcPr>
          <w:p w:rsidR="00DA4624" w:rsidRPr="00BC01C4" w:rsidRDefault="001152CD" w:rsidP="001152CD">
            <w:r>
              <w:rPr>
                <w:lang w:val="en-US"/>
              </w:rPr>
              <w:t>Regression</w:t>
            </w:r>
          </w:p>
        </w:tc>
        <w:tc>
          <w:tcPr>
            <w:tcW w:w="4567" w:type="dxa"/>
          </w:tcPr>
          <w:p w:rsidR="00DA4624" w:rsidRPr="001152CD" w:rsidRDefault="001152CD" w:rsidP="00C73646">
            <w:pPr>
              <w:rPr>
                <w:lang w:val="en-US"/>
              </w:rPr>
            </w:pPr>
            <w:r w:rsidRPr="001152CD">
              <w:rPr>
                <w:lang w:val="en-US"/>
              </w:rPr>
              <w:t>Mean Squared Error is the mean of squared differences between the actual and predicted value. If the difference is large the model will penalize it as we are computing the squared difference.</w:t>
            </w:r>
          </w:p>
        </w:tc>
      </w:tr>
      <w:tr w:rsidR="00DA4624" w:rsidRPr="001152CD" w:rsidTr="00BC01C4">
        <w:tc>
          <w:tcPr>
            <w:tcW w:w="2093" w:type="dxa"/>
          </w:tcPr>
          <w:p w:rsidR="001152CD" w:rsidRPr="001152CD" w:rsidRDefault="001152CD" w:rsidP="001152CD">
            <w:pPr>
              <w:rPr>
                <w:lang w:val="en-US"/>
              </w:rPr>
            </w:pPr>
            <w:proofErr w:type="spellStart"/>
            <w:r w:rsidRPr="001152CD">
              <w:rPr>
                <w:lang w:val="en-US"/>
              </w:rPr>
              <w:t>Mean</w:t>
            </w:r>
            <w:proofErr w:type="spellEnd"/>
            <w:r w:rsidRPr="001152CD">
              <w:rPr>
                <w:lang w:val="en-US"/>
              </w:rPr>
              <w:t xml:space="preserve"> </w:t>
            </w:r>
            <w:proofErr w:type="spellStart"/>
            <w:r w:rsidRPr="001152CD">
              <w:rPr>
                <w:lang w:val="en-US"/>
              </w:rPr>
              <w:t>Squared</w:t>
            </w:r>
            <w:proofErr w:type="spellEnd"/>
            <w:r w:rsidRPr="001152CD">
              <w:rPr>
                <w:lang w:val="en-US"/>
              </w:rPr>
              <w:t xml:space="preserve"> </w:t>
            </w:r>
            <w:proofErr w:type="spellStart"/>
            <w:r w:rsidRPr="001152CD">
              <w:rPr>
                <w:lang w:val="en-US"/>
              </w:rPr>
              <w:t>Logarithmic</w:t>
            </w:r>
            <w:proofErr w:type="spellEnd"/>
            <w:r w:rsidRPr="001152CD">
              <w:rPr>
                <w:lang w:val="en-US"/>
              </w:rPr>
              <w:t xml:space="preserve"> </w:t>
            </w:r>
            <w:proofErr w:type="spellStart"/>
            <w:r w:rsidRPr="001152CD">
              <w:rPr>
                <w:lang w:val="en-US"/>
              </w:rPr>
              <w:t>Error</w:t>
            </w:r>
            <w:proofErr w:type="spellEnd"/>
            <w:r w:rsidRPr="001152CD">
              <w:rPr>
                <w:lang w:val="en-US"/>
              </w:rPr>
              <w:t xml:space="preserve"> </w:t>
            </w:r>
            <w:proofErr w:type="spellStart"/>
            <w:r w:rsidRPr="001152CD">
              <w:rPr>
                <w:lang w:val="en-US"/>
              </w:rPr>
              <w:t>Loss</w:t>
            </w:r>
            <w:proofErr w:type="spellEnd"/>
          </w:p>
          <w:p w:rsidR="00DA4624" w:rsidRPr="001152CD" w:rsidRDefault="00DA4624" w:rsidP="00C73646">
            <w:pPr>
              <w:rPr>
                <w:lang w:val="en-US"/>
              </w:rPr>
            </w:pPr>
          </w:p>
        </w:tc>
        <w:tc>
          <w:tcPr>
            <w:tcW w:w="1984" w:type="dxa"/>
          </w:tcPr>
          <w:p w:rsidR="00DA4624" w:rsidRPr="001152CD" w:rsidRDefault="001152CD" w:rsidP="00C73646">
            <w:pPr>
              <w:rPr>
                <w:lang w:val="en-US"/>
              </w:rPr>
            </w:pPr>
            <w:r>
              <w:rPr>
                <w:lang w:val="en-US"/>
              </w:rPr>
              <w:t>Regression</w:t>
            </w:r>
          </w:p>
        </w:tc>
        <w:tc>
          <w:tcPr>
            <w:tcW w:w="4567" w:type="dxa"/>
          </w:tcPr>
          <w:p w:rsidR="00DA4624" w:rsidRPr="001152CD" w:rsidRDefault="001152CD" w:rsidP="00C73646">
            <w:pPr>
              <w:rPr>
                <w:lang w:val="en-US"/>
              </w:rPr>
            </w:pPr>
            <w:r w:rsidRPr="001152CD">
              <w:rPr>
                <w:lang w:val="en-US"/>
              </w:rPr>
              <w:t xml:space="preserve">Suppose we want to reduce the difference between the actual and predicted variable </w:t>
            </w:r>
            <w:r w:rsidRPr="001152CD">
              <w:rPr>
                <w:b/>
                <w:lang w:val="en-US"/>
              </w:rPr>
              <w:t>we can take the natural logarithm of the predicted variable then take the mean squared error</w:t>
            </w:r>
            <w:r w:rsidRPr="001152CD">
              <w:rPr>
                <w:lang w:val="en-US"/>
              </w:rPr>
              <w:t>. This will overcome the problem possessed by the Mean Square Error Method. The model will now penalize less in comparison to the earlier method.</w:t>
            </w:r>
          </w:p>
        </w:tc>
      </w:tr>
      <w:tr w:rsidR="001152CD" w:rsidRPr="001152CD" w:rsidTr="00BC01C4">
        <w:tc>
          <w:tcPr>
            <w:tcW w:w="2093" w:type="dxa"/>
          </w:tcPr>
          <w:p w:rsidR="001152CD" w:rsidRPr="001152CD" w:rsidRDefault="001152CD" w:rsidP="001152CD">
            <w:pPr>
              <w:rPr>
                <w:lang w:val="en-US"/>
              </w:rPr>
            </w:pPr>
            <w:proofErr w:type="spellStart"/>
            <w:r w:rsidRPr="001152CD">
              <w:rPr>
                <w:lang w:val="en-US"/>
              </w:rPr>
              <w:t>Mean</w:t>
            </w:r>
            <w:proofErr w:type="spellEnd"/>
            <w:r w:rsidRPr="001152CD">
              <w:rPr>
                <w:lang w:val="en-US"/>
              </w:rPr>
              <w:t xml:space="preserve"> </w:t>
            </w:r>
            <w:proofErr w:type="spellStart"/>
            <w:r w:rsidRPr="001152CD">
              <w:rPr>
                <w:lang w:val="en-US"/>
              </w:rPr>
              <w:t>Absolute</w:t>
            </w:r>
            <w:proofErr w:type="spellEnd"/>
            <w:r w:rsidRPr="001152CD">
              <w:rPr>
                <w:lang w:val="en-US"/>
              </w:rPr>
              <w:t xml:space="preserve"> </w:t>
            </w:r>
            <w:proofErr w:type="spellStart"/>
            <w:r w:rsidRPr="001152CD">
              <w:rPr>
                <w:lang w:val="en-US"/>
              </w:rPr>
              <w:t>Error</w:t>
            </w:r>
            <w:proofErr w:type="spellEnd"/>
            <w:r w:rsidRPr="001152CD">
              <w:rPr>
                <w:lang w:val="en-US"/>
              </w:rPr>
              <w:t xml:space="preserve"> </w:t>
            </w:r>
            <w:proofErr w:type="spellStart"/>
            <w:r w:rsidRPr="001152CD">
              <w:rPr>
                <w:lang w:val="en-US"/>
              </w:rPr>
              <w:t>Loss</w:t>
            </w:r>
            <w:proofErr w:type="spellEnd"/>
          </w:p>
          <w:p w:rsidR="001152CD" w:rsidRPr="001152CD" w:rsidRDefault="001152CD" w:rsidP="001152CD">
            <w:pPr>
              <w:rPr>
                <w:lang w:val="en-US"/>
              </w:rPr>
            </w:pPr>
          </w:p>
        </w:tc>
        <w:tc>
          <w:tcPr>
            <w:tcW w:w="1984" w:type="dxa"/>
          </w:tcPr>
          <w:p w:rsidR="001152CD" w:rsidRDefault="001152CD" w:rsidP="00C73646">
            <w:pPr>
              <w:rPr>
                <w:lang w:val="en-US"/>
              </w:rPr>
            </w:pPr>
            <w:r>
              <w:rPr>
                <w:lang w:val="en-US"/>
              </w:rPr>
              <w:t>Regression</w:t>
            </w:r>
          </w:p>
        </w:tc>
        <w:tc>
          <w:tcPr>
            <w:tcW w:w="4567" w:type="dxa"/>
          </w:tcPr>
          <w:p w:rsidR="001152CD" w:rsidRPr="001152CD" w:rsidRDefault="001152CD" w:rsidP="00C73646">
            <w:pPr>
              <w:rPr>
                <w:lang w:val="en-US"/>
              </w:rPr>
            </w:pPr>
            <w:r w:rsidRPr="001152CD">
              <w:rPr>
                <w:lang w:val="en-US"/>
              </w:rPr>
              <w:t xml:space="preserve">Sometimes there may be some data points which far away from rest of the </w:t>
            </w:r>
            <w:proofErr w:type="gramStart"/>
            <w:r w:rsidRPr="001152CD">
              <w:rPr>
                <w:lang w:val="en-US"/>
              </w:rPr>
              <w:t>points</w:t>
            </w:r>
            <w:proofErr w:type="gramEnd"/>
            <w:r w:rsidRPr="001152CD">
              <w:rPr>
                <w:lang w:val="en-US"/>
              </w:rPr>
              <w:t xml:space="preserve"> </w:t>
            </w:r>
            <w:proofErr w:type="spellStart"/>
            <w:r w:rsidRPr="001152CD">
              <w:rPr>
                <w:lang w:val="en-US"/>
              </w:rPr>
              <w:t>i.e</w:t>
            </w:r>
            <w:proofErr w:type="spellEnd"/>
            <w:r w:rsidRPr="001152CD">
              <w:rPr>
                <w:lang w:val="en-US"/>
              </w:rPr>
              <w:t xml:space="preserve"> outliers, in case of cases Mean Absolute Error Loss will be appropriate to use as it calculates the average of the absolute difference between the actual and predicted values.</w:t>
            </w:r>
          </w:p>
        </w:tc>
      </w:tr>
      <w:tr w:rsidR="001152CD" w:rsidRPr="001152CD" w:rsidTr="00BC01C4">
        <w:tc>
          <w:tcPr>
            <w:tcW w:w="2093" w:type="dxa"/>
          </w:tcPr>
          <w:p w:rsidR="001152CD" w:rsidRPr="001152CD" w:rsidRDefault="001152CD" w:rsidP="001152CD">
            <w:pPr>
              <w:rPr>
                <w:lang w:val="en-US"/>
              </w:rPr>
            </w:pPr>
            <w:proofErr w:type="spellStart"/>
            <w:r w:rsidRPr="001152CD">
              <w:rPr>
                <w:lang w:val="en-US"/>
              </w:rPr>
              <w:t>Binary</w:t>
            </w:r>
            <w:proofErr w:type="spellEnd"/>
            <w:r w:rsidRPr="001152CD">
              <w:rPr>
                <w:lang w:val="en-US"/>
              </w:rPr>
              <w:t xml:space="preserve"> Cross </w:t>
            </w:r>
            <w:proofErr w:type="spellStart"/>
            <w:r w:rsidRPr="001152CD">
              <w:rPr>
                <w:lang w:val="en-US"/>
              </w:rPr>
              <w:t>Entropy</w:t>
            </w:r>
            <w:proofErr w:type="spellEnd"/>
            <w:r w:rsidRPr="001152CD">
              <w:rPr>
                <w:lang w:val="en-US"/>
              </w:rPr>
              <w:t xml:space="preserve"> </w:t>
            </w:r>
            <w:proofErr w:type="spellStart"/>
            <w:r w:rsidRPr="001152CD">
              <w:rPr>
                <w:lang w:val="en-US"/>
              </w:rPr>
              <w:t>Loss</w:t>
            </w:r>
            <w:proofErr w:type="spellEnd"/>
          </w:p>
          <w:p w:rsidR="001152CD" w:rsidRPr="001152CD" w:rsidRDefault="001152CD" w:rsidP="001152CD">
            <w:pPr>
              <w:rPr>
                <w:lang w:val="en-US"/>
              </w:rPr>
            </w:pPr>
          </w:p>
        </w:tc>
        <w:tc>
          <w:tcPr>
            <w:tcW w:w="1984" w:type="dxa"/>
          </w:tcPr>
          <w:p w:rsidR="001152CD" w:rsidRPr="001152CD" w:rsidRDefault="001152CD" w:rsidP="001152CD">
            <w:pPr>
              <w:rPr>
                <w:lang w:val="en-US"/>
              </w:rPr>
            </w:pPr>
            <w:proofErr w:type="spellStart"/>
            <w:r w:rsidRPr="001152CD">
              <w:rPr>
                <w:lang w:val="en-US"/>
              </w:rPr>
              <w:t>Binary</w:t>
            </w:r>
            <w:proofErr w:type="spellEnd"/>
            <w:r w:rsidRPr="001152CD">
              <w:rPr>
                <w:lang w:val="en-US"/>
              </w:rPr>
              <w:t xml:space="preserve"> Classification</w:t>
            </w:r>
          </w:p>
          <w:p w:rsidR="001152CD" w:rsidRDefault="001152CD" w:rsidP="001152CD">
            <w:pPr>
              <w:rPr>
                <w:lang w:val="en-US"/>
              </w:rPr>
            </w:pPr>
          </w:p>
        </w:tc>
        <w:tc>
          <w:tcPr>
            <w:tcW w:w="4567" w:type="dxa"/>
          </w:tcPr>
          <w:p w:rsidR="001152CD" w:rsidRPr="001152CD" w:rsidRDefault="001152CD" w:rsidP="00C73646">
            <w:pPr>
              <w:rPr>
                <w:lang w:val="en-US"/>
              </w:rPr>
            </w:pPr>
            <w:r w:rsidRPr="001152CD">
              <w:rPr>
                <w:lang w:val="en-US"/>
              </w:rPr>
              <w:t>It gives the probability value between 0 and 1 for a classification task. Cross-Entropy calculates the average difference between the predicted and actual probabilities.</w:t>
            </w:r>
          </w:p>
        </w:tc>
      </w:tr>
      <w:tr w:rsidR="001152CD" w:rsidRPr="001152CD" w:rsidTr="00BC01C4">
        <w:tc>
          <w:tcPr>
            <w:tcW w:w="2093" w:type="dxa"/>
          </w:tcPr>
          <w:p w:rsidR="001152CD" w:rsidRPr="001152CD" w:rsidRDefault="001152CD" w:rsidP="001152CD">
            <w:pPr>
              <w:rPr>
                <w:lang w:val="en-US"/>
              </w:rPr>
            </w:pPr>
            <w:proofErr w:type="spellStart"/>
            <w:r w:rsidRPr="001152CD">
              <w:rPr>
                <w:lang w:val="en-US"/>
              </w:rPr>
              <w:t>Hinge</w:t>
            </w:r>
            <w:proofErr w:type="spellEnd"/>
            <w:r w:rsidRPr="001152CD">
              <w:rPr>
                <w:lang w:val="en-US"/>
              </w:rPr>
              <w:t xml:space="preserve"> </w:t>
            </w:r>
            <w:proofErr w:type="spellStart"/>
            <w:r w:rsidRPr="001152CD">
              <w:rPr>
                <w:lang w:val="en-US"/>
              </w:rPr>
              <w:t>Loss</w:t>
            </w:r>
            <w:proofErr w:type="spellEnd"/>
          </w:p>
          <w:p w:rsidR="001152CD" w:rsidRPr="001152CD" w:rsidRDefault="001152CD" w:rsidP="001152CD">
            <w:pPr>
              <w:rPr>
                <w:lang w:val="en-US"/>
              </w:rPr>
            </w:pPr>
          </w:p>
        </w:tc>
        <w:tc>
          <w:tcPr>
            <w:tcW w:w="1984" w:type="dxa"/>
          </w:tcPr>
          <w:p w:rsidR="001152CD" w:rsidRPr="001152CD" w:rsidRDefault="001152CD" w:rsidP="001152CD">
            <w:pPr>
              <w:rPr>
                <w:lang w:val="en-US"/>
              </w:rPr>
            </w:pPr>
            <w:r w:rsidRPr="001152CD">
              <w:rPr>
                <w:lang w:val="en-US"/>
              </w:rPr>
              <w:t>Binary Classification</w:t>
            </w:r>
          </w:p>
          <w:p w:rsidR="001152CD" w:rsidRPr="001152CD" w:rsidRDefault="001152CD" w:rsidP="001152CD">
            <w:pPr>
              <w:rPr>
                <w:lang w:val="en-US"/>
              </w:rPr>
            </w:pPr>
          </w:p>
        </w:tc>
        <w:tc>
          <w:tcPr>
            <w:tcW w:w="4567" w:type="dxa"/>
          </w:tcPr>
          <w:p w:rsidR="001152CD" w:rsidRPr="001152CD" w:rsidRDefault="001152CD" w:rsidP="00C73646">
            <w:pPr>
              <w:rPr>
                <w:lang w:val="en-US"/>
              </w:rPr>
            </w:pPr>
            <w:r w:rsidRPr="001152CD">
              <w:rPr>
                <w:lang w:val="en-US"/>
              </w:rPr>
              <w:t>This type of loss is used when the target variable has 1 or -1 as class labels. It penalizes the model when there is a difference in the sign between the actual and predicted class values.</w:t>
            </w:r>
          </w:p>
        </w:tc>
      </w:tr>
      <w:tr w:rsidR="001152CD" w:rsidRPr="001152CD" w:rsidTr="00BC01C4">
        <w:tc>
          <w:tcPr>
            <w:tcW w:w="2093" w:type="dxa"/>
          </w:tcPr>
          <w:p w:rsidR="001152CD" w:rsidRPr="001152CD" w:rsidRDefault="001152CD" w:rsidP="001152CD">
            <w:pPr>
              <w:rPr>
                <w:lang w:val="en-US"/>
              </w:rPr>
            </w:pPr>
            <w:proofErr w:type="spellStart"/>
            <w:r w:rsidRPr="001152CD">
              <w:rPr>
                <w:lang w:val="en-US"/>
              </w:rPr>
              <w:t>Categorical</w:t>
            </w:r>
            <w:proofErr w:type="spellEnd"/>
            <w:r w:rsidRPr="001152CD">
              <w:rPr>
                <w:lang w:val="en-US"/>
              </w:rPr>
              <w:t xml:space="preserve"> Cross </w:t>
            </w:r>
            <w:proofErr w:type="spellStart"/>
            <w:r w:rsidRPr="001152CD">
              <w:rPr>
                <w:lang w:val="en-US"/>
              </w:rPr>
              <w:t>Entropy</w:t>
            </w:r>
            <w:proofErr w:type="spellEnd"/>
            <w:r w:rsidRPr="001152CD">
              <w:rPr>
                <w:lang w:val="en-US"/>
              </w:rPr>
              <w:t xml:space="preserve"> </w:t>
            </w:r>
            <w:proofErr w:type="spellStart"/>
            <w:r w:rsidRPr="001152CD">
              <w:rPr>
                <w:lang w:val="en-US"/>
              </w:rPr>
              <w:t>Loss</w:t>
            </w:r>
            <w:proofErr w:type="spellEnd"/>
          </w:p>
          <w:p w:rsidR="001152CD" w:rsidRPr="001152CD" w:rsidRDefault="001152CD" w:rsidP="001152CD">
            <w:pPr>
              <w:rPr>
                <w:lang w:val="en-US"/>
              </w:rPr>
            </w:pPr>
          </w:p>
        </w:tc>
        <w:tc>
          <w:tcPr>
            <w:tcW w:w="1984" w:type="dxa"/>
          </w:tcPr>
          <w:p w:rsidR="001152CD" w:rsidRPr="001152CD" w:rsidRDefault="001152CD" w:rsidP="001152CD">
            <w:pPr>
              <w:rPr>
                <w:lang w:val="en-US"/>
              </w:rPr>
            </w:pPr>
            <w:r w:rsidRPr="001152CD">
              <w:rPr>
                <w:lang w:val="en-US"/>
              </w:rPr>
              <w:t>Multi-Class Classification</w:t>
            </w:r>
          </w:p>
          <w:p w:rsidR="001152CD" w:rsidRPr="001152CD" w:rsidRDefault="001152CD" w:rsidP="001152CD">
            <w:pPr>
              <w:rPr>
                <w:lang w:val="en-US"/>
              </w:rPr>
            </w:pPr>
          </w:p>
        </w:tc>
        <w:tc>
          <w:tcPr>
            <w:tcW w:w="4567" w:type="dxa"/>
          </w:tcPr>
          <w:p w:rsidR="001152CD" w:rsidRPr="001152CD" w:rsidRDefault="001152CD" w:rsidP="00C73646">
            <w:pPr>
              <w:rPr>
                <w:lang w:val="en-US"/>
              </w:rPr>
            </w:pPr>
            <w:r w:rsidRPr="001152CD">
              <w:rPr>
                <w:lang w:val="en-US"/>
              </w:rPr>
              <w:t>These are similar to binary classification cross-entropy, used for multi-class classification problems.</w:t>
            </w:r>
          </w:p>
        </w:tc>
      </w:tr>
      <w:tr w:rsidR="001152CD" w:rsidRPr="001152CD" w:rsidTr="00BC01C4">
        <w:tc>
          <w:tcPr>
            <w:tcW w:w="2093" w:type="dxa"/>
          </w:tcPr>
          <w:p w:rsidR="001152CD" w:rsidRPr="001152CD" w:rsidRDefault="001152CD" w:rsidP="001152CD">
            <w:pPr>
              <w:rPr>
                <w:lang w:val="en-US"/>
              </w:rPr>
            </w:pPr>
            <w:proofErr w:type="spellStart"/>
            <w:r w:rsidRPr="001152CD">
              <w:rPr>
                <w:lang w:val="en-US"/>
              </w:rPr>
              <w:t>Kullback</w:t>
            </w:r>
            <w:proofErr w:type="spellEnd"/>
            <w:r w:rsidRPr="001152CD">
              <w:rPr>
                <w:lang w:val="en-US"/>
              </w:rPr>
              <w:t xml:space="preserve"> </w:t>
            </w:r>
            <w:proofErr w:type="spellStart"/>
            <w:r w:rsidRPr="001152CD">
              <w:rPr>
                <w:lang w:val="en-US"/>
              </w:rPr>
              <w:t>Leibler</w:t>
            </w:r>
            <w:proofErr w:type="spellEnd"/>
            <w:r w:rsidRPr="001152CD">
              <w:rPr>
                <w:lang w:val="en-US"/>
              </w:rPr>
              <w:t xml:space="preserve"> Divergence </w:t>
            </w:r>
            <w:proofErr w:type="spellStart"/>
            <w:r w:rsidRPr="001152CD">
              <w:rPr>
                <w:lang w:val="en-US"/>
              </w:rPr>
              <w:t>Loss</w:t>
            </w:r>
            <w:proofErr w:type="spellEnd"/>
          </w:p>
          <w:p w:rsidR="001152CD" w:rsidRPr="001152CD" w:rsidRDefault="001152CD" w:rsidP="001152CD">
            <w:pPr>
              <w:rPr>
                <w:lang w:val="en-US"/>
              </w:rPr>
            </w:pPr>
          </w:p>
        </w:tc>
        <w:tc>
          <w:tcPr>
            <w:tcW w:w="1984" w:type="dxa"/>
          </w:tcPr>
          <w:p w:rsidR="001152CD" w:rsidRPr="001152CD" w:rsidRDefault="001152CD" w:rsidP="001152CD">
            <w:pPr>
              <w:rPr>
                <w:lang w:val="en-US"/>
              </w:rPr>
            </w:pPr>
            <w:r w:rsidRPr="001152CD">
              <w:rPr>
                <w:lang w:val="en-US"/>
              </w:rPr>
              <w:t>Multi-Class Classification</w:t>
            </w:r>
          </w:p>
          <w:p w:rsidR="001152CD" w:rsidRPr="001152CD" w:rsidRDefault="001152CD" w:rsidP="001152CD">
            <w:pPr>
              <w:rPr>
                <w:lang w:val="en-US"/>
              </w:rPr>
            </w:pPr>
          </w:p>
        </w:tc>
        <w:tc>
          <w:tcPr>
            <w:tcW w:w="4567" w:type="dxa"/>
          </w:tcPr>
          <w:p w:rsidR="001152CD" w:rsidRPr="001152CD" w:rsidRDefault="001152CD" w:rsidP="00C73646">
            <w:pPr>
              <w:rPr>
                <w:lang w:val="en-US"/>
              </w:rPr>
            </w:pPr>
            <w:proofErr w:type="spellStart"/>
            <w:r w:rsidRPr="001152CD">
              <w:rPr>
                <w:lang w:val="en-US"/>
              </w:rPr>
              <w:t>Kullback</w:t>
            </w:r>
            <w:proofErr w:type="spellEnd"/>
            <w:r w:rsidRPr="001152CD">
              <w:rPr>
                <w:lang w:val="en-US"/>
              </w:rPr>
              <w:t xml:space="preserve"> </w:t>
            </w:r>
            <w:proofErr w:type="spellStart"/>
            <w:r w:rsidRPr="001152CD">
              <w:rPr>
                <w:lang w:val="en-US"/>
              </w:rPr>
              <w:t>Leibler</w:t>
            </w:r>
            <w:proofErr w:type="spellEnd"/>
            <w:r w:rsidRPr="001152CD">
              <w:rPr>
                <w:lang w:val="en-US"/>
              </w:rPr>
              <w:t xml:space="preserve"> Divergence Loss calculates how much a given distribution is away from the true distribution. These are used to carry out complex operations like </w:t>
            </w:r>
            <w:proofErr w:type="spellStart"/>
            <w:r w:rsidRPr="001152CD">
              <w:rPr>
                <w:lang w:val="en-US"/>
              </w:rPr>
              <w:t>autoencoder</w:t>
            </w:r>
            <w:proofErr w:type="spellEnd"/>
            <w:r w:rsidRPr="001152CD">
              <w:rPr>
                <w:lang w:val="en-US"/>
              </w:rPr>
              <w:t xml:space="preserve"> where there is a need to learn the dense feature representation.</w:t>
            </w:r>
          </w:p>
        </w:tc>
      </w:tr>
    </w:tbl>
    <w:p w:rsidR="00C73646" w:rsidRPr="001152CD" w:rsidRDefault="00C73646" w:rsidP="00C73646">
      <w:pPr>
        <w:rPr>
          <w:lang w:val="en-US"/>
        </w:rPr>
      </w:pPr>
    </w:p>
    <w:p w:rsidR="00C73646" w:rsidRDefault="00C73646">
      <w:pPr>
        <w:rPr>
          <w:lang w:val="en-US"/>
        </w:rPr>
      </w:pPr>
    </w:p>
    <w:p w:rsidR="00CC4F4C" w:rsidRDefault="00CC4F4C">
      <w:pPr>
        <w:rPr>
          <w:lang w:val="en-US"/>
        </w:rPr>
      </w:pPr>
      <w:r>
        <w:rPr>
          <w:lang w:val="en-US"/>
        </w:rPr>
        <w:br w:type="page"/>
      </w:r>
    </w:p>
    <w:p w:rsidR="00C73646" w:rsidRDefault="00CC4F4C">
      <w:pPr>
        <w:rPr>
          <w:lang w:val="en-US"/>
        </w:rPr>
      </w:pPr>
      <w:r>
        <w:rPr>
          <w:lang w:val="en-US"/>
        </w:rPr>
        <w:lastRenderedPageBreak/>
        <w:t>Metrics</w:t>
      </w:r>
    </w:p>
    <w:p w:rsidR="00CC4F4C" w:rsidRPr="000A7286" w:rsidRDefault="00CC4F4C" w:rsidP="000A7286">
      <w:pPr>
        <w:pStyle w:val="NormalWeb"/>
        <w:rPr>
          <w:b/>
          <w:lang w:val="en-US"/>
        </w:rPr>
      </w:pPr>
      <w:r w:rsidRPr="000A7286">
        <w:rPr>
          <w:b/>
          <w:lang w:val="en-US"/>
        </w:rPr>
        <w:t>Evaluation Metrics</w:t>
      </w:r>
    </w:p>
    <w:p w:rsidR="00CC4F4C" w:rsidRPr="00CC4F4C" w:rsidRDefault="00CC4F4C" w:rsidP="00CC4F4C">
      <w:pPr>
        <w:pStyle w:val="NormalWeb"/>
        <w:rPr>
          <w:lang w:val="en-US"/>
        </w:rPr>
      </w:pPr>
      <w:r w:rsidRPr="00CC4F4C">
        <w:rPr>
          <w:lang w:val="en-US"/>
        </w:rPr>
        <w:t>We will evaluate the performance of the model using Root Mean Squared Error (RMSE), a commonly used metric for regression problems. In simple terms, RMSE measures the average magnitude of the residuals or error. Mathematically, it is computed as the square root of</w:t>
      </w:r>
      <w:bookmarkStart w:id="0" w:name="_GoBack"/>
      <w:bookmarkEnd w:id="0"/>
      <w:r w:rsidRPr="00CC4F4C">
        <w:rPr>
          <w:lang w:val="en-US"/>
        </w:rPr>
        <w:t xml:space="preserve"> the average of squared differences between predicted and actual values</w:t>
      </w:r>
    </w:p>
    <w:p w:rsidR="00CC4F4C" w:rsidRPr="00C376A2" w:rsidRDefault="00CC4F4C">
      <w:pPr>
        <w:rPr>
          <w:lang w:val="en-US"/>
        </w:rPr>
      </w:pPr>
    </w:p>
    <w:sectPr w:rsidR="00CC4F4C" w:rsidRPr="00C376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3A1" w:rsidRDefault="00F713A1" w:rsidP="001152CD">
      <w:pPr>
        <w:spacing w:after="0" w:line="240" w:lineRule="auto"/>
      </w:pPr>
      <w:r>
        <w:separator/>
      </w:r>
    </w:p>
  </w:endnote>
  <w:endnote w:type="continuationSeparator" w:id="0">
    <w:p w:rsidR="00F713A1" w:rsidRDefault="00F713A1" w:rsidP="0011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3A1" w:rsidRDefault="00F713A1" w:rsidP="001152CD">
      <w:pPr>
        <w:spacing w:after="0" w:line="240" w:lineRule="auto"/>
      </w:pPr>
      <w:r>
        <w:separator/>
      </w:r>
    </w:p>
  </w:footnote>
  <w:footnote w:type="continuationSeparator" w:id="0">
    <w:p w:rsidR="00F713A1" w:rsidRDefault="00F713A1" w:rsidP="001152CD">
      <w:pPr>
        <w:spacing w:after="0" w:line="240" w:lineRule="auto"/>
      </w:pPr>
      <w:r>
        <w:continuationSeparator/>
      </w:r>
    </w:p>
  </w:footnote>
  <w:footnote w:id="1">
    <w:p w:rsidR="00CC4F4C" w:rsidRPr="00CC4F4C" w:rsidRDefault="00CC4F4C">
      <w:pPr>
        <w:pStyle w:val="Notedebasdepage"/>
        <w:rPr>
          <w:lang w:val="pt-BR"/>
        </w:rPr>
      </w:pPr>
      <w:r>
        <w:rPr>
          <w:rStyle w:val="Appelnotedebasdep"/>
        </w:rPr>
        <w:footnoteRef/>
      </w:r>
      <w:r>
        <w:t xml:space="preserve"> </w:t>
      </w:r>
      <w:r w:rsidRPr="00CC4F4C">
        <w:t>https://www.upgrad.com/blog/types-of-optimizers-in-deep-learning/</w:t>
      </w:r>
    </w:p>
  </w:footnote>
  <w:footnote w:id="2">
    <w:p w:rsidR="001152CD" w:rsidRPr="001152CD" w:rsidRDefault="001152CD">
      <w:pPr>
        <w:pStyle w:val="Notedebasdepage"/>
        <w:rPr>
          <w:lang w:val="pt-BR"/>
        </w:rPr>
      </w:pPr>
      <w:r>
        <w:rPr>
          <w:rStyle w:val="Appelnotedebasdep"/>
        </w:rPr>
        <w:footnoteRef/>
      </w:r>
      <w:r>
        <w:t xml:space="preserve"> </w:t>
      </w:r>
      <w:r w:rsidRPr="001152CD">
        <w:t>https://analyticsindiamag.com/loss-functions-in-deep-learning-an-overview/</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6A2"/>
    <w:rsid w:val="000021E0"/>
    <w:rsid w:val="000856DF"/>
    <w:rsid w:val="000A7286"/>
    <w:rsid w:val="001152CD"/>
    <w:rsid w:val="005D259B"/>
    <w:rsid w:val="00797842"/>
    <w:rsid w:val="00BC01C4"/>
    <w:rsid w:val="00C376A2"/>
    <w:rsid w:val="00C73646"/>
    <w:rsid w:val="00CC4F4C"/>
    <w:rsid w:val="00D136BF"/>
    <w:rsid w:val="00D91729"/>
    <w:rsid w:val="00DA4624"/>
    <w:rsid w:val="00EB2717"/>
    <w:rsid w:val="00F713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376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BC01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37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376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C01C4"/>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BC01C4"/>
    <w:rPr>
      <w:b/>
      <w:bCs/>
    </w:rPr>
  </w:style>
  <w:style w:type="paragraph" w:styleId="Notedebasdepage">
    <w:name w:val="footnote text"/>
    <w:basedOn w:val="Normal"/>
    <w:link w:val="NotedebasdepageCar"/>
    <w:uiPriority w:val="99"/>
    <w:semiHidden/>
    <w:unhideWhenUsed/>
    <w:rsid w:val="001152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152CD"/>
    <w:rPr>
      <w:sz w:val="20"/>
      <w:szCs w:val="20"/>
    </w:rPr>
  </w:style>
  <w:style w:type="character" w:styleId="Appelnotedebasdep">
    <w:name w:val="footnote reference"/>
    <w:basedOn w:val="Policepardfaut"/>
    <w:uiPriority w:val="99"/>
    <w:semiHidden/>
    <w:unhideWhenUsed/>
    <w:rsid w:val="001152CD"/>
    <w:rPr>
      <w:vertAlign w:val="superscript"/>
    </w:rPr>
  </w:style>
  <w:style w:type="paragraph" w:styleId="NormalWeb">
    <w:name w:val="Normal (Web)"/>
    <w:basedOn w:val="Normal"/>
    <w:uiPriority w:val="99"/>
    <w:semiHidden/>
    <w:unhideWhenUsed/>
    <w:rsid w:val="00CC4F4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C376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BC01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37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376A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C01C4"/>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BC01C4"/>
    <w:rPr>
      <w:b/>
      <w:bCs/>
    </w:rPr>
  </w:style>
  <w:style w:type="paragraph" w:styleId="Notedebasdepage">
    <w:name w:val="footnote text"/>
    <w:basedOn w:val="Normal"/>
    <w:link w:val="NotedebasdepageCar"/>
    <w:uiPriority w:val="99"/>
    <w:semiHidden/>
    <w:unhideWhenUsed/>
    <w:rsid w:val="001152C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152CD"/>
    <w:rPr>
      <w:sz w:val="20"/>
      <w:szCs w:val="20"/>
    </w:rPr>
  </w:style>
  <w:style w:type="character" w:styleId="Appelnotedebasdep">
    <w:name w:val="footnote reference"/>
    <w:basedOn w:val="Policepardfaut"/>
    <w:uiPriority w:val="99"/>
    <w:semiHidden/>
    <w:unhideWhenUsed/>
    <w:rsid w:val="001152CD"/>
    <w:rPr>
      <w:vertAlign w:val="superscript"/>
    </w:rPr>
  </w:style>
  <w:style w:type="paragraph" w:styleId="NormalWeb">
    <w:name w:val="Normal (Web)"/>
    <w:basedOn w:val="Normal"/>
    <w:uiPriority w:val="99"/>
    <w:semiHidden/>
    <w:unhideWhenUsed/>
    <w:rsid w:val="00CC4F4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18158">
      <w:bodyDiv w:val="1"/>
      <w:marLeft w:val="0"/>
      <w:marRight w:val="0"/>
      <w:marTop w:val="0"/>
      <w:marBottom w:val="0"/>
      <w:divBdr>
        <w:top w:val="none" w:sz="0" w:space="0" w:color="auto"/>
        <w:left w:val="none" w:sz="0" w:space="0" w:color="auto"/>
        <w:bottom w:val="none" w:sz="0" w:space="0" w:color="auto"/>
        <w:right w:val="none" w:sz="0" w:space="0" w:color="auto"/>
      </w:divBdr>
    </w:div>
    <w:div w:id="108087142">
      <w:bodyDiv w:val="1"/>
      <w:marLeft w:val="0"/>
      <w:marRight w:val="0"/>
      <w:marTop w:val="0"/>
      <w:marBottom w:val="0"/>
      <w:divBdr>
        <w:top w:val="none" w:sz="0" w:space="0" w:color="auto"/>
        <w:left w:val="none" w:sz="0" w:space="0" w:color="auto"/>
        <w:bottom w:val="none" w:sz="0" w:space="0" w:color="auto"/>
        <w:right w:val="none" w:sz="0" w:space="0" w:color="auto"/>
      </w:divBdr>
    </w:div>
    <w:div w:id="163909132">
      <w:bodyDiv w:val="1"/>
      <w:marLeft w:val="0"/>
      <w:marRight w:val="0"/>
      <w:marTop w:val="0"/>
      <w:marBottom w:val="0"/>
      <w:divBdr>
        <w:top w:val="none" w:sz="0" w:space="0" w:color="auto"/>
        <w:left w:val="none" w:sz="0" w:space="0" w:color="auto"/>
        <w:bottom w:val="none" w:sz="0" w:space="0" w:color="auto"/>
        <w:right w:val="none" w:sz="0" w:space="0" w:color="auto"/>
      </w:divBdr>
    </w:div>
    <w:div w:id="432675841">
      <w:bodyDiv w:val="1"/>
      <w:marLeft w:val="0"/>
      <w:marRight w:val="0"/>
      <w:marTop w:val="0"/>
      <w:marBottom w:val="0"/>
      <w:divBdr>
        <w:top w:val="none" w:sz="0" w:space="0" w:color="auto"/>
        <w:left w:val="none" w:sz="0" w:space="0" w:color="auto"/>
        <w:bottom w:val="none" w:sz="0" w:space="0" w:color="auto"/>
        <w:right w:val="none" w:sz="0" w:space="0" w:color="auto"/>
      </w:divBdr>
    </w:div>
    <w:div w:id="687827860">
      <w:bodyDiv w:val="1"/>
      <w:marLeft w:val="0"/>
      <w:marRight w:val="0"/>
      <w:marTop w:val="0"/>
      <w:marBottom w:val="0"/>
      <w:divBdr>
        <w:top w:val="none" w:sz="0" w:space="0" w:color="auto"/>
        <w:left w:val="none" w:sz="0" w:space="0" w:color="auto"/>
        <w:bottom w:val="none" w:sz="0" w:space="0" w:color="auto"/>
        <w:right w:val="none" w:sz="0" w:space="0" w:color="auto"/>
      </w:divBdr>
    </w:div>
    <w:div w:id="718478033">
      <w:bodyDiv w:val="1"/>
      <w:marLeft w:val="0"/>
      <w:marRight w:val="0"/>
      <w:marTop w:val="0"/>
      <w:marBottom w:val="0"/>
      <w:divBdr>
        <w:top w:val="none" w:sz="0" w:space="0" w:color="auto"/>
        <w:left w:val="none" w:sz="0" w:space="0" w:color="auto"/>
        <w:bottom w:val="none" w:sz="0" w:space="0" w:color="auto"/>
        <w:right w:val="none" w:sz="0" w:space="0" w:color="auto"/>
      </w:divBdr>
    </w:div>
    <w:div w:id="1190753506">
      <w:bodyDiv w:val="1"/>
      <w:marLeft w:val="0"/>
      <w:marRight w:val="0"/>
      <w:marTop w:val="0"/>
      <w:marBottom w:val="0"/>
      <w:divBdr>
        <w:top w:val="none" w:sz="0" w:space="0" w:color="auto"/>
        <w:left w:val="none" w:sz="0" w:space="0" w:color="auto"/>
        <w:bottom w:val="none" w:sz="0" w:space="0" w:color="auto"/>
        <w:right w:val="none" w:sz="0" w:space="0" w:color="auto"/>
      </w:divBdr>
    </w:div>
    <w:div w:id="1321302126">
      <w:bodyDiv w:val="1"/>
      <w:marLeft w:val="0"/>
      <w:marRight w:val="0"/>
      <w:marTop w:val="0"/>
      <w:marBottom w:val="0"/>
      <w:divBdr>
        <w:top w:val="none" w:sz="0" w:space="0" w:color="auto"/>
        <w:left w:val="none" w:sz="0" w:space="0" w:color="auto"/>
        <w:bottom w:val="none" w:sz="0" w:space="0" w:color="auto"/>
        <w:right w:val="none" w:sz="0" w:space="0" w:color="auto"/>
      </w:divBdr>
    </w:div>
    <w:div w:id="1569731021">
      <w:bodyDiv w:val="1"/>
      <w:marLeft w:val="0"/>
      <w:marRight w:val="0"/>
      <w:marTop w:val="0"/>
      <w:marBottom w:val="0"/>
      <w:divBdr>
        <w:top w:val="none" w:sz="0" w:space="0" w:color="auto"/>
        <w:left w:val="none" w:sz="0" w:space="0" w:color="auto"/>
        <w:bottom w:val="none" w:sz="0" w:space="0" w:color="auto"/>
        <w:right w:val="none" w:sz="0" w:space="0" w:color="auto"/>
      </w:divBdr>
      <w:divsChild>
        <w:div w:id="1447651558">
          <w:marLeft w:val="0"/>
          <w:marRight w:val="0"/>
          <w:marTop w:val="0"/>
          <w:marBottom w:val="0"/>
          <w:divBdr>
            <w:top w:val="none" w:sz="0" w:space="0" w:color="auto"/>
            <w:left w:val="none" w:sz="0" w:space="0" w:color="auto"/>
            <w:bottom w:val="none" w:sz="0" w:space="0" w:color="auto"/>
            <w:right w:val="none" w:sz="0" w:space="0" w:color="auto"/>
          </w:divBdr>
          <w:divsChild>
            <w:div w:id="8443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6678">
      <w:bodyDiv w:val="1"/>
      <w:marLeft w:val="0"/>
      <w:marRight w:val="0"/>
      <w:marTop w:val="0"/>
      <w:marBottom w:val="0"/>
      <w:divBdr>
        <w:top w:val="none" w:sz="0" w:space="0" w:color="auto"/>
        <w:left w:val="none" w:sz="0" w:space="0" w:color="auto"/>
        <w:bottom w:val="none" w:sz="0" w:space="0" w:color="auto"/>
        <w:right w:val="none" w:sz="0" w:space="0" w:color="auto"/>
      </w:divBdr>
    </w:div>
    <w:div w:id="1616785094">
      <w:bodyDiv w:val="1"/>
      <w:marLeft w:val="0"/>
      <w:marRight w:val="0"/>
      <w:marTop w:val="0"/>
      <w:marBottom w:val="0"/>
      <w:divBdr>
        <w:top w:val="none" w:sz="0" w:space="0" w:color="auto"/>
        <w:left w:val="none" w:sz="0" w:space="0" w:color="auto"/>
        <w:bottom w:val="none" w:sz="0" w:space="0" w:color="auto"/>
        <w:right w:val="none" w:sz="0" w:space="0" w:color="auto"/>
      </w:divBdr>
    </w:div>
    <w:div w:id="1770193403">
      <w:bodyDiv w:val="1"/>
      <w:marLeft w:val="0"/>
      <w:marRight w:val="0"/>
      <w:marTop w:val="0"/>
      <w:marBottom w:val="0"/>
      <w:divBdr>
        <w:top w:val="none" w:sz="0" w:space="0" w:color="auto"/>
        <w:left w:val="none" w:sz="0" w:space="0" w:color="auto"/>
        <w:bottom w:val="none" w:sz="0" w:space="0" w:color="auto"/>
        <w:right w:val="none" w:sz="0" w:space="0" w:color="auto"/>
      </w:divBdr>
    </w:div>
    <w:div w:id="1776363923">
      <w:bodyDiv w:val="1"/>
      <w:marLeft w:val="0"/>
      <w:marRight w:val="0"/>
      <w:marTop w:val="0"/>
      <w:marBottom w:val="0"/>
      <w:divBdr>
        <w:top w:val="none" w:sz="0" w:space="0" w:color="auto"/>
        <w:left w:val="none" w:sz="0" w:space="0" w:color="auto"/>
        <w:bottom w:val="none" w:sz="0" w:space="0" w:color="auto"/>
        <w:right w:val="none" w:sz="0" w:space="0" w:color="auto"/>
      </w:divBdr>
    </w:div>
    <w:div w:id="1832522454">
      <w:bodyDiv w:val="1"/>
      <w:marLeft w:val="0"/>
      <w:marRight w:val="0"/>
      <w:marTop w:val="0"/>
      <w:marBottom w:val="0"/>
      <w:divBdr>
        <w:top w:val="none" w:sz="0" w:space="0" w:color="auto"/>
        <w:left w:val="none" w:sz="0" w:space="0" w:color="auto"/>
        <w:bottom w:val="none" w:sz="0" w:space="0" w:color="auto"/>
        <w:right w:val="none" w:sz="0" w:space="0" w:color="auto"/>
      </w:divBdr>
    </w:div>
    <w:div w:id="1928229063">
      <w:bodyDiv w:val="1"/>
      <w:marLeft w:val="0"/>
      <w:marRight w:val="0"/>
      <w:marTop w:val="0"/>
      <w:marBottom w:val="0"/>
      <w:divBdr>
        <w:top w:val="none" w:sz="0" w:space="0" w:color="auto"/>
        <w:left w:val="none" w:sz="0" w:space="0" w:color="auto"/>
        <w:bottom w:val="none" w:sz="0" w:space="0" w:color="auto"/>
        <w:right w:val="none" w:sz="0" w:space="0" w:color="auto"/>
      </w:divBdr>
    </w:div>
    <w:div w:id="1933277640">
      <w:bodyDiv w:val="1"/>
      <w:marLeft w:val="0"/>
      <w:marRight w:val="0"/>
      <w:marTop w:val="0"/>
      <w:marBottom w:val="0"/>
      <w:divBdr>
        <w:top w:val="none" w:sz="0" w:space="0" w:color="auto"/>
        <w:left w:val="none" w:sz="0" w:space="0" w:color="auto"/>
        <w:bottom w:val="none" w:sz="0" w:space="0" w:color="auto"/>
        <w:right w:val="none" w:sz="0" w:space="0" w:color="auto"/>
      </w:divBdr>
    </w:div>
    <w:div w:id="2043750603">
      <w:bodyDiv w:val="1"/>
      <w:marLeft w:val="0"/>
      <w:marRight w:val="0"/>
      <w:marTop w:val="0"/>
      <w:marBottom w:val="0"/>
      <w:divBdr>
        <w:top w:val="none" w:sz="0" w:space="0" w:color="auto"/>
        <w:left w:val="none" w:sz="0" w:space="0" w:color="auto"/>
        <w:bottom w:val="none" w:sz="0" w:space="0" w:color="auto"/>
        <w:right w:val="none" w:sz="0" w:space="0" w:color="auto"/>
      </w:divBdr>
    </w:div>
    <w:div w:id="212592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D4F00-0559-40D0-B0AB-6405AEA57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887</Words>
  <Characters>4879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Revisor CLP</dc:creator>
  <cp:lastModifiedBy>Revisor CLP</cp:lastModifiedBy>
  <cp:revision>9</cp:revision>
  <dcterms:created xsi:type="dcterms:W3CDTF">2022-05-05T20:29:00Z</dcterms:created>
  <dcterms:modified xsi:type="dcterms:W3CDTF">2022-05-05T21:37:00Z</dcterms:modified>
</cp:coreProperties>
</file>