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72866" w14:textId="104ED31C" w:rsidR="00010126" w:rsidRDefault="00010126" w:rsidP="00010126">
      <w:r>
        <w:t xml:space="preserve">Ambiente escuro. Piso elevado com madeira natural. Ao fundo, no piso, espelho d’agua refletindo projeção de vídeos musicais criados e cantados por indígenas. A projeção ocupa quase toda a parede do fundo. Ao centro uma caixa de madeira camufla os equipamentos de vídeo e som. </w:t>
      </w:r>
    </w:p>
    <w:p w14:paraId="43257D90" w14:textId="69B8E23A" w:rsidR="00010126" w:rsidRDefault="00010126" w:rsidP="00010126">
      <w:r>
        <w:t>As paredes laterais da sala também refletem no espelho d</w:t>
      </w:r>
      <w:r w:rsidR="00081EFB">
        <w:t>´</w:t>
      </w:r>
      <w:r>
        <w:t>água, desenhos feitos em giz colorido de Sérgio Yanom</w:t>
      </w:r>
      <w:r w:rsidR="005A5CEC">
        <w:t>a</w:t>
      </w:r>
      <w:r>
        <w:t>mi e Maurício Yanom</w:t>
      </w:r>
      <w:r w:rsidR="005A5CEC">
        <w:t>a</w:t>
      </w:r>
      <w:r>
        <w:t>mi, representando figuras indígenas e diversos animais da fauna brasileira, como a queixada, araras, tucano, macacos, escorpião, cervo, sagui, tatú, cobra, onça, jabuti, jacaré, diversos insetos e pássaros.  Os visitantes puderam completar com mais símbolos da cultura indígena, todas as paredes da sala.</w:t>
      </w:r>
    </w:p>
    <w:p w14:paraId="33154620" w14:textId="77777777" w:rsidR="00EE7A99" w:rsidRPr="00010126" w:rsidRDefault="00EE7A99" w:rsidP="00010126"/>
    <w:sectPr w:rsidR="00EE7A99" w:rsidRPr="000101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8BD"/>
    <w:rsid w:val="0000545A"/>
    <w:rsid w:val="00010126"/>
    <w:rsid w:val="00030026"/>
    <w:rsid w:val="00081EFB"/>
    <w:rsid w:val="002B221B"/>
    <w:rsid w:val="00573BB5"/>
    <w:rsid w:val="005878BD"/>
    <w:rsid w:val="005A5CEC"/>
    <w:rsid w:val="00A46554"/>
    <w:rsid w:val="00D01BF7"/>
    <w:rsid w:val="00EE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DAF12"/>
  <w15:chartTrackingRefBased/>
  <w15:docId w15:val="{0A7ED972-9CCF-4C9C-890A-D8B48D9C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8BD"/>
    <w:pPr>
      <w:spacing w:after="0" w:line="240" w:lineRule="auto"/>
    </w:pPr>
    <w:rPr>
      <w:rFonts w:ascii="Calibri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9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111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Schoenmann</dc:creator>
  <cp:keywords/>
  <dc:description/>
  <cp:lastModifiedBy>Marcos Schoenmann</cp:lastModifiedBy>
  <cp:revision>4</cp:revision>
  <dcterms:created xsi:type="dcterms:W3CDTF">2022-08-13T15:09:00Z</dcterms:created>
  <dcterms:modified xsi:type="dcterms:W3CDTF">2022-08-13T19:04:00Z</dcterms:modified>
</cp:coreProperties>
</file>