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EE8" w:rsidRDefault="00186B71" w:rsidP="00BE6F1E">
      <w:pPr>
        <w:jc w:val="center"/>
        <w:rPr>
          <w:b/>
        </w:rPr>
      </w:pPr>
      <w:r w:rsidRPr="003A2E19">
        <w:rPr>
          <w:b/>
        </w:rPr>
        <w:t>Sistema Driver IGBT</w:t>
      </w:r>
      <w:r w:rsidR="003A2E19" w:rsidRPr="003A2E19">
        <w:rPr>
          <w:b/>
        </w:rPr>
        <w:t xml:space="preserve"> – LUF700</w:t>
      </w:r>
    </w:p>
    <w:p w:rsidR="00A65CD2" w:rsidRDefault="00A65CD2" w:rsidP="00A65CD2">
      <w:r>
        <w:t xml:space="preserve">IGBT e </w:t>
      </w:r>
      <w:proofErr w:type="spellStart"/>
      <w:r>
        <w:t>Mosfets</w:t>
      </w:r>
      <w:proofErr w:type="spellEnd"/>
    </w:p>
    <w:p w:rsidR="00A65CD2" w:rsidRDefault="00A65CD2" w:rsidP="00A65CD2">
      <w:pPr>
        <w:pStyle w:val="PargrafodaLista"/>
        <w:numPr>
          <w:ilvl w:val="0"/>
          <w:numId w:val="7"/>
        </w:numPr>
      </w:pPr>
      <w:r w:rsidRPr="00A65CD2">
        <w:t>SGT40N60NPFDPN</w:t>
      </w:r>
      <w:r>
        <w:t>, escolhido por ter melhor desempenho nos circuitos testados;</w:t>
      </w:r>
    </w:p>
    <w:p w:rsidR="00C43A79" w:rsidRDefault="00A65CD2" w:rsidP="00C43A79">
      <w:pPr>
        <w:pStyle w:val="PargrafodaLista"/>
        <w:numPr>
          <w:ilvl w:val="1"/>
          <w:numId w:val="7"/>
        </w:numPr>
      </w:pPr>
      <w:r w:rsidRPr="00A65CD2">
        <w:t>40</w:t>
      </w:r>
      <w:r w:rsidR="00C43A79">
        <w:t>A@100°C</w:t>
      </w:r>
      <w:r w:rsidRPr="00A65CD2">
        <w:t xml:space="preserve">, 600V, </w:t>
      </w:r>
      <w:proofErr w:type="gramStart"/>
      <w:r w:rsidRPr="00A65CD2">
        <w:t>VCE(</w:t>
      </w:r>
      <w:proofErr w:type="spellStart"/>
      <w:proofErr w:type="gramEnd"/>
      <w:r w:rsidRPr="00A65CD2">
        <w:t>sat</w:t>
      </w:r>
      <w:proofErr w:type="spellEnd"/>
      <w:r w:rsidRPr="00A65CD2">
        <w:t>)(</w:t>
      </w:r>
      <w:proofErr w:type="spellStart"/>
      <w:r w:rsidRPr="00A65CD2">
        <w:t>typ</w:t>
      </w:r>
      <w:proofErr w:type="spellEnd"/>
      <w:r w:rsidRPr="00A65CD2">
        <w:t>.)</w:t>
      </w:r>
      <w:r w:rsidR="00C43A79">
        <w:t xml:space="preserve"> </w:t>
      </w:r>
      <w:r w:rsidRPr="00C43A79">
        <w:t>=</w:t>
      </w:r>
      <w:r w:rsidR="00C43A79" w:rsidRPr="00C43A79">
        <w:t xml:space="preserve"> </w:t>
      </w:r>
      <w:r w:rsidRPr="00C43A79">
        <w:t>1.8V@IC=40A</w:t>
      </w:r>
      <w:r w:rsidR="00FA6E47">
        <w:t>;</w:t>
      </w:r>
    </w:p>
    <w:p w:rsidR="00A65CD2" w:rsidRDefault="00A65CD2" w:rsidP="00A65CD2">
      <w:pPr>
        <w:pStyle w:val="PargrafodaLista"/>
        <w:numPr>
          <w:ilvl w:val="1"/>
          <w:numId w:val="7"/>
        </w:numPr>
      </w:pPr>
      <w:r>
        <w:t xml:space="preserve">Perda esperada </w:t>
      </w:r>
      <w:proofErr w:type="spellStart"/>
      <w:r>
        <w:t>Pdyn</w:t>
      </w:r>
      <w:proofErr w:type="spellEnd"/>
      <w:r>
        <w:t xml:space="preserve"> 19,89W + </w:t>
      </w:r>
      <w:proofErr w:type="spellStart"/>
      <w:r>
        <w:t>Psw</w:t>
      </w:r>
      <w:proofErr w:type="spellEnd"/>
      <w:r>
        <w:t xml:space="preserve"> 66W = 86W</w:t>
      </w:r>
      <w:r w:rsidR="00FA6E47">
        <w:t>;</w:t>
      </w:r>
    </w:p>
    <w:p w:rsidR="00A65CD2" w:rsidRDefault="00A65CD2" w:rsidP="00A65CD2">
      <w:pPr>
        <w:pStyle w:val="PargrafodaLista"/>
        <w:numPr>
          <w:ilvl w:val="0"/>
          <w:numId w:val="7"/>
        </w:numPr>
      </w:pPr>
      <w:r>
        <w:t>Testados e não aprovados devido a possibilidade de falha do filtro RCD que resultaria em alta Tensão de Pico (+200V);</w:t>
      </w:r>
    </w:p>
    <w:p w:rsidR="00A65CD2" w:rsidRDefault="00A65CD2" w:rsidP="00A65CD2">
      <w:pPr>
        <w:pStyle w:val="PargrafodaLista"/>
        <w:numPr>
          <w:ilvl w:val="1"/>
          <w:numId w:val="7"/>
        </w:numPr>
      </w:pPr>
      <w:proofErr w:type="spellStart"/>
      <w:r>
        <w:t>Mosfets</w:t>
      </w:r>
      <w:proofErr w:type="spellEnd"/>
      <w:r>
        <w:t xml:space="preserve"> de baixa </w:t>
      </w:r>
      <w:proofErr w:type="spellStart"/>
      <w:r>
        <w:t>Vd</w:t>
      </w:r>
      <w:r w:rsidR="00C43A79">
        <w:t>s</w:t>
      </w:r>
      <w:r>
        <w:t>sbr</w:t>
      </w:r>
      <w:proofErr w:type="spellEnd"/>
      <w:r>
        <w:t xml:space="preserve"> &lt; 200;</w:t>
      </w:r>
    </w:p>
    <w:p w:rsidR="00A65CD2" w:rsidRDefault="00A65CD2" w:rsidP="00A65CD2">
      <w:pPr>
        <w:pStyle w:val="PargrafodaLista"/>
        <w:numPr>
          <w:ilvl w:val="2"/>
          <w:numId w:val="7"/>
        </w:numPr>
      </w:pPr>
      <w:r>
        <w:t xml:space="preserve">IRFP260N – Melhor desempenho se usado em </w:t>
      </w:r>
      <w:proofErr w:type="spellStart"/>
      <w:r>
        <w:t>Vsw</w:t>
      </w:r>
      <w:proofErr w:type="spellEnd"/>
      <w:r>
        <w:t xml:space="preserve"> &lt; </w:t>
      </w:r>
      <w:proofErr w:type="spellStart"/>
      <w:r>
        <w:t>Vd</w:t>
      </w:r>
      <w:r w:rsidR="00C43A79">
        <w:t>s</w:t>
      </w:r>
      <w:r>
        <w:t>sbr</w:t>
      </w:r>
      <w:proofErr w:type="spellEnd"/>
      <w:r>
        <w:t>;</w:t>
      </w:r>
    </w:p>
    <w:p w:rsidR="00A65CD2" w:rsidRDefault="00C43A79" w:rsidP="00A65CD2">
      <w:pPr>
        <w:pStyle w:val="PargrafodaLista"/>
        <w:numPr>
          <w:ilvl w:val="2"/>
          <w:numId w:val="7"/>
        </w:numPr>
      </w:pPr>
      <w:r>
        <w:t>IRFP90N20D – Provável bom desempenho, porém danificado antes de possibilitar maiores testes</w:t>
      </w:r>
      <w:r w:rsidR="00FA6E47">
        <w:t>;</w:t>
      </w:r>
    </w:p>
    <w:p w:rsidR="00C43A79" w:rsidRDefault="00C43A79" w:rsidP="00C43A79">
      <w:pPr>
        <w:pStyle w:val="PargrafodaLista"/>
        <w:numPr>
          <w:ilvl w:val="0"/>
          <w:numId w:val="7"/>
        </w:numPr>
      </w:pPr>
      <w:r>
        <w:t>Testados e não aprovados devido à alta temperatura</w:t>
      </w:r>
      <w:r w:rsidR="008A26AA">
        <w:t xml:space="preserve"> durante testes com 48V@20A</w:t>
      </w:r>
      <w:r>
        <w:t>;</w:t>
      </w:r>
    </w:p>
    <w:p w:rsidR="00C43A79" w:rsidRDefault="00C43A79" w:rsidP="00C43A79">
      <w:pPr>
        <w:pStyle w:val="PargrafodaLista"/>
        <w:numPr>
          <w:ilvl w:val="1"/>
          <w:numId w:val="7"/>
        </w:numPr>
      </w:pPr>
      <w:proofErr w:type="spellStart"/>
      <w:r>
        <w:t>Mosfets</w:t>
      </w:r>
      <w:proofErr w:type="spellEnd"/>
      <w:r>
        <w:t xml:space="preserve"> de baixa Ic@100°C;</w:t>
      </w:r>
    </w:p>
    <w:p w:rsidR="00C43A79" w:rsidRDefault="00C43A79" w:rsidP="00C43A79">
      <w:pPr>
        <w:pStyle w:val="PargrafodaLista"/>
        <w:numPr>
          <w:ilvl w:val="2"/>
          <w:numId w:val="7"/>
        </w:numPr>
      </w:pPr>
      <w:r>
        <w:t>SPW47N60C3;</w:t>
      </w:r>
    </w:p>
    <w:p w:rsidR="00C43A79" w:rsidRDefault="00C43A79" w:rsidP="00C43A79">
      <w:pPr>
        <w:pStyle w:val="PargrafodaLista"/>
        <w:numPr>
          <w:ilvl w:val="1"/>
          <w:numId w:val="7"/>
        </w:numPr>
      </w:pPr>
      <w:r>
        <w:t>IGBTS de baixa Ic@100°C;</w:t>
      </w:r>
    </w:p>
    <w:p w:rsidR="00C43A79" w:rsidRDefault="00C43A79" w:rsidP="00C43A79">
      <w:pPr>
        <w:pStyle w:val="PargrafodaLista"/>
        <w:numPr>
          <w:ilvl w:val="2"/>
          <w:numId w:val="7"/>
        </w:numPr>
      </w:pPr>
      <w:r>
        <w:t>G4PC50U;</w:t>
      </w:r>
    </w:p>
    <w:p w:rsidR="00C43A79" w:rsidRDefault="00C43A79" w:rsidP="00C43A79">
      <w:pPr>
        <w:pStyle w:val="PargrafodaLista"/>
        <w:numPr>
          <w:ilvl w:val="0"/>
          <w:numId w:val="7"/>
        </w:numPr>
      </w:pPr>
      <w:r>
        <w:t>Testado e não aprovado devido a falha com Driver sem UVLO;</w:t>
      </w:r>
    </w:p>
    <w:p w:rsidR="00C43A79" w:rsidRPr="00A65CD2" w:rsidRDefault="00FA6E47" w:rsidP="00C43A79">
      <w:pPr>
        <w:pStyle w:val="PargrafodaLista"/>
        <w:numPr>
          <w:ilvl w:val="1"/>
          <w:numId w:val="7"/>
        </w:numPr>
      </w:pPr>
      <w:r>
        <w:t>IKW75N60.</w:t>
      </w:r>
    </w:p>
    <w:p w:rsidR="008D71ED" w:rsidRDefault="00186B71">
      <w:r>
        <w:t xml:space="preserve">Controle do driver por PWM: </w:t>
      </w:r>
    </w:p>
    <w:p w:rsidR="00186B71" w:rsidRDefault="008D71ED" w:rsidP="008D71ED">
      <w:pPr>
        <w:pStyle w:val="PargrafodaLista"/>
        <w:numPr>
          <w:ilvl w:val="0"/>
          <w:numId w:val="2"/>
        </w:numPr>
      </w:pPr>
      <w:r>
        <w:t xml:space="preserve">Frequência: </w:t>
      </w:r>
      <w:r w:rsidR="00186B71">
        <w:t>7.8KHz (tentar subir para 10KHz no futuro)</w:t>
      </w:r>
      <w:r w:rsidR="00FA6E47">
        <w:t>;</w:t>
      </w:r>
    </w:p>
    <w:p w:rsidR="004A6D01" w:rsidRDefault="004A6D01" w:rsidP="004A6D01">
      <w:pPr>
        <w:pStyle w:val="PargrafodaLista"/>
        <w:numPr>
          <w:ilvl w:val="1"/>
          <w:numId w:val="2"/>
        </w:numPr>
      </w:pPr>
      <w:r>
        <w:t xml:space="preserve">1% e 99%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Cicle</w:t>
      </w:r>
      <w:proofErr w:type="spellEnd"/>
      <w:r>
        <w:t>;</w:t>
      </w:r>
    </w:p>
    <w:p w:rsidR="004A6D01" w:rsidRDefault="004A6D01" w:rsidP="004A6D01">
      <w:pPr>
        <w:pStyle w:val="PargrafodaLista"/>
        <w:numPr>
          <w:ilvl w:val="2"/>
          <w:numId w:val="2"/>
        </w:numPr>
      </w:pPr>
      <w:r>
        <w:t>A ser melhor estudado e limitado;</w:t>
      </w:r>
    </w:p>
    <w:p w:rsidR="008D71ED" w:rsidRDefault="008D71ED" w:rsidP="003E5314">
      <w:pPr>
        <w:pStyle w:val="PargrafodaLista"/>
        <w:numPr>
          <w:ilvl w:val="0"/>
          <w:numId w:val="2"/>
        </w:numPr>
      </w:pPr>
      <w:r>
        <w:t>Aumento de frequência gerou alta ressonância com as resistências</w:t>
      </w:r>
      <w:r w:rsidR="00BE6F1E">
        <w:t xml:space="preserve"> (LC parasita)</w:t>
      </w:r>
      <w:r>
        <w:t>;</w:t>
      </w:r>
    </w:p>
    <w:p w:rsidR="008D71ED" w:rsidRDefault="008D71ED" w:rsidP="003E5314">
      <w:pPr>
        <w:pStyle w:val="PargrafodaLista"/>
        <w:numPr>
          <w:ilvl w:val="0"/>
          <w:numId w:val="2"/>
        </w:numPr>
      </w:pPr>
      <w:r>
        <w:t>G</w:t>
      </w:r>
      <w:r w:rsidR="00186B71">
        <w:t>erador de sinal PWM – Chip ATMEGA328P</w:t>
      </w:r>
      <w:r w:rsidR="00FA6E47">
        <w:t>;</w:t>
      </w:r>
    </w:p>
    <w:p w:rsidR="00186B71" w:rsidRDefault="00186B71" w:rsidP="008D71ED">
      <w:pPr>
        <w:pStyle w:val="PargrafodaLista"/>
        <w:numPr>
          <w:ilvl w:val="1"/>
          <w:numId w:val="2"/>
        </w:numPr>
      </w:pPr>
      <w:r>
        <w:t>Circuito LUF200R00 (fazer circuito único para driver</w:t>
      </w:r>
      <w:r w:rsidR="008D71ED">
        <w:t xml:space="preserve"> no futuro</w:t>
      </w:r>
      <w:r>
        <w:t>)</w:t>
      </w:r>
      <w:r w:rsidR="008D71ED">
        <w:t>.</w:t>
      </w:r>
    </w:p>
    <w:p w:rsidR="008D71ED" w:rsidRDefault="008D71ED">
      <w:r>
        <w:t xml:space="preserve">CI </w:t>
      </w:r>
      <w:r w:rsidR="00186B71">
        <w:t xml:space="preserve">Driver IR2110 </w:t>
      </w:r>
    </w:p>
    <w:p w:rsidR="00186B71" w:rsidRDefault="00186B71" w:rsidP="008D71ED">
      <w:pPr>
        <w:pStyle w:val="PargrafodaLista"/>
        <w:numPr>
          <w:ilvl w:val="0"/>
          <w:numId w:val="2"/>
        </w:numPr>
      </w:pPr>
      <w:r>
        <w:t xml:space="preserve">Configurado como duplo </w:t>
      </w:r>
      <w:proofErr w:type="spellStart"/>
      <w:r>
        <w:t>Low</w:t>
      </w:r>
      <w:proofErr w:type="spellEnd"/>
      <w:r>
        <w:t xml:space="preserve"> </w:t>
      </w:r>
      <w:proofErr w:type="spellStart"/>
      <w:r>
        <w:t>Side</w:t>
      </w:r>
      <w:proofErr w:type="spellEnd"/>
      <w:r w:rsidR="008D71ED">
        <w:t>;</w:t>
      </w:r>
    </w:p>
    <w:p w:rsidR="008D71ED" w:rsidRDefault="008D71ED" w:rsidP="008D71ED">
      <w:pPr>
        <w:pStyle w:val="PargrafodaLista"/>
        <w:numPr>
          <w:ilvl w:val="0"/>
          <w:numId w:val="2"/>
        </w:numPr>
      </w:pPr>
      <w:r>
        <w:t>Escolhido devido a UVLO e alta corrente disponível.</w:t>
      </w:r>
    </w:p>
    <w:p w:rsidR="008D71ED" w:rsidRDefault="00186B71">
      <w:r>
        <w:t>Dissipa</w:t>
      </w:r>
      <w:r w:rsidR="008D71ED">
        <w:t>dor</w:t>
      </w:r>
    </w:p>
    <w:p w:rsidR="008D71ED" w:rsidRDefault="008D71ED" w:rsidP="008D71ED">
      <w:pPr>
        <w:pStyle w:val="PargrafodaLista"/>
        <w:numPr>
          <w:ilvl w:val="0"/>
          <w:numId w:val="4"/>
        </w:numPr>
      </w:pPr>
      <w:r>
        <w:t xml:space="preserve">HS 12168 Perímetro: 1230 mm Resistência Térmica: 1,26 </w:t>
      </w:r>
      <w:proofErr w:type="spellStart"/>
      <w:r>
        <w:t>ºC</w:t>
      </w:r>
      <w:proofErr w:type="spellEnd"/>
      <w:r>
        <w:t xml:space="preserve"> / W / 4” Peso Linear: 3,6 kg/m Capacidade Térmica: 921 J/kg;</w:t>
      </w:r>
    </w:p>
    <w:p w:rsidR="008D71ED" w:rsidRDefault="008D71ED" w:rsidP="008D71ED">
      <w:pPr>
        <w:pStyle w:val="PargrafodaLista"/>
        <w:numPr>
          <w:ilvl w:val="0"/>
          <w:numId w:val="4"/>
        </w:numPr>
      </w:pPr>
      <w:r>
        <w:t xml:space="preserve">Tamanho: </w:t>
      </w:r>
      <w:r w:rsidR="00186B71">
        <w:t>100mm</w:t>
      </w:r>
      <w:r>
        <w:t>;</w:t>
      </w:r>
    </w:p>
    <w:p w:rsidR="00186B71" w:rsidRDefault="008D71ED" w:rsidP="008D71ED">
      <w:pPr>
        <w:pStyle w:val="PargrafodaLista"/>
        <w:numPr>
          <w:ilvl w:val="0"/>
          <w:numId w:val="4"/>
        </w:numPr>
      </w:pPr>
      <w:r>
        <w:t>R</w:t>
      </w:r>
      <w:r w:rsidR="00186B71">
        <w:t>esfriamento por ar forçado</w:t>
      </w:r>
      <w:r>
        <w:t xml:space="preserve"> - C</w:t>
      </w:r>
      <w:r w:rsidR="00186B71">
        <w:t>ooler 12v</w:t>
      </w:r>
      <w:r>
        <w:t>;</w:t>
      </w:r>
    </w:p>
    <w:p w:rsidR="00186B71" w:rsidRDefault="008D71ED" w:rsidP="00186B71">
      <w:pPr>
        <w:pStyle w:val="PargrafodaLista"/>
        <w:numPr>
          <w:ilvl w:val="0"/>
          <w:numId w:val="1"/>
        </w:numPr>
      </w:pPr>
      <w:r>
        <w:t xml:space="preserve">Dissipação esperada: </w:t>
      </w:r>
      <w:r w:rsidR="00186B71">
        <w:t>0,4°C/W ~</w:t>
      </w:r>
      <w:r>
        <w:t xml:space="preserve"> Vel. Ar</w:t>
      </w:r>
      <w:r w:rsidR="00186B71">
        <w:t xml:space="preserve"> 3m/s</w:t>
      </w:r>
      <w:r>
        <w:t>;</w:t>
      </w:r>
    </w:p>
    <w:p w:rsidR="008D71ED" w:rsidRDefault="008D71ED" w:rsidP="00186B71">
      <w:pPr>
        <w:pStyle w:val="PargrafodaLista"/>
        <w:numPr>
          <w:ilvl w:val="0"/>
          <w:numId w:val="1"/>
        </w:numPr>
      </w:pPr>
      <w:r>
        <w:t>Teste de carga com 48V 20A e 1 IGBT</w:t>
      </w:r>
      <w:r w:rsidR="00BE6F1E">
        <w:t xml:space="preserve"> </w:t>
      </w:r>
      <w:r w:rsidR="003A2E19" w:rsidRPr="003A2E19">
        <w:rPr>
          <w:b/>
        </w:rPr>
        <w:t>SGT40N60NPFDPN</w:t>
      </w:r>
      <w:r w:rsidR="003A2E19">
        <w:t xml:space="preserve"> </w:t>
      </w:r>
      <w:r w:rsidR="00BE6F1E">
        <w:t>(Res. 1000W)</w:t>
      </w:r>
      <w:r>
        <w:t>;</w:t>
      </w:r>
    </w:p>
    <w:p w:rsidR="008D71ED" w:rsidRDefault="008D71ED" w:rsidP="008D71ED">
      <w:pPr>
        <w:pStyle w:val="PargrafodaLista"/>
        <w:numPr>
          <w:ilvl w:val="1"/>
          <w:numId w:val="1"/>
        </w:numPr>
      </w:pPr>
      <w:r>
        <w:t>Temperatura em 1 Hora ficou estabilizada em + - 50°C;</w:t>
      </w:r>
    </w:p>
    <w:p w:rsidR="008D71ED" w:rsidRDefault="008D71ED" w:rsidP="008D71ED">
      <w:pPr>
        <w:pStyle w:val="PargrafodaLista"/>
        <w:numPr>
          <w:ilvl w:val="1"/>
          <w:numId w:val="1"/>
        </w:numPr>
      </w:pPr>
      <w:r>
        <w:t>Sem cooler temperatura em 1 Hora ficou estabilizada e</w:t>
      </w:r>
      <w:r w:rsidR="00FA6E47">
        <w:t>m + - 80°C;</w:t>
      </w:r>
    </w:p>
    <w:p w:rsidR="008D71ED" w:rsidRDefault="008D71ED" w:rsidP="003A2E19">
      <w:pPr>
        <w:pStyle w:val="PargrafodaLista"/>
        <w:numPr>
          <w:ilvl w:val="0"/>
          <w:numId w:val="1"/>
        </w:numPr>
      </w:pPr>
      <w:r>
        <w:t>Teste de carga com 12V 10A e 1 IGBT</w:t>
      </w:r>
      <w:r w:rsidR="00BE6F1E">
        <w:t xml:space="preserve"> </w:t>
      </w:r>
      <w:r w:rsidR="003A2E19" w:rsidRPr="003A2E19">
        <w:rPr>
          <w:b/>
        </w:rPr>
        <w:t>SGT40N60NPFDPN</w:t>
      </w:r>
      <w:r w:rsidR="003A2E19">
        <w:t xml:space="preserve"> </w:t>
      </w:r>
      <w:r w:rsidR="00BE6F1E">
        <w:t>(Res. 1000W)</w:t>
      </w:r>
      <w:r>
        <w:t>;</w:t>
      </w:r>
    </w:p>
    <w:p w:rsidR="008D71ED" w:rsidRDefault="008D71ED" w:rsidP="008D71ED">
      <w:pPr>
        <w:pStyle w:val="PargrafodaLista"/>
        <w:numPr>
          <w:ilvl w:val="1"/>
          <w:numId w:val="1"/>
        </w:numPr>
      </w:pPr>
      <w:r>
        <w:t xml:space="preserve">Temperatura desprezível, </w:t>
      </w:r>
      <w:proofErr w:type="spellStart"/>
      <w:r>
        <w:t>Tdissipador</w:t>
      </w:r>
      <w:proofErr w:type="spellEnd"/>
      <w:r>
        <w:t xml:space="preserve"> = </w:t>
      </w:r>
      <w:proofErr w:type="spellStart"/>
      <w:r>
        <w:t>Tambiente</w:t>
      </w:r>
      <w:proofErr w:type="spellEnd"/>
      <w:r>
        <w:t xml:space="preserve"> – cooler.</w:t>
      </w:r>
    </w:p>
    <w:p w:rsidR="008D71ED" w:rsidRDefault="008D71ED" w:rsidP="008D71ED">
      <w:r>
        <w:t>Alimentação do sistema</w:t>
      </w:r>
    </w:p>
    <w:p w:rsidR="008D71ED" w:rsidRDefault="008D71ED" w:rsidP="008D71ED">
      <w:pPr>
        <w:pStyle w:val="PargrafodaLista"/>
        <w:numPr>
          <w:ilvl w:val="0"/>
          <w:numId w:val="5"/>
        </w:numPr>
      </w:pPr>
      <w:r>
        <w:t>Fonte ou Transformador 24V – 1A;</w:t>
      </w:r>
    </w:p>
    <w:p w:rsidR="008D71ED" w:rsidRDefault="008D71ED" w:rsidP="008D71ED">
      <w:pPr>
        <w:pStyle w:val="PargrafodaLista"/>
        <w:numPr>
          <w:ilvl w:val="0"/>
          <w:numId w:val="5"/>
        </w:numPr>
      </w:pPr>
      <w:r>
        <w:t>Alimentação do cooler direta na fonte principal</w:t>
      </w:r>
      <w:r w:rsidR="00BE6F1E">
        <w:t>, independente, com Reg. da PCI Driver</w:t>
      </w:r>
      <w:r>
        <w:t>;</w:t>
      </w:r>
    </w:p>
    <w:p w:rsidR="008D71ED" w:rsidRDefault="00BE6F1E" w:rsidP="008D71ED">
      <w:pPr>
        <w:pStyle w:val="PargrafodaLista"/>
        <w:numPr>
          <w:ilvl w:val="0"/>
          <w:numId w:val="5"/>
        </w:numPr>
      </w:pPr>
      <w:r>
        <w:lastRenderedPageBreak/>
        <w:t>Alimentação do circuito de controle direta da fonte principal;</w:t>
      </w:r>
      <w:bookmarkStart w:id="0" w:name="_GoBack"/>
      <w:bookmarkEnd w:id="0"/>
    </w:p>
    <w:p w:rsidR="00BE6F1E" w:rsidRDefault="00BE6F1E" w:rsidP="00BE6F1E">
      <w:pPr>
        <w:pStyle w:val="PargrafodaLista"/>
        <w:numPr>
          <w:ilvl w:val="1"/>
          <w:numId w:val="5"/>
        </w:numPr>
      </w:pPr>
      <w:r>
        <w:t>Regulador XL7015 da PCI de controle LUF200;</w:t>
      </w:r>
      <w:r w:rsidR="00743F78">
        <w:t xml:space="preserve"> </w:t>
      </w:r>
      <w:r w:rsidR="00743F78" w:rsidRPr="00743F78">
        <w:rPr>
          <w:i/>
        </w:rPr>
        <w:t>A definir PCI controle</w:t>
      </w:r>
    </w:p>
    <w:p w:rsidR="00BE6F1E" w:rsidRDefault="00BE6F1E" w:rsidP="00BE6F1E">
      <w:pPr>
        <w:pStyle w:val="PargrafodaLista"/>
        <w:numPr>
          <w:ilvl w:val="0"/>
          <w:numId w:val="5"/>
        </w:numPr>
      </w:pPr>
      <w:r>
        <w:t>Alimentação do circuito driver direta da fonte principal;</w:t>
      </w:r>
    </w:p>
    <w:p w:rsidR="00BE6F1E" w:rsidRDefault="00BE6F1E" w:rsidP="00BE6F1E">
      <w:pPr>
        <w:pStyle w:val="PargrafodaLista"/>
        <w:numPr>
          <w:ilvl w:val="1"/>
          <w:numId w:val="5"/>
        </w:numPr>
      </w:pPr>
      <w:r>
        <w:t>Regulador XL7015 da PCI Driver LUF700;</w:t>
      </w:r>
    </w:p>
    <w:p w:rsidR="00BE6F1E" w:rsidRDefault="00BE6F1E" w:rsidP="00BE6F1E">
      <w:pPr>
        <w:pStyle w:val="PargrafodaLista"/>
        <w:numPr>
          <w:ilvl w:val="1"/>
          <w:numId w:val="5"/>
        </w:numPr>
      </w:pPr>
      <w:r>
        <w:t>Alimentação 5V logica da PCI de controle</w:t>
      </w:r>
      <w:r w:rsidR="00FA6E47">
        <w:t>.</w:t>
      </w:r>
    </w:p>
    <w:p w:rsidR="00BE6F1E" w:rsidRDefault="00BE6F1E" w:rsidP="00BE6F1E">
      <w:r>
        <w:t>Filtro IGBT</w:t>
      </w:r>
    </w:p>
    <w:p w:rsidR="00BE6F1E" w:rsidRDefault="00BE6F1E" w:rsidP="00BE6F1E">
      <w:pPr>
        <w:pStyle w:val="PargrafodaLista"/>
        <w:numPr>
          <w:ilvl w:val="0"/>
          <w:numId w:val="6"/>
        </w:numPr>
      </w:pPr>
      <w:r>
        <w:t xml:space="preserve">Diversos problemas relacionados a indutância e capacitância parasita das resistências </w:t>
      </w:r>
      <w:proofErr w:type="spellStart"/>
      <w:r>
        <w:t>aletadas</w:t>
      </w:r>
      <w:proofErr w:type="spellEnd"/>
      <w:r>
        <w:t>, sendo necessário o uso de um filtro com muita perca térmica</w:t>
      </w:r>
      <w:r w:rsidR="00FA6E47">
        <w:t>;</w:t>
      </w:r>
    </w:p>
    <w:p w:rsidR="00BE6F1E" w:rsidRDefault="00BE6F1E" w:rsidP="00BE6F1E">
      <w:pPr>
        <w:pStyle w:val="PargrafodaLista"/>
        <w:numPr>
          <w:ilvl w:val="1"/>
          <w:numId w:val="6"/>
        </w:numPr>
      </w:pPr>
      <w:r>
        <w:t xml:space="preserve">Filtro RCD </w:t>
      </w:r>
      <w:r w:rsidR="00743F78">
        <w:t xml:space="preserve">com </w:t>
      </w:r>
      <w:proofErr w:type="spellStart"/>
      <w:r w:rsidR="00743F78">
        <w:t>pré</w:t>
      </w:r>
      <w:proofErr w:type="spellEnd"/>
      <w:r w:rsidR="00743F78">
        <w:t xml:space="preserve"> cara </w:t>
      </w:r>
      <w:r>
        <w:t>em paralelo com IGBT;</w:t>
      </w:r>
    </w:p>
    <w:p w:rsidR="00743F78" w:rsidRDefault="00743F78" w:rsidP="00743F78">
      <w:pPr>
        <w:pStyle w:val="PargrafodaLista"/>
        <w:numPr>
          <w:ilvl w:val="2"/>
          <w:numId w:val="6"/>
        </w:numPr>
      </w:pPr>
      <w:r>
        <w:t>Melhoria significativa na dissipação do resistor e capacitor;</w:t>
      </w:r>
    </w:p>
    <w:p w:rsidR="00BE6F1E" w:rsidRDefault="00BE6F1E" w:rsidP="00BE6F1E">
      <w:pPr>
        <w:pStyle w:val="PargrafodaLista"/>
        <w:numPr>
          <w:ilvl w:val="2"/>
          <w:numId w:val="6"/>
        </w:numPr>
      </w:pPr>
      <w:r>
        <w:t>Diodo UF4007;</w:t>
      </w:r>
    </w:p>
    <w:p w:rsidR="00BE6F1E" w:rsidRDefault="00BE6F1E" w:rsidP="00BE6F1E">
      <w:pPr>
        <w:pStyle w:val="PargrafodaLista"/>
        <w:numPr>
          <w:ilvl w:val="2"/>
          <w:numId w:val="6"/>
        </w:numPr>
      </w:pPr>
      <w:r>
        <w:t xml:space="preserve">Resistor </w:t>
      </w:r>
      <w:r w:rsidR="00743F78">
        <w:t>5</w:t>
      </w:r>
      <w:r>
        <w:t>W 1R</w:t>
      </w:r>
      <w:r w:rsidR="00D35417">
        <w:t>, valor a ser estudado</w:t>
      </w:r>
      <w:r>
        <w:t>;</w:t>
      </w:r>
    </w:p>
    <w:p w:rsidR="00BE6F1E" w:rsidRDefault="00BE6F1E" w:rsidP="00BE6F1E">
      <w:pPr>
        <w:pStyle w:val="PargrafodaLista"/>
        <w:numPr>
          <w:ilvl w:val="2"/>
          <w:numId w:val="6"/>
        </w:numPr>
      </w:pPr>
      <w:r>
        <w:t>Capacitor X</w:t>
      </w:r>
      <w:r w:rsidR="00743F78">
        <w:t>4</w:t>
      </w:r>
      <w:r>
        <w:t xml:space="preserve"> 1uF 275V;</w:t>
      </w:r>
    </w:p>
    <w:p w:rsidR="00BE6F1E" w:rsidRDefault="00BE6F1E" w:rsidP="00BE6F1E">
      <w:pPr>
        <w:pStyle w:val="PargrafodaLista"/>
        <w:numPr>
          <w:ilvl w:val="1"/>
          <w:numId w:val="6"/>
        </w:numPr>
      </w:pPr>
      <w:r>
        <w:t>Filtro RCD em paralelo com resistência a ser controlada</w:t>
      </w:r>
      <w:r w:rsidR="00743F78">
        <w:t>, podendo ser omitido</w:t>
      </w:r>
      <w:r>
        <w:t>;</w:t>
      </w:r>
    </w:p>
    <w:p w:rsidR="00BE6F1E" w:rsidRDefault="00BE6F1E" w:rsidP="00BE6F1E">
      <w:pPr>
        <w:pStyle w:val="PargrafodaLista"/>
        <w:numPr>
          <w:ilvl w:val="2"/>
          <w:numId w:val="6"/>
        </w:numPr>
      </w:pPr>
      <w:r>
        <w:t>Diodo UF4007;</w:t>
      </w:r>
    </w:p>
    <w:p w:rsidR="00BE6F1E" w:rsidRDefault="00BE6F1E" w:rsidP="00BE6F1E">
      <w:pPr>
        <w:pStyle w:val="PargrafodaLista"/>
        <w:numPr>
          <w:ilvl w:val="2"/>
          <w:numId w:val="6"/>
        </w:numPr>
      </w:pPr>
      <w:r>
        <w:t>Resistor 2W 22R;</w:t>
      </w:r>
    </w:p>
    <w:p w:rsidR="00BE6F1E" w:rsidRDefault="00BE6F1E" w:rsidP="00BE6F1E">
      <w:pPr>
        <w:pStyle w:val="PargrafodaLista"/>
        <w:numPr>
          <w:ilvl w:val="2"/>
          <w:numId w:val="6"/>
        </w:numPr>
      </w:pPr>
      <w:r>
        <w:t>Capacitor 100nF 275V;</w:t>
      </w:r>
    </w:p>
    <w:p w:rsidR="00BE6F1E" w:rsidRDefault="00BE6F1E" w:rsidP="00BE6F1E">
      <w:pPr>
        <w:pStyle w:val="PargrafodaLista"/>
        <w:numPr>
          <w:ilvl w:val="1"/>
          <w:numId w:val="6"/>
        </w:numPr>
      </w:pPr>
      <w:r>
        <w:t>Filtro Diodo FW – UF4007 em paralelo com IGBT.</w:t>
      </w:r>
    </w:p>
    <w:p w:rsidR="00BE6F1E" w:rsidRDefault="00BE6F1E" w:rsidP="00BE6F1E">
      <w:pPr>
        <w:pStyle w:val="PargrafodaLista"/>
        <w:numPr>
          <w:ilvl w:val="0"/>
          <w:numId w:val="6"/>
        </w:numPr>
      </w:pPr>
      <w:r>
        <w:t xml:space="preserve">Picos de </w:t>
      </w:r>
      <w:r w:rsidR="003A2E19">
        <w:t xml:space="preserve">tensão em </w:t>
      </w:r>
      <w:proofErr w:type="spellStart"/>
      <w:r w:rsidR="003A2E19">
        <w:t>Turn</w:t>
      </w:r>
      <w:proofErr w:type="spellEnd"/>
      <w:r w:rsidR="003A2E19">
        <w:t xml:space="preserve"> Off minimiz</w:t>
      </w:r>
      <w:r>
        <w:t xml:space="preserve">ados a valores de até +- </w:t>
      </w:r>
      <w:r w:rsidR="00743F78" w:rsidRPr="00743F78">
        <w:rPr>
          <w:u w:val="single"/>
        </w:rPr>
        <w:t>1</w:t>
      </w:r>
      <w:r w:rsidR="00FA6E47" w:rsidRPr="00743F78">
        <w:rPr>
          <w:u w:val="single"/>
        </w:rPr>
        <w:t>0</w:t>
      </w:r>
      <w:r w:rsidR="00FA6E47">
        <w:t>% da tensão chaveada;</w:t>
      </w:r>
    </w:p>
    <w:p w:rsidR="00BE6F1E" w:rsidRDefault="00AB54A5" w:rsidP="00BE6F1E">
      <w:pPr>
        <w:pStyle w:val="PargrafodaLista"/>
        <w:numPr>
          <w:ilvl w:val="1"/>
          <w:numId w:val="6"/>
        </w:numPr>
      </w:pPr>
      <w:r>
        <w:t>L</w:t>
      </w:r>
      <w:r w:rsidR="00BE6F1E">
        <w:t>igados diretamente ao Di/</w:t>
      </w:r>
      <w:proofErr w:type="spellStart"/>
      <w:r w:rsidR="00BE6F1E">
        <w:t>Dt</w:t>
      </w:r>
      <w:proofErr w:type="spellEnd"/>
      <w:r w:rsidR="00BE6F1E">
        <w:t xml:space="preserve"> do circuito, </w:t>
      </w:r>
      <w:r>
        <w:t>baixa corrente = baixo pico</w:t>
      </w:r>
      <w:r w:rsidR="00FA6E47">
        <w:t>;</w:t>
      </w:r>
    </w:p>
    <w:p w:rsidR="00FA6E47" w:rsidRDefault="00FA6E47" w:rsidP="00BE6F1E">
      <w:pPr>
        <w:pStyle w:val="PargrafodaLista"/>
        <w:numPr>
          <w:ilvl w:val="1"/>
          <w:numId w:val="6"/>
        </w:numPr>
      </w:pPr>
      <w:r>
        <w:t xml:space="preserve">Aumento de tempo de </w:t>
      </w:r>
      <w:proofErr w:type="spellStart"/>
      <w:r>
        <w:t>Turn</w:t>
      </w:r>
      <w:proofErr w:type="spellEnd"/>
      <w:r>
        <w:t xml:space="preserve"> Off resultou em melhoras significativas;</w:t>
      </w:r>
    </w:p>
    <w:p w:rsidR="00FA6E47" w:rsidRDefault="00FA6E47" w:rsidP="00BE6F1E">
      <w:pPr>
        <w:pStyle w:val="PargrafodaLista"/>
        <w:numPr>
          <w:ilvl w:val="1"/>
          <w:numId w:val="6"/>
        </w:numPr>
      </w:pPr>
      <w:r>
        <w:t xml:space="preserve">Aumento de tempo de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não resultou em melhoras significativas.</w:t>
      </w:r>
    </w:p>
    <w:sectPr w:rsidR="00FA6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7732"/>
    <w:multiLevelType w:val="hybridMultilevel"/>
    <w:tmpl w:val="3856B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854EC"/>
    <w:multiLevelType w:val="hybridMultilevel"/>
    <w:tmpl w:val="4DB0E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1EC8"/>
    <w:multiLevelType w:val="hybridMultilevel"/>
    <w:tmpl w:val="1BF03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E2624"/>
    <w:multiLevelType w:val="hybridMultilevel"/>
    <w:tmpl w:val="4D80BC1E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9894098"/>
    <w:multiLevelType w:val="hybridMultilevel"/>
    <w:tmpl w:val="A274B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97BAA"/>
    <w:multiLevelType w:val="hybridMultilevel"/>
    <w:tmpl w:val="1D689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F5A7F"/>
    <w:multiLevelType w:val="hybridMultilevel"/>
    <w:tmpl w:val="1E808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71"/>
    <w:rsid w:val="00186B71"/>
    <w:rsid w:val="00200A6A"/>
    <w:rsid w:val="003A2E19"/>
    <w:rsid w:val="004A6D01"/>
    <w:rsid w:val="00743F78"/>
    <w:rsid w:val="008A26AA"/>
    <w:rsid w:val="008D71ED"/>
    <w:rsid w:val="009D3EE8"/>
    <w:rsid w:val="00A65CD2"/>
    <w:rsid w:val="00AB54A5"/>
    <w:rsid w:val="00BE6F1E"/>
    <w:rsid w:val="00C43A79"/>
    <w:rsid w:val="00D35417"/>
    <w:rsid w:val="00FA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0611"/>
  <w15:chartTrackingRefBased/>
  <w15:docId w15:val="{80E39634-E435-402A-8E6C-3ED06D99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B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5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457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projeto</dc:creator>
  <cp:keywords/>
  <dc:description/>
  <cp:lastModifiedBy>projeto</cp:lastModifiedBy>
  <cp:revision>8</cp:revision>
  <dcterms:created xsi:type="dcterms:W3CDTF">2022-06-01T11:02:00Z</dcterms:created>
  <dcterms:modified xsi:type="dcterms:W3CDTF">2022-08-25T12:48:00Z</dcterms:modified>
</cp:coreProperties>
</file>