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FBAE17"/>
          <w:sz w:val="32"/>
        </w:rPr>
        <w:t>DOOGKING</w:t>
      </w:r>
    </w:p>
    <w:p>
      <w:pPr>
        <w:jc w:val="center"/>
      </w:pPr>
      <w:r>
        <w:rPr>
          <w:rFonts w:ascii="Calibri" w:hAnsi="Calibri"/>
          <w:b/>
          <w:i w:val="0"/>
          <w:color w:val="08258B"/>
          <w:sz w:val="56"/>
        </w:rPr>
        <w:t>Auditoría de Tickets y Plan de Implementación</w:t>
      </w:r>
    </w:p>
    <w:p>
      <w:pPr>
        <w:jc w:val="center"/>
      </w:pPr>
      <w:r>
        <w:rPr>
          <w:rFonts w:ascii="Calibri" w:hAnsi="Calibri"/>
          <w:b w:val="0"/>
          <w:i w:val="0"/>
          <w:color w:val="00135D"/>
          <w:sz w:val="28"/>
        </w:rPr>
        <w:t>Mejora de Servicios — Ficha del Perro, suplementos, verticales, seguros y comunidad</w:t>
      </w:r>
    </w:p>
    <w:p/>
    <w:p/>
    <w:p>
      <w:pPr>
        <w:jc w:val="center"/>
      </w:pPr>
      <w:r>
        <w:rPr>
          <w:rFonts w:ascii="Calibri" w:hAnsi="Calibri"/>
          <w:b w:val="0"/>
          <w:i/>
          <w:color w:val="555555"/>
          <w:sz w:val="24"/>
        </w:rPr>
        <w:t>Las 69 historias de usuario, entregadas y verificadas contra el código real</w:t>
      </w:r>
    </w:p>
    <w:p/>
    <w:p/>
    <w:p/>
    <w:p/>
    <w:p/>
    <w:tbl>
      <w:tblPr>
        <w:tblW w:type="auto" w:w="0"/>
        <w:jc w:val="center"/>
        <w:tblLook w:firstColumn="1" w:firstRow="1" w:lastColumn="0" w:lastRow="0" w:noHBand="0" w:noVBand="1" w:val="04A0"/>
      </w:tblPr>
      <w:tblGrid>
        <w:gridCol w:w="3211"/>
        <w:gridCol w:w="3211"/>
        <w:gridCol w:w="3211"/>
      </w:tblGrid>
      <w:tr>
        <w:tc>
          <w:tcPr>
            <w:tcW w:type="dxa" w:w="3211"/>
            <w:shd w:val="clear" w:color="auto" w:fill="DCEEDD"/>
          </w:tcPr>
          <w:p>
            <w:pPr>
              <w:jc w:val="center"/>
            </w:pPr>
            <w:r/>
            <w:r>
              <w:rPr>
                <w:rFonts w:ascii="Calibri" w:hAnsi="Calibri"/>
                <w:b/>
                <w:color w:val="1B7A3D"/>
                <w:sz w:val="52"/>
              </w:rPr>
              <w:t>69</w:t>
            </w:r>
          </w:p>
        </w:tc>
        <w:tc>
          <w:tcPr>
            <w:tcW w:type="dxa" w:w="3211"/>
            <w:shd w:val="clear" w:color="auto" w:fill="FCEFD6"/>
          </w:tcPr>
          <w:p>
            <w:pPr>
              <w:jc w:val="center"/>
            </w:pPr>
            <w:r/>
            <w:r>
              <w:rPr>
                <w:rFonts w:ascii="Calibri" w:hAnsi="Calibri"/>
                <w:b/>
                <w:color w:val="B06A00"/>
                <w:sz w:val="52"/>
              </w:rPr>
              <w:t>0</w:t>
            </w:r>
          </w:p>
        </w:tc>
        <w:tc>
          <w:tcPr>
            <w:tcW w:type="dxa" w:w="3211"/>
            <w:shd w:val="clear" w:color="auto" w:fill="F8DADA"/>
          </w:tcPr>
          <w:p>
            <w:pPr>
              <w:jc w:val="center"/>
            </w:pPr>
            <w:r/>
            <w:r>
              <w:rPr>
                <w:rFonts w:ascii="Calibri" w:hAnsi="Calibri"/>
                <w:b/>
                <w:color w:val="B02A2A"/>
                <w:sz w:val="52"/>
              </w:rPr>
              <w:t>0</w:t>
            </w:r>
          </w:p>
        </w:tc>
      </w:tr>
      <w:tr>
        <w:tc>
          <w:tcPr>
            <w:tcW w:type="dxa" w:w="3211"/>
            <w:shd w:val="clear" w:color="auto" w:fill="DCEEDD"/>
          </w:tcPr>
          <w:p>
            <w:pPr>
              <w:jc w:val="center"/>
            </w:pPr>
            <w:r/>
            <w:r>
              <w:rPr>
                <w:rFonts w:ascii="Calibri" w:hAnsi="Calibri"/>
                <w:b/>
                <w:color w:val="1B7A3D"/>
                <w:sz w:val="18"/>
              </w:rPr>
              <w:t>HECHAS (100%)</w:t>
            </w:r>
          </w:p>
        </w:tc>
        <w:tc>
          <w:tcPr>
            <w:tcW w:type="dxa" w:w="3211"/>
            <w:shd w:val="clear" w:color="auto" w:fill="FCEFD6"/>
          </w:tcPr>
          <w:p>
            <w:pPr>
              <w:jc w:val="center"/>
            </w:pPr>
            <w:r/>
            <w:r>
              <w:rPr>
                <w:rFonts w:ascii="Calibri" w:hAnsi="Calibri"/>
                <w:b/>
                <w:color w:val="B06A00"/>
                <w:sz w:val="18"/>
              </w:rPr>
              <w:t>PARCIALES (0%)</w:t>
            </w:r>
          </w:p>
        </w:tc>
        <w:tc>
          <w:tcPr>
            <w:tcW w:type="dxa" w:w="3211"/>
            <w:shd w:val="clear" w:color="auto" w:fill="F8DADA"/>
          </w:tcPr>
          <w:p>
            <w:pPr>
              <w:jc w:val="center"/>
            </w:pPr>
            <w:r/>
            <w:r>
              <w:rPr>
                <w:rFonts w:ascii="Calibri" w:hAnsi="Calibri"/>
                <w:b/>
                <w:color w:val="B02A2A"/>
                <w:sz w:val="18"/>
              </w:rPr>
              <w:t>PENDIENTES (0%)</w:t>
            </w:r>
          </w:p>
        </w:tc>
      </w:tr>
    </w:tbl>
    <w:p/>
    <w:p/>
    <w:p/>
    <w:p/>
    <w:p>
      <w:pPr>
        <w:jc w:val="center"/>
      </w:pPr>
      <w:r>
        <w:rPr>
          <w:rFonts w:ascii="Calibri" w:hAnsi="Calibri"/>
          <w:b w:val="0"/>
          <w:i w:val="0"/>
          <w:color w:val="555555"/>
          <w:sz w:val="20"/>
        </w:rPr>
        <w:t>Auditoría inicial: 17 de agosto de 2026 · Actualizado tras la ejecución del plan</w:t>
      </w:r>
    </w:p>
    <w:p>
      <w:pPr>
        <w:jc w:val="center"/>
      </w:pPr>
      <w:r>
        <w:rPr>
          <w:rFonts w:ascii="Calibri" w:hAnsi="Calibri"/>
          <w:b w:val="0"/>
          <w:i w:val="0"/>
          <w:color w:val="555555"/>
          <w:sz w:val="20"/>
        </w:rPr>
        <w:t>Fuente de los tickets: docs/HISTORIAS-USUARIO-MEJORA-SERVICIOS.md</w:t>
      </w:r>
    </w:p>
    <w:p>
      <w:r>
        <w:br w:type="page"/>
      </w:r>
    </w:p>
    <w:p>
      <w:pPr>
        <w:pStyle w:val="Heading1"/>
        <w:spacing w:before="360" w:after="160"/>
      </w:pPr>
      <w:r>
        <w:rPr>
          <w:rFonts w:ascii="Calibri" w:hAnsi="Calibri"/>
          <w:color w:val="08258B"/>
          <w:sz w:val="36"/>
        </w:rPr>
        <w:t>Índice</w:t>
      </w:r>
    </w:p>
    <w:p>
      <w:fldSimple w:instr="TOC \o &quot;1-2&quot; \h \z \u"/>
    </w:p>
    <w:p>
      <w:r>
        <w:rPr>
          <w:rFonts w:ascii="Calibri" w:hAnsi="Calibri"/>
          <w:b w:val="0"/>
          <w:i/>
          <w:color w:val="555555"/>
          <w:sz w:val="18"/>
        </w:rPr>
        <w:t>(Para ver el índice: clic derecho sobre esta área → Actualizar campo, en Word.)</w:t>
      </w:r>
    </w:p>
    <w:p>
      <w:r>
        <w:br w:type="page"/>
      </w:r>
    </w:p>
    <w:p>
      <w:pPr>
        <w:pStyle w:val="Heading1"/>
        <w:spacing w:before="360" w:after="160"/>
      </w:pPr>
      <w:r>
        <w:rPr>
          <w:rFonts w:ascii="Calibri" w:hAnsi="Calibri"/>
          <w:color w:val="08258B"/>
          <w:sz w:val="36"/>
        </w:rPr>
        <w:t>1. Resumen ejecutivo</w:t>
      </w:r>
    </w:p>
    <w:p>
      <w:pPr>
        <w:spacing w:after="120"/>
      </w:pPr>
      <w:r>
        <w:rPr>
          <w:rFonts w:ascii="Calibri" w:hAnsi="Calibri"/>
          <w:b w:val="0"/>
          <w:i w:val="0"/>
          <w:sz w:val="21"/>
        </w:rPr>
        <w:t>Este documento recoge las 69 historias de usuario del plan "Mejora de Servicios" (13 épicas) verificadas una por una contra el código real de la plataforma. En su primera versión, del 17 de agosto de 2026, era una auditoría de estado: 52 historias completas, 9 a medias y 8 sin empezar. Esta versión la actualiza tras ejecutar el plan de trabajo que ella misma proponía.</w:t>
      </w:r>
    </w:p>
    <w:p>
      <w:pPr>
        <w:spacing w:after="120"/>
      </w:pPr>
      <w:r>
        <w:rPr>
          <w:rFonts w:ascii="Calibri" w:hAnsi="Calibri"/>
          <w:b w:val="0"/>
          <w:i w:val="0"/>
          <w:sz w:val="21"/>
        </w:rPr>
        <w:t>Resultado: las 69 historias están entregadas. Las 17 que quedaban abiertas se cerraron en los siete bloques descritos en la sección 4, y el conjunto se verificó con la compilación completa del proyecto (API, web y librería compartida) y la batería de pruebas automáticas: 708 pruebas de backend y 1.364 de frontend, todas en verde.</w:t>
      </w:r>
    </w:p>
    <w:p>
      <w:pPr>
        <w:spacing w:after="120"/>
      </w:pPr>
      <w:r>
        <w:rPr>
          <w:rFonts w:ascii="Calibri" w:hAnsi="Calibri"/>
          <w:b w:val="0"/>
          <w:i w:val="0"/>
          <w:sz w:val="21"/>
        </w:rPr>
        <w:t>Sobre el documento anterior conviene retener dos cosas. La primera, que el plan de implementación original (docs/PLAN-IMPLEMENTACION-MEJORA-SERVICIOS.md) llevaba congelado desde el 18 de julio y daba por "no iniciadas" épicas —Seguros, Comunidad y el carrito multi-vertical del paquete "Vacaciones Doogking"— que ya estaban terminadas: el estado real solo se conoce mirando el código. La segunda, que el patrón dominante en lo que faltaba no era funcionalidad ausente, sino motor construido sin pantalla desde la que usarlo.</w:t>
      </w:r>
    </w:p>
    <w:p>
      <w:pPr>
        <w:pStyle w:val="Heading2"/>
        <w:spacing w:before="240" w:after="120"/>
      </w:pPr>
      <w:r>
        <w:rPr>
          <w:rFonts w:ascii="Calibri" w:hAnsi="Calibri"/>
          <w:color w:val="00135D"/>
          <w:sz w:val="27"/>
        </w:rPr>
        <w:t>Estado por épica</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1926"/>
            <w:shd w:val="clear" w:color="auto" w:fill="E8EDF7"/>
          </w:tcPr>
          <w:p>
            <w:r/>
            <w:r>
              <w:rPr>
                <w:rFonts w:ascii="Calibri" w:hAnsi="Calibri"/>
                <w:b/>
                <w:color w:val="08258B"/>
                <w:sz w:val="19"/>
              </w:rPr>
              <w:t>Épica</w:t>
            </w:r>
          </w:p>
        </w:tc>
        <w:tc>
          <w:tcPr>
            <w:tcW w:type="dxa" w:w="1926"/>
            <w:shd w:val="clear" w:color="auto" w:fill="E8EDF7"/>
          </w:tcPr>
          <w:p>
            <w:pPr>
              <w:jc w:val="center"/>
            </w:pPr>
            <w:r/>
            <w:r>
              <w:rPr>
                <w:rFonts w:ascii="Calibri" w:hAnsi="Calibri"/>
                <w:b/>
                <w:color w:val="08258B"/>
                <w:sz w:val="19"/>
              </w:rPr>
              <w:t>Historias</w:t>
            </w:r>
          </w:p>
        </w:tc>
        <w:tc>
          <w:tcPr>
            <w:tcW w:type="dxa" w:w="1926"/>
            <w:shd w:val="clear" w:color="auto" w:fill="E8EDF7"/>
          </w:tcPr>
          <w:p>
            <w:pPr>
              <w:jc w:val="center"/>
            </w:pPr>
            <w:r/>
            <w:r>
              <w:rPr>
                <w:rFonts w:ascii="Calibri" w:hAnsi="Calibri"/>
                <w:b/>
                <w:color w:val="08258B"/>
                <w:sz w:val="19"/>
              </w:rPr>
              <w:t>Hecho</w:t>
            </w:r>
          </w:p>
        </w:tc>
        <w:tc>
          <w:tcPr>
            <w:tcW w:type="dxa" w:w="1926"/>
            <w:shd w:val="clear" w:color="auto" w:fill="E8EDF7"/>
          </w:tcPr>
          <w:p>
            <w:pPr>
              <w:jc w:val="center"/>
            </w:pPr>
            <w:r/>
            <w:r>
              <w:rPr>
                <w:rFonts w:ascii="Calibri" w:hAnsi="Calibri"/>
                <w:b/>
                <w:color w:val="08258B"/>
                <w:sz w:val="19"/>
              </w:rPr>
              <w:t>Parcial</w:t>
            </w:r>
          </w:p>
        </w:tc>
        <w:tc>
          <w:tcPr>
            <w:tcW w:type="dxa" w:w="1926"/>
            <w:shd w:val="clear" w:color="auto" w:fill="E8EDF7"/>
          </w:tcPr>
          <w:p>
            <w:pPr>
              <w:jc w:val="center"/>
            </w:pPr>
            <w:r/>
            <w:r>
              <w:rPr>
                <w:rFonts w:ascii="Calibri" w:hAnsi="Calibri"/>
                <w:b/>
                <w:color w:val="08258B"/>
                <w:sz w:val="19"/>
              </w:rPr>
              <w:t>Falta</w:t>
            </w:r>
          </w:p>
        </w:tc>
      </w:tr>
      <w:tr>
        <w:tc>
          <w:tcPr>
            <w:tcW w:type="dxa" w:w="1926"/>
          </w:tcPr>
          <w:p>
            <w:r/>
            <w:r>
              <w:rPr>
                <w:rFonts w:ascii="Calibri" w:hAnsi="Calibri"/>
                <w:b w:val="0"/>
                <w:sz w:val="19"/>
              </w:rPr>
              <w:t>N — Ficha Inteligente del Perro (Pasaporte Digital)</w:t>
            </w:r>
          </w:p>
        </w:tc>
        <w:tc>
          <w:tcPr>
            <w:tcW w:type="dxa" w:w="1926"/>
          </w:tcPr>
          <w:p>
            <w:pPr>
              <w:jc w:val="center"/>
            </w:pPr>
            <w:r/>
            <w:r>
              <w:rPr>
                <w:rFonts w:ascii="Calibri" w:hAnsi="Calibri"/>
                <w:b w:val="0"/>
                <w:sz w:val="19"/>
              </w:rPr>
              <w:t>10</w:t>
            </w:r>
          </w:p>
        </w:tc>
        <w:tc>
          <w:tcPr>
            <w:tcW w:type="dxa" w:w="1926"/>
          </w:tcPr>
          <w:p>
            <w:pPr>
              <w:jc w:val="center"/>
            </w:pPr>
            <w:r/>
            <w:r>
              <w:rPr>
                <w:rFonts w:ascii="Calibri" w:hAnsi="Calibri"/>
                <w:b w:val="0"/>
                <w:color w:val="1B7A3D"/>
                <w:sz w:val="19"/>
              </w:rPr>
              <w:t>10</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S — Precio estimado y ciclo de suplementos</w:t>
            </w:r>
          </w:p>
        </w:tc>
        <w:tc>
          <w:tcPr>
            <w:tcW w:type="dxa" w:w="1926"/>
          </w:tcPr>
          <w:p>
            <w:pPr>
              <w:jc w:val="center"/>
            </w:pPr>
            <w:r/>
            <w:r>
              <w:rPr>
                <w:rFonts w:ascii="Calibri" w:hAnsi="Calibri"/>
                <w:b w:val="0"/>
                <w:sz w:val="19"/>
              </w:rPr>
              <w:t>11</w:t>
            </w:r>
          </w:p>
        </w:tc>
        <w:tc>
          <w:tcPr>
            <w:tcW w:type="dxa" w:w="1926"/>
          </w:tcPr>
          <w:p>
            <w:pPr>
              <w:jc w:val="center"/>
            </w:pPr>
            <w:r/>
            <w:r>
              <w:rPr>
                <w:rFonts w:ascii="Calibri" w:hAnsi="Calibri"/>
                <w:b w:val="0"/>
                <w:color w:val="1B7A3D"/>
                <w:sz w:val="19"/>
              </w:rPr>
              <w:t>11</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CP — Compatibilidad y recomendación por perfil del perro</w:t>
            </w:r>
          </w:p>
        </w:tc>
        <w:tc>
          <w:tcPr>
            <w:tcW w:type="dxa" w:w="1926"/>
          </w:tcPr>
          <w:p>
            <w:pPr>
              <w:jc w:val="center"/>
            </w:pPr>
            <w:r/>
            <w:r>
              <w:rPr>
                <w:rFonts w:ascii="Calibri" w:hAnsi="Calibri"/>
                <w:b w:val="0"/>
                <w:sz w:val="19"/>
              </w:rPr>
              <w:t>4</w:t>
            </w:r>
          </w:p>
        </w:tc>
        <w:tc>
          <w:tcPr>
            <w:tcW w:type="dxa" w:w="1926"/>
          </w:tcPr>
          <w:p>
            <w:pPr>
              <w:jc w:val="center"/>
            </w:pPr>
            <w:r/>
            <w:r>
              <w:rPr>
                <w:rFonts w:ascii="Calibri" w:hAnsi="Calibri"/>
                <w:b w:val="0"/>
                <w:color w:val="1B7A3D"/>
                <w:sz w:val="19"/>
              </w:rPr>
              <w:t>4</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R — Reputación bidireccional</w:t>
            </w:r>
          </w:p>
        </w:tc>
        <w:tc>
          <w:tcPr>
            <w:tcW w:type="dxa" w:w="1926"/>
          </w:tcPr>
          <w:p>
            <w:pPr>
              <w:jc w:val="center"/>
            </w:pPr>
            <w:r/>
            <w:r>
              <w:rPr>
                <w:rFonts w:ascii="Calibri" w:hAnsi="Calibri"/>
                <w:b w:val="0"/>
                <w:sz w:val="19"/>
              </w:rPr>
              <w:t>2</w:t>
            </w:r>
          </w:p>
        </w:tc>
        <w:tc>
          <w:tcPr>
            <w:tcW w:type="dxa" w:w="1926"/>
          </w:tcPr>
          <w:p>
            <w:pPr>
              <w:jc w:val="center"/>
            </w:pPr>
            <w:r/>
            <w:r>
              <w:rPr>
                <w:rFonts w:ascii="Calibri" w:hAnsi="Calibri"/>
                <w:b w:val="0"/>
                <w:color w:val="1B7A3D"/>
                <w:sz w:val="19"/>
              </w:rPr>
              <w:t>2</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PEL — Peluquería canina (enriquecimiento)</w:t>
            </w:r>
          </w:p>
        </w:tc>
        <w:tc>
          <w:tcPr>
            <w:tcW w:type="dxa" w:w="1926"/>
          </w:tcPr>
          <w:p>
            <w:pPr>
              <w:jc w:val="center"/>
            </w:pPr>
            <w:r/>
            <w:r>
              <w:rPr>
                <w:rFonts w:ascii="Calibri" w:hAnsi="Calibri"/>
                <w:b w:val="0"/>
                <w:sz w:val="19"/>
              </w:rPr>
              <w:t>5</w:t>
            </w:r>
          </w:p>
        </w:tc>
        <w:tc>
          <w:tcPr>
            <w:tcW w:type="dxa" w:w="1926"/>
          </w:tcPr>
          <w:p>
            <w:pPr>
              <w:jc w:val="center"/>
            </w:pPr>
            <w:r/>
            <w:r>
              <w:rPr>
                <w:rFonts w:ascii="Calibri" w:hAnsi="Calibri"/>
                <w:b w:val="0"/>
                <w:color w:val="1B7A3D"/>
                <w:sz w:val="19"/>
              </w:rPr>
              <w:t>5</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RES — Residencias caninas (enriquecimiento)</w:t>
            </w:r>
          </w:p>
        </w:tc>
        <w:tc>
          <w:tcPr>
            <w:tcW w:type="dxa" w:w="1926"/>
          </w:tcPr>
          <w:p>
            <w:pPr>
              <w:jc w:val="center"/>
            </w:pPr>
            <w:r/>
            <w:r>
              <w:rPr>
                <w:rFonts w:ascii="Calibri" w:hAnsi="Calibri"/>
                <w:b w:val="0"/>
                <w:sz w:val="19"/>
              </w:rPr>
              <w:t>5</w:t>
            </w:r>
          </w:p>
        </w:tc>
        <w:tc>
          <w:tcPr>
            <w:tcW w:type="dxa" w:w="1926"/>
          </w:tcPr>
          <w:p>
            <w:pPr>
              <w:jc w:val="center"/>
            </w:pPr>
            <w:r/>
            <w:r>
              <w:rPr>
                <w:rFonts w:ascii="Calibri" w:hAnsi="Calibri"/>
                <w:b w:val="0"/>
                <w:color w:val="1B7A3D"/>
                <w:sz w:val="19"/>
              </w:rPr>
              <w:t>5</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ADI — Adiestramiento canino (enriquecimiento)</w:t>
            </w:r>
          </w:p>
        </w:tc>
        <w:tc>
          <w:tcPr>
            <w:tcW w:type="dxa" w:w="1926"/>
          </w:tcPr>
          <w:p>
            <w:pPr>
              <w:jc w:val="center"/>
            </w:pPr>
            <w:r/>
            <w:r>
              <w:rPr>
                <w:rFonts w:ascii="Calibri" w:hAnsi="Calibri"/>
                <w:b w:val="0"/>
                <w:sz w:val="19"/>
              </w:rPr>
              <w:t>5</w:t>
            </w:r>
          </w:p>
        </w:tc>
        <w:tc>
          <w:tcPr>
            <w:tcW w:type="dxa" w:w="1926"/>
          </w:tcPr>
          <w:p>
            <w:pPr>
              <w:jc w:val="center"/>
            </w:pPr>
            <w:r/>
            <w:r>
              <w:rPr>
                <w:rFonts w:ascii="Calibri" w:hAnsi="Calibri"/>
                <w:b w:val="0"/>
                <w:color w:val="1B7A3D"/>
                <w:sz w:val="19"/>
              </w:rPr>
              <w:t>5</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TRA — Transporte de animales (enriquecimiento)</w:t>
            </w:r>
          </w:p>
        </w:tc>
        <w:tc>
          <w:tcPr>
            <w:tcW w:type="dxa" w:w="1926"/>
          </w:tcPr>
          <w:p>
            <w:pPr>
              <w:jc w:val="center"/>
            </w:pPr>
            <w:r/>
            <w:r>
              <w:rPr>
                <w:rFonts w:ascii="Calibri" w:hAnsi="Calibri"/>
                <w:b w:val="0"/>
                <w:sz w:val="19"/>
              </w:rPr>
              <w:t>5</w:t>
            </w:r>
          </w:p>
        </w:tc>
        <w:tc>
          <w:tcPr>
            <w:tcW w:type="dxa" w:w="1926"/>
          </w:tcPr>
          <w:p>
            <w:pPr>
              <w:jc w:val="center"/>
            </w:pPr>
            <w:r/>
            <w:r>
              <w:rPr>
                <w:rFonts w:ascii="Calibri" w:hAnsi="Calibri"/>
                <w:b w:val="0"/>
                <w:color w:val="1B7A3D"/>
                <w:sz w:val="19"/>
              </w:rPr>
              <w:t>5</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VET — Servicio veterinario (enriquecimiento)</w:t>
            </w:r>
          </w:p>
        </w:tc>
        <w:tc>
          <w:tcPr>
            <w:tcW w:type="dxa" w:w="1926"/>
          </w:tcPr>
          <w:p>
            <w:pPr>
              <w:jc w:val="center"/>
            </w:pPr>
            <w:r/>
            <w:r>
              <w:rPr>
                <w:rFonts w:ascii="Calibri" w:hAnsi="Calibri"/>
                <w:b w:val="0"/>
                <w:sz w:val="19"/>
              </w:rPr>
              <w:t>6</w:t>
            </w:r>
          </w:p>
        </w:tc>
        <w:tc>
          <w:tcPr>
            <w:tcW w:type="dxa" w:w="1926"/>
          </w:tcPr>
          <w:p>
            <w:pPr>
              <w:jc w:val="center"/>
            </w:pPr>
            <w:r/>
            <w:r>
              <w:rPr>
                <w:rFonts w:ascii="Calibri" w:hAnsi="Calibri"/>
                <w:b w:val="0"/>
                <w:color w:val="1B7A3D"/>
                <w:sz w:val="19"/>
              </w:rPr>
              <w:t>6</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HOT — Hotel / alojamiento pet-friendly (vertical nuevo)</w:t>
            </w:r>
          </w:p>
        </w:tc>
        <w:tc>
          <w:tcPr>
            <w:tcW w:type="dxa" w:w="1926"/>
          </w:tcPr>
          <w:p>
            <w:pPr>
              <w:jc w:val="center"/>
            </w:pPr>
            <w:r/>
            <w:r>
              <w:rPr>
                <w:rFonts w:ascii="Calibri" w:hAnsi="Calibri"/>
                <w:b w:val="0"/>
                <w:sz w:val="19"/>
              </w:rPr>
              <w:t>6</w:t>
            </w:r>
          </w:p>
        </w:tc>
        <w:tc>
          <w:tcPr>
            <w:tcW w:type="dxa" w:w="1926"/>
          </w:tcPr>
          <w:p>
            <w:pPr>
              <w:jc w:val="center"/>
            </w:pPr>
            <w:r/>
            <w:r>
              <w:rPr>
                <w:rFonts w:ascii="Calibri" w:hAnsi="Calibri"/>
                <w:b w:val="0"/>
                <w:color w:val="1B7A3D"/>
                <w:sz w:val="19"/>
              </w:rPr>
              <w:t>6</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SEG — Vertical Seguros (nuevo)</w:t>
            </w:r>
          </w:p>
        </w:tc>
        <w:tc>
          <w:tcPr>
            <w:tcW w:type="dxa" w:w="1926"/>
          </w:tcPr>
          <w:p>
            <w:pPr>
              <w:jc w:val="center"/>
            </w:pPr>
            <w:r/>
            <w:r>
              <w:rPr>
                <w:rFonts w:ascii="Calibri" w:hAnsi="Calibri"/>
                <w:b w:val="0"/>
                <w:sz w:val="19"/>
              </w:rPr>
              <w:t>4</w:t>
            </w:r>
          </w:p>
        </w:tc>
        <w:tc>
          <w:tcPr>
            <w:tcW w:type="dxa" w:w="1926"/>
          </w:tcPr>
          <w:p>
            <w:pPr>
              <w:jc w:val="center"/>
            </w:pPr>
            <w:r/>
            <w:r>
              <w:rPr>
                <w:rFonts w:ascii="Calibri" w:hAnsi="Calibri"/>
                <w:b w:val="0"/>
                <w:color w:val="1B7A3D"/>
                <w:sz w:val="19"/>
              </w:rPr>
              <w:t>4</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COM — Módulo Comunidad "Explora con tu mascota" (nuevo)</w:t>
            </w:r>
          </w:p>
        </w:tc>
        <w:tc>
          <w:tcPr>
            <w:tcW w:type="dxa" w:w="1926"/>
          </w:tcPr>
          <w:p>
            <w:pPr>
              <w:jc w:val="center"/>
            </w:pPr>
            <w:r/>
            <w:r>
              <w:rPr>
                <w:rFonts w:ascii="Calibri" w:hAnsi="Calibri"/>
                <w:b w:val="0"/>
                <w:sz w:val="19"/>
              </w:rPr>
              <w:t>3</w:t>
            </w:r>
          </w:p>
        </w:tc>
        <w:tc>
          <w:tcPr>
            <w:tcW w:type="dxa" w:w="1926"/>
          </w:tcPr>
          <w:p>
            <w:pPr>
              <w:jc w:val="center"/>
            </w:pPr>
            <w:r/>
            <w:r>
              <w:rPr>
                <w:rFonts w:ascii="Calibri" w:hAnsi="Calibri"/>
                <w:b w:val="0"/>
                <w:color w:val="1B7A3D"/>
                <w:sz w:val="19"/>
              </w:rPr>
              <w:t>3</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tcPr>
          <w:p>
            <w:r/>
            <w:r>
              <w:rPr>
                <w:rFonts w:ascii="Calibri" w:hAnsi="Calibri"/>
                <w:b w:val="0"/>
                <w:sz w:val="19"/>
              </w:rPr>
              <w:t>COMI — Modelo de comisiones</w:t>
            </w:r>
          </w:p>
        </w:tc>
        <w:tc>
          <w:tcPr>
            <w:tcW w:type="dxa" w:w="1926"/>
          </w:tcPr>
          <w:p>
            <w:pPr>
              <w:jc w:val="center"/>
            </w:pPr>
            <w:r/>
            <w:r>
              <w:rPr>
                <w:rFonts w:ascii="Calibri" w:hAnsi="Calibri"/>
                <w:b w:val="0"/>
                <w:sz w:val="19"/>
              </w:rPr>
              <w:t>3</w:t>
            </w:r>
          </w:p>
        </w:tc>
        <w:tc>
          <w:tcPr>
            <w:tcW w:type="dxa" w:w="1926"/>
          </w:tcPr>
          <w:p>
            <w:pPr>
              <w:jc w:val="center"/>
            </w:pPr>
            <w:r/>
            <w:r>
              <w:rPr>
                <w:rFonts w:ascii="Calibri" w:hAnsi="Calibri"/>
                <w:b w:val="0"/>
                <w:color w:val="1B7A3D"/>
                <w:sz w:val="19"/>
              </w:rPr>
              <w:t>3</w:t>
            </w:r>
          </w:p>
        </w:tc>
        <w:tc>
          <w:tcPr>
            <w:tcW w:type="dxa" w:w="1926"/>
          </w:tcPr>
          <w:p>
            <w:pPr>
              <w:jc w:val="center"/>
            </w:pPr>
            <w:r/>
            <w:r>
              <w:rPr>
                <w:rFonts w:ascii="Calibri" w:hAnsi="Calibri"/>
                <w:b w:val="0"/>
                <w:sz w:val="19"/>
              </w:rPr>
              <w:t>0</w:t>
            </w:r>
          </w:p>
        </w:tc>
        <w:tc>
          <w:tcPr>
            <w:tcW w:type="dxa" w:w="1926"/>
          </w:tcPr>
          <w:p>
            <w:pPr>
              <w:jc w:val="center"/>
            </w:pPr>
            <w:r/>
            <w:r>
              <w:rPr>
                <w:rFonts w:ascii="Calibri" w:hAnsi="Calibri"/>
                <w:b w:val="0"/>
                <w:sz w:val="19"/>
              </w:rPr>
              <w:t>0</w:t>
            </w:r>
          </w:p>
        </w:tc>
      </w:tr>
      <w:tr>
        <w:tc>
          <w:tcPr>
            <w:tcW w:type="dxa" w:w="1926"/>
            <w:shd w:val="clear" w:color="auto" w:fill="F2F4F8"/>
          </w:tcPr>
          <w:p>
            <w:r/>
            <w:r>
              <w:rPr>
                <w:rFonts w:ascii="Calibri" w:hAnsi="Calibri"/>
                <w:b/>
                <w:sz w:val="19"/>
              </w:rPr>
              <w:t>TOTAL</w:t>
            </w:r>
          </w:p>
        </w:tc>
        <w:tc>
          <w:tcPr>
            <w:tcW w:type="dxa" w:w="1926"/>
            <w:shd w:val="clear" w:color="auto" w:fill="F2F4F8"/>
          </w:tcPr>
          <w:p>
            <w:pPr>
              <w:jc w:val="center"/>
            </w:pPr>
            <w:r/>
            <w:r>
              <w:rPr>
                <w:rFonts w:ascii="Calibri" w:hAnsi="Calibri"/>
                <w:b/>
                <w:sz w:val="19"/>
              </w:rPr>
              <w:t>69</w:t>
            </w:r>
          </w:p>
        </w:tc>
        <w:tc>
          <w:tcPr>
            <w:tcW w:type="dxa" w:w="1926"/>
            <w:shd w:val="clear" w:color="auto" w:fill="F2F4F8"/>
          </w:tcPr>
          <w:p>
            <w:pPr>
              <w:jc w:val="center"/>
            </w:pPr>
            <w:r/>
            <w:r>
              <w:rPr>
                <w:rFonts w:ascii="Calibri" w:hAnsi="Calibri"/>
                <w:b/>
                <w:color w:val="1B7A3D"/>
                <w:sz w:val="19"/>
              </w:rPr>
              <w:t>69</w:t>
            </w:r>
          </w:p>
        </w:tc>
        <w:tc>
          <w:tcPr>
            <w:tcW w:type="dxa" w:w="1926"/>
            <w:shd w:val="clear" w:color="auto" w:fill="F2F4F8"/>
          </w:tcPr>
          <w:p>
            <w:pPr>
              <w:jc w:val="center"/>
            </w:pPr>
            <w:r/>
            <w:r>
              <w:rPr>
                <w:rFonts w:ascii="Calibri" w:hAnsi="Calibri"/>
                <w:b/>
                <w:sz w:val="19"/>
              </w:rPr>
              <w:t>0</w:t>
            </w:r>
          </w:p>
        </w:tc>
        <w:tc>
          <w:tcPr>
            <w:tcW w:type="dxa" w:w="1926"/>
            <w:shd w:val="clear" w:color="auto" w:fill="F2F4F8"/>
          </w:tcPr>
          <w:p>
            <w:pPr>
              <w:jc w:val="center"/>
            </w:pPr>
            <w:r/>
            <w:r>
              <w:rPr>
                <w:rFonts w:ascii="Calibri" w:hAnsi="Calibri"/>
                <w:b/>
                <w:sz w:val="19"/>
              </w:rPr>
              <w:t>0</w:t>
            </w:r>
          </w:p>
        </w:tc>
      </w:tr>
    </w:tbl>
    <w:p/>
    <w:p>
      <w:pPr>
        <w:pStyle w:val="Heading2"/>
        <w:spacing w:before="240" w:after="120"/>
      </w:pPr>
      <w:r>
        <w:rPr>
          <w:rFonts w:ascii="Calibri" w:hAnsi="Calibri"/>
          <w:color w:val="00135D"/>
          <w:sz w:val="27"/>
        </w:rPr>
        <w:t>Lectura rápida</w:t>
      </w:r>
    </w:p>
    <w:p>
      <w:pPr>
        <w:pStyle w:val="ListBullet"/>
        <w:spacing w:after="80"/>
      </w:pPr>
      <w:r>
        <w:rPr>
          <w:rFonts w:ascii="Calibri" w:hAnsi="Calibri"/>
          <w:b w:val="0"/>
          <w:i w:val="0"/>
          <w:sz w:val="21"/>
        </w:rPr>
        <w:t>Las 69 historias del programa están entregadas: los cimientos (Ficha del Perro, ciclo de suplementos, compatibilidad y reputación), los seis verticales enriquecidos, los tres módulos que se consideraban "para más adelante" (seguros, comunidad y comisiones avanzadas) y el vertical de paseadores y cuidado a domicilio.</w:t>
      </w:r>
    </w:p>
    <w:p>
      <w:pPr>
        <w:pStyle w:val="ListBullet"/>
        <w:spacing w:after="80"/>
      </w:pPr>
      <w:r>
        <w:rPr>
          <w:rFonts w:ascii="Calibri" w:hAnsi="Calibri"/>
          <w:b w:val="0"/>
          <w:i w:val="0"/>
          <w:sz w:val="21"/>
        </w:rPr>
        <w:t>Lo que quedaba pendiente era, en su mayoría, funcionalidad que ya trabajaba por dentro pero no tenía pantalla: los trayectos recurrentes de transporte y la importación del historial veterinario desde Excel se cerraron simplemente construyendo la interfaz que faltaba.</w:t>
      </w:r>
    </w:p>
    <w:p>
      <w:pPr>
        <w:pStyle w:val="ListBullet"/>
        <w:spacing w:after="80"/>
      </w:pPr>
      <w:r>
        <w:rPr>
          <w:rFonts w:ascii="Calibri" w:hAnsi="Calibri"/>
          <w:b w:val="0"/>
          <w:i w:val="0"/>
          <w:sz w:val="21"/>
        </w:rPr>
        <w:t>El momento del pago se reforzó con tres cambios que protegen frente a reclamaciones: confirmación explícita de que los datos de la mascota son correctos, un aviso de precio estimado idéntico en todos los servicios, y el desglose de cargos visible de forma permanente en la reserva.</w:t>
      </w:r>
    </w:p>
    <w:p>
      <w:pPr>
        <w:pStyle w:val="ListBullet"/>
        <w:spacing w:after="80"/>
      </w:pPr>
      <w:r>
        <w:rPr>
          <w:rFonts w:ascii="Calibri" w:hAnsi="Calibri"/>
          <w:b w:val="0"/>
          <w:i w:val="0"/>
          <w:sz w:val="21"/>
        </w:rPr>
        <w:t>Se añadió la única pieza de seguridad que faltaba: una residencia puede declarar qué conductas de riesgo no admite y la plataforma bloquea esas reservas antes de que el perro llegue.</w:t>
      </w:r>
    </w:p>
    <w:p>
      <w:pPr>
        <w:pStyle w:val="ListBullet"/>
        <w:spacing w:after="80"/>
      </w:pPr>
      <w:r>
        <w:rPr>
          <w:rFonts w:ascii="Calibri" w:hAnsi="Calibri"/>
          <w:b w:val="0"/>
          <w:i w:val="0"/>
          <w:sz w:val="21"/>
        </w:rPr>
        <w:t>Tres decisiones de alcance se tomaron por criterio técnico y conviene validarlas con negocio: cómo se cobra el tiempo de espera en transporte, el momento en que puede proponerse un bono de adiestramiento, y el matiz de "profesional verificado" del nuevo vertical de paseadores. Están detalladas en la sección 4.</w:t>
      </w:r>
    </w:p>
    <w:p>
      <w:r>
        <w:br w:type="page"/>
      </w:r>
    </w:p>
    <w:p>
      <w:pPr>
        <w:pStyle w:val="Heading1"/>
        <w:spacing w:before="360" w:after="160"/>
      </w:pPr>
      <w:r>
        <w:rPr>
          <w:rFonts w:ascii="Calibri" w:hAnsi="Calibri"/>
          <w:color w:val="08258B"/>
          <w:sz w:val="36"/>
        </w:rPr>
        <w:t>2. Historias entregadas (detalle)</w:t>
      </w:r>
    </w:p>
    <w:p>
      <w:pPr>
        <w:spacing w:after="160"/>
      </w:pPr>
      <w:r>
        <w:rPr>
          <w:rFonts w:ascii="Calibri" w:hAnsi="Calibri"/>
          <w:b w:val="0"/>
          <w:i w:val="0"/>
          <w:sz w:val="21"/>
        </w:rPr>
        <w:t>Las 69 historias siguientes están implementadas de punta a punta: backend (esquema, servicio y validación) y, cuando la historia lo requiere, también la interfaz. Cada ficha indica su evidencia concreta en el código. Las 17 que se cerraron tras la auditoría inicial se señalan con la marca «cerrada en esta actualización».</w:t>
      </w:r>
    </w:p>
    <w:p>
      <w:pPr>
        <w:pStyle w:val="Heading2"/>
        <w:spacing w:before="240" w:after="120"/>
      </w:pPr>
      <w:r>
        <w:rPr>
          <w:rFonts w:ascii="Calibri" w:hAnsi="Calibri"/>
          <w:color w:val="00135D"/>
          <w:sz w:val="27"/>
        </w:rPr>
        <w:t>Épica N — Ficha Inteligente del Perro (Pasaporte Digital)</w:t>
      </w:r>
    </w:p>
    <w:p>
      <w:pPr>
        <w:spacing w:after="40"/>
      </w:pPr>
      <w:r>
        <w:rPr>
          <w:rFonts w:ascii="Calibri" w:hAnsi="Calibri"/>
          <w:b/>
          <w:color w:val="08258B"/>
          <w:sz w:val="22"/>
        </w:rPr>
        <w:t xml:space="preserve">N1  </w:t>
      </w:r>
      <w:r>
        <w:rPr>
          <w:rFonts w:ascii="Calibri" w:hAnsi="Calibri"/>
          <w:b/>
          <w:color w:val="1B7A3D"/>
          <w:sz w:val="19"/>
        </w:rPr>
        <w:t>[HECHO]</w:t>
      </w:r>
      <w:r>
        <w:rPr>
          <w:rFonts w:ascii="Calibri" w:hAnsi="Calibri"/>
          <w:color w:val="555555"/>
          <w:sz w:val="19"/>
        </w:rPr>
        <w:t xml:space="preserve">  · P0 · como cliente</w:t>
      </w:r>
    </w:p>
    <w:p>
      <w:pPr>
        <w:spacing w:after="40"/>
      </w:pPr>
      <w:r>
        <w:rPr>
          <w:rFonts w:ascii="Calibri" w:hAnsi="Calibri"/>
          <w:b/>
          <w:sz w:val="21"/>
        </w:rPr>
        <w:t xml:space="preserve">Historia: </w:t>
      </w:r>
      <w:r>
        <w:rPr>
          <w:rFonts w:ascii="Calibri" w:hAnsi="Calibri"/>
          <w:sz w:val="21"/>
        </w:rPr>
        <w:t>Como cliente, quiero registrar a mi perro una sola vez (nombre, raza, fecha de nacimiento, peso, fotos, tipo de pelo, vacunas, alergias, medicación, miedos, sociabilidad), para no repetir esta información en cada reserva.</w:t>
      </w:r>
    </w:p>
    <w:p>
      <w:pPr>
        <w:spacing w:after="200"/>
      </w:pPr>
      <w:r>
        <w:rPr>
          <w:rFonts w:ascii="Calibri" w:hAnsi="Calibri"/>
          <w:b/>
          <w:sz w:val="21"/>
        </w:rPr>
        <w:t xml:space="preserve">Evidencia en código: </w:t>
      </w:r>
      <w:r>
        <w:rPr>
          <w:rFonts w:ascii="Calibri" w:hAnsi="Calibri"/>
          <w:sz w:val="21"/>
        </w:rPr>
        <w:t>apps/api/src/core/perros/perro.schema.ts contiene los 20+ campos completos.</w:t>
      </w:r>
    </w:p>
    <w:p>
      <w:pPr>
        <w:spacing w:after="40"/>
      </w:pPr>
      <w:r>
        <w:rPr>
          <w:rFonts w:ascii="Calibri" w:hAnsi="Calibri"/>
          <w:b/>
          <w:color w:val="08258B"/>
          <w:sz w:val="22"/>
        </w:rPr>
        <w:t xml:space="preserve">N2  </w:t>
      </w:r>
      <w:r>
        <w:rPr>
          <w:rFonts w:ascii="Calibri" w:hAnsi="Calibri"/>
          <w:b/>
          <w:color w:val="1B7A3D"/>
          <w:sz w:val="19"/>
        </w:rPr>
        <w:t>[HECHO]</w:t>
      </w:r>
      <w:r>
        <w:rPr>
          <w:rFonts w:ascii="Calibri" w:hAnsi="Calibri"/>
          <w:color w:val="555555"/>
          <w:sz w:val="19"/>
        </w:rPr>
        <w:t xml:space="preserve">  · P0 · como cliente</w:t>
      </w:r>
    </w:p>
    <w:p>
      <w:pPr>
        <w:spacing w:after="40"/>
      </w:pPr>
      <w:r>
        <w:rPr>
          <w:rFonts w:ascii="Calibri" w:hAnsi="Calibri"/>
          <w:b/>
          <w:sz w:val="21"/>
        </w:rPr>
        <w:t xml:space="preserve">Historia: </w:t>
      </w:r>
      <w:r>
        <w:rPr>
          <w:rFonts w:ascii="Calibri" w:hAnsi="Calibri"/>
          <w:sz w:val="21"/>
        </w:rPr>
        <w:t>Como cliente, quiero editar y eliminar los perros de mi perfil, para mantener su ficha actualizada.</w:t>
      </w:r>
    </w:p>
    <w:p>
      <w:pPr>
        <w:spacing w:after="200"/>
      </w:pPr>
      <w:r>
        <w:rPr>
          <w:rFonts w:ascii="Calibri" w:hAnsi="Calibri"/>
          <w:b/>
          <w:sz w:val="21"/>
        </w:rPr>
        <w:t xml:space="preserve">Evidencia en código: </w:t>
      </w:r>
      <w:r>
        <w:rPr>
          <w:rFonts w:ascii="Calibri" w:hAnsi="Calibri"/>
          <w:sz w:val="21"/>
        </w:rPr>
        <w:t>apps/web/.../perros/perros-lista.component.ts + perro-form.component.ts (alta/edición/baja).</w:t>
      </w:r>
    </w:p>
    <w:p>
      <w:pPr>
        <w:spacing w:after="40"/>
      </w:pPr>
      <w:r>
        <w:rPr>
          <w:rFonts w:ascii="Calibri" w:hAnsi="Calibri"/>
          <w:b/>
          <w:color w:val="08258B"/>
          <w:sz w:val="22"/>
        </w:rPr>
        <w:t xml:space="preserve">N3  </w:t>
      </w:r>
      <w:r>
        <w:rPr>
          <w:rFonts w:ascii="Calibri" w:hAnsi="Calibri"/>
          <w:b/>
          <w:color w:val="1B7A3D"/>
          <w:sz w:val="19"/>
        </w:rPr>
        <w:t>[HECHO]</w:t>
      </w:r>
      <w:r>
        <w:rPr>
          <w:rFonts w:ascii="Calibri" w:hAnsi="Calibri"/>
          <w:color w:val="555555"/>
          <w:sz w:val="19"/>
        </w:rPr>
        <w:t xml:space="preserve">  · P0 · como cliente</w:t>
      </w:r>
    </w:p>
    <w:p>
      <w:pPr>
        <w:spacing w:after="40"/>
      </w:pPr>
      <w:r>
        <w:rPr>
          <w:rFonts w:ascii="Calibri" w:hAnsi="Calibri"/>
          <w:b/>
          <w:sz w:val="21"/>
        </w:rPr>
        <w:t xml:space="preserve">Historia: </w:t>
      </w:r>
      <w:r>
        <w:rPr>
          <w:rFonts w:ascii="Calibri" w:hAnsi="Calibri"/>
          <w:sz w:val="21"/>
        </w:rPr>
        <w:t>Como cliente, quiero seleccionar cuál de mis perros reservo en el wizard de reserva, para que el precio y los servicios disponibles se calculen para ese perro concreto.</w:t>
      </w:r>
    </w:p>
    <w:p>
      <w:pPr>
        <w:spacing w:after="200"/>
      </w:pPr>
      <w:r>
        <w:rPr>
          <w:rFonts w:ascii="Calibri" w:hAnsi="Calibri"/>
          <w:b/>
          <w:sz w:val="21"/>
        </w:rPr>
        <w:t xml:space="preserve">Evidencia en código: </w:t>
      </w:r>
      <w:r>
        <w:rPr>
          <w:rFonts w:ascii="Calibri" w:hAnsi="Calibri"/>
          <w:sz w:val="21"/>
        </w:rPr>
        <w:t>reserva-wizard.component.ts: selector de perro en el paso 1, en los 6 verticales.</w:t>
      </w:r>
    </w:p>
    <w:p>
      <w:pPr>
        <w:spacing w:after="40"/>
      </w:pPr>
      <w:r>
        <w:rPr>
          <w:rFonts w:ascii="Calibri" w:hAnsi="Calibri"/>
          <w:b/>
          <w:color w:val="08258B"/>
          <w:sz w:val="22"/>
        </w:rPr>
        <w:t xml:space="preserve">N4  </w:t>
      </w:r>
      <w:r>
        <w:rPr>
          <w:rFonts w:ascii="Calibri" w:hAnsi="Calibri"/>
          <w:b/>
          <w:color w:val="1B7A3D"/>
          <w:sz w:val="19"/>
        </w:rPr>
        <w:t>[HECHO]</w:t>
      </w:r>
      <w:r>
        <w:rPr>
          <w:rFonts w:ascii="Calibri" w:hAnsi="Calibri"/>
          <w:color w:val="555555"/>
          <w:sz w:val="19"/>
        </w:rPr>
        <w:t xml:space="preserve">  · P0 · como sistema</w:t>
      </w:r>
    </w:p>
    <w:p>
      <w:pPr>
        <w:spacing w:after="40"/>
      </w:pPr>
      <w:r>
        <w:rPr>
          <w:rFonts w:ascii="Calibri" w:hAnsi="Calibri"/>
          <w:b/>
          <w:sz w:val="21"/>
        </w:rPr>
        <w:t xml:space="preserve">Historia: </w:t>
      </w:r>
      <w:r>
        <w:rPr>
          <w:rFonts w:ascii="Calibri" w:hAnsi="Calibri"/>
          <w:sz w:val="21"/>
        </w:rPr>
        <w:t>Como sistema, quiero congelar (snapshot) los datos relevantes del perro en el momento de crear la reserva, para poder auditar con qué información se calculó el precio si surge una disputa posterior.</w:t>
      </w:r>
    </w:p>
    <w:p>
      <w:pPr>
        <w:spacing w:after="200"/>
      </w:pPr>
      <w:r>
        <w:rPr>
          <w:rFonts w:ascii="Calibri" w:hAnsi="Calibri"/>
          <w:b/>
          <w:sz w:val="21"/>
        </w:rPr>
        <w:t xml:space="preserve">Evidencia en código: </w:t>
      </w:r>
      <w:r>
        <w:rPr>
          <w:rFonts w:ascii="Calibri" w:hAnsi="Calibri"/>
          <w:sz w:val="21"/>
        </w:rPr>
        <w:t>bookings.service.ts + perro-snapshot.util.ts: snapshot congelado antes de tomar el slot.</w:t>
      </w:r>
    </w:p>
    <w:p>
      <w:pPr>
        <w:spacing w:after="40"/>
      </w:pPr>
      <w:r>
        <w:rPr>
          <w:rFonts w:ascii="Calibri" w:hAnsi="Calibri"/>
          <w:b/>
          <w:color w:val="08258B"/>
          <w:sz w:val="22"/>
        </w:rPr>
        <w:t xml:space="preserve">N5  </w:t>
      </w:r>
      <w:r>
        <w:rPr>
          <w:rFonts w:ascii="Calibri" w:hAnsi="Calibri"/>
          <w:b/>
          <w:color w:val="1B7A3D"/>
          <w:sz w:val="19"/>
        </w:rPr>
        <w:t>[HECHO]</w:t>
      </w:r>
      <w:r>
        <w:rPr>
          <w:rFonts w:ascii="Calibri" w:hAnsi="Calibri"/>
          <w:color w:val="555555"/>
          <w:sz w:val="19"/>
        </w:rPr>
        <w:t xml:space="preserve">  · P1 · como comercio</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comercio, quiero recibir automáticamente un resumen legible del perfil del perro relevante para mi vertical (ej. "miedo al secador, alergia al pollo" en peluquería; "no alojar con perros grandes" en residencia), para adaptar el servicio sin tener que preguntar de nuevo.</w:t>
      </w:r>
    </w:p>
    <w:p>
      <w:pPr>
        <w:spacing w:after="200"/>
      </w:pPr>
      <w:r>
        <w:rPr>
          <w:rFonts w:ascii="Calibri" w:hAnsi="Calibri"/>
          <w:b/>
          <w:sz w:val="21"/>
        </w:rPr>
        <w:t xml:space="preserve">Evidencia en código: </w:t>
      </w:r>
      <w:r>
        <w:rPr>
          <w:rFonts w:ascii="Calibri" w:hAnsi="Calibri"/>
          <w:sz w:val="21"/>
        </w:rPr>
        <w:t>resumenPerro() en comercio-reservas.component.ts construye automáticamente un resumen del perro (alergias, miedos, medicación, ansiedad por separación, protector de recursos, reactividad con correa, destructivo en soledad, se marea, requiere transportín) a partir del snapshot congelado en la reserva. Se muestra como etiquetas en cada fila del panel de reservas del comercio, sin necesidad de abrir nada.</w:t>
      </w:r>
    </w:p>
    <w:p>
      <w:pPr>
        <w:spacing w:after="40"/>
      </w:pPr>
      <w:r>
        <w:rPr>
          <w:rFonts w:ascii="Calibri" w:hAnsi="Calibri"/>
          <w:b/>
          <w:color w:val="08258B"/>
          <w:sz w:val="22"/>
        </w:rPr>
        <w:t xml:space="preserve">N6  </w:t>
      </w:r>
      <w:r>
        <w:rPr>
          <w:rFonts w:ascii="Calibri" w:hAnsi="Calibri"/>
          <w:b/>
          <w:color w:val="1B7A3D"/>
          <w:sz w:val="19"/>
        </w:rPr>
        <w:t>[HECHO]</w:t>
      </w:r>
      <w:r>
        <w:rPr>
          <w:rFonts w:ascii="Calibri" w:hAnsi="Calibri"/>
          <w:color w:val="555555"/>
          <w:sz w:val="19"/>
        </w:rPr>
        <w:t xml:space="preserve">  · P1 · como comercio</w:t>
      </w:r>
    </w:p>
    <w:p>
      <w:pPr>
        <w:spacing w:after="40"/>
      </w:pPr>
      <w:r>
        <w:rPr>
          <w:rFonts w:ascii="Calibri" w:hAnsi="Calibri"/>
          <w:b/>
          <w:sz w:val="21"/>
        </w:rPr>
        <w:t xml:space="preserve">Historia: </w:t>
      </w:r>
      <w:r>
        <w:rPr>
          <w:rFonts w:ascii="Calibri" w:hAnsi="Calibri"/>
          <w:sz w:val="21"/>
        </w:rPr>
        <w:t>Como comercio, quiero escribir una nota/valoración tras completar el servicio (comportamiento observado, tiempo real empleado, necesidades detectadas), para que quede como historial reutilizable del perro.</w:t>
      </w:r>
    </w:p>
    <w:p>
      <w:pPr>
        <w:spacing w:after="200"/>
      </w:pPr>
      <w:r>
        <w:rPr>
          <w:rFonts w:ascii="Calibri" w:hAnsi="Calibri"/>
          <w:b/>
          <w:sz w:val="21"/>
        </w:rPr>
        <w:t xml:space="preserve">Evidencia en código: </w:t>
      </w:r>
      <w:r>
        <w:rPr>
          <w:rFonts w:ascii="Calibri" w:hAnsi="Calibri"/>
          <w:sz w:val="21"/>
        </w:rPr>
        <w:t>Colección perro_valoraciones + PerroValoracionesService.crear().</w:t>
      </w:r>
    </w:p>
    <w:p>
      <w:pPr>
        <w:spacing w:after="40"/>
      </w:pPr>
      <w:r>
        <w:rPr>
          <w:rFonts w:ascii="Calibri" w:hAnsi="Calibri"/>
          <w:b/>
          <w:color w:val="08258B"/>
          <w:sz w:val="22"/>
        </w:rPr>
        <w:t xml:space="preserve">N7  </w:t>
      </w:r>
      <w:r>
        <w:rPr>
          <w:rFonts w:ascii="Calibri" w:hAnsi="Calibri"/>
          <w:b/>
          <w:color w:val="1B7A3D"/>
          <w:sz w:val="19"/>
        </w:rPr>
        <w:t>[HECHO]</w:t>
      </w:r>
      <w:r>
        <w:rPr>
          <w:rFonts w:ascii="Calibri" w:hAnsi="Calibri"/>
          <w:color w:val="555555"/>
          <w:sz w:val="19"/>
        </w:rPr>
        <w:t xml:space="preserve">  · P1 · como cliente</w:t>
      </w:r>
    </w:p>
    <w:p>
      <w:pPr>
        <w:spacing w:after="40"/>
      </w:pPr>
      <w:r>
        <w:rPr>
          <w:rFonts w:ascii="Calibri" w:hAnsi="Calibri"/>
          <w:b/>
          <w:sz w:val="21"/>
        </w:rPr>
        <w:t xml:space="preserve">Historia: </w:t>
      </w:r>
      <w:r>
        <w:rPr>
          <w:rFonts w:ascii="Calibri" w:hAnsi="Calibri"/>
          <w:sz w:val="21"/>
        </w:rPr>
        <w:t>Como cliente, quiero ver el historial acumulado de mi perro por vertical (peluquería, residencia, adiestramiento, transporte, veterinaria, hotel) en su ficha, para tener una visión completa de su vida de servicios.</w:t>
      </w:r>
    </w:p>
    <w:p>
      <w:pPr>
        <w:spacing w:after="200"/>
      </w:pPr>
      <w:r>
        <w:rPr>
          <w:rFonts w:ascii="Calibri" w:hAnsi="Calibri"/>
          <w:b/>
          <w:sz w:val="21"/>
        </w:rPr>
        <w:t xml:space="preserve">Evidencia en código: </w:t>
      </w:r>
      <w:r>
        <w:rPr>
          <w:rFonts w:ascii="Calibri" w:hAnsi="Calibri"/>
          <w:sz w:val="21"/>
        </w:rPr>
        <w:t>perros-lista.component.ts muestra las últimas 3 entradas etiquetadas por vertical ({{h.vertical}} · {{h.nota}}). Nota: es una lista plana, no pestañas separadas por vertical, pero cumple la intención de la historia.</w:t>
      </w:r>
    </w:p>
    <w:p>
      <w:pPr>
        <w:spacing w:after="40"/>
      </w:pPr>
      <w:r>
        <w:rPr>
          <w:rFonts w:ascii="Calibri" w:hAnsi="Calibri"/>
          <w:b/>
          <w:color w:val="08258B"/>
          <w:sz w:val="22"/>
        </w:rPr>
        <w:t xml:space="preserve">N8  </w:t>
      </w:r>
      <w:r>
        <w:rPr>
          <w:rFonts w:ascii="Calibri" w:hAnsi="Calibri"/>
          <w:b/>
          <w:color w:val="1B7A3D"/>
          <w:sz w:val="19"/>
        </w:rPr>
        <w:t>[HECHO]</w:t>
      </w:r>
      <w:r>
        <w:rPr>
          <w:rFonts w:ascii="Calibri" w:hAnsi="Calibri"/>
          <w:color w:val="555555"/>
          <w:sz w:val="19"/>
        </w:rPr>
        <w:t xml:space="preserve">  · P1 · como sistema</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sistema, quiero recalcular automáticamente el precio estimado de la próxima reserva usando el historial real del perro (ej. "basándonos en servicios anteriores de Luna, el precio estimado es 58€"), para dar presupuestos más precisos con el tiempo.</w:t>
      </w:r>
    </w:p>
    <w:p>
      <w:pPr>
        <w:spacing w:after="200"/>
      </w:pPr>
      <w:r>
        <w:rPr>
          <w:rFonts w:ascii="Calibri" w:hAnsi="Calibri"/>
          <w:b/>
          <w:sz w:val="21"/>
        </w:rPr>
        <w:t xml:space="preserve">Evidencia en código: </w:t>
      </w:r>
      <w:r>
        <w:rPr>
          <w:rFonts w:ascii="Calibri" w:hAnsi="Calibri"/>
          <w:sz w:val="21"/>
        </w:rPr>
        <w:t>PerrosService.estimarPrecioConHistorial() y endpoint GET /perros/:id/estimacion-precio: promedia el porcentaje de suplementos aceptados en las reservas anteriores del perro y lo aplica sobre el precio base para mostrar una estimación más realista en el paso 2 del wizard. Es informativo: el importe que se cobra lo sigue calculando la estrategia del vertical.</w:t>
      </w:r>
    </w:p>
    <w:p>
      <w:pPr>
        <w:spacing w:after="40"/>
      </w:pPr>
      <w:r>
        <w:rPr>
          <w:rFonts w:ascii="Calibri" w:hAnsi="Calibri"/>
          <w:b/>
          <w:color w:val="08258B"/>
          <w:sz w:val="22"/>
        </w:rPr>
        <w:t xml:space="preserve">N9  </w:t>
      </w:r>
      <w:r>
        <w:rPr>
          <w:rFonts w:ascii="Calibri" w:hAnsi="Calibri"/>
          <w:b/>
          <w:color w:val="1B7A3D"/>
          <w:sz w:val="19"/>
        </w:rPr>
        <w:t>[HECHO]</w:t>
      </w:r>
      <w:r>
        <w:rPr>
          <w:rFonts w:ascii="Calibri" w:hAnsi="Calibri"/>
          <w:color w:val="555555"/>
          <w:sz w:val="19"/>
        </w:rPr>
        <w:t xml:space="preserve">  · P2 · como cliente</w:t>
      </w:r>
    </w:p>
    <w:p>
      <w:pPr>
        <w:spacing w:after="40"/>
      </w:pPr>
      <w:r>
        <w:rPr>
          <w:rFonts w:ascii="Calibri" w:hAnsi="Calibri"/>
          <w:b/>
          <w:sz w:val="21"/>
        </w:rPr>
        <w:t xml:space="preserve">Historia: </w:t>
      </w:r>
      <w:r>
        <w:rPr>
          <w:rFonts w:ascii="Calibri" w:hAnsi="Calibri"/>
          <w:sz w:val="21"/>
        </w:rPr>
        <w:t>Como cliente, quiero decidir con qué profesionales/verticales se comparte el historial sensible (salud, comportamiento) de mi perro, para mantener control sobre su privacidad (RGPD).</w:t>
      </w:r>
    </w:p>
    <w:p>
      <w:pPr>
        <w:spacing w:after="200"/>
      </w:pPr>
      <w:r>
        <w:rPr>
          <w:rFonts w:ascii="Calibri" w:hAnsi="Calibri"/>
          <w:b/>
          <w:sz w:val="21"/>
        </w:rPr>
        <w:t xml:space="preserve">Evidencia en código: </w:t>
      </w:r>
      <w:r>
        <w:rPr>
          <w:rFonts w:ascii="Calibri" w:hAnsi="Calibri"/>
          <w:sz w:val="21"/>
        </w:rPr>
        <w:t>perro-privacidad.component.ts (HU-016): matriz tipo de historial x vertical con consentimientos granulares y revocación. Supera lo previsto originalmente (que solo planteaba un booleano simple).</w:t>
      </w:r>
    </w:p>
    <w:p>
      <w:pPr>
        <w:spacing w:after="40"/>
      </w:pPr>
      <w:r>
        <w:rPr>
          <w:rFonts w:ascii="Calibri" w:hAnsi="Calibri"/>
          <w:b/>
          <w:color w:val="08258B"/>
          <w:sz w:val="22"/>
        </w:rPr>
        <w:t xml:space="preserve">N10  </w:t>
      </w:r>
      <w:r>
        <w:rPr>
          <w:rFonts w:ascii="Calibri" w:hAnsi="Calibri"/>
          <w:b/>
          <w:color w:val="1B7A3D"/>
          <w:sz w:val="19"/>
        </w:rPr>
        <w:t>[HECHO]</w:t>
      </w:r>
      <w:r>
        <w:rPr>
          <w:rFonts w:ascii="Calibri" w:hAnsi="Calibri"/>
          <w:color w:val="555555"/>
          <w:sz w:val="19"/>
        </w:rPr>
        <w:t xml:space="preserve">  · P2 · como centro de adiestramiento</w:t>
      </w:r>
    </w:p>
    <w:p>
      <w:pPr>
        <w:spacing w:after="40"/>
      </w:pPr>
      <w:r>
        <w:rPr>
          <w:rFonts w:ascii="Calibri" w:hAnsi="Calibri"/>
          <w:b/>
          <w:sz w:val="21"/>
        </w:rPr>
        <w:t xml:space="preserve">Historia: </w:t>
      </w:r>
      <w:r>
        <w:rPr>
          <w:rFonts w:ascii="Calibri" w:hAnsi="Calibri"/>
          <w:sz w:val="21"/>
        </w:rPr>
        <w:t>Como centro de adiestramiento, quiero asignar un "Nivel Doogking" (1-Cachorro a 5-Excelente sociabilidad) al perro tras el seguimiento, para que otros profesionales de la plataforma conozcan su nivel educativo.</w:t>
      </w:r>
    </w:p>
    <w:p>
      <w:pPr>
        <w:spacing w:after="200"/>
      </w:pPr>
      <w:r>
        <w:rPr>
          <w:rFonts w:ascii="Calibri" w:hAnsi="Calibri"/>
          <w:b/>
          <w:sz w:val="21"/>
        </w:rPr>
        <w:t xml:space="preserve">Evidencia en código: </w:t>
      </w:r>
      <w:r>
        <w:rPr>
          <w:rFonts w:ascii="Calibri" w:hAnsi="Calibri"/>
          <w:sz w:val="21"/>
        </w:rPr>
        <w:t>PerroValoracionesService.crear() actualiza Perro.nivelDoogking cuando la reserva valorada es de adiestramiento.</w:t>
      </w:r>
    </w:p>
    <w:p>
      <w:pPr>
        <w:pStyle w:val="Heading2"/>
        <w:spacing w:before="240" w:after="120"/>
      </w:pPr>
      <w:r>
        <w:rPr>
          <w:rFonts w:ascii="Calibri" w:hAnsi="Calibri"/>
          <w:color w:val="00135D"/>
          <w:sz w:val="27"/>
        </w:rPr>
        <w:t>Épica S — Precio estimado y ciclo de suplementos</w:t>
      </w:r>
    </w:p>
    <w:p>
      <w:pPr>
        <w:spacing w:after="40"/>
      </w:pPr>
      <w:r>
        <w:rPr>
          <w:rFonts w:ascii="Calibri" w:hAnsi="Calibri"/>
          <w:b/>
          <w:color w:val="08258B"/>
          <w:sz w:val="22"/>
        </w:rPr>
        <w:t xml:space="preserve">S1  </w:t>
      </w:r>
      <w:r>
        <w:rPr>
          <w:rFonts w:ascii="Calibri" w:hAnsi="Calibri"/>
          <w:b/>
          <w:color w:val="1B7A3D"/>
          <w:sz w:val="19"/>
        </w:rPr>
        <w:t>[HECHO]</w:t>
      </w:r>
      <w:r>
        <w:rPr>
          <w:rFonts w:ascii="Calibri" w:hAnsi="Calibri"/>
          <w:color w:val="555555"/>
          <w:sz w:val="19"/>
        </w:rPr>
        <w:t xml:space="preserve">  · P0 · como cliente</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cliente, quiero ver un precio estimado (no cerrado) al reservar en verticales donde el coste depende del estado real del perro, para saber qué voy a pagar aproximadamente.</w:t>
      </w:r>
    </w:p>
    <w:p>
      <w:pPr>
        <w:spacing w:after="200"/>
      </w:pPr>
      <w:r>
        <w:rPr>
          <w:rFonts w:ascii="Calibri" w:hAnsi="Calibri"/>
          <w:b/>
          <w:sz w:val="21"/>
        </w:rPr>
        <w:t xml:space="preserve">Evidencia en código: </w:t>
      </w:r>
      <w:r>
        <w:rPr>
          <w:rFonts w:ascii="Calibri" w:hAnsi="Calibri"/>
          <w:sz w:val="21"/>
        </w:rPr>
        <w:t>Aviso unificado en el paso 2 del wizard, idéntico en los seis verticales: el importe es una estimación y puede ajustarse si el estado de la mascota no coincide al llegar, siempre con aprobación previa del cliente. Convive con los avisos específicos de cada vertical, que aportan el detalle propio de cada caso.</w:t>
      </w:r>
    </w:p>
    <w:p>
      <w:pPr>
        <w:spacing w:after="40"/>
      </w:pPr>
      <w:r>
        <w:rPr>
          <w:rFonts w:ascii="Calibri" w:hAnsi="Calibri"/>
          <w:b/>
          <w:color w:val="08258B"/>
          <w:sz w:val="22"/>
        </w:rPr>
        <w:t xml:space="preserve">S2  </w:t>
      </w:r>
      <w:r>
        <w:rPr>
          <w:rFonts w:ascii="Calibri" w:hAnsi="Calibri"/>
          <w:b/>
          <w:color w:val="1B7A3D"/>
          <w:sz w:val="19"/>
        </w:rPr>
        <w:t>[HECHO]</w:t>
      </w:r>
      <w:r>
        <w:rPr>
          <w:rFonts w:ascii="Calibri" w:hAnsi="Calibri"/>
          <w:color w:val="555555"/>
          <w:sz w:val="19"/>
        </w:rPr>
        <w:t xml:space="preserve">  · P0 · como cliente</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cliente, quiero confirmar explícitamente (checkbox) que la información de mi mascota es correcta y ser advertido de que el precio puede ajustarse en recepción, antes de pagar.</w:t>
      </w:r>
    </w:p>
    <w:p>
      <w:pPr>
        <w:spacing w:after="200"/>
      </w:pPr>
      <w:r>
        <w:rPr>
          <w:rFonts w:ascii="Calibri" w:hAnsi="Calibri"/>
          <w:b/>
          <w:sz w:val="21"/>
        </w:rPr>
        <w:t xml:space="preserve">Evidencia en código: </w:t>
      </w:r>
      <w:r>
        <w:rPr>
          <w:rFonts w:ascii="Calibri" w:hAnsi="Calibri"/>
          <w:sz w:val="21"/>
        </w:rPr>
        <w:t>Checkbox propio confirmaDatosMascota con validación obligatoria en paso2Form del wizard, junto al de términos y condiciones: sin marcarlo no se puede continuar al pago.</w:t>
      </w:r>
    </w:p>
    <w:p>
      <w:pPr>
        <w:spacing w:after="40"/>
      </w:pPr>
      <w:r>
        <w:rPr>
          <w:rFonts w:ascii="Calibri" w:hAnsi="Calibri"/>
          <w:b/>
          <w:color w:val="08258B"/>
          <w:sz w:val="22"/>
        </w:rPr>
        <w:t xml:space="preserve">S3  </w:t>
      </w:r>
      <w:r>
        <w:rPr>
          <w:rFonts w:ascii="Calibri" w:hAnsi="Calibri"/>
          <w:b/>
          <w:color w:val="1B7A3D"/>
          <w:sz w:val="19"/>
        </w:rPr>
        <w:t>[HECHO]</w:t>
      </w:r>
      <w:r>
        <w:rPr>
          <w:rFonts w:ascii="Calibri" w:hAnsi="Calibri"/>
          <w:color w:val="555555"/>
          <w:sz w:val="19"/>
        </w:rPr>
        <w:t xml:space="preserve">  · P0 · como comercio</w:t>
      </w:r>
    </w:p>
    <w:p>
      <w:pPr>
        <w:spacing w:after="40"/>
      </w:pPr>
      <w:r>
        <w:rPr>
          <w:rFonts w:ascii="Calibri" w:hAnsi="Calibri"/>
          <w:b/>
          <w:sz w:val="21"/>
        </w:rPr>
        <w:t xml:space="preserve">Historia: </w:t>
      </w:r>
      <w:r>
        <w:rPr>
          <w:rFonts w:ascii="Calibri" w:hAnsi="Calibri"/>
          <w:sz w:val="21"/>
        </w:rPr>
        <w:t>Como comercio, quiero configurar de antemano un catálogo de suplementos con motivo y precio (ej. "nudos severos +15€", "segunda mascota +15€/noche"), para no improvisar precios el día del servicio.</w:t>
      </w:r>
    </w:p>
    <w:p>
      <w:pPr>
        <w:spacing w:after="200"/>
      </w:pPr>
      <w:r>
        <w:rPr>
          <w:rFonts w:ascii="Calibri" w:hAnsi="Calibri"/>
          <w:b/>
          <w:sz w:val="21"/>
        </w:rPr>
        <w:t xml:space="preserve">Evidencia en código: </w:t>
      </w:r>
      <w:r>
        <w:rPr>
          <w:rFonts w:ascii="Calibri" w:hAnsi="Calibri"/>
          <w:sz w:val="21"/>
        </w:rPr>
        <w:t>apps/api/src/core/suplementos/ + comercio-suplementos.component.ts (CRUD del catálogo).</w:t>
      </w:r>
    </w:p>
    <w:p>
      <w:pPr>
        <w:spacing w:after="40"/>
      </w:pPr>
      <w:r>
        <w:rPr>
          <w:rFonts w:ascii="Calibri" w:hAnsi="Calibri"/>
          <w:b/>
          <w:color w:val="08258B"/>
          <w:sz w:val="22"/>
        </w:rPr>
        <w:t xml:space="preserve">S4  </w:t>
      </w:r>
      <w:r>
        <w:rPr>
          <w:rFonts w:ascii="Calibri" w:hAnsi="Calibri"/>
          <w:b/>
          <w:color w:val="1B7A3D"/>
          <w:sz w:val="19"/>
        </w:rPr>
        <w:t>[HECHO]</w:t>
      </w:r>
      <w:r>
        <w:rPr>
          <w:rFonts w:ascii="Calibri" w:hAnsi="Calibri"/>
          <w:color w:val="555555"/>
          <w:sz w:val="19"/>
        </w:rPr>
        <w:t xml:space="preserve">  · P0 · como comercio</w:t>
      </w:r>
    </w:p>
    <w:p>
      <w:pPr>
        <w:spacing w:after="40"/>
      </w:pPr>
      <w:r>
        <w:rPr>
          <w:rFonts w:ascii="Calibri" w:hAnsi="Calibri"/>
          <w:b/>
          <w:sz w:val="21"/>
        </w:rPr>
        <w:t xml:space="preserve">Historia: </w:t>
      </w:r>
      <w:r>
        <w:rPr>
          <w:rFonts w:ascii="Calibri" w:hAnsi="Calibri"/>
          <w:sz w:val="21"/>
        </w:rPr>
        <w:t>Como comercio, quiero seleccionar uno o varios suplementos preconfigurados al recibir al animal y ver el nuevo total calculado automáticamente, para solicitar el ajuste con un click.</w:t>
      </w:r>
    </w:p>
    <w:p>
      <w:pPr>
        <w:spacing w:after="200"/>
      </w:pPr>
      <w:r>
        <w:rPr>
          <w:rFonts w:ascii="Calibri" w:hAnsi="Calibri"/>
          <w:b/>
          <w:sz w:val="21"/>
        </w:rPr>
        <w:t xml:space="preserve">Evidencia en código: </w:t>
      </w:r>
      <w:r>
        <w:rPr>
          <w:rFonts w:ascii="Calibri" w:hAnsi="Calibri"/>
          <w:sz w:val="21"/>
        </w:rPr>
        <w:t>Panel expandible por reserva en comercio-reservas.component.ts, con total recalculado en vivo.</w:t>
      </w:r>
    </w:p>
    <w:p>
      <w:pPr>
        <w:spacing w:after="40"/>
      </w:pPr>
      <w:r>
        <w:rPr>
          <w:rFonts w:ascii="Calibri" w:hAnsi="Calibri"/>
          <w:b/>
          <w:color w:val="08258B"/>
          <w:sz w:val="22"/>
        </w:rPr>
        <w:t xml:space="preserve">S5  </w:t>
      </w:r>
      <w:r>
        <w:rPr>
          <w:rFonts w:ascii="Calibri" w:hAnsi="Calibri"/>
          <w:b/>
          <w:color w:val="1B7A3D"/>
          <w:sz w:val="19"/>
        </w:rPr>
        <w:t>[HECHO]</w:t>
      </w:r>
      <w:r>
        <w:rPr>
          <w:rFonts w:ascii="Calibri" w:hAnsi="Calibri"/>
          <w:color w:val="555555"/>
          <w:sz w:val="19"/>
        </w:rPr>
        <w:t xml:space="preserve">  · P0 · como comercio</w:t>
      </w:r>
    </w:p>
    <w:p>
      <w:pPr>
        <w:spacing w:after="40"/>
      </w:pPr>
      <w:r>
        <w:rPr>
          <w:rFonts w:ascii="Calibri" w:hAnsi="Calibri"/>
          <w:b/>
          <w:sz w:val="21"/>
        </w:rPr>
        <w:t xml:space="preserve">Historia: </w:t>
      </w:r>
      <w:r>
        <w:rPr>
          <w:rFonts w:ascii="Calibri" w:hAnsi="Calibri"/>
          <w:sz w:val="21"/>
        </w:rPr>
        <w:t>Como comercio, quiero adjuntar una foto (evidencia) del estado del animal al llegar cuando solicito un ajuste de precio, para protegerme frente a reclamaciones.</w:t>
      </w:r>
    </w:p>
    <w:p>
      <w:pPr>
        <w:spacing w:after="200"/>
      </w:pPr>
      <w:r>
        <w:rPr>
          <w:rFonts w:ascii="Calibri" w:hAnsi="Calibri"/>
          <w:b/>
          <w:sz w:val="21"/>
        </w:rPr>
        <w:t xml:space="preserve">Evidencia en código: </w:t>
      </w:r>
      <w:r>
        <w:rPr>
          <w:rFonts w:ascii="Calibri" w:hAnsi="Calibri"/>
          <w:sz w:val="21"/>
        </w:rPr>
        <w:t>rs-image-upload integrado en el mismo panel de solicitud de ajuste.</w:t>
      </w:r>
    </w:p>
    <w:p>
      <w:pPr>
        <w:spacing w:after="40"/>
      </w:pPr>
      <w:r>
        <w:rPr>
          <w:rFonts w:ascii="Calibri" w:hAnsi="Calibri"/>
          <w:b/>
          <w:color w:val="08258B"/>
          <w:sz w:val="22"/>
        </w:rPr>
        <w:t xml:space="preserve">S6  </w:t>
      </w:r>
      <w:r>
        <w:rPr>
          <w:rFonts w:ascii="Calibri" w:hAnsi="Calibri"/>
          <w:b/>
          <w:color w:val="1B7A3D"/>
          <w:sz w:val="19"/>
        </w:rPr>
        <w:t>[HECHO]</w:t>
      </w:r>
      <w:r>
        <w:rPr>
          <w:rFonts w:ascii="Calibri" w:hAnsi="Calibri"/>
          <w:color w:val="555555"/>
          <w:sz w:val="19"/>
        </w:rPr>
        <w:t xml:space="preserve">  · P0 · como cliente</w:t>
      </w:r>
    </w:p>
    <w:p>
      <w:pPr>
        <w:spacing w:after="40"/>
      </w:pPr>
      <w:r>
        <w:rPr>
          <w:rFonts w:ascii="Calibri" w:hAnsi="Calibri"/>
          <w:b/>
          <w:sz w:val="21"/>
        </w:rPr>
        <w:t xml:space="preserve">Historia: </w:t>
      </w:r>
      <w:r>
        <w:rPr>
          <w:rFonts w:ascii="Calibri" w:hAnsi="Calibri"/>
          <w:sz w:val="21"/>
        </w:rPr>
        <w:t>Como cliente, quiero recibir una notificación con el motivo, el precio inicial y el nuevo precio cuando el comercio solicita un ajuste, y poder aceptarlo o rechazarlo con un botón.</w:t>
      </w:r>
    </w:p>
    <w:p>
      <w:pPr>
        <w:spacing w:after="200"/>
      </w:pPr>
      <w:r>
        <w:rPr>
          <w:rFonts w:ascii="Calibri" w:hAnsi="Calibri"/>
          <w:b/>
          <w:sz w:val="21"/>
        </w:rPr>
        <w:t xml:space="preserve">Evidencia en código: </w:t>
      </w:r>
      <w:r>
        <w:rPr>
          <w:rFonts w:ascii="Calibri" w:hAnsi="Calibri"/>
          <w:sz w:val="21"/>
        </w:rPr>
        <w:t>notifications.service.ts::notificarAjusteSolicitado — email proactivo real (no solo el banner dentro de la app).</w:t>
      </w:r>
    </w:p>
    <w:p>
      <w:pPr>
        <w:spacing w:after="40"/>
      </w:pPr>
      <w:r>
        <w:rPr>
          <w:rFonts w:ascii="Calibri" w:hAnsi="Calibri"/>
          <w:b/>
          <w:color w:val="08258B"/>
          <w:sz w:val="22"/>
        </w:rPr>
        <w:t xml:space="preserve">S7  </w:t>
      </w:r>
      <w:r>
        <w:rPr>
          <w:rFonts w:ascii="Calibri" w:hAnsi="Calibri"/>
          <w:b/>
          <w:color w:val="1B7A3D"/>
          <w:sz w:val="19"/>
        </w:rPr>
        <w:t>[HECHO]</w:t>
      </w:r>
      <w:r>
        <w:rPr>
          <w:rFonts w:ascii="Calibri" w:hAnsi="Calibri"/>
          <w:color w:val="555555"/>
          <w:sz w:val="19"/>
        </w:rPr>
        <w:t xml:space="preserve">  · P0 · como sistema</w:t>
      </w:r>
    </w:p>
    <w:p>
      <w:pPr>
        <w:spacing w:after="40"/>
      </w:pPr>
      <w:r>
        <w:rPr>
          <w:rFonts w:ascii="Calibri" w:hAnsi="Calibri"/>
          <w:b/>
          <w:sz w:val="21"/>
        </w:rPr>
        <w:t xml:space="preserve">Historia: </w:t>
      </w:r>
      <w:r>
        <w:rPr>
          <w:rFonts w:ascii="Calibri" w:hAnsi="Calibri"/>
          <w:sz w:val="21"/>
        </w:rPr>
        <w:t>Como sistema, quiero cobrar automáticamente la diferencia (segundo cargo) cuando el cliente acepta el ajuste, para completar el pago sin fricción manual.</w:t>
      </w:r>
    </w:p>
    <w:p>
      <w:pPr>
        <w:spacing w:after="200"/>
      </w:pPr>
      <w:r>
        <w:rPr>
          <w:rFonts w:ascii="Calibri" w:hAnsi="Calibri"/>
          <w:b/>
          <w:sz w:val="21"/>
        </w:rPr>
        <w:t xml:space="preserve">Evidencia en código: </w:t>
      </w:r>
      <w:r>
        <w:rPr>
          <w:rFonts w:ascii="Calibri" w:hAnsi="Calibri"/>
          <w:sz w:val="21"/>
        </w:rPr>
        <w:t>PaymentsService.aceptarAjuste crea un segundo PaymentIntent por la diferencia.</w:t>
      </w:r>
    </w:p>
    <w:p>
      <w:pPr>
        <w:spacing w:after="40"/>
      </w:pPr>
      <w:r>
        <w:rPr>
          <w:rFonts w:ascii="Calibri" w:hAnsi="Calibri"/>
          <w:b/>
          <w:color w:val="08258B"/>
          <w:sz w:val="22"/>
        </w:rPr>
        <w:t xml:space="preserve">S8  </w:t>
      </w:r>
      <w:r>
        <w:rPr>
          <w:rFonts w:ascii="Calibri" w:hAnsi="Calibri"/>
          <w:b/>
          <w:color w:val="1B7A3D"/>
          <w:sz w:val="19"/>
        </w:rPr>
        <w:t>[HECHO]</w:t>
      </w:r>
      <w:r>
        <w:rPr>
          <w:rFonts w:ascii="Calibri" w:hAnsi="Calibri"/>
          <w:color w:val="555555"/>
          <w:sz w:val="19"/>
        </w:rPr>
        <w:t xml:space="preserve">  · P0 · como sistema</w:t>
      </w:r>
    </w:p>
    <w:p>
      <w:pPr>
        <w:spacing w:after="40"/>
      </w:pPr>
      <w:r>
        <w:rPr>
          <w:rFonts w:ascii="Calibri" w:hAnsi="Calibri"/>
          <w:b/>
          <w:sz w:val="21"/>
        </w:rPr>
        <w:t xml:space="preserve">Historia: </w:t>
      </w:r>
      <w:r>
        <w:rPr>
          <w:rFonts w:ascii="Calibri" w:hAnsi="Calibri"/>
          <w:sz w:val="21"/>
        </w:rPr>
        <w:t>Como sistema, quiero reembolsar el importe cobrado y cancelar el servicio automáticamente cuando el cliente rechaza el ajuste, para cumplir la promesa de "ningún coste sin aprobación previa".</w:t>
      </w:r>
    </w:p>
    <w:p>
      <w:pPr>
        <w:spacing w:after="200"/>
      </w:pPr>
      <w:r>
        <w:rPr>
          <w:rFonts w:ascii="Calibri" w:hAnsi="Calibri"/>
          <w:b/>
          <w:sz w:val="21"/>
        </w:rPr>
        <w:t xml:space="preserve">Evidencia en código: </w:t>
      </w:r>
      <w:r>
        <w:rPr>
          <w:rFonts w:ascii="Calibri" w:hAnsi="Calibri"/>
          <w:sz w:val="21"/>
        </w:rPr>
        <w:t>PaymentsService.rechazarAjuste: reembolso + cancelación automáticos.</w:t>
      </w:r>
    </w:p>
    <w:p>
      <w:pPr>
        <w:spacing w:after="40"/>
      </w:pPr>
      <w:r>
        <w:rPr>
          <w:rFonts w:ascii="Calibri" w:hAnsi="Calibri"/>
          <w:b/>
          <w:color w:val="08258B"/>
          <w:sz w:val="22"/>
        </w:rPr>
        <w:t xml:space="preserve">S9  </w:t>
      </w:r>
      <w:r>
        <w:rPr>
          <w:rFonts w:ascii="Calibri" w:hAnsi="Calibri"/>
          <w:b/>
          <w:color w:val="1B7A3D"/>
          <w:sz w:val="19"/>
        </w:rPr>
        <w:t>[HECHO]</w:t>
      </w:r>
      <w:r>
        <w:rPr>
          <w:rFonts w:ascii="Calibri" w:hAnsi="Calibri"/>
          <w:color w:val="555555"/>
          <w:sz w:val="19"/>
        </w:rPr>
        <w:t xml:space="preserve">  · P0 · como plataforma</w:t>
      </w:r>
    </w:p>
    <w:p>
      <w:pPr>
        <w:spacing w:after="40"/>
      </w:pPr>
      <w:r>
        <w:rPr>
          <w:rFonts w:ascii="Calibri" w:hAnsi="Calibri"/>
          <w:b/>
          <w:sz w:val="21"/>
        </w:rPr>
        <w:t xml:space="preserve">Historia: </w:t>
      </w:r>
      <w:r>
        <w:rPr>
          <w:rFonts w:ascii="Calibri" w:hAnsi="Calibri"/>
          <w:sz w:val="21"/>
        </w:rPr>
        <w:t>Como plataforma, quiero recalcular mi comisión sobre el monto final ajustado (no solo el estimado inicial), para no perder ingresos en reservas con suplemento.</w:t>
      </w:r>
    </w:p>
    <w:p>
      <w:pPr>
        <w:spacing w:after="200"/>
      </w:pPr>
      <w:r>
        <w:rPr>
          <w:rFonts w:ascii="Calibri" w:hAnsi="Calibri"/>
          <w:b/>
          <w:sz w:val="21"/>
        </w:rPr>
        <w:t xml:space="preserve">Evidencia en código: </w:t>
      </w:r>
      <w:r>
        <w:rPr>
          <w:rFonts w:ascii="Calibri" w:hAnsi="Calibri"/>
          <w:sz w:val="21"/>
        </w:rPr>
        <w:t>BookingsService.confirmarAjuste recalcula la comisión sobre el monto ajustado.</w:t>
      </w:r>
    </w:p>
    <w:p>
      <w:pPr>
        <w:spacing w:after="40"/>
      </w:pPr>
      <w:r>
        <w:rPr>
          <w:rFonts w:ascii="Calibri" w:hAnsi="Calibri"/>
          <w:b/>
          <w:color w:val="08258B"/>
          <w:sz w:val="22"/>
        </w:rPr>
        <w:t xml:space="preserve">S10  </w:t>
      </w:r>
      <w:r>
        <w:rPr>
          <w:rFonts w:ascii="Calibri" w:hAnsi="Calibri"/>
          <w:b/>
          <w:color w:val="1B7A3D"/>
          <w:sz w:val="19"/>
        </w:rPr>
        <w:t>[HECHO]</w:t>
      </w:r>
      <w:r>
        <w:rPr>
          <w:rFonts w:ascii="Calibri" w:hAnsi="Calibri"/>
          <w:color w:val="555555"/>
          <w:sz w:val="19"/>
        </w:rPr>
        <w:t xml:space="preserve">  · P1 · como cliente</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cliente, quiero ver en el detalle de mi reserva el desglose de suplementos aplicados con su motivo y evidencia, para entender por qué cambió el precio.</w:t>
      </w:r>
    </w:p>
    <w:p>
      <w:pPr>
        <w:spacing w:after="200"/>
      </w:pPr>
      <w:r>
        <w:rPr>
          <w:rFonts w:ascii="Calibri" w:hAnsi="Calibri"/>
          <w:b/>
          <w:sz w:val="21"/>
        </w:rPr>
        <w:t xml:space="preserve">Evidencia en código: </w:t>
      </w:r>
      <w:r>
        <w:rPr>
          <w:rFonts w:ascii="Calibri" w:hAnsi="Calibri"/>
          <w:sz w:val="21"/>
        </w:rPr>
        <w:t>Tarjeta "Cargos adicionales aplicados" en reserva-detalle.component.ts: lista de forma permanente cada suplemento con su concepto, importe, motivo y enlace a la foto de evidencia, también después de que el ajuste quede resuelto.</w:t>
      </w:r>
    </w:p>
    <w:p>
      <w:pPr>
        <w:spacing w:after="40"/>
      </w:pPr>
      <w:r>
        <w:rPr>
          <w:rFonts w:ascii="Calibri" w:hAnsi="Calibri"/>
          <w:b/>
          <w:color w:val="08258B"/>
          <w:sz w:val="22"/>
        </w:rPr>
        <w:t xml:space="preserve">S11  </w:t>
      </w:r>
      <w:r>
        <w:rPr>
          <w:rFonts w:ascii="Calibri" w:hAnsi="Calibri"/>
          <w:b/>
          <w:color w:val="1B7A3D"/>
          <w:sz w:val="19"/>
        </w:rPr>
        <w:t>[HECHO]</w:t>
      </w:r>
      <w:r>
        <w:rPr>
          <w:rFonts w:ascii="Calibri" w:hAnsi="Calibri"/>
          <w:color w:val="555555"/>
          <w:sz w:val="19"/>
        </w:rPr>
        <w:t xml:space="preserve">  · P1 · como admin</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admin, quiero ver en el reporte financiero cuántas reservas tuvieron ajuste de precio y su impacto en el GMV/comisión, para detectar comercios con ajustes anómalamente frecuentes.</w:t>
      </w:r>
    </w:p>
    <w:p>
      <w:pPr>
        <w:spacing w:after="200"/>
      </w:pPr>
      <w:r>
        <w:rPr>
          <w:rFonts w:ascii="Calibri" w:hAnsi="Calibri"/>
          <w:b/>
          <w:sz w:val="21"/>
        </w:rPr>
        <w:t xml:space="preserve">Evidencia en código: </w:t>
      </w:r>
      <w:r>
        <w:rPr>
          <w:rFonts w:ascii="Calibri" w:hAnsi="Calibri"/>
          <w:sz w:val="21"/>
        </w:rPr>
        <w:t>AdminService.generarReporteAjustes(), integrado en el reporte financiero, y nueva sección "Ajustes de precio por comercio" en admin-reportes.component.ts: número de reservas con ajuste, porcentaje sobre el total e importe acumulado por comercio, ordenado de mayor a menor y resaltando los que superan el 30 %.</w:t>
      </w:r>
    </w:p>
    <w:p>
      <w:pPr>
        <w:pStyle w:val="Heading2"/>
        <w:spacing w:before="240" w:after="120"/>
      </w:pPr>
      <w:r>
        <w:rPr>
          <w:rFonts w:ascii="Calibri" w:hAnsi="Calibri"/>
          <w:color w:val="00135D"/>
          <w:sz w:val="27"/>
        </w:rPr>
        <w:t>Épica CP — Compatibilidad y recomendación por perfil del perro</w:t>
      </w:r>
    </w:p>
    <w:p>
      <w:pPr>
        <w:spacing w:after="40"/>
      </w:pPr>
      <w:r>
        <w:rPr>
          <w:rFonts w:ascii="Calibri" w:hAnsi="Calibri"/>
          <w:b/>
          <w:color w:val="08258B"/>
          <w:sz w:val="22"/>
        </w:rPr>
        <w:t xml:space="preserve">CP1  </w:t>
      </w:r>
      <w:r>
        <w:rPr>
          <w:rFonts w:ascii="Calibri" w:hAnsi="Calibri"/>
          <w:b/>
          <w:color w:val="1B7A3D"/>
          <w:sz w:val="19"/>
        </w:rPr>
        <w:t>[HECHO]</w:t>
      </w:r>
      <w:r>
        <w:rPr>
          <w:rFonts w:ascii="Calibri" w:hAnsi="Calibri"/>
          <w:color w:val="555555"/>
          <w:sz w:val="19"/>
        </w:rPr>
        <w:t xml:space="preserve">  · P1 · como cliente</w:t>
      </w:r>
    </w:p>
    <w:p>
      <w:pPr>
        <w:spacing w:after="40"/>
      </w:pPr>
      <w:r>
        <w:rPr>
          <w:rFonts w:ascii="Calibri" w:hAnsi="Calibri"/>
          <w:b/>
          <w:sz w:val="21"/>
        </w:rPr>
        <w:t xml:space="preserve">Historia: </w:t>
      </w:r>
      <w:r>
        <w:rPr>
          <w:rFonts w:ascii="Calibri" w:hAnsi="Calibri"/>
          <w:sz w:val="21"/>
        </w:rPr>
        <w:t>Como cliente, quiero que el buscador me muestre solo los servicios compatibles con mi perro (tamaño, tipo de pelo, temperamento…), para no perder tiempo viendo opciones que no aplican.</w:t>
      </w:r>
    </w:p>
    <w:p>
      <w:pPr>
        <w:spacing w:after="200"/>
      </w:pPr>
      <w:r>
        <w:rPr>
          <w:rFonts w:ascii="Calibri" w:hAnsi="Calibri"/>
          <w:b/>
          <w:sz w:val="21"/>
        </w:rPr>
        <w:t xml:space="preserve">Evidencia en código: </w:t>
      </w:r>
      <w:r>
        <w:rPr>
          <w:rFonts w:ascii="Calibri" w:hAnsi="Calibri"/>
          <w:sz w:val="21"/>
        </w:rPr>
        <w:t>CatalogRepository.construirFiltro + selector "solo apto para [mi perro]" en los listados.</w:t>
      </w:r>
    </w:p>
    <w:p>
      <w:pPr>
        <w:spacing w:after="40"/>
      </w:pPr>
      <w:r>
        <w:rPr>
          <w:rFonts w:ascii="Calibri" w:hAnsi="Calibri"/>
          <w:b/>
          <w:color w:val="08258B"/>
          <w:sz w:val="22"/>
        </w:rPr>
        <w:t xml:space="preserve">CP2  </w:t>
      </w:r>
      <w:r>
        <w:rPr>
          <w:rFonts w:ascii="Calibri" w:hAnsi="Calibri"/>
          <w:b/>
          <w:color w:val="1B7A3D"/>
          <w:sz w:val="19"/>
        </w:rPr>
        <w:t>[HECHO]</w:t>
      </w:r>
      <w:r>
        <w:rPr>
          <w:rFonts w:ascii="Calibri" w:hAnsi="Calibri"/>
          <w:color w:val="555555"/>
          <w:sz w:val="19"/>
        </w:rPr>
        <w:t xml:space="preserve">  · P1 · como comercio</w:t>
      </w:r>
    </w:p>
    <w:p>
      <w:pPr>
        <w:spacing w:after="40"/>
      </w:pPr>
      <w:r>
        <w:rPr>
          <w:rFonts w:ascii="Calibri" w:hAnsi="Calibri"/>
          <w:b/>
          <w:sz w:val="21"/>
        </w:rPr>
        <w:t xml:space="preserve">Historia: </w:t>
      </w:r>
      <w:r>
        <w:rPr>
          <w:rFonts w:ascii="Calibri" w:hAnsi="Calibri"/>
          <w:sz w:val="21"/>
        </w:rPr>
        <w:t>Como comercio, quiero definir para cada servicio qué perfiles de perro son aptos (tamaño, tipo de pelo, comportamiento admitido), para que la plataforma filtre automáticamente.</w:t>
      </w:r>
    </w:p>
    <w:p>
      <w:pPr>
        <w:spacing w:after="200"/>
      </w:pPr>
      <w:r>
        <w:rPr>
          <w:rFonts w:ascii="Calibri" w:hAnsi="Calibri"/>
          <w:b/>
          <w:sz w:val="21"/>
        </w:rPr>
        <w:t xml:space="preserve">Evidencia en código: </w:t>
      </w:r>
      <w:r>
        <w:rPr>
          <w:rFonts w:ascii="Calibri" w:hAnsi="Calibri"/>
          <w:sz w:val="21"/>
        </w:rPr>
        <w:t>Servicio.aptitud + AptitudPerroDto, sección propia en comercio-listado-form.component.ts.</w:t>
      </w:r>
    </w:p>
    <w:p>
      <w:pPr>
        <w:spacing w:after="40"/>
      </w:pPr>
      <w:r>
        <w:rPr>
          <w:rFonts w:ascii="Calibri" w:hAnsi="Calibri"/>
          <w:b/>
          <w:color w:val="08258B"/>
          <w:sz w:val="22"/>
        </w:rPr>
        <w:t xml:space="preserve">CP3  </w:t>
      </w:r>
      <w:r>
        <w:rPr>
          <w:rFonts w:ascii="Calibri" w:hAnsi="Calibri"/>
          <w:b/>
          <w:color w:val="1B7A3D"/>
          <w:sz w:val="19"/>
        </w:rPr>
        <w:t>[HECHO]</w:t>
      </w:r>
      <w:r>
        <w:rPr>
          <w:rFonts w:ascii="Calibri" w:hAnsi="Calibri"/>
          <w:color w:val="555555"/>
          <w:sz w:val="19"/>
        </w:rPr>
        <w:t xml:space="preserve">  · P1 · como cliente</w:t>
      </w:r>
    </w:p>
    <w:p>
      <w:pPr>
        <w:spacing w:after="40"/>
      </w:pPr>
      <w:r>
        <w:rPr>
          <w:rFonts w:ascii="Calibri" w:hAnsi="Calibri"/>
          <w:b/>
          <w:sz w:val="21"/>
        </w:rPr>
        <w:t xml:space="preserve">Historia: </w:t>
      </w:r>
      <w:r>
        <w:rPr>
          <w:rFonts w:ascii="Calibri" w:hAnsi="Calibri"/>
          <w:sz w:val="21"/>
        </w:rPr>
        <w:t>Como cliente, quiero recibir una recomendación automática de servicio según el motivo de consulta que indico (ej. adiestramiento: "agresividad hacia perros" → valoración individual, bloquea grupales), para no reservar algo inadecuado.</w:t>
      </w:r>
    </w:p>
    <w:p>
      <w:pPr>
        <w:spacing w:after="200"/>
      </w:pPr>
      <w:r>
        <w:rPr>
          <w:rFonts w:ascii="Calibri" w:hAnsi="Calibri"/>
          <w:b/>
          <w:sz w:val="21"/>
        </w:rPr>
        <w:t xml:space="preserve">Evidencia en código: </w:t>
      </w:r>
      <w:r>
        <w:rPr>
          <w:rFonts w:ascii="Calibri" w:hAnsi="Calibri"/>
          <w:sz w:val="21"/>
        </w:rPr>
        <w:t>apps/api/src/core/recomendador/recomendador.service.ts.</w:t>
      </w:r>
    </w:p>
    <w:p>
      <w:pPr>
        <w:spacing w:after="40"/>
      </w:pPr>
      <w:r>
        <w:rPr>
          <w:rFonts w:ascii="Calibri" w:hAnsi="Calibri"/>
          <w:b/>
          <w:color w:val="08258B"/>
          <w:sz w:val="22"/>
        </w:rPr>
        <w:t xml:space="preserve">CP4  </w:t>
      </w:r>
      <w:r>
        <w:rPr>
          <w:rFonts w:ascii="Calibri" w:hAnsi="Calibri"/>
          <w:b/>
          <w:color w:val="1B7A3D"/>
          <w:sz w:val="19"/>
        </w:rPr>
        <w:t>[HECHO]</w:t>
      </w:r>
      <w:r>
        <w:rPr>
          <w:rFonts w:ascii="Calibri" w:hAnsi="Calibri"/>
          <w:color w:val="555555"/>
          <w:sz w:val="19"/>
        </w:rPr>
        <w:t xml:space="preserve">  · P1 · como plataforma</w:t>
      </w:r>
    </w:p>
    <w:p>
      <w:pPr>
        <w:spacing w:after="40"/>
      </w:pPr>
      <w:r>
        <w:rPr>
          <w:rFonts w:ascii="Calibri" w:hAnsi="Calibri"/>
          <w:b/>
          <w:sz w:val="21"/>
        </w:rPr>
        <w:t xml:space="preserve">Historia: </w:t>
      </w:r>
      <w:r>
        <w:rPr>
          <w:rFonts w:ascii="Calibri" w:hAnsi="Calibri"/>
          <w:sz w:val="21"/>
        </w:rPr>
        <w:t>Como plataforma, quiero bloquear la reserva directa de clases grupales cuando el motivo indicado es de riesgo (agresividad, reactividad severa) y exigir valoración previa, para proteger a otros perros/personas.</w:t>
      </w:r>
    </w:p>
    <w:p>
      <w:pPr>
        <w:spacing w:after="200"/>
      </w:pPr>
      <w:r>
        <w:rPr>
          <w:rFonts w:ascii="Calibri" w:hAnsi="Calibri"/>
          <w:b/>
          <w:sz w:val="21"/>
        </w:rPr>
        <w:t xml:space="preserve">Evidencia en código: </w:t>
      </w:r>
      <w:r>
        <w:rPr>
          <w:rFonts w:ascii="Calibri" w:hAnsi="Calibri"/>
          <w:sz w:val="21"/>
        </w:rPr>
        <w:t>bloqueaGrupales deshabilita "Programa completo" en reserva-wizard.component.ts.</w:t>
      </w:r>
    </w:p>
    <w:p>
      <w:pPr>
        <w:pStyle w:val="Heading2"/>
        <w:spacing w:before="240" w:after="120"/>
      </w:pPr>
      <w:r>
        <w:rPr>
          <w:rFonts w:ascii="Calibri" w:hAnsi="Calibri"/>
          <w:color w:val="00135D"/>
          <w:sz w:val="27"/>
        </w:rPr>
        <w:t>Épica R — Reputación bidireccional</w:t>
      </w:r>
    </w:p>
    <w:p>
      <w:pPr>
        <w:spacing w:after="40"/>
      </w:pPr>
      <w:r>
        <w:rPr>
          <w:rFonts w:ascii="Calibri" w:hAnsi="Calibri"/>
          <w:b/>
          <w:color w:val="08258B"/>
          <w:sz w:val="22"/>
        </w:rPr>
        <w:t xml:space="preserve">R1  </w:t>
      </w:r>
      <w:r>
        <w:rPr>
          <w:rFonts w:ascii="Calibri" w:hAnsi="Calibri"/>
          <w:b/>
          <w:color w:val="1B7A3D"/>
          <w:sz w:val="19"/>
        </w:rPr>
        <w:t>[HECHO]</w:t>
      </w:r>
      <w:r>
        <w:rPr>
          <w:rFonts w:ascii="Calibri" w:hAnsi="Calibri"/>
          <w:color w:val="555555"/>
          <w:sz w:val="19"/>
        </w:rPr>
        <w:t xml:space="preserve">  · P1 · como comercio</w:t>
      </w:r>
    </w:p>
    <w:p>
      <w:pPr>
        <w:spacing w:after="40"/>
      </w:pPr>
      <w:r>
        <w:rPr>
          <w:rFonts w:ascii="Calibri" w:hAnsi="Calibri"/>
          <w:b/>
          <w:sz w:val="21"/>
        </w:rPr>
        <w:t xml:space="preserve">Historia: </w:t>
      </w:r>
      <w:r>
        <w:rPr>
          <w:rFonts w:ascii="Calibri" w:hAnsi="Calibri"/>
          <w:sz w:val="21"/>
        </w:rPr>
        <w:t>Como comercio, quiero valorar al perro/cliente tras completar el servicio (comportamiento, adaptación, aspectos específicos del vertical), además de que el cliente me valore a mí, para que el historial del perro se enriquezca con cada visita.</w:t>
      </w:r>
    </w:p>
    <w:p>
      <w:pPr>
        <w:spacing w:after="200"/>
      </w:pPr>
      <w:r>
        <w:rPr>
          <w:rFonts w:ascii="Calibri" w:hAnsi="Calibri"/>
          <w:b/>
          <w:sz w:val="21"/>
        </w:rPr>
        <w:t xml:space="preserve">Evidencia en código: </w:t>
      </w:r>
      <w:r>
        <w:rPr>
          <w:rFonts w:ascii="Calibri" w:hAnsi="Calibri"/>
          <w:sz w:val="21"/>
        </w:rPr>
        <w:t>perro_valoraciones + botón "Valorar perro" en comercio-reservas.component.ts para reservas completadas.</w:t>
      </w:r>
    </w:p>
    <w:p>
      <w:pPr>
        <w:spacing w:after="40"/>
      </w:pPr>
      <w:r>
        <w:rPr>
          <w:rFonts w:ascii="Calibri" w:hAnsi="Calibri"/>
          <w:b/>
          <w:color w:val="08258B"/>
          <w:sz w:val="22"/>
        </w:rPr>
        <w:t xml:space="preserve">R2  </w:t>
      </w:r>
      <w:r>
        <w:rPr>
          <w:rFonts w:ascii="Calibri" w:hAnsi="Calibri"/>
          <w:b/>
          <w:color w:val="1B7A3D"/>
          <w:sz w:val="19"/>
        </w:rPr>
        <w:t>[HECHO]</w:t>
      </w:r>
      <w:r>
        <w:rPr>
          <w:rFonts w:ascii="Calibri" w:hAnsi="Calibri"/>
          <w:color w:val="555555"/>
          <w:sz w:val="19"/>
        </w:rPr>
        <w:t xml:space="preserve">  · P1 · como cliente</w:t>
      </w:r>
    </w:p>
    <w:p>
      <w:pPr>
        <w:spacing w:after="40"/>
      </w:pPr>
      <w:r>
        <w:rPr>
          <w:rFonts w:ascii="Calibri" w:hAnsi="Calibri"/>
          <w:b/>
          <w:sz w:val="21"/>
        </w:rPr>
        <w:t xml:space="preserve">Historia: </w:t>
      </w:r>
      <w:r>
        <w:rPr>
          <w:rFonts w:ascii="Calibri" w:hAnsi="Calibri"/>
          <w:sz w:val="21"/>
        </w:rPr>
        <w:t>Como cliente, quiero ver el índice de comportamiento acumulado de mi perro (ej. "muy tranquila, puede quedarse sola, excelente comportamiento") en su ficha, para presentarlo con confianza a nuevos comercios.</w:t>
      </w:r>
    </w:p>
    <w:p>
      <w:pPr>
        <w:spacing w:after="200"/>
      </w:pPr>
      <w:r>
        <w:rPr>
          <w:rFonts w:ascii="Calibri" w:hAnsi="Calibri"/>
          <w:b/>
          <w:sz w:val="21"/>
        </w:rPr>
        <w:t xml:space="preserve">Evidencia en código: </w:t>
      </w:r>
      <w:r>
        <w:rPr>
          <w:rFonts w:ascii="Calibri" w:hAnsi="Calibri"/>
          <w:sz w:val="21"/>
        </w:rPr>
        <w:t>PerroValoracionesService.indiceComportamiento + badge en perros-lista.component.ts.</w:t>
      </w:r>
    </w:p>
    <w:p>
      <w:pPr>
        <w:pStyle w:val="Heading2"/>
        <w:spacing w:before="240" w:after="120"/>
      </w:pPr>
      <w:r>
        <w:rPr>
          <w:rFonts w:ascii="Calibri" w:hAnsi="Calibri"/>
          <w:color w:val="00135D"/>
          <w:sz w:val="27"/>
        </w:rPr>
        <w:t>Épica PEL — Peluquería canina (enriquecimiento)</w:t>
      </w:r>
    </w:p>
    <w:p>
      <w:pPr>
        <w:spacing w:after="40"/>
      </w:pPr>
      <w:r>
        <w:rPr>
          <w:rFonts w:ascii="Calibri" w:hAnsi="Calibri"/>
          <w:b/>
          <w:color w:val="08258B"/>
          <w:sz w:val="22"/>
        </w:rPr>
        <w:t xml:space="preserve">PEL1  </w:t>
      </w:r>
      <w:r>
        <w:rPr>
          <w:rFonts w:ascii="Calibri" w:hAnsi="Calibri"/>
          <w:b/>
          <w:color w:val="1B7A3D"/>
          <w:sz w:val="19"/>
        </w:rPr>
        <w:t>[HECHO]</w:t>
      </w:r>
      <w:r>
        <w:rPr>
          <w:rFonts w:ascii="Calibri" w:hAnsi="Calibri"/>
          <w:color w:val="555555"/>
          <w:sz w:val="19"/>
        </w:rPr>
        <w:t xml:space="preserve">  · P1 · como peluquería</w:t>
      </w:r>
    </w:p>
    <w:p>
      <w:pPr>
        <w:spacing w:after="40"/>
      </w:pPr>
      <w:r>
        <w:rPr>
          <w:rFonts w:ascii="Calibri" w:hAnsi="Calibri"/>
          <w:b/>
          <w:sz w:val="21"/>
        </w:rPr>
        <w:t xml:space="preserve">Historia: </w:t>
      </w:r>
      <w:r>
        <w:rPr>
          <w:rFonts w:ascii="Calibri" w:hAnsi="Calibri"/>
          <w:sz w:val="21"/>
        </w:rPr>
        <w:t>Como peluquería, quiero definir precio y duración distintos por tamaño de perro para cada servicio, para reflejar el coste real de cada caso.</w:t>
      </w:r>
    </w:p>
    <w:p>
      <w:pPr>
        <w:spacing w:after="200"/>
      </w:pPr>
      <w:r>
        <w:rPr>
          <w:rFonts w:ascii="Calibri" w:hAnsi="Calibri"/>
          <w:b/>
          <w:sz w:val="21"/>
        </w:rPr>
        <w:t xml:space="preserve">Evidencia en código: </w:t>
      </w:r>
      <w:r>
        <w:rPr>
          <w:rFonts w:ascii="Calibri" w:hAnsi="Calibri"/>
          <w:sz w:val="21"/>
        </w:rPr>
        <w:t>peluqueria.schema.ts::preciosPorTamano.</w:t>
      </w:r>
    </w:p>
    <w:p>
      <w:pPr>
        <w:spacing w:after="40"/>
      </w:pPr>
      <w:r>
        <w:rPr>
          <w:rFonts w:ascii="Calibri" w:hAnsi="Calibri"/>
          <w:b/>
          <w:color w:val="08258B"/>
          <w:sz w:val="22"/>
        </w:rPr>
        <w:t xml:space="preserve">PEL2  </w:t>
      </w:r>
      <w:r>
        <w:rPr>
          <w:rFonts w:ascii="Calibri" w:hAnsi="Calibri"/>
          <w:b/>
          <w:color w:val="1B7A3D"/>
          <w:sz w:val="19"/>
        </w:rPr>
        <w:t>[HECHO]</w:t>
      </w:r>
      <w:r>
        <w:rPr>
          <w:rFonts w:ascii="Calibri" w:hAnsi="Calibri"/>
          <w:color w:val="555555"/>
          <w:sz w:val="19"/>
        </w:rPr>
        <w:t xml:space="preserve">  · P1 · como peluquería</w:t>
      </w:r>
    </w:p>
    <w:p>
      <w:pPr>
        <w:spacing w:after="40"/>
      </w:pPr>
      <w:r>
        <w:rPr>
          <w:rFonts w:ascii="Calibri" w:hAnsi="Calibri"/>
          <w:b/>
          <w:sz w:val="21"/>
        </w:rPr>
        <w:t xml:space="preserve">Historia: </w:t>
      </w:r>
      <w:r>
        <w:rPr>
          <w:rFonts w:ascii="Calibri" w:hAnsi="Calibri"/>
          <w:sz w:val="21"/>
        </w:rPr>
        <w:t>Como peluquería, quiero marcar qué tipos de pelo son compatibles con cada servicio (ej. stripping solo pelo duro), para que Doogking bloquee combinaciones incorrectas automáticamente.</w:t>
      </w:r>
    </w:p>
    <w:p>
      <w:pPr>
        <w:spacing w:after="200"/>
      </w:pPr>
      <w:r>
        <w:rPr>
          <w:rFonts w:ascii="Calibri" w:hAnsi="Calibri"/>
          <w:b/>
          <w:sz w:val="21"/>
        </w:rPr>
        <w:t xml:space="preserve">Evidencia en código: </w:t>
      </w:r>
      <w:r>
        <w:rPr>
          <w:rFonts w:ascii="Calibri" w:hAnsi="Calibri"/>
          <w:sz w:val="21"/>
        </w:rPr>
        <w:t>PeluqueriaAvailabilityStrategy.validarCompatibilidadPelo bloquea (409) el servicio si el pelo del perro no encaja.</w:t>
      </w:r>
    </w:p>
    <w:p>
      <w:pPr>
        <w:spacing w:after="40"/>
      </w:pPr>
      <w:r>
        <w:rPr>
          <w:rFonts w:ascii="Calibri" w:hAnsi="Calibri"/>
          <w:b/>
          <w:color w:val="08258B"/>
          <w:sz w:val="22"/>
        </w:rPr>
        <w:t xml:space="preserve">PEL3  </w:t>
      </w:r>
      <w:r>
        <w:rPr>
          <w:rFonts w:ascii="Calibri" w:hAnsi="Calibri"/>
          <w:b/>
          <w:color w:val="1B7A3D"/>
          <w:sz w:val="19"/>
        </w:rPr>
        <w:t>[HECHO]</w:t>
      </w:r>
      <w:r>
        <w:rPr>
          <w:rFonts w:ascii="Calibri" w:hAnsi="Calibri"/>
          <w:color w:val="555555"/>
          <w:sz w:val="19"/>
        </w:rPr>
        <w:t xml:space="preserve">  · P1 · como peluquería</w:t>
      </w:r>
    </w:p>
    <w:p>
      <w:pPr>
        <w:spacing w:after="40"/>
      </w:pPr>
      <w:r>
        <w:rPr>
          <w:rFonts w:ascii="Calibri" w:hAnsi="Calibri"/>
          <w:b/>
          <w:sz w:val="21"/>
        </w:rPr>
        <w:t xml:space="preserve">Historia: </w:t>
      </w:r>
      <w:r>
        <w:rPr>
          <w:rFonts w:ascii="Calibri" w:hAnsi="Calibri"/>
          <w:sz w:val="21"/>
        </w:rPr>
        <w:t>Como peluquería, quiero configurar suplementos automáticos según el estado del manto detectado (nudos leves/severos, rasurado necesario), para cobrar de forma justificada.</w:t>
      </w:r>
    </w:p>
    <w:p>
      <w:pPr>
        <w:spacing w:after="200"/>
      </w:pPr>
      <w:r>
        <w:rPr>
          <w:rFonts w:ascii="Calibri" w:hAnsi="Calibri"/>
          <w:b/>
          <w:sz w:val="21"/>
        </w:rPr>
        <w:t xml:space="preserve">Evidencia en código: </w:t>
      </w:r>
      <w:r>
        <w:rPr>
          <w:rFonts w:ascii="Calibri" w:hAnsi="Calibri"/>
          <w:sz w:val="21"/>
        </w:rPr>
        <w:t>Campo estadoManto + catálogo de suplementos.</w:t>
      </w:r>
    </w:p>
    <w:p>
      <w:pPr>
        <w:spacing w:after="40"/>
      </w:pPr>
      <w:r>
        <w:rPr>
          <w:rFonts w:ascii="Calibri" w:hAnsi="Calibri"/>
          <w:b/>
          <w:color w:val="08258B"/>
          <w:sz w:val="22"/>
        </w:rPr>
        <w:t xml:space="preserve">PEL4  </w:t>
      </w:r>
      <w:r>
        <w:rPr>
          <w:rFonts w:ascii="Calibri" w:hAnsi="Calibri"/>
          <w:b/>
          <w:color w:val="1B7A3D"/>
          <w:sz w:val="19"/>
        </w:rPr>
        <w:t>[HECHO]</w:t>
      </w:r>
      <w:r>
        <w:rPr>
          <w:rFonts w:ascii="Calibri" w:hAnsi="Calibri"/>
          <w:color w:val="555555"/>
          <w:sz w:val="19"/>
        </w:rPr>
        <w:t xml:space="preserve">  · P1 · como peluquería</w:t>
      </w:r>
    </w:p>
    <w:p>
      <w:pPr>
        <w:spacing w:after="40"/>
      </w:pPr>
      <w:r>
        <w:rPr>
          <w:rFonts w:ascii="Calibri" w:hAnsi="Calibri"/>
          <w:b/>
          <w:sz w:val="21"/>
        </w:rPr>
        <w:t xml:space="preserve">Historia: </w:t>
      </w:r>
      <w:r>
        <w:rPr>
          <w:rFonts w:ascii="Calibri" w:hAnsi="Calibri"/>
          <w:sz w:val="21"/>
        </w:rPr>
        <w:t>Como peluquería, quiero definir mi política ante perros de temperamento difícil (aceptar, cobrar suplemento, requerir valoración previa, o negarme y anular el trabajo), para gestionar el riesgo del servicio.</w:t>
      </w:r>
    </w:p>
    <w:p>
      <w:pPr>
        <w:spacing w:after="200"/>
      </w:pPr>
      <w:r>
        <w:rPr>
          <w:rFonts w:ascii="Calibri" w:hAnsi="Calibri"/>
          <w:b/>
          <w:sz w:val="21"/>
        </w:rPr>
        <w:t xml:space="preserve">Evidencia en código: </w:t>
      </w:r>
      <w:r>
        <w:rPr>
          <w:rFonts w:ascii="Calibri" w:hAnsi="Calibri"/>
          <w:sz w:val="21"/>
        </w:rPr>
        <w:t>Campo politicaTemperamentoDificil.</w:t>
      </w:r>
    </w:p>
    <w:p>
      <w:pPr>
        <w:spacing w:after="40"/>
      </w:pPr>
      <w:r>
        <w:rPr>
          <w:rFonts w:ascii="Calibri" w:hAnsi="Calibri"/>
          <w:b/>
          <w:color w:val="08258B"/>
          <w:sz w:val="22"/>
        </w:rPr>
        <w:t xml:space="preserve">PEL5  </w:t>
      </w:r>
      <w:r>
        <w:rPr>
          <w:rFonts w:ascii="Calibri" w:hAnsi="Calibri"/>
          <w:b/>
          <w:color w:val="1B7A3D"/>
          <w:sz w:val="19"/>
        </w:rPr>
        <w:t>[HECHO]</w:t>
      </w:r>
      <w:r>
        <w:rPr>
          <w:rFonts w:ascii="Calibri" w:hAnsi="Calibri"/>
          <w:color w:val="555555"/>
          <w:sz w:val="19"/>
        </w:rPr>
        <w:t xml:space="preserve">  · P1 · como cliente</w:t>
      </w:r>
    </w:p>
    <w:p>
      <w:pPr>
        <w:spacing w:after="40"/>
      </w:pPr>
      <w:r>
        <w:rPr>
          <w:rFonts w:ascii="Calibri" w:hAnsi="Calibri"/>
          <w:b/>
          <w:sz w:val="21"/>
        </w:rPr>
        <w:t xml:space="preserve">Historia: </w:t>
      </w:r>
      <w:r>
        <w:rPr>
          <w:rFonts w:ascii="Calibri" w:hAnsi="Calibri"/>
          <w:sz w:val="21"/>
        </w:rPr>
        <w:t>Como cliente, quiero que solo me pidan confirmar que las vacunas/microchip están al día (sin subir documentación), para agilizar la reserva.</w:t>
      </w:r>
    </w:p>
    <w:p>
      <w:pPr>
        <w:spacing w:after="200"/>
      </w:pPr>
      <w:r>
        <w:rPr>
          <w:rFonts w:ascii="Calibri" w:hAnsi="Calibri"/>
          <w:b/>
          <w:sz w:val="21"/>
        </w:rPr>
        <w:t xml:space="preserve">Evidencia en código: </w:t>
      </w:r>
      <w:r>
        <w:rPr>
          <w:rFonts w:ascii="Calibri" w:hAnsi="Calibri"/>
          <w:sz w:val="21"/>
        </w:rPr>
        <w:t>Checkboxes requiereVacunasAlDia/requiereMicrochip en el wizard, sin subida de fichero.</w:t>
      </w:r>
    </w:p>
    <w:p>
      <w:pPr>
        <w:pStyle w:val="Heading2"/>
        <w:spacing w:before="240" w:after="120"/>
      </w:pPr>
      <w:r>
        <w:rPr>
          <w:rFonts w:ascii="Calibri" w:hAnsi="Calibri"/>
          <w:color w:val="00135D"/>
          <w:sz w:val="27"/>
        </w:rPr>
        <w:t>Épica RES — Residencias caninas (enriquecimiento)</w:t>
      </w:r>
    </w:p>
    <w:p>
      <w:pPr>
        <w:spacing w:after="40"/>
      </w:pPr>
      <w:r>
        <w:rPr>
          <w:rFonts w:ascii="Calibri" w:hAnsi="Calibri"/>
          <w:b/>
          <w:color w:val="08258B"/>
          <w:sz w:val="22"/>
        </w:rPr>
        <w:t xml:space="preserve">RES1  </w:t>
      </w:r>
      <w:r>
        <w:rPr>
          <w:rFonts w:ascii="Calibri" w:hAnsi="Calibri"/>
          <w:b/>
          <w:color w:val="1B7A3D"/>
          <w:sz w:val="19"/>
        </w:rPr>
        <w:t>[HECHO]</w:t>
      </w:r>
      <w:r>
        <w:rPr>
          <w:rFonts w:ascii="Calibri" w:hAnsi="Calibri"/>
          <w:color w:val="555555"/>
          <w:sz w:val="19"/>
        </w:rPr>
        <w:t xml:space="preserve">  · P1 · como residencia</w:t>
      </w:r>
    </w:p>
    <w:p>
      <w:pPr>
        <w:spacing w:after="40"/>
      </w:pPr>
      <w:r>
        <w:rPr>
          <w:rFonts w:ascii="Calibri" w:hAnsi="Calibri"/>
          <w:b/>
          <w:sz w:val="21"/>
        </w:rPr>
        <w:t xml:space="preserve">Historia: </w:t>
      </w:r>
      <w:r>
        <w:rPr>
          <w:rFonts w:ascii="Calibri" w:hAnsi="Calibri"/>
          <w:sz w:val="21"/>
        </w:rPr>
        <w:t>Como residencia, quiero activar únicamente los tipos de alojamiento que realmente ofrezco (individual, compartida, premium, climatizada, suites), sin que la plataforma dé por hecho que tengo todos, para reflejar mi oferta real.</w:t>
      </w:r>
    </w:p>
    <w:p>
      <w:pPr>
        <w:spacing w:after="200"/>
      </w:pPr>
      <w:r>
        <w:rPr>
          <w:rFonts w:ascii="Calibri" w:hAnsi="Calibri"/>
          <w:b/>
          <w:sz w:val="21"/>
        </w:rPr>
        <w:t xml:space="preserve">Evidencia en código: </w:t>
      </w:r>
      <w:r>
        <w:rPr>
          <w:rFonts w:ascii="Calibri" w:hAnsi="Calibri"/>
          <w:sz w:val="21"/>
        </w:rPr>
        <w:t>Modelo "solo creas los espacios que tienes": 5 valores de TipoEspacio disponibles, sin lista fija que activar/desactivar.</w:t>
      </w:r>
    </w:p>
    <w:p>
      <w:pPr>
        <w:spacing w:after="40"/>
      </w:pPr>
      <w:r>
        <w:rPr>
          <w:rFonts w:ascii="Calibri" w:hAnsi="Calibri"/>
          <w:b/>
          <w:color w:val="08258B"/>
          <w:sz w:val="22"/>
        </w:rPr>
        <w:t xml:space="preserve">RES2  </w:t>
      </w:r>
      <w:r>
        <w:rPr>
          <w:rFonts w:ascii="Calibri" w:hAnsi="Calibri"/>
          <w:b/>
          <w:color w:val="1B7A3D"/>
          <w:sz w:val="19"/>
        </w:rPr>
        <w:t>[HECHO]</w:t>
      </w:r>
      <w:r>
        <w:rPr>
          <w:rFonts w:ascii="Calibri" w:hAnsi="Calibri"/>
          <w:color w:val="555555"/>
          <w:sz w:val="19"/>
        </w:rPr>
        <w:t xml:space="preserve">  · P1 · como residencia</w:t>
      </w:r>
    </w:p>
    <w:p>
      <w:pPr>
        <w:spacing w:after="40"/>
      </w:pPr>
      <w:r>
        <w:rPr>
          <w:rFonts w:ascii="Calibri" w:hAnsi="Calibri"/>
          <w:b/>
          <w:sz w:val="21"/>
        </w:rPr>
        <w:t xml:space="preserve">Historia: </w:t>
      </w:r>
      <w:r>
        <w:rPr>
          <w:rFonts w:ascii="Calibri" w:hAnsi="Calibri"/>
          <w:sz w:val="21"/>
        </w:rPr>
        <w:t>Como residencia, quiero decidir si el tamaño del perro es un criterio relevante en mi negocio o no, para no aplicar restricciones que no uso.</w:t>
      </w:r>
    </w:p>
    <w:p>
      <w:pPr>
        <w:spacing w:after="200"/>
      </w:pPr>
      <w:r>
        <w:rPr>
          <w:rFonts w:ascii="Calibri" w:hAnsi="Calibri"/>
          <w:b/>
          <w:sz w:val="21"/>
        </w:rPr>
        <w:t xml:space="preserve">Evidencia en código: </w:t>
      </w:r>
      <w:r>
        <w:rPr>
          <w:rFonts w:ascii="Calibri" w:hAnsi="Calibri"/>
          <w:sz w:val="21"/>
        </w:rPr>
        <w:t>tamanoMaxPerro es opcional en EspacioCanino; sin él no hay restricción de tamaño.</w:t>
      </w:r>
    </w:p>
    <w:p>
      <w:pPr>
        <w:spacing w:after="40"/>
      </w:pPr>
      <w:r>
        <w:rPr>
          <w:rFonts w:ascii="Calibri" w:hAnsi="Calibri"/>
          <w:b/>
          <w:color w:val="08258B"/>
          <w:sz w:val="22"/>
        </w:rPr>
        <w:t xml:space="preserve">RES3  </w:t>
      </w:r>
      <w:r>
        <w:rPr>
          <w:rFonts w:ascii="Calibri" w:hAnsi="Calibri"/>
          <w:b/>
          <w:color w:val="1B7A3D"/>
          <w:sz w:val="19"/>
        </w:rPr>
        <w:t>[HECHO]</w:t>
      </w:r>
      <w:r>
        <w:rPr>
          <w:rFonts w:ascii="Calibri" w:hAnsi="Calibri"/>
          <w:color w:val="555555"/>
          <w:sz w:val="19"/>
        </w:rPr>
        <w:t xml:space="preserve">  · P1 · como residencia</w:t>
      </w:r>
    </w:p>
    <w:p>
      <w:pPr>
        <w:spacing w:after="40"/>
      </w:pPr>
      <w:r>
        <w:rPr>
          <w:rFonts w:ascii="Calibri" w:hAnsi="Calibri"/>
          <w:b/>
          <w:sz w:val="21"/>
        </w:rPr>
        <w:t xml:space="preserve">Historia: </w:t>
      </w:r>
      <w:r>
        <w:rPr>
          <w:rFonts w:ascii="Calibri" w:hAnsi="Calibri"/>
          <w:sz w:val="21"/>
        </w:rPr>
        <w:t>Como residencia, quiero definir requisitos sanitarios como opcionales de exigir (puedo pedirlos o solo querer saberlo, sin bloquear la reserva), para ajustarme a mi política real.</w:t>
      </w:r>
    </w:p>
    <w:p>
      <w:pPr>
        <w:spacing w:after="200"/>
      </w:pPr>
      <w:r>
        <w:rPr>
          <w:rFonts w:ascii="Calibri" w:hAnsi="Calibri"/>
          <w:b/>
          <w:sz w:val="21"/>
        </w:rPr>
        <w:t xml:space="preserve">Evidencia en código: </w:t>
      </w:r>
      <w:r>
        <w:rPr>
          <w:rFonts w:ascii="Calibri" w:hAnsi="Calibri"/>
          <w:sz w:val="21"/>
        </w:rPr>
        <w:t>requisitoMicrochip, requiereDesparasitacion*, requiereVacunaTosPerreras: informativos, no bloquean.</w:t>
      </w:r>
    </w:p>
    <w:p>
      <w:pPr>
        <w:spacing w:after="40"/>
      </w:pPr>
      <w:r>
        <w:rPr>
          <w:rFonts w:ascii="Calibri" w:hAnsi="Calibri"/>
          <w:b/>
          <w:color w:val="08258B"/>
          <w:sz w:val="22"/>
        </w:rPr>
        <w:t xml:space="preserve">RES4  </w:t>
      </w:r>
      <w:r>
        <w:rPr>
          <w:rFonts w:ascii="Calibri" w:hAnsi="Calibri"/>
          <w:b/>
          <w:color w:val="1B7A3D"/>
          <w:sz w:val="19"/>
        </w:rPr>
        <w:t>[HECHO]</w:t>
      </w:r>
      <w:r>
        <w:rPr>
          <w:rFonts w:ascii="Calibri" w:hAnsi="Calibri"/>
          <w:color w:val="555555"/>
          <w:sz w:val="19"/>
        </w:rPr>
        <w:t xml:space="preserve">  · P1 · como residencia</w:t>
      </w:r>
    </w:p>
    <w:p>
      <w:pPr>
        <w:spacing w:after="40"/>
      </w:pPr>
      <w:r>
        <w:rPr>
          <w:rFonts w:ascii="Calibri" w:hAnsi="Calibri"/>
          <w:b/>
          <w:sz w:val="21"/>
        </w:rPr>
        <w:t xml:space="preserve">Historia: </w:t>
      </w:r>
      <w:r>
        <w:rPr>
          <w:rFonts w:ascii="Calibri" w:hAnsi="Calibri"/>
          <w:sz w:val="21"/>
        </w:rPr>
        <w:t>Como residencia, quiero configurar suplementos por día (alojamiento individual, medicación, paseo individual, perro reactivo, dieta especial), para reflejar el coste real de cuidados especiales.</w:t>
      </w:r>
    </w:p>
    <w:p>
      <w:pPr>
        <w:spacing w:after="200"/>
      </w:pPr>
      <w:r>
        <w:rPr>
          <w:rFonts w:ascii="Calibri" w:hAnsi="Calibri"/>
          <w:b/>
          <w:sz w:val="21"/>
        </w:rPr>
        <w:t xml:space="preserve">Evidencia en código: </w:t>
      </w:r>
      <w:r>
        <w:rPr>
          <w:rFonts w:ascii="Calibri" w:hAnsi="Calibri"/>
          <w:sz w:val="21"/>
        </w:rPr>
        <w:t>Campo serviciosAdicionales en el schema de alojamiento.</w:t>
      </w:r>
    </w:p>
    <w:p>
      <w:pPr>
        <w:spacing w:after="40"/>
      </w:pPr>
      <w:r>
        <w:rPr>
          <w:rFonts w:ascii="Calibri" w:hAnsi="Calibri"/>
          <w:b/>
          <w:color w:val="08258B"/>
          <w:sz w:val="22"/>
        </w:rPr>
        <w:t xml:space="preserve">RES5  </w:t>
      </w:r>
      <w:r>
        <w:rPr>
          <w:rFonts w:ascii="Calibri" w:hAnsi="Calibri"/>
          <w:b/>
          <w:color w:val="1B7A3D"/>
          <w:sz w:val="19"/>
        </w:rPr>
        <w:t>[HECHO]</w:t>
      </w:r>
      <w:r>
        <w:rPr>
          <w:rFonts w:ascii="Calibri" w:hAnsi="Calibri"/>
          <w:color w:val="555555"/>
          <w:sz w:val="19"/>
        </w:rPr>
        <w:t xml:space="preserve">  · P1 · como residencia</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residencia, quiero marcar conductas no admitidas (agresividad, ansiedad extrema, escapista, destructor), para poder rechazar reservas de riesgo desde el filtro de compatibilidad.</w:t>
      </w:r>
    </w:p>
    <w:p>
      <w:pPr>
        <w:spacing w:after="200"/>
      </w:pPr>
      <w:r>
        <w:rPr>
          <w:rFonts w:ascii="Calibri" w:hAnsi="Calibri"/>
          <w:b/>
          <w:sz w:val="21"/>
        </w:rPr>
        <w:t xml:space="preserve">Evidencia en código: </w:t>
      </w:r>
      <w:r>
        <w:rPr>
          <w:rFonts w:ascii="Calibri" w:hAnsi="Calibri"/>
          <w:sz w:val="21"/>
        </w:rPr>
        <w:t>Nuevo campo Alojamiento.conductasNoAdmitidas[] (agresividad, ansiedad extrema, tendencia a escapar, destructivo) y AlojamientoAvailabilityStrategy.validarConductaRiesgo(), que bloquea la reserva con un 409 si el perro presenta una conducta no admitida. Se añadió el campo Perro.tendenciaEscapar y la propagación de las conductas al snapshot de la reserva; la residencia lo configura desde el formulario de su listado.</w:t>
      </w:r>
    </w:p>
    <w:p>
      <w:pPr>
        <w:pStyle w:val="Heading2"/>
        <w:spacing w:before="240" w:after="120"/>
      </w:pPr>
      <w:r>
        <w:rPr>
          <w:rFonts w:ascii="Calibri" w:hAnsi="Calibri"/>
          <w:color w:val="00135D"/>
          <w:sz w:val="27"/>
        </w:rPr>
        <w:t>Épica ADI — Adiestramiento canino (enriquecimiento)</w:t>
      </w:r>
    </w:p>
    <w:p>
      <w:pPr>
        <w:spacing w:after="40"/>
      </w:pPr>
      <w:r>
        <w:rPr>
          <w:rFonts w:ascii="Calibri" w:hAnsi="Calibri"/>
          <w:b/>
          <w:color w:val="08258B"/>
          <w:sz w:val="22"/>
        </w:rPr>
        <w:t xml:space="preserve">ADI1  </w:t>
      </w:r>
      <w:r>
        <w:rPr>
          <w:rFonts w:ascii="Calibri" w:hAnsi="Calibri"/>
          <w:b/>
          <w:color w:val="1B7A3D"/>
          <w:sz w:val="19"/>
        </w:rPr>
        <w:t>[HECHO]</w:t>
      </w:r>
      <w:r>
        <w:rPr>
          <w:rFonts w:ascii="Calibri" w:hAnsi="Calibri"/>
          <w:color w:val="555555"/>
          <w:sz w:val="19"/>
        </w:rPr>
        <w:t xml:space="preserve">  · P1 · como centro de adiestramiento</w:t>
      </w:r>
    </w:p>
    <w:p>
      <w:pPr>
        <w:spacing w:after="40"/>
      </w:pPr>
      <w:r>
        <w:rPr>
          <w:rFonts w:ascii="Calibri" w:hAnsi="Calibri"/>
          <w:b/>
          <w:sz w:val="21"/>
        </w:rPr>
        <w:t xml:space="preserve">Historia: </w:t>
      </w:r>
      <w:r>
        <w:rPr>
          <w:rFonts w:ascii="Calibri" w:hAnsi="Calibri"/>
          <w:sz w:val="21"/>
        </w:rPr>
        <w:t>Como centro de adiestramiento, quiero seleccionar con un click qué servicios ofrezco de un catálogo amplio de técnicas (no numerado, con checkboxes), para configurar mi oferta rápidamente.</w:t>
      </w:r>
    </w:p>
    <w:p>
      <w:pPr>
        <w:spacing w:after="200"/>
      </w:pPr>
      <w:r>
        <w:rPr>
          <w:rFonts w:ascii="Calibri" w:hAnsi="Calibri"/>
          <w:b/>
          <w:sz w:val="21"/>
        </w:rPr>
        <w:t xml:space="preserve">Evidencia en código: </w:t>
      </w:r>
      <w:r>
        <w:rPr>
          <w:rFonts w:ascii="Calibri" w:hAnsi="Calibri"/>
          <w:sz w:val="21"/>
        </w:rPr>
        <w:t>adiestramiento.schema.ts::serviciosAdiestramiento.</w:t>
      </w:r>
    </w:p>
    <w:p>
      <w:pPr>
        <w:spacing w:after="40"/>
      </w:pPr>
      <w:r>
        <w:rPr>
          <w:rFonts w:ascii="Calibri" w:hAnsi="Calibri"/>
          <w:b/>
          <w:color w:val="08258B"/>
          <w:sz w:val="22"/>
        </w:rPr>
        <w:t xml:space="preserve">ADI2  </w:t>
      </w:r>
      <w:r>
        <w:rPr>
          <w:rFonts w:ascii="Calibri" w:hAnsi="Calibri"/>
          <w:b/>
          <w:color w:val="1B7A3D"/>
          <w:sz w:val="19"/>
        </w:rPr>
        <w:t>[HECHO]</w:t>
      </w:r>
      <w:r>
        <w:rPr>
          <w:rFonts w:ascii="Calibri" w:hAnsi="Calibri"/>
          <w:color w:val="555555"/>
          <w:sz w:val="19"/>
        </w:rPr>
        <w:t xml:space="preserve">  · P1 · como cliente</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cliente, quiero rellenar un cuestionario de comportamiento (motivo, intensidad, historial, vínculo con el perro) al reservar una valoración, para que el profesional llegue preparado.</w:t>
      </w:r>
    </w:p>
    <w:p>
      <w:pPr>
        <w:spacing w:after="200"/>
      </w:pPr>
      <w:r>
        <w:rPr>
          <w:rFonts w:ascii="Calibri" w:hAnsi="Calibri"/>
          <w:b/>
          <w:sz w:val="21"/>
        </w:rPr>
        <w:t xml:space="preserve">Evidencia en código: </w:t>
      </w:r>
      <w:r>
        <w:rPr>
          <w:rFonts w:ascii="Calibri" w:hAnsi="Calibri"/>
          <w:sz w:val="21"/>
        </w:rPr>
        <w:t>Campos estructurados historialPrevio y vinculoPropietario en el paso 1 del wizard de adiestramiento, además del motivo e intensidad que ya se capturaban. El centro los ve en el detalle de la reserva.</w:t>
      </w:r>
    </w:p>
    <w:p>
      <w:pPr>
        <w:spacing w:after="40"/>
      </w:pPr>
      <w:r>
        <w:rPr>
          <w:rFonts w:ascii="Calibri" w:hAnsi="Calibri"/>
          <w:b/>
          <w:color w:val="08258B"/>
          <w:sz w:val="22"/>
        </w:rPr>
        <w:t xml:space="preserve">ADI3  </w:t>
      </w:r>
      <w:r>
        <w:rPr>
          <w:rFonts w:ascii="Calibri" w:hAnsi="Calibri"/>
          <w:b/>
          <w:color w:val="1B7A3D"/>
          <w:sz w:val="19"/>
        </w:rPr>
        <w:t>[HECHO]</w:t>
      </w:r>
      <w:r>
        <w:rPr>
          <w:rFonts w:ascii="Calibri" w:hAnsi="Calibri"/>
          <w:color w:val="555555"/>
          <w:sz w:val="19"/>
        </w:rPr>
        <w:t xml:space="preserve">  · P1 · como cliente</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cliente, quiero subir vídeos opcionales del comportamiento de mi perro, para que el profesional entienda mejor el caso antes de la sesión.</w:t>
      </w:r>
    </w:p>
    <w:p>
      <w:pPr>
        <w:spacing w:after="200"/>
      </w:pPr>
      <w:r>
        <w:rPr>
          <w:rFonts w:ascii="Calibri" w:hAnsi="Calibri"/>
          <w:b/>
          <w:sz w:val="21"/>
        </w:rPr>
        <w:t xml:space="preserve">Evidencia en código: </w:t>
      </w:r>
      <w:r>
        <w:rPr>
          <w:rFonts w:ascii="Calibri" w:hAnsi="Calibri"/>
          <w:sz w:val="21"/>
        </w:rPr>
        <w:t>Endpoint POST /upload/video (MP4, WebM o MOV, hasta 50 MB) y subida de vídeos en el paso 1 del wizard de adiestramiento, que viajan en detalle.videosUrl[] y quedan enlazados para el centro en el panel de reservas.</w:t>
      </w:r>
    </w:p>
    <w:p>
      <w:pPr>
        <w:spacing w:after="40"/>
      </w:pPr>
      <w:r>
        <w:rPr>
          <w:rFonts w:ascii="Calibri" w:hAnsi="Calibri"/>
          <w:b/>
          <w:color w:val="08258B"/>
          <w:sz w:val="22"/>
        </w:rPr>
        <w:t xml:space="preserve">ADI4  </w:t>
      </w:r>
      <w:r>
        <w:rPr>
          <w:rFonts w:ascii="Calibri" w:hAnsi="Calibri"/>
          <w:b/>
          <w:color w:val="1B7A3D"/>
          <w:sz w:val="19"/>
        </w:rPr>
        <w:t>[HECHO]</w:t>
      </w:r>
      <w:r>
        <w:rPr>
          <w:rFonts w:ascii="Calibri" w:hAnsi="Calibri"/>
          <w:color w:val="555555"/>
          <w:sz w:val="19"/>
        </w:rPr>
        <w:t xml:space="preserve">  · P1 · como centro de adiestramiento</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centro de adiestramiento, quiero proponer un plan personalizado (bono de sesiones, curso, programa mixto) tras la valoración inicial, para que el cliente lo acepte y pague desde la plataforma.</w:t>
      </w:r>
    </w:p>
    <w:p>
      <w:pPr>
        <w:spacing w:after="200"/>
      </w:pPr>
      <w:r>
        <w:rPr>
          <w:rFonts w:ascii="Calibri" w:hAnsi="Calibri"/>
          <w:b/>
          <w:sz w:val="21"/>
        </w:rPr>
        <w:t xml:space="preserve">Evidencia en código: </w:t>
      </w:r>
      <w:r>
        <w:rPr>
          <w:rFonts w:ascii="Calibri" w:hAnsi="Calibri"/>
          <w:sz w:val="21"/>
        </w:rPr>
        <w:t>El centro compone la propuesta (nombre del plan, número de sesiones y precio) y se envía por el mismo ciclo de aprobación y cobro ya probado: el cliente recibe la notificación, la acepta o la rechaza con un botón, y el cobro y la comisión se calculan automáticamente. Matiz de alcance: el plan solo puede proponerse mientras la reserva sigue confirmada, no una vez marcada como completada.</w:t>
      </w:r>
    </w:p>
    <w:p>
      <w:pPr>
        <w:spacing w:after="40"/>
      </w:pPr>
      <w:r>
        <w:rPr>
          <w:rFonts w:ascii="Calibri" w:hAnsi="Calibri"/>
          <w:b/>
          <w:color w:val="08258B"/>
          <w:sz w:val="22"/>
        </w:rPr>
        <w:t xml:space="preserve">ADI5  </w:t>
      </w:r>
      <w:r>
        <w:rPr>
          <w:rFonts w:ascii="Calibri" w:hAnsi="Calibri"/>
          <w:b/>
          <w:color w:val="1B7A3D"/>
          <w:sz w:val="19"/>
        </w:rPr>
        <w:t>[HECHO]</w:t>
      </w:r>
      <w:r>
        <w:rPr>
          <w:rFonts w:ascii="Calibri" w:hAnsi="Calibri"/>
          <w:color w:val="555555"/>
          <w:sz w:val="19"/>
        </w:rPr>
        <w:t xml:space="preserve">  · P1 · como centro de adiestramiento</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centro de adiestramiento, quiero registrar tras cada sesión los objetivos trabajados, la evolución y las tareas para casa, para construir el historial de progreso del perro.</w:t>
      </w:r>
    </w:p>
    <w:p>
      <w:pPr>
        <w:spacing w:after="200"/>
      </w:pPr>
      <w:r>
        <w:rPr>
          <w:rFonts w:ascii="Calibri" w:hAnsi="Calibri"/>
          <w:b/>
          <w:sz w:val="21"/>
        </w:rPr>
        <w:t xml:space="preserve">Evidencia en código: </w:t>
      </w:r>
      <w:r>
        <w:rPr>
          <w:rFonts w:ascii="Calibri" w:hAnsi="Calibri"/>
          <w:sz w:val="21"/>
        </w:rPr>
        <w:t>Panel "Registrar seguimiento de la sesión" en el panel del comercio, con campos propios de objetivos trabajados, evolución y tareas para casa, que se guardan estructurados en PerroHistorial.datosEstructurados en lugar de como nota libre.</w:t>
      </w:r>
    </w:p>
    <w:p>
      <w:pPr>
        <w:pStyle w:val="Heading2"/>
        <w:spacing w:before="240" w:after="120"/>
      </w:pPr>
      <w:r>
        <w:rPr>
          <w:rFonts w:ascii="Calibri" w:hAnsi="Calibri"/>
          <w:color w:val="00135D"/>
          <w:sz w:val="27"/>
        </w:rPr>
        <w:t>Épica TRA — Transporte de animales (enriquecimiento)</w:t>
      </w:r>
    </w:p>
    <w:p>
      <w:pPr>
        <w:spacing w:after="40"/>
      </w:pPr>
      <w:r>
        <w:rPr>
          <w:rFonts w:ascii="Calibri" w:hAnsi="Calibri"/>
          <w:b/>
          <w:color w:val="08258B"/>
          <w:sz w:val="22"/>
        </w:rPr>
        <w:t xml:space="preserve">TRA1  </w:t>
      </w:r>
      <w:r>
        <w:rPr>
          <w:rFonts w:ascii="Calibri" w:hAnsi="Calibri"/>
          <w:b/>
          <w:color w:val="1B7A3D"/>
          <w:sz w:val="19"/>
        </w:rPr>
        <w:t>[HECHO]</w:t>
      </w:r>
      <w:r>
        <w:rPr>
          <w:rFonts w:ascii="Calibri" w:hAnsi="Calibri"/>
          <w:color w:val="555555"/>
          <w:sz w:val="19"/>
        </w:rPr>
        <w:t xml:space="preserve">  · P1 · como transportista</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transportista, quiero marcar claramente qué campos de mi formulario de configuración son obligatorios y cuáles opcionales, para reflejar que cada transportista trabaja de forma distinta.</w:t>
      </w:r>
    </w:p>
    <w:p>
      <w:pPr>
        <w:spacing w:after="200"/>
      </w:pPr>
      <w:r>
        <w:rPr>
          <w:rFonts w:ascii="Calibri" w:hAnsi="Calibri"/>
          <w:b/>
          <w:sz w:val="21"/>
        </w:rPr>
        <w:t xml:space="preserve">Evidencia en código: </w:t>
      </w:r>
      <w:r>
        <w:rPr>
          <w:rFonts w:ascii="Calibri" w:hAnsi="Calibri"/>
          <w:sz w:val="21"/>
        </w:rPr>
        <w:t>Leyenda explícita de qué campos son obligatorios y etiquetas "(opcional)" en el resto, en toda la sección de transporte del formulario de listado del comercio.</w:t>
      </w:r>
    </w:p>
    <w:p>
      <w:pPr>
        <w:spacing w:after="40"/>
      </w:pPr>
      <w:r>
        <w:rPr>
          <w:rFonts w:ascii="Calibri" w:hAnsi="Calibri"/>
          <w:b/>
          <w:color w:val="08258B"/>
          <w:sz w:val="22"/>
        </w:rPr>
        <w:t xml:space="preserve">TRA2  </w:t>
      </w:r>
      <w:r>
        <w:rPr>
          <w:rFonts w:ascii="Calibri" w:hAnsi="Calibri"/>
          <w:b/>
          <w:color w:val="1B7A3D"/>
          <w:sz w:val="19"/>
        </w:rPr>
        <w:t>[HECHO]</w:t>
      </w:r>
      <w:r>
        <w:rPr>
          <w:rFonts w:ascii="Calibri" w:hAnsi="Calibri"/>
          <w:color w:val="555555"/>
          <w:sz w:val="19"/>
        </w:rPr>
        <w:t xml:space="preserve">  · P1 · como cliente</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cliente, quiero indicar el comportamiento de mi perro durante desplazamientos (se marea, ladra, ansiedad, necesita transportín), para que el transportista prepare el viaje adecuadamente.</w:t>
      </w:r>
    </w:p>
    <w:p>
      <w:pPr>
        <w:spacing w:after="200"/>
      </w:pPr>
      <w:r>
        <w:rPr>
          <w:rFonts w:ascii="Calibri" w:hAnsi="Calibri"/>
          <w:b/>
          <w:sz w:val="21"/>
        </w:rPr>
        <w:t xml:space="preserve">Evidencia en código: </w:t>
      </w:r>
      <w:r>
        <w:rPr>
          <w:rFonts w:ascii="Calibri" w:hAnsi="Calibri"/>
          <w:sz w:val="21"/>
        </w:rPr>
        <w:t>Cubierto por el resumen automático del perro (N5): "Se marea en viajes" y "Requiere transportín" aparecen destacados en la propia fila de la reserva que ve el transportista, sin necesidad de un panel aparte.</w:t>
      </w:r>
    </w:p>
    <w:p>
      <w:pPr>
        <w:spacing w:after="40"/>
      </w:pPr>
      <w:r>
        <w:rPr>
          <w:rFonts w:ascii="Calibri" w:hAnsi="Calibri"/>
          <w:b/>
          <w:color w:val="08258B"/>
          <w:sz w:val="22"/>
        </w:rPr>
        <w:t xml:space="preserve">TRA3  </w:t>
      </w:r>
      <w:r>
        <w:rPr>
          <w:rFonts w:ascii="Calibri" w:hAnsi="Calibri"/>
          <w:b/>
          <w:color w:val="1B7A3D"/>
          <w:sz w:val="19"/>
        </w:rPr>
        <w:t>[HECHO]</w:t>
      </w:r>
      <w:r>
        <w:rPr>
          <w:rFonts w:ascii="Calibri" w:hAnsi="Calibri"/>
          <w:color w:val="555555"/>
          <w:sz w:val="19"/>
        </w:rPr>
        <w:t xml:space="preserve">  · P1 · como cliente</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cliente, quiero programar un transporte recurrente (ej. todos los lunes y miércoles a las 09:00), para trayectos habituales como guardería o rehabilitación veterinaria.</w:t>
      </w:r>
    </w:p>
    <w:p>
      <w:pPr>
        <w:spacing w:after="200"/>
      </w:pPr>
      <w:r>
        <w:rPr>
          <w:rFonts w:ascii="Calibri" w:hAnsi="Calibri"/>
          <w:b/>
          <w:sz w:val="21"/>
        </w:rPr>
        <w:t xml:space="preserve">Evidencia en código: </w:t>
      </w:r>
      <w:r>
        <w:rPr>
          <w:rFonts w:ascii="Calibri" w:hAnsi="Calibri"/>
          <w:sz w:val="21"/>
        </w:rPr>
        <w:t>Control de recurrencia en el paso 1 del wizard (días de la semana, hora y fecha de fin), conectado al motor calcularOcurrenciasRecurrentes que ya existía en el backend y que hasta ahora no tenía ninguna pantalla desde la que usarse.</w:t>
      </w:r>
    </w:p>
    <w:p>
      <w:pPr>
        <w:spacing w:after="40"/>
      </w:pPr>
      <w:r>
        <w:rPr>
          <w:rFonts w:ascii="Calibri" w:hAnsi="Calibri"/>
          <w:b/>
          <w:color w:val="08258B"/>
          <w:sz w:val="22"/>
        </w:rPr>
        <w:t xml:space="preserve">TRA4  </w:t>
      </w:r>
      <w:r>
        <w:rPr>
          <w:rFonts w:ascii="Calibri" w:hAnsi="Calibri"/>
          <w:b/>
          <w:color w:val="1B7A3D"/>
          <w:sz w:val="19"/>
        </w:rPr>
        <w:t>[HECHO]</w:t>
      </w:r>
      <w:r>
        <w:rPr>
          <w:rFonts w:ascii="Calibri" w:hAnsi="Calibri"/>
          <w:color w:val="555555"/>
          <w:sz w:val="19"/>
        </w:rPr>
        <w:t xml:space="preserve">  · P1 · como cliente</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cliente, quiero reservar un trayecto de ida y vuelta con espera (ej. veterinario), como un único servicio.</w:t>
      </w:r>
    </w:p>
    <w:p>
      <w:pPr>
        <w:spacing w:after="200"/>
      </w:pPr>
      <w:r>
        <w:rPr>
          <w:rFonts w:ascii="Calibri" w:hAnsi="Calibri"/>
          <w:b/>
          <w:sz w:val="21"/>
        </w:rPr>
        <w:t xml:space="preserve">Evidencia en código: </w:t>
      </w:r>
      <w:r>
        <w:rPr>
          <w:rFonts w:ascii="Calibri" w:hAnsi="Calibri"/>
          <w:sz w:val="21"/>
        </w:rPr>
        <w:t>Opción "ida y vuelta con espera" en el wizard (tipoTrayecto ida_vuelta y esperaMinutos). La estrategia cobra la tarifa base y los kilómetros por duplicado más el tiempo de espera, según la tarifa por hora que configure el transportista (0 = no cobra la espera).</w:t>
      </w:r>
    </w:p>
    <w:p>
      <w:pPr>
        <w:spacing w:after="40"/>
      </w:pPr>
      <w:r>
        <w:rPr>
          <w:rFonts w:ascii="Calibri" w:hAnsi="Calibri"/>
          <w:b/>
          <w:color w:val="08258B"/>
          <w:sz w:val="22"/>
        </w:rPr>
        <w:t xml:space="preserve">TRA5  </w:t>
      </w:r>
      <w:r>
        <w:rPr>
          <w:rFonts w:ascii="Calibri" w:hAnsi="Calibri"/>
          <w:b/>
          <w:color w:val="1B7A3D"/>
          <w:sz w:val="19"/>
        </w:rPr>
        <w:t>[HECHO]</w:t>
      </w:r>
      <w:r>
        <w:rPr>
          <w:rFonts w:ascii="Calibri" w:hAnsi="Calibri"/>
          <w:color w:val="555555"/>
          <w:sz w:val="19"/>
        </w:rPr>
        <w:t xml:space="preserve">  · P0 · como sistema</w:t>
      </w:r>
    </w:p>
    <w:p>
      <w:pPr>
        <w:spacing w:after="40"/>
      </w:pPr>
      <w:r>
        <w:rPr>
          <w:rFonts w:ascii="Calibri" w:hAnsi="Calibri"/>
          <w:b/>
          <w:sz w:val="21"/>
        </w:rPr>
        <w:t xml:space="preserve">Historia: </w:t>
      </w:r>
      <w:r>
        <w:rPr>
          <w:rFonts w:ascii="Calibri" w:hAnsi="Calibri"/>
          <w:sz w:val="21"/>
        </w:rPr>
        <w:t>Como sistema, quiero cancelar el servicio y reembolsar el importe automáticamente si el cliente rechaza el ajuste de precio en transporte, cumpliendo la política explícita de "sin aprobación, sin cargo".</w:t>
      </w:r>
    </w:p>
    <w:p>
      <w:pPr>
        <w:spacing w:after="200"/>
      </w:pPr>
      <w:r>
        <w:rPr>
          <w:rFonts w:ascii="Calibri" w:hAnsi="Calibri"/>
          <w:b/>
          <w:sz w:val="21"/>
        </w:rPr>
        <w:t xml:space="preserve">Evidencia en código: </w:t>
      </w:r>
      <w:r>
        <w:rPr>
          <w:rFonts w:ascii="Calibri" w:hAnsi="Calibri"/>
          <w:sz w:val="21"/>
        </w:rPr>
        <w:t>Regla genérica S8 aplica a transporte: solo veterinaria está explícitamente excluida del ciclo de ajuste.</w:t>
      </w:r>
    </w:p>
    <w:p>
      <w:pPr>
        <w:pStyle w:val="Heading2"/>
        <w:spacing w:before="240" w:after="120"/>
      </w:pPr>
      <w:r>
        <w:rPr>
          <w:rFonts w:ascii="Calibri" w:hAnsi="Calibri"/>
          <w:color w:val="00135D"/>
          <w:sz w:val="27"/>
        </w:rPr>
        <w:t>Épica VET — Servicio veterinario (enriquecimiento)</w:t>
      </w:r>
    </w:p>
    <w:p>
      <w:pPr>
        <w:spacing w:after="40"/>
      </w:pPr>
      <w:r>
        <w:rPr>
          <w:rFonts w:ascii="Calibri" w:hAnsi="Calibri"/>
          <w:b/>
          <w:color w:val="08258B"/>
          <w:sz w:val="22"/>
        </w:rPr>
        <w:t xml:space="preserve">VET1  </w:t>
      </w:r>
      <w:r>
        <w:rPr>
          <w:rFonts w:ascii="Calibri" w:hAnsi="Calibri"/>
          <w:b/>
          <w:color w:val="1B7A3D"/>
          <w:sz w:val="19"/>
        </w:rPr>
        <w:t>[HECHO]</w:t>
      </w:r>
      <w:r>
        <w:rPr>
          <w:rFonts w:ascii="Calibri" w:hAnsi="Calibri"/>
          <w:color w:val="555555"/>
          <w:sz w:val="19"/>
        </w:rPr>
        <w:t xml:space="preserve">  · P1 · como clínica veterinaria</w:t>
      </w:r>
    </w:p>
    <w:p>
      <w:pPr>
        <w:spacing w:after="40"/>
      </w:pPr>
      <w:r>
        <w:rPr>
          <w:rFonts w:ascii="Calibri" w:hAnsi="Calibri"/>
          <w:b/>
          <w:sz w:val="21"/>
        </w:rPr>
        <w:t xml:space="preserve">Historia: </w:t>
      </w:r>
      <w:r>
        <w:rPr>
          <w:rFonts w:ascii="Calibri" w:hAnsi="Calibri"/>
          <w:sz w:val="21"/>
        </w:rPr>
        <w:t>Como clínica veterinaria, quiero marcar cada servicio como "precio cerrado" o "precio orientativo (desde X€)", para que la plataforma muestre la información correcta al cliente.</w:t>
      </w:r>
    </w:p>
    <w:p>
      <w:pPr>
        <w:spacing w:after="200"/>
      </w:pPr>
      <w:r>
        <w:rPr>
          <w:rFonts w:ascii="Calibri" w:hAnsi="Calibri"/>
          <w:b/>
          <w:sz w:val="21"/>
        </w:rPr>
        <w:t xml:space="preserve">Evidencia en código: </w:t>
      </w:r>
      <w:r>
        <w:rPr>
          <w:rFonts w:ascii="Calibri" w:hAnsi="Calibri"/>
          <w:sz w:val="21"/>
        </w:rPr>
        <w:t>ServicioClinico.esPrecioCerrado.</w:t>
      </w:r>
    </w:p>
    <w:p>
      <w:pPr>
        <w:spacing w:after="40"/>
      </w:pPr>
      <w:r>
        <w:rPr>
          <w:rFonts w:ascii="Calibri" w:hAnsi="Calibri"/>
          <w:b/>
          <w:color w:val="08258B"/>
          <w:sz w:val="22"/>
        </w:rPr>
        <w:t xml:space="preserve">VET2  </w:t>
      </w:r>
      <w:r>
        <w:rPr>
          <w:rFonts w:ascii="Calibri" w:hAnsi="Calibri"/>
          <w:b/>
          <w:color w:val="1B7A3D"/>
          <w:sz w:val="19"/>
        </w:rPr>
        <w:t>[HECHO]</w:t>
      </w:r>
      <w:r>
        <w:rPr>
          <w:rFonts w:ascii="Calibri" w:hAnsi="Calibri"/>
          <w:color w:val="555555"/>
          <w:sz w:val="19"/>
        </w:rPr>
        <w:t xml:space="preserve">  · P1 · como cliente</w:t>
      </w:r>
    </w:p>
    <w:p>
      <w:pPr>
        <w:spacing w:after="40"/>
      </w:pPr>
      <w:r>
        <w:rPr>
          <w:rFonts w:ascii="Calibri" w:hAnsi="Calibri"/>
          <w:b/>
          <w:sz w:val="21"/>
        </w:rPr>
        <w:t xml:space="preserve">Historia: </w:t>
      </w:r>
      <w:r>
        <w:rPr>
          <w:rFonts w:ascii="Calibri" w:hAnsi="Calibri"/>
          <w:sz w:val="21"/>
        </w:rPr>
        <w:t>Como cliente, quiero entender antes de pagar que la reserva cubre solo la consulta inicial y que pruebas/tratamientos adicionales se facturan directamente con la clínica fuera de la plataforma, para no tener sorpresas.</w:t>
      </w:r>
    </w:p>
    <w:p>
      <w:pPr>
        <w:spacing w:after="200"/>
      </w:pPr>
      <w:r>
        <w:rPr>
          <w:rFonts w:ascii="Calibri" w:hAnsi="Calibri"/>
          <w:b/>
          <w:sz w:val="21"/>
        </w:rPr>
        <w:t xml:space="preserve">Evidencia en código: </w:t>
      </w:r>
      <w:r>
        <w:rPr>
          <w:rFonts w:ascii="Calibri" w:hAnsi="Calibri"/>
          <w:sz w:val="21"/>
        </w:rPr>
        <w:t>Mensaje explícito en reserva-wizard.component.ts junto al selector de servicio clínico.</w:t>
      </w:r>
    </w:p>
    <w:p>
      <w:pPr>
        <w:spacing w:after="40"/>
      </w:pPr>
      <w:r>
        <w:rPr>
          <w:rFonts w:ascii="Calibri" w:hAnsi="Calibri"/>
          <w:b/>
          <w:color w:val="08258B"/>
          <w:sz w:val="22"/>
        </w:rPr>
        <w:t xml:space="preserve">VET3  </w:t>
      </w:r>
      <w:r>
        <w:rPr>
          <w:rFonts w:ascii="Calibri" w:hAnsi="Calibri"/>
          <w:b/>
          <w:color w:val="1B7A3D"/>
          <w:sz w:val="19"/>
        </w:rPr>
        <w:t>[HECHO]</w:t>
      </w:r>
      <w:r>
        <w:rPr>
          <w:rFonts w:ascii="Calibri" w:hAnsi="Calibri"/>
          <w:color w:val="555555"/>
          <w:sz w:val="19"/>
        </w:rPr>
        <w:t xml:space="preserve">  · P1 · como sistema</w:t>
      </w:r>
    </w:p>
    <w:p>
      <w:pPr>
        <w:spacing w:after="40"/>
      </w:pPr>
      <w:r>
        <w:rPr>
          <w:rFonts w:ascii="Calibri" w:hAnsi="Calibri"/>
          <w:b/>
          <w:sz w:val="21"/>
        </w:rPr>
        <w:t xml:space="preserve">Historia: </w:t>
      </w:r>
      <w:r>
        <w:rPr>
          <w:rFonts w:ascii="Calibri" w:hAnsi="Calibri"/>
          <w:sz w:val="21"/>
        </w:rPr>
        <w:t>Como sistema, quiero comisionar únicamente sobre el importe de la consulta inicial reservada (no sobre el total de la factura clínica), respetando el modelo económico especial de veterinaria.</w:t>
      </w:r>
    </w:p>
    <w:p>
      <w:pPr>
        <w:spacing w:after="200"/>
      </w:pPr>
      <w:r>
        <w:rPr>
          <w:rFonts w:ascii="Calibri" w:hAnsi="Calibri"/>
          <w:b/>
          <w:sz w:val="21"/>
        </w:rPr>
        <w:t xml:space="preserve">Evidencia en código: </w:t>
      </w:r>
      <w:r>
        <w:rPr>
          <w:rFonts w:ascii="Calibri" w:hAnsi="Calibri"/>
          <w:sz w:val="21"/>
        </w:rPr>
        <w:t>BookingsService.solicitarAjuste lanza excepción si el vertical es veterinaria; el ciclo de suplementos no puede usarse ahí.</w:t>
      </w:r>
    </w:p>
    <w:p>
      <w:pPr>
        <w:spacing w:after="40"/>
      </w:pPr>
      <w:r>
        <w:rPr>
          <w:rFonts w:ascii="Calibri" w:hAnsi="Calibri"/>
          <w:b/>
          <w:color w:val="08258B"/>
          <w:sz w:val="22"/>
        </w:rPr>
        <w:t xml:space="preserve">VET4  </w:t>
      </w:r>
      <w:r>
        <w:rPr>
          <w:rFonts w:ascii="Calibri" w:hAnsi="Calibri"/>
          <w:b/>
          <w:color w:val="1B7A3D"/>
          <w:sz w:val="19"/>
        </w:rPr>
        <w:t>[HECHO]</w:t>
      </w:r>
      <w:r>
        <w:rPr>
          <w:rFonts w:ascii="Calibri" w:hAnsi="Calibri"/>
          <w:color w:val="555555"/>
          <w:sz w:val="19"/>
        </w:rPr>
        <w:t xml:space="preserve">  · P1 · como cliente</w:t>
      </w:r>
    </w:p>
    <w:p>
      <w:pPr>
        <w:spacing w:after="40"/>
      </w:pPr>
      <w:r>
        <w:rPr>
          <w:rFonts w:ascii="Calibri" w:hAnsi="Calibri"/>
          <w:b/>
          <w:sz w:val="21"/>
        </w:rPr>
        <w:t xml:space="preserve">Historia: </w:t>
      </w:r>
      <w:r>
        <w:rPr>
          <w:rFonts w:ascii="Calibri" w:hAnsi="Calibri"/>
          <w:sz w:val="21"/>
        </w:rPr>
        <w:t>Como cliente, quiero recibir una recomendación de triaje automático según mis síntomas (reserva directa / consulta general / contactar urgencias inmediatamente vía Doogking), para actuar con la urgencia adecuada.</w:t>
      </w:r>
    </w:p>
    <w:p>
      <w:pPr>
        <w:spacing w:after="200"/>
      </w:pPr>
      <w:r>
        <w:rPr>
          <w:rFonts w:ascii="Calibri" w:hAnsi="Calibri"/>
          <w:b/>
          <w:sz w:val="21"/>
        </w:rPr>
        <w:t xml:space="preserve">Evidencia en código: </w:t>
      </w:r>
      <w:r>
        <w:rPr>
          <w:rFonts w:ascii="Calibri" w:hAnsi="Calibri"/>
          <w:sz w:val="21"/>
        </w:rPr>
        <w:t>RecomendadorService.recomendarVeterinaria.</w:t>
      </w:r>
    </w:p>
    <w:p>
      <w:pPr>
        <w:spacing w:after="40"/>
      </w:pPr>
      <w:r>
        <w:rPr>
          <w:rFonts w:ascii="Calibri" w:hAnsi="Calibri"/>
          <w:b/>
          <w:color w:val="08258B"/>
          <w:sz w:val="22"/>
        </w:rPr>
        <w:t xml:space="preserve">VET5  </w:t>
      </w:r>
      <w:r>
        <w:rPr>
          <w:rFonts w:ascii="Calibri" w:hAnsi="Calibri"/>
          <w:b/>
          <w:color w:val="1B7A3D"/>
          <w:sz w:val="19"/>
        </w:rPr>
        <w:t>[HECHO]</w:t>
      </w:r>
      <w:r>
        <w:rPr>
          <w:rFonts w:ascii="Calibri" w:hAnsi="Calibri"/>
          <w:color w:val="555555"/>
          <w:sz w:val="19"/>
        </w:rPr>
        <w:t xml:space="preserve">  · P1 · como veterinario</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veterinario, quiero volcar en el historial del perro (con autorización del propietario) vacunas, medicación, alergias, cirugías e informes tras cada consulta, incluyendo poder pegar un documento/Excel para agilizarlo, para construir su historia clínica compartida.</w:t>
      </w:r>
    </w:p>
    <w:p>
      <w:pPr>
        <w:spacing w:after="200"/>
      </w:pPr>
      <w:r>
        <w:rPr>
          <w:rFonts w:ascii="Calibri" w:hAnsi="Calibri"/>
          <w:b/>
          <w:sz w:val="21"/>
        </w:rPr>
        <w:t xml:space="preserve">Evidencia en código: </w:t>
      </w:r>
      <w:r>
        <w:rPr>
          <w:rFonts w:ascii="Calibri" w:hAnsi="Calibri"/>
          <w:sz w:val="21"/>
        </w:rPr>
        <w:t>Pantalla de importación dentro del panel "Historia veterinaria": el profesional pega una tabla o un Excel, previsualiza las filas detectadas, descarta las que no quiera y las guarda. Se apoya en los endpoints de previsualización e importación que ya existían en el backend sin interfaz.</w:t>
      </w:r>
    </w:p>
    <w:p>
      <w:pPr>
        <w:spacing w:after="40"/>
      </w:pPr>
      <w:r>
        <w:rPr>
          <w:rFonts w:ascii="Calibri" w:hAnsi="Calibri"/>
          <w:b/>
          <w:color w:val="08258B"/>
          <w:sz w:val="22"/>
        </w:rPr>
        <w:t xml:space="preserve">VET6  </w:t>
      </w:r>
      <w:r>
        <w:rPr>
          <w:rFonts w:ascii="Calibri" w:hAnsi="Calibri"/>
          <w:b/>
          <w:color w:val="1B7A3D"/>
          <w:sz w:val="19"/>
        </w:rPr>
        <w:t>[HECHO]</w:t>
      </w:r>
      <w:r>
        <w:rPr>
          <w:rFonts w:ascii="Calibri" w:hAnsi="Calibri"/>
          <w:color w:val="555555"/>
          <w:sz w:val="19"/>
        </w:rPr>
        <w:t xml:space="preserve">  · P2 · como clínica veterinaria</w:t>
      </w:r>
    </w:p>
    <w:p>
      <w:pPr>
        <w:spacing w:after="40"/>
      </w:pPr>
      <w:r>
        <w:rPr>
          <w:rFonts w:ascii="Calibri" w:hAnsi="Calibri"/>
          <w:b/>
          <w:sz w:val="21"/>
        </w:rPr>
        <w:t xml:space="preserve">Historia: </w:t>
      </w:r>
      <w:r>
        <w:rPr>
          <w:rFonts w:ascii="Calibri" w:hAnsi="Calibri"/>
          <w:sz w:val="21"/>
        </w:rPr>
        <w:t>Como clínica veterinaria, quiero atender especies distintas al perro (gatos, conejos, hurones, aves, exóticos) dentro del mismo flujo de reserva, para no limitar mi oferta real.</w:t>
      </w:r>
    </w:p>
    <w:p>
      <w:pPr>
        <w:spacing w:after="200"/>
      </w:pPr>
      <w:r>
        <w:rPr>
          <w:rFonts w:ascii="Calibri" w:hAnsi="Calibri"/>
          <w:b/>
          <w:sz w:val="21"/>
        </w:rPr>
        <w:t xml:space="preserve">Evidencia en código: </w:t>
      </w:r>
      <w:r>
        <w:rPr>
          <w:rFonts w:ascii="Calibri" w:hAnsi="Calibri"/>
          <w:sz w:val="21"/>
        </w:rPr>
        <w:t>Veterinaria.especiesAtendidas + bloqueo (409) si la especie de la mascota no está admitida.</w:t>
      </w:r>
    </w:p>
    <w:p>
      <w:pPr>
        <w:pStyle w:val="Heading2"/>
        <w:spacing w:before="240" w:after="120"/>
      </w:pPr>
      <w:r>
        <w:rPr>
          <w:rFonts w:ascii="Calibri" w:hAnsi="Calibri"/>
          <w:color w:val="00135D"/>
          <w:sz w:val="27"/>
        </w:rPr>
        <w:t>Épica HOT — Hotel / alojamiento pet-friendly (vertical nuevo)</w:t>
      </w:r>
    </w:p>
    <w:p>
      <w:pPr>
        <w:spacing w:after="40"/>
      </w:pPr>
      <w:r>
        <w:rPr>
          <w:rFonts w:ascii="Calibri" w:hAnsi="Calibri"/>
          <w:b/>
          <w:color w:val="08258B"/>
          <w:sz w:val="22"/>
        </w:rPr>
        <w:t xml:space="preserve">HOT1  </w:t>
      </w:r>
      <w:r>
        <w:rPr>
          <w:rFonts w:ascii="Calibri" w:hAnsi="Calibri"/>
          <w:b/>
          <w:color w:val="1B7A3D"/>
          <w:sz w:val="19"/>
        </w:rPr>
        <w:t>[HECHO]</w:t>
      </w:r>
      <w:r>
        <w:rPr>
          <w:rFonts w:ascii="Calibri" w:hAnsi="Calibri"/>
          <w:color w:val="555555"/>
          <w:sz w:val="19"/>
        </w:rPr>
        <w:t xml:space="preserve">  · P1 · como hotel</w:t>
      </w:r>
    </w:p>
    <w:p>
      <w:pPr>
        <w:spacing w:after="40"/>
      </w:pPr>
      <w:r>
        <w:rPr>
          <w:rFonts w:ascii="Calibri" w:hAnsi="Calibri"/>
          <w:b/>
          <w:sz w:val="21"/>
        </w:rPr>
        <w:t xml:space="preserve">Historia: </w:t>
      </w:r>
      <w:r>
        <w:rPr>
          <w:rFonts w:ascii="Calibri" w:hAnsi="Calibri"/>
          <w:sz w:val="21"/>
        </w:rPr>
        <w:t>Como hotel, quiero configurar mi política de mascotas (admite o no, número máximo, tamaño permitido, razas restringidas, especies permitidas), para publicar correctamente mi oferta petfriendly.</w:t>
      </w:r>
    </w:p>
    <w:p>
      <w:pPr>
        <w:spacing w:after="200"/>
      </w:pPr>
      <w:r>
        <w:rPr>
          <w:rFonts w:ascii="Calibri" w:hAnsi="Calibri"/>
          <w:b/>
          <w:sz w:val="21"/>
        </w:rPr>
        <w:t xml:space="preserve">Evidencia en código: </w:t>
      </w:r>
      <w:r>
        <w:rPr>
          <w:rFonts w:ascii="Calibri" w:hAnsi="Calibri"/>
          <w:sz w:val="21"/>
        </w:rPr>
        <w:t>hoteles.schema.ts: admiteMascotas, maxMascotasPorReserva, razasRestringidas, especiesPermitidas.</w:t>
      </w:r>
    </w:p>
    <w:p>
      <w:pPr>
        <w:spacing w:after="40"/>
      </w:pPr>
      <w:r>
        <w:rPr>
          <w:rFonts w:ascii="Calibri" w:hAnsi="Calibri"/>
          <w:b/>
          <w:color w:val="08258B"/>
          <w:sz w:val="22"/>
        </w:rPr>
        <w:t xml:space="preserve">HOT2  </w:t>
      </w:r>
      <w:r>
        <w:rPr>
          <w:rFonts w:ascii="Calibri" w:hAnsi="Calibri"/>
          <w:b/>
          <w:color w:val="1B7A3D"/>
          <w:sz w:val="19"/>
        </w:rPr>
        <w:t>[HECHO]</w:t>
      </w:r>
      <w:r>
        <w:rPr>
          <w:rFonts w:ascii="Calibri" w:hAnsi="Calibri"/>
          <w:color w:val="555555"/>
          <w:sz w:val="19"/>
        </w:rPr>
        <w:t xml:space="preserve">  · P1 · como hotel</w:t>
      </w:r>
    </w:p>
    <w:p>
      <w:pPr>
        <w:spacing w:after="40"/>
      </w:pPr>
      <w:r>
        <w:rPr>
          <w:rFonts w:ascii="Calibri" w:hAnsi="Calibri"/>
          <w:b/>
          <w:sz w:val="21"/>
        </w:rPr>
        <w:t xml:space="preserve">Historia: </w:t>
      </w:r>
      <w:r>
        <w:rPr>
          <w:rFonts w:ascii="Calibri" w:hAnsi="Calibri"/>
          <w:sz w:val="21"/>
        </w:rPr>
        <w:t>Como hotel, quiero definir suplementos por mascota según tamaño y servicios extra (limpieza especial, segunda mascota), para cobrar de forma transparente.</w:t>
      </w:r>
    </w:p>
    <w:p>
      <w:pPr>
        <w:spacing w:after="200"/>
      </w:pPr>
      <w:r>
        <w:rPr>
          <w:rFonts w:ascii="Calibri" w:hAnsi="Calibri"/>
          <w:b/>
          <w:sz w:val="21"/>
        </w:rPr>
        <w:t xml:space="preserve">Evidencia en código: </w:t>
      </w:r>
      <w:r>
        <w:rPr>
          <w:rFonts w:ascii="Calibri" w:hAnsi="Calibri"/>
          <w:sz w:val="21"/>
        </w:rPr>
        <w:t>suplementoPorTamanoMascota + suplementoSegundaMascotaPorNoche.</w:t>
      </w:r>
    </w:p>
    <w:p>
      <w:pPr>
        <w:spacing w:after="40"/>
      </w:pPr>
      <w:r>
        <w:rPr>
          <w:rFonts w:ascii="Calibri" w:hAnsi="Calibri"/>
          <w:b/>
          <w:color w:val="08258B"/>
          <w:sz w:val="22"/>
        </w:rPr>
        <w:t xml:space="preserve">HOT3  </w:t>
      </w:r>
      <w:r>
        <w:rPr>
          <w:rFonts w:ascii="Calibri" w:hAnsi="Calibri"/>
          <w:b/>
          <w:color w:val="1B7A3D"/>
          <w:sz w:val="19"/>
        </w:rPr>
        <w:t>[HECHO]</w:t>
      </w:r>
      <w:r>
        <w:rPr>
          <w:rFonts w:ascii="Calibri" w:hAnsi="Calibri"/>
          <w:color w:val="555555"/>
          <w:sz w:val="19"/>
        </w:rPr>
        <w:t xml:space="preserve">  · P1 · como cliente</w:t>
      </w:r>
    </w:p>
    <w:p>
      <w:pPr>
        <w:spacing w:after="40"/>
      </w:pPr>
      <w:r>
        <w:rPr>
          <w:rFonts w:ascii="Calibri" w:hAnsi="Calibri"/>
          <w:b/>
          <w:sz w:val="21"/>
        </w:rPr>
        <w:t xml:space="preserve">Historia: </w:t>
      </w:r>
      <w:r>
        <w:rPr>
          <w:rFonts w:ascii="Calibri" w:hAnsi="Calibri"/>
          <w:sz w:val="21"/>
        </w:rPr>
        <w:t>Como cliente, quiero reservar alojamiento para mí condicionado a las características de mi mascota (no un servicio para el perro, sino habitación para personas que admite mascotas), para viajar con mi perro sin usar una plataforma distinta.</w:t>
      </w:r>
    </w:p>
    <w:p>
      <w:pPr>
        <w:spacing w:after="200"/>
      </w:pPr>
      <w:r>
        <w:rPr>
          <w:rFonts w:ascii="Calibri" w:hAnsi="Calibri"/>
          <w:b/>
          <w:sz w:val="21"/>
        </w:rPr>
        <w:t xml:space="preserve">Evidencia en código: </w:t>
      </w:r>
      <w:r>
        <w:rPr>
          <w:rFonts w:ascii="Calibri" w:hAnsi="Calibri"/>
          <w:sz w:val="21"/>
        </w:rPr>
        <w:t>Vertical propio "hoteles", discriminador independiente de "alojamiento" (residencia).</w:t>
      </w:r>
    </w:p>
    <w:p>
      <w:pPr>
        <w:spacing w:after="40"/>
      </w:pPr>
      <w:r>
        <w:rPr>
          <w:rFonts w:ascii="Calibri" w:hAnsi="Calibri"/>
          <w:b/>
          <w:color w:val="08258B"/>
          <w:sz w:val="22"/>
        </w:rPr>
        <w:t xml:space="preserve">HOT4  </w:t>
      </w:r>
      <w:r>
        <w:rPr>
          <w:rFonts w:ascii="Calibri" w:hAnsi="Calibri"/>
          <w:b/>
          <w:color w:val="1B7A3D"/>
          <w:sz w:val="19"/>
        </w:rPr>
        <w:t>[HECHO]</w:t>
      </w:r>
      <w:r>
        <w:rPr>
          <w:rFonts w:ascii="Calibri" w:hAnsi="Calibri"/>
          <w:color w:val="555555"/>
          <w:sz w:val="19"/>
        </w:rPr>
        <w:t xml:space="preserve">  · P1 · como hotel</w:t>
      </w:r>
    </w:p>
    <w:p>
      <w:pPr>
        <w:spacing w:after="40"/>
      </w:pPr>
      <w:r>
        <w:rPr>
          <w:rFonts w:ascii="Calibri" w:hAnsi="Calibri"/>
          <w:b/>
          <w:sz w:val="21"/>
        </w:rPr>
        <w:t xml:space="preserve">Historia: </w:t>
      </w:r>
      <w:r>
        <w:rPr>
          <w:rFonts w:ascii="Calibri" w:hAnsi="Calibri"/>
          <w:sz w:val="21"/>
        </w:rPr>
        <w:t>Como hotel, quiero solicitar un ajuste de precio si al llegar el número/tamaño de mascotas no coincide con lo declarado, siguiendo el mismo ciclo de suplemento-aprobación que el resto de verticales.</w:t>
      </w:r>
    </w:p>
    <w:p>
      <w:pPr>
        <w:spacing w:after="200"/>
      </w:pPr>
      <w:r>
        <w:rPr>
          <w:rFonts w:ascii="Calibri" w:hAnsi="Calibri"/>
          <w:b/>
          <w:sz w:val="21"/>
        </w:rPr>
        <w:t xml:space="preserve">Evidencia en código: </w:t>
      </w:r>
      <w:r>
        <w:rPr>
          <w:rFonts w:ascii="Calibri" w:hAnsi="Calibri"/>
          <w:sz w:val="21"/>
        </w:rPr>
        <w:t>Ciclo genérico de suplementos (S3-S9) aplica: hoteles no está excluido como veterinaria.</w:t>
      </w:r>
    </w:p>
    <w:p>
      <w:pPr>
        <w:spacing w:after="40"/>
      </w:pPr>
      <w:r>
        <w:rPr>
          <w:rFonts w:ascii="Calibri" w:hAnsi="Calibri"/>
          <w:b/>
          <w:color w:val="08258B"/>
          <w:sz w:val="22"/>
        </w:rPr>
        <w:t xml:space="preserve">HOT5  </w:t>
      </w:r>
      <w:r>
        <w:rPr>
          <w:rFonts w:ascii="Calibri" w:hAnsi="Calibri"/>
          <w:b/>
          <w:color w:val="1B7A3D"/>
          <w:sz w:val="19"/>
        </w:rPr>
        <w:t>[HECHO]</w:t>
      </w:r>
      <w:r>
        <w:rPr>
          <w:rFonts w:ascii="Calibri" w:hAnsi="Calibri"/>
          <w:color w:val="555555"/>
          <w:sz w:val="19"/>
        </w:rPr>
        <w:t xml:space="preserve">  · P2 · como cliente</w:t>
      </w:r>
    </w:p>
    <w:p>
      <w:pPr>
        <w:spacing w:after="40"/>
      </w:pPr>
      <w:r>
        <w:rPr>
          <w:rFonts w:ascii="Calibri" w:hAnsi="Calibri"/>
          <w:b/>
          <w:sz w:val="21"/>
        </w:rPr>
        <w:t xml:space="preserve">Historia: </w:t>
      </w:r>
      <w:r>
        <w:rPr>
          <w:rFonts w:ascii="Calibri" w:hAnsi="Calibri"/>
          <w:sz w:val="21"/>
        </w:rPr>
        <w:t>Como cliente, quiero reservar un paquete "Vacaciones completas Doogking" (hotel + guardería + peluquería + transporte al aeropuerto) desde una sola plataforma, para no coordinar varios proveedores por separado.</w:t>
      </w:r>
    </w:p>
    <w:p>
      <w:pPr>
        <w:spacing w:after="200"/>
      </w:pPr>
      <w:r>
        <w:rPr>
          <w:rFonts w:ascii="Calibri" w:hAnsi="Calibri"/>
          <w:b/>
          <w:sz w:val="21"/>
        </w:rPr>
        <w:t xml:space="preserve">Evidencia en código: </w:t>
      </w:r>
      <w:r>
        <w:rPr>
          <w:rFonts w:ascii="Calibri" w:hAnsi="Calibri"/>
          <w:sz w:val="21"/>
        </w:rPr>
        <w:t>apps/api/src/core/carrito/ — carrito multi-vertical real (HU-033); cada item se convierte en su propia reserva en el checkout. El plan de implementación antiguo daba esto por no construido.</w:t>
      </w:r>
    </w:p>
    <w:p>
      <w:pPr>
        <w:spacing w:after="40"/>
      </w:pPr>
      <w:r>
        <w:rPr>
          <w:rFonts w:ascii="Calibri" w:hAnsi="Calibri"/>
          <w:b/>
          <w:color w:val="08258B"/>
          <w:sz w:val="22"/>
        </w:rPr>
        <w:t xml:space="preserve">HOT6  </w:t>
      </w:r>
      <w:r>
        <w:rPr>
          <w:rFonts w:ascii="Calibri" w:hAnsi="Calibri"/>
          <w:b/>
          <w:color w:val="1B7A3D"/>
          <w:sz w:val="19"/>
        </w:rPr>
        <w:t>[HECHO]</w:t>
      </w:r>
      <w:r>
        <w:rPr>
          <w:rFonts w:ascii="Calibri" w:hAnsi="Calibri"/>
          <w:color w:val="555555"/>
          <w:sz w:val="19"/>
        </w:rPr>
        <w:t xml:space="preserve">  · P1 · como hotel</w:t>
      </w:r>
    </w:p>
    <w:p>
      <w:pPr>
        <w:spacing w:after="40"/>
      </w:pPr>
      <w:r>
        <w:rPr>
          <w:rFonts w:ascii="Calibri" w:hAnsi="Calibri"/>
          <w:b/>
          <w:sz w:val="21"/>
        </w:rPr>
        <w:t xml:space="preserve">Historia: </w:t>
      </w:r>
      <w:r>
        <w:rPr>
          <w:rFonts w:ascii="Calibri" w:hAnsi="Calibri"/>
          <w:sz w:val="21"/>
        </w:rPr>
        <w:t>Como hotel, quiero valorar el comportamiento del perro tras la estancia (limpieza, ruido, sociabilidad, respeto del mobiliario) y que el cliente me valore en aspectos petfriendly, para construir reputación bidireccional específica de mascotas.</w:t>
      </w:r>
    </w:p>
    <w:p>
      <w:pPr>
        <w:spacing w:after="200"/>
      </w:pPr>
      <w:r>
        <w:rPr>
          <w:rFonts w:ascii="Calibri" w:hAnsi="Calibri"/>
          <w:b/>
          <w:sz w:val="21"/>
        </w:rPr>
        <w:t xml:space="preserve">Evidencia en código: </w:t>
      </w:r>
      <w:r>
        <w:rPr>
          <w:rFonts w:ascii="Calibri" w:hAnsi="Calibri"/>
          <w:sz w:val="21"/>
        </w:rPr>
        <w:t>Mecanismo genérico perro_valoraciones (R1/R2), aplica a cualquier vertical incluido hoteles.</w:t>
      </w:r>
    </w:p>
    <w:p>
      <w:pPr>
        <w:pStyle w:val="Heading2"/>
        <w:spacing w:before="240" w:after="120"/>
      </w:pPr>
      <w:r>
        <w:rPr>
          <w:rFonts w:ascii="Calibri" w:hAnsi="Calibri"/>
          <w:color w:val="00135D"/>
          <w:sz w:val="27"/>
        </w:rPr>
        <w:t>Épica SEG — Vertical Seguros (nuevo)</w:t>
      </w:r>
    </w:p>
    <w:p>
      <w:pPr>
        <w:spacing w:after="40"/>
      </w:pPr>
      <w:r>
        <w:rPr>
          <w:rFonts w:ascii="Calibri" w:hAnsi="Calibri"/>
          <w:b/>
          <w:color w:val="08258B"/>
          <w:sz w:val="22"/>
        </w:rPr>
        <w:t xml:space="preserve">SEG1  </w:t>
      </w:r>
      <w:r>
        <w:rPr>
          <w:rFonts w:ascii="Calibri" w:hAnsi="Calibri"/>
          <w:b/>
          <w:color w:val="1B7A3D"/>
          <w:sz w:val="19"/>
        </w:rPr>
        <w:t>[HECHO]</w:t>
      </w:r>
      <w:r>
        <w:rPr>
          <w:rFonts w:ascii="Calibri" w:hAnsi="Calibri"/>
          <w:color w:val="555555"/>
          <w:sz w:val="19"/>
        </w:rPr>
        <w:t xml:space="preserve">  · P2 · como aseguradora</w:t>
      </w:r>
    </w:p>
    <w:p>
      <w:pPr>
        <w:spacing w:after="40"/>
      </w:pPr>
      <w:r>
        <w:rPr>
          <w:rFonts w:ascii="Calibri" w:hAnsi="Calibri"/>
          <w:b/>
          <w:sz w:val="21"/>
        </w:rPr>
        <w:t xml:space="preserve">Historia: </w:t>
      </w:r>
      <w:r>
        <w:rPr>
          <w:rFonts w:ascii="Calibri" w:hAnsi="Calibri"/>
          <w:sz w:val="21"/>
        </w:rPr>
        <w:t>Como aseguradora, quiero configurar tipos de póliza (RC, gastos veterinarios, asistencia, robo/pérdida, fallecimiento, defensa jurídica, viaje, PPP, vida) con límites, carencias y franquicias, para publicar mi catálogo.</w:t>
      </w:r>
    </w:p>
    <w:p>
      <w:pPr>
        <w:spacing w:after="200"/>
      </w:pPr>
      <w:r>
        <w:rPr>
          <w:rFonts w:ascii="Calibri" w:hAnsi="Calibri"/>
          <w:b/>
          <w:sz w:val="21"/>
        </w:rPr>
        <w:t xml:space="preserve">Evidencia en código: </w:t>
      </w:r>
      <w:r>
        <w:rPr>
          <w:rFonts w:ascii="Calibri" w:hAnsi="Calibri"/>
          <w:sz w:val="21"/>
        </w:rPr>
        <w:t>apps/api/src/verticals/seguros/ completo; TipoSeguro con las 10 coberturas exactas del documento original.</w:t>
      </w:r>
    </w:p>
    <w:p>
      <w:pPr>
        <w:spacing w:after="40"/>
      </w:pPr>
      <w:r>
        <w:rPr>
          <w:rFonts w:ascii="Calibri" w:hAnsi="Calibri"/>
          <w:b/>
          <w:color w:val="08258B"/>
          <w:sz w:val="22"/>
        </w:rPr>
        <w:t xml:space="preserve">SEG2  </w:t>
      </w:r>
      <w:r>
        <w:rPr>
          <w:rFonts w:ascii="Calibri" w:hAnsi="Calibri"/>
          <w:b/>
          <w:color w:val="1B7A3D"/>
          <w:sz w:val="19"/>
        </w:rPr>
        <w:t>[HECHO]</w:t>
      </w:r>
      <w:r>
        <w:rPr>
          <w:rFonts w:ascii="Calibri" w:hAnsi="Calibri"/>
          <w:color w:val="555555"/>
          <w:sz w:val="19"/>
        </w:rPr>
        <w:t xml:space="preserve">  · P2 · como cliente</w:t>
      </w:r>
    </w:p>
    <w:p>
      <w:pPr>
        <w:spacing w:after="40"/>
      </w:pPr>
      <w:r>
        <w:rPr>
          <w:rFonts w:ascii="Calibri" w:hAnsi="Calibri"/>
          <w:b/>
          <w:sz w:val="21"/>
        </w:rPr>
        <w:t xml:space="preserve">Historia: </w:t>
      </w:r>
      <w:r>
        <w:rPr>
          <w:rFonts w:ascii="Calibri" w:hAnsi="Calibri"/>
          <w:sz w:val="21"/>
        </w:rPr>
        <w:t>Como cliente, quiero contratar una póliza usando los datos ya existentes de la Ficha de mi perro (edad, raza, peso, historial), para no volver a rellenar todo desde cero.</w:t>
      </w:r>
    </w:p>
    <w:p>
      <w:pPr>
        <w:spacing w:after="200"/>
      </w:pPr>
      <w:r>
        <w:rPr>
          <w:rFonts w:ascii="Calibri" w:hAnsi="Calibri"/>
          <w:b/>
          <w:sz w:val="21"/>
        </w:rPr>
        <w:t xml:space="preserve">Evidencia en código: </w:t>
      </w:r>
      <w:r>
        <w:rPr>
          <w:rFonts w:ascii="Calibri" w:hAnsi="Calibri"/>
          <w:sz w:val="21"/>
        </w:rPr>
        <w:t>Poliza.perroId + perroSnapshot.</w:t>
      </w:r>
    </w:p>
    <w:p>
      <w:pPr>
        <w:spacing w:after="40"/>
      </w:pPr>
      <w:r>
        <w:rPr>
          <w:rFonts w:ascii="Calibri" w:hAnsi="Calibri"/>
          <w:b/>
          <w:color w:val="08258B"/>
          <w:sz w:val="22"/>
        </w:rPr>
        <w:t xml:space="preserve">SEG3  </w:t>
      </w:r>
      <w:r>
        <w:rPr>
          <w:rFonts w:ascii="Calibri" w:hAnsi="Calibri"/>
          <w:b/>
          <w:color w:val="1B7A3D"/>
          <w:sz w:val="19"/>
        </w:rPr>
        <w:t>[HECHO]</w:t>
      </w:r>
      <w:r>
        <w:rPr>
          <w:rFonts w:ascii="Calibri" w:hAnsi="Calibri"/>
          <w:color w:val="555555"/>
          <w:sz w:val="19"/>
        </w:rPr>
        <w:t xml:space="preserve">  · P2 · como plataforma</w:t>
      </w:r>
    </w:p>
    <w:p>
      <w:pPr>
        <w:spacing w:after="40"/>
      </w:pPr>
      <w:r>
        <w:rPr>
          <w:rFonts w:ascii="Calibri" w:hAnsi="Calibri"/>
          <w:b/>
          <w:sz w:val="21"/>
        </w:rPr>
        <w:t xml:space="preserve">Historia: </w:t>
      </w:r>
      <w:r>
        <w:rPr>
          <w:rFonts w:ascii="Calibri" w:hAnsi="Calibri"/>
          <w:sz w:val="21"/>
        </w:rPr>
        <w:t>Como plataforma, quiero recomendar un seguro adecuado al perfil del perro y calcular un "Índice de Bienestar Doogking" que dé descuentos por buen historial (vacunas al día, revisiones, adiestramiento), para diferenciarnos con datos propios.</w:t>
      </w:r>
    </w:p>
    <w:p>
      <w:pPr>
        <w:spacing w:after="200"/>
      </w:pPr>
      <w:r>
        <w:rPr>
          <w:rFonts w:ascii="Calibri" w:hAnsi="Calibri"/>
          <w:b/>
          <w:sz w:val="21"/>
        </w:rPr>
        <w:t xml:space="preserve">Evidencia en código: </w:t>
      </w:r>
      <w:r>
        <w:rPr>
          <w:rFonts w:ascii="Calibri" w:hAnsi="Calibri"/>
          <w:sz w:val="21"/>
        </w:rPr>
        <w:t>BienestarService.calcular() + seguros.service.ts aplica descuentoBienestarPct sobre la prima.</w:t>
      </w:r>
    </w:p>
    <w:p>
      <w:pPr>
        <w:spacing w:after="40"/>
      </w:pPr>
      <w:r>
        <w:rPr>
          <w:rFonts w:ascii="Calibri" w:hAnsi="Calibri"/>
          <w:b/>
          <w:color w:val="08258B"/>
          <w:sz w:val="22"/>
        </w:rPr>
        <w:t xml:space="preserve">SEG4  </w:t>
      </w:r>
      <w:r>
        <w:rPr>
          <w:rFonts w:ascii="Calibri" w:hAnsi="Calibri"/>
          <w:b/>
          <w:color w:val="1B7A3D"/>
          <w:sz w:val="19"/>
        </w:rPr>
        <w:t>[HECHO]</w:t>
      </w:r>
      <w:r>
        <w:rPr>
          <w:rFonts w:ascii="Calibri" w:hAnsi="Calibri"/>
          <w:color w:val="555555"/>
          <w:sz w:val="19"/>
        </w:rPr>
        <w:t xml:space="preserve">  · P2 · como cliente</w:t>
      </w:r>
    </w:p>
    <w:p>
      <w:pPr>
        <w:spacing w:after="40"/>
      </w:pPr>
      <w:r>
        <w:rPr>
          <w:rFonts w:ascii="Calibri" w:hAnsi="Calibri"/>
          <w:b/>
          <w:sz w:val="21"/>
        </w:rPr>
        <w:t xml:space="preserve">Historia: </w:t>
      </w:r>
      <w:r>
        <w:rPr>
          <w:rFonts w:ascii="Calibri" w:hAnsi="Calibri"/>
          <w:sz w:val="21"/>
        </w:rPr>
        <w:t>Como cliente, quiero contratar un seguro temporal (vacaciones, viaje, evento), para cubrir necesidades puntuales sin permanencia anual.</w:t>
      </w:r>
    </w:p>
    <w:p>
      <w:pPr>
        <w:spacing w:after="200"/>
      </w:pPr>
      <w:r>
        <w:rPr>
          <w:rFonts w:ascii="Calibri" w:hAnsi="Calibri"/>
          <w:b/>
          <w:sz w:val="21"/>
        </w:rPr>
        <w:t xml:space="preserve">Evidencia en código: </w:t>
      </w:r>
      <w:r>
        <w:rPr>
          <w:rFonts w:ascii="Calibri" w:hAnsi="Calibri"/>
          <w:sz w:val="21"/>
        </w:rPr>
        <w:t>duracionMeses configurable por producto: el comercio puede publicar pólizas de la duración que quiera, no solo anuales.</w:t>
      </w:r>
    </w:p>
    <w:p>
      <w:pPr>
        <w:pStyle w:val="Heading2"/>
        <w:spacing w:before="240" w:after="120"/>
      </w:pPr>
      <w:r>
        <w:rPr>
          <w:rFonts w:ascii="Calibri" w:hAnsi="Calibri"/>
          <w:color w:val="00135D"/>
          <w:sz w:val="27"/>
        </w:rPr>
        <w:t>Épica COM — Módulo Comunidad "Explora con tu mascota" (nuevo)</w:t>
      </w:r>
    </w:p>
    <w:p>
      <w:pPr>
        <w:spacing w:after="40"/>
      </w:pPr>
      <w:r>
        <w:rPr>
          <w:rFonts w:ascii="Calibri" w:hAnsi="Calibri"/>
          <w:b/>
          <w:color w:val="08258B"/>
          <w:sz w:val="22"/>
        </w:rPr>
        <w:t xml:space="preserve">COM1  </w:t>
      </w:r>
      <w:r>
        <w:rPr>
          <w:rFonts w:ascii="Calibri" w:hAnsi="Calibri"/>
          <w:b/>
          <w:color w:val="1B7A3D"/>
          <w:sz w:val="19"/>
        </w:rPr>
        <w:t>[HECHO]</w:t>
      </w:r>
      <w:r>
        <w:rPr>
          <w:rFonts w:ascii="Calibri" w:hAnsi="Calibri"/>
          <w:color w:val="555555"/>
          <w:sz w:val="19"/>
        </w:rPr>
        <w:t xml:space="preserve">  · P2 · como cliente</w:t>
      </w:r>
    </w:p>
    <w:p>
      <w:pPr>
        <w:spacing w:after="40"/>
      </w:pPr>
      <w:r>
        <w:rPr>
          <w:rFonts w:ascii="Calibri" w:hAnsi="Calibri"/>
          <w:b/>
          <w:sz w:val="21"/>
        </w:rPr>
        <w:t xml:space="preserve">Historia: </w:t>
      </w:r>
      <w:r>
        <w:rPr>
          <w:rFonts w:ascii="Calibri" w:hAnsi="Calibri"/>
          <w:sz w:val="21"/>
        </w:rPr>
        <w:t>Como cliente, quiero explorar en un mapa lugares pet-friendly cercanos (playas, parques, restaurantes) con fichas ricas (fotos, normativa, servicios, valoraciones), para planear salidas con mi perro.</w:t>
      </w:r>
    </w:p>
    <w:p>
      <w:pPr>
        <w:spacing w:after="200"/>
      </w:pPr>
      <w:r>
        <w:rPr>
          <w:rFonts w:ascii="Calibri" w:hAnsi="Calibri"/>
          <w:b/>
          <w:sz w:val="21"/>
        </w:rPr>
        <w:t xml:space="preserve">Evidencia en código: </w:t>
      </w:r>
      <w:r>
        <w:rPr>
          <w:rFonts w:ascii="Calibri" w:hAnsi="Calibri"/>
          <w:sz w:val="21"/>
        </w:rPr>
        <w:t>apps/api/src/core/lugares/lugar.schema.ts + explora-lista.component.ts.</w:t>
      </w:r>
    </w:p>
    <w:p>
      <w:pPr>
        <w:spacing w:after="40"/>
      </w:pPr>
      <w:r>
        <w:rPr>
          <w:rFonts w:ascii="Calibri" w:hAnsi="Calibri"/>
          <w:b/>
          <w:color w:val="08258B"/>
          <w:sz w:val="22"/>
        </w:rPr>
        <w:t xml:space="preserve">COM2  </w:t>
      </w:r>
      <w:r>
        <w:rPr>
          <w:rFonts w:ascii="Calibri" w:hAnsi="Calibri"/>
          <w:b/>
          <w:color w:val="1B7A3D"/>
          <w:sz w:val="19"/>
        </w:rPr>
        <w:t>[HECHO]</w:t>
      </w:r>
      <w:r>
        <w:rPr>
          <w:rFonts w:ascii="Calibri" w:hAnsi="Calibri"/>
          <w:color w:val="555555"/>
          <w:sz w:val="19"/>
        </w:rPr>
        <w:t xml:space="preserve">  · P2 · como cliente</w:t>
      </w:r>
    </w:p>
    <w:p>
      <w:pPr>
        <w:spacing w:after="40"/>
      </w:pPr>
      <w:r>
        <w:rPr>
          <w:rFonts w:ascii="Calibri" w:hAnsi="Calibri"/>
          <w:b/>
          <w:sz w:val="21"/>
        </w:rPr>
        <w:t xml:space="preserve">Historia: </w:t>
      </w:r>
      <w:r>
        <w:rPr>
          <w:rFonts w:ascii="Calibri" w:hAnsi="Calibri"/>
          <w:sz w:val="21"/>
        </w:rPr>
        <w:t>Como cliente, quiero subir fotos, valorar y reportar incidencias sobre lugares (ej. "la fuente no funciona"), para mantener la información útil y actualizada.</w:t>
      </w:r>
    </w:p>
    <w:p>
      <w:pPr>
        <w:spacing w:after="200"/>
      </w:pPr>
      <w:r>
        <w:rPr>
          <w:rFonts w:ascii="Calibri" w:hAnsi="Calibri"/>
          <w:b/>
          <w:sz w:val="21"/>
        </w:rPr>
        <w:t xml:space="preserve">Evidencia en código: </w:t>
      </w:r>
      <w:r>
        <w:rPr>
          <w:rFonts w:ascii="Calibri" w:hAnsi="Calibri"/>
          <w:sz w:val="21"/>
        </w:rPr>
        <w:t>lugares.service.ts: reportar + flujo de moderación.</w:t>
      </w:r>
    </w:p>
    <w:p>
      <w:pPr>
        <w:spacing w:after="40"/>
      </w:pPr>
      <w:r>
        <w:rPr>
          <w:rFonts w:ascii="Calibri" w:hAnsi="Calibri"/>
          <w:b/>
          <w:color w:val="08258B"/>
          <w:sz w:val="22"/>
        </w:rPr>
        <w:t xml:space="preserve">COM3  </w:t>
      </w:r>
      <w:r>
        <w:rPr>
          <w:rFonts w:ascii="Calibri" w:hAnsi="Calibri"/>
          <w:b/>
          <w:color w:val="1B7A3D"/>
          <w:sz w:val="19"/>
        </w:rPr>
        <w:t>[HECHO]</w:t>
      </w:r>
      <w:r>
        <w:rPr>
          <w:rFonts w:ascii="Calibri" w:hAnsi="Calibri"/>
          <w:color w:val="555555"/>
          <w:sz w:val="19"/>
        </w:rPr>
        <w:t xml:space="preserve">  · P2 · como cliente</w:t>
      </w:r>
    </w:p>
    <w:p>
      <w:pPr>
        <w:spacing w:after="40"/>
      </w:pPr>
      <w:r>
        <w:rPr>
          <w:rFonts w:ascii="Calibri" w:hAnsi="Calibri"/>
          <w:b/>
          <w:sz w:val="21"/>
        </w:rPr>
        <w:t xml:space="preserve">Historia: </w:t>
      </w:r>
      <w:r>
        <w:rPr>
          <w:rFonts w:ascii="Calibri" w:hAnsi="Calibri"/>
          <w:sz w:val="21"/>
        </w:rPr>
        <w:t>Como cliente, quiero guardar lugares como favoritos y recibir recomendaciones personalizadas, para volver a entrar en la app aunque no vaya a reservar un servicio.</w:t>
      </w:r>
    </w:p>
    <w:p>
      <w:pPr>
        <w:spacing w:after="200"/>
      </w:pPr>
      <w:r>
        <w:rPr>
          <w:rFonts w:ascii="Calibri" w:hAnsi="Calibri"/>
          <w:b/>
          <w:sz w:val="21"/>
        </w:rPr>
        <w:t xml:space="preserve">Evidencia en código: </w:t>
      </w:r>
      <w:r>
        <w:rPr>
          <w:rFonts w:ascii="Calibri" w:hAnsi="Calibri"/>
          <w:sz w:val="21"/>
        </w:rPr>
        <w:t>favoritos.component.ts, sección "Recomendados para ti".</w:t>
      </w:r>
    </w:p>
    <w:p>
      <w:pPr>
        <w:pStyle w:val="Heading2"/>
        <w:spacing w:before="240" w:after="120"/>
      </w:pPr>
      <w:r>
        <w:rPr>
          <w:rFonts w:ascii="Calibri" w:hAnsi="Calibri"/>
          <w:color w:val="00135D"/>
          <w:sz w:val="27"/>
        </w:rPr>
        <w:t>Épica COMI — Modelo de comisiones</w:t>
      </w:r>
    </w:p>
    <w:p>
      <w:pPr>
        <w:spacing w:after="40"/>
      </w:pPr>
      <w:r>
        <w:rPr>
          <w:rFonts w:ascii="Calibri" w:hAnsi="Calibri"/>
          <w:b/>
          <w:color w:val="08258B"/>
          <w:sz w:val="22"/>
        </w:rPr>
        <w:t xml:space="preserve">COMI1  </w:t>
      </w:r>
      <w:r>
        <w:rPr>
          <w:rFonts w:ascii="Calibri" w:hAnsi="Calibri"/>
          <w:b/>
          <w:color w:val="1B7A3D"/>
          <w:sz w:val="19"/>
        </w:rPr>
        <w:t>[HECHO]</w:t>
      </w:r>
      <w:r>
        <w:rPr>
          <w:rFonts w:ascii="Calibri" w:hAnsi="Calibri"/>
          <w:color w:val="555555"/>
          <w:sz w:val="19"/>
        </w:rPr>
        <w:t xml:space="preserve">  · P2 · como admin</w:t>
      </w:r>
    </w:p>
    <w:p>
      <w:pPr>
        <w:spacing w:after="40"/>
      </w:pPr>
      <w:r>
        <w:rPr>
          <w:rFonts w:ascii="Calibri" w:hAnsi="Calibri"/>
          <w:b/>
          <w:sz w:val="21"/>
        </w:rPr>
        <w:t xml:space="preserve">Historia: </w:t>
      </w:r>
      <w:r>
        <w:rPr>
          <w:rFonts w:ascii="Calibri" w:hAnsi="Calibri"/>
          <w:sz w:val="21"/>
        </w:rPr>
        <w:t>Como admin, quiero definir comisiones por tramo de importe (además de por vertical), para aplicar una política comercial uniforme y escalable.</w:t>
      </w:r>
    </w:p>
    <w:p>
      <w:pPr>
        <w:spacing w:after="200"/>
      </w:pPr>
      <w:r>
        <w:rPr>
          <w:rFonts w:ascii="Calibri" w:hAnsi="Calibri"/>
          <w:b/>
          <w:sz w:val="21"/>
        </w:rPr>
        <w:t xml:space="preserve">Evidencia en código: </w:t>
      </w:r>
      <w:r>
        <w:rPr>
          <w:rFonts w:ascii="Calibri" w:hAnsi="Calibri"/>
          <w:sz w:val="21"/>
        </w:rPr>
        <w:t>comision-config.schema.ts::TramoComision + ComisionResolverService.</w:t>
      </w:r>
    </w:p>
    <w:p>
      <w:pPr>
        <w:spacing w:after="40"/>
      </w:pPr>
      <w:r>
        <w:rPr>
          <w:rFonts w:ascii="Calibri" w:hAnsi="Calibri"/>
          <w:b/>
          <w:color w:val="08258B"/>
          <w:sz w:val="22"/>
        </w:rPr>
        <w:t xml:space="preserve">COMI2  </w:t>
      </w:r>
      <w:r>
        <w:rPr>
          <w:rFonts w:ascii="Calibri" w:hAnsi="Calibri"/>
          <w:b/>
          <w:color w:val="1B7A3D"/>
          <w:sz w:val="19"/>
        </w:rPr>
        <w:t>[HECHO]</w:t>
      </w:r>
      <w:r>
        <w:rPr>
          <w:rFonts w:ascii="Calibri" w:hAnsi="Calibri"/>
          <w:color w:val="555555"/>
          <w:sz w:val="19"/>
        </w:rPr>
        <w:t xml:space="preserve">  · P2 · como admin</w:t>
      </w:r>
    </w:p>
    <w:p>
      <w:pPr>
        <w:spacing w:after="40"/>
      </w:pPr>
      <w:r>
        <w:rPr>
          <w:rFonts w:ascii="Calibri" w:hAnsi="Calibri"/>
          <w:b/>
          <w:sz w:val="21"/>
        </w:rPr>
        <w:t xml:space="preserve">Historia: </w:t>
      </w:r>
      <w:r>
        <w:rPr>
          <w:rFonts w:ascii="Calibri" w:hAnsi="Calibri"/>
          <w:sz w:val="21"/>
        </w:rPr>
        <w:t>Como admin, quiero marcar un comercio como "Socio Fundador" con comisión congelada durante 24 meses, para incentivar la adopción temprana de la plataforma.</w:t>
      </w:r>
    </w:p>
    <w:p>
      <w:pPr>
        <w:spacing w:after="200"/>
      </w:pPr>
      <w:r>
        <w:rPr>
          <w:rFonts w:ascii="Calibri" w:hAnsi="Calibri"/>
          <w:b/>
          <w:sz w:val="21"/>
        </w:rPr>
        <w:t xml:space="preserve">Evidencia en código: </w:t>
      </w:r>
      <w:r>
        <w:rPr>
          <w:rFonts w:ascii="Calibri" w:hAnsi="Calibri"/>
          <w:sz w:val="21"/>
        </w:rPr>
        <w:t>Campo y lógica en comercio.schema.ts / comercios.service.ts.</w:t>
      </w:r>
    </w:p>
    <w:p>
      <w:pPr>
        <w:spacing w:after="40"/>
      </w:pPr>
      <w:r>
        <w:rPr>
          <w:rFonts w:ascii="Calibri" w:hAnsi="Calibri"/>
          <w:b/>
          <w:color w:val="08258B"/>
          <w:sz w:val="22"/>
        </w:rPr>
        <w:t xml:space="preserve">COMI3  </w:t>
      </w:r>
      <w:r>
        <w:rPr>
          <w:rFonts w:ascii="Calibri" w:hAnsi="Calibri"/>
          <w:b/>
          <w:color w:val="1B7A3D"/>
          <w:sz w:val="19"/>
        </w:rPr>
        <w:t>[HECHO]</w:t>
      </w:r>
      <w:r>
        <w:rPr>
          <w:rFonts w:ascii="Calibri" w:hAnsi="Calibri"/>
          <w:color w:val="555555"/>
          <w:sz w:val="19"/>
        </w:rPr>
        <w:t xml:space="preserve">  · P2 · como admin</w:t>
      </w:r>
      <w:r>
        <w:rPr>
          <w:rFonts w:ascii="Calibri" w:hAnsi="Calibri"/>
          <w:i/>
          <w:color w:val="FBAE17"/>
          <w:sz w:val="19"/>
        </w:rPr>
        <w:t xml:space="preserve">  · cerrada en esta actualización</w:t>
      </w:r>
    </w:p>
    <w:p>
      <w:pPr>
        <w:spacing w:after="40"/>
      </w:pPr>
      <w:r>
        <w:rPr>
          <w:rFonts w:ascii="Calibri" w:hAnsi="Calibri"/>
          <w:b/>
          <w:sz w:val="21"/>
        </w:rPr>
        <w:t xml:space="preserve">Historia: </w:t>
      </w:r>
      <w:r>
        <w:rPr>
          <w:rFonts w:ascii="Calibri" w:hAnsi="Calibri"/>
          <w:sz w:val="21"/>
        </w:rPr>
        <w:t>Como admin, quiero dar de alta los verticales "paseadores" y "cuidadores a domicilio" con su propia comisión de lanzamiento, para ampliar el catálogo de servicios comisionables.</w:t>
      </w:r>
    </w:p>
    <w:p>
      <w:pPr>
        <w:spacing w:after="200"/>
      </w:pPr>
      <w:r>
        <w:rPr>
          <w:rFonts w:ascii="Calibri" w:hAnsi="Calibri"/>
          <w:b/>
          <w:sz w:val="21"/>
        </w:rPr>
        <w:t xml:space="preserve">Evidencia en código: </w:t>
      </w:r>
      <w:r>
        <w:rPr>
          <w:rFonts w:ascii="Calibri" w:hAnsi="Calibri"/>
          <w:sz w:val="21"/>
        </w:rPr>
        <w:t>Vertical cuidadores — "Paseadores y cuidado a domicilio" — con modalidades de paseo, visita suelta, día completo y noche, precios y cupos por modalidad, alta autogestionada por el comercio y reserva desde el wizard. Nota de negocio: el vertical se había retirado (TCK-8021) porque Doogking solo lista profesionales verificados; esta versión mantiene esa condición, porque publicar exige darse de alta como comercio y pasar la aprobación del administrador, igual que en cualquier otra categoría.</w:t>
      </w:r>
    </w:p>
    <w:p>
      <w:r>
        <w:br w:type="page"/>
      </w:r>
    </w:p>
    <w:p>
      <w:pPr>
        <w:pStyle w:val="Heading1"/>
        <w:spacing w:before="360" w:after="160"/>
      </w:pPr>
      <w:r>
        <w:rPr>
          <w:rFonts w:ascii="Calibri" w:hAnsi="Calibri"/>
          <w:color w:val="08258B"/>
          <w:sz w:val="36"/>
        </w:rPr>
        <w:t>3. Tareas pendientes</w:t>
      </w:r>
    </w:p>
    <w:p>
      <w:pPr>
        <w:spacing w:after="120"/>
      </w:pPr>
      <w:r>
        <w:rPr>
          <w:rFonts w:ascii="Calibri" w:hAnsi="Calibri"/>
          <w:b w:val="0"/>
          <w:i w:val="0"/>
          <w:sz w:val="21"/>
        </w:rPr>
        <w:t>No queda ninguna. Las 17 historias que la auditoría inicial marcaba como parciales (9) o sin empezar (8) están cerradas y verificadas; su evidencia concreta figura en la sección 2, marcada como «cerrada en esta actualización», y el recorrido de cómo se abordaron está en la sección 4.</w:t>
      </w:r>
    </w:p>
    <w:p>
      <w:pPr>
        <w:spacing w:after="120"/>
      </w:pPr>
      <w:r>
        <w:rPr>
          <w:rFonts w:ascii="Calibri" w:hAnsi="Calibri"/>
          <w:b w:val="0"/>
          <w:i w:val="0"/>
          <w:sz w:val="21"/>
        </w:rPr>
        <w:t>Esto cierra el programa "Mejora de Servicios" tal y como fue especificado. Cualquier trabajo nuevo sobre estas áreas parte de aquí como línea base, no como continuación de un backlog abierto.</w:t>
      </w:r>
    </w:p>
    <w:p>
      <w:r>
        <w:br w:type="page"/>
      </w:r>
    </w:p>
    <w:p>
      <w:pPr>
        <w:pStyle w:val="Heading1"/>
        <w:spacing w:before="360" w:after="160"/>
      </w:pPr>
      <w:r>
        <w:rPr>
          <w:rFonts w:ascii="Calibri" w:hAnsi="Calibri"/>
          <w:color w:val="08258B"/>
          <w:sz w:val="36"/>
        </w:rPr>
        <w:t>4. Cómo se cerró lo pendiente</w:t>
      </w:r>
    </w:p>
    <w:p>
      <w:pPr>
        <w:spacing w:after="160"/>
      </w:pPr>
      <w:r>
        <w:rPr>
          <w:rFonts w:ascii="Calibri" w:hAnsi="Calibri"/>
          <w:b w:val="0"/>
          <w:i w:val="0"/>
          <w:sz w:val="21"/>
        </w:rPr>
        <w:t>Las 17 historias abiertas se agruparon en siete bloques, ordenados por una combinación de esfuerzo, riesgo y valor para el negocio: primero lo que ya estaba medio construido, después lo que protege la confianza del cliente en el momento de pagar, y al final lo de mayor alcance. Los siete están ejecutados.</w:t>
      </w:r>
    </w:p>
    <w:p>
      <w:pPr>
        <w:pStyle w:val="Heading2"/>
        <w:spacing w:before="240" w:after="120"/>
      </w:pPr>
      <w:r>
        <w:rPr>
          <w:rFonts w:ascii="Calibri" w:hAnsi="Calibri"/>
          <w:color w:val="00135D"/>
          <w:sz w:val="27"/>
        </w:rPr>
        <w:t>Resumen de los bloques</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val="clear" w:color="auto" w:fill="E8EDF7"/>
          </w:tcPr>
          <w:p>
            <w:r/>
            <w:r>
              <w:rPr>
                <w:rFonts w:ascii="Calibri" w:hAnsi="Calibri"/>
                <w:b/>
                <w:color w:val="08258B"/>
                <w:sz w:val="19"/>
              </w:rPr>
              <w:t>Bloque</w:t>
            </w:r>
          </w:p>
        </w:tc>
        <w:tc>
          <w:tcPr>
            <w:tcW w:type="dxa" w:w="2408"/>
            <w:shd w:val="clear" w:color="auto" w:fill="E8EDF7"/>
          </w:tcPr>
          <w:p>
            <w:r/>
            <w:r>
              <w:rPr>
                <w:rFonts w:ascii="Calibri" w:hAnsi="Calibri"/>
                <w:b/>
                <w:color w:val="08258B"/>
                <w:sz w:val="19"/>
              </w:rPr>
              <w:t>Contenido</w:t>
            </w:r>
          </w:p>
        </w:tc>
        <w:tc>
          <w:tcPr>
            <w:tcW w:type="dxa" w:w="2408"/>
            <w:shd w:val="clear" w:color="auto" w:fill="E8EDF7"/>
          </w:tcPr>
          <w:p>
            <w:r/>
            <w:r>
              <w:rPr>
                <w:rFonts w:ascii="Calibri" w:hAnsi="Calibri"/>
                <w:b/>
                <w:color w:val="08258B"/>
                <w:sz w:val="19"/>
              </w:rPr>
              <w:t>Historias</w:t>
            </w:r>
          </w:p>
        </w:tc>
        <w:tc>
          <w:tcPr>
            <w:tcW w:type="dxa" w:w="2408"/>
            <w:shd w:val="clear" w:color="auto" w:fill="E8EDF7"/>
          </w:tcPr>
          <w:p>
            <w:r/>
            <w:r>
              <w:rPr>
                <w:rFonts w:ascii="Calibri" w:hAnsi="Calibri"/>
                <w:b/>
                <w:color w:val="08258B"/>
                <w:sz w:val="19"/>
              </w:rPr>
              <w:t>Estado</w:t>
            </w:r>
          </w:p>
        </w:tc>
      </w:tr>
      <w:tr>
        <w:tc>
          <w:tcPr>
            <w:tcW w:type="dxa" w:w="2408"/>
          </w:tcPr>
          <w:p>
            <w:r/>
            <w:r>
              <w:rPr>
                <w:rFonts w:ascii="Calibri" w:hAnsi="Calibri"/>
                <w:b w:val="0"/>
                <w:sz w:val="19"/>
              </w:rPr>
              <w:t>1</w:t>
            </w:r>
          </w:p>
        </w:tc>
        <w:tc>
          <w:tcPr>
            <w:tcW w:type="dxa" w:w="2408"/>
          </w:tcPr>
          <w:p>
            <w:r/>
            <w:r>
              <w:rPr>
                <w:rFonts w:ascii="Calibri" w:hAnsi="Calibri"/>
                <w:b w:val="0"/>
                <w:sz w:val="19"/>
              </w:rPr>
              <w:t>Aprovechar lo ya construido por dentro: trayectos recurrentes e importación del historial clínico</w:t>
            </w:r>
          </w:p>
        </w:tc>
        <w:tc>
          <w:tcPr>
            <w:tcW w:type="dxa" w:w="2408"/>
          </w:tcPr>
          <w:p>
            <w:r/>
            <w:r>
              <w:rPr>
                <w:rFonts w:ascii="Calibri" w:hAnsi="Calibri"/>
                <w:b w:val="0"/>
                <w:sz w:val="19"/>
              </w:rPr>
              <w:t>TRA3, VET5</w:t>
            </w:r>
          </w:p>
        </w:tc>
        <w:tc>
          <w:tcPr>
            <w:tcW w:type="dxa" w:w="2408"/>
          </w:tcPr>
          <w:p>
            <w:r/>
            <w:r>
              <w:rPr>
                <w:rFonts w:ascii="Calibri" w:hAnsi="Calibri"/>
                <w:b w:val="0"/>
                <w:color w:val="1B7A3D"/>
                <w:sz w:val="19"/>
              </w:rPr>
              <w:t>Entregado</w:t>
            </w:r>
          </w:p>
        </w:tc>
      </w:tr>
      <w:tr>
        <w:tc>
          <w:tcPr>
            <w:tcW w:type="dxa" w:w="2408"/>
          </w:tcPr>
          <w:p>
            <w:r/>
            <w:r>
              <w:rPr>
                <w:rFonts w:ascii="Calibri" w:hAnsi="Calibri"/>
                <w:b w:val="0"/>
                <w:sz w:val="19"/>
              </w:rPr>
              <w:t>2</w:t>
            </w:r>
          </w:p>
        </w:tc>
        <w:tc>
          <w:tcPr>
            <w:tcW w:type="dxa" w:w="2408"/>
          </w:tcPr>
          <w:p>
            <w:r/>
            <w:r>
              <w:rPr>
                <w:rFonts w:ascii="Calibri" w:hAnsi="Calibri"/>
                <w:b w:val="0"/>
                <w:sz w:val="19"/>
              </w:rPr>
              <w:t>Confianza del cliente antes de pagar: confirmación de datos, aviso de estimación, desglose de cargos y resumen del perro</w:t>
            </w:r>
          </w:p>
        </w:tc>
        <w:tc>
          <w:tcPr>
            <w:tcW w:type="dxa" w:w="2408"/>
          </w:tcPr>
          <w:p>
            <w:r/>
            <w:r>
              <w:rPr>
                <w:rFonts w:ascii="Calibri" w:hAnsi="Calibri"/>
                <w:b w:val="0"/>
                <w:sz w:val="19"/>
              </w:rPr>
              <w:t>S1, S2, S10, N5</w:t>
            </w:r>
          </w:p>
        </w:tc>
        <w:tc>
          <w:tcPr>
            <w:tcW w:type="dxa" w:w="2408"/>
          </w:tcPr>
          <w:p>
            <w:r/>
            <w:r>
              <w:rPr>
                <w:rFonts w:ascii="Calibri" w:hAnsi="Calibri"/>
                <w:b w:val="0"/>
                <w:color w:val="1B7A3D"/>
                <w:sz w:val="19"/>
              </w:rPr>
              <w:t>Entregado</w:t>
            </w:r>
          </w:p>
        </w:tc>
      </w:tr>
      <w:tr>
        <w:tc>
          <w:tcPr>
            <w:tcW w:type="dxa" w:w="2408"/>
          </w:tcPr>
          <w:p>
            <w:r/>
            <w:r>
              <w:rPr>
                <w:rFonts w:ascii="Calibri" w:hAnsi="Calibri"/>
                <w:b w:val="0"/>
                <w:sz w:val="19"/>
              </w:rPr>
              <w:t>3</w:t>
            </w:r>
          </w:p>
        </w:tc>
        <w:tc>
          <w:tcPr>
            <w:tcW w:type="dxa" w:w="2408"/>
          </w:tcPr>
          <w:p>
            <w:r/>
            <w:r>
              <w:rPr>
                <w:rFonts w:ascii="Calibri" w:hAnsi="Calibri"/>
                <w:b w:val="0"/>
                <w:sz w:val="19"/>
              </w:rPr>
              <w:t>Seguridad: bloqueo de reservas de riesgo en residencias</w:t>
            </w:r>
          </w:p>
        </w:tc>
        <w:tc>
          <w:tcPr>
            <w:tcW w:type="dxa" w:w="2408"/>
          </w:tcPr>
          <w:p>
            <w:r/>
            <w:r>
              <w:rPr>
                <w:rFonts w:ascii="Calibri" w:hAnsi="Calibri"/>
                <w:b w:val="0"/>
                <w:sz w:val="19"/>
              </w:rPr>
              <w:t>RES5</w:t>
            </w:r>
          </w:p>
        </w:tc>
        <w:tc>
          <w:tcPr>
            <w:tcW w:type="dxa" w:w="2408"/>
          </w:tcPr>
          <w:p>
            <w:r/>
            <w:r>
              <w:rPr>
                <w:rFonts w:ascii="Calibri" w:hAnsi="Calibri"/>
                <w:b w:val="0"/>
                <w:color w:val="1B7A3D"/>
                <w:sz w:val="19"/>
              </w:rPr>
              <w:t>Entregado</w:t>
            </w:r>
          </w:p>
        </w:tc>
      </w:tr>
      <w:tr>
        <w:tc>
          <w:tcPr>
            <w:tcW w:type="dxa" w:w="2408"/>
          </w:tcPr>
          <w:p>
            <w:r/>
            <w:r>
              <w:rPr>
                <w:rFonts w:ascii="Calibri" w:hAnsi="Calibri"/>
                <w:b w:val="0"/>
                <w:sz w:val="19"/>
              </w:rPr>
              <w:t>4</w:t>
            </w:r>
          </w:p>
        </w:tc>
        <w:tc>
          <w:tcPr>
            <w:tcW w:type="dxa" w:w="2408"/>
          </w:tcPr>
          <w:p>
            <w:r/>
            <w:r>
              <w:rPr>
                <w:rFonts w:ascii="Calibri" w:hAnsi="Calibri"/>
                <w:b w:val="0"/>
                <w:sz w:val="19"/>
              </w:rPr>
              <w:t>Cierre del vertical Transporte</w:t>
            </w:r>
          </w:p>
        </w:tc>
        <w:tc>
          <w:tcPr>
            <w:tcW w:type="dxa" w:w="2408"/>
          </w:tcPr>
          <w:p>
            <w:r/>
            <w:r>
              <w:rPr>
                <w:rFonts w:ascii="Calibri" w:hAnsi="Calibri"/>
                <w:b w:val="0"/>
                <w:sz w:val="19"/>
              </w:rPr>
              <w:t>TRA1, TRA2, TRA4</w:t>
            </w:r>
          </w:p>
        </w:tc>
        <w:tc>
          <w:tcPr>
            <w:tcW w:type="dxa" w:w="2408"/>
          </w:tcPr>
          <w:p>
            <w:r/>
            <w:r>
              <w:rPr>
                <w:rFonts w:ascii="Calibri" w:hAnsi="Calibri"/>
                <w:b w:val="0"/>
                <w:color w:val="1B7A3D"/>
                <w:sz w:val="19"/>
              </w:rPr>
              <w:t>Entregado</w:t>
            </w:r>
          </w:p>
        </w:tc>
      </w:tr>
      <w:tr>
        <w:tc>
          <w:tcPr>
            <w:tcW w:type="dxa" w:w="2408"/>
          </w:tcPr>
          <w:p>
            <w:r/>
            <w:r>
              <w:rPr>
                <w:rFonts w:ascii="Calibri" w:hAnsi="Calibri"/>
                <w:b w:val="0"/>
                <w:sz w:val="19"/>
              </w:rPr>
              <w:t>5</w:t>
            </w:r>
          </w:p>
        </w:tc>
        <w:tc>
          <w:tcPr>
            <w:tcW w:type="dxa" w:w="2408"/>
          </w:tcPr>
          <w:p>
            <w:r/>
            <w:r>
              <w:rPr>
                <w:rFonts w:ascii="Calibri" w:hAnsi="Calibri"/>
                <w:b w:val="0"/>
                <w:sz w:val="19"/>
              </w:rPr>
              <w:t>Adiestramiento avanzado</w:t>
            </w:r>
          </w:p>
        </w:tc>
        <w:tc>
          <w:tcPr>
            <w:tcW w:type="dxa" w:w="2408"/>
          </w:tcPr>
          <w:p>
            <w:r/>
            <w:r>
              <w:rPr>
                <w:rFonts w:ascii="Calibri" w:hAnsi="Calibri"/>
                <w:b w:val="0"/>
                <w:sz w:val="19"/>
              </w:rPr>
              <w:t>ADI2, ADI3, ADI4, ADI5</w:t>
            </w:r>
          </w:p>
        </w:tc>
        <w:tc>
          <w:tcPr>
            <w:tcW w:type="dxa" w:w="2408"/>
          </w:tcPr>
          <w:p>
            <w:r/>
            <w:r>
              <w:rPr>
                <w:rFonts w:ascii="Calibri" w:hAnsi="Calibri"/>
                <w:b w:val="0"/>
                <w:color w:val="1B7A3D"/>
                <w:sz w:val="19"/>
              </w:rPr>
              <w:t>Entregado</w:t>
            </w:r>
          </w:p>
        </w:tc>
      </w:tr>
      <w:tr>
        <w:tc>
          <w:tcPr>
            <w:tcW w:type="dxa" w:w="2408"/>
          </w:tcPr>
          <w:p>
            <w:r/>
            <w:r>
              <w:rPr>
                <w:rFonts w:ascii="Calibri" w:hAnsi="Calibri"/>
                <w:b w:val="0"/>
                <w:sz w:val="19"/>
              </w:rPr>
              <w:t>6</w:t>
            </w:r>
          </w:p>
        </w:tc>
        <w:tc>
          <w:tcPr>
            <w:tcW w:type="dxa" w:w="2408"/>
          </w:tcPr>
          <w:p>
            <w:r/>
            <w:r>
              <w:rPr>
                <w:rFonts w:ascii="Calibri" w:hAnsi="Calibri"/>
                <w:b w:val="0"/>
                <w:sz w:val="19"/>
              </w:rPr>
              <w:t>Analítica e inteligencia de precio</w:t>
            </w:r>
          </w:p>
        </w:tc>
        <w:tc>
          <w:tcPr>
            <w:tcW w:type="dxa" w:w="2408"/>
          </w:tcPr>
          <w:p>
            <w:r/>
            <w:r>
              <w:rPr>
                <w:rFonts w:ascii="Calibri" w:hAnsi="Calibri"/>
                <w:b w:val="0"/>
                <w:sz w:val="19"/>
              </w:rPr>
              <w:t>S11, N8</w:t>
            </w:r>
          </w:p>
        </w:tc>
        <w:tc>
          <w:tcPr>
            <w:tcW w:type="dxa" w:w="2408"/>
          </w:tcPr>
          <w:p>
            <w:r/>
            <w:r>
              <w:rPr>
                <w:rFonts w:ascii="Calibri" w:hAnsi="Calibri"/>
                <w:b w:val="0"/>
                <w:color w:val="1B7A3D"/>
                <w:sz w:val="19"/>
              </w:rPr>
              <w:t>Entregado</w:t>
            </w:r>
          </w:p>
        </w:tc>
      </w:tr>
      <w:tr>
        <w:tc>
          <w:tcPr>
            <w:tcW w:type="dxa" w:w="2408"/>
          </w:tcPr>
          <w:p>
            <w:r/>
            <w:r>
              <w:rPr>
                <w:rFonts w:ascii="Calibri" w:hAnsi="Calibri"/>
                <w:b w:val="0"/>
                <w:sz w:val="19"/>
              </w:rPr>
              <w:t>7</w:t>
            </w:r>
          </w:p>
        </w:tc>
        <w:tc>
          <w:tcPr>
            <w:tcW w:type="dxa" w:w="2408"/>
          </w:tcPr>
          <w:p>
            <w:r/>
            <w:r>
              <w:rPr>
                <w:rFonts w:ascii="Calibri" w:hAnsi="Calibri"/>
                <w:b w:val="0"/>
                <w:sz w:val="19"/>
              </w:rPr>
              <w:t>Paseadores y cuidado a domicilio (vertical nuevo)</w:t>
            </w:r>
          </w:p>
        </w:tc>
        <w:tc>
          <w:tcPr>
            <w:tcW w:type="dxa" w:w="2408"/>
          </w:tcPr>
          <w:p>
            <w:r/>
            <w:r>
              <w:rPr>
                <w:rFonts w:ascii="Calibri" w:hAnsi="Calibri"/>
                <w:b w:val="0"/>
                <w:sz w:val="19"/>
              </w:rPr>
              <w:t>COMI3</w:t>
            </w:r>
          </w:p>
        </w:tc>
        <w:tc>
          <w:tcPr>
            <w:tcW w:type="dxa" w:w="2408"/>
          </w:tcPr>
          <w:p>
            <w:r/>
            <w:r>
              <w:rPr>
                <w:rFonts w:ascii="Calibri" w:hAnsi="Calibri"/>
                <w:b w:val="0"/>
                <w:color w:val="1B7A3D"/>
                <w:sz w:val="19"/>
              </w:rPr>
              <w:t>Entregado</w:t>
            </w:r>
          </w:p>
        </w:tc>
      </w:tr>
    </w:tbl>
    <w:p/>
    <w:p>
      <w:pPr>
        <w:pStyle w:val="Heading2"/>
        <w:spacing w:before="240" w:after="120"/>
      </w:pPr>
      <w:r>
        <w:rPr>
          <w:rFonts w:ascii="Calibri" w:hAnsi="Calibri"/>
          <w:color w:val="00135D"/>
          <w:sz w:val="27"/>
        </w:rPr>
        <w:t>Bloque 1 — Aprovechar lo que ya estaba construido por dentro</w:t>
      </w:r>
    </w:p>
    <w:p>
      <w:pPr>
        <w:spacing w:after="80"/>
      </w:pPr>
      <w:r>
        <w:rPr>
          <w:rFonts w:ascii="Calibri" w:hAnsi="Calibri"/>
          <w:b w:val="0"/>
          <w:i w:val="0"/>
          <w:sz w:val="21"/>
        </w:rPr>
        <w:t>Ambas funcionalidades ya trabajaban correctamente en el motor de la plataforma; solo faltaba la pantalla desde la que usarlas. Fue el trabajo más rápido y de menor riesgo de todo el plan.</w:t>
      </w:r>
    </w:p>
    <w:p>
      <w:pPr>
        <w:pStyle w:val="ListBullet"/>
        <w:spacing w:after="60"/>
      </w:pPr>
      <w:r>
        <w:rPr>
          <w:rFonts w:ascii="Calibri" w:hAnsi="Calibri"/>
          <w:b w:val="0"/>
          <w:i w:val="0"/>
          <w:sz w:val="21"/>
        </w:rPr>
        <w:t>Trayectos recurrentes: el cliente elige los días de la semana, la hora y hasta cuándo repetir, y el sistema genera la serie de reservas. El motor que las gestiona ya existía y no se tocó.</w:t>
      </w:r>
    </w:p>
    <w:p>
      <w:pPr>
        <w:pStyle w:val="ListBullet"/>
        <w:spacing w:after="60"/>
      </w:pPr>
      <w:r>
        <w:rPr>
          <w:rFonts w:ascii="Calibri" w:hAnsi="Calibri"/>
          <w:b w:val="0"/>
          <w:i w:val="0"/>
          <w:sz w:val="21"/>
        </w:rPr>
        <w:t>Importación del historial clínico: el veterinario pega una tabla o un Excel, revisa las filas que el sistema detecta, descarta las que no quiera y las guarda. El proceso que interpreta esos datos ya estaba probado.</w:t>
      </w:r>
    </w:p>
    <w:p>
      <w:pPr>
        <w:pStyle w:val="Heading2"/>
        <w:spacing w:before="240" w:after="120"/>
      </w:pPr>
      <w:r>
        <w:rPr>
          <w:rFonts w:ascii="Calibri" w:hAnsi="Calibri"/>
          <w:color w:val="00135D"/>
          <w:sz w:val="27"/>
        </w:rPr>
        <w:t>Bloque 2 — Reforzar la confianza del cliente antes de pagar</w:t>
      </w:r>
    </w:p>
    <w:p>
      <w:pPr>
        <w:spacing w:after="80"/>
      </w:pPr>
      <w:r>
        <w:rPr>
          <w:rFonts w:ascii="Calibri" w:hAnsi="Calibri"/>
          <w:b w:val="0"/>
          <w:i w:val="0"/>
          <w:sz w:val="21"/>
        </w:rPr>
        <w:t>Cuatro mejoras sobre el momento más sensible del proceso, las que más protegen a la plataforma frente a reclamaciones y malentendidos sobre el precio final.</w:t>
      </w:r>
    </w:p>
    <w:p>
      <w:pPr>
        <w:pStyle w:val="ListBullet"/>
        <w:spacing w:after="60"/>
      </w:pPr>
      <w:r>
        <w:rPr>
          <w:rFonts w:ascii="Calibri" w:hAnsi="Calibri"/>
          <w:b w:val="0"/>
          <w:i w:val="0"/>
          <w:sz w:val="21"/>
        </w:rPr>
        <w:t>Confirmación explícita de que los datos de la mascota son correctos, obligatoria para poder pagar, junto al aviso de que el precio puede ajustarse si no coinciden al llegar.</w:t>
      </w:r>
    </w:p>
    <w:p>
      <w:pPr>
        <w:pStyle w:val="ListBullet"/>
        <w:spacing w:after="60"/>
      </w:pPr>
      <w:r>
        <w:rPr>
          <w:rFonts w:ascii="Calibri" w:hAnsi="Calibri"/>
          <w:b w:val="0"/>
          <w:i w:val="0"/>
          <w:sz w:val="21"/>
        </w:rPr>
        <w:t>Mensaje único de precio estimado, idéntico en todos los servicios.</w:t>
      </w:r>
    </w:p>
    <w:p>
      <w:pPr>
        <w:pStyle w:val="ListBullet"/>
        <w:spacing w:after="60"/>
      </w:pPr>
      <w:r>
        <w:rPr>
          <w:rFonts w:ascii="Calibri" w:hAnsi="Calibri"/>
          <w:b w:val="0"/>
          <w:i w:val="0"/>
          <w:sz w:val="21"/>
        </w:rPr>
        <w:t>Desglose de cargos adicionales (motivo, importe y foto) visible de forma permanente en el detalle de la reserva, no solo mientras el ajuste está pendiente de respuesta.</w:t>
      </w:r>
    </w:p>
    <w:p>
      <w:pPr>
        <w:pStyle w:val="ListBullet"/>
        <w:spacing w:after="60"/>
      </w:pPr>
      <w:r>
        <w:rPr>
          <w:rFonts w:ascii="Calibri" w:hAnsi="Calibri"/>
          <w:b w:val="0"/>
          <w:i w:val="0"/>
          <w:sz w:val="21"/>
        </w:rPr>
        <w:t>Resumen automático del perro —alergias, miedos, medicación y conductas relevantes— visible para el negocio en cuanto recibe la reserva, sin tener que buscarlo.</w:t>
      </w:r>
    </w:p>
    <w:p>
      <w:pPr>
        <w:pStyle w:val="Heading2"/>
        <w:spacing w:before="240" w:after="120"/>
      </w:pPr>
      <w:r>
        <w:rPr>
          <w:rFonts w:ascii="Calibri" w:hAnsi="Calibri"/>
          <w:color w:val="00135D"/>
          <w:sz w:val="27"/>
        </w:rPr>
        <w:t>Bloque 3 — Prevenir reservas de riesgo en residencias</w:t>
      </w:r>
    </w:p>
    <w:p>
      <w:pPr>
        <w:spacing w:after="80"/>
      </w:pPr>
      <w:r>
        <w:rPr>
          <w:rFonts w:ascii="Calibri" w:hAnsi="Calibri"/>
          <w:b w:val="0"/>
          <w:i w:val="0"/>
          <w:sz w:val="21"/>
        </w:rPr>
        <w:t>Era la única pieza de seguridad realmente pendiente: hasta ahora una residencia podía recibir un perro con una conducta de riesgo sin ningún aviso previo.</w:t>
      </w:r>
    </w:p>
    <w:p>
      <w:pPr>
        <w:pStyle w:val="ListBullet"/>
        <w:spacing w:after="60"/>
      </w:pPr>
      <w:r>
        <w:rPr>
          <w:rFonts w:ascii="Calibri" w:hAnsi="Calibri"/>
          <w:b w:val="0"/>
          <w:i w:val="0"/>
          <w:sz w:val="21"/>
        </w:rPr>
        <w:t>Cada residencia marca qué conductas no admite (agresividad, ansiedad extrema, tendencia a escapar, destructivo) y la plataforma bloquea automáticamente esas reservas, usando datos que ya estaban en la ficha del perro.</w:t>
      </w:r>
    </w:p>
    <w:p>
      <w:pPr>
        <w:pStyle w:val="Heading2"/>
        <w:spacing w:before="240" w:after="120"/>
      </w:pPr>
      <w:r>
        <w:rPr>
          <w:rFonts w:ascii="Calibri" w:hAnsi="Calibri"/>
          <w:color w:val="00135D"/>
          <w:sz w:val="27"/>
        </w:rPr>
        <w:t>Bloque 4 — Terminar de pulir Transporte de mascotas</w:t>
      </w:r>
    </w:p>
    <w:p>
      <w:pPr>
        <w:spacing w:after="80"/>
      </w:pPr>
      <w:r>
        <w:rPr>
          <w:rFonts w:ascii="Calibri" w:hAnsi="Calibri"/>
          <w:b w:val="0"/>
          <w:i w:val="0"/>
          <w:sz w:val="21"/>
        </w:rPr>
        <w:t>Transporte era la categoría menos desarrollada de las seis; estas mejoras la dejan al nivel del resto.</w:t>
      </w:r>
    </w:p>
    <w:p>
      <w:pPr>
        <w:pStyle w:val="ListBullet"/>
        <w:spacing w:after="60"/>
      </w:pPr>
      <w:r>
        <w:rPr>
          <w:rFonts w:ascii="Calibri" w:hAnsi="Calibri"/>
          <w:b w:val="0"/>
          <w:i w:val="0"/>
          <w:sz w:val="21"/>
        </w:rPr>
        <w:t>Distinción visible entre campos obligatorios y opcionales en el formulario del transportista.</w:t>
      </w:r>
    </w:p>
    <w:p>
      <w:pPr>
        <w:pStyle w:val="ListBullet"/>
        <w:spacing w:after="60"/>
      </w:pPr>
      <w:r>
        <w:rPr>
          <w:rFonts w:ascii="Calibri" w:hAnsi="Calibri"/>
          <w:b w:val="0"/>
          <w:i w:val="0"/>
          <w:sz w:val="21"/>
        </w:rPr>
        <w:t>El comportamiento del perro en viaje (se marea, necesita transportín) aparece destacado en la propia reserva, resuelto con el mismo resumen automático del bloque 2.</w:t>
      </w:r>
    </w:p>
    <w:p>
      <w:pPr>
        <w:pStyle w:val="ListBullet"/>
        <w:spacing w:after="60"/>
      </w:pPr>
      <w:r>
        <w:rPr>
          <w:rFonts w:ascii="Calibri" w:hAnsi="Calibri"/>
          <w:b w:val="0"/>
          <w:i w:val="0"/>
          <w:sz w:val="21"/>
        </w:rPr>
        <w:t>Ida y vuelta con espera como un único servicio y un solo pago. Decisión tomada por criterio técnico: el tiempo de espera se cobra según una tarifa por hora que configura cada transportista, con cero por defecto, en vez de imponer una fórmula fija. Conviene confirmarla con negocio.</w:t>
      </w:r>
    </w:p>
    <w:p>
      <w:pPr>
        <w:pStyle w:val="Heading2"/>
        <w:spacing w:before="240" w:after="120"/>
      </w:pPr>
      <w:r>
        <w:rPr>
          <w:rFonts w:ascii="Calibri" w:hAnsi="Calibri"/>
          <w:color w:val="00135D"/>
          <w:sz w:val="27"/>
        </w:rPr>
        <w:t>Bloque 5 — Ampliar Adiestramiento canino</w:t>
      </w:r>
    </w:p>
    <w:p>
      <w:pPr>
        <w:spacing w:after="80"/>
      </w:pPr>
      <w:r>
        <w:rPr>
          <w:rFonts w:ascii="Calibri" w:hAnsi="Calibri"/>
          <w:b w:val="0"/>
          <w:i w:val="0"/>
          <w:sz w:val="21"/>
        </w:rPr>
        <w:t>Cuatro mejoras que en fases anteriores se habían aproximado conscientemente con soluciones más simples y aquí reciben su tratamiento propio.</w:t>
      </w:r>
    </w:p>
    <w:p>
      <w:pPr>
        <w:pStyle w:val="ListBullet"/>
        <w:spacing w:after="60"/>
      </w:pPr>
      <w:r>
        <w:rPr>
          <w:rFonts w:ascii="Calibri" w:hAnsi="Calibri"/>
          <w:b w:val="0"/>
          <w:i w:val="0"/>
          <w:sz w:val="21"/>
        </w:rPr>
        <w:t>Subida de vídeos del comportamiento al reservar una valoración.</w:t>
      </w:r>
    </w:p>
    <w:p>
      <w:pPr>
        <w:pStyle w:val="ListBullet"/>
        <w:spacing w:after="60"/>
      </w:pPr>
      <w:r>
        <w:rPr>
          <w:rFonts w:ascii="Calibri" w:hAnsi="Calibri"/>
          <w:b w:val="0"/>
          <w:i w:val="0"/>
          <w:sz w:val="21"/>
        </w:rPr>
        <w:t>Seguimiento estructurado tras cada sesión, con campos propios de objetivos, evolución y tareas para casa en lugar de una nota libre.</w:t>
      </w:r>
    </w:p>
    <w:p>
      <w:pPr>
        <w:pStyle w:val="ListBullet"/>
        <w:spacing w:after="60"/>
      </w:pPr>
      <w:r>
        <w:rPr>
          <w:rFonts w:ascii="Calibri" w:hAnsi="Calibri"/>
          <w:b w:val="0"/>
          <w:i w:val="0"/>
          <w:sz w:val="21"/>
        </w:rPr>
        <w:t>Cuestionario previo ampliado con historial previo y vínculo con el propietario.</w:t>
      </w:r>
    </w:p>
    <w:p>
      <w:pPr>
        <w:pStyle w:val="ListBullet"/>
        <w:spacing w:after="60"/>
      </w:pPr>
      <w:r>
        <w:rPr>
          <w:rFonts w:ascii="Calibri" w:hAnsi="Calibri"/>
          <w:b w:val="0"/>
          <w:i w:val="0"/>
          <w:sz w:val="21"/>
        </w:rPr>
        <w:t>Propuesta de plan personalizado o bono de sesiones. Decisión de alcance: en lugar de construir un circuito de pago nuevo, se reutiliza el ciclo de aprobación y cobro ya probado, lo que reduce el riesgo sobre código sensible a cambio de una limitación —el plan solo puede proponerse mientras la reserva sigue confirmada, no una vez completada—. Si el negocio necesita proponerlo también después, es un ajuste acotado.</w:t>
      </w:r>
    </w:p>
    <w:p>
      <w:pPr>
        <w:pStyle w:val="Heading2"/>
        <w:spacing w:before="240" w:after="120"/>
      </w:pPr>
      <w:r>
        <w:rPr>
          <w:rFonts w:ascii="Calibri" w:hAnsi="Calibri"/>
          <w:color w:val="00135D"/>
          <w:sz w:val="27"/>
        </w:rPr>
        <w:t>Bloque 6 — Analítica e inteligencia de precio</w:t>
      </w:r>
    </w:p>
    <w:p>
      <w:pPr>
        <w:spacing w:after="80"/>
      </w:pPr>
      <w:r>
        <w:rPr>
          <w:rFonts w:ascii="Calibri" w:hAnsi="Calibri"/>
          <w:b w:val="0"/>
          <w:i w:val="0"/>
          <w:sz w:val="21"/>
        </w:rPr>
        <w:t>Aportan visibilidad al negocio y precisión al cliente, sin urgencia operativa.</w:t>
      </w:r>
    </w:p>
    <w:p>
      <w:pPr>
        <w:pStyle w:val="ListBullet"/>
        <w:spacing w:after="60"/>
      </w:pPr>
      <w:r>
        <w:rPr>
          <w:rFonts w:ascii="Calibri" w:hAnsi="Calibri"/>
          <w:b w:val="0"/>
          <w:i w:val="0"/>
          <w:sz w:val="21"/>
        </w:rPr>
        <w:t>Reporte de ajustes de precio por comercio en el panel de administración: cuántas reservas se ajustaron, en qué porcentaje y por qué importe, para detectar comercios que ajustan con una frecuencia fuera de lo normal.</w:t>
      </w:r>
    </w:p>
    <w:p>
      <w:pPr>
        <w:pStyle w:val="ListBullet"/>
        <w:spacing w:after="60"/>
      </w:pPr>
      <w:r>
        <w:rPr>
          <w:rFonts w:ascii="Calibri" w:hAnsi="Calibri"/>
          <w:b w:val="0"/>
          <w:i w:val="0"/>
          <w:sz w:val="21"/>
        </w:rPr>
        <w:t>Presupuesto afinado con el historial del perro: la estimación que ve el cliente tiene en cuenta cómo se comportaron sus reservas anteriores. Es informativo y no altera el importe que se cobra.</w:t>
      </w:r>
    </w:p>
    <w:p>
      <w:pPr>
        <w:pStyle w:val="Heading2"/>
        <w:spacing w:before="240" w:after="120"/>
      </w:pPr>
      <w:r>
        <w:rPr>
          <w:rFonts w:ascii="Calibri" w:hAnsi="Calibri"/>
          <w:color w:val="00135D"/>
          <w:sz w:val="27"/>
        </w:rPr>
        <w:t>Bloque 7 — Paseadores y cuidado a domicilio</w:t>
      </w:r>
    </w:p>
    <w:p>
      <w:pPr>
        <w:spacing w:after="80"/>
      </w:pPr>
      <w:r>
        <w:rPr>
          <w:rFonts w:ascii="Calibri" w:hAnsi="Calibri"/>
          <w:b w:val="0"/>
          <w:i w:val="0"/>
          <w:sz w:val="21"/>
        </w:rPr>
        <w:t>Esta historia contradecía una decisión previa —el vertical equivalente, "Cuidadores", se había retirado— y por eso se consultó antes de ejecutarla. Con la confirmación de que esa decisión ya no aplica, se construyó el vertical.</w:t>
      </w:r>
    </w:p>
    <w:p>
      <w:pPr>
        <w:pStyle w:val="ListBullet"/>
        <w:spacing w:after="60"/>
      </w:pPr>
      <w:r>
        <w:rPr>
          <w:rFonts w:ascii="Calibri" w:hAnsi="Calibri"/>
          <w:b w:val="0"/>
          <w:i w:val="0"/>
          <w:sz w:val="21"/>
        </w:rPr>
        <w:t>Nueva categoría con modalidades de paseo, visita suelta, día completo y noche, cada una con su precio, junto a cupos diarios, radio de desplazamiento y tamaños de perro admitidos.</w:t>
      </w:r>
    </w:p>
    <w:p>
      <w:pPr>
        <w:pStyle w:val="ListBullet"/>
        <w:spacing w:after="60"/>
      </w:pPr>
      <w:r>
        <w:rPr>
          <w:rFonts w:ascii="Calibri" w:hAnsi="Calibri"/>
          <w:b w:val="0"/>
          <w:i w:val="0"/>
          <w:sz w:val="21"/>
        </w:rPr>
        <w:t>El comercio da de alta y gestiona sus propios listados y el cliente reserva desde el buscador y el flujo habituales. Ninguna de estas dos piezas existía en la versión anterior del vertical: solo había motor, sin pantallas.</w:t>
      </w:r>
    </w:p>
    <w:p>
      <w:pPr>
        <w:pStyle w:val="ListBullet"/>
        <w:spacing w:after="60"/>
      </w:pPr>
      <w:r>
        <w:rPr>
          <w:rFonts w:ascii="Calibri" w:hAnsi="Calibri"/>
          <w:b w:val="0"/>
          <w:i w:val="0"/>
          <w:sz w:val="21"/>
        </w:rPr>
        <w:t>Matiz que conviene tener presente: el motivo original de la retirada fue que Doogking lista profesionales verificados y no particulares por libre. Esta versión mantiene esa condición, porque publicar exige alta de comercio y aprobación del administrador, igual que cualquier otra categoría.</w:t>
      </w:r>
    </w:p>
    <w:p>
      <w:r>
        <w:br w:type="page"/>
      </w:r>
    </w:p>
    <w:p>
      <w:pPr>
        <w:pStyle w:val="Heading1"/>
        <w:spacing w:before="360" w:after="160"/>
      </w:pPr>
      <w:r>
        <w:rPr>
          <w:rFonts w:ascii="Calibri" w:hAnsi="Calibri"/>
          <w:color w:val="08258B"/>
          <w:sz w:val="36"/>
        </w:rPr>
        <w:t>5. Conclusión</w:t>
      </w:r>
    </w:p>
    <w:p>
      <w:pPr>
        <w:spacing w:after="120"/>
      </w:pPr>
      <w:r>
        <w:rPr>
          <w:rFonts w:ascii="Calibri" w:hAnsi="Calibri"/>
          <w:b w:val="0"/>
          <w:i w:val="0"/>
          <w:sz w:val="21"/>
        </w:rPr>
        <w:t>El programa "Mejora de Servicios" está entregado en su totalidad: las 69 historias especificadas funcionan en la plataforma, verificadas contra el código y respaldadas por la batería de pruebas automáticas del proyecto, que quedó íntegramente en verde tras los cambios (708 pruebas de backend y 1.364 de frontend).</w:t>
      </w:r>
    </w:p>
    <w:p>
      <w:pPr>
        <w:spacing w:after="120"/>
      </w:pPr>
      <w:r>
        <w:rPr>
          <w:rFonts w:ascii="Calibri" w:hAnsi="Calibri"/>
          <w:b w:val="0"/>
          <w:i w:val="0"/>
          <w:sz w:val="21"/>
        </w:rPr>
        <w:t>El recorrido deja una lección de proceso que merece la pena conservar: la auditoría inicial existió porque el documento de planificación se había desincronizado del producto, dando por pendientes módulos enteros que ya estaban construidos y, al mismo tiempo, ocultando que otras piezas tenían el motor hecho pero ninguna pantalla desde la que usarse. Mantener este documento actualizado al cerrar cada funcionalidad cuesta mucho menos que volver a auditarlo entero.</w:t>
      </w:r>
    </w:p>
    <w:p>
      <w:pPr>
        <w:spacing w:after="120"/>
      </w:pPr>
      <w:r>
        <w:rPr>
          <w:rFonts w:ascii="Calibri" w:hAnsi="Calibri"/>
          <w:b w:val="0"/>
          <w:i w:val="0"/>
          <w:sz w:val="21"/>
        </w:rPr>
        <w:t>Quedan tres decisiones tomadas por criterio técnico, funcionando hoy con un valor por defecto razonable, que conviene validar con negocio cuando haya ocasión: el cobro del tiempo de espera en los trayectos de ida y vuelta, el momento en que un centro puede proponer un bono de sesiones, y el alcance de "profesional verificado" en el nuevo vertical de paseadores. Ninguna bloquea la operación; todas están detalladas en la sección 4.</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