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367F" w14:textId="77777777" w:rsidR="00A17754" w:rsidRPr="004A5903" w:rsidRDefault="004A5903">
      <w:pPr>
        <w:pStyle w:val="Ttulo1"/>
        <w:jc w:val="center"/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Inventário de Itens de Configuração – ICs_CrediAI</w:t>
      </w:r>
    </w:p>
    <w:p w14:paraId="254D9BED" w14:textId="77777777" w:rsidR="00A17754" w:rsidRPr="004A5903" w:rsidRDefault="004A5903">
      <w:pPr>
        <w:pStyle w:val="Ttulo2"/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Identificação Geral</w:t>
      </w:r>
    </w:p>
    <w:p w14:paraId="2D639B41" w14:textId="77777777" w:rsidR="00A17754" w:rsidRPr="004A5903" w:rsidRDefault="004A590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Projeto: CrediAI – Sistema de Análise de Crédito com Inteligência Artificial</w:t>
      </w: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Responsável pela Configuração: Luana Karenna (Gerente de Configuração)</w:t>
      </w: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Versão: 1.0</w:t>
      </w: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Data: 29/10/2025</w:t>
      </w:r>
      <w:r w:rsidRPr="004A59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147E361" w14:textId="77777777" w:rsidR="00A17754" w:rsidRDefault="004A5903">
      <w:pPr>
        <w:pStyle w:val="Ttulo2"/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Classificação dos </w:t>
      </w:r>
      <w:proofErr w:type="spellStart"/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Itens</w:t>
      </w:r>
      <w:proofErr w:type="spellEnd"/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A5903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Configuração</w:t>
      </w:r>
      <w:proofErr w:type="spellEnd"/>
    </w:p>
    <w:p w14:paraId="6C53FF57" w14:textId="77777777" w:rsidR="004A5903" w:rsidRPr="004A5903" w:rsidRDefault="004A5903" w:rsidP="004A5903"/>
    <w:p w14:paraId="19FE3DC8" w14:textId="77777777" w:rsidR="004A5903" w:rsidRPr="004A5903" w:rsidRDefault="004A5903" w:rsidP="004A5903">
      <w:pPr>
        <w:rPr>
          <w:b/>
          <w:bCs/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t>Itens Documentais</w:t>
      </w:r>
    </w:p>
    <w:p w14:paraId="4994F2B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IC-DOC01</w:t>
      </w:r>
      <w:r w:rsidRPr="004A5903">
        <w:rPr>
          <w:sz w:val="24"/>
          <w:szCs w:val="24"/>
          <w:lang w:val="pt-BR"/>
        </w:rPr>
        <w:br/>
        <w:t xml:space="preserve">Nome: Plano de Projeto </w:t>
      </w:r>
      <w:proofErr w:type="spellStart"/>
      <w:r w:rsidRPr="004A5903">
        <w:rPr>
          <w:sz w:val="24"/>
          <w:szCs w:val="24"/>
          <w:lang w:val="pt-BR"/>
        </w:rPr>
        <w:t>CrediAI</w:t>
      </w:r>
      <w:proofErr w:type="spellEnd"/>
      <w:r w:rsidRPr="004A5903">
        <w:rPr>
          <w:sz w:val="24"/>
          <w:szCs w:val="24"/>
          <w:lang w:val="pt-BR"/>
        </w:rPr>
        <w:br/>
        <w:t xml:space="preserve">Descrição: Documento que define o escopo, objetivos, ciclo de vida, estrutura da equipe, responsabilidades e cronograma de entregas do sistema </w:t>
      </w:r>
      <w:proofErr w:type="spellStart"/>
      <w:r w:rsidRPr="004A5903">
        <w:rPr>
          <w:sz w:val="24"/>
          <w:szCs w:val="24"/>
          <w:lang w:val="pt-BR"/>
        </w:rPr>
        <w:t>CrediAI</w:t>
      </w:r>
      <w:proofErr w:type="spellEnd"/>
      <w:r w:rsidRPr="004A5903">
        <w:rPr>
          <w:sz w:val="24"/>
          <w:szCs w:val="24"/>
          <w:lang w:val="pt-BR"/>
        </w:rPr>
        <w:t>.</w:t>
      </w:r>
      <w:r w:rsidRPr="004A5903">
        <w:rPr>
          <w:sz w:val="24"/>
          <w:szCs w:val="24"/>
          <w:lang w:val="pt-BR"/>
        </w:rPr>
        <w:br/>
        <w:t>Responsável: Gerente de Projeto</w:t>
      </w:r>
      <w:r w:rsidRPr="004A5903">
        <w:rPr>
          <w:sz w:val="24"/>
          <w:szCs w:val="24"/>
          <w:lang w:val="pt-BR"/>
        </w:rPr>
        <w:br/>
        <w:t>Versão: 1.1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PP_CrediAI</w:t>
      </w:r>
      <w:proofErr w:type="spellEnd"/>
      <w:r w:rsidRPr="004A5903">
        <w:rPr>
          <w:sz w:val="24"/>
          <w:szCs w:val="24"/>
          <w:lang w:val="pt-BR"/>
        </w:rPr>
        <w:t xml:space="preserve"> 1.1</w:t>
      </w:r>
    </w:p>
    <w:p w14:paraId="7230B7F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IC-DOC02</w:t>
      </w:r>
      <w:r w:rsidRPr="004A5903">
        <w:rPr>
          <w:sz w:val="24"/>
          <w:szCs w:val="24"/>
          <w:lang w:val="pt-BR"/>
        </w:rPr>
        <w:br/>
        <w:t xml:space="preserve">Nome: Documento de Requisitos </w:t>
      </w:r>
      <w:proofErr w:type="spellStart"/>
      <w:r w:rsidRPr="004A5903">
        <w:rPr>
          <w:sz w:val="24"/>
          <w:szCs w:val="24"/>
          <w:lang w:val="pt-BR"/>
        </w:rPr>
        <w:t>CrediAI</w:t>
      </w:r>
      <w:proofErr w:type="spellEnd"/>
      <w:r w:rsidRPr="004A5903">
        <w:rPr>
          <w:sz w:val="24"/>
          <w:szCs w:val="24"/>
          <w:lang w:val="pt-BR"/>
        </w:rPr>
        <w:br/>
        <w:t>Descrição: Documento que detalha requisitos funcionais, não funcionais, regras de negócio e casos de uso do sistema.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520D6161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IC-DOC03</w:t>
      </w:r>
      <w:r w:rsidRPr="004A5903">
        <w:rPr>
          <w:sz w:val="24"/>
          <w:szCs w:val="24"/>
          <w:lang w:val="pt-BR"/>
        </w:rPr>
        <w:br/>
        <w:t>Nome: Especificação de Requisitos de Software (ERS)</w:t>
      </w:r>
      <w:r w:rsidRPr="004A5903">
        <w:rPr>
          <w:sz w:val="24"/>
          <w:szCs w:val="24"/>
          <w:lang w:val="pt-BR"/>
        </w:rPr>
        <w:br/>
        <w:t>Descrição: Documento que descreve os subsistemas, diagramas, casos de uso e glossário técnico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65DB55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pict w14:anchorId="40CD2B2D">
          <v:rect id="_x0000_i1031" style="width:0;height:1.5pt" o:hralign="center" o:hrstd="t" o:hr="t" fillcolor="#a0a0a0" stroked="f"/>
        </w:pict>
      </w:r>
    </w:p>
    <w:p w14:paraId="34034C36" w14:textId="77777777" w:rsidR="004A5903" w:rsidRPr="004A5903" w:rsidRDefault="004A5903" w:rsidP="004A5903">
      <w:pPr>
        <w:rPr>
          <w:b/>
          <w:bCs/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lastRenderedPageBreak/>
        <w:t>Requisitos Funcionais</w:t>
      </w:r>
    </w:p>
    <w:p w14:paraId="7D8F798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IC-RF01</w:t>
      </w:r>
      <w:r w:rsidRPr="004A5903">
        <w:rPr>
          <w:sz w:val="24"/>
          <w:szCs w:val="24"/>
          <w:lang w:val="pt-BR"/>
        </w:rPr>
        <w:br/>
        <w:t>Nome: Cadastro de Usuários</w:t>
      </w:r>
      <w:r w:rsidRPr="004A5903">
        <w:rPr>
          <w:sz w:val="24"/>
          <w:szCs w:val="24"/>
          <w:lang w:val="pt-BR"/>
        </w:rPr>
        <w:br/>
        <w:t>Descrição: O sistema deve permitir o cadastro de usuários (administradores e analistas).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435F59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IC-RF02</w:t>
      </w:r>
      <w:r w:rsidRPr="004A5903">
        <w:rPr>
          <w:sz w:val="24"/>
          <w:szCs w:val="24"/>
          <w:lang w:val="pt-BR"/>
        </w:rPr>
        <w:br/>
        <w:t>Nome: Login Seguro</w:t>
      </w:r>
      <w:r w:rsidRPr="004A5903">
        <w:rPr>
          <w:sz w:val="24"/>
          <w:szCs w:val="24"/>
          <w:lang w:val="pt-BR"/>
        </w:rPr>
        <w:br/>
        <w:t>Descrição: O sistema deve permitir login seguro com autenticação e criptografia de credenciais.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251AF7D3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IC-RF03</w:t>
      </w:r>
      <w:r w:rsidRPr="004A5903">
        <w:rPr>
          <w:sz w:val="24"/>
          <w:szCs w:val="24"/>
          <w:lang w:val="pt-BR"/>
        </w:rPr>
        <w:br/>
        <w:t>Nome: Cadastro de Clientes</w:t>
      </w:r>
      <w:r w:rsidRPr="004A5903">
        <w:rPr>
          <w:sz w:val="24"/>
          <w:szCs w:val="24"/>
          <w:lang w:val="pt-BR"/>
        </w:rPr>
        <w:br/>
        <w:t>Descrição: O sistema deve permitir o cadastro de clientes solicitantes de crédito, armazenando dados pessoais e financeiros.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16A210F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IC-RF04</w:t>
      </w:r>
      <w:r w:rsidRPr="004A5903">
        <w:rPr>
          <w:sz w:val="24"/>
          <w:szCs w:val="24"/>
          <w:lang w:val="pt-BR"/>
        </w:rPr>
        <w:br/>
        <w:t>Nome: Upload de Arquivos Financeiros</w:t>
      </w:r>
      <w:r w:rsidRPr="004A5903">
        <w:rPr>
          <w:sz w:val="24"/>
          <w:szCs w:val="24"/>
          <w:lang w:val="pt-BR"/>
        </w:rPr>
        <w:br/>
        <w:t>Descrição: O sistema deve possibilitar o upload de arquivos CSV, Excel ou PDF contendo informações financeiras.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271161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IC-RF05</w:t>
      </w:r>
      <w:r w:rsidRPr="004A5903">
        <w:rPr>
          <w:sz w:val="24"/>
          <w:szCs w:val="24"/>
          <w:lang w:val="pt-BR"/>
        </w:rPr>
        <w:br/>
        <w:t>Nome: Processamento Automático de Dados</w:t>
      </w:r>
      <w:r w:rsidRPr="004A5903">
        <w:rPr>
          <w:sz w:val="24"/>
          <w:szCs w:val="24"/>
          <w:lang w:val="pt-BR"/>
        </w:rPr>
        <w:br/>
        <w:t>Descrição: O sistema deve processar dados utilizando o modelo de IA para gerar pontuação de crédito.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2768513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IC-RF06</w:t>
      </w:r>
      <w:r w:rsidRPr="004A5903">
        <w:rPr>
          <w:sz w:val="24"/>
          <w:szCs w:val="24"/>
          <w:lang w:val="pt-BR"/>
        </w:rPr>
        <w:br/>
        <w:t>Nome: Exibição de Relatórios de Crédito</w:t>
      </w:r>
      <w:r w:rsidRPr="004A5903">
        <w:rPr>
          <w:sz w:val="24"/>
          <w:szCs w:val="24"/>
          <w:lang w:val="pt-BR"/>
        </w:rPr>
        <w:br/>
        <w:t>Descrição: O sistema deve exibir relatórios contendo score, risco e recomendação.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8003F9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IC-RF07</w:t>
      </w:r>
      <w:r w:rsidRPr="004A5903">
        <w:rPr>
          <w:sz w:val="24"/>
          <w:szCs w:val="24"/>
          <w:lang w:val="pt-BR"/>
        </w:rPr>
        <w:br/>
        <w:t>Nome: Histórico de Análises</w:t>
      </w:r>
      <w:r w:rsidRPr="004A5903">
        <w:rPr>
          <w:sz w:val="24"/>
          <w:szCs w:val="24"/>
          <w:lang w:val="pt-BR"/>
        </w:rPr>
        <w:br/>
        <w:t>Descrição: O sistema deve manter o histórico das análises realizadas, com data, usuário e resultado.</w:t>
      </w:r>
      <w:r w:rsidRPr="004A5903">
        <w:rPr>
          <w:sz w:val="24"/>
          <w:szCs w:val="24"/>
          <w:lang w:val="pt-BR"/>
        </w:rPr>
        <w:br/>
        <w:t>Responsável: DBA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C94357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IC-RF08</w:t>
      </w:r>
      <w:r w:rsidRPr="004A5903">
        <w:rPr>
          <w:sz w:val="24"/>
          <w:szCs w:val="24"/>
          <w:lang w:val="pt-BR"/>
        </w:rPr>
        <w:br/>
        <w:t>Nome: Exportação de Relatórios</w:t>
      </w:r>
      <w:r w:rsidRPr="004A5903">
        <w:rPr>
          <w:sz w:val="24"/>
          <w:szCs w:val="24"/>
          <w:lang w:val="pt-BR"/>
        </w:rPr>
        <w:br/>
        <w:t>Descrição: O sistema deve permitir exportar relatórios em PDF e CSV.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CD3ACC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IC-RF09</w:t>
      </w:r>
      <w:r w:rsidRPr="004A5903">
        <w:rPr>
          <w:sz w:val="24"/>
          <w:szCs w:val="24"/>
          <w:lang w:val="pt-BR"/>
        </w:rPr>
        <w:br/>
        <w:t>Nome: Painel Administrativo</w:t>
      </w:r>
      <w:r w:rsidRPr="004A5903">
        <w:rPr>
          <w:sz w:val="24"/>
          <w:szCs w:val="24"/>
          <w:lang w:val="pt-BR"/>
        </w:rPr>
        <w:br/>
        <w:t>Descrição: O sistema deve disponibilizar um painel administrativo com métricas e estatísticas de uso.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2F98686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IC-RF10</w:t>
      </w:r>
      <w:r w:rsidRPr="004A5903">
        <w:rPr>
          <w:sz w:val="24"/>
          <w:szCs w:val="24"/>
          <w:lang w:val="pt-BR"/>
        </w:rPr>
        <w:br/>
        <w:t>Nome: Treinamento Contínuo de Modelos de IA</w:t>
      </w:r>
      <w:r w:rsidRPr="004A5903">
        <w:rPr>
          <w:sz w:val="24"/>
          <w:szCs w:val="24"/>
          <w:lang w:val="pt-BR"/>
        </w:rPr>
        <w:br/>
        <w:t>Descrição: O sistema deve permitir o treinamento contínuo do modelo de IA com dados anonimizados.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4EAC311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IC-RF11</w:t>
      </w:r>
      <w:r w:rsidRPr="004A5903">
        <w:rPr>
          <w:sz w:val="24"/>
          <w:szCs w:val="24"/>
          <w:lang w:val="pt-BR"/>
        </w:rPr>
        <w:br/>
        <w:t>Nome: Redefinição de Senha</w:t>
      </w:r>
      <w:r w:rsidRPr="004A5903">
        <w:rPr>
          <w:sz w:val="24"/>
          <w:szCs w:val="24"/>
          <w:lang w:val="pt-BR"/>
        </w:rPr>
        <w:br/>
        <w:t>Descrição: O sistema deve permitir redefinição de senha e recuperação de conta por e-mail.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3D4A0FC2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IC-RF12</w:t>
      </w:r>
      <w:r w:rsidRPr="004A5903">
        <w:rPr>
          <w:sz w:val="24"/>
          <w:szCs w:val="24"/>
          <w:lang w:val="pt-BR"/>
        </w:rPr>
        <w:br/>
        <w:t>Nome: Filtros e Busca de Análises</w:t>
      </w:r>
      <w:r w:rsidRPr="004A5903">
        <w:rPr>
          <w:sz w:val="24"/>
          <w:szCs w:val="24"/>
          <w:lang w:val="pt-BR"/>
        </w:rPr>
        <w:br/>
        <w:t>Descrição: O sistema deve permitir filtragem e busca de análises anteriores.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5D4B623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IC-RF13</w:t>
      </w:r>
      <w:r w:rsidRPr="004A5903">
        <w:rPr>
          <w:sz w:val="24"/>
          <w:szCs w:val="24"/>
          <w:lang w:val="pt-BR"/>
        </w:rPr>
        <w:br/>
        <w:t>Nome: Registro de Logs de Auditoria</w:t>
      </w:r>
      <w:r w:rsidRPr="004A5903">
        <w:rPr>
          <w:sz w:val="24"/>
          <w:szCs w:val="24"/>
          <w:lang w:val="pt-BR"/>
        </w:rPr>
        <w:br/>
        <w:t>Descrição: O sistema deve registrar logs de todas as operações.</w:t>
      </w:r>
      <w:r w:rsidRPr="004A5903">
        <w:rPr>
          <w:sz w:val="24"/>
          <w:szCs w:val="24"/>
          <w:lang w:val="pt-BR"/>
        </w:rPr>
        <w:br/>
        <w:t>Responsável: Gerente de Configuração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3004930E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IC-RF14</w:t>
      </w:r>
      <w:r w:rsidRPr="004A5903">
        <w:rPr>
          <w:sz w:val="24"/>
          <w:szCs w:val="24"/>
          <w:lang w:val="pt-BR"/>
        </w:rPr>
        <w:br/>
        <w:t>Nome: Notificação de Conclusão de Análise</w:t>
      </w:r>
      <w:r w:rsidRPr="004A5903">
        <w:rPr>
          <w:sz w:val="24"/>
          <w:szCs w:val="24"/>
          <w:lang w:val="pt-BR"/>
        </w:rPr>
        <w:br/>
        <w:t>Descrição: O sistema deve notificar o analista após a conclusão de uma análise automatizada.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3A8A523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IC-RF15</w:t>
      </w:r>
      <w:r w:rsidRPr="004A5903">
        <w:rPr>
          <w:sz w:val="24"/>
          <w:szCs w:val="24"/>
          <w:lang w:val="pt-BR"/>
        </w:rPr>
        <w:br/>
        <w:t>Nome: Registro de Consentimento</w:t>
      </w:r>
      <w:r w:rsidRPr="004A5903">
        <w:rPr>
          <w:sz w:val="24"/>
          <w:szCs w:val="24"/>
          <w:lang w:val="pt-BR"/>
        </w:rPr>
        <w:br/>
        <w:t>Descrição: O sistema deve armazenar o consentimento do solicitante para tratamento de dados antes da análise.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780981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IC-RF16</w:t>
      </w:r>
      <w:r w:rsidRPr="004A5903">
        <w:rPr>
          <w:sz w:val="24"/>
          <w:szCs w:val="24"/>
          <w:lang w:val="pt-BR"/>
        </w:rPr>
        <w:br/>
        <w:t>Nome: Versionamento de Modelos de IA</w:t>
      </w:r>
      <w:r w:rsidRPr="004A5903">
        <w:rPr>
          <w:sz w:val="24"/>
          <w:szCs w:val="24"/>
          <w:lang w:val="pt-BR"/>
        </w:rPr>
        <w:br/>
        <w:t>Descrição: O sistema deve permitir versionamento e rastreamento de diferentes versões do modelo de IA.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B57863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IC-RF17</w:t>
      </w:r>
      <w:r w:rsidRPr="004A5903">
        <w:rPr>
          <w:sz w:val="24"/>
          <w:szCs w:val="24"/>
          <w:lang w:val="pt-BR"/>
        </w:rPr>
        <w:br/>
        <w:t>Nome: Integração com APIs Externas</w:t>
      </w:r>
      <w:r w:rsidRPr="004A5903">
        <w:rPr>
          <w:sz w:val="24"/>
          <w:szCs w:val="24"/>
          <w:lang w:val="pt-BR"/>
        </w:rPr>
        <w:br/>
        <w:t>Descrição: O sistema deve permitir integração futura com APIs externas de validação financeira.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470CFF5" w14:textId="6D77944E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t>Requisitos Não Funcionais</w:t>
      </w:r>
      <w:r w:rsidRPr="004A5903">
        <w:rPr>
          <w:b/>
          <w:bCs/>
          <w:sz w:val="24"/>
          <w:szCs w:val="24"/>
          <w:lang w:val="pt-BR"/>
        </w:rPr>
        <w:br/>
      </w:r>
    </w:p>
    <w:p w14:paraId="36E6BB7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IC-RNF01</w:t>
      </w:r>
      <w:r w:rsidRPr="004A5903">
        <w:rPr>
          <w:sz w:val="24"/>
          <w:szCs w:val="24"/>
          <w:lang w:val="pt-BR"/>
        </w:rPr>
        <w:br/>
        <w:t>Nome: Tempo de Resposta</w:t>
      </w:r>
      <w:r w:rsidRPr="004A5903">
        <w:rPr>
          <w:sz w:val="24"/>
          <w:szCs w:val="24"/>
          <w:lang w:val="pt-BR"/>
        </w:rPr>
        <w:br/>
        <w:t>Descrição: O tempo médio de resposta deve ser inferior a 2 segundos por requisição.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CB215A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IC-RNF02</w:t>
      </w:r>
      <w:r w:rsidRPr="004A5903">
        <w:rPr>
          <w:sz w:val="24"/>
          <w:szCs w:val="24"/>
          <w:lang w:val="pt-BR"/>
        </w:rPr>
        <w:br/>
        <w:t>Nome: Criptografia de Dados</w:t>
      </w:r>
      <w:r w:rsidRPr="004A5903">
        <w:rPr>
          <w:sz w:val="24"/>
          <w:szCs w:val="24"/>
          <w:lang w:val="pt-BR"/>
        </w:rPr>
        <w:br/>
        <w:t>Descrição: Todos os dados devem ser criptografados em trânsito (TLS 1.2+) e em repouso (AES-256).</w:t>
      </w:r>
      <w:r w:rsidRPr="004A5903">
        <w:rPr>
          <w:sz w:val="24"/>
          <w:szCs w:val="24"/>
          <w:lang w:val="pt-BR"/>
        </w:rPr>
        <w:br/>
        <w:t>Responsável: DBA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6F475B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IC-RNF03</w:t>
      </w:r>
      <w:r w:rsidRPr="004A5903">
        <w:rPr>
          <w:sz w:val="24"/>
          <w:szCs w:val="24"/>
          <w:lang w:val="pt-BR"/>
        </w:rPr>
        <w:br/>
        <w:t>Nome: Disponibilidade (SLA)</w:t>
      </w:r>
      <w:r w:rsidRPr="004A5903">
        <w:rPr>
          <w:sz w:val="24"/>
          <w:szCs w:val="24"/>
          <w:lang w:val="pt-BR"/>
        </w:rPr>
        <w:br/>
        <w:t>Descrição: O sistema deve garantir disponibilidade mínima de 99,95%.</w:t>
      </w:r>
      <w:r w:rsidRPr="004A5903">
        <w:rPr>
          <w:sz w:val="24"/>
          <w:szCs w:val="24"/>
          <w:lang w:val="pt-BR"/>
        </w:rPr>
        <w:br/>
        <w:t>Responsável: Gerente de Configuração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B54B81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IC-RNF04</w:t>
      </w:r>
      <w:r w:rsidRPr="004A5903">
        <w:rPr>
          <w:sz w:val="24"/>
          <w:szCs w:val="24"/>
          <w:lang w:val="pt-BR"/>
        </w:rPr>
        <w:br/>
        <w:t>Nome: Compatibilidade de Navegadores</w:t>
      </w:r>
      <w:r w:rsidRPr="004A5903">
        <w:rPr>
          <w:sz w:val="24"/>
          <w:szCs w:val="24"/>
          <w:lang w:val="pt-BR"/>
        </w:rPr>
        <w:br/>
        <w:t>Descrição: Interface compatível com Chrome, Edge, Firefox e Safari.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C27E0B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IC-RNF05</w:t>
      </w:r>
      <w:r w:rsidRPr="004A5903">
        <w:rPr>
          <w:sz w:val="24"/>
          <w:szCs w:val="24"/>
          <w:lang w:val="pt-BR"/>
        </w:rPr>
        <w:br/>
        <w:t>Nome: Escalabilidade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Descrição: Suportar crescimento de até 30% no volume de análises por ano sem perda de desempenho.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70E49E73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IC-RNF06</w:t>
      </w:r>
      <w:r w:rsidRPr="004A5903">
        <w:rPr>
          <w:sz w:val="24"/>
          <w:szCs w:val="24"/>
          <w:lang w:val="pt-BR"/>
        </w:rPr>
        <w:br/>
        <w:t>Nome: Padrões de Código</w:t>
      </w:r>
      <w:r w:rsidRPr="004A5903">
        <w:rPr>
          <w:sz w:val="24"/>
          <w:szCs w:val="24"/>
          <w:lang w:val="pt-BR"/>
        </w:rPr>
        <w:br/>
        <w:t>Descrição: O código deve seguir PEP-8 e boas práticas de segurança de desenvolvimento.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D9F970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IC-RNF07</w:t>
      </w:r>
      <w:r w:rsidRPr="004A5903">
        <w:rPr>
          <w:sz w:val="24"/>
          <w:szCs w:val="24"/>
          <w:lang w:val="pt-BR"/>
        </w:rPr>
        <w:br/>
        <w:t>Nome: Logs Imutáveis</w:t>
      </w:r>
      <w:r w:rsidRPr="004A5903">
        <w:rPr>
          <w:sz w:val="24"/>
          <w:szCs w:val="24"/>
          <w:lang w:val="pt-BR"/>
        </w:rPr>
        <w:br/>
        <w:t>Descrição: Logs e auditorias devem ser imutáveis e armazenados por no mínimo 6 meses.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3E723ED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IC-RNF08</w:t>
      </w:r>
      <w:r w:rsidRPr="004A5903">
        <w:rPr>
          <w:sz w:val="24"/>
          <w:szCs w:val="24"/>
          <w:lang w:val="pt-BR"/>
        </w:rPr>
        <w:br/>
        <w:t>Nome: Acessibilidade</w:t>
      </w:r>
      <w:r w:rsidRPr="004A5903">
        <w:rPr>
          <w:sz w:val="24"/>
          <w:szCs w:val="24"/>
          <w:lang w:val="pt-BR"/>
        </w:rPr>
        <w:br/>
        <w:t>Descrição: Design deve seguir diretrizes de UX e acessibilidade (WCAG 2.1).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3FE085C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IC-RNF09</w:t>
      </w:r>
      <w:r w:rsidRPr="004A5903">
        <w:rPr>
          <w:sz w:val="24"/>
          <w:szCs w:val="24"/>
          <w:lang w:val="pt-BR"/>
        </w:rPr>
        <w:br/>
        <w:t>Nome: Layout Responsivo</w:t>
      </w:r>
      <w:r w:rsidRPr="004A5903">
        <w:rPr>
          <w:sz w:val="24"/>
          <w:szCs w:val="24"/>
          <w:lang w:val="pt-BR"/>
        </w:rPr>
        <w:br/>
        <w:t>Descrição: Layout responsivo, adaptável a diferentes tamanhos de tela e dispositivos.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237929C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IC-RNF10</w:t>
      </w:r>
      <w:r w:rsidRPr="004A5903">
        <w:rPr>
          <w:sz w:val="24"/>
          <w:szCs w:val="24"/>
          <w:lang w:val="pt-BR"/>
        </w:rPr>
        <w:br/>
        <w:t>Nome: Arquitetura Modular</w:t>
      </w:r>
      <w:r w:rsidRPr="004A5903">
        <w:rPr>
          <w:sz w:val="24"/>
          <w:szCs w:val="24"/>
          <w:lang w:val="pt-BR"/>
        </w:rPr>
        <w:br/>
        <w:t xml:space="preserve">Descrição: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t xml:space="preserve"> modular, com separação entre aplicação, dados e IA.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7A4505F1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IC-RNF11</w:t>
      </w:r>
      <w:r w:rsidRPr="004A5903">
        <w:rPr>
          <w:sz w:val="24"/>
          <w:szCs w:val="24"/>
          <w:lang w:val="pt-BR"/>
        </w:rPr>
        <w:br/>
        <w:t>Nome: Autenticação JWT</w:t>
      </w:r>
      <w:r w:rsidRPr="004A5903">
        <w:rPr>
          <w:sz w:val="24"/>
          <w:szCs w:val="24"/>
          <w:lang w:val="pt-BR"/>
        </w:rPr>
        <w:br/>
        <w:t>Descrição: A API deve utilizar autenticação por token JWT.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501ED6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IC-RNF12</w:t>
      </w:r>
      <w:r w:rsidRPr="004A5903">
        <w:rPr>
          <w:sz w:val="24"/>
          <w:szCs w:val="24"/>
          <w:lang w:val="pt-BR"/>
        </w:rPr>
        <w:br/>
        <w:t xml:space="preserve">Nome: </w:t>
      </w:r>
      <w:proofErr w:type="spellStart"/>
      <w:r w:rsidRPr="004A5903">
        <w:rPr>
          <w:sz w:val="24"/>
          <w:szCs w:val="24"/>
          <w:lang w:val="pt-BR"/>
        </w:rPr>
        <w:t>Endpoints</w:t>
      </w:r>
      <w:proofErr w:type="spellEnd"/>
      <w:r w:rsidRPr="004A5903">
        <w:rPr>
          <w:sz w:val="24"/>
          <w:szCs w:val="24"/>
          <w:lang w:val="pt-BR"/>
        </w:rPr>
        <w:t xml:space="preserve"> REST</w:t>
      </w:r>
      <w:r w:rsidRPr="004A5903">
        <w:rPr>
          <w:sz w:val="24"/>
          <w:szCs w:val="24"/>
          <w:lang w:val="pt-BR"/>
        </w:rPr>
        <w:br/>
        <w:t xml:space="preserve">Descrição: O sistema deve expor </w:t>
      </w:r>
      <w:proofErr w:type="spellStart"/>
      <w:r w:rsidRPr="004A5903">
        <w:rPr>
          <w:sz w:val="24"/>
          <w:szCs w:val="24"/>
          <w:lang w:val="pt-BR"/>
        </w:rPr>
        <w:t>endpoints</w:t>
      </w:r>
      <w:proofErr w:type="spellEnd"/>
      <w:r w:rsidRPr="004A5903">
        <w:rPr>
          <w:sz w:val="24"/>
          <w:szCs w:val="24"/>
          <w:lang w:val="pt-BR"/>
        </w:rPr>
        <w:t xml:space="preserve"> REST para integrações futuras.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75FD762F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IC-RNF13</w:t>
      </w:r>
      <w:r w:rsidRPr="004A5903">
        <w:rPr>
          <w:sz w:val="24"/>
          <w:szCs w:val="24"/>
          <w:lang w:val="pt-BR"/>
        </w:rPr>
        <w:br/>
        <w:t>Nome: Backups Automáticos</w:t>
      </w:r>
      <w:r w:rsidRPr="004A5903">
        <w:rPr>
          <w:sz w:val="24"/>
          <w:szCs w:val="24"/>
          <w:lang w:val="pt-BR"/>
        </w:rPr>
        <w:br/>
        <w:t>Descrição: Backups diários com verificação semanal de integridade.</w:t>
      </w:r>
      <w:r w:rsidRPr="004A5903">
        <w:rPr>
          <w:sz w:val="24"/>
          <w:szCs w:val="24"/>
          <w:lang w:val="pt-BR"/>
        </w:rPr>
        <w:br/>
        <w:t>Responsável: DBA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17ABED4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pict w14:anchorId="24C598B6">
          <v:rect id="_x0000_i1057" style="width:0;height:1.5pt" o:hralign="center" o:hrstd="t" o:hr="t" fillcolor="#a0a0a0" stroked="f"/>
        </w:pict>
      </w:r>
    </w:p>
    <w:p w14:paraId="39B9739C" w14:textId="1F815D2A" w:rsidR="004A5903" w:rsidRPr="004A5903" w:rsidRDefault="004A5903" w:rsidP="004A5903">
      <w:pPr>
        <w:rPr>
          <w:b/>
          <w:bCs/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t>Regras de Negócio</w:t>
      </w:r>
      <w:r w:rsidRPr="004A5903">
        <w:rPr>
          <w:b/>
          <w:bCs/>
          <w:sz w:val="24"/>
          <w:szCs w:val="24"/>
          <w:lang w:val="pt-BR"/>
        </w:rPr>
        <w:br/>
      </w:r>
    </w:p>
    <w:p w14:paraId="1A950CD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IC-RN01</w:t>
      </w:r>
      <w:r w:rsidRPr="004A5903">
        <w:rPr>
          <w:sz w:val="24"/>
          <w:szCs w:val="24"/>
          <w:lang w:val="pt-BR"/>
        </w:rPr>
        <w:br/>
        <w:t>Nome: Autenticação Obrigatória</w:t>
      </w:r>
      <w:r w:rsidRPr="004A5903">
        <w:rPr>
          <w:sz w:val="24"/>
          <w:szCs w:val="24"/>
          <w:lang w:val="pt-BR"/>
        </w:rPr>
        <w:br/>
        <w:t>Descrição: Apenas usuários autenticados podem cadastrar clientes ou executar análises.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319DCB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IC-RN02</w:t>
      </w:r>
      <w:r w:rsidRPr="004A5903">
        <w:rPr>
          <w:sz w:val="24"/>
          <w:szCs w:val="24"/>
          <w:lang w:val="pt-BR"/>
        </w:rPr>
        <w:br/>
        <w:t>Nome: Identificador Único da Análise</w:t>
      </w:r>
      <w:r w:rsidRPr="004A5903">
        <w:rPr>
          <w:sz w:val="24"/>
          <w:szCs w:val="24"/>
          <w:lang w:val="pt-BR"/>
        </w:rPr>
        <w:br/>
        <w:t>Descrição: Cada análise deve ter um identificador único vinculado ao cliente.</w:t>
      </w:r>
      <w:r w:rsidRPr="004A5903">
        <w:rPr>
          <w:sz w:val="24"/>
          <w:szCs w:val="24"/>
          <w:lang w:val="pt-BR"/>
        </w:rPr>
        <w:br/>
        <w:t>Responsável: DBA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7235E93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IC-RN03</w:t>
      </w:r>
      <w:r w:rsidRPr="004A5903">
        <w:rPr>
          <w:sz w:val="24"/>
          <w:szCs w:val="24"/>
          <w:lang w:val="pt-BR"/>
        </w:rPr>
        <w:br/>
        <w:t xml:space="preserve">Nome: Caráter </w:t>
      </w:r>
      <w:proofErr w:type="spellStart"/>
      <w:r w:rsidRPr="004A5903">
        <w:rPr>
          <w:sz w:val="24"/>
          <w:szCs w:val="24"/>
          <w:lang w:val="pt-BR"/>
        </w:rPr>
        <w:t>Recomendativo</w:t>
      </w:r>
      <w:proofErr w:type="spellEnd"/>
      <w:r w:rsidRPr="004A5903">
        <w:rPr>
          <w:sz w:val="24"/>
          <w:szCs w:val="24"/>
          <w:lang w:val="pt-BR"/>
        </w:rPr>
        <w:br/>
        <w:t xml:space="preserve">Descrição: As decisões do sistema têm caráter </w:t>
      </w:r>
      <w:proofErr w:type="spellStart"/>
      <w:r w:rsidRPr="004A5903">
        <w:rPr>
          <w:sz w:val="24"/>
          <w:szCs w:val="24"/>
          <w:lang w:val="pt-BR"/>
        </w:rPr>
        <w:t>recomendativo</w:t>
      </w:r>
      <w:proofErr w:type="spellEnd"/>
      <w:r w:rsidRPr="004A5903">
        <w:rPr>
          <w:sz w:val="24"/>
          <w:szCs w:val="24"/>
          <w:lang w:val="pt-BR"/>
        </w:rPr>
        <w:t>; a aprovação final é da instituição.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1940E9C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IC-RN04</w:t>
      </w:r>
      <w:r w:rsidRPr="004A5903">
        <w:rPr>
          <w:sz w:val="24"/>
          <w:szCs w:val="24"/>
          <w:lang w:val="pt-BR"/>
        </w:rPr>
        <w:br/>
        <w:t>Nome: Consentimento LGPD</w:t>
      </w:r>
      <w:r w:rsidRPr="004A5903">
        <w:rPr>
          <w:sz w:val="24"/>
          <w:szCs w:val="24"/>
          <w:lang w:val="pt-BR"/>
        </w:rPr>
        <w:br/>
        <w:t>Descrição: Solicitar e armazenar consentimento explícito do cliente (LGPD).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A554870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IC-RN05</w:t>
      </w:r>
      <w:r w:rsidRPr="004A5903">
        <w:rPr>
          <w:sz w:val="24"/>
          <w:szCs w:val="24"/>
          <w:lang w:val="pt-BR"/>
        </w:rPr>
        <w:br/>
        <w:t>Nome: Reavaliação de Vieses</w:t>
      </w:r>
      <w:r w:rsidRPr="004A5903">
        <w:rPr>
          <w:sz w:val="24"/>
          <w:szCs w:val="24"/>
          <w:lang w:val="pt-BR"/>
        </w:rPr>
        <w:br/>
        <w:t>Descrição: O modelo de IA deve ser reavaliado periodicamente para eliminar vieses e manter precisão.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4C8E60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IC-RN06</w:t>
      </w:r>
      <w:r w:rsidRPr="004A5903">
        <w:rPr>
          <w:sz w:val="24"/>
          <w:szCs w:val="24"/>
          <w:lang w:val="pt-BR"/>
        </w:rPr>
        <w:br/>
        <w:t>Nome: Parâmetros Objetivos</w:t>
      </w:r>
      <w:r w:rsidRPr="004A5903">
        <w:rPr>
          <w:sz w:val="24"/>
          <w:szCs w:val="24"/>
          <w:lang w:val="pt-BR"/>
        </w:rPr>
        <w:br/>
        <w:t>Descrição: O score deve basear-se em parâmetros objetivos (renda, histórico, comportamento).</w:t>
      </w:r>
      <w:r w:rsidRPr="004A5903">
        <w:rPr>
          <w:sz w:val="24"/>
          <w:szCs w:val="24"/>
          <w:lang w:val="pt-BR"/>
        </w:rPr>
        <w:br/>
        <w:t>Responsável: Cientista de Dados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A2D5F41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IC-RN07</w:t>
      </w:r>
      <w:r w:rsidRPr="004A5903">
        <w:rPr>
          <w:sz w:val="24"/>
          <w:szCs w:val="24"/>
          <w:lang w:val="pt-BR"/>
        </w:rPr>
        <w:br/>
        <w:t>Nome: Versão do Modelo na Análise</w:t>
      </w:r>
      <w:r w:rsidRPr="004A5903">
        <w:rPr>
          <w:sz w:val="24"/>
          <w:szCs w:val="24"/>
          <w:lang w:val="pt-BR"/>
        </w:rPr>
        <w:br/>
        <w:t>Descrição: Cada análise deve registrar a versão do modelo de IA utilizado.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9AC09BF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IC-RN08</w:t>
      </w:r>
      <w:r w:rsidRPr="004A5903">
        <w:rPr>
          <w:sz w:val="24"/>
          <w:szCs w:val="24"/>
          <w:lang w:val="pt-BR"/>
        </w:rPr>
        <w:br/>
        <w:t>Nome: Integridade de Registros</w:t>
      </w:r>
      <w:r w:rsidRPr="004A5903">
        <w:rPr>
          <w:sz w:val="24"/>
          <w:szCs w:val="24"/>
          <w:lang w:val="pt-BR"/>
        </w:rPr>
        <w:br/>
        <w:t>Descrição: Proibida a exclusão/alteração de registros históricos de análise.</w:t>
      </w:r>
      <w:r w:rsidRPr="004A5903">
        <w:rPr>
          <w:sz w:val="24"/>
          <w:szCs w:val="24"/>
          <w:lang w:val="pt-BR"/>
        </w:rPr>
        <w:br/>
        <w:t>Responsável: Gerente de Configuração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27FEA2A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IC-RN09</w:t>
      </w:r>
      <w:r w:rsidRPr="004A5903">
        <w:rPr>
          <w:sz w:val="24"/>
          <w:szCs w:val="24"/>
          <w:lang w:val="pt-BR"/>
        </w:rPr>
        <w:br/>
        <w:t>Nome: Validação Semestral</w:t>
      </w:r>
      <w:r w:rsidRPr="004A5903">
        <w:rPr>
          <w:sz w:val="24"/>
          <w:szCs w:val="24"/>
          <w:lang w:val="pt-BR"/>
        </w:rPr>
        <w:br/>
        <w:t>Descrição: O modelo de IA deve passar por validação semestral antes de atualização.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6EB2B85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IC-RN10</w:t>
      </w:r>
      <w:r w:rsidRPr="004A5903">
        <w:rPr>
          <w:sz w:val="24"/>
          <w:szCs w:val="24"/>
          <w:lang w:val="pt-BR"/>
        </w:rPr>
        <w:br/>
        <w:t>Nome: Dados Anonimizados no Treino</w:t>
      </w:r>
      <w:r w:rsidRPr="004A5903">
        <w:rPr>
          <w:sz w:val="24"/>
          <w:szCs w:val="24"/>
          <w:lang w:val="pt-BR"/>
        </w:rPr>
        <w:br/>
        <w:t>Descrição: Treinamento do modelo somente com dados anonimizados (sem PII).</w:t>
      </w:r>
      <w:r w:rsidRPr="004A5903">
        <w:rPr>
          <w:sz w:val="24"/>
          <w:szCs w:val="24"/>
          <w:lang w:val="pt-BR"/>
        </w:rPr>
        <w:br/>
        <w:t>Responsável: Cientista de Dados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595682A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pict w14:anchorId="4B803C15">
          <v:rect id="_x0000_i1058" style="width:0;height:1.5pt" o:hralign="center" o:hrstd="t" o:hr="t" fillcolor="#a0a0a0" stroked="f"/>
        </w:pict>
      </w:r>
    </w:p>
    <w:p w14:paraId="66DEF830" w14:textId="40DFCC3B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t>Casos de Uso</w:t>
      </w:r>
      <w:r w:rsidRPr="004A5903">
        <w:rPr>
          <w:sz w:val="24"/>
          <w:szCs w:val="24"/>
          <w:lang w:val="pt-BR"/>
        </w:rPr>
        <w:br/>
      </w:r>
    </w:p>
    <w:p w14:paraId="12E43A22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IC-UC01</w:t>
      </w:r>
      <w:r w:rsidRPr="004A5903">
        <w:rPr>
          <w:sz w:val="24"/>
          <w:szCs w:val="24"/>
          <w:lang w:val="pt-BR"/>
        </w:rPr>
        <w:br/>
        <w:t>Nome: Cadastrar Usuário</w:t>
      </w:r>
      <w:r w:rsidRPr="004A5903">
        <w:rPr>
          <w:sz w:val="24"/>
          <w:szCs w:val="24"/>
          <w:lang w:val="pt-BR"/>
        </w:rPr>
        <w:br/>
        <w:t>Descrição: Permite ao administrador registrar novos usuários (analistas, gestores).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5896E50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IC-UC02</w:t>
      </w:r>
      <w:r w:rsidRPr="004A5903">
        <w:rPr>
          <w:sz w:val="24"/>
          <w:szCs w:val="24"/>
          <w:lang w:val="pt-BR"/>
        </w:rPr>
        <w:br/>
        <w:t>Nome: Login Seguro</w:t>
      </w:r>
      <w:r w:rsidRPr="004A5903">
        <w:rPr>
          <w:sz w:val="24"/>
          <w:szCs w:val="24"/>
          <w:lang w:val="pt-BR"/>
        </w:rPr>
        <w:br/>
        <w:t>Descrição: Autenticação com validação de credenciais e geração de token JWT.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FDCD34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IC-UC03</w:t>
      </w:r>
      <w:r w:rsidRPr="004A5903">
        <w:rPr>
          <w:sz w:val="24"/>
          <w:szCs w:val="24"/>
          <w:lang w:val="pt-BR"/>
        </w:rPr>
        <w:br/>
        <w:t>Nome: Cadastrar Solicitante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Descrição: Registro de dados pessoais e financeiros do solicitante de crédito.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45A1F1D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IC-UC04</w:t>
      </w:r>
      <w:r w:rsidRPr="004A5903">
        <w:rPr>
          <w:sz w:val="24"/>
          <w:szCs w:val="24"/>
          <w:lang w:val="pt-BR"/>
        </w:rPr>
        <w:br/>
        <w:t>Nome: Upload de Dados</w:t>
      </w:r>
      <w:r w:rsidRPr="004A5903">
        <w:rPr>
          <w:sz w:val="24"/>
          <w:szCs w:val="24"/>
          <w:lang w:val="pt-BR"/>
        </w:rPr>
        <w:br/>
        <w:t>Descrição: Envio de arquivos financeiros (CSV, PDF, Excel) vinculados ao cliente.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70C7443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IC-UC05</w:t>
      </w:r>
      <w:r w:rsidRPr="004A5903">
        <w:rPr>
          <w:sz w:val="24"/>
          <w:szCs w:val="24"/>
          <w:lang w:val="pt-BR"/>
        </w:rPr>
        <w:br/>
        <w:t>Nome: Executar Análise de Crédito</w:t>
      </w:r>
      <w:r w:rsidRPr="004A5903">
        <w:rPr>
          <w:sz w:val="24"/>
          <w:szCs w:val="24"/>
          <w:lang w:val="pt-BR"/>
        </w:rPr>
        <w:br/>
        <w:t>Descrição: Processa dados com o modelo de IA e gera score de crédito.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790783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IC-UC06</w:t>
      </w:r>
      <w:r w:rsidRPr="004A5903">
        <w:rPr>
          <w:sz w:val="24"/>
          <w:szCs w:val="24"/>
          <w:lang w:val="pt-BR"/>
        </w:rPr>
        <w:br/>
        <w:t>Nome: Visualizar Relatório</w:t>
      </w:r>
      <w:r w:rsidRPr="004A5903">
        <w:rPr>
          <w:sz w:val="24"/>
          <w:szCs w:val="24"/>
          <w:lang w:val="pt-BR"/>
        </w:rPr>
        <w:br/>
        <w:t>Descrição: Exibe relatório detalhado; permite exportação em PDF/CSV.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C60195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IC-UC07</w:t>
      </w:r>
      <w:r w:rsidRPr="004A5903">
        <w:rPr>
          <w:sz w:val="24"/>
          <w:szCs w:val="24"/>
          <w:lang w:val="pt-BR"/>
        </w:rPr>
        <w:br/>
        <w:t>Nome: Gerenciar Usuários</w:t>
      </w:r>
      <w:r w:rsidRPr="004A5903">
        <w:rPr>
          <w:sz w:val="24"/>
          <w:szCs w:val="24"/>
          <w:lang w:val="pt-BR"/>
        </w:rPr>
        <w:br/>
        <w:t>Descrição: Edição de permissões; ativar/desativar contas; registro em log.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3DB9E0A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IC-UC08</w:t>
      </w:r>
      <w:r w:rsidRPr="004A5903">
        <w:rPr>
          <w:sz w:val="24"/>
          <w:szCs w:val="24"/>
          <w:lang w:val="pt-BR"/>
        </w:rPr>
        <w:br/>
        <w:t>Nome: Recuperar Senha</w:t>
      </w:r>
      <w:r w:rsidRPr="004A5903">
        <w:rPr>
          <w:sz w:val="24"/>
          <w:szCs w:val="24"/>
          <w:lang w:val="pt-BR"/>
        </w:rPr>
        <w:br/>
        <w:t>Descrição: Redefinição de senha via link por e-mail; encerra sessão anterior.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1EEC0E7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IC-UC09</w:t>
      </w:r>
      <w:r w:rsidRPr="004A5903">
        <w:rPr>
          <w:sz w:val="24"/>
          <w:szCs w:val="24"/>
          <w:lang w:val="pt-BR"/>
        </w:rPr>
        <w:br/>
        <w:t>Nome: Filtrar/Buscar Análises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Descrição: Filtrar por nome, data, status ou score; lista conforme critérios.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0F36349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IC-UC10</w:t>
      </w:r>
      <w:r w:rsidRPr="004A5903">
        <w:rPr>
          <w:sz w:val="24"/>
          <w:szCs w:val="24"/>
          <w:lang w:val="pt-BR"/>
        </w:rPr>
        <w:br/>
        <w:t>Nome: Treinar Modelo de IA</w:t>
      </w:r>
      <w:r w:rsidRPr="004A5903">
        <w:rPr>
          <w:sz w:val="24"/>
          <w:szCs w:val="24"/>
          <w:lang w:val="pt-BR"/>
        </w:rPr>
        <w:br/>
        <w:t>Descrição: Executa treinamento com dados anonimizados; gera nova versão.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7434DDF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IC-UC11</w:t>
      </w:r>
      <w:r w:rsidRPr="004A5903">
        <w:rPr>
          <w:sz w:val="24"/>
          <w:szCs w:val="24"/>
          <w:lang w:val="pt-BR"/>
        </w:rPr>
        <w:br/>
        <w:t>Nome: Gerar Métricas de Desempenho</w:t>
      </w:r>
      <w:r w:rsidRPr="004A5903">
        <w:rPr>
          <w:sz w:val="24"/>
          <w:szCs w:val="24"/>
          <w:lang w:val="pt-BR"/>
        </w:rPr>
        <w:br/>
        <w:t>Descrição: Exibe métricas operacionais e de IA (tempo médio, acurácia etc.).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B34C6B1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IC-UC12</w:t>
      </w:r>
      <w:r w:rsidRPr="004A5903">
        <w:rPr>
          <w:sz w:val="24"/>
          <w:szCs w:val="24"/>
          <w:lang w:val="pt-BR"/>
        </w:rPr>
        <w:br/>
        <w:t>Nome: Registrar Consentimento</w:t>
      </w:r>
      <w:r w:rsidRPr="004A5903">
        <w:rPr>
          <w:sz w:val="24"/>
          <w:szCs w:val="24"/>
          <w:lang w:val="pt-BR"/>
        </w:rPr>
        <w:br/>
        <w:t>Descrição: Captura e registra consentimento do cliente conforme LGPD.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2B74C5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IC-UC13</w:t>
      </w:r>
      <w:r w:rsidRPr="004A5903">
        <w:rPr>
          <w:sz w:val="24"/>
          <w:szCs w:val="24"/>
          <w:lang w:val="pt-BR"/>
        </w:rPr>
        <w:br/>
        <w:t>Nome: Consultar Logs de Auditoria</w:t>
      </w:r>
      <w:r w:rsidRPr="004A5903">
        <w:rPr>
          <w:sz w:val="24"/>
          <w:szCs w:val="24"/>
          <w:lang w:val="pt-BR"/>
        </w:rPr>
        <w:br/>
        <w:t>Descrição: Visualiza registros de ações, acessos e mudanças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CF88FD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IC-UC14</w:t>
      </w:r>
      <w:r w:rsidRPr="004A5903">
        <w:rPr>
          <w:sz w:val="24"/>
          <w:szCs w:val="24"/>
          <w:lang w:val="pt-BR"/>
        </w:rPr>
        <w:br/>
        <w:t>Nome: Exportar Dados/Relatórios</w:t>
      </w:r>
      <w:r w:rsidRPr="004A5903">
        <w:rPr>
          <w:sz w:val="24"/>
          <w:szCs w:val="24"/>
          <w:lang w:val="pt-BR"/>
        </w:rPr>
        <w:br/>
        <w:t>Descrição: Gera relatórios consolidados em PDF/CSV e registra auditoria.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16B38DC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pict w14:anchorId="118DD3CA">
          <v:rect id="_x0000_i1059" style="width:0;height:1.5pt" o:hralign="center" o:hrstd="t" o:hr="t" fillcolor="#a0a0a0" stroked="f"/>
        </w:pict>
      </w:r>
    </w:p>
    <w:p w14:paraId="01525D84" w14:textId="64AAC135" w:rsidR="004A5903" w:rsidRPr="004A5903" w:rsidRDefault="004A5903" w:rsidP="004A5903">
      <w:pPr>
        <w:rPr>
          <w:b/>
          <w:bCs/>
          <w:sz w:val="24"/>
          <w:szCs w:val="24"/>
          <w:lang w:val="pt-BR"/>
        </w:rPr>
      </w:pPr>
      <w:r w:rsidRPr="004A5903">
        <w:rPr>
          <w:b/>
          <w:bCs/>
          <w:sz w:val="24"/>
          <w:szCs w:val="24"/>
          <w:lang w:val="pt-BR"/>
        </w:rPr>
        <w:lastRenderedPageBreak/>
        <w:t>Tabelas</w:t>
      </w:r>
      <w:r w:rsidRPr="004A5903">
        <w:rPr>
          <w:b/>
          <w:bCs/>
          <w:sz w:val="24"/>
          <w:szCs w:val="24"/>
          <w:lang w:val="pt-BR"/>
        </w:rPr>
        <w:br/>
      </w:r>
    </w:p>
    <w:p w14:paraId="4FDA451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IC-TAB01</w:t>
      </w:r>
      <w:r w:rsidRPr="004A5903">
        <w:rPr>
          <w:sz w:val="24"/>
          <w:szCs w:val="24"/>
          <w:lang w:val="pt-BR"/>
        </w:rPr>
        <w:br/>
        <w:t xml:space="preserve">Nome: Tabela 1 – </w:t>
      </w:r>
      <w:proofErr w:type="spellStart"/>
      <w:r w:rsidRPr="004A5903">
        <w:rPr>
          <w:sz w:val="24"/>
          <w:szCs w:val="24"/>
          <w:lang w:val="pt-BR"/>
        </w:rPr>
        <w:t>OKRs</w:t>
      </w:r>
      <w:proofErr w:type="spellEnd"/>
      <w:r w:rsidRPr="004A5903">
        <w:rPr>
          <w:sz w:val="24"/>
          <w:szCs w:val="24"/>
          <w:lang w:val="pt-BR"/>
        </w:rPr>
        <w:t xml:space="preserve"> e Métricas-Chave</w:t>
      </w:r>
      <w:r w:rsidRPr="004A5903">
        <w:rPr>
          <w:sz w:val="24"/>
          <w:szCs w:val="24"/>
          <w:lang w:val="pt-BR"/>
        </w:rPr>
        <w:br/>
        <w:t>Descrição: Objetivos, métricas e metas (eficiência, precisão, segurança, satisfação e desempenho técnico).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399E079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IC-TAB02</w:t>
      </w:r>
      <w:r w:rsidRPr="004A5903">
        <w:rPr>
          <w:sz w:val="24"/>
          <w:szCs w:val="24"/>
          <w:lang w:val="pt-BR"/>
        </w:rPr>
        <w:br/>
        <w:t>Nome: Tabela 2 – Requisitos Funcionais</w:t>
      </w:r>
      <w:r w:rsidRPr="004A5903">
        <w:rPr>
          <w:sz w:val="24"/>
          <w:szCs w:val="24"/>
          <w:lang w:val="pt-BR"/>
        </w:rPr>
        <w:br/>
        <w:t>Descrição: Lista RF01–RF17 com descrições e prioridades.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414541B9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IC-TAB03</w:t>
      </w:r>
      <w:r w:rsidRPr="004A5903">
        <w:rPr>
          <w:sz w:val="24"/>
          <w:szCs w:val="24"/>
          <w:lang w:val="pt-BR"/>
        </w:rPr>
        <w:br/>
        <w:t>Nome: Tabela 3 – Regras de Negócio</w:t>
      </w:r>
      <w:r w:rsidRPr="004A5903">
        <w:rPr>
          <w:sz w:val="24"/>
          <w:szCs w:val="24"/>
          <w:lang w:val="pt-BR"/>
        </w:rPr>
        <w:br/>
        <w:t>Descrição: Lista RN01–RN10 com regras operacionais e de conformidade.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18F71FC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IC-TAB04</w:t>
      </w:r>
      <w:r w:rsidRPr="004A5903">
        <w:rPr>
          <w:sz w:val="24"/>
          <w:szCs w:val="24"/>
          <w:lang w:val="pt-BR"/>
        </w:rPr>
        <w:br/>
        <w:t>Nome: Tabela 4 – Requisitos Não Funcionais</w:t>
      </w:r>
      <w:r w:rsidRPr="004A5903">
        <w:rPr>
          <w:sz w:val="24"/>
          <w:szCs w:val="24"/>
          <w:lang w:val="pt-BR"/>
        </w:rPr>
        <w:br/>
        <w:t>Descrição: Lista RNF01–RNF13 com categoria e prioridade.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5B8B4A18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IC-TAB05</w:t>
      </w:r>
      <w:r w:rsidRPr="004A5903">
        <w:rPr>
          <w:sz w:val="24"/>
          <w:szCs w:val="24"/>
          <w:lang w:val="pt-BR"/>
        </w:rPr>
        <w:br/>
        <w:t>Nome: Tabela 5 – Casos de Teste</w:t>
      </w:r>
      <w:r w:rsidRPr="004A5903">
        <w:rPr>
          <w:sz w:val="24"/>
          <w:szCs w:val="24"/>
          <w:lang w:val="pt-BR"/>
        </w:rPr>
        <w:br/>
        <w:t xml:space="preserve">Descrição: Matriz de casos de teste com </w:t>
      </w:r>
      <w:proofErr w:type="spellStart"/>
      <w:r w:rsidRPr="004A5903">
        <w:rPr>
          <w:sz w:val="24"/>
          <w:szCs w:val="24"/>
          <w:lang w:val="pt-BR"/>
        </w:rPr>
        <w:t>pré</w:t>
      </w:r>
      <w:proofErr w:type="spellEnd"/>
      <w:r w:rsidRPr="004A5903">
        <w:rPr>
          <w:sz w:val="24"/>
          <w:szCs w:val="24"/>
          <w:lang w:val="pt-BR"/>
        </w:rPr>
        <w:t>/pós-condições, entradas, fluxo e resultados esperados.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1.2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DR_CrediAI</w:t>
      </w:r>
      <w:proofErr w:type="spellEnd"/>
      <w:r w:rsidRPr="004A5903">
        <w:rPr>
          <w:sz w:val="24"/>
          <w:szCs w:val="24"/>
          <w:lang w:val="pt-BR"/>
        </w:rPr>
        <w:t xml:space="preserve"> 1.2</w:t>
      </w:r>
    </w:p>
    <w:p w14:paraId="09A6600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IC-TAB06</w:t>
      </w:r>
      <w:r w:rsidRPr="004A5903">
        <w:rPr>
          <w:sz w:val="24"/>
          <w:szCs w:val="24"/>
          <w:lang w:val="pt-BR"/>
        </w:rPr>
        <w:br/>
        <w:t>Nome: Tabela 1 – Subsistemas e Descrições</w:t>
      </w:r>
      <w:r w:rsidRPr="004A5903">
        <w:rPr>
          <w:sz w:val="24"/>
          <w:szCs w:val="24"/>
          <w:lang w:val="pt-BR"/>
        </w:rPr>
        <w:br/>
      </w:r>
      <w:r w:rsidRPr="004A5903">
        <w:rPr>
          <w:sz w:val="24"/>
          <w:szCs w:val="24"/>
          <w:lang w:val="pt-BR"/>
        </w:rPr>
        <w:lastRenderedPageBreak/>
        <w:t>Descrição: Identificação de subsistemas (Usuários, Clientes, IA/Score, Relatórios, Documentos, Auditoria/Conformidade, Infra/</w:t>
      </w:r>
      <w:proofErr w:type="spellStart"/>
      <w:r w:rsidRPr="004A5903">
        <w:rPr>
          <w:sz w:val="24"/>
          <w:szCs w:val="24"/>
          <w:lang w:val="pt-BR"/>
        </w:rPr>
        <w:t>Config</w:t>
      </w:r>
      <w:proofErr w:type="spellEnd"/>
      <w:r w:rsidRPr="004A5903">
        <w:rPr>
          <w:sz w:val="24"/>
          <w:szCs w:val="24"/>
          <w:lang w:val="pt-BR"/>
        </w:rPr>
        <w:t>).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4EBE8FD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IC-TAB07</w:t>
      </w:r>
      <w:r w:rsidRPr="004A5903">
        <w:rPr>
          <w:sz w:val="24"/>
          <w:szCs w:val="24"/>
          <w:lang w:val="pt-BR"/>
        </w:rPr>
        <w:br/>
        <w:t>Nome: Tabela 2 – Atores</w:t>
      </w:r>
      <w:r w:rsidRPr="004A5903">
        <w:rPr>
          <w:sz w:val="24"/>
          <w:szCs w:val="24"/>
          <w:lang w:val="pt-BR"/>
        </w:rPr>
        <w:br/>
        <w:t>Descrição: Atores, descrições e funções principais (Administrador, Analista de Crédito, Solicitante).</w:t>
      </w:r>
      <w:r w:rsidRPr="004A5903">
        <w:rPr>
          <w:sz w:val="24"/>
          <w:szCs w:val="24"/>
          <w:lang w:val="pt-BR"/>
        </w:rPr>
        <w:br/>
        <w:t xml:space="preserve">Responsável: </w:t>
      </w:r>
      <w:proofErr w:type="spellStart"/>
      <w:r w:rsidRPr="004A5903">
        <w:rPr>
          <w:sz w:val="24"/>
          <w:szCs w:val="24"/>
          <w:lang w:val="pt-BR"/>
        </w:rPr>
        <w:t>Product</w:t>
      </w:r>
      <w:proofErr w:type="spellEnd"/>
      <w:r w:rsidRPr="004A5903">
        <w:rPr>
          <w:sz w:val="24"/>
          <w:szCs w:val="24"/>
          <w:lang w:val="pt-BR"/>
        </w:rPr>
        <w:t xml:space="preserve"> </w:t>
      </w:r>
      <w:proofErr w:type="spellStart"/>
      <w:r w:rsidRPr="004A5903">
        <w:rPr>
          <w:sz w:val="24"/>
          <w:szCs w:val="24"/>
          <w:lang w:val="pt-BR"/>
        </w:rPr>
        <w:t>Owner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7FA0CD6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IC-TAB08</w:t>
      </w:r>
      <w:r w:rsidRPr="004A5903">
        <w:rPr>
          <w:sz w:val="24"/>
          <w:szCs w:val="24"/>
          <w:lang w:val="pt-BR"/>
        </w:rPr>
        <w:br/>
        <w:t>Nome: Tabela 3 – Casos de Uso</w:t>
      </w:r>
      <w:r w:rsidRPr="004A5903">
        <w:rPr>
          <w:sz w:val="24"/>
          <w:szCs w:val="24"/>
          <w:lang w:val="pt-BR"/>
        </w:rPr>
        <w:br/>
        <w:t>Descrição: Catálogo UC01–UC14 com descrição, atores e resultado esperado.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56F5896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IC-TAB09</w:t>
      </w:r>
      <w:r w:rsidRPr="004A5903">
        <w:rPr>
          <w:sz w:val="24"/>
          <w:szCs w:val="24"/>
          <w:lang w:val="pt-BR"/>
        </w:rPr>
        <w:br/>
        <w:t>Nome: Tabela 4 – Glossário</w:t>
      </w:r>
      <w:r w:rsidRPr="004A5903">
        <w:rPr>
          <w:sz w:val="24"/>
          <w:szCs w:val="24"/>
          <w:lang w:val="pt-BR"/>
        </w:rPr>
        <w:br/>
        <w:t xml:space="preserve">Descrição: Termos técnicos (API, IA, </w:t>
      </w:r>
      <w:proofErr w:type="spellStart"/>
      <w:r w:rsidRPr="004A5903">
        <w:rPr>
          <w:sz w:val="24"/>
          <w:szCs w:val="24"/>
          <w:lang w:val="pt-BR"/>
        </w:rPr>
        <w:t>Dataset</w:t>
      </w:r>
      <w:proofErr w:type="spellEnd"/>
      <w:r w:rsidRPr="004A5903">
        <w:rPr>
          <w:sz w:val="24"/>
          <w:szCs w:val="24"/>
          <w:lang w:val="pt-BR"/>
        </w:rPr>
        <w:t>, JWT, LGPD, Score, Pipeline de Análise etc.).</w:t>
      </w:r>
      <w:r w:rsidRPr="004A5903">
        <w:rPr>
          <w:sz w:val="24"/>
          <w:szCs w:val="24"/>
          <w:lang w:val="pt-BR"/>
        </w:rPr>
        <w:br/>
        <w:t>Responsável: QA</w:t>
      </w:r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4A597F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pict w14:anchorId="09029DEA">
          <v:rect id="_x0000_i1060" style="width:0;height:1.5pt" o:hralign="center" o:hrstd="t" o:hr="t" fillcolor="#a0a0a0" stroked="f"/>
        </w:pict>
      </w:r>
    </w:p>
    <w:p w14:paraId="7FC41DF2" w14:textId="05C2FCED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Figuras (Diagramas e Telas)</w:t>
      </w:r>
      <w:r w:rsidRPr="004A5903">
        <w:rPr>
          <w:sz w:val="24"/>
          <w:szCs w:val="24"/>
          <w:lang w:val="pt-BR"/>
        </w:rPr>
        <w:br/>
      </w:r>
    </w:p>
    <w:p w14:paraId="21BDBBB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IC-FIG01</w:t>
      </w:r>
      <w:r w:rsidRPr="004A5903">
        <w:rPr>
          <w:sz w:val="24"/>
          <w:szCs w:val="24"/>
          <w:lang w:val="pt-BR"/>
        </w:rPr>
        <w:br/>
        <w:t>Nome: Figura 1 – Diagrama de Pacotes</w:t>
      </w:r>
      <w:r w:rsidRPr="004A5903">
        <w:rPr>
          <w:sz w:val="24"/>
          <w:szCs w:val="24"/>
          <w:lang w:val="pt-BR"/>
        </w:rPr>
        <w:br/>
        <w:t xml:space="preserve">Descrição: Estrutura modular dos subsistemas do </w:t>
      </w:r>
      <w:proofErr w:type="spellStart"/>
      <w:r w:rsidRPr="004A5903">
        <w:rPr>
          <w:sz w:val="24"/>
          <w:szCs w:val="24"/>
          <w:lang w:val="pt-BR"/>
        </w:rPr>
        <w:t>CrediAI</w:t>
      </w:r>
      <w:proofErr w:type="spellEnd"/>
      <w:r w:rsidRPr="004A5903">
        <w:rPr>
          <w:sz w:val="24"/>
          <w:szCs w:val="24"/>
          <w:lang w:val="pt-BR"/>
        </w:rPr>
        <w:t>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06D7E7A7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IC-FIG02</w:t>
      </w:r>
      <w:r w:rsidRPr="004A5903">
        <w:rPr>
          <w:sz w:val="24"/>
          <w:szCs w:val="24"/>
          <w:lang w:val="pt-BR"/>
        </w:rPr>
        <w:br/>
        <w:t>Nome: Figura 2 – Funções do Administrador</w:t>
      </w:r>
      <w:r w:rsidRPr="004A5903">
        <w:rPr>
          <w:sz w:val="24"/>
          <w:szCs w:val="24"/>
          <w:lang w:val="pt-BR"/>
        </w:rPr>
        <w:br/>
        <w:t>Descrição: Visão das funções específicas do ator Administrador.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3DEA8A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IC-FIG03</w:t>
      </w:r>
      <w:r w:rsidRPr="004A5903">
        <w:rPr>
          <w:sz w:val="24"/>
          <w:szCs w:val="24"/>
          <w:lang w:val="pt-BR"/>
        </w:rPr>
        <w:br/>
        <w:t>Nome: Figura 3 – Funções do Analista de Crédito</w:t>
      </w:r>
      <w:r w:rsidRPr="004A5903">
        <w:rPr>
          <w:sz w:val="24"/>
          <w:szCs w:val="24"/>
          <w:lang w:val="pt-BR"/>
        </w:rPr>
        <w:br/>
        <w:t>Descrição: Visão das funções específicas do ator Analista de Crédito.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FF96809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IC-FIG04</w:t>
      </w:r>
      <w:r w:rsidRPr="004A5903">
        <w:rPr>
          <w:sz w:val="24"/>
          <w:szCs w:val="24"/>
          <w:lang w:val="pt-BR"/>
        </w:rPr>
        <w:br/>
        <w:t>Nome: Figura 4 – Funções do Solicitante (Indireto)</w:t>
      </w:r>
      <w:r w:rsidRPr="004A5903">
        <w:rPr>
          <w:sz w:val="24"/>
          <w:szCs w:val="24"/>
          <w:lang w:val="pt-BR"/>
        </w:rPr>
        <w:br/>
        <w:t>Descrição: Escopo e interações indiretas do solicitante no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0E18F8C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IC-FIG05</w:t>
      </w:r>
      <w:r w:rsidRPr="004A5903">
        <w:rPr>
          <w:sz w:val="24"/>
          <w:szCs w:val="24"/>
          <w:lang w:val="pt-BR"/>
        </w:rPr>
        <w:br/>
        <w:t>Nome: Figura 5 – Análise de Clientes em Lote</w:t>
      </w:r>
      <w:r w:rsidRPr="004A5903">
        <w:rPr>
          <w:sz w:val="24"/>
          <w:szCs w:val="24"/>
          <w:lang w:val="pt-BR"/>
        </w:rPr>
        <w:br/>
        <w:t>Descrição: Fluxo/visão do subsistema para análise em lote.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F0D16D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IC-FIG06</w:t>
      </w:r>
      <w:r w:rsidRPr="004A5903">
        <w:rPr>
          <w:sz w:val="24"/>
          <w:szCs w:val="24"/>
          <w:lang w:val="pt-BR"/>
        </w:rPr>
        <w:br/>
        <w:t>Nome: Figura 6 – Continuação: Lote</w:t>
      </w:r>
      <w:r w:rsidRPr="004A5903">
        <w:rPr>
          <w:sz w:val="24"/>
          <w:szCs w:val="24"/>
          <w:lang w:val="pt-BR"/>
        </w:rPr>
        <w:br/>
        <w:t>Descrição: Detalhamento complementar do fluxo de análise em lote.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4328F3F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IC-FIG07</w:t>
      </w:r>
      <w:r w:rsidRPr="004A5903">
        <w:rPr>
          <w:sz w:val="24"/>
          <w:szCs w:val="24"/>
          <w:lang w:val="pt-BR"/>
        </w:rPr>
        <w:br/>
        <w:t>Nome: Figura 7 – Análise de Cliente Individual</w:t>
      </w:r>
      <w:r w:rsidRPr="004A5903">
        <w:rPr>
          <w:sz w:val="24"/>
          <w:szCs w:val="24"/>
          <w:lang w:val="pt-BR"/>
        </w:rPr>
        <w:br/>
        <w:t>Descrição: Fluxo/visão do subsistema para análise individual.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02AE4D04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IC-FIG08</w:t>
      </w:r>
      <w:r w:rsidRPr="004A5903">
        <w:rPr>
          <w:sz w:val="24"/>
          <w:szCs w:val="24"/>
          <w:lang w:val="pt-BR"/>
        </w:rPr>
        <w:br/>
        <w:t>Nome: Figura 8 – Diagrama de Casos de Uso (I)</w:t>
      </w:r>
      <w:r w:rsidRPr="004A5903">
        <w:rPr>
          <w:sz w:val="24"/>
          <w:szCs w:val="24"/>
          <w:lang w:val="pt-BR"/>
        </w:rPr>
        <w:br/>
        <w:t>Descrição: Vista 1 dos casos de uso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73CD3FD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IC-FIG09</w:t>
      </w:r>
      <w:r w:rsidRPr="004A5903">
        <w:rPr>
          <w:sz w:val="24"/>
          <w:szCs w:val="24"/>
          <w:lang w:val="pt-BR"/>
        </w:rPr>
        <w:br/>
        <w:t>Nome: Figura 9 – Diagrama de Casos de Uso (II)</w:t>
      </w:r>
      <w:r w:rsidRPr="004A5903">
        <w:rPr>
          <w:sz w:val="24"/>
          <w:szCs w:val="24"/>
          <w:lang w:val="pt-BR"/>
        </w:rPr>
        <w:br/>
        <w:t>Descrição: Vista 2 dos casos de uso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417B79D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IC-FIG10</w:t>
      </w:r>
      <w:r w:rsidRPr="004A5903">
        <w:rPr>
          <w:sz w:val="24"/>
          <w:szCs w:val="24"/>
          <w:lang w:val="pt-BR"/>
        </w:rPr>
        <w:br/>
        <w:t>Nome: Figura 10 – Diagrama de Casos de Uso (III)</w:t>
      </w:r>
      <w:r w:rsidRPr="004A5903">
        <w:rPr>
          <w:sz w:val="24"/>
          <w:szCs w:val="24"/>
          <w:lang w:val="pt-BR"/>
        </w:rPr>
        <w:br/>
        <w:t>Descrição: Vista 3 dos casos de uso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3CEBC09A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IC-FIG11</w:t>
      </w:r>
      <w:r w:rsidRPr="004A5903">
        <w:rPr>
          <w:sz w:val="24"/>
          <w:szCs w:val="24"/>
          <w:lang w:val="pt-BR"/>
        </w:rPr>
        <w:br/>
        <w:t>Nome: Figura 11 – Diagrama de Classes (sem métodos)</w:t>
      </w:r>
      <w:r w:rsidRPr="004A5903">
        <w:rPr>
          <w:sz w:val="24"/>
          <w:szCs w:val="24"/>
          <w:lang w:val="pt-BR"/>
        </w:rPr>
        <w:br/>
        <w:t>Descrição: Classes e relacionamentos (estrutura).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3B48A11F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IC-FIG12</w:t>
      </w:r>
      <w:r w:rsidRPr="004A5903">
        <w:rPr>
          <w:sz w:val="24"/>
          <w:szCs w:val="24"/>
          <w:lang w:val="pt-BR"/>
        </w:rPr>
        <w:br/>
        <w:t>Nome: Figura 12 – Diagrama de Classes (com métodos)</w:t>
      </w:r>
      <w:r w:rsidRPr="004A5903">
        <w:rPr>
          <w:sz w:val="24"/>
          <w:szCs w:val="24"/>
          <w:lang w:val="pt-BR"/>
        </w:rPr>
        <w:br/>
        <w:t>Descrição: Classes com métodos e interações previstas.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Backend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6C59FF8C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IC-FIG13</w:t>
      </w:r>
      <w:r w:rsidRPr="004A5903">
        <w:rPr>
          <w:sz w:val="24"/>
          <w:szCs w:val="24"/>
          <w:lang w:val="pt-BR"/>
        </w:rPr>
        <w:br/>
        <w:t>Nome: Figura 13 – Modelo Estrutural</w:t>
      </w:r>
      <w:r w:rsidRPr="004A5903">
        <w:rPr>
          <w:sz w:val="24"/>
          <w:szCs w:val="24"/>
          <w:lang w:val="pt-BR"/>
        </w:rPr>
        <w:br/>
        <w:t>Descrição: Organização estrutural do sistema.</w:t>
      </w:r>
      <w:r w:rsidRPr="004A5903">
        <w:rPr>
          <w:sz w:val="24"/>
          <w:szCs w:val="24"/>
          <w:lang w:val="pt-BR"/>
        </w:rPr>
        <w:br/>
        <w:t xml:space="preserve">Responsável: Arquiteto de </w:t>
      </w:r>
      <w:proofErr w:type="spellStart"/>
      <w:r w:rsidRPr="004A5903">
        <w:rPr>
          <w:sz w:val="24"/>
          <w:szCs w:val="24"/>
          <w:lang w:val="pt-BR"/>
        </w:rPr>
        <w:t>Software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53AD7D2B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lastRenderedPageBreak/>
        <w:t>IC-FIG14</w:t>
      </w:r>
      <w:r w:rsidRPr="004A5903">
        <w:rPr>
          <w:sz w:val="24"/>
          <w:szCs w:val="24"/>
          <w:lang w:val="pt-BR"/>
        </w:rPr>
        <w:br/>
        <w:t>Nome: Figura 14 – Diagrama Entidade-Relacionamento (DER)</w:t>
      </w:r>
      <w:r w:rsidRPr="004A5903">
        <w:rPr>
          <w:sz w:val="24"/>
          <w:szCs w:val="24"/>
          <w:lang w:val="pt-BR"/>
        </w:rPr>
        <w:br/>
        <w:t>Descrição: Entidades, atributos e relacionamentos do banco de dados.</w:t>
      </w:r>
      <w:r w:rsidRPr="004A5903">
        <w:rPr>
          <w:sz w:val="24"/>
          <w:szCs w:val="24"/>
          <w:lang w:val="pt-BR"/>
        </w:rPr>
        <w:br/>
        <w:t>Responsável: DBA</w:t>
      </w:r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41A7B642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IC-FIG15</w:t>
      </w:r>
      <w:r w:rsidRPr="004A5903">
        <w:rPr>
          <w:sz w:val="24"/>
          <w:szCs w:val="24"/>
          <w:lang w:val="pt-BR"/>
        </w:rPr>
        <w:br/>
        <w:t>Nome: Figura 15 – Tela Home</w:t>
      </w:r>
      <w:r w:rsidRPr="004A5903">
        <w:rPr>
          <w:sz w:val="24"/>
          <w:szCs w:val="24"/>
          <w:lang w:val="pt-BR"/>
        </w:rPr>
        <w:br/>
        <w:t>Descrição: Protótipo da página inicial da aplicação web.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5A07E16F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IC-FIG16</w:t>
      </w:r>
      <w:r w:rsidRPr="004A5903">
        <w:rPr>
          <w:sz w:val="24"/>
          <w:szCs w:val="24"/>
          <w:lang w:val="pt-BR"/>
        </w:rPr>
        <w:br/>
        <w:t>Nome: Figura 16 – Tela Login</w:t>
      </w:r>
      <w:r w:rsidRPr="004A5903">
        <w:rPr>
          <w:sz w:val="24"/>
          <w:szCs w:val="24"/>
          <w:lang w:val="pt-BR"/>
        </w:rPr>
        <w:br/>
        <w:t>Descrição: Protótipo da página de autenticação.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7B6048E5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IC-FIG17</w:t>
      </w:r>
      <w:r w:rsidRPr="004A5903">
        <w:rPr>
          <w:sz w:val="24"/>
          <w:szCs w:val="24"/>
          <w:lang w:val="pt-BR"/>
        </w:rPr>
        <w:br/>
        <w:t>Nome: Figura 17 – Tela Analista</w:t>
      </w:r>
      <w:r w:rsidRPr="004A5903">
        <w:rPr>
          <w:sz w:val="24"/>
          <w:szCs w:val="24"/>
          <w:lang w:val="pt-BR"/>
        </w:rPr>
        <w:br/>
        <w:t>Descrição: Protótipo da interface para analista de crédito.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37D976C6" w14:textId="77777777" w:rsidR="004A5903" w:rsidRPr="004A5903" w:rsidRDefault="004A5903" w:rsidP="004A5903">
      <w:pPr>
        <w:rPr>
          <w:sz w:val="24"/>
          <w:szCs w:val="24"/>
          <w:lang w:val="pt-BR"/>
        </w:rPr>
      </w:pPr>
      <w:r w:rsidRPr="004A5903">
        <w:rPr>
          <w:sz w:val="24"/>
          <w:szCs w:val="24"/>
          <w:lang w:val="pt-BR"/>
        </w:rPr>
        <w:t>IC-FIG18</w:t>
      </w:r>
      <w:r w:rsidRPr="004A5903">
        <w:rPr>
          <w:sz w:val="24"/>
          <w:szCs w:val="24"/>
          <w:lang w:val="pt-BR"/>
        </w:rPr>
        <w:br/>
        <w:t>Nome: Figura 18 – Tela Administrador</w:t>
      </w:r>
      <w:r w:rsidRPr="004A5903">
        <w:rPr>
          <w:sz w:val="24"/>
          <w:szCs w:val="24"/>
          <w:lang w:val="pt-BR"/>
        </w:rPr>
        <w:br/>
        <w:t>Descrição: Protótipo da interface para administradores.</w:t>
      </w:r>
      <w:r w:rsidRPr="004A5903">
        <w:rPr>
          <w:sz w:val="24"/>
          <w:szCs w:val="24"/>
          <w:lang w:val="pt-BR"/>
        </w:rPr>
        <w:br/>
        <w:t xml:space="preserve">Responsável: Desenvolvedor </w:t>
      </w:r>
      <w:proofErr w:type="spellStart"/>
      <w:r w:rsidRPr="004A5903">
        <w:rPr>
          <w:sz w:val="24"/>
          <w:szCs w:val="24"/>
          <w:lang w:val="pt-BR"/>
        </w:rPr>
        <w:t>Frontend</w:t>
      </w:r>
      <w:proofErr w:type="spellEnd"/>
      <w:r w:rsidRPr="004A5903">
        <w:rPr>
          <w:sz w:val="24"/>
          <w:szCs w:val="24"/>
          <w:lang w:val="pt-BR"/>
        </w:rPr>
        <w:br/>
        <w:t>Versão: 2.0</w:t>
      </w:r>
      <w:r w:rsidRPr="004A5903">
        <w:rPr>
          <w:sz w:val="24"/>
          <w:szCs w:val="24"/>
          <w:lang w:val="pt-BR"/>
        </w:rPr>
        <w:br/>
        <w:t xml:space="preserve">Documento de Origem: </w:t>
      </w:r>
      <w:proofErr w:type="spellStart"/>
      <w:r w:rsidRPr="004A5903">
        <w:rPr>
          <w:sz w:val="24"/>
          <w:szCs w:val="24"/>
          <w:lang w:val="pt-BR"/>
        </w:rPr>
        <w:t>ERS_CrediAI</w:t>
      </w:r>
      <w:proofErr w:type="spellEnd"/>
      <w:r w:rsidRPr="004A5903">
        <w:rPr>
          <w:sz w:val="24"/>
          <w:szCs w:val="24"/>
          <w:lang w:val="pt-BR"/>
        </w:rPr>
        <w:t xml:space="preserve"> 2.0</w:t>
      </w:r>
    </w:p>
    <w:p w14:paraId="239FEEA4" w14:textId="77777777" w:rsidR="004A5903" w:rsidRPr="004A5903" w:rsidRDefault="004A5903" w:rsidP="004A5903"/>
    <w:sectPr w:rsidR="004A5903" w:rsidRPr="004A5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746482">
    <w:abstractNumId w:val="8"/>
  </w:num>
  <w:num w:numId="2" w16cid:durableId="1546600785">
    <w:abstractNumId w:val="6"/>
  </w:num>
  <w:num w:numId="3" w16cid:durableId="105782526">
    <w:abstractNumId w:val="5"/>
  </w:num>
  <w:num w:numId="4" w16cid:durableId="1299720045">
    <w:abstractNumId w:val="4"/>
  </w:num>
  <w:num w:numId="5" w16cid:durableId="1161196652">
    <w:abstractNumId w:val="7"/>
  </w:num>
  <w:num w:numId="6" w16cid:durableId="2038114215">
    <w:abstractNumId w:val="3"/>
  </w:num>
  <w:num w:numId="7" w16cid:durableId="205676507">
    <w:abstractNumId w:val="2"/>
  </w:num>
  <w:num w:numId="8" w16cid:durableId="1856771918">
    <w:abstractNumId w:val="1"/>
  </w:num>
  <w:num w:numId="9" w16cid:durableId="15129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99E"/>
    <w:rsid w:val="00307466"/>
    <w:rsid w:val="00326F90"/>
    <w:rsid w:val="004A5903"/>
    <w:rsid w:val="00A177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A50CA"/>
  <w14:defaultImageDpi w14:val="300"/>
  <w15:docId w15:val="{9C290352-8049-44A0-A9DB-93BA0FC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2722</Words>
  <Characters>14704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Gomes</cp:lastModifiedBy>
  <cp:revision>2</cp:revision>
  <dcterms:created xsi:type="dcterms:W3CDTF">2025-10-30T02:47:00Z</dcterms:created>
  <dcterms:modified xsi:type="dcterms:W3CDTF">2025-10-30T02:47:00Z</dcterms:modified>
  <cp:category/>
</cp:coreProperties>
</file>