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844A5">
      <w:pPr>
        <w:pStyle w:val="2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rPr>
          <w:rFonts w:hint="eastAsia" w:ascii="SimSun" w:hAnsi="SimSun" w:eastAsia="SimSun" w:cs="SimSun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8"/>
          <w:szCs w:val="28"/>
          <w:shd w:val="clear" w:fill="FFFFFF"/>
        </w:rPr>
        <w:t>Container Overview</w:t>
      </w:r>
    </w:p>
    <w:p w14:paraId="6E6CBA08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Tradução e Resumo</w:t>
      </w:r>
    </w:p>
    <w:p w14:paraId="59DC1F32">
      <w:pPr>
        <w:pStyle w:val="8"/>
        <w:keepNext w:val="0"/>
        <w:keepLines w:val="0"/>
        <w:widowControl/>
        <w:suppressLineNumbers w:val="0"/>
        <w:jc w:val="both"/>
      </w:pPr>
      <w:r>
        <w:t xml:space="preserve">Na documentação do Spring Framework, a seção sobre </w:t>
      </w:r>
      <w:r>
        <w:rPr>
          <w:rStyle w:val="6"/>
        </w:rPr>
        <w:t>Beans</w:t>
      </w:r>
      <w:r>
        <w:t xml:space="preserve"> descreve como o contêiner do Spring gerencia e instancia objetos conhecidos como </w:t>
      </w:r>
      <w:r>
        <w:rPr>
          <w:rStyle w:val="6"/>
        </w:rPr>
        <w:t>beans</w:t>
      </w:r>
      <w:r>
        <w:t xml:space="preserve">. Esses objetos são centrais no Spring IoC (Inversion of Control) e são configurados de acordo com a necessidade do desenvolvedor. O ciclo de vida de um </w:t>
      </w:r>
      <w:r>
        <w:rPr>
          <w:rStyle w:val="6"/>
        </w:rPr>
        <w:t>bean</w:t>
      </w:r>
      <w:r>
        <w:t xml:space="preserve"> é controlado pelo contêiner, que pode criar, configurar e conectar diferentes </w:t>
      </w:r>
      <w:r>
        <w:rPr>
          <w:rStyle w:val="6"/>
        </w:rPr>
        <w:t>beans</w:t>
      </w:r>
      <w:r>
        <w:t xml:space="preserve"> através da </w:t>
      </w:r>
      <w:r>
        <w:rPr>
          <w:rStyle w:val="6"/>
        </w:rPr>
        <w:t>Injeção de Dependências</w:t>
      </w:r>
      <w:r>
        <w:t xml:space="preserve"> (</w:t>
      </w:r>
      <w:r>
        <w:rPr>
          <w:rStyle w:val="6"/>
        </w:rPr>
        <w:t>Dependency Injection</w:t>
      </w:r>
      <w:r>
        <w:t>). Isso permite que os objetos sejam mantidos de forma flexível e reutilizável, promovendo o desacoplamento e facilitando a manutenção do código.</w:t>
      </w:r>
    </w:p>
    <w:p w14:paraId="634474FC">
      <w:pPr>
        <w:pStyle w:val="8"/>
        <w:keepNext w:val="0"/>
        <w:keepLines w:val="0"/>
        <w:widowControl/>
        <w:suppressLineNumbers w:val="0"/>
        <w:jc w:val="both"/>
      </w:pPr>
      <w:r>
        <w:t xml:space="preserve">Os </w:t>
      </w:r>
      <w:r>
        <w:rPr>
          <w:rStyle w:val="6"/>
        </w:rPr>
        <w:t>beans</w:t>
      </w:r>
      <w:r>
        <w:t xml:space="preserve"> podem ser definidos de várias formas: via arquivos XML, anotações como </w:t>
      </w:r>
      <w:r>
        <w:rPr>
          <w:rStyle w:val="7"/>
        </w:rPr>
        <w:t>@Component</w:t>
      </w:r>
      <w:r>
        <w:t xml:space="preserve">, </w:t>
      </w:r>
      <w:r>
        <w:rPr>
          <w:rStyle w:val="7"/>
        </w:rPr>
        <w:t>@Service</w:t>
      </w:r>
      <w:r>
        <w:t xml:space="preserve">, </w:t>
      </w:r>
      <w:r>
        <w:rPr>
          <w:rStyle w:val="7"/>
        </w:rPr>
        <w:t>@Repository</w:t>
      </w:r>
      <w:r>
        <w:t xml:space="preserve">, ou usando classes de configuração Java com </w:t>
      </w:r>
      <w:r>
        <w:rPr>
          <w:rStyle w:val="7"/>
        </w:rPr>
        <w:t>@Configuration</w:t>
      </w:r>
      <w:r>
        <w:t xml:space="preserve"> e </w:t>
      </w:r>
      <w:r>
        <w:rPr>
          <w:rStyle w:val="7"/>
        </w:rPr>
        <w:t>@Bean</w:t>
      </w:r>
      <w:r>
        <w:t xml:space="preserve">. O Spring também permite definir o </w:t>
      </w:r>
      <w:r>
        <w:rPr>
          <w:rStyle w:val="6"/>
        </w:rPr>
        <w:t>escopo do bean</w:t>
      </w:r>
      <w:r>
        <w:t xml:space="preserve">, que pode ser </w:t>
      </w:r>
      <w:r>
        <w:rPr>
          <w:rStyle w:val="6"/>
        </w:rPr>
        <w:t>singleton</w:t>
      </w:r>
      <w:r>
        <w:t xml:space="preserve"> (um único objeto por contêiner) ou </w:t>
      </w:r>
      <w:r>
        <w:rPr>
          <w:rStyle w:val="6"/>
        </w:rPr>
        <w:t>prototype</w:t>
      </w:r>
      <w:r>
        <w:t xml:space="preserve"> (um novo objeto a cada requisição). É importante compreender como os </w:t>
      </w:r>
      <w:r>
        <w:rPr>
          <w:rStyle w:val="6"/>
        </w:rPr>
        <w:t>beans</w:t>
      </w:r>
      <w:r>
        <w:t xml:space="preserve"> são configurados, geridos e utilizados pelo contêiner do Spring para tirar o máximo proveito do framework.</w:t>
      </w:r>
    </w:p>
    <w:p w14:paraId="1D33CA27">
      <w:pPr>
        <w:pStyle w:val="3"/>
        <w:keepNext w:val="0"/>
        <w:keepLines w:val="0"/>
        <w:widowControl/>
        <w:suppressLineNumbers w:val="0"/>
      </w:pPr>
      <w:r>
        <w:t>Pontos-Chave</w:t>
      </w:r>
    </w:p>
    <w:p w14:paraId="1BF326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Bean</w:t>
      </w:r>
      <w:r>
        <w:t>: Objeto gerenciado pelo contêiner Spring.</w:t>
      </w:r>
    </w:p>
    <w:p w14:paraId="79175F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IoC (Inversão de Controle)</w:t>
      </w:r>
      <w:r>
        <w:t>: O contêiner controla o ciclo de vida dos objetos.</w:t>
      </w:r>
    </w:p>
    <w:p w14:paraId="641D3B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Injeção de Dependências (Dependency Injection)</w:t>
      </w:r>
      <w:r>
        <w:t>: O contêiner injeta dependências automaticamente.</w:t>
      </w:r>
    </w:p>
    <w:p w14:paraId="1BF0EE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Definição de Beans</w:t>
      </w:r>
      <w:r>
        <w:t>: Pode ser feita via XML, anotações ou classes Java.</w:t>
      </w:r>
    </w:p>
    <w:p w14:paraId="2F2C94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Escopos de Beans</w:t>
      </w:r>
      <w:r>
        <w:t xml:space="preserve">: </w:t>
      </w:r>
      <w:r>
        <w:rPr>
          <w:rStyle w:val="6"/>
        </w:rPr>
        <w:t>Singleton</w:t>
      </w:r>
      <w:r>
        <w:t xml:space="preserve"> (um objeto por contêiner) e </w:t>
      </w:r>
      <w:r>
        <w:rPr>
          <w:rStyle w:val="6"/>
        </w:rPr>
        <w:t>Prototype</w:t>
      </w:r>
      <w:r>
        <w:t xml:space="preserve"> (um novo objeto por requisição).</w:t>
      </w:r>
    </w:p>
    <w:p w14:paraId="2C8C5B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Ciclo de Vida de Beans</w:t>
      </w:r>
      <w:r>
        <w:t>: Controlado pelo contêiner com eventos como inicialização e destruição.</w:t>
      </w:r>
    </w:p>
    <w:p w14:paraId="59EA58CD">
      <w:pPr>
        <w:pStyle w:val="3"/>
        <w:keepNext w:val="0"/>
        <w:keepLines w:val="0"/>
        <w:widowControl/>
        <w:suppressLineNumbers w:val="0"/>
      </w:pPr>
      <w:r>
        <w:t>Exemplo Prático</w:t>
      </w:r>
    </w:p>
    <w:p w14:paraId="55C228C6">
      <w:pPr>
        <w:pStyle w:val="8"/>
        <w:keepNext w:val="0"/>
        <w:keepLines w:val="0"/>
        <w:widowControl/>
        <w:suppressLineNumbers w:val="0"/>
      </w:pPr>
      <w:r>
        <w:t xml:space="preserve">Aqui está um exemplo simples que mostra como configurar e usar um </w:t>
      </w:r>
      <w:r>
        <w:rPr>
          <w:rStyle w:val="6"/>
        </w:rPr>
        <w:t>bean</w:t>
      </w:r>
      <w:r>
        <w:t xml:space="preserve"> no Spring usando anotações:</w:t>
      </w:r>
    </w:p>
    <w:p w14:paraId="4ACFE4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org.springframework.stereotype.Component;</w:t>
      </w:r>
    </w:p>
    <w:p w14:paraId="42484C4F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01D4FC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@Component</w:t>
      </w:r>
    </w:p>
    <w:p w14:paraId="45D0FC2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MyBean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A6A876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sayHello()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BA4F7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Spring Bean!"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345D9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4BF7C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F38CD1D">
      <w:pPr>
        <w:keepNext w:val="0"/>
        <w:keepLines w:val="0"/>
        <w:widowControl/>
        <w:suppressLineNumbers w:val="0"/>
        <w:bidi w:val="0"/>
        <w:ind w:left="-1" w:leftChars="-100" w:hanging="199" w:hangingChars="83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BCB50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org.springframework.context.ApplicationContext;</w:t>
      </w:r>
    </w:p>
    <w:p w14:paraId="044C40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SimSun" w:hAnsi="SimSun" w:eastAsia="SimSun" w:cs="SimSun"/>
          <w:kern w:val="0"/>
          <w:sz w:val="24"/>
          <w:szCs w:val="24"/>
          <w:lang w:val="pt-BR" w:eastAsia="zh-CN" w:bidi="ar"/>
        </w:rPr>
        <w:t xml:space="preserve"> 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org.springframework.context.annotation.AnnotationConfigApplicationContext;</w:t>
      </w:r>
    </w:p>
    <w:p w14:paraId="0D86574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4B3BF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MainApp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9ECDBA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42496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context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AnnotationConfigApplicationContext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(AppConfig.class);</w:t>
      </w:r>
    </w:p>
    <w:p w14:paraId="7536E0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MyBean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myBean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context.getBean(MyBean.class);</w:t>
      </w:r>
    </w:p>
    <w:p w14:paraId="41CD738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myBean.sayHello();</w:t>
      </w:r>
    </w:p>
    <w:p w14:paraId="0D8C65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4CB63C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0B4713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F75F1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org.springframework.context.annotation.ComponentScan;</w:t>
      </w:r>
    </w:p>
    <w:p w14:paraId="204620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org.springframework.context.annotation.Configuration;</w:t>
      </w:r>
    </w:p>
    <w:p w14:paraId="27587ED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9954A0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@Configuration</w:t>
      </w:r>
    </w:p>
    <w:p w14:paraId="46ED52B1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@ComponentScan(basePackages = "com.example")</w:t>
      </w:r>
    </w:p>
    <w:p w14:paraId="4ABC943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AppConfig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6702CC9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213095D">
      <w:pPr>
        <w:pStyle w:val="8"/>
        <w:keepNext w:val="0"/>
        <w:keepLines w:val="0"/>
        <w:widowControl/>
        <w:suppressLineNumbers w:val="0"/>
      </w:pPr>
      <w:r>
        <w:t>Nesse exemplo:</w:t>
      </w:r>
    </w:p>
    <w:p w14:paraId="5E5052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A classe </w:t>
      </w:r>
      <w:r>
        <w:rPr>
          <w:rStyle w:val="7"/>
        </w:rPr>
        <w:t>MyBean</w:t>
      </w:r>
      <w:r>
        <w:t xml:space="preserve"> é anotada com </w:t>
      </w:r>
      <w:r>
        <w:rPr>
          <w:rStyle w:val="7"/>
        </w:rPr>
        <w:t>@Component</w:t>
      </w:r>
      <w:r>
        <w:t xml:space="preserve">, tornando-a um </w:t>
      </w:r>
      <w:r>
        <w:rPr>
          <w:rStyle w:val="6"/>
        </w:rPr>
        <w:t>bean</w:t>
      </w:r>
      <w:r>
        <w:t xml:space="preserve"> gerenciado pelo contêiner do Spring.</w:t>
      </w:r>
    </w:p>
    <w:p w14:paraId="5876F5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O </w:t>
      </w:r>
      <w:r>
        <w:rPr>
          <w:rStyle w:val="6"/>
        </w:rPr>
        <w:t>AppConfig</w:t>
      </w:r>
      <w:r>
        <w:t xml:space="preserve"> usa </w:t>
      </w:r>
      <w:r>
        <w:rPr>
          <w:rStyle w:val="7"/>
        </w:rPr>
        <w:t>@ComponentScan</w:t>
      </w:r>
      <w:r>
        <w:t xml:space="preserve"> para escanear pacotes e encontrar </w:t>
      </w:r>
      <w:r>
        <w:rPr>
          <w:rStyle w:val="6"/>
        </w:rPr>
        <w:t>beans</w:t>
      </w:r>
      <w:r>
        <w:t xml:space="preserve"> anotados com </w:t>
      </w:r>
      <w:r>
        <w:rPr>
          <w:rStyle w:val="7"/>
        </w:rPr>
        <w:t>@Component</w:t>
      </w:r>
      <w:r>
        <w:t>.</w:t>
      </w:r>
    </w:p>
    <w:p w14:paraId="2B98D8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No </w:t>
      </w:r>
      <w:r>
        <w:rPr>
          <w:rStyle w:val="7"/>
        </w:rPr>
        <w:t>MainApp</w:t>
      </w:r>
      <w:r>
        <w:t xml:space="preserve">, o contêiner Spring é inicializado, e o </w:t>
      </w:r>
      <w:r>
        <w:rPr>
          <w:rStyle w:val="6"/>
        </w:rPr>
        <w:t>bean</w:t>
      </w:r>
      <w:r>
        <w:t xml:space="preserve"> </w:t>
      </w:r>
      <w:r>
        <w:rPr>
          <w:rStyle w:val="7"/>
        </w:rPr>
        <w:t>MyBean</w:t>
      </w:r>
      <w:r>
        <w:t xml:space="preserve"> é recuperado e usado para imprimir uma mensagem.</w:t>
      </w:r>
    </w:p>
    <w:p w14:paraId="29E01477">
      <w:pPr>
        <w:pStyle w:val="3"/>
        <w:keepNext w:val="0"/>
        <w:keepLines w:val="0"/>
        <w:widowControl/>
        <w:suppressLineNumbers w:val="0"/>
      </w:pPr>
      <w:r>
        <w:t>Tópicos Principais</w:t>
      </w:r>
    </w:p>
    <w:p w14:paraId="23C21C0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Definição de beans com anotações</w:t>
      </w:r>
      <w:r>
        <w:t xml:space="preserve"> (</w:t>
      </w:r>
      <w:r>
        <w:rPr>
          <w:rStyle w:val="7"/>
        </w:rPr>
        <w:t>@Component</w:t>
      </w:r>
      <w:r>
        <w:t xml:space="preserve">, </w:t>
      </w:r>
      <w:r>
        <w:rPr>
          <w:rStyle w:val="7"/>
        </w:rPr>
        <w:t>@Bean</w:t>
      </w:r>
      <w:r>
        <w:t>).</w:t>
      </w:r>
    </w:p>
    <w:p w14:paraId="501B84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Ciclo de vida e gerenciamento de beans</w:t>
      </w:r>
      <w:r>
        <w:t xml:space="preserve"> pelo contêiner Spring.</w:t>
      </w:r>
    </w:p>
    <w:p w14:paraId="1F67CE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Escopos de beans</w:t>
      </w:r>
      <w:r>
        <w:t xml:space="preserve"> (singleton, prototype).</w:t>
      </w:r>
    </w:p>
    <w:p w14:paraId="7794B7F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Injeção de dependências</w:t>
      </w:r>
      <w:r>
        <w:t xml:space="preserve"> usando o contêiner Spring.</w:t>
      </w:r>
    </w:p>
    <w:p w14:paraId="4165AAD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Configuração de beans</w:t>
      </w:r>
      <w:r>
        <w:t xml:space="preserve"> usando Java, XML ou anotações.</w:t>
      </w:r>
    </w:p>
    <w:p w14:paraId="725071B9">
      <w:pPr>
        <w:pStyle w:val="3"/>
        <w:keepNext w:val="0"/>
        <w:keepLines w:val="0"/>
        <w:widowControl/>
        <w:suppressLineNumbers w:val="0"/>
      </w:pPr>
      <w:r>
        <w:t>Exemplo Curto</w:t>
      </w:r>
    </w:p>
    <w:p w14:paraId="5E310145">
      <w:pPr>
        <w:pStyle w:val="8"/>
        <w:keepNext w:val="0"/>
        <w:keepLines w:val="0"/>
        <w:widowControl/>
        <w:suppressLineNumbers w:val="0"/>
      </w:pPr>
      <w:r>
        <w:t xml:space="preserve">Aqui está um exemplo que demonstra o uso de um </w:t>
      </w:r>
      <w:r>
        <w:rPr>
          <w:rStyle w:val="6"/>
        </w:rPr>
        <w:t>bean</w:t>
      </w:r>
      <w:r>
        <w:t xml:space="preserve"> com o escopo </w:t>
      </w:r>
      <w:r>
        <w:rPr>
          <w:rStyle w:val="6"/>
        </w:rPr>
        <w:t>singleton</w:t>
      </w:r>
      <w:r>
        <w:t>:</w:t>
      </w:r>
    </w:p>
    <w:p w14:paraId="207484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org.springframework.context.annotation.Scope;</w:t>
      </w:r>
    </w:p>
    <w:p w14:paraId="2362D5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org.springframework.stereotype.Component;</w:t>
      </w:r>
    </w:p>
    <w:p w14:paraId="03F79D8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51205D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@Component</w:t>
      </w:r>
    </w:p>
    <w:p w14:paraId="79D395C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@Scope("singleton")</w:t>
      </w:r>
    </w:p>
    <w:p w14:paraId="66B45F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SingletonBean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611299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doSomething()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91D44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"Bean Singleton executando..."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8E2B0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3750816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9890368">
      <w:pPr>
        <w:pStyle w:val="8"/>
        <w:keepNext w:val="0"/>
        <w:keepLines w:val="0"/>
        <w:widowControl/>
        <w:suppressLineNumbers w:val="0"/>
      </w:pPr>
      <w:r>
        <w:t xml:space="preserve">Neste exemplo, o </w:t>
      </w:r>
      <w:r>
        <w:rPr>
          <w:rStyle w:val="6"/>
        </w:rPr>
        <w:t>bean</w:t>
      </w:r>
      <w:r>
        <w:t xml:space="preserve"> </w:t>
      </w:r>
      <w:r>
        <w:rPr>
          <w:rStyle w:val="7"/>
        </w:rPr>
        <w:t>SingletonBean</w:t>
      </w:r>
      <w:r>
        <w:t xml:space="preserve"> será instanciado apenas uma vez pelo contêiner, e a mesma instância será usada em toda a aplicação.</w:t>
      </w:r>
    </w:p>
    <w:p w14:paraId="302AD821"/>
    <w:p w14:paraId="5FAA65C0"/>
    <w:p w14:paraId="74A13022">
      <w:pPr>
        <w:rPr>
          <w:rFonts w:hint="eastAsia" w:ascii="SimSun" w:hAnsi="SimSun" w:eastAsia="SimSun" w:cs="SimSun"/>
          <w:lang w:val="pt-BR"/>
        </w:rPr>
      </w:pPr>
      <w:r>
        <w:rPr>
          <w:rFonts w:hint="eastAsia" w:ascii="SimSun" w:hAnsi="SimSun" w:eastAsia="SimSun" w:cs="SimSun"/>
          <w:lang w:val="pt-BR"/>
        </w:rPr>
        <w:t>Script</w:t>
      </w:r>
    </w:p>
    <w:p w14:paraId="72752F5C">
      <w:pPr>
        <w:rPr>
          <w:rFonts w:hint="eastAsia" w:ascii="SimSun" w:hAnsi="SimSun" w:eastAsia="SimSun" w:cs="SimSun"/>
          <w:lang w:val="pt-BR"/>
        </w:rPr>
      </w:pPr>
    </w:p>
    <w:p w14:paraId="3F2C1C95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Estou estudando documentação em inglês sobre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Beans (Spring framework) no link https://docs.spring.io/spring-framework/reference/core/beans/definition.html</w:t>
      </w:r>
      <w:r>
        <w:rPr>
          <w:rFonts w:ascii="SimSun" w:hAnsi="SimSun" w:eastAsia="SimSun" w:cs="SimSun"/>
          <w:sz w:val="24"/>
          <w:szCs w:val="24"/>
        </w:rPr>
        <w:t xml:space="preserve">. Preciso que organize o conteúdo da seguinte forma: </w:t>
      </w:r>
      <w:bookmarkStart w:id="0" w:name="_GoBack"/>
      <w:bookmarkEnd w:id="0"/>
    </w:p>
    <w:p w14:paraId="59A62384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Traduza e resuma o texto para português, destacando os pontos mais importantes. Faça o resumo ser objetivo, com no máximo dois parágrafos. </w:t>
      </w:r>
    </w:p>
    <w:p w14:paraId="00F6E690">
      <w:pPr>
        <w:jc w:val="both"/>
        <w:rPr>
          <w:rFonts w:ascii="SimSun" w:hAnsi="SimSun" w:eastAsia="SimSun" w:cs="SimSun"/>
          <w:sz w:val="24"/>
          <w:szCs w:val="24"/>
        </w:rPr>
      </w:pPr>
    </w:p>
    <w:p w14:paraId="4A5E47FF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Adicione exemplos práticos baseados no que foi discutido no texto. Pode incluir exemplos de código ou casos de uso que ajudem a entender o conceito. </w:t>
      </w:r>
    </w:p>
    <w:p w14:paraId="37B2EB54">
      <w:pPr>
        <w:jc w:val="both"/>
        <w:rPr>
          <w:rFonts w:ascii="SimSun" w:hAnsi="SimSun" w:eastAsia="SimSun" w:cs="SimSun"/>
          <w:sz w:val="24"/>
          <w:szCs w:val="24"/>
        </w:rPr>
      </w:pPr>
    </w:p>
    <w:p w14:paraId="4EA50915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Destaque com negrito os conceitos ou termos chave que devem ser memorizados. </w:t>
      </w:r>
    </w:p>
    <w:p w14:paraId="748DCB47">
      <w:pPr>
        <w:jc w:val="both"/>
        <w:rPr>
          <w:rFonts w:ascii="SimSun" w:hAnsi="SimSun" w:eastAsia="SimSun" w:cs="SimSun"/>
          <w:sz w:val="24"/>
          <w:szCs w:val="24"/>
        </w:rPr>
      </w:pPr>
    </w:p>
    <w:p w14:paraId="684C5DC5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Crie uma lista com bullet points dos principais tópicos abordados no texto. </w:t>
      </w:r>
    </w:p>
    <w:p w14:paraId="449FF4BF">
      <w:pPr>
        <w:jc w:val="both"/>
        <w:rPr>
          <w:rFonts w:ascii="SimSun" w:hAnsi="SimSun" w:eastAsia="SimSun" w:cs="SimSun"/>
          <w:sz w:val="24"/>
          <w:szCs w:val="24"/>
        </w:rPr>
      </w:pPr>
    </w:p>
    <w:p w14:paraId="64A64B06">
      <w:pPr>
        <w:jc w:val="both"/>
        <w:rPr>
          <w:rFonts w:hint="default"/>
          <w:lang w:val="pt-BR"/>
        </w:rPr>
      </w:pPr>
      <w:r>
        <w:rPr>
          <w:rFonts w:ascii="SimSun" w:hAnsi="SimSun" w:eastAsia="SimSun" w:cs="SimSun"/>
          <w:sz w:val="24"/>
          <w:szCs w:val="24"/>
        </w:rPr>
        <w:t>Ao final, inclua um exemplo curto e objetivo em Java, relacionado ao conteúdo resumido, que aplique algum conceito prático discutido no texto.</w:t>
      </w:r>
    </w:p>
    <w:sectPr>
      <w:pgSz w:w="11906" w:h="16838"/>
      <w:pgMar w:top="1440" w:right="506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093933"/>
    <w:multiLevelType w:val="multilevel"/>
    <w:tmpl w:val="F50939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6729F8A"/>
    <w:multiLevelType w:val="multilevel"/>
    <w:tmpl w:val="06729F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D2A1E97"/>
    <w:multiLevelType w:val="multilevel"/>
    <w:tmpl w:val="1D2A1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22A6D"/>
    <w:rsid w:val="03950BE2"/>
    <w:rsid w:val="17D6754C"/>
    <w:rsid w:val="3AD22A6D"/>
    <w:rsid w:val="6C8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2024-09-13T11:49:00Z</dcterms:created>
  <dc:creator>Marcos Silva Xavier</dc:creator>
  <cp:lastModifiedBy>Marcos Silva Xavier</cp:lastModifiedBy>
  <dcterms:modified xsi:type="dcterms:W3CDTF">2024-09-13T12:23:56Z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A170878BE584480880A2648D8D3F92B3_11</vt:lpwstr>
  </property>
</Properties>
</file>