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39B3A" w14:textId="77777777" w:rsidR="0060497E" w:rsidRPr="00420504" w:rsidRDefault="0060497E">
      <w:pPr>
        <w:rPr>
          <w:rFonts w:ascii="Arial" w:hAnsi="Arial" w:cs="Arial"/>
          <w:lang w:val="en-US"/>
        </w:rPr>
      </w:pPr>
    </w:p>
    <w:p w14:paraId="7C66EAD7" w14:textId="77777777" w:rsidR="00420504" w:rsidRPr="00935768" w:rsidRDefault="00420504">
      <w:pPr>
        <w:rPr>
          <w:rFonts w:ascii="Arial" w:hAnsi="Arial" w:cs="Arial"/>
          <w:b/>
          <w:lang w:val="en-US"/>
        </w:rPr>
      </w:pPr>
      <w:r w:rsidRPr="00935768">
        <w:rPr>
          <w:rFonts w:ascii="Arial" w:hAnsi="Arial" w:cs="Arial"/>
          <w:b/>
          <w:lang w:val="en-US"/>
        </w:rPr>
        <w:t>1, 2</w:t>
      </w:r>
    </w:p>
    <w:p w14:paraId="134C3417" w14:textId="77777777" w:rsidR="00420504" w:rsidRPr="00935768" w:rsidRDefault="00420504" w:rsidP="00420504">
      <w:pPr>
        <w:rPr>
          <w:rFonts w:ascii="Arial" w:eastAsia="Times New Roman" w:hAnsi="Arial" w:cs="Arial"/>
          <w:lang w:val="en-US"/>
        </w:rPr>
      </w:pPr>
      <w:r w:rsidRPr="00935768">
        <w:rPr>
          <w:rFonts w:ascii="Arial" w:eastAsia="Times New Roman" w:hAnsi="Arial" w:cs="Arial"/>
          <w:lang w:val="en-US"/>
        </w:rPr>
        <w:t xml:space="preserve">Paul Chan | Courtesy </w:t>
      </w:r>
      <w:r w:rsidRPr="00935768">
        <w:rPr>
          <w:rFonts w:ascii="Arial" w:eastAsia="Times New Roman" w:hAnsi="Arial" w:cs="Arial"/>
          <w:lang w:val="en-US"/>
        </w:rPr>
        <w:t>Paul Chan and Badlands Unlimited</w:t>
      </w:r>
    </w:p>
    <w:p w14:paraId="6D77251A" w14:textId="77777777" w:rsidR="00420504" w:rsidRPr="00935768" w:rsidRDefault="00420504">
      <w:pPr>
        <w:rPr>
          <w:rFonts w:ascii="Arial" w:hAnsi="Arial" w:cs="Arial"/>
          <w:lang w:val="en-US"/>
        </w:rPr>
      </w:pPr>
    </w:p>
    <w:p w14:paraId="5E4F0549" w14:textId="340659A0" w:rsidR="00935768" w:rsidRPr="00876D05" w:rsidRDefault="00876D05" w:rsidP="00935768">
      <w:pPr>
        <w:rPr>
          <w:rFonts w:ascii="Arial" w:hAnsi="Arial" w:cs="Arial"/>
          <w:b/>
          <w:lang w:val="en-US"/>
        </w:rPr>
      </w:pPr>
      <w:r w:rsidRPr="00876D05">
        <w:rPr>
          <w:rFonts w:ascii="Arial" w:hAnsi="Arial" w:cs="Arial"/>
          <w:b/>
          <w:lang w:val="en-US"/>
        </w:rPr>
        <w:t>3, 4, 5, 6, 7</w:t>
      </w:r>
    </w:p>
    <w:p w14:paraId="582D5627" w14:textId="77777777" w:rsidR="00935768" w:rsidRPr="00935768" w:rsidRDefault="00935768" w:rsidP="00935768">
      <w:pPr>
        <w:rPr>
          <w:rFonts w:ascii="Arial" w:eastAsia="Times New Roman" w:hAnsi="Arial" w:cs="Arial"/>
          <w:lang w:val="en-US"/>
        </w:rPr>
      </w:pPr>
      <w:r w:rsidRPr="00935768">
        <w:rPr>
          <w:rFonts w:ascii="Arial" w:hAnsi="Arial" w:cs="Arial"/>
          <w:lang w:val="en-US"/>
        </w:rPr>
        <w:t>DE</w:t>
      </w:r>
      <w:bookmarkStart w:id="0" w:name="_GoBack"/>
      <w:bookmarkEnd w:id="0"/>
      <w:r w:rsidRPr="00935768">
        <w:rPr>
          <w:rFonts w:ascii="Arial" w:hAnsi="Arial" w:cs="Arial"/>
          <w:lang w:val="en-US"/>
        </w:rPr>
        <w:t xml:space="preserve">STE Foundation for Contemporary Art and Paul Chan | </w:t>
      </w:r>
      <w:r w:rsidRPr="00935768">
        <w:rPr>
          <w:rStyle w:val="A1"/>
          <w:rFonts w:ascii="Arial" w:hAnsi="Arial" w:cs="Arial"/>
          <w:sz w:val="24"/>
          <w:szCs w:val="24"/>
        </w:rPr>
        <w:t xml:space="preserve">Ph © </w:t>
      </w:r>
      <w:r w:rsidRPr="00935768">
        <w:rPr>
          <w:rFonts w:ascii="Arial" w:eastAsia="Times New Roman" w:hAnsi="Arial" w:cs="Arial"/>
          <w:lang w:val="en-US"/>
        </w:rPr>
        <w:t>Paul Chan and Badlands Unlimited</w:t>
      </w:r>
    </w:p>
    <w:p w14:paraId="53C8506B" w14:textId="72C70590" w:rsidR="00935768" w:rsidRPr="00340141" w:rsidRDefault="00935768">
      <w:pPr>
        <w:rPr>
          <w:rFonts w:ascii="Arial" w:hAnsi="Arial" w:cs="Arial"/>
          <w:sz w:val="20"/>
          <w:szCs w:val="20"/>
          <w:lang w:val="en-US"/>
        </w:rPr>
      </w:pPr>
    </w:p>
    <w:sectPr w:rsidR="00935768" w:rsidRPr="003401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41"/>
    <w:rsid w:val="00340141"/>
    <w:rsid w:val="00420504"/>
    <w:rsid w:val="0060497E"/>
    <w:rsid w:val="00876D05"/>
    <w:rsid w:val="009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971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41"/>
    <w:pPr>
      <w:spacing w:after="0" w:line="240" w:lineRule="auto"/>
    </w:pPr>
    <w:rPr>
      <w:rFonts w:ascii="Times New Roman" w:hAnsi="Times New Roman" w:cs="Times New Roman"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uiPriority w:val="99"/>
    <w:rsid w:val="00935768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41"/>
    <w:pPr>
      <w:spacing w:after="0" w:line="240" w:lineRule="auto"/>
    </w:pPr>
    <w:rPr>
      <w:rFonts w:ascii="Times New Roman" w:hAnsi="Times New Roman" w:cs="Times New Roman"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uiPriority w:val="99"/>
    <w:rsid w:val="00935768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Alivisatos</dc:creator>
  <cp:lastModifiedBy>Paul  Red</cp:lastModifiedBy>
  <cp:revision>4</cp:revision>
  <dcterms:created xsi:type="dcterms:W3CDTF">2015-05-12T13:28:00Z</dcterms:created>
  <dcterms:modified xsi:type="dcterms:W3CDTF">2019-04-23T18:08:00Z</dcterms:modified>
</cp:coreProperties>
</file>