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7BAC9" w14:textId="77777777" w:rsidR="00B666E7" w:rsidRDefault="00E91311">
      <w:r>
        <w:rPr>
          <w:rStyle w:val="route-transition-container"/>
          <w:rFonts w:eastAsia="Times New Roman" w:cs="Times New Roman"/>
        </w:rPr>
        <w:t>Es</w:t>
      </w:r>
      <w:r w:rsidR="0047400C">
        <w:rPr>
          <w:rStyle w:val="route-transition-container"/>
          <w:rFonts w:eastAsia="Times New Roman" w:cs="Times New Roman"/>
        </w:rPr>
        <w:t>tate of Roy Lichtenstein |</w:t>
      </w:r>
      <w:bookmarkStart w:id="0" w:name="_GoBack"/>
      <w:bookmarkEnd w:id="0"/>
      <w:r w:rsidR="0047400C">
        <w:rPr>
          <w:rStyle w:val="route-transition-container"/>
          <w:rFonts w:eastAsia="Times New Roman" w:cs="Times New Roman"/>
        </w:rPr>
        <w:t xml:space="preserve"> Ph</w:t>
      </w:r>
      <w:r>
        <w:rPr>
          <w:rStyle w:val="route-transition-container"/>
          <w:rFonts w:eastAsia="Times New Roman" w:cs="Times New Roman"/>
        </w:rPr>
        <w:t xml:space="preserve"> © Laurie Lambrecht</w:t>
      </w:r>
    </w:p>
    <w:sectPr w:rsidR="00B666E7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11"/>
    <w:rsid w:val="0047400C"/>
    <w:rsid w:val="004A4B9B"/>
    <w:rsid w:val="00B666E7"/>
    <w:rsid w:val="00E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4FF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E91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E9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2</cp:revision>
  <dcterms:created xsi:type="dcterms:W3CDTF">2019-03-30T16:52:00Z</dcterms:created>
  <dcterms:modified xsi:type="dcterms:W3CDTF">2019-04-01T17:13:00Z</dcterms:modified>
</cp:coreProperties>
</file>