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97440" w14:textId="37A755D3" w:rsidR="00ED51AA" w:rsidRDefault="00E83AF7" w:rsidP="00E83AF7">
      <w:pPr>
        <w:jc w:val="center"/>
      </w:pPr>
      <w:r w:rsidRPr="00E83AF7">
        <w:t>Lab | SQL Intro</w:t>
      </w:r>
    </w:p>
    <w:p w14:paraId="0831F984" w14:textId="16B3EBC7" w:rsidR="0046324F" w:rsidRPr="0046324F" w:rsidRDefault="0046324F" w:rsidP="00463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es-ES"/>
        </w:rPr>
      </w:pPr>
      <w:r w:rsidRPr="0046324F">
        <w:rPr>
          <w:rFonts w:ascii="Segoe UI" w:eastAsia="Times New Roman" w:hAnsi="Segoe UI" w:cs="Segoe UI"/>
          <w:color w:val="24292E"/>
          <w:sz w:val="21"/>
          <w:szCs w:val="21"/>
          <w:lang w:val="en-US" w:eastAsia="es-ES"/>
        </w:rPr>
        <w:t>Review the tables in the database.</w:t>
      </w:r>
    </w:p>
    <w:p w14:paraId="0F68F3FC" w14:textId="42B66810" w:rsidR="0046324F" w:rsidRPr="0046324F" w:rsidRDefault="005B39BA" w:rsidP="0046324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-US" w:eastAsia="es-ES"/>
        </w:rPr>
      </w:pPr>
      <w:r>
        <w:rPr>
          <w:noProof/>
        </w:rPr>
        <w:drawing>
          <wp:inline distT="0" distB="0" distL="0" distR="0" wp14:anchorId="6AC2F8E3" wp14:editId="092B7166">
            <wp:extent cx="4229100" cy="2688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762" cy="269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0E2C" w14:textId="68647044" w:rsidR="00EA63C1" w:rsidRDefault="0046324F" w:rsidP="00EA63C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es-ES"/>
        </w:rPr>
      </w:pPr>
      <w:r w:rsidRPr="0046324F">
        <w:rPr>
          <w:rFonts w:ascii="Segoe UI" w:eastAsia="Times New Roman" w:hAnsi="Segoe UI" w:cs="Segoe UI"/>
          <w:color w:val="24292E"/>
          <w:sz w:val="21"/>
          <w:szCs w:val="21"/>
          <w:lang w:val="en-US" w:eastAsia="es-ES"/>
        </w:rPr>
        <w:t>Explore tables by selecting all columns from each table or using the in built review features for your client.</w:t>
      </w:r>
    </w:p>
    <w:p w14:paraId="7033CED8" w14:textId="3C5F7E33" w:rsidR="00EA63C1" w:rsidRPr="00EA63C1" w:rsidRDefault="00EA63C1" w:rsidP="00EA63C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-US" w:eastAsia="es-ES"/>
        </w:rPr>
      </w:pPr>
      <w:r>
        <w:rPr>
          <w:noProof/>
        </w:rPr>
        <w:drawing>
          <wp:inline distT="0" distB="0" distL="0" distR="0" wp14:anchorId="36792D84" wp14:editId="08F659E6">
            <wp:extent cx="5400040" cy="2270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D76F" w14:textId="63CBC665" w:rsidR="005B39BA" w:rsidRDefault="005B39BA" w:rsidP="005B39B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-US" w:eastAsia="es-ES"/>
        </w:rPr>
      </w:pPr>
    </w:p>
    <w:p w14:paraId="1B86FBB1" w14:textId="24727777" w:rsidR="00EA63C1" w:rsidRDefault="00EA63C1" w:rsidP="005B39B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-US" w:eastAsia="es-ES"/>
        </w:rPr>
      </w:pPr>
    </w:p>
    <w:p w14:paraId="565DD29E" w14:textId="6865CEB0" w:rsidR="00EA63C1" w:rsidRDefault="00EA63C1" w:rsidP="005B39B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-US" w:eastAsia="es-ES"/>
        </w:rPr>
      </w:pPr>
    </w:p>
    <w:p w14:paraId="24B7273B" w14:textId="2168CE7D" w:rsidR="00EA63C1" w:rsidRDefault="00EA63C1" w:rsidP="005B39B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-US" w:eastAsia="es-ES"/>
        </w:rPr>
      </w:pPr>
    </w:p>
    <w:p w14:paraId="4CC652E6" w14:textId="6F6711F3" w:rsidR="00EA63C1" w:rsidRDefault="00EA63C1" w:rsidP="005B39B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-US" w:eastAsia="es-ES"/>
        </w:rPr>
      </w:pPr>
    </w:p>
    <w:p w14:paraId="602893A8" w14:textId="0FB581F4" w:rsidR="00EA63C1" w:rsidRDefault="00EA63C1" w:rsidP="005B39B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-US" w:eastAsia="es-ES"/>
        </w:rPr>
      </w:pPr>
    </w:p>
    <w:p w14:paraId="3CA27B61" w14:textId="77777777" w:rsidR="00EA63C1" w:rsidRDefault="00EA63C1" w:rsidP="005B39B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-US" w:eastAsia="es-ES"/>
        </w:rPr>
      </w:pPr>
    </w:p>
    <w:p w14:paraId="65570572" w14:textId="6DE391B6" w:rsidR="0046324F" w:rsidRPr="00EA63C1" w:rsidRDefault="0046324F" w:rsidP="004632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es-ES"/>
        </w:rPr>
      </w:pPr>
      <w:r w:rsidRPr="0046324F">
        <w:rPr>
          <w:rFonts w:ascii="Segoe UI" w:eastAsia="Times New Roman" w:hAnsi="Segoe UI" w:cs="Segoe UI"/>
          <w:color w:val="24292E"/>
          <w:sz w:val="21"/>
          <w:szCs w:val="21"/>
          <w:lang w:val="en-US" w:eastAsia="es-ES"/>
        </w:rPr>
        <w:lastRenderedPageBreak/>
        <w:t xml:space="preserve">Select one column from a table. </w:t>
      </w:r>
      <w:r w:rsidRPr="00EA63C1">
        <w:rPr>
          <w:rFonts w:ascii="Segoe UI" w:eastAsia="Times New Roman" w:hAnsi="Segoe UI" w:cs="Segoe UI"/>
          <w:color w:val="24292E"/>
          <w:sz w:val="21"/>
          <w:szCs w:val="21"/>
          <w:lang w:val="en-US" w:eastAsia="es-ES"/>
        </w:rPr>
        <w:t>Get film titles.</w:t>
      </w:r>
    </w:p>
    <w:p w14:paraId="4E59E60F" w14:textId="53A2D311" w:rsidR="00EA63C1" w:rsidRPr="00EA63C1" w:rsidRDefault="00EA63C1" w:rsidP="00EA63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es-ES"/>
        </w:rPr>
      </w:pPr>
      <w:r>
        <w:rPr>
          <w:noProof/>
        </w:rPr>
        <w:drawing>
          <wp:inline distT="0" distB="0" distL="0" distR="0" wp14:anchorId="28881B2E" wp14:editId="511D156D">
            <wp:extent cx="3651250" cy="282001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9054" cy="282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AABC" w14:textId="77777777" w:rsidR="00EA63C1" w:rsidRPr="00EA63C1" w:rsidRDefault="00EA63C1" w:rsidP="00EA63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es-ES"/>
        </w:rPr>
      </w:pPr>
    </w:p>
    <w:p w14:paraId="5678E2CC" w14:textId="63FF8E91" w:rsidR="0046324F" w:rsidRDefault="0046324F" w:rsidP="0046324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es-ES"/>
        </w:rPr>
      </w:pPr>
      <w:r w:rsidRPr="0046324F">
        <w:rPr>
          <w:rFonts w:ascii="Segoe UI" w:eastAsia="Times New Roman" w:hAnsi="Segoe UI" w:cs="Segoe UI"/>
          <w:color w:val="24292E"/>
          <w:sz w:val="21"/>
          <w:szCs w:val="21"/>
          <w:lang w:val="en-US" w:eastAsia="es-ES"/>
        </w:rPr>
        <w:t>Select one column from a table and alias it. Get unique list of film languages under the alias </w:t>
      </w:r>
      <w:r w:rsidRPr="0046324F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>language</w:t>
      </w:r>
      <w:r w:rsidRPr="0046324F">
        <w:rPr>
          <w:rFonts w:ascii="Segoe UI" w:eastAsia="Times New Roman" w:hAnsi="Segoe UI" w:cs="Segoe UI"/>
          <w:color w:val="24292E"/>
          <w:sz w:val="21"/>
          <w:szCs w:val="21"/>
          <w:lang w:val="en-US" w:eastAsia="es-ES"/>
        </w:rPr>
        <w:t>. Note that we are not asking you to obtain the language per each film, but this is a good time to think about how you might get that information in the future.</w:t>
      </w:r>
    </w:p>
    <w:p w14:paraId="53DBFC07" w14:textId="04AE28EA" w:rsidR="00EA63C1" w:rsidRDefault="006A716C" w:rsidP="00EA63C1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-US" w:eastAsia="es-ES"/>
        </w:rPr>
      </w:pPr>
      <w:r>
        <w:rPr>
          <w:noProof/>
        </w:rPr>
        <w:drawing>
          <wp:inline distT="0" distB="0" distL="0" distR="0" wp14:anchorId="2864522E" wp14:editId="5A3C93F9">
            <wp:extent cx="5400040" cy="2647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C8D5" w14:textId="752D6B44" w:rsidR="00EA63C1" w:rsidRDefault="00EA63C1" w:rsidP="00EA63C1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-US" w:eastAsia="es-ES"/>
        </w:rPr>
      </w:pPr>
    </w:p>
    <w:p w14:paraId="6A791260" w14:textId="41C2E4B0" w:rsidR="00EA63C1" w:rsidRDefault="00EA63C1" w:rsidP="00EA63C1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-US" w:eastAsia="es-ES"/>
        </w:rPr>
      </w:pPr>
    </w:p>
    <w:p w14:paraId="6CCBF86B" w14:textId="680621D2" w:rsidR="00EA63C1" w:rsidRDefault="00EA63C1" w:rsidP="00EA63C1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-US" w:eastAsia="es-ES"/>
        </w:rPr>
      </w:pPr>
    </w:p>
    <w:p w14:paraId="4E4C665B" w14:textId="77777777" w:rsidR="00EA63C1" w:rsidRPr="0046324F" w:rsidRDefault="00EA63C1" w:rsidP="00EA63C1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-US" w:eastAsia="es-ES"/>
        </w:rPr>
      </w:pPr>
    </w:p>
    <w:p w14:paraId="76A1820D" w14:textId="6105B0B0" w:rsidR="0046324F" w:rsidRDefault="0046324F" w:rsidP="0046324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es-ES"/>
        </w:rPr>
      </w:pPr>
      <w:r w:rsidRPr="0046324F">
        <w:rPr>
          <w:rFonts w:ascii="Segoe UI" w:eastAsia="Times New Roman" w:hAnsi="Segoe UI" w:cs="Segoe UI"/>
          <w:color w:val="24292E"/>
          <w:sz w:val="21"/>
          <w:szCs w:val="21"/>
          <w:lang w:val="en-US" w:eastAsia="es-ES"/>
        </w:rPr>
        <w:lastRenderedPageBreak/>
        <w:t>Using the </w:t>
      </w:r>
      <w:r w:rsidRPr="0046324F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>select</w:t>
      </w:r>
      <w:r w:rsidRPr="0046324F">
        <w:rPr>
          <w:rFonts w:ascii="Segoe UI" w:eastAsia="Times New Roman" w:hAnsi="Segoe UI" w:cs="Segoe UI"/>
          <w:color w:val="24292E"/>
          <w:sz w:val="21"/>
          <w:szCs w:val="21"/>
          <w:lang w:val="en-US" w:eastAsia="es-ES"/>
        </w:rPr>
        <w:t> statements and reviewing how many records are returned, can you find out how many stores and staff does the company have? Can you return a list of employee first names only?</w:t>
      </w:r>
    </w:p>
    <w:p w14:paraId="32584C18" w14:textId="37EFB016" w:rsidR="006A716C" w:rsidRPr="006A716C" w:rsidRDefault="006A716C" w:rsidP="006A716C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u w:val="single"/>
          <w:lang w:val="en-US" w:eastAsia="es-ES"/>
        </w:rPr>
      </w:pPr>
      <w:r w:rsidRPr="006A716C">
        <w:rPr>
          <w:rFonts w:ascii="Segoe UI" w:eastAsia="Times New Roman" w:hAnsi="Segoe UI" w:cs="Segoe UI"/>
          <w:color w:val="24292E"/>
          <w:sz w:val="21"/>
          <w:szCs w:val="21"/>
          <w:u w:val="single"/>
          <w:lang w:val="en-US" w:eastAsia="es-ES"/>
        </w:rPr>
        <w:t>Number of stores</w:t>
      </w:r>
    </w:p>
    <w:p w14:paraId="4C57B70B" w14:textId="5716BAAB" w:rsidR="006A716C" w:rsidRDefault="006A716C" w:rsidP="006A716C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-US" w:eastAsia="es-ES"/>
        </w:rPr>
      </w:pPr>
      <w:r>
        <w:rPr>
          <w:noProof/>
        </w:rPr>
        <w:drawing>
          <wp:inline distT="0" distB="0" distL="0" distR="0" wp14:anchorId="0DBEA024" wp14:editId="7B9E9CC9">
            <wp:extent cx="3422650" cy="1866278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4226" cy="18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AAD3" w14:textId="783CE155" w:rsidR="006A716C" w:rsidRDefault="006A716C" w:rsidP="006A716C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u w:val="single"/>
          <w:lang w:val="en-US" w:eastAsia="es-ES"/>
        </w:rPr>
      </w:pPr>
      <w:r w:rsidRPr="006A716C">
        <w:rPr>
          <w:rFonts w:ascii="Segoe UI" w:eastAsia="Times New Roman" w:hAnsi="Segoe UI" w:cs="Segoe UI"/>
          <w:color w:val="24292E"/>
          <w:sz w:val="21"/>
          <w:szCs w:val="21"/>
          <w:u w:val="single"/>
          <w:lang w:val="en-US" w:eastAsia="es-ES"/>
        </w:rPr>
        <w:t xml:space="preserve">Number of </w:t>
      </w:r>
      <w:r>
        <w:rPr>
          <w:rFonts w:ascii="Segoe UI" w:eastAsia="Times New Roman" w:hAnsi="Segoe UI" w:cs="Segoe UI"/>
          <w:color w:val="24292E"/>
          <w:sz w:val="21"/>
          <w:szCs w:val="21"/>
          <w:u w:val="single"/>
          <w:lang w:val="en-US" w:eastAsia="es-ES"/>
        </w:rPr>
        <w:t>employees</w:t>
      </w:r>
    </w:p>
    <w:p w14:paraId="1E04085E" w14:textId="7683D57A" w:rsidR="006A716C" w:rsidRDefault="006A716C" w:rsidP="006A716C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u w:val="single"/>
          <w:lang w:val="en-US" w:eastAsia="es-ES"/>
        </w:rPr>
      </w:pPr>
      <w:r>
        <w:rPr>
          <w:noProof/>
        </w:rPr>
        <w:drawing>
          <wp:inline distT="0" distB="0" distL="0" distR="0" wp14:anchorId="20639944" wp14:editId="7B5BD6D5">
            <wp:extent cx="4254500" cy="222730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3451" cy="22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A8B3" w14:textId="445B5E0A" w:rsidR="006A716C" w:rsidRDefault="006A716C" w:rsidP="006A716C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u w:val="single"/>
          <w:lang w:val="en-US" w:eastAsia="es-ES"/>
        </w:rPr>
      </w:pPr>
    </w:p>
    <w:p w14:paraId="00336E18" w14:textId="72369697" w:rsidR="006A716C" w:rsidRDefault="006A716C" w:rsidP="006A716C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u w:val="single"/>
          <w:lang w:val="en-US" w:eastAsia="es-ES"/>
        </w:rPr>
      </w:pPr>
      <w:r>
        <w:rPr>
          <w:rFonts w:ascii="Segoe UI" w:eastAsia="Times New Roman" w:hAnsi="Segoe UI" w:cs="Segoe UI"/>
          <w:color w:val="24292E"/>
          <w:sz w:val="21"/>
          <w:szCs w:val="21"/>
          <w:u w:val="single"/>
          <w:lang w:val="en-US" w:eastAsia="es-ES"/>
        </w:rPr>
        <w:t>List of employees first names</w:t>
      </w:r>
    </w:p>
    <w:p w14:paraId="333C09B4" w14:textId="21D68F1B" w:rsidR="006A716C" w:rsidRPr="006A716C" w:rsidRDefault="006A716C" w:rsidP="006A716C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u w:val="single"/>
          <w:lang w:val="en-US" w:eastAsia="es-ES"/>
        </w:rPr>
      </w:pPr>
      <w:r>
        <w:rPr>
          <w:noProof/>
        </w:rPr>
        <w:drawing>
          <wp:inline distT="0" distB="0" distL="0" distR="0" wp14:anchorId="3F3CC744" wp14:editId="139308A9">
            <wp:extent cx="3079750" cy="202045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7373" cy="202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13AD" w14:textId="77777777" w:rsidR="0046324F" w:rsidRPr="0046324F" w:rsidRDefault="0046324F" w:rsidP="004632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es-ES"/>
        </w:rPr>
      </w:pPr>
      <w:r w:rsidRPr="0046324F">
        <w:rPr>
          <w:rFonts w:ascii="Segoe UI" w:eastAsia="Times New Roman" w:hAnsi="Segoe UI" w:cs="Segoe UI"/>
          <w:color w:val="24292E"/>
          <w:sz w:val="21"/>
          <w:szCs w:val="21"/>
          <w:lang w:val="en-US" w:eastAsia="es-ES"/>
        </w:rPr>
        <w:lastRenderedPageBreak/>
        <w:t>Bonus: How many unique days did customers rent movies in this dataset?</w:t>
      </w:r>
    </w:p>
    <w:p w14:paraId="29945FF0" w14:textId="3C18F53D" w:rsidR="0046324F" w:rsidRPr="0046324F" w:rsidRDefault="009A6DFD" w:rsidP="00FF706F">
      <w:pPr>
        <w:rPr>
          <w:lang w:val="en-US"/>
        </w:rPr>
      </w:pPr>
      <w:r>
        <w:rPr>
          <w:noProof/>
        </w:rPr>
        <w:drawing>
          <wp:inline distT="0" distB="0" distL="0" distR="0" wp14:anchorId="2484EFF1" wp14:editId="1F386488">
            <wp:extent cx="5400040" cy="14255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24F" w:rsidRPr="00463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352BD"/>
    <w:multiLevelType w:val="multilevel"/>
    <w:tmpl w:val="DD78C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F7"/>
    <w:rsid w:val="0046324F"/>
    <w:rsid w:val="005B39BA"/>
    <w:rsid w:val="006A716C"/>
    <w:rsid w:val="009A6DFD"/>
    <w:rsid w:val="00A51700"/>
    <w:rsid w:val="00E83AF7"/>
    <w:rsid w:val="00EA63C1"/>
    <w:rsid w:val="00ED51AA"/>
    <w:rsid w:val="00FF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141E8"/>
  <w15:chartTrackingRefBased/>
  <w15:docId w15:val="{83D5AD44-62F1-4269-9FB8-246716F4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632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2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1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marc.pouvi@gmail.com</dc:creator>
  <cp:keywords/>
  <dc:description/>
  <cp:lastModifiedBy>marc.pouvi@gmail.com</cp:lastModifiedBy>
  <cp:revision>6</cp:revision>
  <dcterms:created xsi:type="dcterms:W3CDTF">2020-10-26T14:38:00Z</dcterms:created>
  <dcterms:modified xsi:type="dcterms:W3CDTF">2020-10-27T09:26:00Z</dcterms:modified>
</cp:coreProperties>
</file>