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663201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265D4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265D48" w:rsidRPr="00265D4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4A42BB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265D48">
              <w:rPr>
                <w:rFonts w:asciiTheme="minorHAnsi" w:hAnsiTheme="minorHAnsi" w:cstheme="minorHAnsi"/>
                <w:lang w:val="en-GB"/>
              </w:rPr>
              <w:t xml:space="preserve">OPC UA for </w:t>
            </w:r>
            <w:r w:rsidR="00265D48" w:rsidRPr="00265D48">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930EE1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265D48">
              <w:rPr>
                <w:rFonts w:asciiTheme="minorHAnsi" w:hAnsiTheme="minorHAnsi" w:cstheme="minorHAnsi"/>
                <w:lang w:val="en-GB"/>
              </w:rPr>
              <w:t xml:space="preserve">Part </w:t>
            </w:r>
            <w:r w:rsidR="00265D48" w:rsidRPr="00265D48">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265D48">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001F46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265D4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265D48">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5F7650C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265D48">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424D8E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265D4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9D3DCB7" w:rsidR="00310476" w:rsidRPr="00EC120D" w:rsidRDefault="0079147C" w:rsidP="00067BE3">
            <w:fldSimple w:instr=" DOCPROPERTY  Title  \* MERGEFORMAT ">
              <w:r w:rsidR="00265D48">
                <w:t>OPC UA for OpenUSD</w:t>
              </w:r>
            </w:fldSimple>
            <w:r w:rsidR="00310476" w:rsidRPr="00EC120D">
              <w:br/>
            </w:r>
            <w:fldSimple w:instr=" DOCPROPERTY  &quot;Part Number&quot;  \* MERGEFORMAT ">
              <w:r w:rsidR="00265D48">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265D48">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F654EF1" w:rsidR="00310476" w:rsidRPr="00EC120D" w:rsidRDefault="0079147C" w:rsidP="00067BE3">
            <w:fldSimple w:instr=" DOCPROPERTY &quot;Date Completed&quot; \* MERGEFORMAT ">
              <w:r w:rsidR="00265D48">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AB29B54" w:rsidR="00310476" w:rsidRPr="00EC120D" w:rsidRDefault="0079147C" w:rsidP="00067BE3">
            <w:fldSimple w:instr=" DOCPROPERTY  OPCReleaseType  \* MERGEFORMAT ">
              <w:r w:rsidR="00265D48">
                <w:t>Draft</w:t>
              </w:r>
            </w:fldSimple>
            <w:fldSimple w:instr=" DOCPROPERTY &quot;OPCVersion&quot;  \* MERGEFORMAT ">
              <w:r w:rsidR="00265D48">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0C581B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265D48">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6B0D0A3" w:rsidR="00310476" w:rsidRPr="00EC120D" w:rsidRDefault="0079147C" w:rsidP="00067BE3">
            <w:fldSimple w:instr=" DOCPROPERTY  Company  \* MERGEFORMAT ">
              <w:r w:rsidR="00265D4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83120A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265D4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95A906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85FDF7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A0DF1F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9CBCA3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D59F3A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05F553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70AE99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C0C404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7CDD23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A84D07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744A6E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A82E476" w14:textId="237F9FE6" w:rsidR="00265D48" w:rsidRDefault="001A0FC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7878" w:history="1">
        <w:r w:rsidR="00265D48" w:rsidRPr="00555EB7">
          <w:rPr>
            <w:rStyle w:val="Hyperlink"/>
          </w:rPr>
          <w:t>1</w:t>
        </w:r>
        <w:r w:rsidR="00265D48">
          <w:rPr>
            <w:rFonts w:asciiTheme="minorHAnsi" w:eastAsiaTheme="minorEastAsia" w:hAnsiTheme="minorHAnsi" w:cstheme="minorBidi"/>
            <w:spacing w:val="0"/>
            <w:kern w:val="2"/>
            <w:sz w:val="24"/>
            <w:szCs w:val="24"/>
            <w:lang w:val="en-DE" w:eastAsia="en-DE"/>
            <w14:ligatures w14:val="standardContextual"/>
          </w:rPr>
          <w:tab/>
        </w:r>
        <w:r w:rsidR="00265D48" w:rsidRPr="00555EB7">
          <w:rPr>
            <w:rStyle w:val="Hyperlink"/>
          </w:rPr>
          <w:t>Scope</w:t>
        </w:r>
        <w:r w:rsidR="00265D48">
          <w:rPr>
            <w:webHidden/>
          </w:rPr>
          <w:tab/>
        </w:r>
        <w:r w:rsidR="00265D48">
          <w:rPr>
            <w:webHidden/>
          </w:rPr>
          <w:fldChar w:fldCharType="begin"/>
        </w:r>
        <w:r w:rsidR="00265D48">
          <w:rPr>
            <w:webHidden/>
          </w:rPr>
          <w:instrText xml:space="preserve"> PAGEREF _Toc236387878 \h </w:instrText>
        </w:r>
        <w:r w:rsidR="00265D48">
          <w:rPr>
            <w:webHidden/>
          </w:rPr>
        </w:r>
        <w:r w:rsidR="00265D48">
          <w:rPr>
            <w:webHidden/>
          </w:rPr>
          <w:fldChar w:fldCharType="separate"/>
        </w:r>
        <w:r w:rsidR="00265D48">
          <w:rPr>
            <w:webHidden/>
          </w:rPr>
          <w:t>10</w:t>
        </w:r>
        <w:r w:rsidR="00265D48">
          <w:rPr>
            <w:webHidden/>
          </w:rPr>
          <w:fldChar w:fldCharType="end"/>
        </w:r>
      </w:hyperlink>
    </w:p>
    <w:p w14:paraId="1A836A6C" w14:textId="37D2906B"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79" w:history="1">
        <w:r w:rsidRPr="00555EB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Normative references</w:t>
        </w:r>
        <w:r>
          <w:rPr>
            <w:webHidden/>
          </w:rPr>
          <w:tab/>
        </w:r>
        <w:r>
          <w:rPr>
            <w:webHidden/>
          </w:rPr>
          <w:fldChar w:fldCharType="begin"/>
        </w:r>
        <w:r>
          <w:rPr>
            <w:webHidden/>
          </w:rPr>
          <w:instrText xml:space="preserve"> PAGEREF _Toc236387879 \h </w:instrText>
        </w:r>
        <w:r>
          <w:rPr>
            <w:webHidden/>
          </w:rPr>
        </w:r>
        <w:r>
          <w:rPr>
            <w:webHidden/>
          </w:rPr>
          <w:fldChar w:fldCharType="separate"/>
        </w:r>
        <w:r>
          <w:rPr>
            <w:webHidden/>
          </w:rPr>
          <w:t>11</w:t>
        </w:r>
        <w:r>
          <w:rPr>
            <w:webHidden/>
          </w:rPr>
          <w:fldChar w:fldCharType="end"/>
        </w:r>
      </w:hyperlink>
    </w:p>
    <w:p w14:paraId="3E9665C2" w14:textId="76A743DB"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80" w:history="1">
        <w:r w:rsidRPr="00555EB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Terms, abbreviated terms and conventions</w:t>
        </w:r>
        <w:r>
          <w:rPr>
            <w:webHidden/>
          </w:rPr>
          <w:tab/>
        </w:r>
        <w:r>
          <w:rPr>
            <w:webHidden/>
          </w:rPr>
          <w:fldChar w:fldCharType="begin"/>
        </w:r>
        <w:r>
          <w:rPr>
            <w:webHidden/>
          </w:rPr>
          <w:instrText xml:space="preserve"> PAGEREF _Toc236387880 \h </w:instrText>
        </w:r>
        <w:r>
          <w:rPr>
            <w:webHidden/>
          </w:rPr>
        </w:r>
        <w:r>
          <w:rPr>
            <w:webHidden/>
          </w:rPr>
          <w:fldChar w:fldCharType="separate"/>
        </w:r>
        <w:r>
          <w:rPr>
            <w:webHidden/>
          </w:rPr>
          <w:t>12</w:t>
        </w:r>
        <w:r>
          <w:rPr>
            <w:webHidden/>
          </w:rPr>
          <w:fldChar w:fldCharType="end"/>
        </w:r>
      </w:hyperlink>
    </w:p>
    <w:p w14:paraId="2ACAA9FB" w14:textId="68F065FC"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81" w:history="1">
        <w:r w:rsidRPr="00555EB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Overview</w:t>
        </w:r>
        <w:r>
          <w:rPr>
            <w:webHidden/>
          </w:rPr>
          <w:tab/>
        </w:r>
        <w:r>
          <w:rPr>
            <w:webHidden/>
          </w:rPr>
          <w:fldChar w:fldCharType="begin"/>
        </w:r>
        <w:r>
          <w:rPr>
            <w:webHidden/>
          </w:rPr>
          <w:instrText xml:space="preserve"> PAGEREF _Toc236387881 \h </w:instrText>
        </w:r>
        <w:r>
          <w:rPr>
            <w:webHidden/>
          </w:rPr>
        </w:r>
        <w:r>
          <w:rPr>
            <w:webHidden/>
          </w:rPr>
          <w:fldChar w:fldCharType="separate"/>
        </w:r>
        <w:r>
          <w:rPr>
            <w:webHidden/>
          </w:rPr>
          <w:t>12</w:t>
        </w:r>
        <w:r>
          <w:rPr>
            <w:webHidden/>
          </w:rPr>
          <w:fldChar w:fldCharType="end"/>
        </w:r>
      </w:hyperlink>
    </w:p>
    <w:p w14:paraId="3BE7C83E" w14:textId="3BBDCAE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82" w:history="1">
        <w:r w:rsidRPr="00555EB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OpenUSD terms</w:t>
        </w:r>
        <w:r>
          <w:rPr>
            <w:webHidden/>
          </w:rPr>
          <w:tab/>
        </w:r>
        <w:r>
          <w:rPr>
            <w:webHidden/>
          </w:rPr>
          <w:fldChar w:fldCharType="begin"/>
        </w:r>
        <w:r>
          <w:rPr>
            <w:webHidden/>
          </w:rPr>
          <w:instrText xml:space="preserve"> PAGEREF _Toc236387882 \h </w:instrText>
        </w:r>
        <w:r>
          <w:rPr>
            <w:webHidden/>
          </w:rPr>
        </w:r>
        <w:r>
          <w:rPr>
            <w:webHidden/>
          </w:rPr>
          <w:fldChar w:fldCharType="separate"/>
        </w:r>
        <w:r>
          <w:rPr>
            <w:webHidden/>
          </w:rPr>
          <w:t>12</w:t>
        </w:r>
        <w:r>
          <w:rPr>
            <w:webHidden/>
          </w:rPr>
          <w:fldChar w:fldCharType="end"/>
        </w:r>
      </w:hyperlink>
    </w:p>
    <w:p w14:paraId="45F9C5FE" w14:textId="28D788F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83" w:history="1">
        <w:r w:rsidRPr="00555EB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Abbreviated terms</w:t>
        </w:r>
        <w:r>
          <w:rPr>
            <w:webHidden/>
          </w:rPr>
          <w:tab/>
        </w:r>
        <w:r>
          <w:rPr>
            <w:webHidden/>
          </w:rPr>
          <w:fldChar w:fldCharType="begin"/>
        </w:r>
        <w:r>
          <w:rPr>
            <w:webHidden/>
          </w:rPr>
          <w:instrText xml:space="preserve"> PAGEREF _Toc236387883 \h </w:instrText>
        </w:r>
        <w:r>
          <w:rPr>
            <w:webHidden/>
          </w:rPr>
        </w:r>
        <w:r>
          <w:rPr>
            <w:webHidden/>
          </w:rPr>
          <w:fldChar w:fldCharType="separate"/>
        </w:r>
        <w:r>
          <w:rPr>
            <w:webHidden/>
          </w:rPr>
          <w:t>12</w:t>
        </w:r>
        <w:r>
          <w:rPr>
            <w:webHidden/>
          </w:rPr>
          <w:fldChar w:fldCharType="end"/>
        </w:r>
      </w:hyperlink>
    </w:p>
    <w:p w14:paraId="1A2D8874" w14:textId="5F8EFFF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84" w:history="1">
        <w:r w:rsidRPr="00555EB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Conventions used in this document</w:t>
        </w:r>
        <w:r>
          <w:rPr>
            <w:webHidden/>
          </w:rPr>
          <w:tab/>
        </w:r>
        <w:r>
          <w:rPr>
            <w:webHidden/>
          </w:rPr>
          <w:fldChar w:fldCharType="begin"/>
        </w:r>
        <w:r>
          <w:rPr>
            <w:webHidden/>
          </w:rPr>
          <w:instrText xml:space="preserve"> PAGEREF _Toc236387884 \h </w:instrText>
        </w:r>
        <w:r>
          <w:rPr>
            <w:webHidden/>
          </w:rPr>
        </w:r>
        <w:r>
          <w:rPr>
            <w:webHidden/>
          </w:rPr>
          <w:fldChar w:fldCharType="separate"/>
        </w:r>
        <w:r>
          <w:rPr>
            <w:webHidden/>
          </w:rPr>
          <w:t>13</w:t>
        </w:r>
        <w:r>
          <w:rPr>
            <w:webHidden/>
          </w:rPr>
          <w:fldChar w:fldCharType="end"/>
        </w:r>
      </w:hyperlink>
    </w:p>
    <w:p w14:paraId="5FD8822F" w14:textId="38BD6A95"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85" w:history="1">
        <w:r w:rsidRPr="00555EB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Conventions for Node descriptions</w:t>
        </w:r>
        <w:r>
          <w:rPr>
            <w:webHidden/>
          </w:rPr>
          <w:tab/>
        </w:r>
        <w:r>
          <w:rPr>
            <w:webHidden/>
          </w:rPr>
          <w:fldChar w:fldCharType="begin"/>
        </w:r>
        <w:r>
          <w:rPr>
            <w:webHidden/>
          </w:rPr>
          <w:instrText xml:space="preserve"> PAGEREF _Toc236387885 \h </w:instrText>
        </w:r>
        <w:r>
          <w:rPr>
            <w:webHidden/>
          </w:rPr>
        </w:r>
        <w:r>
          <w:rPr>
            <w:webHidden/>
          </w:rPr>
          <w:fldChar w:fldCharType="separate"/>
        </w:r>
        <w:r>
          <w:rPr>
            <w:webHidden/>
          </w:rPr>
          <w:t>13</w:t>
        </w:r>
        <w:r>
          <w:rPr>
            <w:webHidden/>
          </w:rPr>
          <w:fldChar w:fldCharType="end"/>
        </w:r>
      </w:hyperlink>
    </w:p>
    <w:p w14:paraId="1007402F" w14:textId="262676DC"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86" w:history="1">
        <w:r w:rsidRPr="00555EB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NodeIds and BrowseNames</w:t>
        </w:r>
        <w:r>
          <w:rPr>
            <w:webHidden/>
          </w:rPr>
          <w:tab/>
        </w:r>
        <w:r>
          <w:rPr>
            <w:webHidden/>
          </w:rPr>
          <w:fldChar w:fldCharType="begin"/>
        </w:r>
        <w:r>
          <w:rPr>
            <w:webHidden/>
          </w:rPr>
          <w:instrText xml:space="preserve"> PAGEREF _Toc236387886 \h </w:instrText>
        </w:r>
        <w:r>
          <w:rPr>
            <w:webHidden/>
          </w:rPr>
        </w:r>
        <w:r>
          <w:rPr>
            <w:webHidden/>
          </w:rPr>
          <w:fldChar w:fldCharType="separate"/>
        </w:r>
        <w:r>
          <w:rPr>
            <w:webHidden/>
          </w:rPr>
          <w:t>16</w:t>
        </w:r>
        <w:r>
          <w:rPr>
            <w:webHidden/>
          </w:rPr>
          <w:fldChar w:fldCharType="end"/>
        </w:r>
      </w:hyperlink>
    </w:p>
    <w:p w14:paraId="01360F43" w14:textId="270F4C97"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87" w:history="1">
        <w:r w:rsidRPr="00555EB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Common Attributes</w:t>
        </w:r>
        <w:r>
          <w:rPr>
            <w:webHidden/>
          </w:rPr>
          <w:tab/>
        </w:r>
        <w:r>
          <w:rPr>
            <w:webHidden/>
          </w:rPr>
          <w:fldChar w:fldCharType="begin"/>
        </w:r>
        <w:r>
          <w:rPr>
            <w:webHidden/>
          </w:rPr>
          <w:instrText xml:space="preserve"> PAGEREF _Toc236387887 \h </w:instrText>
        </w:r>
        <w:r>
          <w:rPr>
            <w:webHidden/>
          </w:rPr>
        </w:r>
        <w:r>
          <w:rPr>
            <w:webHidden/>
          </w:rPr>
          <w:fldChar w:fldCharType="separate"/>
        </w:r>
        <w:r>
          <w:rPr>
            <w:webHidden/>
          </w:rPr>
          <w:t>17</w:t>
        </w:r>
        <w:r>
          <w:rPr>
            <w:webHidden/>
          </w:rPr>
          <w:fldChar w:fldCharType="end"/>
        </w:r>
      </w:hyperlink>
    </w:p>
    <w:p w14:paraId="11F43C0F" w14:textId="6009F89A"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88" w:history="1">
        <w:r w:rsidRPr="00555EB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Structures</w:t>
        </w:r>
        <w:r>
          <w:rPr>
            <w:webHidden/>
          </w:rPr>
          <w:tab/>
        </w:r>
        <w:r>
          <w:rPr>
            <w:webHidden/>
          </w:rPr>
          <w:fldChar w:fldCharType="begin"/>
        </w:r>
        <w:r>
          <w:rPr>
            <w:webHidden/>
          </w:rPr>
          <w:instrText xml:space="preserve"> PAGEREF _Toc236387888 \h </w:instrText>
        </w:r>
        <w:r>
          <w:rPr>
            <w:webHidden/>
          </w:rPr>
        </w:r>
        <w:r>
          <w:rPr>
            <w:webHidden/>
          </w:rPr>
          <w:fldChar w:fldCharType="separate"/>
        </w:r>
        <w:r>
          <w:rPr>
            <w:webHidden/>
          </w:rPr>
          <w:t>19</w:t>
        </w:r>
        <w:r>
          <w:rPr>
            <w:webHidden/>
          </w:rPr>
          <w:fldChar w:fldCharType="end"/>
        </w:r>
      </w:hyperlink>
    </w:p>
    <w:p w14:paraId="61B0C033" w14:textId="1896BE97"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89" w:history="1">
        <w:r w:rsidRPr="00555EB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General information to OpenUSD and OPC UA</w:t>
        </w:r>
        <w:r>
          <w:rPr>
            <w:webHidden/>
          </w:rPr>
          <w:tab/>
        </w:r>
        <w:r>
          <w:rPr>
            <w:webHidden/>
          </w:rPr>
          <w:fldChar w:fldCharType="begin"/>
        </w:r>
        <w:r>
          <w:rPr>
            <w:webHidden/>
          </w:rPr>
          <w:instrText xml:space="preserve"> PAGEREF _Toc236387889 \h </w:instrText>
        </w:r>
        <w:r>
          <w:rPr>
            <w:webHidden/>
          </w:rPr>
        </w:r>
        <w:r>
          <w:rPr>
            <w:webHidden/>
          </w:rPr>
          <w:fldChar w:fldCharType="separate"/>
        </w:r>
        <w:r>
          <w:rPr>
            <w:webHidden/>
          </w:rPr>
          <w:t>20</w:t>
        </w:r>
        <w:r>
          <w:rPr>
            <w:webHidden/>
          </w:rPr>
          <w:fldChar w:fldCharType="end"/>
        </w:r>
      </w:hyperlink>
    </w:p>
    <w:p w14:paraId="54CA4512" w14:textId="1269A52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90" w:history="1">
        <w:r w:rsidRPr="00555EB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Introduction to OpenUSD</w:t>
        </w:r>
        <w:r>
          <w:rPr>
            <w:webHidden/>
          </w:rPr>
          <w:tab/>
        </w:r>
        <w:r>
          <w:rPr>
            <w:webHidden/>
          </w:rPr>
          <w:fldChar w:fldCharType="begin"/>
        </w:r>
        <w:r>
          <w:rPr>
            <w:webHidden/>
          </w:rPr>
          <w:instrText xml:space="preserve"> PAGEREF _Toc236387890 \h </w:instrText>
        </w:r>
        <w:r>
          <w:rPr>
            <w:webHidden/>
          </w:rPr>
        </w:r>
        <w:r>
          <w:rPr>
            <w:webHidden/>
          </w:rPr>
          <w:fldChar w:fldCharType="separate"/>
        </w:r>
        <w:r>
          <w:rPr>
            <w:webHidden/>
          </w:rPr>
          <w:t>20</w:t>
        </w:r>
        <w:r>
          <w:rPr>
            <w:webHidden/>
          </w:rPr>
          <w:fldChar w:fldCharType="end"/>
        </w:r>
      </w:hyperlink>
    </w:p>
    <w:p w14:paraId="6EC8B248" w14:textId="2A84D24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91" w:history="1">
        <w:r w:rsidRPr="00555EB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Introduction to OPC Unified Architecture</w:t>
        </w:r>
        <w:r>
          <w:rPr>
            <w:webHidden/>
          </w:rPr>
          <w:tab/>
        </w:r>
        <w:r>
          <w:rPr>
            <w:webHidden/>
          </w:rPr>
          <w:fldChar w:fldCharType="begin"/>
        </w:r>
        <w:r>
          <w:rPr>
            <w:webHidden/>
          </w:rPr>
          <w:instrText xml:space="preserve"> PAGEREF _Toc236387891 \h </w:instrText>
        </w:r>
        <w:r>
          <w:rPr>
            <w:webHidden/>
          </w:rPr>
        </w:r>
        <w:r>
          <w:rPr>
            <w:webHidden/>
          </w:rPr>
          <w:fldChar w:fldCharType="separate"/>
        </w:r>
        <w:r>
          <w:rPr>
            <w:webHidden/>
          </w:rPr>
          <w:t>20</w:t>
        </w:r>
        <w:r>
          <w:rPr>
            <w:webHidden/>
          </w:rPr>
          <w:fldChar w:fldCharType="end"/>
        </w:r>
      </w:hyperlink>
    </w:p>
    <w:p w14:paraId="246C5FD5" w14:textId="618D69DC"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92" w:history="1">
        <w:r w:rsidRPr="00555EB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What is OPC UA?</w:t>
        </w:r>
        <w:r>
          <w:rPr>
            <w:webHidden/>
          </w:rPr>
          <w:tab/>
        </w:r>
        <w:r>
          <w:rPr>
            <w:webHidden/>
          </w:rPr>
          <w:fldChar w:fldCharType="begin"/>
        </w:r>
        <w:r>
          <w:rPr>
            <w:webHidden/>
          </w:rPr>
          <w:instrText xml:space="preserve"> PAGEREF _Toc236387892 \h </w:instrText>
        </w:r>
        <w:r>
          <w:rPr>
            <w:webHidden/>
          </w:rPr>
        </w:r>
        <w:r>
          <w:rPr>
            <w:webHidden/>
          </w:rPr>
          <w:fldChar w:fldCharType="separate"/>
        </w:r>
        <w:r>
          <w:rPr>
            <w:webHidden/>
          </w:rPr>
          <w:t>20</w:t>
        </w:r>
        <w:r>
          <w:rPr>
            <w:webHidden/>
          </w:rPr>
          <w:fldChar w:fldCharType="end"/>
        </w:r>
      </w:hyperlink>
    </w:p>
    <w:p w14:paraId="6CA5229A" w14:textId="20750514"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93" w:history="1">
        <w:r w:rsidRPr="00555EB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Basics of OPC UA</w:t>
        </w:r>
        <w:r>
          <w:rPr>
            <w:webHidden/>
          </w:rPr>
          <w:tab/>
        </w:r>
        <w:r>
          <w:rPr>
            <w:webHidden/>
          </w:rPr>
          <w:fldChar w:fldCharType="begin"/>
        </w:r>
        <w:r>
          <w:rPr>
            <w:webHidden/>
          </w:rPr>
          <w:instrText xml:space="preserve"> PAGEREF _Toc236387893 \h </w:instrText>
        </w:r>
        <w:r>
          <w:rPr>
            <w:webHidden/>
          </w:rPr>
        </w:r>
        <w:r>
          <w:rPr>
            <w:webHidden/>
          </w:rPr>
          <w:fldChar w:fldCharType="separate"/>
        </w:r>
        <w:r>
          <w:rPr>
            <w:webHidden/>
          </w:rPr>
          <w:t>21</w:t>
        </w:r>
        <w:r>
          <w:rPr>
            <w:webHidden/>
          </w:rPr>
          <w:fldChar w:fldCharType="end"/>
        </w:r>
      </w:hyperlink>
    </w:p>
    <w:p w14:paraId="162D5EF1" w14:textId="630B3CF7"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94" w:history="1">
        <w:r w:rsidRPr="00555EB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Information modelling in OPC UA</w:t>
        </w:r>
        <w:r>
          <w:rPr>
            <w:webHidden/>
          </w:rPr>
          <w:tab/>
        </w:r>
        <w:r>
          <w:rPr>
            <w:webHidden/>
          </w:rPr>
          <w:fldChar w:fldCharType="begin"/>
        </w:r>
        <w:r>
          <w:rPr>
            <w:webHidden/>
          </w:rPr>
          <w:instrText xml:space="preserve"> PAGEREF _Toc236387894 \h </w:instrText>
        </w:r>
        <w:r>
          <w:rPr>
            <w:webHidden/>
          </w:rPr>
        </w:r>
        <w:r>
          <w:rPr>
            <w:webHidden/>
          </w:rPr>
          <w:fldChar w:fldCharType="separate"/>
        </w:r>
        <w:r>
          <w:rPr>
            <w:webHidden/>
          </w:rPr>
          <w:t>22</w:t>
        </w:r>
        <w:r>
          <w:rPr>
            <w:webHidden/>
          </w:rPr>
          <w:fldChar w:fldCharType="end"/>
        </w:r>
      </w:hyperlink>
    </w:p>
    <w:p w14:paraId="659FF3BA" w14:textId="38EF37E6"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95" w:history="1">
        <w:r w:rsidRPr="00555EB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Use cases</w:t>
        </w:r>
        <w:r>
          <w:rPr>
            <w:webHidden/>
          </w:rPr>
          <w:tab/>
        </w:r>
        <w:r>
          <w:rPr>
            <w:webHidden/>
          </w:rPr>
          <w:fldChar w:fldCharType="begin"/>
        </w:r>
        <w:r>
          <w:rPr>
            <w:webHidden/>
          </w:rPr>
          <w:instrText xml:space="preserve"> PAGEREF _Toc236387895 \h </w:instrText>
        </w:r>
        <w:r>
          <w:rPr>
            <w:webHidden/>
          </w:rPr>
        </w:r>
        <w:r>
          <w:rPr>
            <w:webHidden/>
          </w:rPr>
          <w:fldChar w:fldCharType="separate"/>
        </w:r>
        <w:r>
          <w:rPr>
            <w:webHidden/>
          </w:rPr>
          <w:t>25</w:t>
        </w:r>
        <w:r>
          <w:rPr>
            <w:webHidden/>
          </w:rPr>
          <w:fldChar w:fldCharType="end"/>
        </w:r>
      </w:hyperlink>
    </w:p>
    <w:p w14:paraId="44561EE8" w14:textId="573BAD55"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96" w:history="1">
        <w:r w:rsidRPr="00555EB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OpenUSD information model overview</w:t>
        </w:r>
        <w:r>
          <w:rPr>
            <w:webHidden/>
          </w:rPr>
          <w:tab/>
        </w:r>
        <w:r>
          <w:rPr>
            <w:webHidden/>
          </w:rPr>
          <w:fldChar w:fldCharType="begin"/>
        </w:r>
        <w:r>
          <w:rPr>
            <w:webHidden/>
          </w:rPr>
          <w:instrText xml:space="preserve"> PAGEREF _Toc236387896 \h </w:instrText>
        </w:r>
        <w:r>
          <w:rPr>
            <w:webHidden/>
          </w:rPr>
        </w:r>
        <w:r>
          <w:rPr>
            <w:webHidden/>
          </w:rPr>
          <w:fldChar w:fldCharType="separate"/>
        </w:r>
        <w:r>
          <w:rPr>
            <w:webHidden/>
          </w:rPr>
          <w:t>26</w:t>
        </w:r>
        <w:r>
          <w:rPr>
            <w:webHidden/>
          </w:rPr>
          <w:fldChar w:fldCharType="end"/>
        </w:r>
      </w:hyperlink>
    </w:p>
    <w:p w14:paraId="36EC792E" w14:textId="5F96742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97" w:history="1">
        <w:r w:rsidRPr="00555EB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The materialization</w:t>
        </w:r>
        <w:r>
          <w:rPr>
            <w:webHidden/>
          </w:rPr>
          <w:tab/>
        </w:r>
        <w:r>
          <w:rPr>
            <w:webHidden/>
          </w:rPr>
          <w:fldChar w:fldCharType="begin"/>
        </w:r>
        <w:r>
          <w:rPr>
            <w:webHidden/>
          </w:rPr>
          <w:instrText xml:space="preserve"> PAGEREF _Toc236387897 \h </w:instrText>
        </w:r>
        <w:r>
          <w:rPr>
            <w:webHidden/>
          </w:rPr>
        </w:r>
        <w:r>
          <w:rPr>
            <w:webHidden/>
          </w:rPr>
          <w:fldChar w:fldCharType="separate"/>
        </w:r>
        <w:r>
          <w:rPr>
            <w:webHidden/>
          </w:rPr>
          <w:t>26</w:t>
        </w:r>
        <w:r>
          <w:rPr>
            <w:webHidden/>
          </w:rPr>
          <w:fldChar w:fldCharType="end"/>
        </w:r>
      </w:hyperlink>
    </w:p>
    <w:p w14:paraId="28F1BDD1" w14:textId="65284F7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98" w:history="1">
        <w:r w:rsidRPr="00555EB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Two complementary models</w:t>
        </w:r>
        <w:r>
          <w:rPr>
            <w:webHidden/>
          </w:rPr>
          <w:tab/>
        </w:r>
        <w:r>
          <w:rPr>
            <w:webHidden/>
          </w:rPr>
          <w:fldChar w:fldCharType="begin"/>
        </w:r>
        <w:r>
          <w:rPr>
            <w:webHidden/>
          </w:rPr>
          <w:instrText xml:space="preserve"> PAGEREF _Toc236387898 \h </w:instrText>
        </w:r>
        <w:r>
          <w:rPr>
            <w:webHidden/>
          </w:rPr>
        </w:r>
        <w:r>
          <w:rPr>
            <w:webHidden/>
          </w:rPr>
          <w:fldChar w:fldCharType="separate"/>
        </w:r>
        <w:r>
          <w:rPr>
            <w:webHidden/>
          </w:rPr>
          <w:t>26</w:t>
        </w:r>
        <w:r>
          <w:rPr>
            <w:webHidden/>
          </w:rPr>
          <w:fldChar w:fldCharType="end"/>
        </w:r>
      </w:hyperlink>
    </w:p>
    <w:p w14:paraId="5D0BC82D" w14:textId="24924DEB"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99" w:history="1">
        <w:r w:rsidRPr="00555EB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Discovery</w:t>
        </w:r>
        <w:r>
          <w:rPr>
            <w:webHidden/>
          </w:rPr>
          <w:tab/>
        </w:r>
        <w:r>
          <w:rPr>
            <w:webHidden/>
          </w:rPr>
          <w:fldChar w:fldCharType="begin"/>
        </w:r>
        <w:r>
          <w:rPr>
            <w:webHidden/>
          </w:rPr>
          <w:instrText xml:space="preserve"> PAGEREF _Toc236387899 \h </w:instrText>
        </w:r>
        <w:r>
          <w:rPr>
            <w:webHidden/>
          </w:rPr>
        </w:r>
        <w:r>
          <w:rPr>
            <w:webHidden/>
          </w:rPr>
          <w:fldChar w:fldCharType="separate"/>
        </w:r>
        <w:r>
          <w:rPr>
            <w:webHidden/>
          </w:rPr>
          <w:t>27</w:t>
        </w:r>
        <w:r>
          <w:rPr>
            <w:webHidden/>
          </w:rPr>
          <w:fldChar w:fldCharType="end"/>
        </w:r>
      </w:hyperlink>
    </w:p>
    <w:p w14:paraId="280B4A9A" w14:textId="47A3AF8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00" w:history="1">
        <w:r w:rsidRPr="00555EB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Organisation of the model</w:t>
        </w:r>
        <w:r>
          <w:rPr>
            <w:webHidden/>
          </w:rPr>
          <w:tab/>
        </w:r>
        <w:r>
          <w:rPr>
            <w:webHidden/>
          </w:rPr>
          <w:fldChar w:fldCharType="begin"/>
        </w:r>
        <w:r>
          <w:rPr>
            <w:webHidden/>
          </w:rPr>
          <w:instrText xml:space="preserve"> PAGEREF _Toc236387900 \h </w:instrText>
        </w:r>
        <w:r>
          <w:rPr>
            <w:webHidden/>
          </w:rPr>
        </w:r>
        <w:r>
          <w:rPr>
            <w:webHidden/>
          </w:rPr>
          <w:fldChar w:fldCharType="separate"/>
        </w:r>
        <w:r>
          <w:rPr>
            <w:webHidden/>
          </w:rPr>
          <w:t>27</w:t>
        </w:r>
        <w:r>
          <w:rPr>
            <w:webHidden/>
          </w:rPr>
          <w:fldChar w:fldCharType="end"/>
        </w:r>
      </w:hyperlink>
    </w:p>
    <w:p w14:paraId="5439D122" w14:textId="6005E5E1"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01" w:history="1">
        <w:r w:rsidRPr="00555EB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Mapping tables</w:t>
        </w:r>
        <w:r>
          <w:rPr>
            <w:webHidden/>
          </w:rPr>
          <w:tab/>
        </w:r>
        <w:r>
          <w:rPr>
            <w:webHidden/>
          </w:rPr>
          <w:fldChar w:fldCharType="begin"/>
        </w:r>
        <w:r>
          <w:rPr>
            <w:webHidden/>
          </w:rPr>
          <w:instrText xml:space="preserve"> PAGEREF _Toc236387901 \h </w:instrText>
        </w:r>
        <w:r>
          <w:rPr>
            <w:webHidden/>
          </w:rPr>
        </w:r>
        <w:r>
          <w:rPr>
            <w:webHidden/>
          </w:rPr>
          <w:fldChar w:fldCharType="separate"/>
        </w:r>
        <w:r>
          <w:rPr>
            <w:webHidden/>
          </w:rPr>
          <w:t>27</w:t>
        </w:r>
        <w:r>
          <w:rPr>
            <w:webHidden/>
          </w:rPr>
          <w:fldChar w:fldCharType="end"/>
        </w:r>
      </w:hyperlink>
    </w:p>
    <w:p w14:paraId="4918E15D" w14:textId="0033E333"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2" w:history="1">
        <w:r w:rsidRPr="00555EB7">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 concept to OPC UA Node</w:t>
        </w:r>
        <w:r>
          <w:rPr>
            <w:webHidden/>
          </w:rPr>
          <w:tab/>
        </w:r>
        <w:r>
          <w:rPr>
            <w:webHidden/>
          </w:rPr>
          <w:fldChar w:fldCharType="begin"/>
        </w:r>
        <w:r>
          <w:rPr>
            <w:webHidden/>
          </w:rPr>
          <w:instrText xml:space="preserve"> PAGEREF _Toc236387902 \h </w:instrText>
        </w:r>
        <w:r>
          <w:rPr>
            <w:webHidden/>
          </w:rPr>
        </w:r>
        <w:r>
          <w:rPr>
            <w:webHidden/>
          </w:rPr>
          <w:fldChar w:fldCharType="separate"/>
        </w:r>
        <w:r>
          <w:rPr>
            <w:webHidden/>
          </w:rPr>
          <w:t>27</w:t>
        </w:r>
        <w:r>
          <w:rPr>
            <w:webHidden/>
          </w:rPr>
          <w:fldChar w:fldCharType="end"/>
        </w:r>
      </w:hyperlink>
    </w:p>
    <w:p w14:paraId="5A8A88B9" w14:textId="48068B5E"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3" w:history="1">
        <w:r w:rsidRPr="00555EB7">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SdfValueTypeName to OPC UA DataType and ValueRank</w:t>
        </w:r>
        <w:r>
          <w:rPr>
            <w:webHidden/>
          </w:rPr>
          <w:tab/>
        </w:r>
        <w:r>
          <w:rPr>
            <w:webHidden/>
          </w:rPr>
          <w:fldChar w:fldCharType="begin"/>
        </w:r>
        <w:r>
          <w:rPr>
            <w:webHidden/>
          </w:rPr>
          <w:instrText xml:space="preserve"> PAGEREF _Toc236387903 \h </w:instrText>
        </w:r>
        <w:r>
          <w:rPr>
            <w:webHidden/>
          </w:rPr>
        </w:r>
        <w:r>
          <w:rPr>
            <w:webHidden/>
          </w:rPr>
          <w:fldChar w:fldCharType="separate"/>
        </w:r>
        <w:r>
          <w:rPr>
            <w:webHidden/>
          </w:rPr>
          <w:t>27</w:t>
        </w:r>
        <w:r>
          <w:rPr>
            <w:webHidden/>
          </w:rPr>
          <w:fldChar w:fldCharType="end"/>
        </w:r>
      </w:hyperlink>
    </w:p>
    <w:p w14:paraId="0FABF62E" w14:textId="0B79A31A"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4" w:history="1">
        <w:r w:rsidRPr="00555EB7">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Metadata</w:t>
        </w:r>
        <w:r>
          <w:rPr>
            <w:webHidden/>
          </w:rPr>
          <w:tab/>
        </w:r>
        <w:r>
          <w:rPr>
            <w:webHidden/>
          </w:rPr>
          <w:fldChar w:fldCharType="begin"/>
        </w:r>
        <w:r>
          <w:rPr>
            <w:webHidden/>
          </w:rPr>
          <w:instrText xml:space="preserve"> PAGEREF _Toc236387904 \h </w:instrText>
        </w:r>
        <w:r>
          <w:rPr>
            <w:webHidden/>
          </w:rPr>
        </w:r>
        <w:r>
          <w:rPr>
            <w:webHidden/>
          </w:rPr>
          <w:fldChar w:fldCharType="separate"/>
        </w:r>
        <w:r>
          <w:rPr>
            <w:webHidden/>
          </w:rPr>
          <w:t>28</w:t>
        </w:r>
        <w:r>
          <w:rPr>
            <w:webHidden/>
          </w:rPr>
          <w:fldChar w:fldCharType="end"/>
        </w:r>
      </w:hyperlink>
    </w:p>
    <w:p w14:paraId="530FF570" w14:textId="5360254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05" w:history="1">
        <w:r w:rsidRPr="00555EB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Conversion between .usd and the address space</w:t>
        </w:r>
        <w:r>
          <w:rPr>
            <w:webHidden/>
          </w:rPr>
          <w:tab/>
        </w:r>
        <w:r>
          <w:rPr>
            <w:webHidden/>
          </w:rPr>
          <w:fldChar w:fldCharType="begin"/>
        </w:r>
        <w:r>
          <w:rPr>
            <w:webHidden/>
          </w:rPr>
          <w:instrText xml:space="preserve"> PAGEREF _Toc236387905 \h </w:instrText>
        </w:r>
        <w:r>
          <w:rPr>
            <w:webHidden/>
          </w:rPr>
        </w:r>
        <w:r>
          <w:rPr>
            <w:webHidden/>
          </w:rPr>
          <w:fldChar w:fldCharType="separate"/>
        </w:r>
        <w:r>
          <w:rPr>
            <w:webHidden/>
          </w:rPr>
          <w:t>28</w:t>
        </w:r>
        <w:r>
          <w:rPr>
            <w:webHidden/>
          </w:rPr>
          <w:fldChar w:fldCharType="end"/>
        </w:r>
      </w:hyperlink>
    </w:p>
    <w:p w14:paraId="2647A268" w14:textId="55D0C6BF"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6" w:history="1">
        <w:r w:rsidRPr="00555EB7">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Importing a .usd into the address space</w:t>
        </w:r>
        <w:r>
          <w:rPr>
            <w:webHidden/>
          </w:rPr>
          <w:tab/>
        </w:r>
        <w:r>
          <w:rPr>
            <w:webHidden/>
          </w:rPr>
          <w:fldChar w:fldCharType="begin"/>
        </w:r>
        <w:r>
          <w:rPr>
            <w:webHidden/>
          </w:rPr>
          <w:instrText xml:space="preserve"> PAGEREF _Toc236387906 \h </w:instrText>
        </w:r>
        <w:r>
          <w:rPr>
            <w:webHidden/>
          </w:rPr>
        </w:r>
        <w:r>
          <w:rPr>
            <w:webHidden/>
          </w:rPr>
          <w:fldChar w:fldCharType="separate"/>
        </w:r>
        <w:r>
          <w:rPr>
            <w:webHidden/>
          </w:rPr>
          <w:t>28</w:t>
        </w:r>
        <w:r>
          <w:rPr>
            <w:webHidden/>
          </w:rPr>
          <w:fldChar w:fldCharType="end"/>
        </w:r>
      </w:hyperlink>
    </w:p>
    <w:p w14:paraId="252E25A8" w14:textId="61F6028C"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7" w:history="1">
        <w:r w:rsidRPr="00555EB7">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Exporting the address space to .usd</w:t>
        </w:r>
        <w:r>
          <w:rPr>
            <w:webHidden/>
          </w:rPr>
          <w:tab/>
        </w:r>
        <w:r>
          <w:rPr>
            <w:webHidden/>
          </w:rPr>
          <w:fldChar w:fldCharType="begin"/>
        </w:r>
        <w:r>
          <w:rPr>
            <w:webHidden/>
          </w:rPr>
          <w:instrText xml:space="preserve"> PAGEREF _Toc236387907 \h </w:instrText>
        </w:r>
        <w:r>
          <w:rPr>
            <w:webHidden/>
          </w:rPr>
        </w:r>
        <w:r>
          <w:rPr>
            <w:webHidden/>
          </w:rPr>
          <w:fldChar w:fldCharType="separate"/>
        </w:r>
        <w:r>
          <w:rPr>
            <w:webHidden/>
          </w:rPr>
          <w:t>28</w:t>
        </w:r>
        <w:r>
          <w:rPr>
            <w:webHidden/>
          </w:rPr>
          <w:fldChar w:fldCharType="end"/>
        </w:r>
      </w:hyperlink>
    </w:p>
    <w:p w14:paraId="76676882" w14:textId="042C3376"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8" w:history="1">
        <w:r w:rsidRPr="00555EB7">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Reference converter</w:t>
        </w:r>
        <w:r>
          <w:rPr>
            <w:webHidden/>
          </w:rPr>
          <w:tab/>
        </w:r>
        <w:r>
          <w:rPr>
            <w:webHidden/>
          </w:rPr>
          <w:fldChar w:fldCharType="begin"/>
        </w:r>
        <w:r>
          <w:rPr>
            <w:webHidden/>
          </w:rPr>
          <w:instrText xml:space="preserve"> PAGEREF _Toc236387908 \h </w:instrText>
        </w:r>
        <w:r>
          <w:rPr>
            <w:webHidden/>
          </w:rPr>
        </w:r>
        <w:r>
          <w:rPr>
            <w:webHidden/>
          </w:rPr>
          <w:fldChar w:fldCharType="separate"/>
        </w:r>
        <w:r>
          <w:rPr>
            <w:webHidden/>
          </w:rPr>
          <w:t>29</w:t>
        </w:r>
        <w:r>
          <w:rPr>
            <w:webHidden/>
          </w:rPr>
          <w:fldChar w:fldCharType="end"/>
        </w:r>
      </w:hyperlink>
    </w:p>
    <w:p w14:paraId="78213231" w14:textId="6CE26873"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09" w:history="1">
        <w:r w:rsidRPr="00555EB7">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Round-trip contract</w:t>
        </w:r>
        <w:r>
          <w:rPr>
            <w:webHidden/>
          </w:rPr>
          <w:tab/>
        </w:r>
        <w:r>
          <w:rPr>
            <w:webHidden/>
          </w:rPr>
          <w:fldChar w:fldCharType="begin"/>
        </w:r>
        <w:r>
          <w:rPr>
            <w:webHidden/>
          </w:rPr>
          <w:instrText xml:space="preserve"> PAGEREF _Toc236387909 \h </w:instrText>
        </w:r>
        <w:r>
          <w:rPr>
            <w:webHidden/>
          </w:rPr>
        </w:r>
        <w:r>
          <w:rPr>
            <w:webHidden/>
          </w:rPr>
          <w:fldChar w:fldCharType="separate"/>
        </w:r>
        <w:r>
          <w:rPr>
            <w:webHidden/>
          </w:rPr>
          <w:t>29</w:t>
        </w:r>
        <w:r>
          <w:rPr>
            <w:webHidden/>
          </w:rPr>
          <w:fldChar w:fldCharType="end"/>
        </w:r>
      </w:hyperlink>
    </w:p>
    <w:p w14:paraId="2C8F8274" w14:textId="2B90278F"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10" w:history="1">
        <w:r w:rsidRPr="00555EB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Vendor extension</w:t>
        </w:r>
        <w:r>
          <w:rPr>
            <w:webHidden/>
          </w:rPr>
          <w:tab/>
        </w:r>
        <w:r>
          <w:rPr>
            <w:webHidden/>
          </w:rPr>
          <w:fldChar w:fldCharType="begin"/>
        </w:r>
        <w:r>
          <w:rPr>
            <w:webHidden/>
          </w:rPr>
          <w:instrText xml:space="preserve"> PAGEREF _Toc236387910 \h </w:instrText>
        </w:r>
        <w:r>
          <w:rPr>
            <w:webHidden/>
          </w:rPr>
        </w:r>
        <w:r>
          <w:rPr>
            <w:webHidden/>
          </w:rPr>
          <w:fldChar w:fldCharType="separate"/>
        </w:r>
        <w:r>
          <w:rPr>
            <w:webHidden/>
          </w:rPr>
          <w:t>29</w:t>
        </w:r>
        <w:r>
          <w:rPr>
            <w:webHidden/>
          </w:rPr>
          <w:fldChar w:fldCharType="end"/>
        </w:r>
      </w:hyperlink>
    </w:p>
    <w:p w14:paraId="188C7156" w14:textId="41F55CAD"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11" w:history="1">
        <w:r w:rsidRPr="00555EB7">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Typed schemas as ObjectType subtyping</w:t>
        </w:r>
        <w:r>
          <w:rPr>
            <w:webHidden/>
          </w:rPr>
          <w:tab/>
        </w:r>
        <w:r>
          <w:rPr>
            <w:webHidden/>
          </w:rPr>
          <w:fldChar w:fldCharType="begin"/>
        </w:r>
        <w:r>
          <w:rPr>
            <w:webHidden/>
          </w:rPr>
          <w:instrText xml:space="preserve"> PAGEREF _Toc236387911 \h </w:instrText>
        </w:r>
        <w:r>
          <w:rPr>
            <w:webHidden/>
          </w:rPr>
        </w:r>
        <w:r>
          <w:rPr>
            <w:webHidden/>
          </w:rPr>
          <w:fldChar w:fldCharType="separate"/>
        </w:r>
        <w:r>
          <w:rPr>
            <w:webHidden/>
          </w:rPr>
          <w:t>29</w:t>
        </w:r>
        <w:r>
          <w:rPr>
            <w:webHidden/>
          </w:rPr>
          <w:fldChar w:fldCharType="end"/>
        </w:r>
      </w:hyperlink>
    </w:p>
    <w:p w14:paraId="5EE4B7DF" w14:textId="4960DC12"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12" w:history="1">
        <w:r w:rsidRPr="00555EB7">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Applied schemas as AddIns and Interfaces</w:t>
        </w:r>
        <w:r>
          <w:rPr>
            <w:webHidden/>
          </w:rPr>
          <w:tab/>
        </w:r>
        <w:r>
          <w:rPr>
            <w:webHidden/>
          </w:rPr>
          <w:fldChar w:fldCharType="begin"/>
        </w:r>
        <w:r>
          <w:rPr>
            <w:webHidden/>
          </w:rPr>
          <w:instrText xml:space="preserve"> PAGEREF _Toc236387912 \h </w:instrText>
        </w:r>
        <w:r>
          <w:rPr>
            <w:webHidden/>
          </w:rPr>
        </w:r>
        <w:r>
          <w:rPr>
            <w:webHidden/>
          </w:rPr>
          <w:fldChar w:fldCharType="separate"/>
        </w:r>
        <w:r>
          <w:rPr>
            <w:webHidden/>
          </w:rPr>
          <w:t>29</w:t>
        </w:r>
        <w:r>
          <w:rPr>
            <w:webHidden/>
          </w:rPr>
          <w:fldChar w:fldCharType="end"/>
        </w:r>
      </w:hyperlink>
    </w:p>
    <w:p w14:paraId="076ED8BB" w14:textId="01BCF605"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13" w:history="1">
        <w:r w:rsidRPr="00555EB7">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New value types as DataType subtyping</w:t>
        </w:r>
        <w:r>
          <w:rPr>
            <w:webHidden/>
          </w:rPr>
          <w:tab/>
        </w:r>
        <w:r>
          <w:rPr>
            <w:webHidden/>
          </w:rPr>
          <w:fldChar w:fldCharType="begin"/>
        </w:r>
        <w:r>
          <w:rPr>
            <w:webHidden/>
          </w:rPr>
          <w:instrText xml:space="preserve"> PAGEREF _Toc236387913 \h </w:instrText>
        </w:r>
        <w:r>
          <w:rPr>
            <w:webHidden/>
          </w:rPr>
        </w:r>
        <w:r>
          <w:rPr>
            <w:webHidden/>
          </w:rPr>
          <w:fldChar w:fldCharType="separate"/>
        </w:r>
        <w:r>
          <w:rPr>
            <w:webHidden/>
          </w:rPr>
          <w:t>29</w:t>
        </w:r>
        <w:r>
          <w:rPr>
            <w:webHidden/>
          </w:rPr>
          <w:fldChar w:fldCharType="end"/>
        </w:r>
      </w:hyperlink>
    </w:p>
    <w:p w14:paraId="427D34EE" w14:textId="5489D8A1" w:rsidR="00265D48" w:rsidRDefault="00265D4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14" w:history="1">
        <w:r w:rsidRPr="00555EB7">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Unknown-type fallback</w:t>
        </w:r>
        <w:r>
          <w:rPr>
            <w:webHidden/>
          </w:rPr>
          <w:tab/>
        </w:r>
        <w:r>
          <w:rPr>
            <w:webHidden/>
          </w:rPr>
          <w:fldChar w:fldCharType="begin"/>
        </w:r>
        <w:r>
          <w:rPr>
            <w:webHidden/>
          </w:rPr>
          <w:instrText xml:space="preserve"> PAGEREF _Toc236387914 \h </w:instrText>
        </w:r>
        <w:r>
          <w:rPr>
            <w:webHidden/>
          </w:rPr>
        </w:r>
        <w:r>
          <w:rPr>
            <w:webHidden/>
          </w:rPr>
          <w:fldChar w:fldCharType="separate"/>
        </w:r>
        <w:r>
          <w:rPr>
            <w:webHidden/>
          </w:rPr>
          <w:t>30</w:t>
        </w:r>
        <w:r>
          <w:rPr>
            <w:webHidden/>
          </w:rPr>
          <w:fldChar w:fldCharType="end"/>
        </w:r>
      </w:hyperlink>
    </w:p>
    <w:p w14:paraId="586474BD" w14:textId="43D7D559"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15" w:history="1">
        <w:r w:rsidRPr="00555EB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Live-data mapping</w:t>
        </w:r>
        <w:r>
          <w:rPr>
            <w:webHidden/>
          </w:rPr>
          <w:tab/>
        </w:r>
        <w:r>
          <w:rPr>
            <w:webHidden/>
          </w:rPr>
          <w:fldChar w:fldCharType="begin"/>
        </w:r>
        <w:r>
          <w:rPr>
            <w:webHidden/>
          </w:rPr>
          <w:instrText xml:space="preserve"> PAGEREF _Toc236387915 \h </w:instrText>
        </w:r>
        <w:r>
          <w:rPr>
            <w:webHidden/>
          </w:rPr>
        </w:r>
        <w:r>
          <w:rPr>
            <w:webHidden/>
          </w:rPr>
          <w:fldChar w:fldCharType="separate"/>
        </w:r>
        <w:r>
          <w:rPr>
            <w:webHidden/>
          </w:rPr>
          <w:t>30</w:t>
        </w:r>
        <w:r>
          <w:rPr>
            <w:webHidden/>
          </w:rPr>
          <w:fldChar w:fldCharType="end"/>
        </w:r>
      </w:hyperlink>
    </w:p>
    <w:p w14:paraId="20DF4E2E" w14:textId="5E9EF475"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16" w:history="1">
        <w:r w:rsidRPr="00555EB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OPC UA ObjectTypes</w:t>
        </w:r>
        <w:r>
          <w:rPr>
            <w:webHidden/>
          </w:rPr>
          <w:tab/>
        </w:r>
        <w:r>
          <w:rPr>
            <w:webHidden/>
          </w:rPr>
          <w:fldChar w:fldCharType="begin"/>
        </w:r>
        <w:r>
          <w:rPr>
            <w:webHidden/>
          </w:rPr>
          <w:instrText xml:space="preserve"> PAGEREF _Toc236387916 \h </w:instrText>
        </w:r>
        <w:r>
          <w:rPr>
            <w:webHidden/>
          </w:rPr>
        </w:r>
        <w:r>
          <w:rPr>
            <w:webHidden/>
          </w:rPr>
          <w:fldChar w:fldCharType="separate"/>
        </w:r>
        <w:r>
          <w:rPr>
            <w:webHidden/>
          </w:rPr>
          <w:t>30</w:t>
        </w:r>
        <w:r>
          <w:rPr>
            <w:webHidden/>
          </w:rPr>
          <w:fldChar w:fldCharType="end"/>
        </w:r>
      </w:hyperlink>
    </w:p>
    <w:p w14:paraId="31C6F42F" w14:textId="298FC4E9"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17" w:history="1">
        <w:r w:rsidRPr="00555EB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UsdStageType</w:t>
        </w:r>
        <w:r>
          <w:rPr>
            <w:webHidden/>
          </w:rPr>
          <w:tab/>
        </w:r>
        <w:r>
          <w:rPr>
            <w:webHidden/>
          </w:rPr>
          <w:fldChar w:fldCharType="begin"/>
        </w:r>
        <w:r>
          <w:rPr>
            <w:webHidden/>
          </w:rPr>
          <w:instrText xml:space="preserve"> PAGEREF _Toc236387917 \h </w:instrText>
        </w:r>
        <w:r>
          <w:rPr>
            <w:webHidden/>
          </w:rPr>
        </w:r>
        <w:r>
          <w:rPr>
            <w:webHidden/>
          </w:rPr>
          <w:fldChar w:fldCharType="separate"/>
        </w:r>
        <w:r>
          <w:rPr>
            <w:webHidden/>
          </w:rPr>
          <w:t>30</w:t>
        </w:r>
        <w:r>
          <w:rPr>
            <w:webHidden/>
          </w:rPr>
          <w:fldChar w:fldCharType="end"/>
        </w:r>
      </w:hyperlink>
    </w:p>
    <w:p w14:paraId="38926EC4" w14:textId="0ED11C2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18" w:history="1">
        <w:r w:rsidRPr="00555EB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UsdPrimType</w:t>
        </w:r>
        <w:r>
          <w:rPr>
            <w:webHidden/>
          </w:rPr>
          <w:tab/>
        </w:r>
        <w:r>
          <w:rPr>
            <w:webHidden/>
          </w:rPr>
          <w:fldChar w:fldCharType="begin"/>
        </w:r>
        <w:r>
          <w:rPr>
            <w:webHidden/>
          </w:rPr>
          <w:instrText xml:space="preserve"> PAGEREF _Toc236387918 \h </w:instrText>
        </w:r>
        <w:r>
          <w:rPr>
            <w:webHidden/>
          </w:rPr>
        </w:r>
        <w:r>
          <w:rPr>
            <w:webHidden/>
          </w:rPr>
          <w:fldChar w:fldCharType="separate"/>
        </w:r>
        <w:r>
          <w:rPr>
            <w:webHidden/>
          </w:rPr>
          <w:t>31</w:t>
        </w:r>
        <w:r>
          <w:rPr>
            <w:webHidden/>
          </w:rPr>
          <w:fldChar w:fldCharType="end"/>
        </w:r>
      </w:hyperlink>
    </w:p>
    <w:p w14:paraId="64B017D0" w14:textId="197325B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19" w:history="1">
        <w:r w:rsidRPr="00555EB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UsdTypedType</w:t>
        </w:r>
        <w:r>
          <w:rPr>
            <w:webHidden/>
          </w:rPr>
          <w:tab/>
        </w:r>
        <w:r>
          <w:rPr>
            <w:webHidden/>
          </w:rPr>
          <w:fldChar w:fldCharType="begin"/>
        </w:r>
        <w:r>
          <w:rPr>
            <w:webHidden/>
          </w:rPr>
          <w:instrText xml:space="preserve"> PAGEREF _Toc236387919 \h </w:instrText>
        </w:r>
        <w:r>
          <w:rPr>
            <w:webHidden/>
          </w:rPr>
        </w:r>
        <w:r>
          <w:rPr>
            <w:webHidden/>
          </w:rPr>
          <w:fldChar w:fldCharType="separate"/>
        </w:r>
        <w:r>
          <w:rPr>
            <w:webHidden/>
          </w:rPr>
          <w:t>32</w:t>
        </w:r>
        <w:r>
          <w:rPr>
            <w:webHidden/>
          </w:rPr>
          <w:fldChar w:fldCharType="end"/>
        </w:r>
      </w:hyperlink>
    </w:p>
    <w:p w14:paraId="528E72C2" w14:textId="01B3EB3F"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0" w:history="1">
        <w:r w:rsidRPr="00555EB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UsdRelationshipType</w:t>
        </w:r>
        <w:r>
          <w:rPr>
            <w:webHidden/>
          </w:rPr>
          <w:tab/>
        </w:r>
        <w:r>
          <w:rPr>
            <w:webHidden/>
          </w:rPr>
          <w:fldChar w:fldCharType="begin"/>
        </w:r>
        <w:r>
          <w:rPr>
            <w:webHidden/>
          </w:rPr>
          <w:instrText xml:space="preserve"> PAGEREF _Toc236387920 \h </w:instrText>
        </w:r>
        <w:r>
          <w:rPr>
            <w:webHidden/>
          </w:rPr>
        </w:r>
        <w:r>
          <w:rPr>
            <w:webHidden/>
          </w:rPr>
          <w:fldChar w:fldCharType="separate"/>
        </w:r>
        <w:r>
          <w:rPr>
            <w:webHidden/>
          </w:rPr>
          <w:t>32</w:t>
        </w:r>
        <w:r>
          <w:rPr>
            <w:webHidden/>
          </w:rPr>
          <w:fldChar w:fldCharType="end"/>
        </w:r>
      </w:hyperlink>
    </w:p>
    <w:p w14:paraId="3DD56168" w14:textId="3B34D8FA"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1" w:history="1">
        <w:r w:rsidRPr="00555EB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UsdCompositionArcType</w:t>
        </w:r>
        <w:r>
          <w:rPr>
            <w:webHidden/>
          </w:rPr>
          <w:tab/>
        </w:r>
        <w:r>
          <w:rPr>
            <w:webHidden/>
          </w:rPr>
          <w:fldChar w:fldCharType="begin"/>
        </w:r>
        <w:r>
          <w:rPr>
            <w:webHidden/>
          </w:rPr>
          <w:instrText xml:space="preserve"> PAGEREF _Toc236387921 \h </w:instrText>
        </w:r>
        <w:r>
          <w:rPr>
            <w:webHidden/>
          </w:rPr>
        </w:r>
        <w:r>
          <w:rPr>
            <w:webHidden/>
          </w:rPr>
          <w:fldChar w:fldCharType="separate"/>
        </w:r>
        <w:r>
          <w:rPr>
            <w:webHidden/>
          </w:rPr>
          <w:t>33</w:t>
        </w:r>
        <w:r>
          <w:rPr>
            <w:webHidden/>
          </w:rPr>
          <w:fldChar w:fldCharType="end"/>
        </w:r>
      </w:hyperlink>
    </w:p>
    <w:p w14:paraId="3E069FF5" w14:textId="1C5F8BC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2" w:history="1">
        <w:r w:rsidRPr="00555EB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UsdGeoreferenceApiType</w:t>
        </w:r>
        <w:r>
          <w:rPr>
            <w:webHidden/>
          </w:rPr>
          <w:tab/>
        </w:r>
        <w:r>
          <w:rPr>
            <w:webHidden/>
          </w:rPr>
          <w:fldChar w:fldCharType="begin"/>
        </w:r>
        <w:r>
          <w:rPr>
            <w:webHidden/>
          </w:rPr>
          <w:instrText xml:space="preserve"> PAGEREF _Toc236387922 \h </w:instrText>
        </w:r>
        <w:r>
          <w:rPr>
            <w:webHidden/>
          </w:rPr>
        </w:r>
        <w:r>
          <w:rPr>
            <w:webHidden/>
          </w:rPr>
          <w:fldChar w:fldCharType="separate"/>
        </w:r>
        <w:r>
          <w:rPr>
            <w:webHidden/>
          </w:rPr>
          <w:t>33</w:t>
        </w:r>
        <w:r>
          <w:rPr>
            <w:webHidden/>
          </w:rPr>
          <w:fldChar w:fldCharType="end"/>
        </w:r>
      </w:hyperlink>
    </w:p>
    <w:p w14:paraId="1F33574B" w14:textId="4E7F50EE"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3" w:history="1">
        <w:r w:rsidRPr="00555EB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UsdGeomImageableType</w:t>
        </w:r>
        <w:r>
          <w:rPr>
            <w:webHidden/>
          </w:rPr>
          <w:tab/>
        </w:r>
        <w:r>
          <w:rPr>
            <w:webHidden/>
          </w:rPr>
          <w:fldChar w:fldCharType="begin"/>
        </w:r>
        <w:r>
          <w:rPr>
            <w:webHidden/>
          </w:rPr>
          <w:instrText xml:space="preserve"> PAGEREF _Toc236387923 \h </w:instrText>
        </w:r>
        <w:r>
          <w:rPr>
            <w:webHidden/>
          </w:rPr>
        </w:r>
        <w:r>
          <w:rPr>
            <w:webHidden/>
          </w:rPr>
          <w:fldChar w:fldCharType="separate"/>
        </w:r>
        <w:r>
          <w:rPr>
            <w:webHidden/>
          </w:rPr>
          <w:t>34</w:t>
        </w:r>
        <w:r>
          <w:rPr>
            <w:webHidden/>
          </w:rPr>
          <w:fldChar w:fldCharType="end"/>
        </w:r>
      </w:hyperlink>
    </w:p>
    <w:p w14:paraId="0FA89132" w14:textId="7DB2728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4" w:history="1">
        <w:r w:rsidRPr="00555EB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UsdGeomXformableType</w:t>
        </w:r>
        <w:r>
          <w:rPr>
            <w:webHidden/>
          </w:rPr>
          <w:tab/>
        </w:r>
        <w:r>
          <w:rPr>
            <w:webHidden/>
          </w:rPr>
          <w:fldChar w:fldCharType="begin"/>
        </w:r>
        <w:r>
          <w:rPr>
            <w:webHidden/>
          </w:rPr>
          <w:instrText xml:space="preserve"> PAGEREF _Toc236387924 \h </w:instrText>
        </w:r>
        <w:r>
          <w:rPr>
            <w:webHidden/>
          </w:rPr>
        </w:r>
        <w:r>
          <w:rPr>
            <w:webHidden/>
          </w:rPr>
          <w:fldChar w:fldCharType="separate"/>
        </w:r>
        <w:r>
          <w:rPr>
            <w:webHidden/>
          </w:rPr>
          <w:t>34</w:t>
        </w:r>
        <w:r>
          <w:rPr>
            <w:webHidden/>
          </w:rPr>
          <w:fldChar w:fldCharType="end"/>
        </w:r>
      </w:hyperlink>
    </w:p>
    <w:p w14:paraId="50D6E070" w14:textId="5A8D8B9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5" w:history="1">
        <w:r w:rsidRPr="00555EB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UsdGeomXformType</w:t>
        </w:r>
        <w:r>
          <w:rPr>
            <w:webHidden/>
          </w:rPr>
          <w:tab/>
        </w:r>
        <w:r>
          <w:rPr>
            <w:webHidden/>
          </w:rPr>
          <w:fldChar w:fldCharType="begin"/>
        </w:r>
        <w:r>
          <w:rPr>
            <w:webHidden/>
          </w:rPr>
          <w:instrText xml:space="preserve"> PAGEREF _Toc236387925 \h </w:instrText>
        </w:r>
        <w:r>
          <w:rPr>
            <w:webHidden/>
          </w:rPr>
        </w:r>
        <w:r>
          <w:rPr>
            <w:webHidden/>
          </w:rPr>
          <w:fldChar w:fldCharType="separate"/>
        </w:r>
        <w:r>
          <w:rPr>
            <w:webHidden/>
          </w:rPr>
          <w:t>35</w:t>
        </w:r>
        <w:r>
          <w:rPr>
            <w:webHidden/>
          </w:rPr>
          <w:fldChar w:fldCharType="end"/>
        </w:r>
      </w:hyperlink>
    </w:p>
    <w:p w14:paraId="5E6D0825" w14:textId="73280DD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6" w:history="1">
        <w:r w:rsidRPr="00555EB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UsdGeomScopeType</w:t>
        </w:r>
        <w:r>
          <w:rPr>
            <w:webHidden/>
          </w:rPr>
          <w:tab/>
        </w:r>
        <w:r>
          <w:rPr>
            <w:webHidden/>
          </w:rPr>
          <w:fldChar w:fldCharType="begin"/>
        </w:r>
        <w:r>
          <w:rPr>
            <w:webHidden/>
          </w:rPr>
          <w:instrText xml:space="preserve"> PAGEREF _Toc236387926 \h </w:instrText>
        </w:r>
        <w:r>
          <w:rPr>
            <w:webHidden/>
          </w:rPr>
        </w:r>
        <w:r>
          <w:rPr>
            <w:webHidden/>
          </w:rPr>
          <w:fldChar w:fldCharType="separate"/>
        </w:r>
        <w:r>
          <w:rPr>
            <w:webHidden/>
          </w:rPr>
          <w:t>35</w:t>
        </w:r>
        <w:r>
          <w:rPr>
            <w:webHidden/>
          </w:rPr>
          <w:fldChar w:fldCharType="end"/>
        </w:r>
      </w:hyperlink>
    </w:p>
    <w:p w14:paraId="17DE5D05" w14:textId="5A806A6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7" w:history="1">
        <w:r w:rsidRPr="00555EB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UsdGeomGprimType</w:t>
        </w:r>
        <w:r>
          <w:rPr>
            <w:webHidden/>
          </w:rPr>
          <w:tab/>
        </w:r>
        <w:r>
          <w:rPr>
            <w:webHidden/>
          </w:rPr>
          <w:fldChar w:fldCharType="begin"/>
        </w:r>
        <w:r>
          <w:rPr>
            <w:webHidden/>
          </w:rPr>
          <w:instrText xml:space="preserve"> PAGEREF _Toc236387927 \h </w:instrText>
        </w:r>
        <w:r>
          <w:rPr>
            <w:webHidden/>
          </w:rPr>
        </w:r>
        <w:r>
          <w:rPr>
            <w:webHidden/>
          </w:rPr>
          <w:fldChar w:fldCharType="separate"/>
        </w:r>
        <w:r>
          <w:rPr>
            <w:webHidden/>
          </w:rPr>
          <w:t>35</w:t>
        </w:r>
        <w:r>
          <w:rPr>
            <w:webHidden/>
          </w:rPr>
          <w:fldChar w:fldCharType="end"/>
        </w:r>
      </w:hyperlink>
    </w:p>
    <w:p w14:paraId="48A339AB" w14:textId="1104FF58"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8" w:history="1">
        <w:r w:rsidRPr="00555EB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UsdGeomMeshType</w:t>
        </w:r>
        <w:r>
          <w:rPr>
            <w:webHidden/>
          </w:rPr>
          <w:tab/>
        </w:r>
        <w:r>
          <w:rPr>
            <w:webHidden/>
          </w:rPr>
          <w:fldChar w:fldCharType="begin"/>
        </w:r>
        <w:r>
          <w:rPr>
            <w:webHidden/>
          </w:rPr>
          <w:instrText xml:space="preserve"> PAGEREF _Toc236387928 \h </w:instrText>
        </w:r>
        <w:r>
          <w:rPr>
            <w:webHidden/>
          </w:rPr>
        </w:r>
        <w:r>
          <w:rPr>
            <w:webHidden/>
          </w:rPr>
          <w:fldChar w:fldCharType="separate"/>
        </w:r>
        <w:r>
          <w:rPr>
            <w:webHidden/>
          </w:rPr>
          <w:t>35</w:t>
        </w:r>
        <w:r>
          <w:rPr>
            <w:webHidden/>
          </w:rPr>
          <w:fldChar w:fldCharType="end"/>
        </w:r>
      </w:hyperlink>
    </w:p>
    <w:p w14:paraId="38E83F72" w14:textId="1CEA4C9C"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29" w:history="1">
        <w:r w:rsidRPr="00555EB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UsdGeomCylinderType</w:t>
        </w:r>
        <w:r>
          <w:rPr>
            <w:webHidden/>
          </w:rPr>
          <w:tab/>
        </w:r>
        <w:r>
          <w:rPr>
            <w:webHidden/>
          </w:rPr>
          <w:fldChar w:fldCharType="begin"/>
        </w:r>
        <w:r>
          <w:rPr>
            <w:webHidden/>
          </w:rPr>
          <w:instrText xml:space="preserve"> PAGEREF _Toc236387929 \h </w:instrText>
        </w:r>
        <w:r>
          <w:rPr>
            <w:webHidden/>
          </w:rPr>
        </w:r>
        <w:r>
          <w:rPr>
            <w:webHidden/>
          </w:rPr>
          <w:fldChar w:fldCharType="separate"/>
        </w:r>
        <w:r>
          <w:rPr>
            <w:webHidden/>
          </w:rPr>
          <w:t>36</w:t>
        </w:r>
        <w:r>
          <w:rPr>
            <w:webHidden/>
          </w:rPr>
          <w:fldChar w:fldCharType="end"/>
        </w:r>
      </w:hyperlink>
    </w:p>
    <w:p w14:paraId="40D6C896" w14:textId="3650FB4B"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0" w:history="1">
        <w:r w:rsidRPr="00555EB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UsdGeomSphereType</w:t>
        </w:r>
        <w:r>
          <w:rPr>
            <w:webHidden/>
          </w:rPr>
          <w:tab/>
        </w:r>
        <w:r>
          <w:rPr>
            <w:webHidden/>
          </w:rPr>
          <w:fldChar w:fldCharType="begin"/>
        </w:r>
        <w:r>
          <w:rPr>
            <w:webHidden/>
          </w:rPr>
          <w:instrText xml:space="preserve"> PAGEREF _Toc236387930 \h </w:instrText>
        </w:r>
        <w:r>
          <w:rPr>
            <w:webHidden/>
          </w:rPr>
        </w:r>
        <w:r>
          <w:rPr>
            <w:webHidden/>
          </w:rPr>
          <w:fldChar w:fldCharType="separate"/>
        </w:r>
        <w:r>
          <w:rPr>
            <w:webHidden/>
          </w:rPr>
          <w:t>36</w:t>
        </w:r>
        <w:r>
          <w:rPr>
            <w:webHidden/>
          </w:rPr>
          <w:fldChar w:fldCharType="end"/>
        </w:r>
      </w:hyperlink>
    </w:p>
    <w:p w14:paraId="0ADA09F9" w14:textId="398BF24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1" w:history="1">
        <w:r w:rsidRPr="00555EB7">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UsdGeomCubeType</w:t>
        </w:r>
        <w:r>
          <w:rPr>
            <w:webHidden/>
          </w:rPr>
          <w:tab/>
        </w:r>
        <w:r>
          <w:rPr>
            <w:webHidden/>
          </w:rPr>
          <w:fldChar w:fldCharType="begin"/>
        </w:r>
        <w:r>
          <w:rPr>
            <w:webHidden/>
          </w:rPr>
          <w:instrText xml:space="preserve"> PAGEREF _Toc236387931 \h </w:instrText>
        </w:r>
        <w:r>
          <w:rPr>
            <w:webHidden/>
          </w:rPr>
        </w:r>
        <w:r>
          <w:rPr>
            <w:webHidden/>
          </w:rPr>
          <w:fldChar w:fldCharType="separate"/>
        </w:r>
        <w:r>
          <w:rPr>
            <w:webHidden/>
          </w:rPr>
          <w:t>36</w:t>
        </w:r>
        <w:r>
          <w:rPr>
            <w:webHidden/>
          </w:rPr>
          <w:fldChar w:fldCharType="end"/>
        </w:r>
      </w:hyperlink>
    </w:p>
    <w:p w14:paraId="69BD4303" w14:textId="63B6CFB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2" w:history="1">
        <w:r w:rsidRPr="00555EB7">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UsdGeomConeType</w:t>
        </w:r>
        <w:r>
          <w:rPr>
            <w:webHidden/>
          </w:rPr>
          <w:tab/>
        </w:r>
        <w:r>
          <w:rPr>
            <w:webHidden/>
          </w:rPr>
          <w:fldChar w:fldCharType="begin"/>
        </w:r>
        <w:r>
          <w:rPr>
            <w:webHidden/>
          </w:rPr>
          <w:instrText xml:space="preserve"> PAGEREF _Toc236387932 \h </w:instrText>
        </w:r>
        <w:r>
          <w:rPr>
            <w:webHidden/>
          </w:rPr>
        </w:r>
        <w:r>
          <w:rPr>
            <w:webHidden/>
          </w:rPr>
          <w:fldChar w:fldCharType="separate"/>
        </w:r>
        <w:r>
          <w:rPr>
            <w:webHidden/>
          </w:rPr>
          <w:t>37</w:t>
        </w:r>
        <w:r>
          <w:rPr>
            <w:webHidden/>
          </w:rPr>
          <w:fldChar w:fldCharType="end"/>
        </w:r>
      </w:hyperlink>
    </w:p>
    <w:p w14:paraId="1CC0B4B7" w14:textId="7F0AAB24"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3" w:history="1">
        <w:r w:rsidRPr="00555EB7">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UsdGeomCapsuleType</w:t>
        </w:r>
        <w:r>
          <w:rPr>
            <w:webHidden/>
          </w:rPr>
          <w:tab/>
        </w:r>
        <w:r>
          <w:rPr>
            <w:webHidden/>
          </w:rPr>
          <w:fldChar w:fldCharType="begin"/>
        </w:r>
        <w:r>
          <w:rPr>
            <w:webHidden/>
          </w:rPr>
          <w:instrText xml:space="preserve"> PAGEREF _Toc236387933 \h </w:instrText>
        </w:r>
        <w:r>
          <w:rPr>
            <w:webHidden/>
          </w:rPr>
        </w:r>
        <w:r>
          <w:rPr>
            <w:webHidden/>
          </w:rPr>
          <w:fldChar w:fldCharType="separate"/>
        </w:r>
        <w:r>
          <w:rPr>
            <w:webHidden/>
          </w:rPr>
          <w:t>37</w:t>
        </w:r>
        <w:r>
          <w:rPr>
            <w:webHidden/>
          </w:rPr>
          <w:fldChar w:fldCharType="end"/>
        </w:r>
      </w:hyperlink>
    </w:p>
    <w:p w14:paraId="27E1962A" w14:textId="5EA32414"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4" w:history="1">
        <w:r w:rsidRPr="00555EB7">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UsdShadeMaterialType</w:t>
        </w:r>
        <w:r>
          <w:rPr>
            <w:webHidden/>
          </w:rPr>
          <w:tab/>
        </w:r>
        <w:r>
          <w:rPr>
            <w:webHidden/>
          </w:rPr>
          <w:fldChar w:fldCharType="begin"/>
        </w:r>
        <w:r>
          <w:rPr>
            <w:webHidden/>
          </w:rPr>
          <w:instrText xml:space="preserve"> PAGEREF _Toc236387934 \h </w:instrText>
        </w:r>
        <w:r>
          <w:rPr>
            <w:webHidden/>
          </w:rPr>
        </w:r>
        <w:r>
          <w:rPr>
            <w:webHidden/>
          </w:rPr>
          <w:fldChar w:fldCharType="separate"/>
        </w:r>
        <w:r>
          <w:rPr>
            <w:webHidden/>
          </w:rPr>
          <w:t>37</w:t>
        </w:r>
        <w:r>
          <w:rPr>
            <w:webHidden/>
          </w:rPr>
          <w:fldChar w:fldCharType="end"/>
        </w:r>
      </w:hyperlink>
    </w:p>
    <w:p w14:paraId="144AA041" w14:textId="65499B4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5" w:history="1">
        <w:r w:rsidRPr="00555EB7">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UsdShadeShaderType</w:t>
        </w:r>
        <w:r>
          <w:rPr>
            <w:webHidden/>
          </w:rPr>
          <w:tab/>
        </w:r>
        <w:r>
          <w:rPr>
            <w:webHidden/>
          </w:rPr>
          <w:fldChar w:fldCharType="begin"/>
        </w:r>
        <w:r>
          <w:rPr>
            <w:webHidden/>
          </w:rPr>
          <w:instrText xml:space="preserve"> PAGEREF _Toc236387935 \h </w:instrText>
        </w:r>
        <w:r>
          <w:rPr>
            <w:webHidden/>
          </w:rPr>
        </w:r>
        <w:r>
          <w:rPr>
            <w:webHidden/>
          </w:rPr>
          <w:fldChar w:fldCharType="separate"/>
        </w:r>
        <w:r>
          <w:rPr>
            <w:webHidden/>
          </w:rPr>
          <w:t>38</w:t>
        </w:r>
        <w:r>
          <w:rPr>
            <w:webHidden/>
          </w:rPr>
          <w:fldChar w:fldCharType="end"/>
        </w:r>
      </w:hyperlink>
    </w:p>
    <w:p w14:paraId="0DF28CAC" w14:textId="60FF5DA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6" w:history="1">
        <w:r w:rsidRPr="00555EB7">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UsdVariantSetType</w:t>
        </w:r>
        <w:r>
          <w:rPr>
            <w:webHidden/>
          </w:rPr>
          <w:tab/>
        </w:r>
        <w:r>
          <w:rPr>
            <w:webHidden/>
          </w:rPr>
          <w:fldChar w:fldCharType="begin"/>
        </w:r>
        <w:r>
          <w:rPr>
            <w:webHidden/>
          </w:rPr>
          <w:instrText xml:space="preserve"> PAGEREF _Toc236387936 \h </w:instrText>
        </w:r>
        <w:r>
          <w:rPr>
            <w:webHidden/>
          </w:rPr>
        </w:r>
        <w:r>
          <w:rPr>
            <w:webHidden/>
          </w:rPr>
          <w:fldChar w:fldCharType="separate"/>
        </w:r>
        <w:r>
          <w:rPr>
            <w:webHidden/>
          </w:rPr>
          <w:t>38</w:t>
        </w:r>
        <w:r>
          <w:rPr>
            <w:webHidden/>
          </w:rPr>
          <w:fldChar w:fldCharType="end"/>
        </w:r>
      </w:hyperlink>
    </w:p>
    <w:p w14:paraId="2D0B58A9" w14:textId="02389F7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7" w:history="1">
        <w:r w:rsidRPr="00555EB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UsdApiSchemaType</w:t>
        </w:r>
        <w:r>
          <w:rPr>
            <w:webHidden/>
          </w:rPr>
          <w:tab/>
        </w:r>
        <w:r>
          <w:rPr>
            <w:webHidden/>
          </w:rPr>
          <w:fldChar w:fldCharType="begin"/>
        </w:r>
        <w:r>
          <w:rPr>
            <w:webHidden/>
          </w:rPr>
          <w:instrText xml:space="preserve"> PAGEREF _Toc236387937 \h </w:instrText>
        </w:r>
        <w:r>
          <w:rPr>
            <w:webHidden/>
          </w:rPr>
        </w:r>
        <w:r>
          <w:rPr>
            <w:webHidden/>
          </w:rPr>
          <w:fldChar w:fldCharType="separate"/>
        </w:r>
        <w:r>
          <w:rPr>
            <w:webHidden/>
          </w:rPr>
          <w:t>38</w:t>
        </w:r>
        <w:r>
          <w:rPr>
            <w:webHidden/>
          </w:rPr>
          <w:fldChar w:fldCharType="end"/>
        </w:r>
      </w:hyperlink>
    </w:p>
    <w:p w14:paraId="27550B63" w14:textId="2C71F778"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8" w:history="1">
        <w:r w:rsidRPr="00555EB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UsdCollectionAPIType</w:t>
        </w:r>
        <w:r>
          <w:rPr>
            <w:webHidden/>
          </w:rPr>
          <w:tab/>
        </w:r>
        <w:r>
          <w:rPr>
            <w:webHidden/>
          </w:rPr>
          <w:fldChar w:fldCharType="begin"/>
        </w:r>
        <w:r>
          <w:rPr>
            <w:webHidden/>
          </w:rPr>
          <w:instrText xml:space="preserve"> PAGEREF _Toc236387938 \h </w:instrText>
        </w:r>
        <w:r>
          <w:rPr>
            <w:webHidden/>
          </w:rPr>
        </w:r>
        <w:r>
          <w:rPr>
            <w:webHidden/>
          </w:rPr>
          <w:fldChar w:fldCharType="separate"/>
        </w:r>
        <w:r>
          <w:rPr>
            <w:webHidden/>
          </w:rPr>
          <w:t>39</w:t>
        </w:r>
        <w:r>
          <w:rPr>
            <w:webHidden/>
          </w:rPr>
          <w:fldChar w:fldCharType="end"/>
        </w:r>
      </w:hyperlink>
    </w:p>
    <w:p w14:paraId="04A28D17" w14:textId="59F00D91"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39" w:history="1">
        <w:r w:rsidRPr="00555EB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UsdGlobeAnchorApiType</w:t>
        </w:r>
        <w:r>
          <w:rPr>
            <w:webHidden/>
          </w:rPr>
          <w:tab/>
        </w:r>
        <w:r>
          <w:rPr>
            <w:webHidden/>
          </w:rPr>
          <w:fldChar w:fldCharType="begin"/>
        </w:r>
        <w:r>
          <w:rPr>
            <w:webHidden/>
          </w:rPr>
          <w:instrText xml:space="preserve"> PAGEREF _Toc236387939 \h </w:instrText>
        </w:r>
        <w:r>
          <w:rPr>
            <w:webHidden/>
          </w:rPr>
        </w:r>
        <w:r>
          <w:rPr>
            <w:webHidden/>
          </w:rPr>
          <w:fldChar w:fldCharType="separate"/>
        </w:r>
        <w:r>
          <w:rPr>
            <w:webHidden/>
          </w:rPr>
          <w:t>39</w:t>
        </w:r>
        <w:r>
          <w:rPr>
            <w:webHidden/>
          </w:rPr>
          <w:fldChar w:fldCharType="end"/>
        </w:r>
      </w:hyperlink>
    </w:p>
    <w:p w14:paraId="6B0B60B4" w14:textId="225F96C4"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0" w:history="1">
        <w:r w:rsidRPr="00555EB7">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UsdGeomCameraType</w:t>
        </w:r>
        <w:r>
          <w:rPr>
            <w:webHidden/>
          </w:rPr>
          <w:tab/>
        </w:r>
        <w:r>
          <w:rPr>
            <w:webHidden/>
          </w:rPr>
          <w:fldChar w:fldCharType="begin"/>
        </w:r>
        <w:r>
          <w:rPr>
            <w:webHidden/>
          </w:rPr>
          <w:instrText xml:space="preserve"> PAGEREF _Toc236387940 \h </w:instrText>
        </w:r>
        <w:r>
          <w:rPr>
            <w:webHidden/>
          </w:rPr>
        </w:r>
        <w:r>
          <w:rPr>
            <w:webHidden/>
          </w:rPr>
          <w:fldChar w:fldCharType="separate"/>
        </w:r>
        <w:r>
          <w:rPr>
            <w:webHidden/>
          </w:rPr>
          <w:t>39</w:t>
        </w:r>
        <w:r>
          <w:rPr>
            <w:webHidden/>
          </w:rPr>
          <w:fldChar w:fldCharType="end"/>
        </w:r>
      </w:hyperlink>
    </w:p>
    <w:p w14:paraId="2E89BFD2" w14:textId="3358D8B1"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41" w:history="1">
        <w:r w:rsidRPr="00555EB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OPC UA VariableTypes</w:t>
        </w:r>
        <w:r>
          <w:rPr>
            <w:webHidden/>
          </w:rPr>
          <w:tab/>
        </w:r>
        <w:r>
          <w:rPr>
            <w:webHidden/>
          </w:rPr>
          <w:fldChar w:fldCharType="begin"/>
        </w:r>
        <w:r>
          <w:rPr>
            <w:webHidden/>
          </w:rPr>
          <w:instrText xml:space="preserve"> PAGEREF _Toc236387941 \h </w:instrText>
        </w:r>
        <w:r>
          <w:rPr>
            <w:webHidden/>
          </w:rPr>
        </w:r>
        <w:r>
          <w:rPr>
            <w:webHidden/>
          </w:rPr>
          <w:fldChar w:fldCharType="separate"/>
        </w:r>
        <w:r>
          <w:rPr>
            <w:webHidden/>
          </w:rPr>
          <w:t>40</w:t>
        </w:r>
        <w:r>
          <w:rPr>
            <w:webHidden/>
          </w:rPr>
          <w:fldChar w:fldCharType="end"/>
        </w:r>
      </w:hyperlink>
    </w:p>
    <w:p w14:paraId="75909A73" w14:textId="5E614B3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2" w:history="1">
        <w:r w:rsidRPr="00555EB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UsdAttributeType</w:t>
        </w:r>
        <w:r>
          <w:rPr>
            <w:webHidden/>
          </w:rPr>
          <w:tab/>
        </w:r>
        <w:r>
          <w:rPr>
            <w:webHidden/>
          </w:rPr>
          <w:fldChar w:fldCharType="begin"/>
        </w:r>
        <w:r>
          <w:rPr>
            <w:webHidden/>
          </w:rPr>
          <w:instrText xml:space="preserve"> PAGEREF _Toc236387942 \h </w:instrText>
        </w:r>
        <w:r>
          <w:rPr>
            <w:webHidden/>
          </w:rPr>
        </w:r>
        <w:r>
          <w:rPr>
            <w:webHidden/>
          </w:rPr>
          <w:fldChar w:fldCharType="separate"/>
        </w:r>
        <w:r>
          <w:rPr>
            <w:webHidden/>
          </w:rPr>
          <w:t>40</w:t>
        </w:r>
        <w:r>
          <w:rPr>
            <w:webHidden/>
          </w:rPr>
          <w:fldChar w:fldCharType="end"/>
        </w:r>
      </w:hyperlink>
    </w:p>
    <w:p w14:paraId="478232B3" w14:textId="639B676F"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43" w:history="1">
        <w:r w:rsidRPr="00555EB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OPC UA DataTypes</w:t>
        </w:r>
        <w:r>
          <w:rPr>
            <w:webHidden/>
          </w:rPr>
          <w:tab/>
        </w:r>
        <w:r>
          <w:rPr>
            <w:webHidden/>
          </w:rPr>
          <w:fldChar w:fldCharType="begin"/>
        </w:r>
        <w:r>
          <w:rPr>
            <w:webHidden/>
          </w:rPr>
          <w:instrText xml:space="preserve"> PAGEREF _Toc236387943 \h </w:instrText>
        </w:r>
        <w:r>
          <w:rPr>
            <w:webHidden/>
          </w:rPr>
        </w:r>
        <w:r>
          <w:rPr>
            <w:webHidden/>
          </w:rPr>
          <w:fldChar w:fldCharType="separate"/>
        </w:r>
        <w:r>
          <w:rPr>
            <w:webHidden/>
          </w:rPr>
          <w:t>41</w:t>
        </w:r>
        <w:r>
          <w:rPr>
            <w:webHidden/>
          </w:rPr>
          <w:fldChar w:fldCharType="end"/>
        </w:r>
      </w:hyperlink>
    </w:p>
    <w:p w14:paraId="68DFDFDB" w14:textId="21C69F5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4" w:history="1">
        <w:r w:rsidRPr="00555EB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UsdSpecifierEnum</w:t>
        </w:r>
        <w:r>
          <w:rPr>
            <w:webHidden/>
          </w:rPr>
          <w:tab/>
        </w:r>
        <w:r>
          <w:rPr>
            <w:webHidden/>
          </w:rPr>
          <w:fldChar w:fldCharType="begin"/>
        </w:r>
        <w:r>
          <w:rPr>
            <w:webHidden/>
          </w:rPr>
          <w:instrText xml:space="preserve"> PAGEREF _Toc236387944 \h </w:instrText>
        </w:r>
        <w:r>
          <w:rPr>
            <w:webHidden/>
          </w:rPr>
        </w:r>
        <w:r>
          <w:rPr>
            <w:webHidden/>
          </w:rPr>
          <w:fldChar w:fldCharType="separate"/>
        </w:r>
        <w:r>
          <w:rPr>
            <w:webHidden/>
          </w:rPr>
          <w:t>41</w:t>
        </w:r>
        <w:r>
          <w:rPr>
            <w:webHidden/>
          </w:rPr>
          <w:fldChar w:fldCharType="end"/>
        </w:r>
      </w:hyperlink>
    </w:p>
    <w:p w14:paraId="6F9BC4CC" w14:textId="7949EF1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5" w:history="1">
        <w:r w:rsidRPr="00555EB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UsdVariabilityEnum</w:t>
        </w:r>
        <w:r>
          <w:rPr>
            <w:webHidden/>
          </w:rPr>
          <w:tab/>
        </w:r>
        <w:r>
          <w:rPr>
            <w:webHidden/>
          </w:rPr>
          <w:fldChar w:fldCharType="begin"/>
        </w:r>
        <w:r>
          <w:rPr>
            <w:webHidden/>
          </w:rPr>
          <w:instrText xml:space="preserve"> PAGEREF _Toc236387945 \h </w:instrText>
        </w:r>
        <w:r>
          <w:rPr>
            <w:webHidden/>
          </w:rPr>
        </w:r>
        <w:r>
          <w:rPr>
            <w:webHidden/>
          </w:rPr>
          <w:fldChar w:fldCharType="separate"/>
        </w:r>
        <w:r>
          <w:rPr>
            <w:webHidden/>
          </w:rPr>
          <w:t>41</w:t>
        </w:r>
        <w:r>
          <w:rPr>
            <w:webHidden/>
          </w:rPr>
          <w:fldChar w:fldCharType="end"/>
        </w:r>
      </w:hyperlink>
    </w:p>
    <w:p w14:paraId="45D9CA0F" w14:textId="7BADDF9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6" w:history="1">
        <w:r w:rsidRPr="00555EB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UsdPrimKindEnum</w:t>
        </w:r>
        <w:r>
          <w:rPr>
            <w:webHidden/>
          </w:rPr>
          <w:tab/>
        </w:r>
        <w:r>
          <w:rPr>
            <w:webHidden/>
          </w:rPr>
          <w:fldChar w:fldCharType="begin"/>
        </w:r>
        <w:r>
          <w:rPr>
            <w:webHidden/>
          </w:rPr>
          <w:instrText xml:space="preserve"> PAGEREF _Toc236387946 \h </w:instrText>
        </w:r>
        <w:r>
          <w:rPr>
            <w:webHidden/>
          </w:rPr>
        </w:r>
        <w:r>
          <w:rPr>
            <w:webHidden/>
          </w:rPr>
          <w:fldChar w:fldCharType="separate"/>
        </w:r>
        <w:r>
          <w:rPr>
            <w:webHidden/>
          </w:rPr>
          <w:t>42</w:t>
        </w:r>
        <w:r>
          <w:rPr>
            <w:webHidden/>
          </w:rPr>
          <w:fldChar w:fldCharType="end"/>
        </w:r>
      </w:hyperlink>
    </w:p>
    <w:p w14:paraId="4F297658" w14:textId="0DD09D9A"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7" w:history="1">
        <w:r w:rsidRPr="00555EB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UsdListOpTypeEnum</w:t>
        </w:r>
        <w:r>
          <w:rPr>
            <w:webHidden/>
          </w:rPr>
          <w:tab/>
        </w:r>
        <w:r>
          <w:rPr>
            <w:webHidden/>
          </w:rPr>
          <w:fldChar w:fldCharType="begin"/>
        </w:r>
        <w:r>
          <w:rPr>
            <w:webHidden/>
          </w:rPr>
          <w:instrText xml:space="preserve"> PAGEREF _Toc236387947 \h </w:instrText>
        </w:r>
        <w:r>
          <w:rPr>
            <w:webHidden/>
          </w:rPr>
        </w:r>
        <w:r>
          <w:rPr>
            <w:webHidden/>
          </w:rPr>
          <w:fldChar w:fldCharType="separate"/>
        </w:r>
        <w:r>
          <w:rPr>
            <w:webHidden/>
          </w:rPr>
          <w:t>42</w:t>
        </w:r>
        <w:r>
          <w:rPr>
            <w:webHidden/>
          </w:rPr>
          <w:fldChar w:fldCharType="end"/>
        </w:r>
      </w:hyperlink>
    </w:p>
    <w:p w14:paraId="04ADE018" w14:textId="4446C8D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8" w:history="1">
        <w:r w:rsidRPr="00555EB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UsdArcKindEnum</w:t>
        </w:r>
        <w:r>
          <w:rPr>
            <w:webHidden/>
          </w:rPr>
          <w:tab/>
        </w:r>
        <w:r>
          <w:rPr>
            <w:webHidden/>
          </w:rPr>
          <w:fldChar w:fldCharType="begin"/>
        </w:r>
        <w:r>
          <w:rPr>
            <w:webHidden/>
          </w:rPr>
          <w:instrText xml:space="preserve"> PAGEREF _Toc236387948 \h </w:instrText>
        </w:r>
        <w:r>
          <w:rPr>
            <w:webHidden/>
          </w:rPr>
        </w:r>
        <w:r>
          <w:rPr>
            <w:webHidden/>
          </w:rPr>
          <w:fldChar w:fldCharType="separate"/>
        </w:r>
        <w:r>
          <w:rPr>
            <w:webHidden/>
          </w:rPr>
          <w:t>43</w:t>
        </w:r>
        <w:r>
          <w:rPr>
            <w:webHidden/>
          </w:rPr>
          <w:fldChar w:fldCharType="end"/>
        </w:r>
      </w:hyperlink>
    </w:p>
    <w:p w14:paraId="1D7AAF32" w14:textId="3405B83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9" w:history="1">
        <w:r w:rsidRPr="00555EB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UsdToken</w:t>
        </w:r>
        <w:r>
          <w:rPr>
            <w:webHidden/>
          </w:rPr>
          <w:tab/>
        </w:r>
        <w:r>
          <w:rPr>
            <w:webHidden/>
          </w:rPr>
          <w:fldChar w:fldCharType="begin"/>
        </w:r>
        <w:r>
          <w:rPr>
            <w:webHidden/>
          </w:rPr>
          <w:instrText xml:space="preserve"> PAGEREF _Toc236387949 \h </w:instrText>
        </w:r>
        <w:r>
          <w:rPr>
            <w:webHidden/>
          </w:rPr>
        </w:r>
        <w:r>
          <w:rPr>
            <w:webHidden/>
          </w:rPr>
          <w:fldChar w:fldCharType="separate"/>
        </w:r>
        <w:r>
          <w:rPr>
            <w:webHidden/>
          </w:rPr>
          <w:t>43</w:t>
        </w:r>
        <w:r>
          <w:rPr>
            <w:webHidden/>
          </w:rPr>
          <w:fldChar w:fldCharType="end"/>
        </w:r>
      </w:hyperlink>
    </w:p>
    <w:p w14:paraId="069FC6AB" w14:textId="535FDF4C"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0" w:history="1">
        <w:r w:rsidRPr="00555EB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UsdAssetPath</w:t>
        </w:r>
        <w:r>
          <w:rPr>
            <w:webHidden/>
          </w:rPr>
          <w:tab/>
        </w:r>
        <w:r>
          <w:rPr>
            <w:webHidden/>
          </w:rPr>
          <w:fldChar w:fldCharType="begin"/>
        </w:r>
        <w:r>
          <w:rPr>
            <w:webHidden/>
          </w:rPr>
          <w:instrText xml:space="preserve"> PAGEREF _Toc236387950 \h </w:instrText>
        </w:r>
        <w:r>
          <w:rPr>
            <w:webHidden/>
          </w:rPr>
        </w:r>
        <w:r>
          <w:rPr>
            <w:webHidden/>
          </w:rPr>
          <w:fldChar w:fldCharType="separate"/>
        </w:r>
        <w:r>
          <w:rPr>
            <w:webHidden/>
          </w:rPr>
          <w:t>43</w:t>
        </w:r>
        <w:r>
          <w:rPr>
            <w:webHidden/>
          </w:rPr>
          <w:fldChar w:fldCharType="end"/>
        </w:r>
      </w:hyperlink>
    </w:p>
    <w:p w14:paraId="3A9535C2" w14:textId="2BC0A37E"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1" w:history="1">
        <w:r w:rsidRPr="00555EB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UsdTimeCode</w:t>
        </w:r>
        <w:r>
          <w:rPr>
            <w:webHidden/>
          </w:rPr>
          <w:tab/>
        </w:r>
        <w:r>
          <w:rPr>
            <w:webHidden/>
          </w:rPr>
          <w:fldChar w:fldCharType="begin"/>
        </w:r>
        <w:r>
          <w:rPr>
            <w:webHidden/>
          </w:rPr>
          <w:instrText xml:space="preserve"> PAGEREF _Toc236387951 \h </w:instrText>
        </w:r>
        <w:r>
          <w:rPr>
            <w:webHidden/>
          </w:rPr>
        </w:r>
        <w:r>
          <w:rPr>
            <w:webHidden/>
          </w:rPr>
          <w:fldChar w:fldCharType="separate"/>
        </w:r>
        <w:r>
          <w:rPr>
            <w:webHidden/>
          </w:rPr>
          <w:t>44</w:t>
        </w:r>
        <w:r>
          <w:rPr>
            <w:webHidden/>
          </w:rPr>
          <w:fldChar w:fldCharType="end"/>
        </w:r>
      </w:hyperlink>
    </w:p>
    <w:p w14:paraId="093C30B1" w14:textId="5963757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2" w:history="1">
        <w:r w:rsidRPr="00555EB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UsdColor3f</w:t>
        </w:r>
        <w:r>
          <w:rPr>
            <w:webHidden/>
          </w:rPr>
          <w:tab/>
        </w:r>
        <w:r>
          <w:rPr>
            <w:webHidden/>
          </w:rPr>
          <w:fldChar w:fldCharType="begin"/>
        </w:r>
        <w:r>
          <w:rPr>
            <w:webHidden/>
          </w:rPr>
          <w:instrText xml:space="preserve"> PAGEREF _Toc236387952 \h </w:instrText>
        </w:r>
        <w:r>
          <w:rPr>
            <w:webHidden/>
          </w:rPr>
        </w:r>
        <w:r>
          <w:rPr>
            <w:webHidden/>
          </w:rPr>
          <w:fldChar w:fldCharType="separate"/>
        </w:r>
        <w:r>
          <w:rPr>
            <w:webHidden/>
          </w:rPr>
          <w:t>44</w:t>
        </w:r>
        <w:r>
          <w:rPr>
            <w:webHidden/>
          </w:rPr>
          <w:fldChar w:fldCharType="end"/>
        </w:r>
      </w:hyperlink>
    </w:p>
    <w:p w14:paraId="6524A847" w14:textId="6266334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3" w:history="1">
        <w:r w:rsidRPr="00555EB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UsdNormal3f</w:t>
        </w:r>
        <w:r>
          <w:rPr>
            <w:webHidden/>
          </w:rPr>
          <w:tab/>
        </w:r>
        <w:r>
          <w:rPr>
            <w:webHidden/>
          </w:rPr>
          <w:fldChar w:fldCharType="begin"/>
        </w:r>
        <w:r>
          <w:rPr>
            <w:webHidden/>
          </w:rPr>
          <w:instrText xml:space="preserve"> PAGEREF _Toc236387953 \h </w:instrText>
        </w:r>
        <w:r>
          <w:rPr>
            <w:webHidden/>
          </w:rPr>
        </w:r>
        <w:r>
          <w:rPr>
            <w:webHidden/>
          </w:rPr>
          <w:fldChar w:fldCharType="separate"/>
        </w:r>
        <w:r>
          <w:rPr>
            <w:webHidden/>
          </w:rPr>
          <w:t>44</w:t>
        </w:r>
        <w:r>
          <w:rPr>
            <w:webHidden/>
          </w:rPr>
          <w:fldChar w:fldCharType="end"/>
        </w:r>
      </w:hyperlink>
    </w:p>
    <w:p w14:paraId="4A588B8D" w14:textId="208DF6EC"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4" w:history="1">
        <w:r w:rsidRPr="00555EB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UsdPoint3f</w:t>
        </w:r>
        <w:r>
          <w:rPr>
            <w:webHidden/>
          </w:rPr>
          <w:tab/>
        </w:r>
        <w:r>
          <w:rPr>
            <w:webHidden/>
          </w:rPr>
          <w:fldChar w:fldCharType="begin"/>
        </w:r>
        <w:r>
          <w:rPr>
            <w:webHidden/>
          </w:rPr>
          <w:instrText xml:space="preserve"> PAGEREF _Toc236387954 \h </w:instrText>
        </w:r>
        <w:r>
          <w:rPr>
            <w:webHidden/>
          </w:rPr>
        </w:r>
        <w:r>
          <w:rPr>
            <w:webHidden/>
          </w:rPr>
          <w:fldChar w:fldCharType="separate"/>
        </w:r>
        <w:r>
          <w:rPr>
            <w:webHidden/>
          </w:rPr>
          <w:t>45</w:t>
        </w:r>
        <w:r>
          <w:rPr>
            <w:webHidden/>
          </w:rPr>
          <w:fldChar w:fldCharType="end"/>
        </w:r>
      </w:hyperlink>
    </w:p>
    <w:p w14:paraId="41EE7F4F" w14:textId="06BD9570"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5" w:history="1">
        <w:r w:rsidRPr="00555EB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UsdVector3f</w:t>
        </w:r>
        <w:r>
          <w:rPr>
            <w:webHidden/>
          </w:rPr>
          <w:tab/>
        </w:r>
        <w:r>
          <w:rPr>
            <w:webHidden/>
          </w:rPr>
          <w:fldChar w:fldCharType="begin"/>
        </w:r>
        <w:r>
          <w:rPr>
            <w:webHidden/>
          </w:rPr>
          <w:instrText xml:space="preserve"> PAGEREF _Toc236387955 \h </w:instrText>
        </w:r>
        <w:r>
          <w:rPr>
            <w:webHidden/>
          </w:rPr>
        </w:r>
        <w:r>
          <w:rPr>
            <w:webHidden/>
          </w:rPr>
          <w:fldChar w:fldCharType="separate"/>
        </w:r>
        <w:r>
          <w:rPr>
            <w:webHidden/>
          </w:rPr>
          <w:t>45</w:t>
        </w:r>
        <w:r>
          <w:rPr>
            <w:webHidden/>
          </w:rPr>
          <w:fldChar w:fldCharType="end"/>
        </w:r>
      </w:hyperlink>
    </w:p>
    <w:p w14:paraId="7596C06E" w14:textId="43BE3DE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6" w:history="1">
        <w:r w:rsidRPr="00555EB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UsdTexCoord2f</w:t>
        </w:r>
        <w:r>
          <w:rPr>
            <w:webHidden/>
          </w:rPr>
          <w:tab/>
        </w:r>
        <w:r>
          <w:rPr>
            <w:webHidden/>
          </w:rPr>
          <w:fldChar w:fldCharType="begin"/>
        </w:r>
        <w:r>
          <w:rPr>
            <w:webHidden/>
          </w:rPr>
          <w:instrText xml:space="preserve"> PAGEREF _Toc236387956 \h </w:instrText>
        </w:r>
        <w:r>
          <w:rPr>
            <w:webHidden/>
          </w:rPr>
        </w:r>
        <w:r>
          <w:rPr>
            <w:webHidden/>
          </w:rPr>
          <w:fldChar w:fldCharType="separate"/>
        </w:r>
        <w:r>
          <w:rPr>
            <w:webHidden/>
          </w:rPr>
          <w:t>45</w:t>
        </w:r>
        <w:r>
          <w:rPr>
            <w:webHidden/>
          </w:rPr>
          <w:fldChar w:fldCharType="end"/>
        </w:r>
      </w:hyperlink>
    </w:p>
    <w:p w14:paraId="336127C9" w14:textId="2E54EA38"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7" w:history="1">
        <w:r w:rsidRPr="00555EB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UsdQuatf</w:t>
        </w:r>
        <w:r>
          <w:rPr>
            <w:webHidden/>
          </w:rPr>
          <w:tab/>
        </w:r>
        <w:r>
          <w:rPr>
            <w:webHidden/>
          </w:rPr>
          <w:fldChar w:fldCharType="begin"/>
        </w:r>
        <w:r>
          <w:rPr>
            <w:webHidden/>
          </w:rPr>
          <w:instrText xml:space="preserve"> PAGEREF _Toc236387957 \h </w:instrText>
        </w:r>
        <w:r>
          <w:rPr>
            <w:webHidden/>
          </w:rPr>
        </w:r>
        <w:r>
          <w:rPr>
            <w:webHidden/>
          </w:rPr>
          <w:fldChar w:fldCharType="separate"/>
        </w:r>
        <w:r>
          <w:rPr>
            <w:webHidden/>
          </w:rPr>
          <w:t>45</w:t>
        </w:r>
        <w:r>
          <w:rPr>
            <w:webHidden/>
          </w:rPr>
          <w:fldChar w:fldCharType="end"/>
        </w:r>
      </w:hyperlink>
    </w:p>
    <w:p w14:paraId="31400C2F" w14:textId="3E95B1F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8" w:history="1">
        <w:r w:rsidRPr="00555EB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UsdQuatd</w:t>
        </w:r>
        <w:r>
          <w:rPr>
            <w:webHidden/>
          </w:rPr>
          <w:tab/>
        </w:r>
        <w:r>
          <w:rPr>
            <w:webHidden/>
          </w:rPr>
          <w:fldChar w:fldCharType="begin"/>
        </w:r>
        <w:r>
          <w:rPr>
            <w:webHidden/>
          </w:rPr>
          <w:instrText xml:space="preserve"> PAGEREF _Toc236387958 \h </w:instrText>
        </w:r>
        <w:r>
          <w:rPr>
            <w:webHidden/>
          </w:rPr>
        </w:r>
        <w:r>
          <w:rPr>
            <w:webHidden/>
          </w:rPr>
          <w:fldChar w:fldCharType="separate"/>
        </w:r>
        <w:r>
          <w:rPr>
            <w:webHidden/>
          </w:rPr>
          <w:t>46</w:t>
        </w:r>
        <w:r>
          <w:rPr>
            <w:webHidden/>
          </w:rPr>
          <w:fldChar w:fldCharType="end"/>
        </w:r>
      </w:hyperlink>
    </w:p>
    <w:p w14:paraId="01202977" w14:textId="0B7ED345"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9" w:history="1">
        <w:r w:rsidRPr="00555EB7">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UsdMatrix4d</w:t>
        </w:r>
        <w:r>
          <w:rPr>
            <w:webHidden/>
          </w:rPr>
          <w:tab/>
        </w:r>
        <w:r>
          <w:rPr>
            <w:webHidden/>
          </w:rPr>
          <w:fldChar w:fldCharType="begin"/>
        </w:r>
        <w:r>
          <w:rPr>
            <w:webHidden/>
          </w:rPr>
          <w:instrText xml:space="preserve"> PAGEREF _Toc236387959 \h </w:instrText>
        </w:r>
        <w:r>
          <w:rPr>
            <w:webHidden/>
          </w:rPr>
        </w:r>
        <w:r>
          <w:rPr>
            <w:webHidden/>
          </w:rPr>
          <w:fldChar w:fldCharType="separate"/>
        </w:r>
        <w:r>
          <w:rPr>
            <w:webHidden/>
          </w:rPr>
          <w:t>46</w:t>
        </w:r>
        <w:r>
          <w:rPr>
            <w:webHidden/>
          </w:rPr>
          <w:fldChar w:fldCharType="end"/>
        </w:r>
      </w:hyperlink>
    </w:p>
    <w:p w14:paraId="49E36B29" w14:textId="718B07DB"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0" w:history="1">
        <w:r w:rsidRPr="00555EB7">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UsdLayerOffset</w:t>
        </w:r>
        <w:r>
          <w:rPr>
            <w:webHidden/>
          </w:rPr>
          <w:tab/>
        </w:r>
        <w:r>
          <w:rPr>
            <w:webHidden/>
          </w:rPr>
          <w:fldChar w:fldCharType="begin"/>
        </w:r>
        <w:r>
          <w:rPr>
            <w:webHidden/>
          </w:rPr>
          <w:instrText xml:space="preserve"> PAGEREF _Toc236387960 \h </w:instrText>
        </w:r>
        <w:r>
          <w:rPr>
            <w:webHidden/>
          </w:rPr>
        </w:r>
        <w:r>
          <w:rPr>
            <w:webHidden/>
          </w:rPr>
          <w:fldChar w:fldCharType="separate"/>
        </w:r>
        <w:r>
          <w:rPr>
            <w:webHidden/>
          </w:rPr>
          <w:t>46</w:t>
        </w:r>
        <w:r>
          <w:rPr>
            <w:webHidden/>
          </w:rPr>
          <w:fldChar w:fldCharType="end"/>
        </w:r>
      </w:hyperlink>
    </w:p>
    <w:p w14:paraId="3492CED3" w14:textId="4C2B2AF2"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1" w:history="1">
        <w:r w:rsidRPr="00555EB7">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UsdReferenceSpec</w:t>
        </w:r>
        <w:r>
          <w:rPr>
            <w:webHidden/>
          </w:rPr>
          <w:tab/>
        </w:r>
        <w:r>
          <w:rPr>
            <w:webHidden/>
          </w:rPr>
          <w:fldChar w:fldCharType="begin"/>
        </w:r>
        <w:r>
          <w:rPr>
            <w:webHidden/>
          </w:rPr>
          <w:instrText xml:space="preserve"> PAGEREF _Toc236387961 \h </w:instrText>
        </w:r>
        <w:r>
          <w:rPr>
            <w:webHidden/>
          </w:rPr>
        </w:r>
        <w:r>
          <w:rPr>
            <w:webHidden/>
          </w:rPr>
          <w:fldChar w:fldCharType="separate"/>
        </w:r>
        <w:r>
          <w:rPr>
            <w:webHidden/>
          </w:rPr>
          <w:t>47</w:t>
        </w:r>
        <w:r>
          <w:rPr>
            <w:webHidden/>
          </w:rPr>
          <w:fldChar w:fldCharType="end"/>
        </w:r>
      </w:hyperlink>
    </w:p>
    <w:p w14:paraId="7F154C2A" w14:textId="4B1ADF6B"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2" w:history="1">
        <w:r w:rsidRPr="00555EB7">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UsdVariantSelection</w:t>
        </w:r>
        <w:r>
          <w:rPr>
            <w:webHidden/>
          </w:rPr>
          <w:tab/>
        </w:r>
        <w:r>
          <w:rPr>
            <w:webHidden/>
          </w:rPr>
          <w:fldChar w:fldCharType="begin"/>
        </w:r>
        <w:r>
          <w:rPr>
            <w:webHidden/>
          </w:rPr>
          <w:instrText xml:space="preserve"> PAGEREF _Toc236387962 \h </w:instrText>
        </w:r>
        <w:r>
          <w:rPr>
            <w:webHidden/>
          </w:rPr>
        </w:r>
        <w:r>
          <w:rPr>
            <w:webHidden/>
          </w:rPr>
          <w:fldChar w:fldCharType="separate"/>
        </w:r>
        <w:r>
          <w:rPr>
            <w:webHidden/>
          </w:rPr>
          <w:t>47</w:t>
        </w:r>
        <w:r>
          <w:rPr>
            <w:webHidden/>
          </w:rPr>
          <w:fldChar w:fldCharType="end"/>
        </w:r>
      </w:hyperlink>
    </w:p>
    <w:p w14:paraId="6F17ED74" w14:textId="6F80B6AE"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63" w:history="1">
        <w:r w:rsidRPr="00555EB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OPC UA ReferenceTypes</w:t>
        </w:r>
        <w:r>
          <w:rPr>
            <w:webHidden/>
          </w:rPr>
          <w:tab/>
        </w:r>
        <w:r>
          <w:rPr>
            <w:webHidden/>
          </w:rPr>
          <w:fldChar w:fldCharType="begin"/>
        </w:r>
        <w:r>
          <w:rPr>
            <w:webHidden/>
          </w:rPr>
          <w:instrText xml:space="preserve"> PAGEREF _Toc236387963 \h </w:instrText>
        </w:r>
        <w:r>
          <w:rPr>
            <w:webHidden/>
          </w:rPr>
        </w:r>
        <w:r>
          <w:rPr>
            <w:webHidden/>
          </w:rPr>
          <w:fldChar w:fldCharType="separate"/>
        </w:r>
        <w:r>
          <w:rPr>
            <w:webHidden/>
          </w:rPr>
          <w:t>47</w:t>
        </w:r>
        <w:r>
          <w:rPr>
            <w:webHidden/>
          </w:rPr>
          <w:fldChar w:fldCharType="end"/>
        </w:r>
      </w:hyperlink>
    </w:p>
    <w:p w14:paraId="03FD6146" w14:textId="2142C49F"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4" w:history="1">
        <w:r w:rsidRPr="00555EB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UsdRelationshipTarget</w:t>
        </w:r>
        <w:r>
          <w:rPr>
            <w:webHidden/>
          </w:rPr>
          <w:tab/>
        </w:r>
        <w:r>
          <w:rPr>
            <w:webHidden/>
          </w:rPr>
          <w:fldChar w:fldCharType="begin"/>
        </w:r>
        <w:r>
          <w:rPr>
            <w:webHidden/>
          </w:rPr>
          <w:instrText xml:space="preserve"> PAGEREF _Toc236387964 \h </w:instrText>
        </w:r>
        <w:r>
          <w:rPr>
            <w:webHidden/>
          </w:rPr>
        </w:r>
        <w:r>
          <w:rPr>
            <w:webHidden/>
          </w:rPr>
          <w:fldChar w:fldCharType="separate"/>
        </w:r>
        <w:r>
          <w:rPr>
            <w:webHidden/>
          </w:rPr>
          <w:t>47</w:t>
        </w:r>
        <w:r>
          <w:rPr>
            <w:webHidden/>
          </w:rPr>
          <w:fldChar w:fldCharType="end"/>
        </w:r>
      </w:hyperlink>
    </w:p>
    <w:p w14:paraId="2A895DB9" w14:textId="074E474B"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5" w:history="1">
        <w:r w:rsidRPr="00555EB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UsdConnection</w:t>
        </w:r>
        <w:r>
          <w:rPr>
            <w:webHidden/>
          </w:rPr>
          <w:tab/>
        </w:r>
        <w:r>
          <w:rPr>
            <w:webHidden/>
          </w:rPr>
          <w:fldChar w:fldCharType="begin"/>
        </w:r>
        <w:r>
          <w:rPr>
            <w:webHidden/>
          </w:rPr>
          <w:instrText xml:space="preserve"> PAGEREF _Toc236387965 \h </w:instrText>
        </w:r>
        <w:r>
          <w:rPr>
            <w:webHidden/>
          </w:rPr>
        </w:r>
        <w:r>
          <w:rPr>
            <w:webHidden/>
          </w:rPr>
          <w:fldChar w:fldCharType="separate"/>
        </w:r>
        <w:r>
          <w:rPr>
            <w:webHidden/>
          </w:rPr>
          <w:t>48</w:t>
        </w:r>
        <w:r>
          <w:rPr>
            <w:webHidden/>
          </w:rPr>
          <w:fldChar w:fldCharType="end"/>
        </w:r>
      </w:hyperlink>
    </w:p>
    <w:p w14:paraId="72DD4AE2" w14:textId="008697F1"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66" w:history="1">
        <w:r w:rsidRPr="00555EB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Profiles and conformance units</w:t>
        </w:r>
        <w:r>
          <w:rPr>
            <w:webHidden/>
          </w:rPr>
          <w:tab/>
        </w:r>
        <w:r>
          <w:rPr>
            <w:webHidden/>
          </w:rPr>
          <w:fldChar w:fldCharType="begin"/>
        </w:r>
        <w:r>
          <w:rPr>
            <w:webHidden/>
          </w:rPr>
          <w:instrText xml:space="preserve"> PAGEREF _Toc236387966 \h </w:instrText>
        </w:r>
        <w:r>
          <w:rPr>
            <w:webHidden/>
          </w:rPr>
        </w:r>
        <w:r>
          <w:rPr>
            <w:webHidden/>
          </w:rPr>
          <w:fldChar w:fldCharType="separate"/>
        </w:r>
        <w:r>
          <w:rPr>
            <w:webHidden/>
          </w:rPr>
          <w:t>49</w:t>
        </w:r>
        <w:r>
          <w:rPr>
            <w:webHidden/>
          </w:rPr>
          <w:fldChar w:fldCharType="end"/>
        </w:r>
      </w:hyperlink>
    </w:p>
    <w:p w14:paraId="2E8EC7A6" w14:textId="2D222142"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67" w:history="1">
        <w:r w:rsidRPr="00555EB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Namespaces</w:t>
        </w:r>
        <w:r>
          <w:rPr>
            <w:webHidden/>
          </w:rPr>
          <w:tab/>
        </w:r>
        <w:r>
          <w:rPr>
            <w:webHidden/>
          </w:rPr>
          <w:fldChar w:fldCharType="begin"/>
        </w:r>
        <w:r>
          <w:rPr>
            <w:webHidden/>
          </w:rPr>
          <w:instrText xml:space="preserve"> PAGEREF _Toc236387967 \h </w:instrText>
        </w:r>
        <w:r>
          <w:rPr>
            <w:webHidden/>
          </w:rPr>
        </w:r>
        <w:r>
          <w:rPr>
            <w:webHidden/>
          </w:rPr>
          <w:fldChar w:fldCharType="separate"/>
        </w:r>
        <w:r>
          <w:rPr>
            <w:webHidden/>
          </w:rPr>
          <w:t>49</w:t>
        </w:r>
        <w:r>
          <w:rPr>
            <w:webHidden/>
          </w:rPr>
          <w:fldChar w:fldCharType="end"/>
        </w:r>
      </w:hyperlink>
    </w:p>
    <w:p w14:paraId="368DF569" w14:textId="11165316"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8" w:history="1">
        <w:r w:rsidRPr="00555EB7">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Namespace metadata</w:t>
        </w:r>
        <w:r>
          <w:rPr>
            <w:webHidden/>
          </w:rPr>
          <w:tab/>
        </w:r>
        <w:r>
          <w:rPr>
            <w:webHidden/>
          </w:rPr>
          <w:fldChar w:fldCharType="begin"/>
        </w:r>
        <w:r>
          <w:rPr>
            <w:webHidden/>
          </w:rPr>
          <w:instrText xml:space="preserve"> PAGEREF _Toc236387968 \h </w:instrText>
        </w:r>
        <w:r>
          <w:rPr>
            <w:webHidden/>
          </w:rPr>
        </w:r>
        <w:r>
          <w:rPr>
            <w:webHidden/>
          </w:rPr>
          <w:fldChar w:fldCharType="separate"/>
        </w:r>
        <w:r>
          <w:rPr>
            <w:webHidden/>
          </w:rPr>
          <w:t>49</w:t>
        </w:r>
        <w:r>
          <w:rPr>
            <w:webHidden/>
          </w:rPr>
          <w:fldChar w:fldCharType="end"/>
        </w:r>
      </w:hyperlink>
    </w:p>
    <w:p w14:paraId="7F0C8945" w14:textId="2559BB74"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9" w:history="1">
        <w:r w:rsidRPr="00555EB7">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Handling of OPC UA namespaces</w:t>
        </w:r>
        <w:r>
          <w:rPr>
            <w:webHidden/>
          </w:rPr>
          <w:tab/>
        </w:r>
        <w:r>
          <w:rPr>
            <w:webHidden/>
          </w:rPr>
          <w:fldChar w:fldCharType="begin"/>
        </w:r>
        <w:r>
          <w:rPr>
            <w:webHidden/>
          </w:rPr>
          <w:instrText xml:space="preserve"> PAGEREF _Toc236387969 \h </w:instrText>
        </w:r>
        <w:r>
          <w:rPr>
            <w:webHidden/>
          </w:rPr>
        </w:r>
        <w:r>
          <w:rPr>
            <w:webHidden/>
          </w:rPr>
          <w:fldChar w:fldCharType="separate"/>
        </w:r>
        <w:r>
          <w:rPr>
            <w:webHidden/>
          </w:rPr>
          <w:t>50</w:t>
        </w:r>
        <w:r>
          <w:rPr>
            <w:webHidden/>
          </w:rPr>
          <w:fldChar w:fldCharType="end"/>
        </w:r>
      </w:hyperlink>
    </w:p>
    <w:p w14:paraId="1EFB0AE3" w14:textId="06EECDD4"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70" w:history="1">
        <w:r w:rsidRPr="00555EB7">
          <w:rPr>
            <w:rStyle w:val="Hyperlink"/>
          </w:rPr>
          <w:t>Annex A (normative)   OpenUSD namespace and mappings</w:t>
        </w:r>
        <w:r>
          <w:rPr>
            <w:webHidden/>
          </w:rPr>
          <w:tab/>
        </w:r>
        <w:r>
          <w:rPr>
            <w:webHidden/>
          </w:rPr>
          <w:fldChar w:fldCharType="begin"/>
        </w:r>
        <w:r>
          <w:rPr>
            <w:webHidden/>
          </w:rPr>
          <w:instrText xml:space="preserve"> PAGEREF _Toc236387970 \h </w:instrText>
        </w:r>
        <w:r>
          <w:rPr>
            <w:webHidden/>
          </w:rPr>
        </w:r>
        <w:r>
          <w:rPr>
            <w:webHidden/>
          </w:rPr>
          <w:fldChar w:fldCharType="separate"/>
        </w:r>
        <w:r>
          <w:rPr>
            <w:webHidden/>
          </w:rPr>
          <w:t>51</w:t>
        </w:r>
        <w:r>
          <w:rPr>
            <w:webHidden/>
          </w:rPr>
          <w:fldChar w:fldCharType="end"/>
        </w:r>
      </w:hyperlink>
    </w:p>
    <w:p w14:paraId="1FDD72D2" w14:textId="463FBCD3"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1" w:history="1">
        <w:r w:rsidRPr="00555EB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NodeSet and supplementary files for OpenUSD Information Model</w:t>
        </w:r>
        <w:r>
          <w:rPr>
            <w:webHidden/>
          </w:rPr>
          <w:tab/>
        </w:r>
        <w:r>
          <w:rPr>
            <w:webHidden/>
          </w:rPr>
          <w:fldChar w:fldCharType="begin"/>
        </w:r>
        <w:r>
          <w:rPr>
            <w:webHidden/>
          </w:rPr>
          <w:instrText xml:space="preserve"> PAGEREF _Toc236387971 \h </w:instrText>
        </w:r>
        <w:r>
          <w:rPr>
            <w:webHidden/>
          </w:rPr>
        </w:r>
        <w:r>
          <w:rPr>
            <w:webHidden/>
          </w:rPr>
          <w:fldChar w:fldCharType="separate"/>
        </w:r>
        <w:r>
          <w:rPr>
            <w:webHidden/>
          </w:rPr>
          <w:t>51</w:t>
        </w:r>
        <w:r>
          <w:rPr>
            <w:webHidden/>
          </w:rPr>
          <w:fldChar w:fldCharType="end"/>
        </w:r>
      </w:hyperlink>
    </w:p>
    <w:p w14:paraId="0D8A994A" w14:textId="0DD128BE"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2" w:history="1">
        <w:r w:rsidRPr="00555EB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Capability identifier</w:t>
        </w:r>
        <w:r>
          <w:rPr>
            <w:webHidden/>
          </w:rPr>
          <w:tab/>
        </w:r>
        <w:r>
          <w:rPr>
            <w:webHidden/>
          </w:rPr>
          <w:fldChar w:fldCharType="begin"/>
        </w:r>
        <w:r>
          <w:rPr>
            <w:webHidden/>
          </w:rPr>
          <w:instrText xml:space="preserve"> PAGEREF _Toc236387972 \h </w:instrText>
        </w:r>
        <w:r>
          <w:rPr>
            <w:webHidden/>
          </w:rPr>
        </w:r>
        <w:r>
          <w:rPr>
            <w:webHidden/>
          </w:rPr>
          <w:fldChar w:fldCharType="separate"/>
        </w:r>
        <w:r>
          <w:rPr>
            <w:webHidden/>
          </w:rPr>
          <w:t>52</w:t>
        </w:r>
        <w:r>
          <w:rPr>
            <w:webHidden/>
          </w:rPr>
          <w:fldChar w:fldCharType="end"/>
        </w:r>
      </w:hyperlink>
    </w:p>
    <w:p w14:paraId="19276BCD" w14:textId="31B96009"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3" w:history="1">
        <w:r w:rsidRPr="00555EB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Node reference</w:t>
        </w:r>
        <w:r>
          <w:rPr>
            <w:webHidden/>
          </w:rPr>
          <w:tab/>
        </w:r>
        <w:r>
          <w:rPr>
            <w:webHidden/>
          </w:rPr>
          <w:fldChar w:fldCharType="begin"/>
        </w:r>
        <w:r>
          <w:rPr>
            <w:webHidden/>
          </w:rPr>
          <w:instrText xml:space="preserve"> PAGEREF _Toc236387973 \h </w:instrText>
        </w:r>
        <w:r>
          <w:rPr>
            <w:webHidden/>
          </w:rPr>
        </w:r>
        <w:r>
          <w:rPr>
            <w:webHidden/>
          </w:rPr>
          <w:fldChar w:fldCharType="separate"/>
        </w:r>
        <w:r>
          <w:rPr>
            <w:webHidden/>
          </w:rPr>
          <w:t>52</w:t>
        </w:r>
        <w:r>
          <w:rPr>
            <w:webHidden/>
          </w:rPr>
          <w:fldChar w:fldCharType="end"/>
        </w:r>
      </w:hyperlink>
    </w:p>
    <w:p w14:paraId="185F48A1" w14:textId="0EA2C898"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74" w:history="1">
        <w:r w:rsidRPr="00555EB7">
          <w:rPr>
            <w:rStyle w:val="Hyperlink"/>
          </w:rPr>
          <w:t>Annex B (informative)  Relationship to Part 1</w:t>
        </w:r>
        <w:r>
          <w:rPr>
            <w:webHidden/>
          </w:rPr>
          <w:tab/>
        </w:r>
        <w:r>
          <w:rPr>
            <w:webHidden/>
          </w:rPr>
          <w:fldChar w:fldCharType="begin"/>
        </w:r>
        <w:r>
          <w:rPr>
            <w:webHidden/>
          </w:rPr>
          <w:instrText xml:space="preserve"> PAGEREF _Toc236387974 \h </w:instrText>
        </w:r>
        <w:r>
          <w:rPr>
            <w:webHidden/>
          </w:rPr>
        </w:r>
        <w:r>
          <w:rPr>
            <w:webHidden/>
          </w:rPr>
          <w:fldChar w:fldCharType="separate"/>
        </w:r>
        <w:r>
          <w:rPr>
            <w:webHidden/>
          </w:rPr>
          <w:t>58</w:t>
        </w:r>
        <w:r>
          <w:rPr>
            <w:webHidden/>
          </w:rPr>
          <w:fldChar w:fldCharType="end"/>
        </w:r>
      </w:hyperlink>
    </w:p>
    <w:p w14:paraId="1A7201F6" w14:textId="1CDD6C83" w:rsidR="00265D48" w:rsidRDefault="00265D4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75" w:history="1">
        <w:r w:rsidRPr="00555EB7">
          <w:rPr>
            <w:rStyle w:val="Hyperlink"/>
          </w:rPr>
          <w:t>Annex C (informative)  Concrete Cesium for Omniverse georeference mapping</w:t>
        </w:r>
        <w:r>
          <w:rPr>
            <w:webHidden/>
          </w:rPr>
          <w:tab/>
        </w:r>
        <w:r>
          <w:rPr>
            <w:webHidden/>
          </w:rPr>
          <w:fldChar w:fldCharType="begin"/>
        </w:r>
        <w:r>
          <w:rPr>
            <w:webHidden/>
          </w:rPr>
          <w:instrText xml:space="preserve"> PAGEREF _Toc236387975 \h </w:instrText>
        </w:r>
        <w:r>
          <w:rPr>
            <w:webHidden/>
          </w:rPr>
        </w:r>
        <w:r>
          <w:rPr>
            <w:webHidden/>
          </w:rPr>
          <w:fldChar w:fldCharType="separate"/>
        </w:r>
        <w:r>
          <w:rPr>
            <w:webHidden/>
          </w:rPr>
          <w:t>59</w:t>
        </w:r>
        <w:r>
          <w:rPr>
            <w:webHidden/>
          </w:rPr>
          <w:fldChar w:fldCharType="end"/>
        </w:r>
      </w:hyperlink>
    </w:p>
    <w:p w14:paraId="22C1FA0F" w14:textId="7D4C1971"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6" w:history="1">
        <w:r w:rsidRPr="00555EB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CesiumGeoreferencePrim as a UsdTypedType subtype</w:t>
        </w:r>
        <w:r>
          <w:rPr>
            <w:webHidden/>
          </w:rPr>
          <w:tab/>
        </w:r>
        <w:r>
          <w:rPr>
            <w:webHidden/>
          </w:rPr>
          <w:fldChar w:fldCharType="begin"/>
        </w:r>
        <w:r>
          <w:rPr>
            <w:webHidden/>
          </w:rPr>
          <w:instrText xml:space="preserve"> PAGEREF _Toc236387976 \h </w:instrText>
        </w:r>
        <w:r>
          <w:rPr>
            <w:webHidden/>
          </w:rPr>
        </w:r>
        <w:r>
          <w:rPr>
            <w:webHidden/>
          </w:rPr>
          <w:fldChar w:fldCharType="separate"/>
        </w:r>
        <w:r>
          <w:rPr>
            <w:webHidden/>
          </w:rPr>
          <w:t>59</w:t>
        </w:r>
        <w:r>
          <w:rPr>
            <w:webHidden/>
          </w:rPr>
          <w:fldChar w:fldCharType="end"/>
        </w:r>
      </w:hyperlink>
    </w:p>
    <w:p w14:paraId="06A2D410" w14:textId="1C600677"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7" w:history="1">
        <w:r w:rsidRPr="00555EB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CesiumGlobeAnchorAPI as a UsdApiSchemaType AddIn</w:t>
        </w:r>
        <w:r>
          <w:rPr>
            <w:webHidden/>
          </w:rPr>
          <w:tab/>
        </w:r>
        <w:r>
          <w:rPr>
            <w:webHidden/>
          </w:rPr>
          <w:fldChar w:fldCharType="begin"/>
        </w:r>
        <w:r>
          <w:rPr>
            <w:webHidden/>
          </w:rPr>
          <w:instrText xml:space="preserve"> PAGEREF _Toc236387977 \h </w:instrText>
        </w:r>
        <w:r>
          <w:rPr>
            <w:webHidden/>
          </w:rPr>
        </w:r>
        <w:r>
          <w:rPr>
            <w:webHidden/>
          </w:rPr>
          <w:fldChar w:fldCharType="separate"/>
        </w:r>
        <w:r>
          <w:rPr>
            <w:webHidden/>
          </w:rPr>
          <w:t>59</w:t>
        </w:r>
        <w:r>
          <w:rPr>
            <w:webHidden/>
          </w:rPr>
          <w:fldChar w:fldCharType="end"/>
        </w:r>
      </w:hyperlink>
    </w:p>
    <w:p w14:paraId="2FAE2FA6" w14:textId="2791DDC4"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8" w:history="1">
        <w:r w:rsidRPr="00555EB7">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Worked example</w:t>
        </w:r>
        <w:r>
          <w:rPr>
            <w:webHidden/>
          </w:rPr>
          <w:tab/>
        </w:r>
        <w:r>
          <w:rPr>
            <w:webHidden/>
          </w:rPr>
          <w:fldChar w:fldCharType="begin"/>
        </w:r>
        <w:r>
          <w:rPr>
            <w:webHidden/>
          </w:rPr>
          <w:instrText xml:space="preserve"> PAGEREF _Toc236387978 \h </w:instrText>
        </w:r>
        <w:r>
          <w:rPr>
            <w:webHidden/>
          </w:rPr>
        </w:r>
        <w:r>
          <w:rPr>
            <w:webHidden/>
          </w:rPr>
          <w:fldChar w:fldCharType="separate"/>
        </w:r>
        <w:r>
          <w:rPr>
            <w:webHidden/>
          </w:rPr>
          <w:t>59</w:t>
        </w:r>
        <w:r>
          <w:rPr>
            <w:webHidden/>
          </w:rPr>
          <w:fldChar w:fldCharType="end"/>
        </w:r>
      </w:hyperlink>
    </w:p>
    <w:p w14:paraId="4866B1DF" w14:textId="610982FF" w:rsidR="00265D48" w:rsidRDefault="00265D4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9" w:history="1">
        <w:r w:rsidRPr="00555EB7">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555EB7">
          <w:rPr>
            <w:rStyle w:val="Hyperlink"/>
          </w:rPr>
          <w:t>Round-trip</w:t>
        </w:r>
        <w:r>
          <w:rPr>
            <w:webHidden/>
          </w:rPr>
          <w:tab/>
        </w:r>
        <w:r>
          <w:rPr>
            <w:webHidden/>
          </w:rPr>
          <w:fldChar w:fldCharType="begin"/>
        </w:r>
        <w:r>
          <w:rPr>
            <w:webHidden/>
          </w:rPr>
          <w:instrText xml:space="preserve"> PAGEREF _Toc236387979 \h </w:instrText>
        </w:r>
        <w:r>
          <w:rPr>
            <w:webHidden/>
          </w:rPr>
        </w:r>
        <w:r>
          <w:rPr>
            <w:webHidden/>
          </w:rPr>
          <w:fldChar w:fldCharType="separate"/>
        </w:r>
        <w:r>
          <w:rPr>
            <w:webHidden/>
          </w:rPr>
          <w:t>60</w:t>
        </w:r>
        <w:r>
          <w:rPr>
            <w:webHidden/>
          </w:rPr>
          <w:fldChar w:fldCharType="end"/>
        </w:r>
      </w:hyperlink>
    </w:p>
    <w:p w14:paraId="49F66916" w14:textId="26C28531" w:rsidR="001F1090" w:rsidRDefault="001A0FC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BA1F4C1" w14:textId="64CD4CF0" w:rsidR="00265D48" w:rsidRDefault="001A0FC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7980" w:history="1">
        <w:r w:rsidR="00265D48" w:rsidRPr="006C7A27">
          <w:rPr>
            <w:rStyle w:val="Hyperlink"/>
          </w:rPr>
          <w:t>Figure 1 – The scope of OPC UA within an enterprise</w:t>
        </w:r>
        <w:r w:rsidR="00265D48">
          <w:tab/>
        </w:r>
        <w:r w:rsidR="00265D48">
          <w:fldChar w:fldCharType="begin"/>
        </w:r>
        <w:r w:rsidR="00265D48">
          <w:instrText xml:space="preserve"> PAGEREF _Toc236387980 \h </w:instrText>
        </w:r>
        <w:r w:rsidR="00265D48">
          <w:fldChar w:fldCharType="separate"/>
        </w:r>
        <w:r w:rsidR="00265D48">
          <w:t>21</w:t>
        </w:r>
        <w:r w:rsidR="00265D48">
          <w:fldChar w:fldCharType="end"/>
        </w:r>
      </w:hyperlink>
    </w:p>
    <w:p w14:paraId="7F376275" w14:textId="26E582A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1" w:history="1">
        <w:r w:rsidRPr="006C7A27">
          <w:rPr>
            <w:rStyle w:val="Hyperlink"/>
          </w:rPr>
          <w:t>Figure 2 – A basic Object in an OPC UA Address Space</w:t>
        </w:r>
        <w:r>
          <w:tab/>
        </w:r>
        <w:r>
          <w:fldChar w:fldCharType="begin"/>
        </w:r>
        <w:r>
          <w:instrText xml:space="preserve"> PAGEREF _Toc236387981 \h </w:instrText>
        </w:r>
        <w:r>
          <w:fldChar w:fldCharType="separate"/>
        </w:r>
        <w:r>
          <w:t>22</w:t>
        </w:r>
        <w:r>
          <w:fldChar w:fldCharType="end"/>
        </w:r>
      </w:hyperlink>
    </w:p>
    <w:p w14:paraId="0AC91440" w14:textId="0FC8A4F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2" w:history="1">
        <w:r w:rsidRPr="006C7A27">
          <w:rPr>
            <w:rStyle w:val="Hyperlink"/>
          </w:rPr>
          <w:t>Figure 3 – The relationship between Type Definitions and Instances</w:t>
        </w:r>
        <w:r>
          <w:tab/>
        </w:r>
        <w:r>
          <w:fldChar w:fldCharType="begin"/>
        </w:r>
        <w:r>
          <w:instrText xml:space="preserve"> PAGEREF _Toc236387982 \h </w:instrText>
        </w:r>
        <w:r>
          <w:fldChar w:fldCharType="separate"/>
        </w:r>
        <w:r>
          <w:t>23</w:t>
        </w:r>
        <w:r>
          <w:fldChar w:fldCharType="end"/>
        </w:r>
      </w:hyperlink>
    </w:p>
    <w:p w14:paraId="5F1A8489" w14:textId="5620969C"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3" w:history="1">
        <w:r w:rsidRPr="006C7A27">
          <w:rPr>
            <w:rStyle w:val="Hyperlink"/>
          </w:rPr>
          <w:t>Figure 4 – Examples of References between Objects</w:t>
        </w:r>
        <w:r>
          <w:tab/>
        </w:r>
        <w:r>
          <w:fldChar w:fldCharType="begin"/>
        </w:r>
        <w:r>
          <w:instrText xml:space="preserve"> PAGEREF _Toc236387983 \h </w:instrText>
        </w:r>
        <w:r>
          <w:fldChar w:fldCharType="separate"/>
        </w:r>
        <w:r>
          <w:t>24</w:t>
        </w:r>
        <w:r>
          <w:fldChar w:fldCharType="end"/>
        </w:r>
      </w:hyperlink>
    </w:p>
    <w:p w14:paraId="175B58D5" w14:textId="6FEBAEC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4" w:history="1">
        <w:r w:rsidRPr="006C7A27">
          <w:rPr>
            <w:rStyle w:val="Hyperlink"/>
          </w:rPr>
          <w:t>Figure 5 – The OPC UA Information Model notation</w:t>
        </w:r>
        <w:r>
          <w:tab/>
        </w:r>
        <w:r>
          <w:fldChar w:fldCharType="begin"/>
        </w:r>
        <w:r>
          <w:instrText xml:space="preserve"> PAGEREF _Toc236387984 \h </w:instrText>
        </w:r>
        <w:r>
          <w:fldChar w:fldCharType="separate"/>
        </w:r>
        <w:r>
          <w:t>24</w:t>
        </w:r>
        <w:r>
          <w:fldChar w:fldCharType="end"/>
        </w:r>
      </w:hyperlink>
    </w:p>
    <w:p w14:paraId="718DA69E" w14:textId="266BADC9" w:rsidR="001F1090" w:rsidRDefault="001A0FC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D5C09DD" w14:textId="27CE27D7" w:rsidR="00265D48" w:rsidRDefault="001A0FC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7985" w:history="1">
        <w:r w:rsidR="00265D48" w:rsidRPr="00030AB3">
          <w:rPr>
            <w:rStyle w:val="Hyperlink"/>
          </w:rPr>
          <w:t>Table 1 – Examples of DataTypes</w:t>
        </w:r>
        <w:r w:rsidR="00265D48">
          <w:tab/>
        </w:r>
        <w:r w:rsidR="00265D48">
          <w:fldChar w:fldCharType="begin"/>
        </w:r>
        <w:r w:rsidR="00265D48">
          <w:instrText xml:space="preserve"> PAGEREF _Toc236387985 \h </w:instrText>
        </w:r>
        <w:r w:rsidR="00265D48">
          <w:fldChar w:fldCharType="separate"/>
        </w:r>
        <w:r w:rsidR="00265D48">
          <w:t>14</w:t>
        </w:r>
        <w:r w:rsidR="00265D48">
          <w:fldChar w:fldCharType="end"/>
        </w:r>
      </w:hyperlink>
    </w:p>
    <w:p w14:paraId="6EF31BEE" w14:textId="3376B2DC"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6" w:history="1">
        <w:r w:rsidRPr="00030AB3">
          <w:rPr>
            <w:rStyle w:val="Hyperlink"/>
          </w:rPr>
          <w:t>Table 2 – Type Definition Table</w:t>
        </w:r>
        <w:r>
          <w:tab/>
        </w:r>
        <w:r>
          <w:fldChar w:fldCharType="begin"/>
        </w:r>
        <w:r>
          <w:instrText xml:space="preserve"> PAGEREF _Toc236387986 \h </w:instrText>
        </w:r>
        <w:r>
          <w:fldChar w:fldCharType="separate"/>
        </w:r>
        <w:r>
          <w:t>15</w:t>
        </w:r>
        <w:r>
          <w:fldChar w:fldCharType="end"/>
        </w:r>
      </w:hyperlink>
    </w:p>
    <w:p w14:paraId="7F835F96" w14:textId="1EF51F13"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7" w:history="1">
        <w:r w:rsidRPr="00030AB3">
          <w:rPr>
            <w:rStyle w:val="Hyperlink"/>
          </w:rPr>
          <w:t>Table 3 – Examples of Other characteristics</w:t>
        </w:r>
        <w:r>
          <w:tab/>
        </w:r>
        <w:r>
          <w:fldChar w:fldCharType="begin"/>
        </w:r>
        <w:r>
          <w:instrText xml:space="preserve"> PAGEREF _Toc236387987 \h </w:instrText>
        </w:r>
        <w:r>
          <w:fldChar w:fldCharType="separate"/>
        </w:r>
        <w:r>
          <w:t>15</w:t>
        </w:r>
        <w:r>
          <w:fldChar w:fldCharType="end"/>
        </w:r>
      </w:hyperlink>
    </w:p>
    <w:p w14:paraId="6DF6ED82" w14:textId="2962659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8" w:history="1">
        <w:r w:rsidRPr="00030AB3">
          <w:rPr>
            <w:rStyle w:val="Hyperlink"/>
          </w:rPr>
          <w:t>Table 4 – &lt;some&gt;Type additional References</w:t>
        </w:r>
        <w:r>
          <w:tab/>
        </w:r>
        <w:r>
          <w:fldChar w:fldCharType="begin"/>
        </w:r>
        <w:r>
          <w:instrText xml:space="preserve"> PAGEREF _Toc236387988 \h </w:instrText>
        </w:r>
        <w:r>
          <w:fldChar w:fldCharType="separate"/>
        </w:r>
        <w:r>
          <w:t>16</w:t>
        </w:r>
        <w:r>
          <w:fldChar w:fldCharType="end"/>
        </w:r>
      </w:hyperlink>
    </w:p>
    <w:p w14:paraId="35028359" w14:textId="0DB2CFC3"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89" w:history="1">
        <w:r w:rsidRPr="00030AB3">
          <w:rPr>
            <w:rStyle w:val="Hyperlink"/>
          </w:rPr>
          <w:t>Table 5 – &lt;some&gt;Type additional subcomponents</w:t>
        </w:r>
        <w:r>
          <w:tab/>
        </w:r>
        <w:r>
          <w:fldChar w:fldCharType="begin"/>
        </w:r>
        <w:r>
          <w:instrText xml:space="preserve"> PAGEREF _Toc236387989 \h </w:instrText>
        </w:r>
        <w:r>
          <w:fldChar w:fldCharType="separate"/>
        </w:r>
        <w:r>
          <w:t>16</w:t>
        </w:r>
        <w:r>
          <w:fldChar w:fldCharType="end"/>
        </w:r>
      </w:hyperlink>
    </w:p>
    <w:p w14:paraId="3C75AF32" w14:textId="6787B89D"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0" w:history="1">
        <w:r w:rsidRPr="00030AB3">
          <w:rPr>
            <w:rStyle w:val="Hyperlink"/>
          </w:rPr>
          <w:t>Table 6 – &lt;some&gt;Type Attribute values for child Nodes</w:t>
        </w:r>
        <w:r>
          <w:tab/>
        </w:r>
        <w:r>
          <w:fldChar w:fldCharType="begin"/>
        </w:r>
        <w:r>
          <w:instrText xml:space="preserve"> PAGEREF _Toc236387990 \h </w:instrText>
        </w:r>
        <w:r>
          <w:fldChar w:fldCharType="separate"/>
        </w:r>
        <w:r>
          <w:t>16</w:t>
        </w:r>
        <w:r>
          <w:fldChar w:fldCharType="end"/>
        </w:r>
      </w:hyperlink>
    </w:p>
    <w:p w14:paraId="09CEDE0B" w14:textId="2473DF6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1" w:history="1">
        <w:r w:rsidRPr="00030AB3">
          <w:rPr>
            <w:rStyle w:val="Hyperlink"/>
          </w:rPr>
          <w:t>Table 7 – Common Node Attributes</w:t>
        </w:r>
        <w:r>
          <w:tab/>
        </w:r>
        <w:r>
          <w:fldChar w:fldCharType="begin"/>
        </w:r>
        <w:r>
          <w:instrText xml:space="preserve"> PAGEREF _Toc236387991 \h </w:instrText>
        </w:r>
        <w:r>
          <w:fldChar w:fldCharType="separate"/>
        </w:r>
        <w:r>
          <w:t>18</w:t>
        </w:r>
        <w:r>
          <w:fldChar w:fldCharType="end"/>
        </w:r>
      </w:hyperlink>
    </w:p>
    <w:p w14:paraId="60290D68" w14:textId="04D2635F"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2" w:history="1">
        <w:r w:rsidRPr="00030AB3">
          <w:rPr>
            <w:rStyle w:val="Hyperlink"/>
          </w:rPr>
          <w:t>Table 8 – Common Object Attributes</w:t>
        </w:r>
        <w:r>
          <w:tab/>
        </w:r>
        <w:r>
          <w:fldChar w:fldCharType="begin"/>
        </w:r>
        <w:r>
          <w:instrText xml:space="preserve"> PAGEREF _Toc236387992 \h </w:instrText>
        </w:r>
        <w:r>
          <w:fldChar w:fldCharType="separate"/>
        </w:r>
        <w:r>
          <w:t>18</w:t>
        </w:r>
        <w:r>
          <w:fldChar w:fldCharType="end"/>
        </w:r>
      </w:hyperlink>
    </w:p>
    <w:p w14:paraId="21F43E94" w14:textId="6CAB0A5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3" w:history="1">
        <w:r w:rsidRPr="00030AB3">
          <w:rPr>
            <w:rStyle w:val="Hyperlink"/>
          </w:rPr>
          <w:t>Table 9 – Common Variable Attributes</w:t>
        </w:r>
        <w:r>
          <w:tab/>
        </w:r>
        <w:r>
          <w:fldChar w:fldCharType="begin"/>
        </w:r>
        <w:r>
          <w:instrText xml:space="preserve"> PAGEREF _Toc236387993 \h </w:instrText>
        </w:r>
        <w:r>
          <w:fldChar w:fldCharType="separate"/>
        </w:r>
        <w:r>
          <w:t>18</w:t>
        </w:r>
        <w:r>
          <w:fldChar w:fldCharType="end"/>
        </w:r>
      </w:hyperlink>
    </w:p>
    <w:p w14:paraId="3211678B" w14:textId="7486856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4" w:history="1">
        <w:r w:rsidRPr="00030AB3">
          <w:rPr>
            <w:rStyle w:val="Hyperlink"/>
          </w:rPr>
          <w:t>Table 10 – Common VariableType Attributes</w:t>
        </w:r>
        <w:r>
          <w:tab/>
        </w:r>
        <w:r>
          <w:fldChar w:fldCharType="begin"/>
        </w:r>
        <w:r>
          <w:instrText xml:space="preserve"> PAGEREF _Toc236387994 \h </w:instrText>
        </w:r>
        <w:r>
          <w:fldChar w:fldCharType="separate"/>
        </w:r>
        <w:r>
          <w:t>19</w:t>
        </w:r>
        <w:r>
          <w:fldChar w:fldCharType="end"/>
        </w:r>
      </w:hyperlink>
    </w:p>
    <w:p w14:paraId="60BE06AD" w14:textId="2C5F51A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5" w:history="1">
        <w:r w:rsidRPr="00030AB3">
          <w:rPr>
            <w:rStyle w:val="Hyperlink"/>
          </w:rPr>
          <w:t>Table 11 – Common Method Attributes</w:t>
        </w:r>
        <w:r>
          <w:tab/>
        </w:r>
        <w:r>
          <w:fldChar w:fldCharType="begin"/>
        </w:r>
        <w:r>
          <w:instrText xml:space="preserve"> PAGEREF _Toc236387995 \h </w:instrText>
        </w:r>
        <w:r>
          <w:fldChar w:fldCharType="separate"/>
        </w:r>
        <w:r>
          <w:t>19</w:t>
        </w:r>
        <w:r>
          <w:fldChar w:fldCharType="end"/>
        </w:r>
      </w:hyperlink>
    </w:p>
    <w:p w14:paraId="75130A1D" w14:textId="1362B71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6" w:history="1">
        <w:r w:rsidRPr="00030AB3">
          <w:rPr>
            <w:rStyle w:val="Hyperlink"/>
          </w:rPr>
          <w:t>Table 12 – Structures without optional fields where none of the fields allow subtypes</w:t>
        </w:r>
        <w:r>
          <w:tab/>
        </w:r>
        <w:r>
          <w:fldChar w:fldCharType="begin"/>
        </w:r>
        <w:r>
          <w:instrText xml:space="preserve"> PAGEREF _Toc236387996 \h </w:instrText>
        </w:r>
        <w:r>
          <w:fldChar w:fldCharType="separate"/>
        </w:r>
        <w:r>
          <w:t>19</w:t>
        </w:r>
        <w:r>
          <w:fldChar w:fldCharType="end"/>
        </w:r>
      </w:hyperlink>
    </w:p>
    <w:p w14:paraId="7677F09F" w14:textId="749B65C9"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7" w:history="1">
        <w:r w:rsidRPr="00030AB3">
          <w:rPr>
            <w:rStyle w:val="Hyperlink"/>
          </w:rPr>
          <w:t>Table 13 – Structures with optional fields</w:t>
        </w:r>
        <w:r>
          <w:tab/>
        </w:r>
        <w:r>
          <w:fldChar w:fldCharType="begin"/>
        </w:r>
        <w:r>
          <w:instrText xml:space="preserve"> PAGEREF _Toc236387997 \h </w:instrText>
        </w:r>
        <w:r>
          <w:fldChar w:fldCharType="separate"/>
        </w:r>
        <w:r>
          <w:t>19</w:t>
        </w:r>
        <w:r>
          <w:fldChar w:fldCharType="end"/>
        </w:r>
      </w:hyperlink>
    </w:p>
    <w:p w14:paraId="7256E7CA" w14:textId="01ED180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8" w:history="1">
        <w:r w:rsidRPr="00030AB3">
          <w:rPr>
            <w:rStyle w:val="Hyperlink"/>
          </w:rPr>
          <w:t>Table 14 – Structures where one or more of the fields allow subtypes</w:t>
        </w:r>
        <w:r>
          <w:tab/>
        </w:r>
        <w:r>
          <w:fldChar w:fldCharType="begin"/>
        </w:r>
        <w:r>
          <w:instrText xml:space="preserve"> PAGEREF _Toc236387998 \h </w:instrText>
        </w:r>
        <w:r>
          <w:fldChar w:fldCharType="separate"/>
        </w:r>
        <w:r>
          <w:t>20</w:t>
        </w:r>
        <w:r>
          <w:fldChar w:fldCharType="end"/>
        </w:r>
      </w:hyperlink>
    </w:p>
    <w:p w14:paraId="0B071D1B" w14:textId="05E9C674"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99" w:history="1">
        <w:r w:rsidRPr="00030AB3">
          <w:rPr>
            <w:rStyle w:val="Hyperlink"/>
          </w:rPr>
          <w:t>Table 15 – Two complementary models</w:t>
        </w:r>
        <w:r>
          <w:tab/>
        </w:r>
        <w:r>
          <w:fldChar w:fldCharType="begin"/>
        </w:r>
        <w:r>
          <w:instrText xml:space="preserve"> PAGEREF _Toc236387999 \h </w:instrText>
        </w:r>
        <w:r>
          <w:fldChar w:fldCharType="separate"/>
        </w:r>
        <w:r>
          <w:t>26</w:t>
        </w:r>
        <w:r>
          <w:fldChar w:fldCharType="end"/>
        </w:r>
      </w:hyperlink>
    </w:p>
    <w:p w14:paraId="2AF45DDE" w14:textId="64577A22"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0" w:history="1">
        <w:r w:rsidRPr="00030AB3">
          <w:rPr>
            <w:rStyle w:val="Hyperlink"/>
          </w:rPr>
          <w:t>Table 16 – USD concept to OPC UA Node</w:t>
        </w:r>
        <w:r>
          <w:tab/>
        </w:r>
        <w:r>
          <w:fldChar w:fldCharType="begin"/>
        </w:r>
        <w:r>
          <w:instrText xml:space="preserve"> PAGEREF _Toc236388000 \h </w:instrText>
        </w:r>
        <w:r>
          <w:fldChar w:fldCharType="separate"/>
        </w:r>
        <w:r>
          <w:t>27</w:t>
        </w:r>
        <w:r>
          <w:fldChar w:fldCharType="end"/>
        </w:r>
      </w:hyperlink>
    </w:p>
    <w:p w14:paraId="7BC1C4F1" w14:textId="02CF293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1" w:history="1">
        <w:r w:rsidRPr="00030AB3">
          <w:rPr>
            <w:rStyle w:val="Hyperlink"/>
          </w:rPr>
          <w:t>Table 17 – SdfValueTypeName to OPC UA DataType and ValueRank</w:t>
        </w:r>
        <w:r>
          <w:tab/>
        </w:r>
        <w:r>
          <w:fldChar w:fldCharType="begin"/>
        </w:r>
        <w:r>
          <w:instrText xml:space="preserve"> PAGEREF _Toc236388001 \h </w:instrText>
        </w:r>
        <w:r>
          <w:fldChar w:fldCharType="separate"/>
        </w:r>
        <w:r>
          <w:t>28</w:t>
        </w:r>
        <w:r>
          <w:fldChar w:fldCharType="end"/>
        </w:r>
      </w:hyperlink>
    </w:p>
    <w:p w14:paraId="53AD53B3" w14:textId="5F0F6A7A"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2" w:history="1">
        <w:r w:rsidRPr="00030AB3">
          <w:rPr>
            <w:rStyle w:val="Hyperlink"/>
          </w:rPr>
          <w:t>Table 18 – UsdStageType definition</w:t>
        </w:r>
        <w:r>
          <w:tab/>
        </w:r>
        <w:r>
          <w:fldChar w:fldCharType="begin"/>
        </w:r>
        <w:r>
          <w:instrText xml:space="preserve"> PAGEREF _Toc236388002 \h </w:instrText>
        </w:r>
        <w:r>
          <w:fldChar w:fldCharType="separate"/>
        </w:r>
        <w:r>
          <w:t>31</w:t>
        </w:r>
        <w:r>
          <w:fldChar w:fldCharType="end"/>
        </w:r>
      </w:hyperlink>
    </w:p>
    <w:p w14:paraId="3B70E780" w14:textId="2FA220DE"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3" w:history="1">
        <w:r w:rsidRPr="00030AB3">
          <w:rPr>
            <w:rStyle w:val="Hyperlink"/>
          </w:rPr>
          <w:t>Table 19 – UsdPrimType definition</w:t>
        </w:r>
        <w:r>
          <w:tab/>
        </w:r>
        <w:r>
          <w:fldChar w:fldCharType="begin"/>
        </w:r>
        <w:r>
          <w:instrText xml:space="preserve"> PAGEREF _Toc236388003 \h </w:instrText>
        </w:r>
        <w:r>
          <w:fldChar w:fldCharType="separate"/>
        </w:r>
        <w:r>
          <w:t>31</w:t>
        </w:r>
        <w:r>
          <w:fldChar w:fldCharType="end"/>
        </w:r>
      </w:hyperlink>
    </w:p>
    <w:p w14:paraId="756DDB6F" w14:textId="4ADDD77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4" w:history="1">
        <w:r w:rsidRPr="00030AB3">
          <w:rPr>
            <w:rStyle w:val="Hyperlink"/>
          </w:rPr>
          <w:t>Table 20 – UsdTypedType definition</w:t>
        </w:r>
        <w:r>
          <w:tab/>
        </w:r>
        <w:r>
          <w:fldChar w:fldCharType="begin"/>
        </w:r>
        <w:r>
          <w:instrText xml:space="preserve"> PAGEREF _Toc236388004 \h </w:instrText>
        </w:r>
        <w:r>
          <w:fldChar w:fldCharType="separate"/>
        </w:r>
        <w:r>
          <w:t>32</w:t>
        </w:r>
        <w:r>
          <w:fldChar w:fldCharType="end"/>
        </w:r>
      </w:hyperlink>
    </w:p>
    <w:p w14:paraId="12882B89" w14:textId="1105F52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5" w:history="1">
        <w:r w:rsidRPr="00030AB3">
          <w:rPr>
            <w:rStyle w:val="Hyperlink"/>
          </w:rPr>
          <w:t>Table 21 – UsdRelationshipType definition</w:t>
        </w:r>
        <w:r>
          <w:tab/>
        </w:r>
        <w:r>
          <w:fldChar w:fldCharType="begin"/>
        </w:r>
        <w:r>
          <w:instrText xml:space="preserve"> PAGEREF _Toc236388005 \h </w:instrText>
        </w:r>
        <w:r>
          <w:fldChar w:fldCharType="separate"/>
        </w:r>
        <w:r>
          <w:t>32</w:t>
        </w:r>
        <w:r>
          <w:fldChar w:fldCharType="end"/>
        </w:r>
      </w:hyperlink>
    </w:p>
    <w:p w14:paraId="0CFAE424" w14:textId="3EA837E9"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6" w:history="1">
        <w:r w:rsidRPr="00030AB3">
          <w:rPr>
            <w:rStyle w:val="Hyperlink"/>
          </w:rPr>
          <w:t>Table 22 – UsdCompositionArcType definition</w:t>
        </w:r>
        <w:r>
          <w:tab/>
        </w:r>
        <w:r>
          <w:fldChar w:fldCharType="begin"/>
        </w:r>
        <w:r>
          <w:instrText xml:space="preserve"> PAGEREF _Toc236388006 \h </w:instrText>
        </w:r>
        <w:r>
          <w:fldChar w:fldCharType="separate"/>
        </w:r>
        <w:r>
          <w:t>33</w:t>
        </w:r>
        <w:r>
          <w:fldChar w:fldCharType="end"/>
        </w:r>
      </w:hyperlink>
    </w:p>
    <w:p w14:paraId="100EE37E" w14:textId="7B82694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7" w:history="1">
        <w:r w:rsidRPr="00030AB3">
          <w:rPr>
            <w:rStyle w:val="Hyperlink"/>
          </w:rPr>
          <w:t>Table 23 – UsdGeoreferenceApiType definition</w:t>
        </w:r>
        <w:r>
          <w:tab/>
        </w:r>
        <w:r>
          <w:fldChar w:fldCharType="begin"/>
        </w:r>
        <w:r>
          <w:instrText xml:space="preserve"> PAGEREF _Toc236388007 \h </w:instrText>
        </w:r>
        <w:r>
          <w:fldChar w:fldCharType="separate"/>
        </w:r>
        <w:r>
          <w:t>34</w:t>
        </w:r>
        <w:r>
          <w:fldChar w:fldCharType="end"/>
        </w:r>
      </w:hyperlink>
    </w:p>
    <w:p w14:paraId="263A04E8" w14:textId="028A67A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8" w:history="1">
        <w:r w:rsidRPr="00030AB3">
          <w:rPr>
            <w:rStyle w:val="Hyperlink"/>
          </w:rPr>
          <w:t>Table 24 – UsdGeomImageableType definition</w:t>
        </w:r>
        <w:r>
          <w:tab/>
        </w:r>
        <w:r>
          <w:fldChar w:fldCharType="begin"/>
        </w:r>
        <w:r>
          <w:instrText xml:space="preserve"> PAGEREF _Toc236388008 \h </w:instrText>
        </w:r>
        <w:r>
          <w:fldChar w:fldCharType="separate"/>
        </w:r>
        <w:r>
          <w:t>34</w:t>
        </w:r>
        <w:r>
          <w:fldChar w:fldCharType="end"/>
        </w:r>
      </w:hyperlink>
    </w:p>
    <w:p w14:paraId="1ADB1199" w14:textId="7013EF8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09" w:history="1">
        <w:r w:rsidRPr="00030AB3">
          <w:rPr>
            <w:rStyle w:val="Hyperlink"/>
          </w:rPr>
          <w:t>Table 25 – UsdGeomXformableType definition</w:t>
        </w:r>
        <w:r>
          <w:tab/>
        </w:r>
        <w:r>
          <w:fldChar w:fldCharType="begin"/>
        </w:r>
        <w:r>
          <w:instrText xml:space="preserve"> PAGEREF _Toc236388009 \h </w:instrText>
        </w:r>
        <w:r>
          <w:fldChar w:fldCharType="separate"/>
        </w:r>
        <w:r>
          <w:t>34</w:t>
        </w:r>
        <w:r>
          <w:fldChar w:fldCharType="end"/>
        </w:r>
      </w:hyperlink>
    </w:p>
    <w:p w14:paraId="613EE1D6" w14:textId="60D2A514"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0" w:history="1">
        <w:r w:rsidRPr="00030AB3">
          <w:rPr>
            <w:rStyle w:val="Hyperlink"/>
          </w:rPr>
          <w:t>Table 26 – UsdGeomXformType definition</w:t>
        </w:r>
        <w:r>
          <w:tab/>
        </w:r>
        <w:r>
          <w:fldChar w:fldCharType="begin"/>
        </w:r>
        <w:r>
          <w:instrText xml:space="preserve"> PAGEREF _Toc236388010 \h </w:instrText>
        </w:r>
        <w:r>
          <w:fldChar w:fldCharType="separate"/>
        </w:r>
        <w:r>
          <w:t>35</w:t>
        </w:r>
        <w:r>
          <w:fldChar w:fldCharType="end"/>
        </w:r>
      </w:hyperlink>
    </w:p>
    <w:p w14:paraId="446AC4FB" w14:textId="7302E884"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1" w:history="1">
        <w:r w:rsidRPr="00030AB3">
          <w:rPr>
            <w:rStyle w:val="Hyperlink"/>
          </w:rPr>
          <w:t>Table 27 – UsdGeomScopeType definition</w:t>
        </w:r>
        <w:r>
          <w:tab/>
        </w:r>
        <w:r>
          <w:fldChar w:fldCharType="begin"/>
        </w:r>
        <w:r>
          <w:instrText xml:space="preserve"> PAGEREF _Toc236388011 \h </w:instrText>
        </w:r>
        <w:r>
          <w:fldChar w:fldCharType="separate"/>
        </w:r>
        <w:r>
          <w:t>35</w:t>
        </w:r>
        <w:r>
          <w:fldChar w:fldCharType="end"/>
        </w:r>
      </w:hyperlink>
    </w:p>
    <w:p w14:paraId="4F139CC9" w14:textId="5A676C74"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2" w:history="1">
        <w:r w:rsidRPr="00030AB3">
          <w:rPr>
            <w:rStyle w:val="Hyperlink"/>
          </w:rPr>
          <w:t>Table 28 – UsdGeomGprimType definition</w:t>
        </w:r>
        <w:r>
          <w:tab/>
        </w:r>
        <w:r>
          <w:fldChar w:fldCharType="begin"/>
        </w:r>
        <w:r>
          <w:instrText xml:space="preserve"> PAGEREF _Toc236388012 \h </w:instrText>
        </w:r>
        <w:r>
          <w:fldChar w:fldCharType="separate"/>
        </w:r>
        <w:r>
          <w:t>35</w:t>
        </w:r>
        <w:r>
          <w:fldChar w:fldCharType="end"/>
        </w:r>
      </w:hyperlink>
    </w:p>
    <w:p w14:paraId="3E72AF6D" w14:textId="5BC5CB0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3" w:history="1">
        <w:r w:rsidRPr="00030AB3">
          <w:rPr>
            <w:rStyle w:val="Hyperlink"/>
          </w:rPr>
          <w:t>Table 29 – UsdGeomMeshType definition</w:t>
        </w:r>
        <w:r>
          <w:tab/>
        </w:r>
        <w:r>
          <w:fldChar w:fldCharType="begin"/>
        </w:r>
        <w:r>
          <w:instrText xml:space="preserve"> PAGEREF _Toc236388013 \h </w:instrText>
        </w:r>
        <w:r>
          <w:fldChar w:fldCharType="separate"/>
        </w:r>
        <w:r>
          <w:t>36</w:t>
        </w:r>
        <w:r>
          <w:fldChar w:fldCharType="end"/>
        </w:r>
      </w:hyperlink>
    </w:p>
    <w:p w14:paraId="50C0AB5C" w14:textId="7DB5D9AD"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4" w:history="1">
        <w:r w:rsidRPr="00030AB3">
          <w:rPr>
            <w:rStyle w:val="Hyperlink"/>
          </w:rPr>
          <w:t>Table 30 – UsdGeomCylinderType definition</w:t>
        </w:r>
        <w:r>
          <w:tab/>
        </w:r>
        <w:r>
          <w:fldChar w:fldCharType="begin"/>
        </w:r>
        <w:r>
          <w:instrText xml:space="preserve"> PAGEREF _Toc236388014 \h </w:instrText>
        </w:r>
        <w:r>
          <w:fldChar w:fldCharType="separate"/>
        </w:r>
        <w:r>
          <w:t>36</w:t>
        </w:r>
        <w:r>
          <w:fldChar w:fldCharType="end"/>
        </w:r>
      </w:hyperlink>
    </w:p>
    <w:p w14:paraId="0A7ABC32" w14:textId="1841025F"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5" w:history="1">
        <w:r w:rsidRPr="00030AB3">
          <w:rPr>
            <w:rStyle w:val="Hyperlink"/>
          </w:rPr>
          <w:t>Table 31 – UsdGeomSphereType definition</w:t>
        </w:r>
        <w:r>
          <w:tab/>
        </w:r>
        <w:r>
          <w:fldChar w:fldCharType="begin"/>
        </w:r>
        <w:r>
          <w:instrText xml:space="preserve"> PAGEREF _Toc236388015 \h </w:instrText>
        </w:r>
        <w:r>
          <w:fldChar w:fldCharType="separate"/>
        </w:r>
        <w:r>
          <w:t>36</w:t>
        </w:r>
        <w:r>
          <w:fldChar w:fldCharType="end"/>
        </w:r>
      </w:hyperlink>
    </w:p>
    <w:p w14:paraId="2192807D" w14:textId="7B98397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6" w:history="1">
        <w:r w:rsidRPr="00030AB3">
          <w:rPr>
            <w:rStyle w:val="Hyperlink"/>
          </w:rPr>
          <w:t>Table 32 – UsdGeomCubeType definition</w:t>
        </w:r>
        <w:r>
          <w:tab/>
        </w:r>
        <w:r>
          <w:fldChar w:fldCharType="begin"/>
        </w:r>
        <w:r>
          <w:instrText xml:space="preserve"> PAGEREF _Toc236388016 \h </w:instrText>
        </w:r>
        <w:r>
          <w:fldChar w:fldCharType="separate"/>
        </w:r>
        <w:r>
          <w:t>37</w:t>
        </w:r>
        <w:r>
          <w:fldChar w:fldCharType="end"/>
        </w:r>
      </w:hyperlink>
    </w:p>
    <w:p w14:paraId="0C580957" w14:textId="7CFE70B1"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7" w:history="1">
        <w:r w:rsidRPr="00030AB3">
          <w:rPr>
            <w:rStyle w:val="Hyperlink"/>
          </w:rPr>
          <w:t>Table 33 – UsdGeomConeType definition</w:t>
        </w:r>
        <w:r>
          <w:tab/>
        </w:r>
        <w:r>
          <w:fldChar w:fldCharType="begin"/>
        </w:r>
        <w:r>
          <w:instrText xml:space="preserve"> PAGEREF _Toc236388017 \h </w:instrText>
        </w:r>
        <w:r>
          <w:fldChar w:fldCharType="separate"/>
        </w:r>
        <w:r>
          <w:t>37</w:t>
        </w:r>
        <w:r>
          <w:fldChar w:fldCharType="end"/>
        </w:r>
      </w:hyperlink>
    </w:p>
    <w:p w14:paraId="286AFE7D" w14:textId="6071803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8" w:history="1">
        <w:r w:rsidRPr="00030AB3">
          <w:rPr>
            <w:rStyle w:val="Hyperlink"/>
          </w:rPr>
          <w:t>Table 34 – UsdGeomCapsuleType definition</w:t>
        </w:r>
        <w:r>
          <w:tab/>
        </w:r>
        <w:r>
          <w:fldChar w:fldCharType="begin"/>
        </w:r>
        <w:r>
          <w:instrText xml:space="preserve"> PAGEREF _Toc236388018 \h </w:instrText>
        </w:r>
        <w:r>
          <w:fldChar w:fldCharType="separate"/>
        </w:r>
        <w:r>
          <w:t>37</w:t>
        </w:r>
        <w:r>
          <w:fldChar w:fldCharType="end"/>
        </w:r>
      </w:hyperlink>
    </w:p>
    <w:p w14:paraId="2BB1B783" w14:textId="30322CB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19" w:history="1">
        <w:r w:rsidRPr="00030AB3">
          <w:rPr>
            <w:rStyle w:val="Hyperlink"/>
          </w:rPr>
          <w:t>Table 35 – UsdShadeMaterialType definition</w:t>
        </w:r>
        <w:r>
          <w:tab/>
        </w:r>
        <w:r>
          <w:fldChar w:fldCharType="begin"/>
        </w:r>
        <w:r>
          <w:instrText xml:space="preserve"> PAGEREF _Toc236388019 \h </w:instrText>
        </w:r>
        <w:r>
          <w:fldChar w:fldCharType="separate"/>
        </w:r>
        <w:r>
          <w:t>38</w:t>
        </w:r>
        <w:r>
          <w:fldChar w:fldCharType="end"/>
        </w:r>
      </w:hyperlink>
    </w:p>
    <w:p w14:paraId="5BD9D59C" w14:textId="247009F8"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0" w:history="1">
        <w:r w:rsidRPr="00030AB3">
          <w:rPr>
            <w:rStyle w:val="Hyperlink"/>
          </w:rPr>
          <w:t>Table 36 – UsdShadeShaderType definition</w:t>
        </w:r>
        <w:r>
          <w:tab/>
        </w:r>
        <w:r>
          <w:fldChar w:fldCharType="begin"/>
        </w:r>
        <w:r>
          <w:instrText xml:space="preserve"> PAGEREF _Toc236388020 \h </w:instrText>
        </w:r>
        <w:r>
          <w:fldChar w:fldCharType="separate"/>
        </w:r>
        <w:r>
          <w:t>38</w:t>
        </w:r>
        <w:r>
          <w:fldChar w:fldCharType="end"/>
        </w:r>
      </w:hyperlink>
    </w:p>
    <w:p w14:paraId="4EE4A447" w14:textId="701F64E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1" w:history="1">
        <w:r w:rsidRPr="00030AB3">
          <w:rPr>
            <w:rStyle w:val="Hyperlink"/>
          </w:rPr>
          <w:t>Table 37 – UsdVariantSetType definition</w:t>
        </w:r>
        <w:r>
          <w:tab/>
        </w:r>
        <w:r>
          <w:fldChar w:fldCharType="begin"/>
        </w:r>
        <w:r>
          <w:instrText xml:space="preserve"> PAGEREF _Toc236388021 \h </w:instrText>
        </w:r>
        <w:r>
          <w:fldChar w:fldCharType="separate"/>
        </w:r>
        <w:r>
          <w:t>38</w:t>
        </w:r>
        <w:r>
          <w:fldChar w:fldCharType="end"/>
        </w:r>
      </w:hyperlink>
    </w:p>
    <w:p w14:paraId="347F1322" w14:textId="358336B9"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2" w:history="1">
        <w:r w:rsidRPr="00030AB3">
          <w:rPr>
            <w:rStyle w:val="Hyperlink"/>
          </w:rPr>
          <w:t>Table 38 – UsdApiSchemaType definition</w:t>
        </w:r>
        <w:r>
          <w:tab/>
        </w:r>
        <w:r>
          <w:fldChar w:fldCharType="begin"/>
        </w:r>
        <w:r>
          <w:instrText xml:space="preserve"> PAGEREF _Toc236388022 \h </w:instrText>
        </w:r>
        <w:r>
          <w:fldChar w:fldCharType="separate"/>
        </w:r>
        <w:r>
          <w:t>39</w:t>
        </w:r>
        <w:r>
          <w:fldChar w:fldCharType="end"/>
        </w:r>
      </w:hyperlink>
    </w:p>
    <w:p w14:paraId="0A0DC2F1" w14:textId="27A4978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3" w:history="1">
        <w:r w:rsidRPr="00030AB3">
          <w:rPr>
            <w:rStyle w:val="Hyperlink"/>
          </w:rPr>
          <w:t>Table 39 – UsdCollectionAPIType definition</w:t>
        </w:r>
        <w:r>
          <w:tab/>
        </w:r>
        <w:r>
          <w:fldChar w:fldCharType="begin"/>
        </w:r>
        <w:r>
          <w:instrText xml:space="preserve"> PAGEREF _Toc236388023 \h </w:instrText>
        </w:r>
        <w:r>
          <w:fldChar w:fldCharType="separate"/>
        </w:r>
        <w:r>
          <w:t>39</w:t>
        </w:r>
        <w:r>
          <w:fldChar w:fldCharType="end"/>
        </w:r>
      </w:hyperlink>
    </w:p>
    <w:p w14:paraId="4CFC44E2" w14:textId="200ACB1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4" w:history="1">
        <w:r w:rsidRPr="00030AB3">
          <w:rPr>
            <w:rStyle w:val="Hyperlink"/>
          </w:rPr>
          <w:t>Table 40 – UsdGlobeAnchorApiType definition</w:t>
        </w:r>
        <w:r>
          <w:tab/>
        </w:r>
        <w:r>
          <w:fldChar w:fldCharType="begin"/>
        </w:r>
        <w:r>
          <w:instrText xml:space="preserve"> PAGEREF _Toc236388024 \h </w:instrText>
        </w:r>
        <w:r>
          <w:fldChar w:fldCharType="separate"/>
        </w:r>
        <w:r>
          <w:t>39</w:t>
        </w:r>
        <w:r>
          <w:fldChar w:fldCharType="end"/>
        </w:r>
      </w:hyperlink>
    </w:p>
    <w:p w14:paraId="04EB67D3" w14:textId="6657454C"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5" w:history="1">
        <w:r w:rsidRPr="00030AB3">
          <w:rPr>
            <w:rStyle w:val="Hyperlink"/>
          </w:rPr>
          <w:t>Table 41 – UsdGeomCameraType definition</w:t>
        </w:r>
        <w:r>
          <w:tab/>
        </w:r>
        <w:r>
          <w:fldChar w:fldCharType="begin"/>
        </w:r>
        <w:r>
          <w:instrText xml:space="preserve"> PAGEREF _Toc236388025 \h </w:instrText>
        </w:r>
        <w:r>
          <w:fldChar w:fldCharType="separate"/>
        </w:r>
        <w:r>
          <w:t>40</w:t>
        </w:r>
        <w:r>
          <w:fldChar w:fldCharType="end"/>
        </w:r>
      </w:hyperlink>
    </w:p>
    <w:p w14:paraId="55FAB556" w14:textId="51A989D8"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6" w:history="1">
        <w:r w:rsidRPr="00030AB3">
          <w:rPr>
            <w:rStyle w:val="Hyperlink"/>
          </w:rPr>
          <w:t>Table 42 – UsdAttributeType definition</w:t>
        </w:r>
        <w:r>
          <w:tab/>
        </w:r>
        <w:r>
          <w:fldChar w:fldCharType="begin"/>
        </w:r>
        <w:r>
          <w:instrText xml:space="preserve"> PAGEREF _Toc236388026 \h </w:instrText>
        </w:r>
        <w:r>
          <w:fldChar w:fldCharType="separate"/>
        </w:r>
        <w:r>
          <w:t>41</w:t>
        </w:r>
        <w:r>
          <w:fldChar w:fldCharType="end"/>
        </w:r>
      </w:hyperlink>
    </w:p>
    <w:p w14:paraId="0E0B7A1D" w14:textId="2E79A3FF"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7" w:history="1">
        <w:r w:rsidRPr="00030AB3">
          <w:rPr>
            <w:rStyle w:val="Hyperlink"/>
          </w:rPr>
          <w:t>Table 43 – UsdSpecifierEnum Items</w:t>
        </w:r>
        <w:r>
          <w:tab/>
        </w:r>
        <w:r>
          <w:fldChar w:fldCharType="begin"/>
        </w:r>
        <w:r>
          <w:instrText xml:space="preserve"> PAGEREF _Toc236388027 \h </w:instrText>
        </w:r>
        <w:r>
          <w:fldChar w:fldCharType="separate"/>
        </w:r>
        <w:r>
          <w:t>41</w:t>
        </w:r>
        <w:r>
          <w:fldChar w:fldCharType="end"/>
        </w:r>
      </w:hyperlink>
    </w:p>
    <w:p w14:paraId="69586427" w14:textId="75CA88AF"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8" w:history="1">
        <w:r w:rsidRPr="00030AB3">
          <w:rPr>
            <w:rStyle w:val="Hyperlink"/>
          </w:rPr>
          <w:t>Table 44 – UsdSpecifierEnum definition</w:t>
        </w:r>
        <w:r>
          <w:tab/>
        </w:r>
        <w:r>
          <w:fldChar w:fldCharType="begin"/>
        </w:r>
        <w:r>
          <w:instrText xml:space="preserve"> PAGEREF _Toc236388028 \h </w:instrText>
        </w:r>
        <w:r>
          <w:fldChar w:fldCharType="separate"/>
        </w:r>
        <w:r>
          <w:t>41</w:t>
        </w:r>
        <w:r>
          <w:fldChar w:fldCharType="end"/>
        </w:r>
      </w:hyperlink>
    </w:p>
    <w:p w14:paraId="7F072027" w14:textId="43367918"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29" w:history="1">
        <w:r w:rsidRPr="00030AB3">
          <w:rPr>
            <w:rStyle w:val="Hyperlink"/>
          </w:rPr>
          <w:t>Table 45 – UsdVariabilityEnum Items</w:t>
        </w:r>
        <w:r>
          <w:tab/>
        </w:r>
        <w:r>
          <w:fldChar w:fldCharType="begin"/>
        </w:r>
        <w:r>
          <w:instrText xml:space="preserve"> PAGEREF _Toc236388029 \h </w:instrText>
        </w:r>
        <w:r>
          <w:fldChar w:fldCharType="separate"/>
        </w:r>
        <w:r>
          <w:t>41</w:t>
        </w:r>
        <w:r>
          <w:fldChar w:fldCharType="end"/>
        </w:r>
      </w:hyperlink>
    </w:p>
    <w:p w14:paraId="4F697F43" w14:textId="2601E089"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0" w:history="1">
        <w:r w:rsidRPr="00030AB3">
          <w:rPr>
            <w:rStyle w:val="Hyperlink"/>
          </w:rPr>
          <w:t>Table 46 – UsdVariabilityEnum definition</w:t>
        </w:r>
        <w:r>
          <w:tab/>
        </w:r>
        <w:r>
          <w:fldChar w:fldCharType="begin"/>
        </w:r>
        <w:r>
          <w:instrText xml:space="preserve"> PAGEREF _Toc236388030 \h </w:instrText>
        </w:r>
        <w:r>
          <w:fldChar w:fldCharType="separate"/>
        </w:r>
        <w:r>
          <w:t>42</w:t>
        </w:r>
        <w:r>
          <w:fldChar w:fldCharType="end"/>
        </w:r>
      </w:hyperlink>
    </w:p>
    <w:p w14:paraId="1D441A5D" w14:textId="4244693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1" w:history="1">
        <w:r w:rsidRPr="00030AB3">
          <w:rPr>
            <w:rStyle w:val="Hyperlink"/>
          </w:rPr>
          <w:t>Table 47 – UsdPrimKindEnum Items</w:t>
        </w:r>
        <w:r>
          <w:tab/>
        </w:r>
        <w:r>
          <w:fldChar w:fldCharType="begin"/>
        </w:r>
        <w:r>
          <w:instrText xml:space="preserve"> PAGEREF _Toc236388031 \h </w:instrText>
        </w:r>
        <w:r>
          <w:fldChar w:fldCharType="separate"/>
        </w:r>
        <w:r>
          <w:t>42</w:t>
        </w:r>
        <w:r>
          <w:fldChar w:fldCharType="end"/>
        </w:r>
      </w:hyperlink>
    </w:p>
    <w:p w14:paraId="58B42046" w14:textId="6AB33B1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2" w:history="1">
        <w:r w:rsidRPr="00030AB3">
          <w:rPr>
            <w:rStyle w:val="Hyperlink"/>
          </w:rPr>
          <w:t>Table 48 – UsdPrimKindEnum definition</w:t>
        </w:r>
        <w:r>
          <w:tab/>
        </w:r>
        <w:r>
          <w:fldChar w:fldCharType="begin"/>
        </w:r>
        <w:r>
          <w:instrText xml:space="preserve"> PAGEREF _Toc236388032 \h </w:instrText>
        </w:r>
        <w:r>
          <w:fldChar w:fldCharType="separate"/>
        </w:r>
        <w:r>
          <w:t>42</w:t>
        </w:r>
        <w:r>
          <w:fldChar w:fldCharType="end"/>
        </w:r>
      </w:hyperlink>
    </w:p>
    <w:p w14:paraId="11470A01" w14:textId="7F447D23"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3" w:history="1">
        <w:r w:rsidRPr="00030AB3">
          <w:rPr>
            <w:rStyle w:val="Hyperlink"/>
          </w:rPr>
          <w:t>Table 49 – UsdListOpTypeEnum Items</w:t>
        </w:r>
        <w:r>
          <w:tab/>
        </w:r>
        <w:r>
          <w:fldChar w:fldCharType="begin"/>
        </w:r>
        <w:r>
          <w:instrText xml:space="preserve"> PAGEREF _Toc236388033 \h </w:instrText>
        </w:r>
        <w:r>
          <w:fldChar w:fldCharType="separate"/>
        </w:r>
        <w:r>
          <w:t>42</w:t>
        </w:r>
        <w:r>
          <w:fldChar w:fldCharType="end"/>
        </w:r>
      </w:hyperlink>
    </w:p>
    <w:p w14:paraId="6D578368" w14:textId="62C0DA6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4" w:history="1">
        <w:r w:rsidRPr="00030AB3">
          <w:rPr>
            <w:rStyle w:val="Hyperlink"/>
          </w:rPr>
          <w:t>Table 50 – UsdListOpTypeEnum definition</w:t>
        </w:r>
        <w:r>
          <w:tab/>
        </w:r>
        <w:r>
          <w:fldChar w:fldCharType="begin"/>
        </w:r>
        <w:r>
          <w:instrText xml:space="preserve"> PAGEREF _Toc236388034 \h </w:instrText>
        </w:r>
        <w:r>
          <w:fldChar w:fldCharType="separate"/>
        </w:r>
        <w:r>
          <w:t>43</w:t>
        </w:r>
        <w:r>
          <w:fldChar w:fldCharType="end"/>
        </w:r>
      </w:hyperlink>
    </w:p>
    <w:p w14:paraId="51590BB7" w14:textId="319FD48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5" w:history="1">
        <w:r w:rsidRPr="00030AB3">
          <w:rPr>
            <w:rStyle w:val="Hyperlink"/>
          </w:rPr>
          <w:t>Table 51 – UsdArcKindEnum Items</w:t>
        </w:r>
        <w:r>
          <w:tab/>
        </w:r>
        <w:r>
          <w:fldChar w:fldCharType="begin"/>
        </w:r>
        <w:r>
          <w:instrText xml:space="preserve"> PAGEREF _Toc236388035 \h </w:instrText>
        </w:r>
        <w:r>
          <w:fldChar w:fldCharType="separate"/>
        </w:r>
        <w:r>
          <w:t>43</w:t>
        </w:r>
        <w:r>
          <w:fldChar w:fldCharType="end"/>
        </w:r>
      </w:hyperlink>
    </w:p>
    <w:p w14:paraId="60234AB6" w14:textId="7EE7C1E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6" w:history="1">
        <w:r w:rsidRPr="00030AB3">
          <w:rPr>
            <w:rStyle w:val="Hyperlink"/>
          </w:rPr>
          <w:t>Table 52 – UsdArcKindEnum definition</w:t>
        </w:r>
        <w:r>
          <w:tab/>
        </w:r>
        <w:r>
          <w:fldChar w:fldCharType="begin"/>
        </w:r>
        <w:r>
          <w:instrText xml:space="preserve"> PAGEREF _Toc236388036 \h </w:instrText>
        </w:r>
        <w:r>
          <w:fldChar w:fldCharType="separate"/>
        </w:r>
        <w:r>
          <w:t>43</w:t>
        </w:r>
        <w:r>
          <w:fldChar w:fldCharType="end"/>
        </w:r>
      </w:hyperlink>
    </w:p>
    <w:p w14:paraId="44F62326" w14:textId="3BF9FF22"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7" w:history="1">
        <w:r w:rsidRPr="00030AB3">
          <w:rPr>
            <w:rStyle w:val="Hyperlink"/>
          </w:rPr>
          <w:t>Table 53 – UsdToken definition</w:t>
        </w:r>
        <w:r>
          <w:tab/>
        </w:r>
        <w:r>
          <w:fldChar w:fldCharType="begin"/>
        </w:r>
        <w:r>
          <w:instrText xml:space="preserve"> PAGEREF _Toc236388037 \h </w:instrText>
        </w:r>
        <w:r>
          <w:fldChar w:fldCharType="separate"/>
        </w:r>
        <w:r>
          <w:t>43</w:t>
        </w:r>
        <w:r>
          <w:fldChar w:fldCharType="end"/>
        </w:r>
      </w:hyperlink>
    </w:p>
    <w:p w14:paraId="31AF4C63" w14:textId="005F950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8" w:history="1">
        <w:r w:rsidRPr="00030AB3">
          <w:rPr>
            <w:rStyle w:val="Hyperlink"/>
          </w:rPr>
          <w:t>Table 54 – UsdAssetPath definition</w:t>
        </w:r>
        <w:r>
          <w:tab/>
        </w:r>
        <w:r>
          <w:fldChar w:fldCharType="begin"/>
        </w:r>
        <w:r>
          <w:instrText xml:space="preserve"> PAGEREF _Toc236388038 \h </w:instrText>
        </w:r>
        <w:r>
          <w:fldChar w:fldCharType="separate"/>
        </w:r>
        <w:r>
          <w:t>44</w:t>
        </w:r>
        <w:r>
          <w:fldChar w:fldCharType="end"/>
        </w:r>
      </w:hyperlink>
    </w:p>
    <w:p w14:paraId="2D1234CD" w14:textId="7CBF6658"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39" w:history="1">
        <w:r w:rsidRPr="00030AB3">
          <w:rPr>
            <w:rStyle w:val="Hyperlink"/>
          </w:rPr>
          <w:t>Table 55 – UsdTimeCode definition</w:t>
        </w:r>
        <w:r>
          <w:tab/>
        </w:r>
        <w:r>
          <w:fldChar w:fldCharType="begin"/>
        </w:r>
        <w:r>
          <w:instrText xml:space="preserve"> PAGEREF _Toc236388039 \h </w:instrText>
        </w:r>
        <w:r>
          <w:fldChar w:fldCharType="separate"/>
        </w:r>
        <w:r>
          <w:t>44</w:t>
        </w:r>
        <w:r>
          <w:fldChar w:fldCharType="end"/>
        </w:r>
      </w:hyperlink>
    </w:p>
    <w:p w14:paraId="2E807736" w14:textId="2F85C42A"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0" w:history="1">
        <w:r w:rsidRPr="00030AB3">
          <w:rPr>
            <w:rStyle w:val="Hyperlink"/>
          </w:rPr>
          <w:t>Table 56 – UsdColor3f definition</w:t>
        </w:r>
        <w:r>
          <w:tab/>
        </w:r>
        <w:r>
          <w:fldChar w:fldCharType="begin"/>
        </w:r>
        <w:r>
          <w:instrText xml:space="preserve"> PAGEREF _Toc236388040 \h </w:instrText>
        </w:r>
        <w:r>
          <w:fldChar w:fldCharType="separate"/>
        </w:r>
        <w:r>
          <w:t>44</w:t>
        </w:r>
        <w:r>
          <w:fldChar w:fldCharType="end"/>
        </w:r>
      </w:hyperlink>
    </w:p>
    <w:p w14:paraId="116A2B30" w14:textId="170FBC51"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1" w:history="1">
        <w:r w:rsidRPr="00030AB3">
          <w:rPr>
            <w:rStyle w:val="Hyperlink"/>
          </w:rPr>
          <w:t>Table 57 – UsdNormal3f definition</w:t>
        </w:r>
        <w:r>
          <w:tab/>
        </w:r>
        <w:r>
          <w:fldChar w:fldCharType="begin"/>
        </w:r>
        <w:r>
          <w:instrText xml:space="preserve"> PAGEREF _Toc236388041 \h </w:instrText>
        </w:r>
        <w:r>
          <w:fldChar w:fldCharType="separate"/>
        </w:r>
        <w:r>
          <w:t>44</w:t>
        </w:r>
        <w:r>
          <w:fldChar w:fldCharType="end"/>
        </w:r>
      </w:hyperlink>
    </w:p>
    <w:p w14:paraId="31077860" w14:textId="20F75FE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2" w:history="1">
        <w:r w:rsidRPr="00030AB3">
          <w:rPr>
            <w:rStyle w:val="Hyperlink"/>
          </w:rPr>
          <w:t>Table 58 – UsdPoint3f definition</w:t>
        </w:r>
        <w:r>
          <w:tab/>
        </w:r>
        <w:r>
          <w:fldChar w:fldCharType="begin"/>
        </w:r>
        <w:r>
          <w:instrText xml:space="preserve"> PAGEREF _Toc236388042 \h </w:instrText>
        </w:r>
        <w:r>
          <w:fldChar w:fldCharType="separate"/>
        </w:r>
        <w:r>
          <w:t>45</w:t>
        </w:r>
        <w:r>
          <w:fldChar w:fldCharType="end"/>
        </w:r>
      </w:hyperlink>
    </w:p>
    <w:p w14:paraId="06A1CD9A" w14:textId="59CAE151"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3" w:history="1">
        <w:r w:rsidRPr="00030AB3">
          <w:rPr>
            <w:rStyle w:val="Hyperlink"/>
          </w:rPr>
          <w:t>Table 59 – UsdVector3f definition</w:t>
        </w:r>
        <w:r>
          <w:tab/>
        </w:r>
        <w:r>
          <w:fldChar w:fldCharType="begin"/>
        </w:r>
        <w:r>
          <w:instrText xml:space="preserve"> PAGEREF _Toc236388043 \h </w:instrText>
        </w:r>
        <w:r>
          <w:fldChar w:fldCharType="separate"/>
        </w:r>
        <w:r>
          <w:t>45</w:t>
        </w:r>
        <w:r>
          <w:fldChar w:fldCharType="end"/>
        </w:r>
      </w:hyperlink>
    </w:p>
    <w:p w14:paraId="08592E71" w14:textId="546D82D8"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4" w:history="1">
        <w:r w:rsidRPr="00030AB3">
          <w:rPr>
            <w:rStyle w:val="Hyperlink"/>
          </w:rPr>
          <w:t>Table 60 – UsdTexCoord2f definition</w:t>
        </w:r>
        <w:r>
          <w:tab/>
        </w:r>
        <w:r>
          <w:fldChar w:fldCharType="begin"/>
        </w:r>
        <w:r>
          <w:instrText xml:space="preserve"> PAGEREF _Toc236388044 \h </w:instrText>
        </w:r>
        <w:r>
          <w:fldChar w:fldCharType="separate"/>
        </w:r>
        <w:r>
          <w:t>45</w:t>
        </w:r>
        <w:r>
          <w:fldChar w:fldCharType="end"/>
        </w:r>
      </w:hyperlink>
    </w:p>
    <w:p w14:paraId="60575FF1" w14:textId="50E7FC9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5" w:history="1">
        <w:r w:rsidRPr="00030AB3">
          <w:rPr>
            <w:rStyle w:val="Hyperlink"/>
          </w:rPr>
          <w:t>Table 61 – UsdQuatf definition</w:t>
        </w:r>
        <w:r>
          <w:tab/>
        </w:r>
        <w:r>
          <w:fldChar w:fldCharType="begin"/>
        </w:r>
        <w:r>
          <w:instrText xml:space="preserve"> PAGEREF _Toc236388045 \h </w:instrText>
        </w:r>
        <w:r>
          <w:fldChar w:fldCharType="separate"/>
        </w:r>
        <w:r>
          <w:t>46</w:t>
        </w:r>
        <w:r>
          <w:fldChar w:fldCharType="end"/>
        </w:r>
      </w:hyperlink>
    </w:p>
    <w:p w14:paraId="130897EA" w14:textId="07526F21"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6" w:history="1">
        <w:r w:rsidRPr="00030AB3">
          <w:rPr>
            <w:rStyle w:val="Hyperlink"/>
          </w:rPr>
          <w:t>Table 62 – UsdQuatd definition</w:t>
        </w:r>
        <w:r>
          <w:tab/>
        </w:r>
        <w:r>
          <w:fldChar w:fldCharType="begin"/>
        </w:r>
        <w:r>
          <w:instrText xml:space="preserve"> PAGEREF _Toc236388046 \h </w:instrText>
        </w:r>
        <w:r>
          <w:fldChar w:fldCharType="separate"/>
        </w:r>
        <w:r>
          <w:t>46</w:t>
        </w:r>
        <w:r>
          <w:fldChar w:fldCharType="end"/>
        </w:r>
      </w:hyperlink>
    </w:p>
    <w:p w14:paraId="4BB8AD0C" w14:textId="7B0B066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7" w:history="1">
        <w:r w:rsidRPr="00030AB3">
          <w:rPr>
            <w:rStyle w:val="Hyperlink"/>
          </w:rPr>
          <w:t>Table 63 – UsdMatrix4d definition</w:t>
        </w:r>
        <w:r>
          <w:tab/>
        </w:r>
        <w:r>
          <w:fldChar w:fldCharType="begin"/>
        </w:r>
        <w:r>
          <w:instrText xml:space="preserve"> PAGEREF _Toc236388047 \h </w:instrText>
        </w:r>
        <w:r>
          <w:fldChar w:fldCharType="separate"/>
        </w:r>
        <w:r>
          <w:t>46</w:t>
        </w:r>
        <w:r>
          <w:fldChar w:fldCharType="end"/>
        </w:r>
      </w:hyperlink>
    </w:p>
    <w:p w14:paraId="06D37251" w14:textId="618AEDC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8" w:history="1">
        <w:r w:rsidRPr="00030AB3">
          <w:rPr>
            <w:rStyle w:val="Hyperlink"/>
          </w:rPr>
          <w:t>Table 64 – UsdLayerOffset Items</w:t>
        </w:r>
        <w:r>
          <w:tab/>
        </w:r>
        <w:r>
          <w:fldChar w:fldCharType="begin"/>
        </w:r>
        <w:r>
          <w:instrText xml:space="preserve"> PAGEREF _Toc236388048 \h </w:instrText>
        </w:r>
        <w:r>
          <w:fldChar w:fldCharType="separate"/>
        </w:r>
        <w:r>
          <w:t>46</w:t>
        </w:r>
        <w:r>
          <w:fldChar w:fldCharType="end"/>
        </w:r>
      </w:hyperlink>
    </w:p>
    <w:p w14:paraId="78D52F71" w14:textId="49CE338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49" w:history="1">
        <w:r w:rsidRPr="00030AB3">
          <w:rPr>
            <w:rStyle w:val="Hyperlink"/>
          </w:rPr>
          <w:t>Table 65 – UsdLayerOffset definition</w:t>
        </w:r>
        <w:r>
          <w:tab/>
        </w:r>
        <w:r>
          <w:fldChar w:fldCharType="begin"/>
        </w:r>
        <w:r>
          <w:instrText xml:space="preserve"> PAGEREF _Toc236388049 \h </w:instrText>
        </w:r>
        <w:r>
          <w:fldChar w:fldCharType="separate"/>
        </w:r>
        <w:r>
          <w:t>47</w:t>
        </w:r>
        <w:r>
          <w:fldChar w:fldCharType="end"/>
        </w:r>
      </w:hyperlink>
    </w:p>
    <w:p w14:paraId="2589EDBA" w14:textId="1393D107"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0" w:history="1">
        <w:r w:rsidRPr="00030AB3">
          <w:rPr>
            <w:rStyle w:val="Hyperlink"/>
          </w:rPr>
          <w:t>Table 66 – UsdReferenceSpec Items</w:t>
        </w:r>
        <w:r>
          <w:tab/>
        </w:r>
        <w:r>
          <w:fldChar w:fldCharType="begin"/>
        </w:r>
        <w:r>
          <w:instrText xml:space="preserve"> PAGEREF _Toc236388050 \h </w:instrText>
        </w:r>
        <w:r>
          <w:fldChar w:fldCharType="separate"/>
        </w:r>
        <w:r>
          <w:t>47</w:t>
        </w:r>
        <w:r>
          <w:fldChar w:fldCharType="end"/>
        </w:r>
      </w:hyperlink>
    </w:p>
    <w:p w14:paraId="3771ACCC" w14:textId="6AAE960D"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1" w:history="1">
        <w:r w:rsidRPr="00030AB3">
          <w:rPr>
            <w:rStyle w:val="Hyperlink"/>
          </w:rPr>
          <w:t>Table 67 – UsdReferenceSpec definition</w:t>
        </w:r>
        <w:r>
          <w:tab/>
        </w:r>
        <w:r>
          <w:fldChar w:fldCharType="begin"/>
        </w:r>
        <w:r>
          <w:instrText xml:space="preserve"> PAGEREF _Toc236388051 \h </w:instrText>
        </w:r>
        <w:r>
          <w:fldChar w:fldCharType="separate"/>
        </w:r>
        <w:r>
          <w:t>47</w:t>
        </w:r>
        <w:r>
          <w:fldChar w:fldCharType="end"/>
        </w:r>
      </w:hyperlink>
    </w:p>
    <w:p w14:paraId="1EFED8BE" w14:textId="397304BC"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2" w:history="1">
        <w:r w:rsidRPr="00030AB3">
          <w:rPr>
            <w:rStyle w:val="Hyperlink"/>
          </w:rPr>
          <w:t>Table 68 – UsdVariantSelection Items</w:t>
        </w:r>
        <w:r>
          <w:tab/>
        </w:r>
        <w:r>
          <w:fldChar w:fldCharType="begin"/>
        </w:r>
        <w:r>
          <w:instrText xml:space="preserve"> PAGEREF _Toc236388052 \h </w:instrText>
        </w:r>
        <w:r>
          <w:fldChar w:fldCharType="separate"/>
        </w:r>
        <w:r>
          <w:t>47</w:t>
        </w:r>
        <w:r>
          <w:fldChar w:fldCharType="end"/>
        </w:r>
      </w:hyperlink>
    </w:p>
    <w:p w14:paraId="31CDA134" w14:textId="11DD19D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3" w:history="1">
        <w:r w:rsidRPr="00030AB3">
          <w:rPr>
            <w:rStyle w:val="Hyperlink"/>
          </w:rPr>
          <w:t>Table 69 – UsdVariantSelection definition</w:t>
        </w:r>
        <w:r>
          <w:tab/>
        </w:r>
        <w:r>
          <w:fldChar w:fldCharType="begin"/>
        </w:r>
        <w:r>
          <w:instrText xml:space="preserve"> PAGEREF _Toc236388053 \h </w:instrText>
        </w:r>
        <w:r>
          <w:fldChar w:fldCharType="separate"/>
        </w:r>
        <w:r>
          <w:t>47</w:t>
        </w:r>
        <w:r>
          <w:fldChar w:fldCharType="end"/>
        </w:r>
      </w:hyperlink>
    </w:p>
    <w:p w14:paraId="38AE19DD" w14:textId="24CDA3A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4" w:history="1">
        <w:r w:rsidRPr="00030AB3">
          <w:rPr>
            <w:rStyle w:val="Hyperlink"/>
          </w:rPr>
          <w:t>Table 70 – UsdRelationshipTarget definition</w:t>
        </w:r>
        <w:r>
          <w:tab/>
        </w:r>
        <w:r>
          <w:fldChar w:fldCharType="begin"/>
        </w:r>
        <w:r>
          <w:instrText xml:space="preserve"> PAGEREF _Toc236388054 \h </w:instrText>
        </w:r>
        <w:r>
          <w:fldChar w:fldCharType="separate"/>
        </w:r>
        <w:r>
          <w:t>48</w:t>
        </w:r>
        <w:r>
          <w:fldChar w:fldCharType="end"/>
        </w:r>
      </w:hyperlink>
    </w:p>
    <w:p w14:paraId="0A230230" w14:textId="7F7AFB3B"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5" w:history="1">
        <w:r w:rsidRPr="00030AB3">
          <w:rPr>
            <w:rStyle w:val="Hyperlink"/>
          </w:rPr>
          <w:t>Table 71 – UsdConnection definition</w:t>
        </w:r>
        <w:r>
          <w:tab/>
        </w:r>
        <w:r>
          <w:fldChar w:fldCharType="begin"/>
        </w:r>
        <w:r>
          <w:instrText xml:space="preserve"> PAGEREF _Toc236388055 \h </w:instrText>
        </w:r>
        <w:r>
          <w:fldChar w:fldCharType="separate"/>
        </w:r>
        <w:r>
          <w:t>48</w:t>
        </w:r>
        <w:r>
          <w:fldChar w:fldCharType="end"/>
        </w:r>
      </w:hyperlink>
    </w:p>
    <w:p w14:paraId="7C17A92D" w14:textId="5472A1EA"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6" w:history="1">
        <w:r w:rsidRPr="00030AB3">
          <w:rPr>
            <w:rStyle w:val="Hyperlink"/>
          </w:rPr>
          <w:t>Table 72 – Profiles and conformance units</w:t>
        </w:r>
        <w:r>
          <w:tab/>
        </w:r>
        <w:r>
          <w:fldChar w:fldCharType="begin"/>
        </w:r>
        <w:r>
          <w:instrText xml:space="preserve"> PAGEREF _Toc236388056 \h </w:instrText>
        </w:r>
        <w:r>
          <w:fldChar w:fldCharType="separate"/>
        </w:r>
        <w:r>
          <w:t>49</w:t>
        </w:r>
        <w:r>
          <w:fldChar w:fldCharType="end"/>
        </w:r>
      </w:hyperlink>
    </w:p>
    <w:p w14:paraId="32C216F7" w14:textId="25852923"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7" w:history="1">
        <w:r w:rsidRPr="00030AB3">
          <w:rPr>
            <w:rStyle w:val="Hyperlink"/>
          </w:rPr>
          <w:t>Table 73 – NamespaceMetadata Object for this document</w:t>
        </w:r>
        <w:r>
          <w:tab/>
        </w:r>
        <w:r>
          <w:fldChar w:fldCharType="begin"/>
        </w:r>
        <w:r>
          <w:instrText xml:space="preserve"> PAGEREF _Toc236388057 \h </w:instrText>
        </w:r>
        <w:r>
          <w:fldChar w:fldCharType="separate"/>
        </w:r>
        <w:r>
          <w:t>49</w:t>
        </w:r>
        <w:r>
          <w:fldChar w:fldCharType="end"/>
        </w:r>
      </w:hyperlink>
    </w:p>
    <w:p w14:paraId="5AF7BFB2" w14:textId="78374EDF"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8" w:history="1">
        <w:r w:rsidRPr="00030AB3">
          <w:rPr>
            <w:rStyle w:val="Hyperlink"/>
          </w:rPr>
          <w:t>Table 74 – Namespaces used in an OpenUSD Server</w:t>
        </w:r>
        <w:r>
          <w:tab/>
        </w:r>
        <w:r>
          <w:fldChar w:fldCharType="begin"/>
        </w:r>
        <w:r>
          <w:instrText xml:space="preserve"> PAGEREF _Toc236388058 \h </w:instrText>
        </w:r>
        <w:r>
          <w:fldChar w:fldCharType="separate"/>
        </w:r>
        <w:r>
          <w:t>50</w:t>
        </w:r>
        <w:r>
          <w:fldChar w:fldCharType="end"/>
        </w:r>
      </w:hyperlink>
    </w:p>
    <w:p w14:paraId="6D81F1D1" w14:textId="491E14F5"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9" w:history="1">
        <w:r w:rsidRPr="00030AB3">
          <w:rPr>
            <w:rStyle w:val="Hyperlink"/>
          </w:rPr>
          <w:t>Table 75 – Namespaces used in this document</w:t>
        </w:r>
        <w:r>
          <w:tab/>
        </w:r>
        <w:r>
          <w:fldChar w:fldCharType="begin"/>
        </w:r>
        <w:r>
          <w:instrText xml:space="preserve"> PAGEREF _Toc236388059 \h </w:instrText>
        </w:r>
        <w:r>
          <w:fldChar w:fldCharType="separate"/>
        </w:r>
        <w:r>
          <w:t>50</w:t>
        </w:r>
        <w:r>
          <w:fldChar w:fldCharType="end"/>
        </w:r>
      </w:hyperlink>
    </w:p>
    <w:p w14:paraId="2D26DD2E" w14:textId="628861C6"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0" w:history="1">
        <w:r w:rsidRPr="00030AB3">
          <w:rPr>
            <w:rStyle w:val="Hyperlink"/>
          </w:rPr>
          <w:t>Table 76 – Nodes defined by this document</w:t>
        </w:r>
        <w:r>
          <w:tab/>
        </w:r>
        <w:r>
          <w:fldChar w:fldCharType="begin"/>
        </w:r>
        <w:r>
          <w:instrText xml:space="preserve"> PAGEREF _Toc236388060 \h </w:instrText>
        </w:r>
        <w:r>
          <w:fldChar w:fldCharType="separate"/>
        </w:r>
        <w:r>
          <w:t>53</w:t>
        </w:r>
        <w:r>
          <w:fldChar w:fldCharType="end"/>
        </w:r>
      </w:hyperlink>
    </w:p>
    <w:p w14:paraId="47000A19" w14:textId="3944A09D"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1" w:history="1">
        <w:r w:rsidRPr="00030AB3">
          <w:rPr>
            <w:rStyle w:val="Hyperlink"/>
          </w:rPr>
          <w:t>Table 77 – CesiumGeoreferencePrim as a UsdTypedType subtype</w:t>
        </w:r>
        <w:r>
          <w:tab/>
        </w:r>
        <w:r>
          <w:fldChar w:fldCharType="begin"/>
        </w:r>
        <w:r>
          <w:instrText xml:space="preserve"> PAGEREF _Toc236388061 \h </w:instrText>
        </w:r>
        <w:r>
          <w:fldChar w:fldCharType="separate"/>
        </w:r>
        <w:r>
          <w:t>59</w:t>
        </w:r>
        <w:r>
          <w:fldChar w:fldCharType="end"/>
        </w:r>
      </w:hyperlink>
    </w:p>
    <w:p w14:paraId="6790397F" w14:textId="5C56BDB0" w:rsidR="00265D48" w:rsidRDefault="00265D4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2" w:history="1">
        <w:r w:rsidRPr="00030AB3">
          <w:rPr>
            <w:rStyle w:val="Hyperlink"/>
          </w:rPr>
          <w:t>Table 78 – CesiumGlobeAnchorAPI as a UsdApiSchemaType AddIn</w:t>
        </w:r>
        <w:r>
          <w:tab/>
        </w:r>
        <w:r>
          <w:fldChar w:fldCharType="begin"/>
        </w:r>
        <w:r>
          <w:instrText xml:space="preserve"> PAGEREF _Toc236388062 \h </w:instrText>
        </w:r>
        <w:r>
          <w:fldChar w:fldCharType="separate"/>
        </w:r>
        <w:r>
          <w:t>59</w:t>
        </w:r>
        <w:r>
          <w:fldChar w:fldCharType="end"/>
        </w:r>
      </w:hyperlink>
    </w:p>
    <w:p w14:paraId="5E6394B4" w14:textId="22FAA3DE" w:rsidR="001F1090" w:rsidRDefault="001A0FC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4D28C3F"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974A99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51C28A4"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CEB1FF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D285A0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6F93BE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B0AC36A"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110A3B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7878"/>
      <w:r w:rsidRPr="00EC120D">
        <w:t>Scope</w:t>
      </w:r>
      <w:bookmarkEnd w:id="15"/>
      <w:bookmarkEnd w:id="16"/>
      <w:bookmarkEnd w:id="17"/>
      <w:bookmarkEnd w:id="18"/>
      <w:bookmarkEnd w:id="19"/>
      <w:bookmarkEnd w:id="20"/>
      <w:bookmarkEnd w:id="21"/>
      <w:bookmarkEnd w:id="22"/>
    </w:p>
    <w:p w14:paraId="743D858B" w14:textId="77777777" w:rsidR="001F1090" w:rsidRDefault="001A0FC6">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415C31D" w14:textId="77777777" w:rsidR="001F1090" w:rsidRDefault="001A0FC6">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9917267" w14:textId="77777777" w:rsidR="001F1090" w:rsidRDefault="001A0FC6">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5479199D" w14:textId="46F5C915" w:rsidR="001F1090" w:rsidRDefault="001A0FC6">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265D48">
        <w:t>6.7</w:t>
      </w:r>
      <w:r>
        <w:fldChar w:fldCharType="end"/>
      </w:r>
      <w:r>
        <w:t>).</w:t>
      </w:r>
    </w:p>
    <w:p w14:paraId="1141849F" w14:textId="745333D0" w:rsidR="001F1090" w:rsidRDefault="001A0FC6">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265D48">
        <w:t>6.6</w:t>
      </w:r>
      <w:r>
        <w:fldChar w:fldCharType="end"/>
      </w:r>
      <w:r>
        <w:t xml:space="preserve">), with a </w:t>
      </w:r>
      <w:r>
        <w:rPr>
          <w:b/>
        </w:rPr>
        <w:t>composed-scene round-trip contract</w:t>
      </w:r>
      <w:r>
        <w:t>.</w:t>
      </w:r>
    </w:p>
    <w:p w14:paraId="13DEF01B" w14:textId="77777777" w:rsidR="001F1090" w:rsidRDefault="001A0FC6">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64AAE1CE" w14:textId="5683A71B" w:rsidR="001F1090" w:rsidRDefault="001A0FC6">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265D48">
        <w:t>6.6.4</w:t>
      </w:r>
      <w:r>
        <w:fldChar w:fldCharType="end"/>
      </w:r>
      <w:r>
        <w:t>).</w:t>
      </w:r>
    </w:p>
    <w:p w14:paraId="74E9ACBB" w14:textId="77777777" w:rsidR="001F1090" w:rsidRDefault="001A0FC6">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2B970E0C" w14:textId="77777777" w:rsidR="001F1090" w:rsidRDefault="001A0FC6">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7879"/>
      <w:r w:rsidRPr="00EC120D">
        <w:t>Normative references</w:t>
      </w:r>
      <w:bookmarkEnd w:id="23"/>
      <w:bookmarkEnd w:id="24"/>
      <w:bookmarkEnd w:id="25"/>
      <w:bookmarkEnd w:id="26"/>
      <w:bookmarkEnd w:id="27"/>
      <w:bookmarkEnd w:id="28"/>
      <w:bookmarkEnd w:id="29"/>
      <w:bookmarkEnd w:id="30"/>
    </w:p>
    <w:p w14:paraId="532CB950" w14:textId="77777777" w:rsidR="001F1090" w:rsidRDefault="001A0FC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F1090" w:rsidRDefault="001A0FC6">
      <w:pPr>
        <w:pStyle w:val="NOTE"/>
      </w:pPr>
      <w:r>
        <w:t>NOTE   The OPC UA core specifications are regularly published as IEC 62541.</w:t>
      </w:r>
    </w:p>
    <w:p w14:paraId="4256C675" w14:textId="77777777" w:rsidR="001F1090" w:rsidRDefault="001A0FC6">
      <w:pPr>
        <w:pStyle w:val="ReferenceDocuments"/>
      </w:pPr>
      <w:bookmarkStart w:id="31" w:name="UAPart1"/>
      <w:r>
        <w:t>OPC 10000-1, OPC Unified Architecture - Part 1: Overview and Concepts</w:t>
      </w:r>
      <w:bookmarkEnd w:id="31"/>
    </w:p>
    <w:p w14:paraId="6AD2C4ED" w14:textId="77777777" w:rsidR="001F1090" w:rsidRDefault="001A0FC6">
      <w:pPr>
        <w:pStyle w:val="ReferenceDocuments"/>
      </w:pPr>
      <w:r>
        <w:t>http://www.opcfoundation.org/documents/10000-1/</w:t>
      </w:r>
    </w:p>
    <w:p w14:paraId="6FD2527B" w14:textId="77777777" w:rsidR="001F1090" w:rsidRDefault="001A0FC6">
      <w:pPr>
        <w:pStyle w:val="ReferenceDocuments"/>
      </w:pPr>
      <w:bookmarkStart w:id="32" w:name="UAPart2"/>
      <w:r>
        <w:t>OPC 10000-2, OPC Unified Architecture - Part 2: Security Model</w:t>
      </w:r>
      <w:bookmarkEnd w:id="32"/>
    </w:p>
    <w:p w14:paraId="3D170781" w14:textId="77777777" w:rsidR="001F1090" w:rsidRDefault="001A0FC6">
      <w:pPr>
        <w:pStyle w:val="ReferenceDocuments"/>
      </w:pPr>
      <w:r>
        <w:t>http://www.opcfoundation.org/documents/10000-2/</w:t>
      </w:r>
    </w:p>
    <w:p w14:paraId="0DF77927" w14:textId="77777777" w:rsidR="001F1090" w:rsidRDefault="001A0FC6">
      <w:pPr>
        <w:pStyle w:val="ReferenceDocuments"/>
      </w:pPr>
      <w:bookmarkStart w:id="33" w:name="UAPart3"/>
      <w:r>
        <w:t>OPC 10000-3, OPC Unified Architecture - Part 3: Address Space Model</w:t>
      </w:r>
      <w:bookmarkEnd w:id="33"/>
    </w:p>
    <w:p w14:paraId="3C78FFE5" w14:textId="77777777" w:rsidR="001F1090" w:rsidRDefault="001A0FC6">
      <w:pPr>
        <w:pStyle w:val="ReferenceDocuments"/>
      </w:pPr>
      <w:r>
        <w:t>http://www.opcfoundation.org/documents/10000-3/</w:t>
      </w:r>
    </w:p>
    <w:p w14:paraId="3F657DC6" w14:textId="77777777" w:rsidR="001F1090" w:rsidRDefault="001A0FC6">
      <w:pPr>
        <w:pStyle w:val="ReferenceDocuments"/>
      </w:pPr>
      <w:bookmarkStart w:id="34" w:name="UAPart4"/>
      <w:r>
        <w:t>OPC 10000-4, OPC Unified Architecture - Part 4: Services</w:t>
      </w:r>
      <w:bookmarkEnd w:id="34"/>
    </w:p>
    <w:p w14:paraId="6730A53D" w14:textId="77777777" w:rsidR="001F1090" w:rsidRDefault="001A0FC6">
      <w:pPr>
        <w:pStyle w:val="ReferenceDocuments"/>
      </w:pPr>
      <w:r>
        <w:t>http://www.opcfoundation.org/documents/10000-4/</w:t>
      </w:r>
    </w:p>
    <w:p w14:paraId="6CFFCBC8" w14:textId="77777777" w:rsidR="001F1090" w:rsidRDefault="001A0FC6">
      <w:pPr>
        <w:pStyle w:val="ReferenceDocuments"/>
      </w:pPr>
      <w:bookmarkStart w:id="35" w:name="UAPart5"/>
      <w:r>
        <w:t>OPC 10000-5, OPC Unified Architecture - Part 5: Information Model</w:t>
      </w:r>
      <w:bookmarkEnd w:id="35"/>
    </w:p>
    <w:p w14:paraId="6BD99771" w14:textId="77777777" w:rsidR="001F1090" w:rsidRDefault="001A0FC6">
      <w:pPr>
        <w:pStyle w:val="ReferenceDocuments"/>
      </w:pPr>
      <w:r>
        <w:t>http://www.opcfoundation.org/documents/10000-5/</w:t>
      </w:r>
    </w:p>
    <w:p w14:paraId="2B20AF8C" w14:textId="77777777" w:rsidR="001F1090" w:rsidRDefault="001A0FC6">
      <w:pPr>
        <w:pStyle w:val="ReferenceDocuments"/>
      </w:pPr>
      <w:bookmarkStart w:id="36" w:name="UAPart6"/>
      <w:r>
        <w:t>OPC 10000-6, OPC Unified Architecture - Part 6: Mappings</w:t>
      </w:r>
      <w:bookmarkEnd w:id="36"/>
    </w:p>
    <w:p w14:paraId="57874050" w14:textId="77777777" w:rsidR="001F1090" w:rsidRDefault="001A0FC6">
      <w:pPr>
        <w:pStyle w:val="ReferenceDocuments"/>
      </w:pPr>
      <w:r>
        <w:t>http://www.opcfoundation.org/documents/10000-6/</w:t>
      </w:r>
    </w:p>
    <w:p w14:paraId="15C4A750" w14:textId="77777777" w:rsidR="001F1090" w:rsidRDefault="001A0FC6">
      <w:pPr>
        <w:pStyle w:val="ReferenceDocuments"/>
      </w:pPr>
      <w:bookmarkStart w:id="37" w:name="UAPart7"/>
      <w:r>
        <w:t>OPC 10000-7, OPC Unified Architecture - Part 7: Profiles</w:t>
      </w:r>
      <w:bookmarkEnd w:id="37"/>
    </w:p>
    <w:p w14:paraId="31ACFF0C" w14:textId="77777777" w:rsidR="001F1090" w:rsidRDefault="001A0FC6">
      <w:pPr>
        <w:pStyle w:val="ReferenceDocuments"/>
      </w:pPr>
      <w:r>
        <w:t>http://www.opcfoundation.org/documents/10000-7/</w:t>
      </w:r>
    </w:p>
    <w:p w14:paraId="4D76427A" w14:textId="77777777" w:rsidR="001F1090" w:rsidRDefault="001A0FC6">
      <w:pPr>
        <w:pStyle w:val="ReferenceDocuments"/>
      </w:pPr>
      <w:bookmarkStart w:id="38" w:name="UAPart8"/>
      <w:r>
        <w:t>OPC 10000-8, OPC Unified Architecture - Part 8: Data Access</w:t>
      </w:r>
      <w:bookmarkEnd w:id="38"/>
    </w:p>
    <w:p w14:paraId="3F947831" w14:textId="77777777" w:rsidR="001F1090" w:rsidRDefault="001A0FC6">
      <w:pPr>
        <w:pStyle w:val="ReferenceDocuments"/>
      </w:pPr>
      <w:r>
        <w:t>http://www.opcfoundation.org/documents/10000-8/</w:t>
      </w:r>
    </w:p>
    <w:p w14:paraId="4B1A03C5" w14:textId="77777777" w:rsidR="001F1090" w:rsidRDefault="001A0FC6">
      <w:pPr>
        <w:pStyle w:val="ReferenceDocuments"/>
      </w:pPr>
      <w:bookmarkStart w:id="39" w:name="UAPart11"/>
      <w:r>
        <w:t>OPC 10000-11, OPC Unified Architecture - Part 11: Historical Access</w:t>
      </w:r>
      <w:bookmarkEnd w:id="39"/>
    </w:p>
    <w:p w14:paraId="61EE0BCB" w14:textId="77777777" w:rsidR="001F1090" w:rsidRDefault="001A0FC6">
      <w:pPr>
        <w:pStyle w:val="ReferenceDocuments"/>
      </w:pPr>
      <w:r>
        <w:lastRenderedPageBreak/>
        <w:t>http://www.opcfoundation.org/documents/10000-11/</w:t>
      </w:r>
    </w:p>
    <w:p w14:paraId="749F4E52" w14:textId="77777777" w:rsidR="001F1090" w:rsidRDefault="001A0FC6">
      <w:pPr>
        <w:pStyle w:val="ReferenceDocuments"/>
      </w:pPr>
      <w:bookmarkStart w:id="40" w:name="UAPart12"/>
      <w:r>
        <w:t>OPC 10000-12, OPC Unified Architecture - Part 12: Discovery and Global Services</w:t>
      </w:r>
      <w:bookmarkEnd w:id="40"/>
    </w:p>
    <w:p w14:paraId="19709376" w14:textId="77777777" w:rsidR="001F1090" w:rsidRDefault="001A0FC6">
      <w:pPr>
        <w:pStyle w:val="ReferenceDocuments"/>
      </w:pPr>
      <w:r>
        <w:t>http://www.opcfoundation.org/documents/10000-12/</w:t>
      </w:r>
    </w:p>
    <w:p w14:paraId="6700D0AA" w14:textId="77777777" w:rsidR="001F1090" w:rsidRDefault="001A0FC6">
      <w:pPr>
        <w:pStyle w:val="ReferenceDocuments"/>
      </w:pPr>
      <w:bookmarkStart w:id="41" w:name="UAPart19"/>
      <w:r>
        <w:t>OPC 10000-19, OPC Unified Architecture - Part 19: Dictionary References</w:t>
      </w:r>
      <w:bookmarkEnd w:id="41"/>
    </w:p>
    <w:p w14:paraId="56132168" w14:textId="77777777" w:rsidR="001F1090" w:rsidRDefault="001A0FC6">
      <w:pPr>
        <w:pStyle w:val="ReferenceDocuments"/>
      </w:pPr>
      <w:r>
        <w:t>http://www.opcfoundation.org/documents/10000-19/</w:t>
      </w:r>
    </w:p>
    <w:p w14:paraId="228C6C3C" w14:textId="77777777" w:rsidR="001F1090" w:rsidRDefault="001A0FC6">
      <w:pPr>
        <w:pStyle w:val="ReferenceDocuments"/>
      </w:pPr>
      <w:bookmarkStart w:id="42" w:name="UAPart210"/>
      <w:r>
        <w:t>OPC 10000-210, OPC Unified Architecture - Part 210: Relative Spatial Location</w:t>
      </w:r>
      <w:bookmarkEnd w:id="42"/>
    </w:p>
    <w:p w14:paraId="61C386CB" w14:textId="77777777" w:rsidR="001F1090" w:rsidRDefault="001A0FC6">
      <w:pPr>
        <w:pStyle w:val="ReferenceDocuments"/>
      </w:pPr>
      <w:r>
        <w:t>http://www.opcfoundation.org/documents/10000-210/</w:t>
      </w:r>
    </w:p>
    <w:p w14:paraId="58B11B66" w14:textId="77777777" w:rsidR="001F1090" w:rsidRDefault="001A0FC6">
      <w:pPr>
        <w:pStyle w:val="ReferenceDocuments"/>
      </w:pPr>
      <w:bookmarkStart w:id="43" w:name="UAPart211"/>
      <w:r>
        <w:t>OPC 10000-211, OPC Unified Architecture - Part 211: Global Positioning</w:t>
      </w:r>
      <w:bookmarkEnd w:id="43"/>
    </w:p>
    <w:p w14:paraId="2762F49E" w14:textId="77777777" w:rsidR="001F1090" w:rsidRDefault="001A0FC6">
      <w:pPr>
        <w:pStyle w:val="ReferenceDocuments"/>
      </w:pPr>
      <w:r>
        <w:t>http://www.opcfoundation.org/documents/10000-211/</w:t>
      </w:r>
    </w:p>
    <w:p w14:paraId="0558FD16" w14:textId="77777777" w:rsidR="001F1090" w:rsidRDefault="001A0FC6">
      <w:pPr>
        <w:pStyle w:val="ReferenceDocuments"/>
      </w:pPr>
      <w:bookmarkStart w:id="44" w:name="UA11030"/>
      <w:r>
        <w:t>OPC 11030, OPC UA Modelling Best Practices</w:t>
      </w:r>
      <w:bookmarkEnd w:id="44"/>
    </w:p>
    <w:p w14:paraId="38327004" w14:textId="77777777" w:rsidR="001F1090" w:rsidRDefault="001A0FC6">
      <w:pPr>
        <w:pStyle w:val="ReferenceDocuments"/>
      </w:pPr>
      <w:r>
        <w:t>http://www.opcfoundation.org/documents/11030/</w:t>
      </w:r>
    </w:p>
    <w:p w14:paraId="10CFF50A" w14:textId="77777777" w:rsidR="001F1090" w:rsidRDefault="001A0FC6">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133AEB9C" w14:textId="77777777" w:rsidR="001F1090" w:rsidRDefault="001A0FC6">
      <w:pPr>
        <w:pStyle w:val="ReferenceDocuments"/>
      </w:pPr>
      <w:bookmarkStart w:id="46" w:name="AOUSD"/>
      <w:r>
        <w:t>AOUSD OpenUSD Core Specification 1.0.1, Alliance for OpenUSD - normative for USD paths, composition, layers and identity.</w:t>
      </w:r>
      <w:bookmarkEnd w:id="46"/>
    </w:p>
    <w:p w14:paraId="15DE7370" w14:textId="77777777" w:rsidR="001F1090" w:rsidRDefault="001A0FC6">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387880"/>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387881"/>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387882"/>
      <w:r w:rsidRPr="00EC120D">
        <w:t>OpenUSD terms</w:t>
      </w:r>
      <w:bookmarkEnd w:id="58"/>
      <w:bookmarkEnd w:id="59"/>
      <w:bookmarkEnd w:id="60"/>
      <w:bookmarkEnd w:id="61"/>
      <w:bookmarkEnd w:id="62"/>
      <w:bookmarkEnd w:id="63"/>
      <w:bookmarkEnd w:id="64"/>
      <w:bookmarkEnd w:id="65"/>
      <w:bookmarkEnd w:id="66"/>
    </w:p>
    <w:p w14:paraId="196CFA4B" w14:textId="77777777" w:rsidR="001F1090" w:rsidRDefault="001A0FC6">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1F1090" w:rsidRDefault="001A0FC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387883"/>
      <w:r w:rsidRPr="00EC120D">
        <w:t>Abbreviated terms</w:t>
      </w:r>
      <w:bookmarkEnd w:id="67"/>
      <w:bookmarkEnd w:id="68"/>
      <w:bookmarkEnd w:id="69"/>
    </w:p>
    <w:p w14:paraId="30B0FC23" w14:textId="77777777" w:rsidR="001F1090" w:rsidRDefault="001F1090">
      <w:pPr>
        <w:pStyle w:val="TERM-number3"/>
      </w:pPr>
    </w:p>
    <w:p w14:paraId="6EF1C03A" w14:textId="77777777" w:rsidR="001F1090" w:rsidRDefault="001A0FC6">
      <w:pPr>
        <w:pStyle w:val="TERM"/>
      </w:pPr>
      <w:r>
        <w:t>Stage</w:t>
      </w:r>
    </w:p>
    <w:p w14:paraId="5880342A" w14:textId="77777777" w:rsidR="001F1090" w:rsidRDefault="001A0FC6">
      <w:pPr>
        <w:pStyle w:val="TERM-definition"/>
      </w:pPr>
      <w:r>
        <w:t xml:space="preserve">The fully composed, resolved view of a set of USD layers (materialized here as a </w:t>
      </w:r>
      <w:r>
        <w:rPr>
          <w:rStyle w:val="VARIABLE"/>
        </w:rPr>
        <w:t>UsdStageType</w:t>
      </w:r>
      <w:r>
        <w:t>).</w:t>
      </w:r>
    </w:p>
    <w:p w14:paraId="1A1C8A53" w14:textId="77777777" w:rsidR="001F1090" w:rsidRDefault="001F1090">
      <w:pPr>
        <w:pStyle w:val="TERM-number3"/>
      </w:pPr>
    </w:p>
    <w:p w14:paraId="53BE9611" w14:textId="77777777" w:rsidR="001F1090" w:rsidRDefault="001A0FC6">
      <w:pPr>
        <w:pStyle w:val="TERM"/>
      </w:pPr>
      <w:r>
        <w:t>Prim</w:t>
      </w:r>
    </w:p>
    <w:p w14:paraId="29849280" w14:textId="77777777" w:rsidR="001F1090" w:rsidRDefault="001A0FC6">
      <w:pPr>
        <w:pStyle w:val="TERM-definition"/>
      </w:pPr>
      <w:r>
        <w:t xml:space="preserve">The primary container object in the USD namespace hierarchy (materialized as a </w:t>
      </w:r>
      <w:r>
        <w:rPr>
          <w:rStyle w:val="VARIABLE"/>
        </w:rPr>
        <w:t>UsdPrimType</w:t>
      </w:r>
      <w:r>
        <w:t xml:space="preserve"> or a typed subtype).</w:t>
      </w:r>
    </w:p>
    <w:p w14:paraId="0015EC7F" w14:textId="77777777" w:rsidR="001F1090" w:rsidRDefault="001F1090">
      <w:pPr>
        <w:pStyle w:val="TERM-number3"/>
      </w:pPr>
    </w:p>
    <w:p w14:paraId="3A21BEEC" w14:textId="77777777" w:rsidR="001F1090" w:rsidRDefault="001A0FC6">
      <w:pPr>
        <w:pStyle w:val="TERM"/>
      </w:pPr>
      <w:r>
        <w:t>Property</w:t>
      </w:r>
    </w:p>
    <w:p w14:paraId="267823F6" w14:textId="77777777" w:rsidR="001F1090" w:rsidRDefault="001A0FC6">
      <w:pPr>
        <w:pStyle w:val="TERM-definition"/>
      </w:pPr>
      <w:r>
        <w:t xml:space="preserve">A prim member: an </w:t>
      </w:r>
      <w:r>
        <w:rPr>
          <w:b/>
        </w:rPr>
        <w:t>Attribute</w:t>
      </w:r>
      <w:r>
        <w:t xml:space="preserve"> (typed, valued) or a </w:t>
      </w:r>
      <w:r>
        <w:rPr>
          <w:b/>
        </w:rPr>
        <w:t>Relationship</w:t>
      </w:r>
      <w:r>
        <w:t xml:space="preserve"> (ordered targets).</w:t>
      </w:r>
    </w:p>
    <w:p w14:paraId="0D7CB810" w14:textId="77777777" w:rsidR="001F1090" w:rsidRDefault="001F1090">
      <w:pPr>
        <w:pStyle w:val="TERM-number3"/>
      </w:pPr>
    </w:p>
    <w:p w14:paraId="20010749" w14:textId="77777777" w:rsidR="001F1090" w:rsidRDefault="001A0FC6">
      <w:pPr>
        <w:pStyle w:val="TERM"/>
      </w:pPr>
      <w:r>
        <w:t>Attribute</w:t>
      </w:r>
    </w:p>
    <w:p w14:paraId="23F46C2D" w14:textId="77777777" w:rsidR="001F1090" w:rsidRDefault="001A0FC6">
      <w:pPr>
        <w:pStyle w:val="TERM-definition"/>
      </w:pPr>
      <w:r>
        <w:t xml:space="preserve">A typed, valued USD property (materialized as a </w:t>
      </w:r>
      <w:r>
        <w:rPr>
          <w:rStyle w:val="VARIABLE"/>
        </w:rPr>
        <w:t>UsdAttributeType</w:t>
      </w:r>
      <w:r>
        <w:t xml:space="preserve"> Variable).</w:t>
      </w:r>
    </w:p>
    <w:p w14:paraId="6FDDCE51" w14:textId="77777777" w:rsidR="001F1090" w:rsidRDefault="001F1090">
      <w:pPr>
        <w:pStyle w:val="TERM-number3"/>
      </w:pPr>
    </w:p>
    <w:p w14:paraId="79CAF5EC" w14:textId="77777777" w:rsidR="001F1090" w:rsidRDefault="001A0FC6">
      <w:pPr>
        <w:pStyle w:val="TERM"/>
      </w:pPr>
      <w:r>
        <w:t>Relationship</w:t>
      </w:r>
    </w:p>
    <w:p w14:paraId="78833732" w14:textId="77777777" w:rsidR="001F1090" w:rsidRDefault="001A0FC6">
      <w:pPr>
        <w:pStyle w:val="TERM-definition"/>
      </w:pPr>
      <w:r>
        <w:t xml:space="preserve">A USD property whose value is an ordered list of target paths (materialized as a </w:t>
      </w:r>
      <w:r>
        <w:rPr>
          <w:rStyle w:val="VARIABLE"/>
        </w:rPr>
        <w:t>UsdRelationshipType</w:t>
      </w:r>
      <w:r>
        <w:t>).</w:t>
      </w:r>
    </w:p>
    <w:p w14:paraId="26BCF03E" w14:textId="77777777" w:rsidR="001F1090" w:rsidRDefault="001F1090">
      <w:pPr>
        <w:pStyle w:val="TERM-number3"/>
      </w:pPr>
    </w:p>
    <w:p w14:paraId="49463142" w14:textId="77777777" w:rsidR="001F1090" w:rsidRDefault="001A0FC6">
      <w:pPr>
        <w:pStyle w:val="TERM"/>
      </w:pPr>
      <w:r>
        <w:t>Typed (IsA) schema</w:t>
      </w:r>
    </w:p>
    <w:p w14:paraId="0C5DAF59" w14:textId="77777777" w:rsidR="001F1090" w:rsidRDefault="001A0FC6">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000A486B" w14:textId="77777777" w:rsidR="001F1090" w:rsidRDefault="001F1090">
      <w:pPr>
        <w:pStyle w:val="TERM-number3"/>
      </w:pPr>
    </w:p>
    <w:p w14:paraId="7C1B3453" w14:textId="77777777" w:rsidR="001F1090" w:rsidRDefault="001A0FC6">
      <w:pPr>
        <w:pStyle w:val="TERM"/>
      </w:pPr>
      <w:r>
        <w:t>Applied (API) schema</w:t>
      </w:r>
    </w:p>
    <w:p w14:paraId="288037B6" w14:textId="77777777" w:rsidR="001F1090" w:rsidRDefault="001A0FC6">
      <w:pPr>
        <w:pStyle w:val="TERM-definition"/>
      </w:pPr>
      <w:r>
        <w:t>A reusable, applied bundle of properties/metadata (e.g. a Collection); maps to an OPC UA AddIn/Interface.</w:t>
      </w:r>
    </w:p>
    <w:p w14:paraId="6325E0F0" w14:textId="77777777" w:rsidR="001F1090" w:rsidRDefault="001F1090">
      <w:pPr>
        <w:pStyle w:val="TERM-number3"/>
      </w:pPr>
    </w:p>
    <w:p w14:paraId="26EFF10A" w14:textId="77777777" w:rsidR="001F1090" w:rsidRDefault="001A0FC6">
      <w:pPr>
        <w:pStyle w:val="TERM"/>
      </w:pPr>
      <w:r>
        <w:t>Composition arc</w:t>
      </w:r>
    </w:p>
    <w:p w14:paraId="748673AB" w14:textId="77777777" w:rsidR="001F1090" w:rsidRDefault="001A0FC6">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04040550" w14:textId="77777777" w:rsidR="001F1090" w:rsidRDefault="001F1090">
      <w:pPr>
        <w:pStyle w:val="TERM-number3"/>
      </w:pPr>
    </w:p>
    <w:p w14:paraId="0401B3BA" w14:textId="77777777" w:rsidR="001F1090" w:rsidRDefault="001A0FC6">
      <w:pPr>
        <w:pStyle w:val="TERM"/>
      </w:pPr>
      <w:r>
        <w:t>SdfPath / prim path</w:t>
      </w:r>
    </w:p>
    <w:p w14:paraId="0258EAEC" w14:textId="77777777" w:rsidR="001F1090" w:rsidRDefault="001A0FC6">
      <w:pPr>
        <w:pStyle w:val="TERM-definition"/>
      </w:pPr>
      <w:r>
        <w:t xml:space="preserve">The canonical path of a prim/property, e.g. </w:t>
      </w:r>
      <w:r>
        <w:rPr>
          <w:rStyle w:val="VARIABLE"/>
        </w:rPr>
        <w:t>/Plant/Pumps/P101.radius</w:t>
      </w:r>
      <w:r>
        <w:t>.</w:t>
      </w:r>
    </w:p>
    <w:p w14:paraId="246DE3DF" w14:textId="77777777" w:rsidR="001F1090" w:rsidRDefault="001F1090">
      <w:pPr>
        <w:pStyle w:val="TERM-number3"/>
      </w:pPr>
    </w:p>
    <w:p w14:paraId="33378E0E" w14:textId="77777777" w:rsidR="001F1090" w:rsidRDefault="001A0FC6">
      <w:pPr>
        <w:pStyle w:val="TERM"/>
      </w:pPr>
      <w:r>
        <w:t>Composed-scene round-trip</w:t>
      </w:r>
    </w:p>
    <w:p w14:paraId="7F6BE573" w14:textId="2C79D043" w:rsidR="001F1090" w:rsidRDefault="001A0FC6">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265D48">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387884"/>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387885"/>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3381FA69"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265D48" w:rsidRPr="00667BCF">
        <w:t xml:space="preserve">Table </w:t>
      </w:r>
      <w:r w:rsidR="00265D4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8222AE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65D48" w:rsidRPr="00265D48">
        <w:rPr>
          <w:bCs/>
        </w:rPr>
        <w:t>OPC</w:t>
      </w:r>
      <w:r w:rsidR="00265D4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65D48" w:rsidRPr="00265D48">
        <w:rPr>
          <w:bCs/>
        </w:rPr>
        <w:t>OPC</w:t>
      </w:r>
      <w:r w:rsidR="00265D4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265D48" w:rsidRPr="00667BCF">
        <w:t xml:space="preserve">Table </w:t>
      </w:r>
      <w:r w:rsidR="00265D48">
        <w:rPr>
          <w:noProof/>
        </w:rPr>
        <w:t>1</w:t>
      </w:r>
      <w:r w:rsidRPr="00EC120D">
        <w:fldChar w:fldCharType="end"/>
      </w:r>
      <w:r w:rsidRPr="00EC120D">
        <w:t>.</w:t>
      </w:r>
    </w:p>
    <w:p w14:paraId="3483B7AE" w14:textId="27189183"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387985"/>
      <w:r w:rsidRPr="00667BCF">
        <w:t xml:space="preserve">Table </w:t>
      </w:r>
      <w:r w:rsidRPr="004C388A">
        <w:fldChar w:fldCharType="begin"/>
      </w:r>
      <w:r w:rsidRPr="004C388A">
        <w:instrText xml:space="preserve"> SEQ Table \* ARABIC </w:instrText>
      </w:r>
      <w:r w:rsidRPr="004C388A">
        <w:fldChar w:fldCharType="separate"/>
      </w:r>
      <w:r w:rsidR="00265D48">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E58C34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265D48">
        <w:t>3.4.2.2</w:t>
      </w:r>
      <w:r w:rsidR="00DF2C8F" w:rsidRPr="00EC120D">
        <w:fldChar w:fldCharType="end"/>
      </w:r>
      <w:r w:rsidRPr="00EC120D">
        <w:t>).</w:t>
      </w:r>
    </w:p>
    <w:p w14:paraId="1E0AA45C" w14:textId="1D450D2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265D48" w:rsidRPr="00667BCF">
        <w:t xml:space="preserve">Table </w:t>
      </w:r>
      <w:r w:rsidR="00265D4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B25C6C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265D48">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88936C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265D4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65980F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265D48">
        <w:t>OPC 10000-5, OPC Unified Architecture - Part 5: Information Model</w:t>
      </w:r>
      <w:r w:rsidRPr="00EC120D">
        <w:fldChar w:fldCharType="end"/>
      </w:r>
      <w:r w:rsidRPr="00EC120D">
        <w:t>.</w:t>
      </w:r>
    </w:p>
    <w:p w14:paraId="19501552" w14:textId="7DBF94DD"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387986"/>
      <w:r w:rsidRPr="00667BCF">
        <w:t xml:space="preserve">Table </w:t>
      </w:r>
      <w:r w:rsidRPr="004C388A">
        <w:fldChar w:fldCharType="begin"/>
      </w:r>
      <w:r w:rsidRPr="004C388A">
        <w:instrText xml:space="preserve"> SEQ Table \* ARABIC </w:instrText>
      </w:r>
      <w:r w:rsidRPr="004C388A">
        <w:fldChar w:fldCharType="separate"/>
      </w:r>
      <w:r w:rsidR="00265D48">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BBAB60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265D48">
        <w:t>3.4.3.1</w:t>
      </w:r>
      <w:r w:rsidR="00FB4283" w:rsidRPr="00EC120D">
        <w:fldChar w:fldCharType="end"/>
      </w:r>
      <w:r w:rsidRPr="00EC120D">
        <w:t>. Therefore, those containing components are not explicitly specified; they are implicitly specified by the type definitions.</w:t>
      </w:r>
    </w:p>
    <w:p w14:paraId="6BC19F84" w14:textId="3871BB6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265D48" w:rsidRPr="00667BCF">
        <w:t xml:space="preserve">Table </w:t>
      </w:r>
      <w:r w:rsidR="00265D48">
        <w:rPr>
          <w:noProof/>
        </w:rPr>
        <w:t>3</w:t>
      </w:r>
      <w:r w:rsidRPr="00EC120D">
        <w:fldChar w:fldCharType="end"/>
      </w:r>
      <w:r w:rsidRPr="00EC120D">
        <w:t>.</w:t>
      </w:r>
    </w:p>
    <w:p w14:paraId="7E116BAF" w14:textId="067A05D0" w:rsidR="005444A2" w:rsidRPr="00667BCF" w:rsidRDefault="005444A2" w:rsidP="005444A2">
      <w:pPr>
        <w:pStyle w:val="TABLE-title"/>
      </w:pPr>
      <w:bookmarkStart w:id="101" w:name="_Ref16778333"/>
      <w:bookmarkStart w:id="102" w:name="_Toc34394282"/>
      <w:bookmarkStart w:id="103" w:name="_Toc184117021"/>
      <w:bookmarkStart w:id="104" w:name="_Toc236387987"/>
      <w:r w:rsidRPr="00667BCF">
        <w:t xml:space="preserve">Table </w:t>
      </w:r>
      <w:r w:rsidRPr="004C388A">
        <w:fldChar w:fldCharType="begin"/>
      </w:r>
      <w:r w:rsidRPr="004C388A">
        <w:instrText xml:space="preserve"> SEQ Table \* ARABIC </w:instrText>
      </w:r>
      <w:r w:rsidRPr="004C388A">
        <w:fldChar w:fldCharType="separate"/>
      </w:r>
      <w:r w:rsidR="00265D48">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425A2551"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265D48" w:rsidRPr="00EC120D">
        <w:t xml:space="preserve">Table </w:t>
      </w:r>
      <w:r w:rsidR="00265D4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DADC3FB" w:rsidR="002E1224" w:rsidRPr="00EC120D" w:rsidRDefault="002E1224" w:rsidP="002E1224">
      <w:pPr>
        <w:pStyle w:val="TABLE-title"/>
      </w:pPr>
      <w:bookmarkStart w:id="106" w:name="_Ref55118538"/>
      <w:bookmarkStart w:id="107" w:name="_Toc184117022"/>
      <w:bookmarkStart w:id="108" w:name="_Toc236387988"/>
      <w:r w:rsidRPr="00EC120D">
        <w:lastRenderedPageBreak/>
        <w:t xml:space="preserve">Table </w:t>
      </w:r>
      <w:r w:rsidRPr="004C388A">
        <w:fldChar w:fldCharType="begin"/>
      </w:r>
      <w:r w:rsidRPr="004C388A">
        <w:instrText xml:space="preserve"> SEQ Table \* ARABIC </w:instrText>
      </w:r>
      <w:r w:rsidRPr="004C388A">
        <w:fldChar w:fldCharType="separate"/>
      </w:r>
      <w:r w:rsidR="00265D48">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5C32CE4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265D48" w:rsidRPr="00EC120D">
        <w:t xml:space="preserve">Table </w:t>
      </w:r>
      <w:r w:rsidR="00265D4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725529D" w:rsidR="00576AC5" w:rsidRPr="00667BCF" w:rsidRDefault="00576AC5" w:rsidP="000F1590">
      <w:pPr>
        <w:pStyle w:val="TABLE-title"/>
      </w:pPr>
      <w:bookmarkStart w:id="110" w:name="_Ref55125045"/>
      <w:bookmarkStart w:id="111" w:name="_Toc184117023"/>
      <w:bookmarkStart w:id="112" w:name="_Toc236387989"/>
      <w:r w:rsidRPr="00EC120D">
        <w:t xml:space="preserve">Table </w:t>
      </w:r>
      <w:r w:rsidRPr="004C388A">
        <w:fldChar w:fldCharType="begin"/>
      </w:r>
      <w:r w:rsidRPr="004C388A">
        <w:instrText xml:space="preserve"> SEQ Table \* ARABIC </w:instrText>
      </w:r>
      <w:r w:rsidRPr="004C388A">
        <w:fldChar w:fldCharType="separate"/>
      </w:r>
      <w:r w:rsidR="00265D48">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5BA4DE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265D48" w:rsidRPr="00265D4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048C8AA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265D48" w:rsidRPr="00EC120D">
        <w:t xml:space="preserve">Table </w:t>
      </w:r>
      <w:r w:rsidR="00265D4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0F30920" w:rsidR="002E1224" w:rsidRPr="00EC120D" w:rsidRDefault="002E1224" w:rsidP="002E1224">
      <w:pPr>
        <w:pStyle w:val="TABLE-title"/>
      </w:pPr>
      <w:bookmarkStart w:id="114" w:name="_Ref55119200"/>
      <w:bookmarkStart w:id="115" w:name="_Toc184117024"/>
      <w:bookmarkStart w:id="116" w:name="_Toc236387990"/>
      <w:r w:rsidRPr="00EC120D">
        <w:t xml:space="preserve">Table </w:t>
      </w:r>
      <w:r w:rsidRPr="004C388A">
        <w:fldChar w:fldCharType="begin"/>
      </w:r>
      <w:r w:rsidRPr="004C388A">
        <w:instrText xml:space="preserve"> SEQ Table \* ARABIC </w:instrText>
      </w:r>
      <w:r w:rsidRPr="004C388A">
        <w:fldChar w:fldCharType="separate"/>
      </w:r>
      <w:r w:rsidR="00265D48">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387886"/>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31B9D83C"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265D4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15C5E46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265D48">
        <w:t>12.2</w:t>
      </w:r>
      <w:r w:rsidR="00A94CF2" w:rsidRPr="00EC120D">
        <w:fldChar w:fldCharType="end"/>
      </w:r>
      <w:r w:rsidR="00A94CF2" w:rsidRPr="00EC120D">
        <w:t>.</w:t>
      </w:r>
    </w:p>
    <w:p w14:paraId="69D7E3F1" w14:textId="34A09A0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265D48">
        <w:t>OPC 10000-3, OPC Unified Architecture - Part 3: Address Space Model</w:t>
      </w:r>
      <w:r w:rsidR="007A11B2" w:rsidRPr="00EC120D">
        <w:fldChar w:fldCharType="end"/>
      </w:r>
      <w:r w:rsidR="007A11B2" w:rsidRPr="00EC120D">
        <w:t>.</w:t>
      </w:r>
    </w:p>
    <w:p w14:paraId="5350E110" w14:textId="40A1947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265D48">
        <w:t xml:space="preserve">Table </w:t>
      </w:r>
      <w:r w:rsidR="00265D48">
        <w:rPr>
          <w:noProof/>
        </w:rPr>
        <w:t>75</w:t>
      </w:r>
      <w:r w:rsidR="00265D4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387887"/>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0A5E18CD"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265D4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B7DC1A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265D48" w:rsidRPr="00EC120D">
        <w:t xml:space="preserve">Table </w:t>
      </w:r>
      <w:r w:rsidR="00265D48">
        <w:rPr>
          <w:noProof/>
        </w:rPr>
        <w:t>7</w:t>
      </w:r>
      <w:r w:rsidRPr="00EC120D">
        <w:fldChar w:fldCharType="end"/>
      </w:r>
      <w:r w:rsidRPr="00EC120D">
        <w:t xml:space="preserve"> shall be set as specified in the table.</w:t>
      </w:r>
    </w:p>
    <w:p w14:paraId="51D63B40" w14:textId="1134F8C5"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387991"/>
      <w:r w:rsidRPr="00EC120D">
        <w:lastRenderedPageBreak/>
        <w:t xml:space="preserve">Table </w:t>
      </w:r>
      <w:r w:rsidRPr="004C388A">
        <w:fldChar w:fldCharType="begin"/>
      </w:r>
      <w:r w:rsidRPr="004C388A">
        <w:instrText xml:space="preserve"> SEQ Table \* ARABIC </w:instrText>
      </w:r>
      <w:r w:rsidRPr="004C388A">
        <w:fldChar w:fldCharType="separate"/>
      </w:r>
      <w:r w:rsidR="00265D48">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8C2D7B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265D4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7CA775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265D48" w:rsidRPr="00EC120D">
        <w:t xml:space="preserve">Table </w:t>
      </w:r>
      <w:r w:rsidR="00265D4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265D48" w:rsidRPr="00EC120D">
        <w:t xml:space="preserve">Table </w:t>
      </w:r>
      <w:r w:rsidR="00265D4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5D48">
        <w:t>OPC 10000-3, OPC Unified Architecture - Part 3: Address Space Model</w:t>
      </w:r>
      <w:r w:rsidRPr="004C388A">
        <w:fldChar w:fldCharType="end"/>
      </w:r>
      <w:r w:rsidRPr="004C388A">
        <w:t>.</w:t>
      </w:r>
    </w:p>
    <w:p w14:paraId="194C1BC0" w14:textId="33E3D45B"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387992"/>
      <w:r w:rsidRPr="00EC120D">
        <w:t xml:space="preserve">Table </w:t>
      </w:r>
      <w:r w:rsidRPr="004C388A">
        <w:fldChar w:fldCharType="begin"/>
      </w:r>
      <w:r w:rsidRPr="004C388A">
        <w:instrText xml:space="preserve"> SEQ Table \* ARABIC </w:instrText>
      </w:r>
      <w:r w:rsidRPr="004C388A">
        <w:fldChar w:fldCharType="separate"/>
      </w:r>
      <w:r w:rsidR="00265D48">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D7ED68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265D48" w:rsidRPr="00EC120D">
        <w:t xml:space="preserve">Table </w:t>
      </w:r>
      <w:r w:rsidR="00265D4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5D48">
        <w:t>OPC 10000-3, OPC Unified Architecture - Part 3: Address Space Model</w:t>
      </w:r>
      <w:r w:rsidRPr="004C388A">
        <w:fldChar w:fldCharType="end"/>
      </w:r>
      <w:r w:rsidRPr="004C388A">
        <w:t>.</w:t>
      </w:r>
    </w:p>
    <w:p w14:paraId="6B57AB9F" w14:textId="41CBD4F4"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387993"/>
      <w:r w:rsidRPr="00EC120D">
        <w:t xml:space="preserve">Table </w:t>
      </w:r>
      <w:r w:rsidRPr="004C388A">
        <w:fldChar w:fldCharType="begin"/>
      </w:r>
      <w:r w:rsidRPr="004C388A">
        <w:instrText xml:space="preserve"> SEQ Table \* ARABIC </w:instrText>
      </w:r>
      <w:r w:rsidRPr="004C388A">
        <w:fldChar w:fldCharType="separate"/>
      </w:r>
      <w:r w:rsidR="00265D48">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D71A8D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265D48" w:rsidRPr="00EC120D">
        <w:t xml:space="preserve">Table </w:t>
      </w:r>
      <w:r w:rsidR="00265D4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5D48">
        <w:t>OPC 10000-3, OPC Unified Architecture - Part 3: Address Space Model</w:t>
      </w:r>
      <w:r w:rsidRPr="004C388A">
        <w:fldChar w:fldCharType="end"/>
      </w:r>
      <w:r w:rsidRPr="004C388A">
        <w:t>.</w:t>
      </w:r>
    </w:p>
    <w:p w14:paraId="346F5517" w14:textId="78143842"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387994"/>
      <w:r w:rsidRPr="00EC120D">
        <w:lastRenderedPageBreak/>
        <w:t xml:space="preserve">Table </w:t>
      </w:r>
      <w:r w:rsidRPr="004C388A">
        <w:fldChar w:fldCharType="begin"/>
      </w:r>
      <w:r w:rsidRPr="004C388A">
        <w:instrText xml:space="preserve"> SEQ Table \* ARABIC </w:instrText>
      </w:r>
      <w:r w:rsidRPr="004C388A">
        <w:fldChar w:fldCharType="separate"/>
      </w:r>
      <w:r w:rsidR="00265D48">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DF7441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265D48" w:rsidRPr="00EC120D">
        <w:t xml:space="preserve">Table </w:t>
      </w:r>
      <w:r w:rsidR="00265D4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5D48">
        <w:t>OPC 10000-3, OPC Unified Architecture - Part 3: Address Space Model</w:t>
      </w:r>
      <w:r w:rsidRPr="004C388A">
        <w:fldChar w:fldCharType="end"/>
      </w:r>
      <w:r w:rsidRPr="004C388A">
        <w:t>.</w:t>
      </w:r>
    </w:p>
    <w:p w14:paraId="17D52BF4" w14:textId="2B6C037E"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387995"/>
      <w:r w:rsidRPr="00EC120D">
        <w:t xml:space="preserve">Table </w:t>
      </w:r>
      <w:r w:rsidRPr="004C388A">
        <w:fldChar w:fldCharType="begin"/>
      </w:r>
      <w:r w:rsidRPr="004C388A">
        <w:instrText xml:space="preserve"> SEQ Table \* ARABIC </w:instrText>
      </w:r>
      <w:r w:rsidRPr="004C388A">
        <w:fldChar w:fldCharType="separate"/>
      </w:r>
      <w:r w:rsidR="00265D48">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387888"/>
      <w:r>
        <w:t>Structures</w:t>
      </w:r>
      <w:bookmarkEnd w:id="168"/>
      <w:bookmarkEnd w:id="169"/>
      <w:bookmarkEnd w:id="170"/>
    </w:p>
    <w:p w14:paraId="59BC2737" w14:textId="03E24FAA" w:rsidR="00C550A9" w:rsidRDefault="00C45EBA" w:rsidP="000E04D8">
      <w:pPr>
        <w:pStyle w:val="PARAGRAPH"/>
      </w:pPr>
      <w:r>
        <w:fldChar w:fldCharType="begin"/>
      </w:r>
      <w:r>
        <w:instrText xml:space="preserve"> REF UAPart3 \h </w:instrText>
      </w:r>
      <w:r>
        <w:fldChar w:fldCharType="separate"/>
      </w:r>
      <w:r w:rsidR="00265D4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A631699"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265D48" w:rsidRPr="00373E57">
        <w:t xml:space="preserve">Table </w:t>
      </w:r>
      <w:r w:rsidR="00265D48">
        <w:rPr>
          <w:noProof/>
        </w:rPr>
        <w:t>12</w:t>
      </w:r>
      <w:r w:rsidRPr="00373E57">
        <w:fldChar w:fldCharType="end"/>
      </w:r>
      <w:r w:rsidR="000E04D8" w:rsidRPr="00373E57">
        <w:t>.</w:t>
      </w:r>
    </w:p>
    <w:p w14:paraId="49A4B630" w14:textId="7E45364C" w:rsidR="000E04D8" w:rsidRPr="00373E57" w:rsidRDefault="000E04D8" w:rsidP="000E04D8">
      <w:pPr>
        <w:pStyle w:val="TABLE-title"/>
      </w:pPr>
      <w:bookmarkStart w:id="172" w:name="_Ref108519484"/>
      <w:bookmarkStart w:id="173" w:name="_Ref108518673"/>
      <w:bookmarkStart w:id="174" w:name="_Toc184117030"/>
      <w:bookmarkStart w:id="175" w:name="_Toc236387996"/>
      <w:r w:rsidRPr="00373E57">
        <w:t xml:space="preserve">Table </w:t>
      </w:r>
      <w:r w:rsidRPr="00373E57">
        <w:fldChar w:fldCharType="begin"/>
      </w:r>
      <w:r w:rsidRPr="00373E57">
        <w:instrText xml:space="preserve"> SEQ Table \* ARABIC </w:instrText>
      </w:r>
      <w:r w:rsidRPr="00373E57">
        <w:fldChar w:fldCharType="separate"/>
      </w:r>
      <w:r w:rsidR="00265D48">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A2585C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265D48" w:rsidRPr="00373E57">
        <w:t xml:space="preserve">Table </w:t>
      </w:r>
      <w:r w:rsidR="00265D4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80B9B00" w:rsidR="00C550A9" w:rsidRPr="00373E57" w:rsidRDefault="00C550A9" w:rsidP="00C550A9">
      <w:pPr>
        <w:pStyle w:val="TABLE-title"/>
      </w:pPr>
      <w:bookmarkStart w:id="176" w:name="_Ref108519581"/>
      <w:bookmarkStart w:id="177" w:name="_Toc184117031"/>
      <w:bookmarkStart w:id="178" w:name="_Toc236387997"/>
      <w:r w:rsidRPr="00373E57">
        <w:t xml:space="preserve">Table </w:t>
      </w:r>
      <w:r w:rsidRPr="00373E57">
        <w:fldChar w:fldCharType="begin"/>
      </w:r>
      <w:r w:rsidRPr="00373E57">
        <w:instrText xml:space="preserve"> SEQ Table \* ARABIC </w:instrText>
      </w:r>
      <w:r w:rsidRPr="00373E57">
        <w:fldChar w:fldCharType="separate"/>
      </w:r>
      <w:r w:rsidR="00265D48">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350E56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265D48" w:rsidRPr="00373E57">
        <w:t xml:space="preserve">Table </w:t>
      </w:r>
      <w:r w:rsidR="00265D4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21FA097" w:rsidR="00C550A9" w:rsidRPr="00373E57" w:rsidRDefault="00C550A9" w:rsidP="00C550A9">
      <w:pPr>
        <w:pStyle w:val="TABLE-title"/>
      </w:pPr>
      <w:bookmarkStart w:id="179" w:name="_Ref108519635"/>
      <w:bookmarkStart w:id="180" w:name="_Toc184117032"/>
      <w:bookmarkStart w:id="181" w:name="_Toc236387998"/>
      <w:r w:rsidRPr="00373E57">
        <w:t xml:space="preserve">Table </w:t>
      </w:r>
      <w:r w:rsidRPr="00373E57">
        <w:fldChar w:fldCharType="begin"/>
      </w:r>
      <w:r w:rsidRPr="00373E57">
        <w:instrText xml:space="preserve"> SEQ Table \* ARABIC </w:instrText>
      </w:r>
      <w:r w:rsidRPr="00373E57">
        <w:fldChar w:fldCharType="separate"/>
      </w:r>
      <w:r w:rsidR="00265D48">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387889"/>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387890"/>
      <w:r w:rsidRPr="00EC120D">
        <w:t>Introduction to OpenUSD</w:t>
      </w:r>
      <w:bookmarkEnd w:id="187"/>
      <w:bookmarkEnd w:id="188"/>
      <w:bookmarkEnd w:id="189"/>
      <w:bookmarkEnd w:id="190"/>
      <w:bookmarkEnd w:id="191"/>
    </w:p>
    <w:p w14:paraId="59BD7E05" w14:textId="77777777" w:rsidR="001F1090" w:rsidRDefault="001A0FC6">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1F1090" w:rsidRDefault="001A0FC6">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1F1090" w:rsidRDefault="001A0FC6">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387891"/>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38789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AD8013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265D4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6645EB53"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265D4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387893"/>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032FF3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265D4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C55C00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265D48" w:rsidRPr="00EC120D">
        <w:t xml:space="preserve">Figure </w:t>
      </w:r>
      <w:r w:rsidR="00265D48">
        <w:rPr>
          <w:noProof/>
        </w:rPr>
        <w:t>1</w:t>
      </w:r>
      <w:r w:rsidRPr="00EC120D">
        <w:fldChar w:fldCharType="end"/>
      </w:r>
      <w:r w:rsidRPr="00EC120D">
        <w:t>.</w:t>
      </w:r>
    </w:p>
    <w:p w14:paraId="0BD1B04E" w14:textId="110C27A7" w:rsidR="003C6085" w:rsidRPr="004C388A" w:rsidRDefault="00265D4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7000302" r:id="rId58"/>
        </w:object>
      </w:r>
    </w:p>
    <w:p w14:paraId="06654834" w14:textId="23313C06" w:rsidR="003C6085" w:rsidRPr="00EC120D" w:rsidRDefault="003C6085" w:rsidP="003C6085">
      <w:pPr>
        <w:pStyle w:val="FIGURE-title"/>
      </w:pPr>
      <w:bookmarkStart w:id="202" w:name="_Ref531777624"/>
      <w:bookmarkStart w:id="203" w:name="_Toc34394275"/>
      <w:bookmarkStart w:id="204" w:name="_Toc184117014"/>
      <w:bookmarkStart w:id="205" w:name="_Toc236387980"/>
      <w:r w:rsidRPr="00EC120D">
        <w:t xml:space="preserve">Figure </w:t>
      </w:r>
      <w:r w:rsidRPr="004C388A">
        <w:fldChar w:fldCharType="begin"/>
      </w:r>
      <w:r w:rsidRPr="004C388A">
        <w:instrText xml:space="preserve"> SEQ Figure \* ARABIC </w:instrText>
      </w:r>
      <w:r w:rsidRPr="004C388A">
        <w:fldChar w:fldCharType="separate"/>
      </w:r>
      <w:r w:rsidR="00265D48">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387894"/>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13D11DA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265D48" w:rsidRPr="00EC120D">
        <w:t xml:space="preserve">Figure </w:t>
      </w:r>
      <w:r w:rsidR="00265D48">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303" r:id="rId60"/>
        </w:object>
      </w:r>
      <w:commentRangeEnd w:id="209"/>
      <w:r w:rsidRPr="004C388A">
        <w:rPr>
          <w:rStyle w:val="CommentReference"/>
          <w:sz w:val="22"/>
          <w:szCs w:val="22"/>
          <w:lang w:val="en-GB"/>
        </w:rPr>
        <w:commentReference w:id="209"/>
      </w:r>
    </w:p>
    <w:p w14:paraId="4F308B6A" w14:textId="61913DDA" w:rsidR="003C6085" w:rsidRPr="00EC120D" w:rsidRDefault="003C6085" w:rsidP="003C6085">
      <w:pPr>
        <w:pStyle w:val="FIGURE-title"/>
      </w:pPr>
      <w:bookmarkStart w:id="210" w:name="_Ref495481497"/>
      <w:bookmarkStart w:id="211" w:name="_Toc34394276"/>
      <w:bookmarkStart w:id="212" w:name="_Toc184117015"/>
      <w:bookmarkStart w:id="213" w:name="_Toc236387981"/>
      <w:r w:rsidRPr="00EC120D">
        <w:t xml:space="preserve">Figure </w:t>
      </w:r>
      <w:r w:rsidRPr="004C388A">
        <w:fldChar w:fldCharType="begin"/>
      </w:r>
      <w:r w:rsidRPr="004C388A">
        <w:instrText xml:space="preserve"> SEQ Figure \* ARABIC </w:instrText>
      </w:r>
      <w:r w:rsidRPr="004C388A">
        <w:fldChar w:fldCharType="separate"/>
      </w:r>
      <w:r w:rsidR="00265D48">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5683910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265D48" w:rsidRPr="00EC120D">
        <w:t xml:space="preserve">Figure </w:t>
      </w:r>
      <w:r w:rsidR="00265D4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90C436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265D48" w:rsidRPr="00EC120D">
        <w:t xml:space="preserve">Figure </w:t>
      </w:r>
      <w:r w:rsidR="00265D4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3C614B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265D4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304" r:id="rId66"/>
        </w:object>
      </w:r>
    </w:p>
    <w:p w14:paraId="4274134E" w14:textId="0F59260F" w:rsidR="003C6085" w:rsidRPr="00EC120D" w:rsidRDefault="003C6085" w:rsidP="003C6085">
      <w:pPr>
        <w:pStyle w:val="FIGURE-title"/>
      </w:pPr>
      <w:bookmarkStart w:id="214" w:name="_Ref495481599"/>
      <w:bookmarkStart w:id="215" w:name="_Toc34394277"/>
      <w:bookmarkStart w:id="216" w:name="_Toc184117016"/>
      <w:bookmarkStart w:id="217" w:name="_Toc236387982"/>
      <w:r w:rsidRPr="00EC120D">
        <w:t xml:space="preserve">Figure </w:t>
      </w:r>
      <w:r w:rsidRPr="004C388A">
        <w:fldChar w:fldCharType="begin"/>
      </w:r>
      <w:r w:rsidRPr="004C388A">
        <w:instrText xml:space="preserve"> SEQ Figure \* ARABIC </w:instrText>
      </w:r>
      <w:r w:rsidRPr="004C388A">
        <w:fldChar w:fldCharType="separate"/>
      </w:r>
      <w:r w:rsidR="00265D48">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4D0FFCD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265D48" w:rsidRPr="00EC120D">
        <w:t xml:space="preserve">Figure </w:t>
      </w:r>
      <w:r w:rsidR="00265D4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305" r:id="rId68"/>
        </w:object>
      </w:r>
    </w:p>
    <w:p w14:paraId="72842122" w14:textId="62A7DE23" w:rsidR="003C6085" w:rsidRPr="00667BCF" w:rsidRDefault="003C6085" w:rsidP="003C6085">
      <w:pPr>
        <w:pStyle w:val="FIGURE-title"/>
      </w:pPr>
      <w:bookmarkStart w:id="218" w:name="_Ref495482128"/>
      <w:bookmarkStart w:id="219" w:name="_Toc34394278"/>
      <w:bookmarkStart w:id="220" w:name="_Toc184117017"/>
      <w:bookmarkStart w:id="221" w:name="_Toc236387983"/>
      <w:r w:rsidRPr="00EC120D">
        <w:t xml:space="preserve">Figure </w:t>
      </w:r>
      <w:r w:rsidRPr="004C388A">
        <w:fldChar w:fldCharType="begin"/>
      </w:r>
      <w:r w:rsidRPr="004C388A">
        <w:instrText xml:space="preserve"> SEQ Figure \* ARABIC </w:instrText>
      </w:r>
      <w:r w:rsidRPr="004C388A">
        <w:fldChar w:fldCharType="separate"/>
      </w:r>
      <w:r w:rsidR="00265D48">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36D4A24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265D48" w:rsidRPr="00EC120D">
        <w:t xml:space="preserve">Figure </w:t>
      </w:r>
      <w:r w:rsidR="00265D4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306" r:id="rId70"/>
        </w:object>
      </w:r>
    </w:p>
    <w:p w14:paraId="16D9EC73" w14:textId="7682D99D" w:rsidR="003C6085" w:rsidRPr="00EC120D" w:rsidRDefault="003C6085" w:rsidP="003C6085">
      <w:pPr>
        <w:pStyle w:val="FIGURE-title"/>
      </w:pPr>
      <w:bookmarkStart w:id="222" w:name="_Ref495482154"/>
      <w:bookmarkStart w:id="223" w:name="_Toc34394279"/>
      <w:bookmarkStart w:id="224" w:name="_Toc184117018"/>
      <w:bookmarkStart w:id="225" w:name="_Toc236387984"/>
      <w:r w:rsidRPr="00EC120D">
        <w:t xml:space="preserve">Figure </w:t>
      </w:r>
      <w:r w:rsidRPr="004C388A">
        <w:fldChar w:fldCharType="begin"/>
      </w:r>
      <w:r w:rsidRPr="004C388A">
        <w:instrText xml:space="preserve"> SEQ Figure \* ARABIC </w:instrText>
      </w:r>
      <w:r w:rsidRPr="004C388A">
        <w:fldChar w:fldCharType="separate"/>
      </w:r>
      <w:r w:rsidR="00265D48">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608FFF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265D4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265D48">
        <w:t>OPC 10000-5, OPC Unified Architecture - Part 5: Information Model</w:t>
      </w:r>
      <w:r w:rsidRPr="00EC120D">
        <w:rPr>
          <w:rFonts w:cs="Calibri"/>
        </w:rPr>
        <w:fldChar w:fldCharType="end"/>
      </w:r>
      <w:r w:rsidRPr="00EC120D">
        <w:t>.</w:t>
      </w:r>
    </w:p>
    <w:p w14:paraId="4F8FE53B" w14:textId="72B49BD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265D4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387895"/>
      <w:r w:rsidRPr="00EC120D">
        <w:t xml:space="preserve">Use </w:t>
      </w:r>
      <w:r w:rsidR="00BE7277" w:rsidRPr="00EC120D">
        <w:t>c</w:t>
      </w:r>
      <w:r w:rsidRPr="00EC120D">
        <w:t>ases</w:t>
      </w:r>
      <w:bookmarkEnd w:id="226"/>
      <w:bookmarkEnd w:id="227"/>
      <w:bookmarkEnd w:id="228"/>
    </w:p>
    <w:p w14:paraId="201B5E33" w14:textId="77777777" w:rsidR="001F1090" w:rsidRDefault="001A0FC6">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5A00B6E" w14:textId="77777777" w:rsidR="001F1090" w:rsidRDefault="001A0FC6">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E120FAB" w14:textId="77777777" w:rsidR="001F1090" w:rsidRDefault="001A0FC6">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1945006F" w14:textId="77777777" w:rsidR="001F1090" w:rsidRDefault="001A0FC6">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9BE1E49" w14:textId="77777777" w:rsidR="001F1090" w:rsidRDefault="001A0FC6">
      <w:pPr>
        <w:pStyle w:val="CODE"/>
      </w:pPr>
      <w:r>
        <w:t>python metaverse-specs/extras/openusd-scene/tools/regen_examples.py     # (re)generate both example nodesets</w:t>
      </w:r>
    </w:p>
    <w:p w14:paraId="5595F616" w14:textId="77777777" w:rsidR="001F1090" w:rsidRDefault="001A0FC6">
      <w:pPr>
        <w:pStyle w:val="CODE"/>
      </w:pPr>
      <w:r>
        <w:t>python metaverse-specs/extras/openusd-scene/tools/roundtrip_check.py     # export back to .usda and diff (composed-scene equivalent)</w:t>
      </w:r>
    </w:p>
    <w:p w14:paraId="7F86D166" w14:textId="77777777" w:rsidR="001F1090" w:rsidRDefault="001A0FC6">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387896"/>
      <w:r w:rsidRPr="00EC120D">
        <w:rPr>
          <w:color w:val="FF0000"/>
        </w:rPr>
        <w:t>OpenUSD information model overview</w:t>
      </w:r>
      <w:bookmarkEnd w:id="229"/>
      <w:bookmarkEnd w:id="230"/>
      <w:bookmarkEnd w:id="231"/>
      <w:bookmarkEnd w:id="232"/>
      <w:bookmarkEnd w:id="233"/>
    </w:p>
    <w:p w14:paraId="76B0F9E6" w14:textId="77777777" w:rsidR="001F1090" w:rsidRDefault="001A0FC6">
      <w:pPr>
        <w:pStyle w:val="Heading2"/>
      </w:pPr>
      <w:bookmarkStart w:id="234" w:name="_Clause_c6_1"/>
      <w:bookmarkStart w:id="235" w:name="_Toc236387897"/>
      <w:r>
        <w:t>The materialization</w:t>
      </w:r>
      <w:bookmarkEnd w:id="234"/>
      <w:bookmarkEnd w:id="235"/>
    </w:p>
    <w:p w14:paraId="02C4D816" w14:textId="77777777" w:rsidR="001F1090" w:rsidRDefault="001A0FC6">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4920275E" w14:textId="77777777" w:rsidR="001F1090" w:rsidRDefault="001A0FC6">
      <w:pPr>
        <w:pStyle w:val="CODE"/>
      </w:pPr>
      <w:r>
        <w:t>UsdStageType  (Server/OpenUSD/Stages/&lt;stage&gt;)</w:t>
      </w:r>
    </w:p>
    <w:p w14:paraId="600F4748" w14:textId="77777777" w:rsidR="001F1090" w:rsidRDefault="001A0FC6">
      <w:pPr>
        <w:pStyle w:val="CODE"/>
      </w:pPr>
      <w:r>
        <w:t xml:space="preserve">  ├─ (metadata Variables: DefaultPrim, UpAxis, MetersPerUnit, TimeCodesPerSecond, …)</w:t>
      </w:r>
    </w:p>
    <w:p w14:paraId="469AF802" w14:textId="77777777" w:rsidR="001F1090" w:rsidRDefault="001A0FC6">
      <w:pPr>
        <w:pStyle w:val="CODE"/>
      </w:pPr>
      <w:r>
        <w:t xml:space="preserve">  └─ HasComponent &lt;Prim&gt;  : UsdPrimType / UsdGeom…Type          ← the prim namespace tree</w:t>
      </w:r>
    </w:p>
    <w:p w14:paraId="35D0351D" w14:textId="77777777" w:rsidR="001F1090" w:rsidRDefault="001A0FC6">
      <w:pPr>
        <w:pStyle w:val="CODE"/>
      </w:pPr>
      <w:r>
        <w:t xml:space="preserve">        ├─ (Property Variables: Specifier, TypeName, Kind, Active, …)</w:t>
      </w:r>
    </w:p>
    <w:p w14:paraId="73074A62" w14:textId="77777777" w:rsidR="001F1090" w:rsidRDefault="001A0FC6">
      <w:pPr>
        <w:pStyle w:val="CODE"/>
      </w:pPr>
      <w:r>
        <w:t xml:space="preserve">        ├─ HasComponent &lt;ChildPrim&gt; : UsdPrimType …             ← nested prims</w:t>
      </w:r>
    </w:p>
    <w:p w14:paraId="1710B5E2" w14:textId="77777777" w:rsidR="001F1090" w:rsidRDefault="001A0FC6">
      <w:pPr>
        <w:pStyle w:val="CODE"/>
      </w:pPr>
      <w:r>
        <w:t xml:space="preserve">        ├─ HasComponent &lt;Attribute&gt; : UsdAttributeType          ← typed, valued attributes</w:t>
      </w:r>
    </w:p>
    <w:p w14:paraId="7D8A589D" w14:textId="77777777" w:rsidR="001F1090" w:rsidRDefault="001A0FC6">
      <w:pPr>
        <w:pStyle w:val="CODE"/>
      </w:pPr>
      <w:r>
        <w:t xml:space="preserve">        ├─ HasComponent &lt;Relationship&gt; : UsdRelationshipType    ← ordered targets (+ UsdRelationshipTarget refs)</w:t>
      </w:r>
    </w:p>
    <w:p w14:paraId="6AA04805" w14:textId="77777777" w:rsidR="001F1090" w:rsidRDefault="001A0FC6">
      <w:pPr>
        <w:pStyle w:val="CODE"/>
      </w:pPr>
      <w:r>
        <w:t xml:space="preserve">        ├─ AppliedSchemas/  → HasAddIn &lt;ApiSchema&gt; : UsdApiSchemaType</w:t>
      </w:r>
    </w:p>
    <w:p w14:paraId="10752239" w14:textId="77777777" w:rsidR="001F1090" w:rsidRDefault="001A0FC6">
      <w:pPr>
        <w:pStyle w:val="CODE"/>
      </w:pPr>
      <w:r>
        <w:t xml:space="preserve">        ├─ Composition/     → &lt;Arc&gt; : UsdCompositionArcType</w:t>
      </w:r>
    </w:p>
    <w:p w14:paraId="5B5E1DA1" w14:textId="77777777" w:rsidR="001F1090" w:rsidRDefault="001A0FC6">
      <w:pPr>
        <w:pStyle w:val="CODE"/>
      </w:pPr>
      <w:r>
        <w:t xml:space="preserve">        ├─ VariantSets/     → &lt;Set&gt; : UsdVariantSetType</w:t>
      </w:r>
    </w:p>
    <w:p w14:paraId="5F718102" w14:textId="77777777" w:rsidR="001F1090" w:rsidRDefault="001A0FC6">
      <w:pPr>
        <w:pStyle w:val="CODE"/>
      </w:pPr>
      <w:r>
        <w:t xml:space="preserve">        └─ Metadata/        → (metadata Property Variables)</w:t>
      </w:r>
    </w:p>
    <w:p w14:paraId="35DC347E" w14:textId="2A71BE7D" w:rsidR="001F1090" w:rsidRDefault="001A0FC6">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265D48">
        <w:t>6.5.2</w:t>
      </w:r>
      <w:r>
        <w:fldChar w:fldCharType="end"/>
      </w:r>
      <w:r>
        <w:t>).</w:t>
      </w:r>
    </w:p>
    <w:p w14:paraId="08C58180" w14:textId="77777777" w:rsidR="001F1090" w:rsidRDefault="001A0FC6">
      <w:pPr>
        <w:pStyle w:val="Heading2"/>
      </w:pPr>
      <w:bookmarkStart w:id="236" w:name="_Clause_c6_2"/>
      <w:bookmarkStart w:id="237" w:name="_Toc236387898"/>
      <w:r>
        <w:t>Two complementary models</w:t>
      </w:r>
      <w:bookmarkEnd w:id="236"/>
      <w:bookmarkEnd w:id="237"/>
    </w:p>
    <w:p w14:paraId="69DD292F" w14:textId="0C52C167" w:rsidR="001F1090" w:rsidRDefault="001A0FC6">
      <w:pPr>
        <w:pStyle w:val="TABLE-title"/>
      </w:pPr>
      <w:bookmarkStart w:id="238" w:name="_Tab_two_complementary_models_tab1"/>
      <w:bookmarkStart w:id="239" w:name="_Toc236387999"/>
      <w:r>
        <w:t xml:space="preserve">Table </w:t>
      </w:r>
      <w:r>
        <w:fldChar w:fldCharType="begin"/>
      </w:r>
      <w:r>
        <w:instrText xml:space="preserve"> SEQ Table \* ARABIC </w:instrText>
      </w:r>
      <w:r>
        <w:fldChar w:fldCharType="separate"/>
      </w:r>
      <w:r w:rsidR="00265D48">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F1090" w14:paraId="6F3E5F6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14:textId="77777777" w:rsidR="001F1090" w:rsidRDefault="001F1090">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14:textId="77777777" w:rsidR="001F1090" w:rsidRDefault="001A0FC6">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63FBF75C" w14:textId="77777777" w:rsidR="001F1090" w:rsidRDefault="001A0FC6">
            <w:pPr>
              <w:pStyle w:val="TableText"/>
            </w:pPr>
            <w:r>
              <w:t>Part 2 — Scene Materialization (this)</w:t>
            </w:r>
          </w:p>
        </w:tc>
      </w:tr>
      <w:tr w:rsidR="001F1090" w14:paraId="46DDFA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B4E02" w14:textId="77777777" w:rsidR="001F1090" w:rsidRDefault="001A0FC6">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76CC1AA0" w14:textId="77777777" w:rsidR="001F1090" w:rsidRDefault="001A0FC6">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14:textId="77777777" w:rsidR="001F1090" w:rsidRDefault="001A0FC6">
            <w:pPr>
              <w:pStyle w:val="TableText"/>
            </w:pPr>
            <w:r>
              <w:rPr>
                <w:b/>
              </w:rPr>
              <w:t>inside</w:t>
            </w:r>
            <w:r>
              <w:t xml:space="preserve"> OPC UA (materialized)</w:t>
            </w:r>
          </w:p>
        </w:tc>
      </w:tr>
      <w:tr w:rsidR="001F1090" w14:paraId="4CDE3B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8B91C" w14:textId="77777777" w:rsidR="001F1090" w:rsidRDefault="001A0FC6">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5FACAB09" w14:textId="77777777" w:rsidR="001F1090" w:rsidRDefault="001A0FC6">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14:textId="77777777" w:rsidR="001F1090" w:rsidRDefault="001A0FC6">
            <w:pPr>
              <w:pStyle w:val="TableText"/>
            </w:pPr>
            <w:r>
              <w:t xml:space="preserve">the </w:t>
            </w:r>
            <w:r>
              <w:rPr>
                <w:i/>
              </w:rPr>
              <w:t>prims/attributes themselves</w:t>
            </w:r>
          </w:p>
        </w:tc>
      </w:tr>
      <w:tr w:rsidR="001F1090" w14:paraId="04AA58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603A4D" w14:textId="77777777" w:rsidR="001F1090" w:rsidRDefault="001A0FC6">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D103A4D" w14:textId="77777777" w:rsidR="001F1090" w:rsidRDefault="001A0FC6">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14:textId="77777777" w:rsidR="001F1090" w:rsidRDefault="001A0FC6">
            <w:pPr>
              <w:pStyle w:val="TableText"/>
            </w:pPr>
            <w:r>
              <w:t xml:space="preserve">a client that reads/browses/subscribes the scene, or exports </w:t>
            </w:r>
            <w:r>
              <w:rPr>
                <w:rStyle w:val="VARIABLE"/>
              </w:rPr>
              <w:t>.usd</w:t>
            </w:r>
          </w:p>
        </w:tc>
      </w:tr>
      <w:tr w:rsidR="001F1090" w14:paraId="1619FB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B5E39" w14:textId="77777777" w:rsidR="001F1090" w:rsidRDefault="001A0FC6">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59C7899" w14:textId="77777777" w:rsidR="001F1090" w:rsidRDefault="001A0FC6">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04F270A6" w14:textId="77777777" w:rsidR="001F1090" w:rsidRDefault="001A0FC6">
            <w:pPr>
              <w:pStyle w:val="TableText"/>
            </w:pPr>
            <w:r>
              <w:t>base UA (self-contained)</w:t>
            </w:r>
          </w:p>
        </w:tc>
      </w:tr>
    </w:tbl>
    <w:p w14:paraId="7405BF79" w14:textId="77777777" w:rsidR="001F1090" w:rsidRDefault="001F1090">
      <w:pPr>
        <w:pStyle w:val="spacer"/>
      </w:pPr>
    </w:p>
    <w:p w14:paraId="5721BAEC" w14:textId="65D5E6C4" w:rsidR="001F1090" w:rsidRDefault="001A0FC6">
      <w:pPr>
        <w:pStyle w:val="PARAGRAPH"/>
      </w:pPr>
      <w:r>
        <w:t>The two interoperate (</w:t>
      </w:r>
      <w:r>
        <w:fldChar w:fldCharType="begin"/>
      </w:r>
      <w:r>
        <w:instrText xml:space="preserve"> REF _Clause_c6_8 \r \h </w:instrText>
      </w:r>
      <w:r>
        <w:fldChar w:fldCharType="separate"/>
      </w:r>
      <w:r w:rsidR="00265D48">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744EAD7" w14:textId="77777777" w:rsidR="001F1090" w:rsidRDefault="001A0FC6">
      <w:pPr>
        <w:pStyle w:val="Heading2"/>
      </w:pPr>
      <w:bookmarkStart w:id="240" w:name="_Clause_c6_3"/>
      <w:bookmarkStart w:id="241" w:name="_Toc236387899"/>
      <w:r>
        <w:lastRenderedPageBreak/>
        <w:t>Discovery</w:t>
      </w:r>
      <w:bookmarkEnd w:id="240"/>
      <w:bookmarkEnd w:id="241"/>
    </w:p>
    <w:p w14:paraId="1F28AAB5" w14:textId="77777777" w:rsidR="001F1090" w:rsidRDefault="001A0FC6">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71AF6D1C" w14:textId="77777777" w:rsidR="001F1090" w:rsidRDefault="001A0FC6">
      <w:pPr>
        <w:pStyle w:val="Heading2"/>
      </w:pPr>
      <w:bookmarkStart w:id="242" w:name="_Clause_c6_4"/>
      <w:bookmarkStart w:id="243" w:name="_Toc236387900"/>
      <w:r>
        <w:t>Organisation of the model</w:t>
      </w:r>
      <w:bookmarkEnd w:id="242"/>
      <w:bookmarkEnd w:id="243"/>
    </w:p>
    <w:p w14:paraId="35F5F7B3" w14:textId="77777777" w:rsidR="001F1090" w:rsidRDefault="001A0FC6">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C9ABAB2" w14:textId="77777777" w:rsidR="001F1090" w:rsidRDefault="001A0FC6">
      <w:pPr>
        <w:pStyle w:val="Heading2"/>
      </w:pPr>
      <w:bookmarkStart w:id="244" w:name="_Clause_c6_5"/>
      <w:bookmarkStart w:id="245" w:name="_Toc236387901"/>
      <w:r>
        <w:t>Mapping tables</w:t>
      </w:r>
      <w:bookmarkEnd w:id="244"/>
      <w:bookmarkEnd w:id="245"/>
    </w:p>
    <w:p w14:paraId="2E9DB26D" w14:textId="77777777" w:rsidR="001F1090" w:rsidRDefault="001A0FC6">
      <w:pPr>
        <w:pStyle w:val="Heading3"/>
      </w:pPr>
      <w:bookmarkStart w:id="246" w:name="_Clause_c6_5_1"/>
      <w:bookmarkStart w:id="247" w:name="_Toc236387902"/>
      <w:r>
        <w:t>USD concept to OPC UA Node</w:t>
      </w:r>
      <w:bookmarkEnd w:id="246"/>
      <w:bookmarkEnd w:id="247"/>
    </w:p>
    <w:p w14:paraId="4E277F76" w14:textId="37C773AA" w:rsidR="001F1090" w:rsidRDefault="001A0FC6">
      <w:pPr>
        <w:pStyle w:val="TABLE-title"/>
      </w:pPr>
      <w:bookmarkStart w:id="248" w:name="_Tab_usd_concept_to_opc_ua_node_tab1"/>
      <w:bookmarkStart w:id="249" w:name="_Toc236388000"/>
      <w:r>
        <w:t xml:space="preserve">Table </w:t>
      </w:r>
      <w:r>
        <w:fldChar w:fldCharType="begin"/>
      </w:r>
      <w:r>
        <w:instrText xml:space="preserve"> SEQ Table \* ARABIC </w:instrText>
      </w:r>
      <w:r>
        <w:fldChar w:fldCharType="separate"/>
      </w:r>
      <w:r w:rsidR="00265D48">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F1090" w14:paraId="7DC055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14:textId="77777777" w:rsidR="001F1090" w:rsidRDefault="001A0FC6">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7B2F4759" w14:textId="77777777" w:rsidR="001F1090" w:rsidRDefault="001A0FC6">
            <w:pPr>
              <w:pStyle w:val="TableText"/>
            </w:pPr>
            <w:r>
              <w:t>OPC UA</w:t>
            </w:r>
          </w:p>
        </w:tc>
      </w:tr>
      <w:tr w:rsidR="001F1090" w14:paraId="56A093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336D69" w14:textId="77777777" w:rsidR="001F1090" w:rsidRDefault="001A0FC6">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240A1C31" w14:textId="77777777" w:rsidR="001F1090" w:rsidRDefault="001A0FC6">
            <w:pPr>
              <w:pStyle w:val="TableText"/>
            </w:pPr>
            <w:r>
              <w:rPr>
                <w:rStyle w:val="VARIABLE"/>
              </w:rPr>
              <w:t>UsdStageType</w:t>
            </w:r>
            <w:r>
              <w:t xml:space="preserve"> Object</w:t>
            </w:r>
          </w:p>
        </w:tc>
      </w:tr>
      <w:tr w:rsidR="001F1090" w14:paraId="69452D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4CCB3" w14:textId="77777777" w:rsidR="001F1090" w:rsidRDefault="001A0FC6">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32AD84F8" w14:textId="77777777" w:rsidR="001F1090" w:rsidRDefault="001A0FC6">
            <w:pPr>
              <w:pStyle w:val="TableText"/>
            </w:pPr>
            <w:r>
              <w:rPr>
                <w:rStyle w:val="VARIABLE"/>
              </w:rPr>
              <w:t>UsdPrimType</w:t>
            </w:r>
            <w:r>
              <w:t xml:space="preserve"> Object</w:t>
            </w:r>
          </w:p>
        </w:tc>
      </w:tr>
      <w:tr w:rsidR="001F1090" w14:paraId="1DE394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52E9FE" w14:textId="77777777" w:rsidR="001F1090" w:rsidRDefault="001A0FC6">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FB831A6" w14:textId="77777777" w:rsidR="001F1090" w:rsidRDefault="001A0FC6">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1F1090" w14:paraId="3EB796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06F76" w14:textId="77777777" w:rsidR="001F1090" w:rsidRDefault="001A0FC6">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6FE56225" w14:textId="77777777" w:rsidR="001F1090" w:rsidRDefault="001A0FC6">
            <w:pPr>
              <w:pStyle w:val="TableText"/>
            </w:pPr>
            <w:r>
              <w:rPr>
                <w:rStyle w:val="VARIABLE"/>
              </w:rPr>
              <w:t>HasComponent</w:t>
            </w:r>
            <w:r>
              <w:t xml:space="preserve"> to a </w:t>
            </w:r>
            <w:r>
              <w:rPr>
                <w:rStyle w:val="VARIABLE"/>
              </w:rPr>
              <w:t>UsdPrimType</w:t>
            </w:r>
            <w:r>
              <w:t>(-subtype)</w:t>
            </w:r>
          </w:p>
        </w:tc>
      </w:tr>
      <w:tr w:rsidR="001F1090" w14:paraId="242203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A2D2F" w14:textId="77777777" w:rsidR="001F1090" w:rsidRDefault="001A0FC6">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1EBC7F0F" w14:textId="77777777" w:rsidR="001F1090" w:rsidRDefault="001A0FC6">
            <w:pPr>
              <w:pStyle w:val="TableText"/>
            </w:pPr>
            <w:r>
              <w:rPr>
                <w:rStyle w:val="VARIABLE"/>
              </w:rPr>
              <w:t>UsdAttributeType</w:t>
            </w:r>
            <w:r>
              <w:t xml:space="preserve"> Variable (</w:t>
            </w:r>
            <w:r>
              <w:rPr>
                <w:rStyle w:val="VARIABLE"/>
              </w:rPr>
              <w:t>HasComponent</w:t>
            </w:r>
            <w:r>
              <w:t>)</w:t>
            </w:r>
          </w:p>
        </w:tc>
      </w:tr>
      <w:tr w:rsidR="001F1090" w14:paraId="47F6DA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69C76C" w14:textId="77777777" w:rsidR="001F1090" w:rsidRDefault="001A0FC6">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362DBEE" w14:textId="77777777" w:rsidR="001F1090" w:rsidRDefault="001A0FC6">
            <w:pPr>
              <w:pStyle w:val="TableText"/>
            </w:pPr>
            <w:r>
              <w:rPr>
                <w:rStyle w:val="VARIABLE"/>
              </w:rPr>
              <w:t>UsdRelationshipType</w:t>
            </w:r>
            <w:r>
              <w:t xml:space="preserve"> Object + </w:t>
            </w:r>
            <w:r>
              <w:rPr>
                <w:rStyle w:val="VARIABLE"/>
              </w:rPr>
              <w:t>UsdRelationshipTarget</w:t>
            </w:r>
            <w:r>
              <w:t xml:space="preserve"> refs</w:t>
            </w:r>
          </w:p>
        </w:tc>
      </w:tr>
      <w:tr w:rsidR="001F1090" w14:paraId="642B52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68D2F5" w14:textId="77777777" w:rsidR="001F1090" w:rsidRDefault="001A0FC6">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14:textId="77777777" w:rsidR="001F1090" w:rsidRDefault="001A0FC6">
            <w:pPr>
              <w:pStyle w:val="TableText"/>
            </w:pPr>
            <w:r>
              <w:rPr>
                <w:rStyle w:val="VARIABLE"/>
              </w:rPr>
              <w:t>UsdConnection</w:t>
            </w:r>
            <w:r>
              <w:t xml:space="preserve"> reference</w:t>
            </w:r>
          </w:p>
        </w:tc>
      </w:tr>
      <w:tr w:rsidR="001F1090" w14:paraId="6D06EF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41D6EC" w14:textId="77777777" w:rsidR="001F1090" w:rsidRDefault="001A0FC6">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0741F3C" w14:textId="77777777" w:rsidR="001F1090" w:rsidRDefault="001A0FC6">
            <w:pPr>
              <w:pStyle w:val="TableText"/>
            </w:pPr>
            <w:r>
              <w:t xml:space="preserve">Property Variables (well-known ones as typed members; the rest under </w:t>
            </w:r>
            <w:r>
              <w:rPr>
                <w:rStyle w:val="VARIABLE"/>
              </w:rPr>
              <w:t>Metadata/</w:t>
            </w:r>
            <w:r>
              <w:t>)</w:t>
            </w:r>
          </w:p>
        </w:tc>
      </w:tr>
      <w:tr w:rsidR="001F1090" w14:paraId="3E3025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C036" w14:textId="77777777" w:rsidR="001F1090" w:rsidRDefault="001A0FC6">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CCBB350" w14:textId="77777777" w:rsidR="001F1090" w:rsidRDefault="001A0FC6">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1F1090" w14:paraId="5829F2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52E1C1" w14:textId="77777777" w:rsidR="001F1090" w:rsidRDefault="001A0FC6">
            <w:pPr>
              <w:pStyle w:val="TableText"/>
            </w:pPr>
            <w:r>
              <w:t>Camera prim (</w:t>
            </w:r>
            <w:r>
              <w:rPr>
                <w:rStyle w:val="VARIABLE"/>
              </w:rPr>
              <w:t>UsdGeomCamera</w:t>
            </w:r>
            <w:r>
              <w:t>)</w:t>
            </w:r>
          </w:p>
        </w:tc>
        <w:tc>
          <w:tcPr>
            <w:tcW w:w="4463" w:type="dxa"/>
            <w:tcBorders>
              <w:top w:val="single" w:sz="4" w:space="0" w:color="auto"/>
              <w:left w:val="single" w:sz="4" w:space="0" w:color="auto"/>
              <w:bottom w:val="single" w:sz="4" w:space="0" w:color="auto"/>
              <w:right w:val="single" w:sz="4" w:space="0" w:color="auto"/>
            </w:tcBorders>
          </w:tcPr>
          <w:p w14:paraId="4D5E246F" w14:textId="7FF95BBA" w:rsidR="001F1090" w:rsidRDefault="001A0FC6">
            <w:pPr>
              <w:pStyle w:val="TableText"/>
            </w:pPr>
            <w:r>
              <w:rPr>
                <w:rStyle w:val="VARIABLE"/>
              </w:rPr>
              <w:t>UsdGeomCameraType</w:t>
            </w:r>
            <w:r>
              <w:t xml:space="preserve"> Object; aperture/focal-length attributes carry the intrinsics (</w:t>
            </w:r>
            <w:r>
              <w:fldChar w:fldCharType="begin"/>
            </w:r>
            <w:r>
              <w:instrText xml:space="preserve"> REF _Clause_c7_3 \r \h </w:instrText>
            </w:r>
            <w:r>
              <w:fldChar w:fldCharType="separate"/>
            </w:r>
            <w:r w:rsidR="00265D48">
              <w:t>7.3</w:t>
            </w:r>
            <w:r>
              <w:fldChar w:fldCharType="end"/>
            </w:r>
            <w:r>
              <w:t>, Annex D)</w:t>
            </w:r>
          </w:p>
        </w:tc>
      </w:tr>
      <w:tr w:rsidR="001F1090" w14:paraId="5C3955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8B9CF0" w14:textId="77777777" w:rsidR="001F1090" w:rsidRDefault="001A0FC6">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EAF187" w14:textId="004EC81D" w:rsidR="001F1090" w:rsidRDefault="001A0FC6">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265D48">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1F1090" w14:paraId="1EA0D7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25292" w14:textId="77777777" w:rsidR="001F1090" w:rsidRDefault="001A0FC6">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22827D30" w14:textId="77777777" w:rsidR="001F1090" w:rsidRDefault="001A0FC6">
            <w:pPr>
              <w:pStyle w:val="TableText"/>
            </w:pPr>
            <w:r>
              <w:rPr>
                <w:rStyle w:val="VARIABLE"/>
              </w:rPr>
              <w:t>UsdCompositionArcType</w:t>
            </w:r>
            <w:r>
              <w:t xml:space="preserve"> under </w:t>
            </w:r>
            <w:r>
              <w:rPr>
                <w:rStyle w:val="VARIABLE"/>
              </w:rPr>
              <w:t>Composition/</w:t>
            </w:r>
          </w:p>
        </w:tc>
      </w:tr>
      <w:tr w:rsidR="001F1090" w14:paraId="1B69FB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4C70D" w14:textId="77777777" w:rsidR="001F1090" w:rsidRDefault="001A0FC6">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5D3DC98" w14:textId="77777777" w:rsidR="001F1090" w:rsidRDefault="001A0FC6">
            <w:pPr>
              <w:pStyle w:val="TableText"/>
            </w:pPr>
            <w:r>
              <w:rPr>
                <w:rStyle w:val="VARIABLE"/>
              </w:rPr>
              <w:t>UsdVariantSetType</w:t>
            </w:r>
            <w:r>
              <w:t xml:space="preserve"> under </w:t>
            </w:r>
            <w:r>
              <w:rPr>
                <w:rStyle w:val="VARIABLE"/>
              </w:rPr>
              <w:t>VariantSets/</w:t>
            </w:r>
          </w:p>
        </w:tc>
      </w:tr>
      <w:tr w:rsidR="001F1090" w14:paraId="4BF0E0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F7411C" w14:textId="77777777" w:rsidR="001F1090" w:rsidRDefault="001A0FC6">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3086D185" w14:textId="77777777" w:rsidR="001F1090" w:rsidRDefault="001A0FC6">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7173CBEE" w14:textId="77777777" w:rsidR="001F1090" w:rsidRDefault="001F1090">
      <w:pPr>
        <w:pStyle w:val="spacer"/>
      </w:pPr>
    </w:p>
    <w:p w14:paraId="22B47099" w14:textId="77777777" w:rsidR="001F1090" w:rsidRDefault="001A0FC6">
      <w:pPr>
        <w:pStyle w:val="Heading3"/>
      </w:pPr>
      <w:bookmarkStart w:id="250" w:name="_Clause_c6_5_2"/>
      <w:bookmarkStart w:id="251" w:name="_Toc236387903"/>
      <w:r>
        <w:t>SdfValueTypeName to OPC UA DataType and ValueRank</w:t>
      </w:r>
      <w:bookmarkEnd w:id="250"/>
      <w:bookmarkEnd w:id="251"/>
    </w:p>
    <w:p w14:paraId="139C8F52" w14:textId="185B7F53" w:rsidR="001F1090" w:rsidRDefault="001A0FC6">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265D48">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DC830EF" w14:textId="6E970AE1" w:rsidR="001F1090" w:rsidRDefault="001A0FC6">
      <w:pPr>
        <w:pStyle w:val="TABLE-title"/>
      </w:pPr>
      <w:bookmarkStart w:id="252" w:name="_Tab_sdfvaluetypename_to_opc_ua_datatype"/>
      <w:bookmarkStart w:id="253" w:name="_Toc236388001"/>
      <w:r>
        <w:lastRenderedPageBreak/>
        <w:t xml:space="preserve">Table </w:t>
      </w:r>
      <w:r>
        <w:fldChar w:fldCharType="begin"/>
      </w:r>
      <w:r>
        <w:instrText xml:space="preserve"> SEQ Table \* ARABIC </w:instrText>
      </w:r>
      <w:r>
        <w:fldChar w:fldCharType="separate"/>
      </w:r>
      <w:r w:rsidR="00265D48">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F1090" w14:paraId="72DB889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14:textId="77777777" w:rsidR="001F1090" w:rsidRDefault="001A0FC6">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35E511B" w14:textId="77777777" w:rsidR="001F1090" w:rsidRDefault="001A0FC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A70C84D" w14:textId="77777777" w:rsidR="001F1090" w:rsidRDefault="001A0FC6">
            <w:pPr>
              <w:pStyle w:val="TableText"/>
            </w:pPr>
            <w:r>
              <w:t>ValueRank / ArrayDimensions</w:t>
            </w:r>
          </w:p>
        </w:tc>
      </w:tr>
      <w:tr w:rsidR="001F1090" w14:paraId="6B1466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4645" w14:textId="77777777" w:rsidR="001F1090" w:rsidRDefault="001A0FC6">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72B89FF6" w14:textId="77777777" w:rsidR="001F1090" w:rsidRDefault="001A0FC6">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FE5C52A" w14:textId="77777777" w:rsidR="001F1090" w:rsidRDefault="001A0FC6">
            <w:pPr>
              <w:pStyle w:val="TableText"/>
            </w:pPr>
            <w:r>
              <w:t>Scalar</w:t>
            </w:r>
          </w:p>
        </w:tc>
      </w:tr>
      <w:tr w:rsidR="001F1090" w14:paraId="08B574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6D712" w14:textId="77777777" w:rsidR="001F1090" w:rsidRDefault="001A0FC6">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0496BBE3" w14:textId="77777777" w:rsidR="001F1090" w:rsidRDefault="001A0FC6">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C079155" w14:textId="77777777" w:rsidR="001F1090" w:rsidRDefault="001A0FC6">
            <w:pPr>
              <w:pStyle w:val="TableText"/>
            </w:pPr>
            <w:r>
              <w:t>Scalar</w:t>
            </w:r>
          </w:p>
        </w:tc>
      </w:tr>
      <w:tr w:rsidR="001F1090" w14:paraId="3444A7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AEF1E" w14:textId="77777777" w:rsidR="001F1090" w:rsidRDefault="001A0FC6">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28A4753" w14:textId="77777777" w:rsidR="001F1090" w:rsidRDefault="001A0FC6">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1898ABB6" w14:textId="77777777" w:rsidR="001F1090" w:rsidRDefault="001A0FC6">
            <w:pPr>
              <w:pStyle w:val="TableText"/>
            </w:pPr>
            <w:r>
              <w:t>Scalar</w:t>
            </w:r>
          </w:p>
        </w:tc>
      </w:tr>
      <w:tr w:rsidR="001F1090" w14:paraId="48EB08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9C883" w14:textId="77777777" w:rsidR="001F1090" w:rsidRDefault="001A0FC6">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778B4F7" w14:textId="77777777" w:rsidR="001F1090" w:rsidRDefault="001A0FC6">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CEC7CF5" w14:textId="77777777" w:rsidR="001F1090" w:rsidRDefault="001A0FC6">
            <w:pPr>
              <w:pStyle w:val="TableText"/>
            </w:pPr>
            <w:r>
              <w:t>Scalar</w:t>
            </w:r>
          </w:p>
        </w:tc>
      </w:tr>
      <w:tr w:rsidR="001F1090" w14:paraId="7BA312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0BDEC" w14:textId="77777777" w:rsidR="001F1090" w:rsidRDefault="001A0FC6">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0A0FDB" w14:textId="77777777" w:rsidR="001F1090" w:rsidRDefault="001A0FC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0034903" w14:textId="77777777" w:rsidR="001F1090" w:rsidRDefault="001A0FC6">
            <w:pPr>
              <w:pStyle w:val="TableText"/>
            </w:pPr>
            <w:r>
              <w:t>Scalar</w:t>
            </w:r>
          </w:p>
        </w:tc>
      </w:tr>
      <w:tr w:rsidR="001F1090" w14:paraId="3A0134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A9996D" w14:textId="77777777" w:rsidR="001F1090" w:rsidRDefault="001A0FC6">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47469F44" w14:textId="77777777" w:rsidR="001F1090" w:rsidRDefault="001A0FC6">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14:textId="77777777" w:rsidR="001F1090" w:rsidRDefault="001A0FC6">
            <w:pPr>
              <w:pStyle w:val="TableText"/>
            </w:pPr>
            <w:r>
              <w:t>Scalar</w:t>
            </w:r>
          </w:p>
        </w:tc>
      </w:tr>
      <w:tr w:rsidR="001F1090" w14:paraId="5B4876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7069" w14:textId="77777777" w:rsidR="001F1090" w:rsidRDefault="001A0FC6">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5D52355" w14:textId="77777777" w:rsidR="001F1090" w:rsidRDefault="001A0FC6">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14:textId="77777777" w:rsidR="001F1090" w:rsidRDefault="001A0FC6">
            <w:pPr>
              <w:pStyle w:val="TableText"/>
            </w:pPr>
            <w:r>
              <w:t>Scalar</w:t>
            </w:r>
          </w:p>
        </w:tc>
      </w:tr>
      <w:tr w:rsidR="001F1090" w14:paraId="05EBA9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6F0B38" w14:textId="77777777" w:rsidR="001F1090" w:rsidRDefault="001A0FC6">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3FD84C0" w14:textId="77777777" w:rsidR="001F1090" w:rsidRDefault="001A0FC6">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14:textId="77777777" w:rsidR="001F1090" w:rsidRDefault="001A0FC6">
            <w:pPr>
              <w:pStyle w:val="TableText"/>
            </w:pPr>
            <w:r>
              <w:t>Scalar</w:t>
            </w:r>
          </w:p>
        </w:tc>
      </w:tr>
      <w:tr w:rsidR="001F1090" w14:paraId="3CCB6F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8AAE" w14:textId="77777777" w:rsidR="001F1090" w:rsidRDefault="001A0FC6">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09C0E2AA" w14:textId="77777777" w:rsidR="001F1090" w:rsidRDefault="001A0FC6">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BB216A1" w14:textId="77777777" w:rsidR="001F1090" w:rsidRDefault="001A0FC6">
            <w:pPr>
              <w:pStyle w:val="TableText"/>
            </w:pPr>
            <w:r>
              <w:t xml:space="preserve">1‑D array, </w:t>
            </w:r>
            <w:r>
              <w:rPr>
                <w:rStyle w:val="VARIABLE"/>
              </w:rPr>
              <w:t>ArrayDimensions=2/3/4</w:t>
            </w:r>
          </w:p>
        </w:tc>
      </w:tr>
      <w:tr w:rsidR="001F1090" w14:paraId="636E46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84A49" w14:textId="77777777" w:rsidR="001F1090" w:rsidRDefault="001A0FC6">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9D637DB" w14:textId="77777777" w:rsidR="001F1090" w:rsidRDefault="001A0FC6">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14:textId="77777777" w:rsidR="001F1090" w:rsidRDefault="001A0FC6">
            <w:pPr>
              <w:pStyle w:val="TableText"/>
            </w:pPr>
            <w:r>
              <w:t xml:space="preserve">1‑D array, </w:t>
            </w:r>
            <w:r>
              <w:rPr>
                <w:rStyle w:val="VARIABLE"/>
              </w:rPr>
              <w:t>ArrayDimensions=3</w:t>
            </w:r>
          </w:p>
        </w:tc>
      </w:tr>
      <w:tr w:rsidR="001F1090" w14:paraId="188F39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A80D0" w14:textId="77777777" w:rsidR="001F1090" w:rsidRDefault="001A0FC6">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8BDB049" w14:textId="77777777" w:rsidR="001F1090" w:rsidRDefault="001A0FC6">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14:textId="77777777" w:rsidR="001F1090" w:rsidRDefault="001A0FC6">
            <w:pPr>
              <w:pStyle w:val="TableText"/>
            </w:pPr>
            <w:r>
              <w:t xml:space="preserve">1‑D array, </w:t>
            </w:r>
            <w:r>
              <w:rPr>
                <w:rStyle w:val="VARIABLE"/>
              </w:rPr>
              <w:t>=2</w:t>
            </w:r>
          </w:p>
        </w:tc>
      </w:tr>
      <w:tr w:rsidR="001F1090" w14:paraId="49A489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B3EEC" w14:textId="77777777" w:rsidR="001F1090" w:rsidRDefault="001A0FC6">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CC95C51" w14:textId="77777777" w:rsidR="001F1090" w:rsidRDefault="001A0FC6">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14:textId="77777777" w:rsidR="001F1090" w:rsidRDefault="001A0FC6">
            <w:pPr>
              <w:pStyle w:val="TableText"/>
            </w:pPr>
            <w:r>
              <w:t xml:space="preserve">1‑D array, </w:t>
            </w:r>
            <w:r>
              <w:rPr>
                <w:rStyle w:val="VARIABLE"/>
              </w:rPr>
              <w:t>=4</w:t>
            </w:r>
          </w:p>
        </w:tc>
      </w:tr>
      <w:tr w:rsidR="001F1090" w14:paraId="4837E8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890B5" w14:textId="77777777" w:rsidR="001F1090" w:rsidRDefault="001A0FC6">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3EB5182" w14:textId="77777777" w:rsidR="001F1090" w:rsidRDefault="001A0FC6">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14:textId="77777777" w:rsidR="001F1090" w:rsidRDefault="001A0FC6">
            <w:pPr>
              <w:pStyle w:val="TableText"/>
            </w:pPr>
            <w:r>
              <w:t xml:space="preserve">1‑D array, </w:t>
            </w:r>
            <w:r>
              <w:rPr>
                <w:rStyle w:val="VARIABLE"/>
              </w:rPr>
              <w:t>=16</w:t>
            </w:r>
          </w:p>
        </w:tc>
      </w:tr>
      <w:tr w:rsidR="001F1090" w14:paraId="23F04C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8DBF7" w14:textId="77777777" w:rsidR="001F1090" w:rsidRDefault="001A0FC6">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14:textId="77777777" w:rsidR="001F1090" w:rsidRDefault="001A0FC6">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2DA79992" w14:textId="77777777" w:rsidR="001F1090" w:rsidRDefault="001A0FC6">
            <w:pPr>
              <w:pStyle w:val="TableText"/>
            </w:pPr>
            <w:r>
              <w:t>ValueRank +1</w:t>
            </w:r>
          </w:p>
        </w:tc>
      </w:tr>
      <w:tr w:rsidR="001F1090" w14:paraId="54A27B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BF612" w14:textId="77777777" w:rsidR="001F1090" w:rsidRDefault="001A0FC6">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57FA1A3" w14:textId="77777777" w:rsidR="001F1090" w:rsidRDefault="001A0FC6">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7A87F314" w14:textId="77777777" w:rsidR="001F1090" w:rsidRDefault="001A0FC6">
            <w:pPr>
              <w:pStyle w:val="TableText"/>
            </w:pPr>
            <w:r>
              <w:t>—</w:t>
            </w:r>
          </w:p>
        </w:tc>
      </w:tr>
    </w:tbl>
    <w:p w14:paraId="44D1F468" w14:textId="77777777" w:rsidR="001F1090" w:rsidRDefault="001F1090">
      <w:pPr>
        <w:pStyle w:val="spacer"/>
      </w:pPr>
    </w:p>
    <w:p w14:paraId="050C1DEF" w14:textId="77777777" w:rsidR="001F1090" w:rsidRDefault="001A0FC6">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55DC8D6" w14:textId="77777777" w:rsidR="001F1090" w:rsidRDefault="001A0FC6">
      <w:pPr>
        <w:pStyle w:val="Heading3"/>
      </w:pPr>
      <w:bookmarkStart w:id="254" w:name="_Clause_c6_5_3"/>
      <w:bookmarkStart w:id="255" w:name="_Toc236387904"/>
      <w:r>
        <w:t>Metadata</w:t>
      </w:r>
      <w:bookmarkEnd w:id="254"/>
      <w:bookmarkEnd w:id="255"/>
    </w:p>
    <w:p w14:paraId="4BE561AF" w14:textId="22CB5AF7" w:rsidR="001F1090" w:rsidRDefault="001A0FC6">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265D48">
        <w:t>7.2</w:t>
      </w:r>
      <w:r>
        <w:fldChar w:fldCharType="end"/>
      </w:r>
      <w:r>
        <w:t xml:space="preserve">; well-known stage metadata to </w:t>
      </w:r>
      <w:r>
        <w:fldChar w:fldCharType="begin"/>
      </w:r>
      <w:r>
        <w:instrText xml:space="preserve"> REF _Clause_c7_1 \r \h </w:instrText>
      </w:r>
      <w:r>
        <w:fldChar w:fldCharType="separate"/>
      </w:r>
      <w:r w:rsidR="00265D48">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265D48">
        <w:t>6.5.2</w:t>
      </w:r>
      <w:r>
        <w:fldChar w:fldCharType="end"/>
      </w:r>
      <w:r>
        <w:t xml:space="preserve">. Nested dictionaries map to nested </w:t>
      </w:r>
      <w:r>
        <w:rPr>
          <w:rStyle w:val="VARIABLE"/>
        </w:rPr>
        <w:t>Metadata/</w:t>
      </w:r>
      <w:r>
        <w:t xml:space="preserve"> folders.</w:t>
      </w:r>
    </w:p>
    <w:p w14:paraId="51FFE77E" w14:textId="77777777" w:rsidR="001F1090" w:rsidRDefault="001A0FC6">
      <w:pPr>
        <w:pStyle w:val="Heading2"/>
      </w:pPr>
      <w:bookmarkStart w:id="256" w:name="_Clause_c6_6"/>
      <w:bookmarkStart w:id="257" w:name="_Toc236387905"/>
      <w:r>
        <w:t>Conversion between .usd and the address space</w:t>
      </w:r>
      <w:bookmarkEnd w:id="256"/>
      <w:bookmarkEnd w:id="257"/>
    </w:p>
    <w:p w14:paraId="688BEC5A" w14:textId="77777777" w:rsidR="001F1090" w:rsidRDefault="001A0FC6">
      <w:pPr>
        <w:pStyle w:val="Heading3"/>
      </w:pPr>
      <w:bookmarkStart w:id="258" w:name="_Clause_c6_6_1"/>
      <w:bookmarkStart w:id="259" w:name="_Toc236387906"/>
      <w:r>
        <w:t>Importing a .usd into the address space</w:t>
      </w:r>
      <w:bookmarkEnd w:id="258"/>
      <w:bookmarkEnd w:id="259"/>
    </w:p>
    <w:p w14:paraId="1A68CF3B" w14:textId="777DDB82" w:rsidR="001F1090" w:rsidRDefault="001A0FC6">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265D48">
        <w:t>7.1</w:t>
      </w:r>
      <w:r>
        <w:fldChar w:fldCharType="end"/>
      </w:r>
      <w:r>
        <w:t>).</w:t>
      </w:r>
    </w:p>
    <w:p w14:paraId="56699AFF" w14:textId="67D484EA" w:rsidR="001F1090" w:rsidRDefault="001A0FC6">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265D48">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21E9B928" w14:textId="4DACD311" w:rsidR="001F1090" w:rsidRDefault="001A0FC6">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265D48">
        <w:t>6.7.1</w:t>
      </w:r>
      <w:r>
        <w:fldChar w:fldCharType="end"/>
      </w:r>
      <w:r>
        <w:t xml:space="preserve">, </w:t>
      </w:r>
      <w:r>
        <w:fldChar w:fldCharType="begin"/>
      </w:r>
      <w:r>
        <w:instrText xml:space="preserve"> REF _Clause_c6_5_2 \r \h </w:instrText>
      </w:r>
      <w:r>
        <w:fldChar w:fldCharType="separate"/>
      </w:r>
      <w:r w:rsidR="00265D48">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265D48">
        <w:t>6.8</w:t>
      </w:r>
      <w:r>
        <w:fldChar w:fldCharType="end"/>
      </w:r>
      <w:r>
        <w:t>).</w:t>
      </w:r>
    </w:p>
    <w:p w14:paraId="710A7671" w14:textId="3A91309B" w:rsidR="001F1090" w:rsidRDefault="001A0FC6">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265D48">
        <w:t>7.4</w:t>
      </w:r>
      <w:r>
        <w:fldChar w:fldCharType="end"/>
      </w:r>
      <w:r>
        <w:t>).</w:t>
      </w:r>
    </w:p>
    <w:p w14:paraId="5FB70C56" w14:textId="77777777" w:rsidR="001F1090" w:rsidRDefault="001A0FC6">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857AE0" w14:textId="77777777" w:rsidR="001F1090" w:rsidRDefault="001A0FC6">
      <w:pPr>
        <w:pStyle w:val="Heading3"/>
      </w:pPr>
      <w:bookmarkStart w:id="260" w:name="_Clause_c6_6_2"/>
      <w:bookmarkStart w:id="261" w:name="_Toc236387907"/>
      <w:r>
        <w:t>Exporting the address space to .usd</w:t>
      </w:r>
      <w:bookmarkEnd w:id="260"/>
      <w:bookmarkEnd w:id="261"/>
    </w:p>
    <w:p w14:paraId="4510A50F" w14:textId="77777777" w:rsidR="001F1090" w:rsidRDefault="001A0FC6">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1E73E261" w14:textId="77777777" w:rsidR="001F1090" w:rsidRDefault="001A0FC6">
      <w:pPr>
        <w:pStyle w:val="Heading3"/>
      </w:pPr>
      <w:bookmarkStart w:id="262" w:name="_Clause_c6_6_3"/>
      <w:bookmarkStart w:id="263" w:name="_Toc236387908"/>
      <w:r>
        <w:t>Reference converter</w:t>
      </w:r>
      <w:bookmarkEnd w:id="262"/>
      <w:bookmarkEnd w:id="263"/>
    </w:p>
    <w:p w14:paraId="1A5A6E97" w14:textId="77777777" w:rsidR="001F1090" w:rsidRDefault="001A0FC6">
      <w:pPr>
        <w:pStyle w:val="Heading3"/>
      </w:pPr>
      <w:bookmarkStart w:id="264" w:name="_Clause_c6_6_4"/>
      <w:bookmarkStart w:id="265" w:name="_Toc236387909"/>
      <w:r>
        <w:t>Round-trip contract</w:t>
      </w:r>
      <w:bookmarkEnd w:id="264"/>
      <w:bookmarkEnd w:id="265"/>
    </w:p>
    <w:p w14:paraId="5DCBB623" w14:textId="77777777" w:rsidR="001F1090" w:rsidRDefault="001A0FC6">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139C69D" w14:textId="77777777" w:rsidR="001F1090" w:rsidRDefault="001A0FC6">
      <w:pPr>
        <w:pStyle w:val="Heading2"/>
      </w:pPr>
      <w:bookmarkStart w:id="266" w:name="_Clause_c6_7"/>
      <w:bookmarkStart w:id="267" w:name="_Toc236387910"/>
      <w:r>
        <w:t>Vendor extension</w:t>
      </w:r>
      <w:bookmarkEnd w:id="266"/>
      <w:bookmarkEnd w:id="267"/>
    </w:p>
    <w:p w14:paraId="22B4971F" w14:textId="77777777" w:rsidR="001F1090" w:rsidRDefault="001A0FC6">
      <w:pPr>
        <w:pStyle w:val="PARAGRAPH"/>
      </w:pPr>
      <w:r>
        <w:t>USD's two schema kinds map to OPC UA's two extension mechanisms:</w:t>
      </w:r>
    </w:p>
    <w:p w14:paraId="4B40FAAA" w14:textId="77777777" w:rsidR="001F1090" w:rsidRDefault="001A0FC6">
      <w:pPr>
        <w:pStyle w:val="Heading3"/>
      </w:pPr>
      <w:bookmarkStart w:id="268" w:name="_Clause_c6_7_1"/>
      <w:bookmarkStart w:id="269" w:name="_Toc236387911"/>
      <w:r>
        <w:t>Typed schemas as ObjectType subtyping</w:t>
      </w:r>
      <w:bookmarkEnd w:id="268"/>
      <w:bookmarkEnd w:id="269"/>
    </w:p>
    <w:p w14:paraId="3F15F605" w14:textId="77777777" w:rsidR="001F1090" w:rsidRDefault="001A0FC6">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C716003" w14:textId="4F4C6F33" w:rsidR="001F1090" w:rsidRDefault="001A0FC6">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265D48">
        <w:t>6.7.4</w:t>
      </w:r>
      <w:r>
        <w:fldChar w:fldCharType="end"/>
      </w:r>
      <w:r>
        <w:t>.</w:t>
      </w:r>
    </w:p>
    <w:p w14:paraId="6954BB55" w14:textId="77777777" w:rsidR="001F1090" w:rsidRDefault="001A0FC6">
      <w:pPr>
        <w:pStyle w:val="Heading3"/>
      </w:pPr>
      <w:bookmarkStart w:id="270" w:name="_Clause_c6_7_2"/>
      <w:bookmarkStart w:id="271" w:name="_Toc236387912"/>
      <w:r>
        <w:t>Applied schemas as AddIns and Interfaces</w:t>
      </w:r>
      <w:bookmarkEnd w:id="270"/>
      <w:bookmarkEnd w:id="271"/>
    </w:p>
    <w:p w14:paraId="555F729E" w14:textId="77777777" w:rsidR="001F1090" w:rsidRDefault="001A0FC6">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C351224" w14:textId="77777777" w:rsidR="001F1090" w:rsidRDefault="001A0FC6">
      <w:pPr>
        <w:pStyle w:val="Heading3"/>
      </w:pPr>
      <w:bookmarkStart w:id="272" w:name="_Clause_c6_7_3"/>
      <w:bookmarkStart w:id="273" w:name="_Toc236387913"/>
      <w:r>
        <w:t>New value types as DataType subtyping</w:t>
      </w:r>
      <w:bookmarkEnd w:id="272"/>
      <w:bookmarkEnd w:id="273"/>
    </w:p>
    <w:p w14:paraId="50386AF3" w14:textId="13B98EAE" w:rsidR="001F1090" w:rsidRDefault="001A0FC6">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265D48">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265D48">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35198E3D" w14:textId="77777777" w:rsidR="001F1090" w:rsidRDefault="001A0FC6">
      <w:pPr>
        <w:pStyle w:val="Heading3"/>
      </w:pPr>
      <w:bookmarkStart w:id="274" w:name="_Clause_c6_7_4"/>
      <w:bookmarkStart w:id="275" w:name="_Toc236387914"/>
      <w:r>
        <w:lastRenderedPageBreak/>
        <w:t>Unknown-type fallback</w:t>
      </w:r>
      <w:bookmarkEnd w:id="274"/>
      <w:bookmarkEnd w:id="275"/>
    </w:p>
    <w:p w14:paraId="0DA1BCBE" w14:textId="27EDC92D" w:rsidR="001F1090" w:rsidRDefault="001A0FC6">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265D48">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A1BCCB4" w14:textId="77777777" w:rsidR="001F1090" w:rsidRDefault="001A0FC6">
      <w:pPr>
        <w:pStyle w:val="Heading2"/>
      </w:pPr>
      <w:bookmarkStart w:id="276" w:name="_Clause_c6_8"/>
      <w:bookmarkStart w:id="277" w:name="_Toc236387915"/>
      <w:r>
        <w:t>Live-data mapping</w:t>
      </w:r>
      <w:bookmarkEnd w:id="276"/>
      <w:bookmarkEnd w:id="277"/>
    </w:p>
    <w:p w14:paraId="799A29AC" w14:textId="77777777" w:rsidR="001F1090" w:rsidRDefault="001A0FC6">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23A6CE24" w14:textId="77777777" w:rsidR="001F1090" w:rsidRDefault="001A0FC6">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6AAE6DD" w14:textId="77777777" w:rsidR="001F1090" w:rsidRDefault="001A0FC6">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653EF746" w14:textId="77777777" w:rsidR="001F1090" w:rsidRDefault="001A0FC6">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5ABA4B96" w14:textId="77777777" w:rsidR="001F1090" w:rsidRDefault="001A0FC6">
      <w:pPr>
        <w:pStyle w:val="Heading1"/>
      </w:pPr>
      <w:bookmarkStart w:id="278" w:name="_Clause_c7"/>
      <w:bookmarkStart w:id="279" w:name="_Toc236387916"/>
      <w:r>
        <w:t>OPC UA ObjectTypes</w:t>
      </w:r>
      <w:bookmarkEnd w:id="278"/>
      <w:bookmarkEnd w:id="279"/>
    </w:p>
    <w:p w14:paraId="64A8DE4B" w14:textId="77777777" w:rsidR="001F1090" w:rsidRDefault="001A0FC6">
      <w:pPr>
        <w:pStyle w:val="Heading2"/>
      </w:pPr>
      <w:bookmarkStart w:id="280" w:name="_Clause_c7_1"/>
      <w:bookmarkStart w:id="281" w:name="_Toc236387917"/>
      <w:r>
        <w:t>UsdStageType</w:t>
      </w:r>
      <w:bookmarkEnd w:id="280"/>
      <w:bookmarkEnd w:id="281"/>
    </w:p>
    <w:p w14:paraId="036762E6" w14:textId="77777777" w:rsidR="001F1090" w:rsidRDefault="001A0FC6">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9540714" w14:textId="5B674F29" w:rsidR="001F1090" w:rsidRDefault="001A0FC6">
      <w:pPr>
        <w:pStyle w:val="TABLE-title"/>
      </w:pPr>
      <w:bookmarkStart w:id="282" w:name="_Tab_c7_1_tab"/>
      <w:bookmarkStart w:id="283" w:name="_Toc236388002"/>
      <w:r>
        <w:lastRenderedPageBreak/>
        <w:t xml:space="preserve">Table </w:t>
      </w:r>
      <w:r>
        <w:fldChar w:fldCharType="begin"/>
      </w:r>
      <w:r>
        <w:instrText xml:space="preserve"> SEQ Table \* ARABIC </w:instrText>
      </w:r>
      <w:r>
        <w:fldChar w:fldCharType="separate"/>
      </w:r>
      <w:r w:rsidR="00265D48">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785B0D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F1090" w:rsidRDefault="001A0FC6">
            <w:pPr>
              <w:pStyle w:val="TableText"/>
            </w:pPr>
            <w:r>
              <w:rPr>
                <w:b/>
              </w:rPr>
              <w:t>Value</w:t>
            </w:r>
          </w:p>
        </w:tc>
      </w:tr>
      <w:tr w:rsidR="001F1090" w14:paraId="58318A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F1090" w:rsidRDefault="001A0FC6">
            <w:pPr>
              <w:pStyle w:val="TableText"/>
            </w:pPr>
            <w:r>
              <w:t>1:UsdStageType</w:t>
            </w:r>
          </w:p>
        </w:tc>
      </w:tr>
      <w:tr w:rsidR="001F1090" w14:paraId="7FA778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F1090" w:rsidRDefault="001A0FC6">
            <w:pPr>
              <w:pStyle w:val="TableText"/>
            </w:pPr>
            <w:r>
              <w:t>False</w:t>
            </w:r>
          </w:p>
        </w:tc>
      </w:tr>
      <w:tr w:rsidR="001F1090" w14:paraId="56D11F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F1090" w:rsidRDefault="001A0FC6">
            <w:pPr>
              <w:pStyle w:val="TableText"/>
            </w:pPr>
            <w:r>
              <w:rPr>
                <w:b/>
              </w:rPr>
              <w:t>Other</w:t>
            </w:r>
          </w:p>
        </w:tc>
      </w:tr>
      <w:tr w:rsidR="001F1090" w14:paraId="2FB7BD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F1090" w:rsidRDefault="001A0FC6">
            <w:pPr>
              <w:pStyle w:val="TableText"/>
            </w:pPr>
            <w:r>
              <w:t>Subtype of the 0:BaseObjectType defined in OPC 10000-5, i.e. inheriting the InstanceDeclarations of that Node.</w:t>
            </w:r>
          </w:p>
        </w:tc>
      </w:tr>
      <w:tr w:rsidR="001F1090" w14:paraId="36DAB4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F1090" w:rsidRDefault="001A0FC6">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F1090" w:rsidRDefault="001A0FC6">
            <w:pPr>
              <w:pStyle w:val="TableText"/>
            </w:pPr>
            <w:r>
              <w:t>O</w:t>
            </w:r>
          </w:p>
        </w:tc>
      </w:tr>
      <w:tr w:rsidR="001F1090" w14:paraId="7F578D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F1090" w:rsidRDefault="001A0FC6">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F1090" w:rsidRDefault="001A0FC6">
            <w:pPr>
              <w:pStyle w:val="TableText"/>
            </w:pPr>
            <w:r>
              <w:t>O</w:t>
            </w:r>
          </w:p>
        </w:tc>
      </w:tr>
      <w:tr w:rsidR="001F1090" w14:paraId="5CDCE7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F1090" w:rsidRDefault="001A0FC6">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F1090" w:rsidRDefault="001A0FC6">
            <w:pPr>
              <w:pStyle w:val="TableText"/>
            </w:pPr>
            <w:r>
              <w:t>O</w:t>
            </w:r>
          </w:p>
        </w:tc>
      </w:tr>
      <w:tr w:rsidR="001F1090" w14:paraId="21B3B9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1F1090" w:rsidRDefault="001A0FC6">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1F1090" w:rsidRDefault="001A0FC6">
            <w:pPr>
              <w:pStyle w:val="TableText"/>
            </w:pPr>
            <w:r>
              <w:t>O</w:t>
            </w:r>
          </w:p>
        </w:tc>
      </w:tr>
      <w:tr w:rsidR="001F1090" w14:paraId="06CEC4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1F1090" w:rsidRDefault="001A0FC6">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1F1090" w:rsidRDefault="001A0FC6">
            <w:pPr>
              <w:pStyle w:val="TableText"/>
            </w:pPr>
            <w:r>
              <w:t>O</w:t>
            </w:r>
          </w:p>
        </w:tc>
      </w:tr>
      <w:tr w:rsidR="001F1090" w14:paraId="454F4C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1F1090" w:rsidRDefault="001A0FC6">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1F1090" w:rsidRDefault="001A0FC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1F1090" w:rsidRDefault="001A0FC6">
            <w:pPr>
              <w:pStyle w:val="TableText"/>
            </w:pPr>
            <w:r>
              <w:t>O</w:t>
            </w:r>
          </w:p>
        </w:tc>
      </w:tr>
      <w:tr w:rsidR="001F1090" w14:paraId="0E3C26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1F1090" w:rsidRDefault="001A0FC6">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1F1090" w:rsidRDefault="001A0FC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1F1090" w:rsidRDefault="001A0FC6">
            <w:pPr>
              <w:pStyle w:val="TableText"/>
            </w:pPr>
            <w:r>
              <w:t>O</w:t>
            </w:r>
          </w:p>
        </w:tc>
      </w:tr>
      <w:tr w:rsidR="001F1090" w14:paraId="3494CD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1F1090" w:rsidRDefault="001A0FC6">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1F1090" w:rsidRDefault="001A0FC6">
            <w:pPr>
              <w:pStyle w:val="TableText"/>
            </w:pPr>
            <w:r>
              <w:t>O</w:t>
            </w:r>
          </w:p>
        </w:tc>
      </w:tr>
      <w:tr w:rsidR="001F1090" w14:paraId="4BA63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1F1090" w:rsidRDefault="001A0FC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1F1090" w:rsidRDefault="001A0FC6">
            <w:pPr>
              <w:pStyle w:val="TableText"/>
            </w:pPr>
            <w:r>
              <w:t>O</w:t>
            </w:r>
          </w:p>
        </w:tc>
      </w:tr>
      <w:tr w:rsidR="001F1090" w14:paraId="41AAA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1F1090" w:rsidRDefault="001A0FC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1F1090" w:rsidRDefault="001A0FC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1F1090" w:rsidRDefault="001A0FC6">
            <w:pPr>
              <w:pStyle w:val="TableText"/>
            </w:pPr>
            <w:r>
              <w:t>OP</w:t>
            </w:r>
          </w:p>
        </w:tc>
      </w:tr>
      <w:tr w:rsidR="001F1090" w14:paraId="49E5F1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14:textId="77777777" w:rsidR="001F1090" w:rsidRDefault="001A0FC6">
            <w:pPr>
              <w:pStyle w:val="TableText"/>
            </w:pPr>
            <w:r>
              <w:rPr>
                <w:b/>
              </w:rPr>
              <w:t>Conformance Units</w:t>
            </w:r>
          </w:p>
        </w:tc>
      </w:tr>
      <w:tr w:rsidR="001F1090" w14:paraId="155FE0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14:textId="77777777" w:rsidR="001F1090" w:rsidRDefault="001A0FC6">
            <w:pPr>
              <w:pStyle w:val="TableText"/>
            </w:pPr>
            <w:r>
              <w:t>OUS-SceneStructure</w:t>
            </w:r>
          </w:p>
        </w:tc>
      </w:tr>
      <w:tr w:rsidR="001F1090" w14:paraId="1A22DF2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14:textId="77777777" w:rsidR="001F1090" w:rsidRDefault="001A0FC6">
            <w:pPr>
              <w:pStyle w:val="TableText"/>
            </w:pPr>
            <w:r>
              <w:t>OUS-Part1Interop</w:t>
            </w:r>
          </w:p>
        </w:tc>
      </w:tr>
    </w:tbl>
    <w:p w14:paraId="6E5FB2FC" w14:textId="77777777" w:rsidR="001F1090" w:rsidRDefault="001F1090">
      <w:pPr>
        <w:pStyle w:val="spacer"/>
      </w:pPr>
    </w:p>
    <w:p w14:paraId="09246B05" w14:textId="77777777" w:rsidR="001F1090" w:rsidRDefault="001A0FC6">
      <w:pPr>
        <w:pStyle w:val="Heading2"/>
      </w:pPr>
      <w:bookmarkStart w:id="284" w:name="_Clause_c7_2"/>
      <w:bookmarkStart w:id="285" w:name="_Toc236387918"/>
      <w:r>
        <w:t>UsdPrimType</w:t>
      </w:r>
      <w:bookmarkEnd w:id="284"/>
      <w:bookmarkEnd w:id="285"/>
    </w:p>
    <w:p w14:paraId="48F1D187" w14:textId="77777777" w:rsidR="001F1090" w:rsidRDefault="001A0FC6">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9AD991B" w14:textId="5E2349BA" w:rsidR="001F1090" w:rsidRDefault="001A0FC6">
      <w:pPr>
        <w:pStyle w:val="TABLE-title"/>
      </w:pPr>
      <w:bookmarkStart w:id="286" w:name="_Tab_c7_2_tab"/>
      <w:bookmarkStart w:id="287" w:name="_Toc236388003"/>
      <w:r>
        <w:t xml:space="preserve">Table </w:t>
      </w:r>
      <w:r>
        <w:fldChar w:fldCharType="begin"/>
      </w:r>
      <w:r>
        <w:instrText xml:space="preserve"> SEQ Table \* ARABIC </w:instrText>
      </w:r>
      <w:r>
        <w:fldChar w:fldCharType="separate"/>
      </w:r>
      <w:r w:rsidR="00265D48">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6D807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1F1090" w:rsidRDefault="001A0FC6">
            <w:pPr>
              <w:pStyle w:val="TableText"/>
            </w:pPr>
            <w:r>
              <w:rPr>
                <w:b/>
              </w:rPr>
              <w:t>Value</w:t>
            </w:r>
          </w:p>
        </w:tc>
      </w:tr>
      <w:tr w:rsidR="001F1090" w14:paraId="68A790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1F1090" w:rsidRDefault="001A0FC6">
            <w:pPr>
              <w:pStyle w:val="TableText"/>
            </w:pPr>
            <w:r>
              <w:t>1:UsdPrimType</w:t>
            </w:r>
          </w:p>
        </w:tc>
      </w:tr>
      <w:tr w:rsidR="001F1090" w14:paraId="7F6DF8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1F1090" w:rsidRDefault="001A0FC6">
            <w:pPr>
              <w:pStyle w:val="TableText"/>
            </w:pPr>
            <w:r>
              <w:t>False</w:t>
            </w:r>
          </w:p>
        </w:tc>
      </w:tr>
      <w:tr w:rsidR="001F1090" w14:paraId="38F494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1F1090" w:rsidRDefault="001A0FC6">
            <w:pPr>
              <w:pStyle w:val="TableText"/>
            </w:pPr>
            <w:r>
              <w:rPr>
                <w:b/>
              </w:rPr>
              <w:t>Other</w:t>
            </w:r>
          </w:p>
        </w:tc>
      </w:tr>
      <w:tr w:rsidR="001F1090" w14:paraId="19E1FC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1F1090" w:rsidRDefault="001A0FC6">
            <w:pPr>
              <w:pStyle w:val="TableText"/>
            </w:pPr>
            <w:r>
              <w:t>Subtype of the 0:BaseObjectType defined in OPC 10000-5, i.e. inheriting the InstanceDeclarations of that Node.</w:t>
            </w:r>
          </w:p>
        </w:tc>
      </w:tr>
      <w:tr w:rsidR="001F1090" w14:paraId="0D91C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1F1090" w:rsidRDefault="001A0FC6">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1F1090" w:rsidRDefault="001A0FC6">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1F1090" w:rsidRDefault="001A0FC6">
            <w:pPr>
              <w:pStyle w:val="TableText"/>
            </w:pPr>
            <w:r>
              <w:t>O</w:t>
            </w:r>
          </w:p>
        </w:tc>
      </w:tr>
      <w:tr w:rsidR="001F1090" w14:paraId="2BDF53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1F1090" w:rsidRDefault="001A0FC6">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1F1090" w:rsidRDefault="001A0FC6">
            <w:pPr>
              <w:pStyle w:val="TableText"/>
            </w:pPr>
            <w:r>
              <w:t>O</w:t>
            </w:r>
          </w:p>
        </w:tc>
      </w:tr>
      <w:tr w:rsidR="001F1090" w14:paraId="3190A6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1F1090" w:rsidRDefault="001A0FC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1F1090" w:rsidRDefault="001A0FC6">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1F1090" w:rsidRDefault="001A0FC6">
            <w:pPr>
              <w:pStyle w:val="TableText"/>
            </w:pPr>
            <w:r>
              <w:t>O</w:t>
            </w:r>
          </w:p>
        </w:tc>
      </w:tr>
      <w:tr w:rsidR="001F1090" w14:paraId="15462E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1F1090" w:rsidRDefault="001A0FC6">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1F1090" w:rsidRDefault="001A0F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1F1090" w:rsidRDefault="001A0FC6">
            <w:pPr>
              <w:pStyle w:val="TableText"/>
            </w:pPr>
            <w:r>
              <w:t>O</w:t>
            </w:r>
          </w:p>
        </w:tc>
      </w:tr>
      <w:tr w:rsidR="001F1090" w14:paraId="4077A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1F1090" w:rsidRDefault="001A0FC6">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1F1090" w:rsidRDefault="001A0F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1F1090" w:rsidRDefault="001A0FC6">
            <w:pPr>
              <w:pStyle w:val="TableText"/>
            </w:pPr>
            <w:r>
              <w:t>O</w:t>
            </w:r>
          </w:p>
        </w:tc>
      </w:tr>
      <w:tr w:rsidR="001F1090" w14:paraId="485013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1F1090" w:rsidRDefault="001A0FC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1F1090" w:rsidRDefault="001A0FC6">
            <w:pPr>
              <w:pStyle w:val="TableText"/>
            </w:pPr>
            <w:r>
              <w:t>O</w:t>
            </w:r>
          </w:p>
        </w:tc>
      </w:tr>
      <w:tr w:rsidR="001F1090" w14:paraId="4311E8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1F1090" w:rsidRDefault="001A0FC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1F1090" w:rsidRDefault="001A0FC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1F1090" w:rsidRDefault="001A0FC6">
            <w:pPr>
              <w:pStyle w:val="TableText"/>
            </w:pPr>
            <w:r>
              <w:t>OP</w:t>
            </w:r>
          </w:p>
        </w:tc>
      </w:tr>
      <w:tr w:rsidR="001F1090" w14:paraId="210292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1F1090" w:rsidRDefault="001A0FC6">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1F1090" w:rsidRDefault="001A0FC6">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1F1090" w:rsidRDefault="001A0FC6">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1F1090" w:rsidRDefault="001A0FC6">
            <w:pPr>
              <w:pStyle w:val="TableText"/>
            </w:pPr>
            <w:r>
              <w:t>OP</w:t>
            </w:r>
          </w:p>
        </w:tc>
      </w:tr>
      <w:tr w:rsidR="001F1090" w14:paraId="7AA9D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1F1090" w:rsidRDefault="001A0FC6">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1F1090" w:rsidRDefault="001A0FC6">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1F1090" w:rsidRDefault="001A0FC6">
            <w:pPr>
              <w:pStyle w:val="TableText"/>
            </w:pPr>
            <w:r>
              <w:t>OP</w:t>
            </w:r>
          </w:p>
        </w:tc>
      </w:tr>
      <w:tr w:rsidR="001F1090" w14:paraId="61AA37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1F1090" w:rsidRDefault="001A0FC6">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1F1090" w:rsidRDefault="001A0FC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1F1090" w:rsidRDefault="001A0FC6">
            <w:pPr>
              <w:pStyle w:val="TableText"/>
            </w:pPr>
            <w:r>
              <w:t>O</w:t>
            </w:r>
          </w:p>
        </w:tc>
      </w:tr>
      <w:tr w:rsidR="001F1090" w14:paraId="5A279F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1F1090" w:rsidRDefault="001A0FC6">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1F1090" w:rsidRDefault="001A0FC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1F1090" w:rsidRDefault="001A0FC6">
            <w:pPr>
              <w:pStyle w:val="TableText"/>
            </w:pPr>
            <w:r>
              <w:t>O</w:t>
            </w:r>
          </w:p>
        </w:tc>
      </w:tr>
      <w:tr w:rsidR="001F1090" w14:paraId="3D238F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1F1090" w:rsidRDefault="001A0FC6">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1F1090" w:rsidRDefault="001A0FC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1F1090" w:rsidRDefault="001A0FC6">
            <w:pPr>
              <w:pStyle w:val="TableText"/>
            </w:pPr>
            <w:r>
              <w:t>O</w:t>
            </w:r>
          </w:p>
        </w:tc>
      </w:tr>
      <w:tr w:rsidR="001F1090" w14:paraId="1846C0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1F1090" w:rsidRDefault="001A0FC6">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1F1090" w:rsidRDefault="001A0FC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1F1090" w:rsidRDefault="001A0FC6">
            <w:pPr>
              <w:pStyle w:val="TableText"/>
            </w:pPr>
            <w:r>
              <w:t>O</w:t>
            </w:r>
          </w:p>
        </w:tc>
      </w:tr>
      <w:tr w:rsidR="001F1090" w14:paraId="6D487C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14:textId="77777777" w:rsidR="001F1090" w:rsidRDefault="001A0FC6">
            <w:pPr>
              <w:pStyle w:val="TableText"/>
            </w:pPr>
            <w:r>
              <w:rPr>
                <w:b/>
              </w:rPr>
              <w:t>Conformance Units</w:t>
            </w:r>
          </w:p>
        </w:tc>
      </w:tr>
      <w:tr w:rsidR="001F1090" w14:paraId="10E222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14:textId="77777777" w:rsidR="001F1090" w:rsidRDefault="001A0FC6">
            <w:pPr>
              <w:pStyle w:val="TableText"/>
            </w:pPr>
            <w:r>
              <w:t>OUS-SceneStructure</w:t>
            </w:r>
          </w:p>
        </w:tc>
      </w:tr>
    </w:tbl>
    <w:p w14:paraId="2F1F4A45" w14:textId="77777777" w:rsidR="001F1090" w:rsidRDefault="001F1090">
      <w:pPr>
        <w:pStyle w:val="spacer"/>
      </w:pPr>
    </w:p>
    <w:p w14:paraId="5B2CB321" w14:textId="77777777" w:rsidR="001F1090" w:rsidRDefault="001A0FC6">
      <w:pPr>
        <w:pStyle w:val="Heading2"/>
      </w:pPr>
      <w:bookmarkStart w:id="288" w:name="_Clause_c7_3"/>
      <w:bookmarkStart w:id="289" w:name="_Toc236387919"/>
      <w:r>
        <w:lastRenderedPageBreak/>
        <w:t>UsdTypedType</w:t>
      </w:r>
      <w:bookmarkEnd w:id="288"/>
      <w:bookmarkEnd w:id="289"/>
    </w:p>
    <w:p w14:paraId="32E6B0E8" w14:textId="744CF8EA" w:rsidR="001F1090" w:rsidRDefault="001A0FC6">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265D48">
        <w:t>2</w:t>
      </w:r>
      <w:r>
        <w:fldChar w:fldCharType="end"/>
      </w:r>
      <w:r>
        <w:t>):</w:t>
      </w:r>
    </w:p>
    <w:p w14:paraId="2E78ADA0" w14:textId="77777777" w:rsidR="001F1090" w:rsidRDefault="001A0FC6">
      <w:pPr>
        <w:pStyle w:val="CODE"/>
      </w:pPr>
      <w:r>
        <w:t>UsdTypedType</w:t>
      </w:r>
    </w:p>
    <w:p w14:paraId="659EF9E3" w14:textId="77777777" w:rsidR="001F1090" w:rsidRDefault="001A0FC6">
      <w:pPr>
        <w:pStyle w:val="CODE"/>
      </w:pPr>
      <w:r>
        <w:t xml:space="preserve"> ├─ UsdGeomImageableType         (Visibility, Purpose)</w:t>
      </w:r>
    </w:p>
    <w:p w14:paraId="007E02E5" w14:textId="77777777" w:rsidR="001F1090" w:rsidRDefault="001A0FC6">
      <w:pPr>
        <w:pStyle w:val="CODE"/>
      </w:pPr>
      <w:r>
        <w:t xml:space="preserve"> │   ├─ UsdGeomScopeType</w:t>
      </w:r>
    </w:p>
    <w:p w14:paraId="78A2FD87" w14:textId="77777777" w:rsidR="001F1090" w:rsidRDefault="001A0FC6">
      <w:pPr>
        <w:pStyle w:val="CODE"/>
      </w:pPr>
      <w:r>
        <w:t xml:space="preserve"> │   └─ UsdGeomXformableType     (XformOpOrder)</w:t>
      </w:r>
    </w:p>
    <w:p w14:paraId="6A145FD3" w14:textId="77777777" w:rsidR="001F1090" w:rsidRDefault="001A0FC6">
      <w:pPr>
        <w:pStyle w:val="CODE"/>
      </w:pPr>
      <w:r>
        <w:t xml:space="preserve"> │        ├─ UsdGeomXformType</w:t>
      </w:r>
    </w:p>
    <w:p w14:paraId="08E7C76E" w14:textId="77777777" w:rsidR="001F1090" w:rsidRDefault="001A0FC6">
      <w:pPr>
        <w:pStyle w:val="CODE"/>
      </w:pPr>
      <w:r>
        <w:t xml:space="preserve"> │        └─ UsdGeomGprimType    (DisplayColor, DisplayOpacity, DoubleSided)</w:t>
      </w:r>
    </w:p>
    <w:p w14:paraId="0786F419" w14:textId="77777777" w:rsidR="001F1090" w:rsidRDefault="001A0FC6">
      <w:pPr>
        <w:pStyle w:val="CODE"/>
      </w:pPr>
      <w:r>
        <w:t xml:space="preserve"> │             ├─ UsdGeomMeshType     (Points, FaceVertexCounts, FaceVertexIndices)</w:t>
      </w:r>
    </w:p>
    <w:p w14:paraId="6AA7DF3B" w14:textId="77777777" w:rsidR="001F1090" w:rsidRDefault="001A0FC6">
      <w:pPr>
        <w:pStyle w:val="CODE"/>
      </w:pPr>
      <w:r>
        <w:t xml:space="preserve"> │             ├─ UsdGeomCylinderType (Height, Radius, Axis)</w:t>
      </w:r>
    </w:p>
    <w:p w14:paraId="1EC03087" w14:textId="77777777" w:rsidR="001F1090" w:rsidRDefault="001A0FC6">
      <w:pPr>
        <w:pStyle w:val="CODE"/>
      </w:pPr>
      <w:r>
        <w:t xml:space="preserve"> │             ├─ UsdGeomSphereType   (Radius)</w:t>
      </w:r>
    </w:p>
    <w:p w14:paraId="5361F888" w14:textId="77777777" w:rsidR="001F1090" w:rsidRDefault="001A0FC6">
      <w:pPr>
        <w:pStyle w:val="CODE"/>
      </w:pPr>
      <w:r>
        <w:t xml:space="preserve"> │             ├─ UsdGeomCubeType     (Size)</w:t>
      </w:r>
    </w:p>
    <w:p w14:paraId="2746F829" w14:textId="77777777" w:rsidR="001F1090" w:rsidRDefault="001A0FC6">
      <w:pPr>
        <w:pStyle w:val="CODE"/>
      </w:pPr>
      <w:r>
        <w:t xml:space="preserve"> │             ├─ UsdGeomConeType     (Height, Radius, Axis)</w:t>
      </w:r>
    </w:p>
    <w:p w14:paraId="5616881A" w14:textId="77777777" w:rsidR="001F1090" w:rsidRDefault="001A0FC6">
      <w:pPr>
        <w:pStyle w:val="CODE"/>
      </w:pPr>
      <w:r>
        <w:t xml:space="preserve"> │             └─ UsdGeomCapsuleType  (Height, Radius, Axis)</w:t>
      </w:r>
    </w:p>
    <w:p w14:paraId="01359017" w14:textId="77777777" w:rsidR="001F1090" w:rsidRDefault="001A0FC6">
      <w:pPr>
        <w:pStyle w:val="CODE"/>
      </w:pPr>
      <w:r>
        <w:t xml:space="preserve"> │        └─ UsdGeomCameraType   (FocalLength, HorizontalAperture, VerticalAperture,</w:t>
      </w:r>
    </w:p>
    <w:p w14:paraId="2FDD3EB1" w14:textId="77777777" w:rsidR="001F1090" w:rsidRDefault="001A0FC6">
      <w:pPr>
        <w:pStyle w:val="CODE"/>
      </w:pPr>
      <w:r>
        <w:t xml:space="preserve"> │                                HorizontalApertureOffset, VerticalApertureOffset,</w:t>
      </w:r>
    </w:p>
    <w:p w14:paraId="3C5117D0" w14:textId="77777777" w:rsidR="001F1090" w:rsidRDefault="001A0FC6">
      <w:pPr>
        <w:pStyle w:val="CODE"/>
      </w:pPr>
      <w:r>
        <w:t xml:space="preserve"> │                                ClippingRange, FStop, FocusDistance, Projection, Exposure)</w:t>
      </w:r>
    </w:p>
    <w:p w14:paraId="40A4988D" w14:textId="77777777" w:rsidR="001F1090" w:rsidRDefault="001A0FC6">
      <w:pPr>
        <w:pStyle w:val="CODE"/>
      </w:pPr>
      <w:r>
        <w:t xml:space="preserve"> ├─ UsdShadeMaterialType</w:t>
      </w:r>
    </w:p>
    <w:p w14:paraId="08B7A1D9" w14:textId="77777777" w:rsidR="001F1090" w:rsidRDefault="001A0FC6">
      <w:pPr>
        <w:pStyle w:val="CODE"/>
      </w:pPr>
      <w:r>
        <w:t xml:space="preserve"> └─ UsdShadeShaderType           (Info_Id)</w:t>
      </w:r>
    </w:p>
    <w:p w14:paraId="0FF19D35" w14:textId="23B59EA5" w:rsidR="001F1090" w:rsidRDefault="001A0FC6">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265D48">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265D48">
        <w:t>6.7.1</w:t>
      </w:r>
      <w:r>
        <w:fldChar w:fldCharType="end"/>
      </w:r>
      <w:r>
        <w:t>).</w:t>
      </w:r>
    </w:p>
    <w:p w14:paraId="7FAD8EDB" w14:textId="1A155931" w:rsidR="001F1090" w:rsidRDefault="001A0FC6">
      <w:pPr>
        <w:pStyle w:val="TABLE-title"/>
      </w:pPr>
      <w:bookmarkStart w:id="290" w:name="_Tab_c7_3_tab"/>
      <w:bookmarkStart w:id="291" w:name="_Toc236388004"/>
      <w:r>
        <w:t xml:space="preserve">Table </w:t>
      </w:r>
      <w:r>
        <w:fldChar w:fldCharType="begin"/>
      </w:r>
      <w:r>
        <w:instrText xml:space="preserve"> SEQ Table \* ARABIC </w:instrText>
      </w:r>
      <w:r>
        <w:fldChar w:fldCharType="separate"/>
      </w:r>
      <w:r w:rsidR="00265D48">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E4CA5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1F1090" w:rsidRDefault="001A0FC6">
            <w:pPr>
              <w:pStyle w:val="TableText"/>
            </w:pPr>
            <w:r>
              <w:rPr>
                <w:b/>
              </w:rPr>
              <w:t>Value</w:t>
            </w:r>
          </w:p>
        </w:tc>
      </w:tr>
      <w:tr w:rsidR="001F1090" w14:paraId="6D851B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1F1090" w:rsidRDefault="001A0FC6">
            <w:pPr>
              <w:pStyle w:val="TableText"/>
            </w:pPr>
            <w:r>
              <w:t>1:UsdTypedType</w:t>
            </w:r>
          </w:p>
        </w:tc>
      </w:tr>
      <w:tr w:rsidR="001F1090" w14:paraId="268890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1F1090" w:rsidRDefault="001A0FC6">
            <w:pPr>
              <w:pStyle w:val="TableText"/>
            </w:pPr>
            <w:r>
              <w:t>True</w:t>
            </w:r>
          </w:p>
        </w:tc>
      </w:tr>
      <w:tr w:rsidR="001F1090" w14:paraId="602E39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1F1090" w:rsidRDefault="001A0FC6">
            <w:pPr>
              <w:pStyle w:val="TableText"/>
            </w:pPr>
            <w:r>
              <w:rPr>
                <w:b/>
              </w:rPr>
              <w:t>Other</w:t>
            </w:r>
          </w:p>
        </w:tc>
      </w:tr>
      <w:tr w:rsidR="001F1090" w14:paraId="6862F7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1F1090" w:rsidRDefault="001A0FC6">
            <w:pPr>
              <w:pStyle w:val="TableText"/>
            </w:pPr>
            <w:r>
              <w:t>Subtype of the UsdPrimType defined in OPC 10000-5, i.e. inheriting the InstanceDeclarations of that Node.</w:t>
            </w:r>
          </w:p>
        </w:tc>
      </w:tr>
      <w:tr w:rsidR="001F1090" w14:paraId="37AB4D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14:textId="77777777" w:rsidR="001F1090" w:rsidRDefault="001A0FC6">
            <w:pPr>
              <w:pStyle w:val="TableText"/>
            </w:pPr>
            <w:r>
              <w:rPr>
                <w:b/>
              </w:rPr>
              <w:t>Conformance Units</w:t>
            </w:r>
          </w:p>
        </w:tc>
      </w:tr>
      <w:tr w:rsidR="001F1090" w14:paraId="41B64F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14:textId="77777777" w:rsidR="001F1090" w:rsidRDefault="001A0FC6">
            <w:pPr>
              <w:pStyle w:val="TableText"/>
            </w:pPr>
            <w:r>
              <w:t>OUS-TypedSchemas</w:t>
            </w:r>
          </w:p>
        </w:tc>
      </w:tr>
    </w:tbl>
    <w:p w14:paraId="1337655E" w14:textId="77777777" w:rsidR="001F1090" w:rsidRDefault="001F1090">
      <w:pPr>
        <w:pStyle w:val="spacer"/>
      </w:pPr>
    </w:p>
    <w:p w14:paraId="0B2340C5" w14:textId="77777777" w:rsidR="001F1090" w:rsidRDefault="001A0FC6">
      <w:pPr>
        <w:pStyle w:val="Heading2"/>
      </w:pPr>
      <w:bookmarkStart w:id="292" w:name="_Clause_c7_4"/>
      <w:bookmarkStart w:id="293" w:name="_Toc236387920"/>
      <w:r>
        <w:t>UsdRelationshipType</w:t>
      </w:r>
      <w:bookmarkEnd w:id="292"/>
      <w:bookmarkEnd w:id="293"/>
    </w:p>
    <w:p w14:paraId="0A6EC1C7" w14:textId="77777777" w:rsidR="001F1090" w:rsidRDefault="001A0FC6">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5D0E5586" w14:textId="60D42057" w:rsidR="001F1090" w:rsidRDefault="001A0FC6">
      <w:pPr>
        <w:pStyle w:val="TABLE-title"/>
      </w:pPr>
      <w:bookmarkStart w:id="294" w:name="_Tab_c7_4_tab"/>
      <w:bookmarkStart w:id="295" w:name="_Toc236388005"/>
      <w:r>
        <w:t xml:space="preserve">Table </w:t>
      </w:r>
      <w:r>
        <w:fldChar w:fldCharType="begin"/>
      </w:r>
      <w:r>
        <w:instrText xml:space="preserve"> SEQ Table \* ARABIC </w:instrText>
      </w:r>
      <w:r>
        <w:fldChar w:fldCharType="separate"/>
      </w:r>
      <w:r w:rsidR="00265D48">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A23DB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1F1090" w:rsidRDefault="001A0FC6">
            <w:pPr>
              <w:pStyle w:val="TableText"/>
            </w:pPr>
            <w:r>
              <w:rPr>
                <w:b/>
              </w:rPr>
              <w:t>Value</w:t>
            </w:r>
          </w:p>
        </w:tc>
      </w:tr>
      <w:tr w:rsidR="001F1090" w14:paraId="1CB92E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1F1090" w:rsidRDefault="001A0FC6">
            <w:pPr>
              <w:pStyle w:val="TableText"/>
            </w:pPr>
            <w:r>
              <w:t>1:UsdRelationshipType</w:t>
            </w:r>
          </w:p>
        </w:tc>
      </w:tr>
      <w:tr w:rsidR="001F1090" w14:paraId="072E3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1F1090" w:rsidRDefault="001A0FC6">
            <w:pPr>
              <w:pStyle w:val="TableText"/>
            </w:pPr>
            <w:r>
              <w:t>False</w:t>
            </w:r>
          </w:p>
        </w:tc>
      </w:tr>
      <w:tr w:rsidR="001F1090" w14:paraId="12960C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1F1090" w:rsidRDefault="001A0FC6">
            <w:pPr>
              <w:pStyle w:val="TableText"/>
            </w:pPr>
            <w:r>
              <w:rPr>
                <w:b/>
              </w:rPr>
              <w:t>Other</w:t>
            </w:r>
          </w:p>
        </w:tc>
      </w:tr>
      <w:tr w:rsidR="001F1090" w14:paraId="215A3C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1F1090" w:rsidRDefault="001A0FC6">
            <w:pPr>
              <w:pStyle w:val="TableText"/>
            </w:pPr>
            <w:r>
              <w:t>Subtype of the 0:BaseObjectType defined in OPC 10000-5, i.e. inheriting the InstanceDeclarations of that Node.</w:t>
            </w:r>
          </w:p>
        </w:tc>
      </w:tr>
      <w:tr w:rsidR="001F1090" w14:paraId="1DDF1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1F1090" w:rsidRDefault="001A0FC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1F1090" w:rsidRDefault="001A0F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1F1090" w:rsidRDefault="001A0FC6">
            <w:pPr>
              <w:pStyle w:val="TableText"/>
            </w:pPr>
            <w:r>
              <w:t>O</w:t>
            </w:r>
          </w:p>
        </w:tc>
      </w:tr>
      <w:tr w:rsidR="001F1090" w14:paraId="119D32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1F1090" w:rsidRDefault="001A0FC6">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1F1090" w:rsidRDefault="001A0F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1F1090" w:rsidRDefault="001A0FC6">
            <w:pPr>
              <w:pStyle w:val="TableText"/>
            </w:pPr>
            <w:r>
              <w:t>M</w:t>
            </w:r>
          </w:p>
        </w:tc>
      </w:tr>
      <w:tr w:rsidR="001F1090" w14:paraId="56AEF2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1F1090" w:rsidRDefault="001A0FC6">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1F1090" w:rsidRDefault="001A0FC6">
            <w:pPr>
              <w:pStyle w:val="TableText"/>
            </w:pPr>
            <w:r>
              <w:t>M</w:t>
            </w:r>
          </w:p>
        </w:tc>
      </w:tr>
      <w:tr w:rsidR="001F1090" w14:paraId="108F05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14:textId="77777777" w:rsidR="001F1090" w:rsidRDefault="001A0FC6">
            <w:pPr>
              <w:pStyle w:val="TableText"/>
            </w:pPr>
            <w:r>
              <w:rPr>
                <w:b/>
              </w:rPr>
              <w:t>Conformance Units</w:t>
            </w:r>
          </w:p>
        </w:tc>
      </w:tr>
      <w:tr w:rsidR="001F1090" w14:paraId="59C421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14:textId="77777777" w:rsidR="001F1090" w:rsidRDefault="001A0FC6">
            <w:pPr>
              <w:pStyle w:val="TableText"/>
            </w:pPr>
            <w:r>
              <w:t>OUS-SceneStructure</w:t>
            </w:r>
          </w:p>
        </w:tc>
      </w:tr>
    </w:tbl>
    <w:p w14:paraId="56F3D10B" w14:textId="77777777" w:rsidR="001F1090" w:rsidRDefault="001F1090">
      <w:pPr>
        <w:pStyle w:val="spacer"/>
      </w:pPr>
    </w:p>
    <w:p w14:paraId="4C975473" w14:textId="77777777" w:rsidR="001F1090" w:rsidRDefault="001A0FC6">
      <w:pPr>
        <w:pStyle w:val="Heading2"/>
      </w:pPr>
      <w:bookmarkStart w:id="296" w:name="_Clause_c7_5"/>
      <w:bookmarkStart w:id="297" w:name="_Toc236387921"/>
      <w:r>
        <w:lastRenderedPageBreak/>
        <w:t>UsdCompositionArcType</w:t>
      </w:r>
      <w:bookmarkEnd w:id="296"/>
      <w:bookmarkEnd w:id="297"/>
    </w:p>
    <w:p w14:paraId="6B3B312A" w14:textId="5038DD7F" w:rsidR="001F1090" w:rsidRDefault="001A0FC6">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265D48">
        <w:t>6.6.4</w:t>
      </w:r>
      <w:r>
        <w:fldChar w:fldCharType="end"/>
      </w:r>
      <w:r>
        <w:t>).</w:t>
      </w:r>
    </w:p>
    <w:p w14:paraId="227E82ED" w14:textId="77777777" w:rsidR="001F1090" w:rsidRDefault="001A0FC6">
      <w:pPr>
        <w:pStyle w:val="ListBullet"/>
        <w:numPr>
          <w:ilvl w:val="0"/>
          <w:numId w:val="21"/>
        </w:numPr>
      </w:pPr>
      <w:r>
        <w:rPr>
          <w:rStyle w:val="VARIABLE"/>
        </w:rPr>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8A6CDFC" w14:textId="343839F8" w:rsidR="001F1090" w:rsidRDefault="001A0FC6">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265D48">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265D48">
        <w:t>6.7.2</w:t>
      </w:r>
      <w:r>
        <w:fldChar w:fldCharType="end"/>
      </w:r>
      <w:r>
        <w:t>).</w:t>
      </w:r>
    </w:p>
    <w:p w14:paraId="1A6A201C" w14:textId="63F27B37" w:rsidR="001F1090" w:rsidRDefault="001A0FC6">
      <w:pPr>
        <w:pStyle w:val="TABLE-title"/>
      </w:pPr>
      <w:bookmarkStart w:id="298" w:name="_Tab_c7_5_tab"/>
      <w:bookmarkStart w:id="299" w:name="_Toc236388006"/>
      <w:r>
        <w:t xml:space="preserve">Table </w:t>
      </w:r>
      <w:r>
        <w:fldChar w:fldCharType="begin"/>
      </w:r>
      <w:r>
        <w:instrText xml:space="preserve"> SEQ Table \* ARABIC </w:instrText>
      </w:r>
      <w:r>
        <w:fldChar w:fldCharType="separate"/>
      </w:r>
      <w:r w:rsidR="00265D48">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43D37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14:textId="77777777" w:rsidR="001F1090" w:rsidRDefault="001A0FC6">
            <w:pPr>
              <w:pStyle w:val="TableText"/>
            </w:pPr>
            <w:r>
              <w:rPr>
                <w:b/>
              </w:rPr>
              <w:t>Value</w:t>
            </w:r>
          </w:p>
        </w:tc>
      </w:tr>
      <w:tr w:rsidR="001F1090" w14:paraId="4B981D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B546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14:textId="77777777" w:rsidR="001F1090" w:rsidRDefault="001A0FC6">
            <w:pPr>
              <w:pStyle w:val="TableText"/>
            </w:pPr>
            <w:r>
              <w:t>1:UsdCompositionArcType</w:t>
            </w:r>
          </w:p>
        </w:tc>
      </w:tr>
      <w:tr w:rsidR="001F1090" w14:paraId="25B54D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CDA3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14:textId="77777777" w:rsidR="001F1090" w:rsidRDefault="001A0FC6">
            <w:pPr>
              <w:pStyle w:val="TableText"/>
            </w:pPr>
            <w:r>
              <w:t>False</w:t>
            </w:r>
          </w:p>
        </w:tc>
      </w:tr>
      <w:tr w:rsidR="001F1090" w14:paraId="37665C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DD597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4CDA2D"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BB2DB3"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0C1CFA"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8B29E"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41C83F" w14:textId="77777777" w:rsidR="001F1090" w:rsidRDefault="001A0FC6">
            <w:pPr>
              <w:pStyle w:val="TableText"/>
            </w:pPr>
            <w:r>
              <w:rPr>
                <w:b/>
              </w:rPr>
              <w:t>Other</w:t>
            </w:r>
          </w:p>
        </w:tc>
      </w:tr>
      <w:tr w:rsidR="001F1090" w14:paraId="6CEFDC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14:textId="77777777" w:rsidR="001F1090" w:rsidRDefault="001A0FC6">
            <w:pPr>
              <w:pStyle w:val="TableText"/>
            </w:pPr>
            <w:r>
              <w:t>Subtype of the 0:BaseObjectType defined in OPC 10000-5, i.e. inheriting the InstanceDeclarations of that Node.</w:t>
            </w:r>
          </w:p>
        </w:tc>
      </w:tr>
      <w:tr w:rsidR="001F1090" w14:paraId="48ECDA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D8715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BDA4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D67FBF" w14:textId="77777777" w:rsidR="001F1090" w:rsidRDefault="001A0FC6">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D761FEA" w14:textId="77777777" w:rsidR="001F1090" w:rsidRDefault="001A0FC6">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CEE3595"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2BA63" w14:textId="77777777" w:rsidR="001F1090" w:rsidRDefault="001A0FC6">
            <w:pPr>
              <w:pStyle w:val="TableText"/>
            </w:pPr>
            <w:r>
              <w:t>O</w:t>
            </w:r>
          </w:p>
        </w:tc>
      </w:tr>
      <w:tr w:rsidR="001F1090" w14:paraId="417D9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E3D8B"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59E0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306" w14:textId="77777777" w:rsidR="001F1090" w:rsidRDefault="001A0FC6">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F7B5244" w14:textId="77777777" w:rsidR="001F1090" w:rsidRDefault="001A0FC6">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29CBB958"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C73AD" w14:textId="77777777" w:rsidR="001F1090" w:rsidRDefault="001A0FC6">
            <w:pPr>
              <w:pStyle w:val="TableText"/>
            </w:pPr>
            <w:r>
              <w:t>O</w:t>
            </w:r>
          </w:p>
        </w:tc>
      </w:tr>
      <w:tr w:rsidR="001F1090" w14:paraId="0A540D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732BB"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08418"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6FC57" w14:textId="77777777" w:rsidR="001F1090" w:rsidRDefault="001A0FC6">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2FDE98E"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F5C482"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293206" w14:textId="77777777" w:rsidR="001F1090" w:rsidRDefault="001A0FC6">
            <w:pPr>
              <w:pStyle w:val="TableText"/>
            </w:pPr>
            <w:r>
              <w:t>O</w:t>
            </w:r>
          </w:p>
        </w:tc>
      </w:tr>
      <w:tr w:rsidR="001F1090" w14:paraId="5588AC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6A00"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0455E0"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E21C" w14:textId="77777777" w:rsidR="001F1090" w:rsidRDefault="001A0FC6">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12EA4B6" w14:textId="77777777" w:rsidR="001F1090" w:rsidRDefault="001A0FC6">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EF058F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146" w14:textId="77777777" w:rsidR="001F1090" w:rsidRDefault="001A0FC6">
            <w:pPr>
              <w:pStyle w:val="TableText"/>
            </w:pPr>
            <w:r>
              <w:t>O</w:t>
            </w:r>
          </w:p>
        </w:tc>
      </w:tr>
      <w:tr w:rsidR="001F1090" w14:paraId="77448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8EF3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FF5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0525C" w14:textId="77777777" w:rsidR="001F1090" w:rsidRDefault="001A0FC6">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57137E30"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DE607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97A06" w14:textId="77777777" w:rsidR="001F1090" w:rsidRDefault="001A0FC6">
            <w:pPr>
              <w:pStyle w:val="TableText"/>
            </w:pPr>
            <w:r>
              <w:t>O</w:t>
            </w:r>
          </w:p>
        </w:tc>
      </w:tr>
      <w:tr w:rsidR="001F1090" w14:paraId="1AEEED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78A34"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EE9A7"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BFA6C8" w14:textId="77777777" w:rsidR="001F1090" w:rsidRDefault="001A0FC6">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686A2897"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B1EF7"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F7822" w14:textId="77777777" w:rsidR="001F1090" w:rsidRDefault="001A0FC6">
            <w:pPr>
              <w:pStyle w:val="TableText"/>
            </w:pPr>
            <w:r>
              <w:t>O</w:t>
            </w:r>
          </w:p>
        </w:tc>
      </w:tr>
      <w:tr w:rsidR="001F1090" w14:paraId="5B263E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14:textId="77777777" w:rsidR="001F1090" w:rsidRDefault="001A0FC6">
            <w:pPr>
              <w:pStyle w:val="TableText"/>
            </w:pPr>
            <w:r>
              <w:rPr>
                <w:b/>
              </w:rPr>
              <w:t>Conformance Units</w:t>
            </w:r>
          </w:p>
        </w:tc>
      </w:tr>
      <w:tr w:rsidR="001F1090" w14:paraId="65376F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14:textId="77777777" w:rsidR="001F1090" w:rsidRDefault="001A0FC6">
            <w:pPr>
              <w:pStyle w:val="TableText"/>
            </w:pPr>
            <w:r>
              <w:t>OUS-CompositionProvenance</w:t>
            </w:r>
          </w:p>
        </w:tc>
      </w:tr>
    </w:tbl>
    <w:p w14:paraId="1583BCB6" w14:textId="77777777" w:rsidR="001F1090" w:rsidRDefault="001F1090">
      <w:pPr>
        <w:pStyle w:val="spacer"/>
      </w:pPr>
    </w:p>
    <w:p w14:paraId="013F2704" w14:textId="77777777" w:rsidR="001F1090" w:rsidRDefault="001A0FC6">
      <w:pPr>
        <w:pStyle w:val="Heading2"/>
      </w:pPr>
      <w:bookmarkStart w:id="300" w:name="_Clause_c7_6"/>
      <w:bookmarkStart w:id="301" w:name="_Toc236387922"/>
      <w:r>
        <w:t>UsdGeoreferenceApiType</w:t>
      </w:r>
      <w:bookmarkEnd w:id="300"/>
      <w:bookmarkEnd w:id="301"/>
    </w:p>
    <w:p w14:paraId="39D0F8F8" w14:textId="66B104F8" w:rsidR="001F1090" w:rsidRDefault="001A0FC6">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265D48">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265D48">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265D48">
        <w:t>6.7.1</w:t>
      </w:r>
      <w:r>
        <w:fldChar w:fldCharType="end"/>
      </w:r>
      <w:r>
        <w:t xml:space="preserve">). The concrete Cesium mapping is given in </w:t>
      </w:r>
      <w:r>
        <w:rPr>
          <w:b/>
        </w:rPr>
        <w:t>Annex C</w:t>
      </w:r>
      <w:r>
        <w:t>.</w:t>
      </w:r>
    </w:p>
    <w:p w14:paraId="2DBE9942" w14:textId="77777777" w:rsidR="001F1090" w:rsidRDefault="001A0FC6">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24E48C0" w14:textId="77777777" w:rsidR="001F1090" w:rsidRDefault="001A0FC6">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06E4DAFA" w14:textId="77777777" w:rsidR="001F1090" w:rsidRDefault="001A0FC6">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3A18C9AF" w14:textId="77777777" w:rsidR="001F1090" w:rsidRDefault="001A0FC6">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18B8BE21" w14:textId="77777777" w:rsidR="001F1090" w:rsidRDefault="001A0FC6">
      <w:pPr>
        <w:pStyle w:val="PARAGRAPH"/>
      </w:pPr>
      <w:r>
        <w:rPr>
          <w:b/>
        </w:rPr>
        <w:lastRenderedPageBreak/>
        <w:t>Bridge to the OPC UA spatial companion specs.</w:t>
      </w:r>
      <w:r>
        <w:t xml:space="preserve"> The portable georeference corresponds directly to the OPC UA global- and relative-positioning models:</w:t>
      </w:r>
    </w:p>
    <w:p w14:paraId="53D21079" w14:textId="3A6F6770" w:rsidR="001F1090" w:rsidRDefault="001A0FC6">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265D48">
        <w:t>7.1</w:t>
      </w:r>
      <w:r>
        <w:fldChar w:fldCharType="end"/>
      </w:r>
      <w:r>
        <w:t>) and the tangent-plane convention on the georeference so a consumer can compose the correct local↔global transform.</w:t>
      </w:r>
    </w:p>
    <w:p w14:paraId="2885C00F" w14:textId="4681C029" w:rsidR="001F1090" w:rsidRDefault="001A0FC6">
      <w:pPr>
        <w:pStyle w:val="TABLE-title"/>
      </w:pPr>
      <w:bookmarkStart w:id="302" w:name="_Tab_c7_6_tab"/>
      <w:bookmarkStart w:id="303" w:name="_Toc236388007"/>
      <w:r>
        <w:t xml:space="preserve">Table </w:t>
      </w:r>
      <w:r>
        <w:fldChar w:fldCharType="begin"/>
      </w:r>
      <w:r>
        <w:instrText xml:space="preserve"> SEQ Table \* ARABIC </w:instrText>
      </w:r>
      <w:r>
        <w:fldChar w:fldCharType="separate"/>
      </w:r>
      <w:r w:rsidR="00265D48">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AC67F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1F1090" w:rsidRDefault="001A0FC6">
            <w:pPr>
              <w:pStyle w:val="TableText"/>
            </w:pPr>
            <w:r>
              <w:rPr>
                <w:b/>
              </w:rPr>
              <w:t>Value</w:t>
            </w:r>
          </w:p>
        </w:tc>
      </w:tr>
      <w:tr w:rsidR="001F1090" w14:paraId="4C2762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1F1090" w:rsidRDefault="001A0FC6">
            <w:pPr>
              <w:pStyle w:val="TableText"/>
            </w:pPr>
            <w:r>
              <w:t>1:UsdGeoreferenceApiType</w:t>
            </w:r>
          </w:p>
        </w:tc>
      </w:tr>
      <w:tr w:rsidR="001F1090" w14:paraId="1DF6A3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1F1090" w:rsidRDefault="001A0FC6">
            <w:pPr>
              <w:pStyle w:val="TableText"/>
            </w:pPr>
            <w:r>
              <w:t>False</w:t>
            </w:r>
          </w:p>
        </w:tc>
      </w:tr>
      <w:tr w:rsidR="001F1090" w14:paraId="19F39A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1F1090" w:rsidRDefault="001A0FC6">
            <w:pPr>
              <w:pStyle w:val="TableText"/>
            </w:pPr>
            <w:r>
              <w:rPr>
                <w:b/>
              </w:rPr>
              <w:t>Other</w:t>
            </w:r>
          </w:p>
        </w:tc>
      </w:tr>
      <w:tr w:rsidR="001F1090" w14:paraId="3173F2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1F1090" w:rsidRDefault="001A0FC6">
            <w:pPr>
              <w:pStyle w:val="TableText"/>
            </w:pPr>
            <w:r>
              <w:t>Subtype of the UsdApiSchemaType defined in OPC 10000-5, i.e. inheriting the InstanceDeclarations of that Node.</w:t>
            </w:r>
          </w:p>
        </w:tc>
      </w:tr>
      <w:tr w:rsidR="001F1090" w14:paraId="48278F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1F1090" w:rsidRDefault="001A0FC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1F1090" w:rsidRDefault="001A0FC6">
            <w:pPr>
              <w:pStyle w:val="TableText"/>
            </w:pPr>
            <w:r>
              <w:t>O</w:t>
            </w:r>
          </w:p>
        </w:tc>
      </w:tr>
      <w:tr w:rsidR="001F1090" w14:paraId="30C9FC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1F1090" w:rsidRDefault="001A0FC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1F1090" w:rsidRDefault="001A0FC6">
            <w:pPr>
              <w:pStyle w:val="TableText"/>
            </w:pPr>
            <w:r>
              <w:t>O</w:t>
            </w:r>
          </w:p>
        </w:tc>
      </w:tr>
      <w:tr w:rsidR="001F1090" w14:paraId="4FEF3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1F1090" w:rsidRDefault="001A0FC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1F1090" w:rsidRDefault="001A0FC6">
            <w:pPr>
              <w:pStyle w:val="TableText"/>
            </w:pPr>
            <w:r>
              <w:t>O</w:t>
            </w:r>
          </w:p>
        </w:tc>
      </w:tr>
      <w:tr w:rsidR="001F1090" w14:paraId="262256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1F1090" w:rsidRDefault="001A0FC6">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1F1090" w:rsidRDefault="001A0F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1F1090" w:rsidRDefault="001A0FC6">
            <w:pPr>
              <w:pStyle w:val="TableText"/>
            </w:pPr>
            <w:r>
              <w:t>O</w:t>
            </w:r>
          </w:p>
        </w:tc>
      </w:tr>
      <w:tr w:rsidR="001F1090" w14:paraId="0E656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1F1090" w:rsidRDefault="001A0FC6">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1F1090" w:rsidRDefault="001A0FC6">
            <w:pPr>
              <w:pStyle w:val="TableText"/>
            </w:pPr>
            <w:r>
              <w:t>O</w:t>
            </w:r>
          </w:p>
        </w:tc>
      </w:tr>
      <w:tr w:rsidR="001F1090" w14:paraId="62482C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14:textId="77777777" w:rsidR="001F1090" w:rsidRDefault="001A0FC6">
            <w:pPr>
              <w:pStyle w:val="TableText"/>
            </w:pPr>
            <w:r>
              <w:rPr>
                <w:b/>
              </w:rPr>
              <w:t>Conformance Units</w:t>
            </w:r>
          </w:p>
        </w:tc>
      </w:tr>
      <w:tr w:rsidR="001F1090" w14:paraId="05DB28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14:textId="77777777" w:rsidR="001F1090" w:rsidRDefault="001A0FC6">
            <w:pPr>
              <w:pStyle w:val="TableText"/>
            </w:pPr>
            <w:r>
              <w:t>OUS-AppliedSchemas</w:t>
            </w:r>
          </w:p>
        </w:tc>
      </w:tr>
      <w:tr w:rsidR="001F1090" w14:paraId="43B751B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14:textId="77777777" w:rsidR="001F1090" w:rsidRDefault="001A0FC6">
            <w:pPr>
              <w:pStyle w:val="TableText"/>
            </w:pPr>
            <w:r>
              <w:t>OUS-Georeferencing</w:t>
            </w:r>
          </w:p>
        </w:tc>
      </w:tr>
    </w:tbl>
    <w:p w14:paraId="04C7BB6F" w14:textId="77777777" w:rsidR="001F1090" w:rsidRDefault="001F1090">
      <w:pPr>
        <w:pStyle w:val="spacer"/>
      </w:pPr>
    </w:p>
    <w:p w14:paraId="18CAE3A1" w14:textId="77777777" w:rsidR="001F1090" w:rsidRDefault="001A0FC6">
      <w:pPr>
        <w:pStyle w:val="Heading2"/>
      </w:pPr>
      <w:bookmarkStart w:id="304" w:name="_Clause_c7_7"/>
      <w:bookmarkStart w:id="305" w:name="_Toc236387923"/>
      <w:r>
        <w:t>UsdGeomImageableType</w:t>
      </w:r>
      <w:bookmarkEnd w:id="304"/>
      <w:bookmarkEnd w:id="305"/>
    </w:p>
    <w:p w14:paraId="0732AAFC" w14:textId="77777777" w:rsidR="001F1090" w:rsidRDefault="001A0FC6">
      <w:pPr>
        <w:pStyle w:val="PARAGRAPH"/>
      </w:pPr>
      <w:r>
        <w:t>Abstract USD imageable prim base.</w:t>
      </w:r>
    </w:p>
    <w:p w14:paraId="3014BC33" w14:textId="0FB56AD7" w:rsidR="001F1090" w:rsidRDefault="001A0FC6">
      <w:pPr>
        <w:pStyle w:val="TABLE-title"/>
      </w:pPr>
      <w:bookmarkStart w:id="306" w:name="_Tab_c7_7_def"/>
      <w:bookmarkStart w:id="307" w:name="_Toc236388008"/>
      <w:r>
        <w:t xml:space="preserve">Table </w:t>
      </w:r>
      <w:r>
        <w:fldChar w:fldCharType="begin"/>
      </w:r>
      <w:r>
        <w:instrText xml:space="preserve"> SEQ Table \* ARABIC </w:instrText>
      </w:r>
      <w:r>
        <w:fldChar w:fldCharType="separate"/>
      </w:r>
      <w:r w:rsidR="00265D48">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AC614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14:textId="77777777" w:rsidR="001F1090" w:rsidRDefault="001A0FC6">
            <w:pPr>
              <w:pStyle w:val="TableText"/>
            </w:pPr>
            <w:r>
              <w:rPr>
                <w:b/>
              </w:rPr>
              <w:t>Value</w:t>
            </w:r>
          </w:p>
        </w:tc>
      </w:tr>
      <w:tr w:rsidR="001F1090" w14:paraId="4C1A93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9D0BA"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14:textId="77777777" w:rsidR="001F1090" w:rsidRDefault="001A0FC6">
            <w:pPr>
              <w:pStyle w:val="TableText"/>
            </w:pPr>
            <w:r>
              <w:t>1:UsdGeomImageableType</w:t>
            </w:r>
          </w:p>
        </w:tc>
      </w:tr>
      <w:tr w:rsidR="001F1090" w14:paraId="32AC0B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15FDC"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14:textId="77777777" w:rsidR="001F1090" w:rsidRDefault="001A0FC6">
            <w:pPr>
              <w:pStyle w:val="TableText"/>
            </w:pPr>
            <w:r>
              <w:t>True</w:t>
            </w:r>
          </w:p>
        </w:tc>
      </w:tr>
      <w:tr w:rsidR="001F1090" w14:paraId="0D450F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E672F6"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45AB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C3E6D"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0FF07"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394E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10AEBA" w14:textId="77777777" w:rsidR="001F1090" w:rsidRDefault="001A0FC6">
            <w:pPr>
              <w:pStyle w:val="TableText"/>
            </w:pPr>
            <w:r>
              <w:rPr>
                <w:b/>
              </w:rPr>
              <w:t>Other</w:t>
            </w:r>
          </w:p>
        </w:tc>
      </w:tr>
      <w:tr w:rsidR="001F1090" w14:paraId="2D65CB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14:textId="77777777" w:rsidR="001F1090" w:rsidRDefault="001A0FC6">
            <w:pPr>
              <w:pStyle w:val="TableText"/>
            </w:pPr>
            <w:r>
              <w:t>Subtype of the UsdTypedType defined in OPC 10000-5, i.e. inheriting the InstanceDeclarations of that Node.</w:t>
            </w:r>
          </w:p>
        </w:tc>
      </w:tr>
      <w:tr w:rsidR="001F1090" w14:paraId="352DBD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585F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1C4E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EE06" w14:textId="77777777" w:rsidR="001F1090" w:rsidRDefault="001A0FC6">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1FB6C0B"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41186F"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3F6DB0" w14:textId="77777777" w:rsidR="001F1090" w:rsidRDefault="001A0FC6">
            <w:pPr>
              <w:pStyle w:val="TableText"/>
            </w:pPr>
            <w:r>
              <w:t>O</w:t>
            </w:r>
          </w:p>
        </w:tc>
      </w:tr>
      <w:tr w:rsidR="001F1090" w14:paraId="36B87B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98D35"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CCB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A1DF9" w14:textId="77777777" w:rsidR="001F1090" w:rsidRDefault="001A0FC6">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726C051B"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FD7ACC7"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5FA61" w14:textId="77777777" w:rsidR="001F1090" w:rsidRDefault="001A0FC6">
            <w:pPr>
              <w:pStyle w:val="TableText"/>
            </w:pPr>
            <w:r>
              <w:t>O</w:t>
            </w:r>
          </w:p>
        </w:tc>
      </w:tr>
      <w:tr w:rsidR="001F1090" w14:paraId="5E77CF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14:textId="77777777" w:rsidR="001F1090" w:rsidRDefault="001A0FC6">
            <w:pPr>
              <w:pStyle w:val="TableText"/>
            </w:pPr>
            <w:r>
              <w:rPr>
                <w:b/>
              </w:rPr>
              <w:t>Conformance Units</w:t>
            </w:r>
          </w:p>
        </w:tc>
      </w:tr>
      <w:tr w:rsidR="001F1090" w14:paraId="3566F4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14:textId="77777777" w:rsidR="001F1090" w:rsidRDefault="001A0FC6">
            <w:pPr>
              <w:pStyle w:val="TableText"/>
            </w:pPr>
            <w:r>
              <w:t>OUS-TypedSchemas</w:t>
            </w:r>
          </w:p>
        </w:tc>
      </w:tr>
    </w:tbl>
    <w:p w14:paraId="3743EFF8" w14:textId="77777777" w:rsidR="001F1090" w:rsidRDefault="001F1090">
      <w:pPr>
        <w:pStyle w:val="spacer"/>
      </w:pPr>
    </w:p>
    <w:p w14:paraId="4BE0D73A" w14:textId="77777777" w:rsidR="001F1090" w:rsidRDefault="001A0FC6">
      <w:pPr>
        <w:pStyle w:val="Heading2"/>
      </w:pPr>
      <w:bookmarkStart w:id="308" w:name="_Clause_c7_8"/>
      <w:bookmarkStart w:id="309" w:name="_Toc236387924"/>
      <w:r>
        <w:t>UsdGeomXformableType</w:t>
      </w:r>
      <w:bookmarkEnd w:id="308"/>
      <w:bookmarkEnd w:id="309"/>
    </w:p>
    <w:p w14:paraId="7D04373F" w14:textId="77777777" w:rsidR="001F1090" w:rsidRDefault="001A0FC6">
      <w:pPr>
        <w:pStyle w:val="PARAGRAPH"/>
      </w:pPr>
      <w:r>
        <w:t>Abstract USD xformable prim base.</w:t>
      </w:r>
    </w:p>
    <w:p w14:paraId="2B793ED2" w14:textId="0EC4DCA4" w:rsidR="001F1090" w:rsidRDefault="001A0FC6">
      <w:pPr>
        <w:pStyle w:val="TABLE-title"/>
      </w:pPr>
      <w:bookmarkStart w:id="310" w:name="_Tab_c7_8_def"/>
      <w:bookmarkStart w:id="311" w:name="_Toc236388009"/>
      <w:r>
        <w:t xml:space="preserve">Table </w:t>
      </w:r>
      <w:r>
        <w:fldChar w:fldCharType="begin"/>
      </w:r>
      <w:r>
        <w:instrText xml:space="preserve"> SEQ Table \* ARABIC </w:instrText>
      </w:r>
      <w:r>
        <w:fldChar w:fldCharType="separate"/>
      </w:r>
      <w:r w:rsidR="00265D48">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9C7EF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1F1090" w:rsidRDefault="001A0FC6">
            <w:pPr>
              <w:pStyle w:val="TableText"/>
            </w:pPr>
            <w:r>
              <w:rPr>
                <w:b/>
              </w:rPr>
              <w:t>Value</w:t>
            </w:r>
          </w:p>
        </w:tc>
      </w:tr>
      <w:tr w:rsidR="001F1090" w14:paraId="162E3B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1F1090" w:rsidRDefault="001A0FC6">
            <w:pPr>
              <w:pStyle w:val="TableText"/>
            </w:pPr>
            <w:r>
              <w:t>1:UsdGeomXformableType</w:t>
            </w:r>
          </w:p>
        </w:tc>
      </w:tr>
      <w:tr w:rsidR="001F1090" w14:paraId="06A4EE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1F1090" w:rsidRDefault="001A0FC6">
            <w:pPr>
              <w:pStyle w:val="TableText"/>
            </w:pPr>
            <w:r>
              <w:t>True</w:t>
            </w:r>
          </w:p>
        </w:tc>
      </w:tr>
      <w:tr w:rsidR="001F1090" w14:paraId="006471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1F1090" w:rsidRDefault="001A0FC6">
            <w:pPr>
              <w:pStyle w:val="TableText"/>
            </w:pPr>
            <w:r>
              <w:rPr>
                <w:b/>
              </w:rPr>
              <w:t>Other</w:t>
            </w:r>
          </w:p>
        </w:tc>
      </w:tr>
      <w:tr w:rsidR="001F1090" w14:paraId="28511D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1F1090" w:rsidRDefault="001A0FC6">
            <w:pPr>
              <w:pStyle w:val="TableText"/>
            </w:pPr>
            <w:r>
              <w:t>Subtype of the UsdGeomImageableType defined in OPC 10000-5, i.e. inheriting the InstanceDeclarations of that Node.</w:t>
            </w:r>
          </w:p>
        </w:tc>
      </w:tr>
      <w:tr w:rsidR="001F1090" w14:paraId="4AD6E0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1F1090" w:rsidRDefault="001A0FC6">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1F1090" w:rsidRDefault="001A0FC6">
            <w:pPr>
              <w:pStyle w:val="TableText"/>
            </w:pPr>
            <w:r>
              <w:t>O</w:t>
            </w:r>
          </w:p>
        </w:tc>
      </w:tr>
      <w:tr w:rsidR="001F1090" w14:paraId="306572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14:textId="77777777" w:rsidR="001F1090" w:rsidRDefault="001A0FC6">
            <w:pPr>
              <w:pStyle w:val="TableText"/>
            </w:pPr>
            <w:r>
              <w:rPr>
                <w:b/>
              </w:rPr>
              <w:t>Conformance Units</w:t>
            </w:r>
          </w:p>
        </w:tc>
      </w:tr>
      <w:tr w:rsidR="001F1090" w14:paraId="3EDEF4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14:textId="77777777" w:rsidR="001F1090" w:rsidRDefault="001A0FC6">
            <w:pPr>
              <w:pStyle w:val="TableText"/>
            </w:pPr>
            <w:r>
              <w:t>OUS-TypedSchemas</w:t>
            </w:r>
          </w:p>
        </w:tc>
      </w:tr>
    </w:tbl>
    <w:p w14:paraId="1685BE5D" w14:textId="77777777" w:rsidR="001F1090" w:rsidRDefault="001F1090">
      <w:pPr>
        <w:pStyle w:val="spacer"/>
      </w:pPr>
    </w:p>
    <w:p w14:paraId="22640E77" w14:textId="77777777" w:rsidR="001F1090" w:rsidRDefault="001A0FC6">
      <w:pPr>
        <w:pStyle w:val="Heading2"/>
      </w:pPr>
      <w:bookmarkStart w:id="312" w:name="_Clause_c7_9"/>
      <w:bookmarkStart w:id="313" w:name="_Toc236387925"/>
      <w:r>
        <w:lastRenderedPageBreak/>
        <w:t>UsdGeomXformType</w:t>
      </w:r>
      <w:bookmarkEnd w:id="312"/>
      <w:bookmarkEnd w:id="313"/>
    </w:p>
    <w:p w14:paraId="44AFB5A2" w14:textId="77777777" w:rsidR="001F1090" w:rsidRDefault="001A0FC6">
      <w:pPr>
        <w:pStyle w:val="PARAGRAPH"/>
      </w:pPr>
      <w:r>
        <w:t>USD Xform prim.</w:t>
      </w:r>
    </w:p>
    <w:p w14:paraId="1BB62111" w14:textId="2BE94DBB" w:rsidR="001F1090" w:rsidRDefault="001A0FC6">
      <w:pPr>
        <w:pStyle w:val="TABLE-title"/>
      </w:pPr>
      <w:bookmarkStart w:id="314" w:name="_Tab_c7_9_def"/>
      <w:bookmarkStart w:id="315" w:name="_Toc236388010"/>
      <w:r>
        <w:t xml:space="preserve">Table </w:t>
      </w:r>
      <w:r>
        <w:fldChar w:fldCharType="begin"/>
      </w:r>
      <w:r>
        <w:instrText xml:space="preserve"> SEQ Table \* ARABIC </w:instrText>
      </w:r>
      <w:r>
        <w:fldChar w:fldCharType="separate"/>
      </w:r>
      <w:r w:rsidR="00265D48">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A5B73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1F1090" w:rsidRDefault="001A0FC6">
            <w:pPr>
              <w:pStyle w:val="TableText"/>
            </w:pPr>
            <w:r>
              <w:rPr>
                <w:b/>
              </w:rPr>
              <w:t>Value</w:t>
            </w:r>
          </w:p>
        </w:tc>
      </w:tr>
      <w:tr w:rsidR="001F1090" w14:paraId="7160F8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1F1090" w:rsidRDefault="001A0FC6">
            <w:pPr>
              <w:pStyle w:val="TableText"/>
            </w:pPr>
            <w:r>
              <w:t>1:UsdGeomXformType</w:t>
            </w:r>
          </w:p>
        </w:tc>
      </w:tr>
      <w:tr w:rsidR="001F1090" w14:paraId="302C09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1F1090" w:rsidRDefault="001A0FC6">
            <w:pPr>
              <w:pStyle w:val="TableText"/>
            </w:pPr>
            <w:r>
              <w:t>False</w:t>
            </w:r>
          </w:p>
        </w:tc>
      </w:tr>
      <w:tr w:rsidR="001F1090" w14:paraId="247CCE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1F1090" w:rsidRDefault="001A0FC6">
            <w:pPr>
              <w:pStyle w:val="TableText"/>
            </w:pPr>
            <w:r>
              <w:rPr>
                <w:b/>
              </w:rPr>
              <w:t>Other</w:t>
            </w:r>
          </w:p>
        </w:tc>
      </w:tr>
      <w:tr w:rsidR="001F1090" w14:paraId="63165F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1F1090" w:rsidRDefault="001A0FC6">
            <w:pPr>
              <w:pStyle w:val="TableText"/>
            </w:pPr>
            <w:r>
              <w:t>Subtype of the UsdGeomXformableType defined in OPC 10000-5, i.e. inheriting the InstanceDeclarations of that Node.</w:t>
            </w:r>
          </w:p>
        </w:tc>
      </w:tr>
      <w:tr w:rsidR="001F1090" w14:paraId="6C67C5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14:textId="77777777" w:rsidR="001F1090" w:rsidRDefault="001A0FC6">
            <w:pPr>
              <w:pStyle w:val="TableText"/>
            </w:pPr>
            <w:r>
              <w:rPr>
                <w:b/>
              </w:rPr>
              <w:t>Conformance Units</w:t>
            </w:r>
          </w:p>
        </w:tc>
      </w:tr>
      <w:tr w:rsidR="001F1090" w14:paraId="640AC6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14:textId="77777777" w:rsidR="001F1090" w:rsidRDefault="001A0FC6">
            <w:pPr>
              <w:pStyle w:val="TableText"/>
            </w:pPr>
            <w:r>
              <w:t>OUS-TypedSchemas</w:t>
            </w:r>
          </w:p>
        </w:tc>
      </w:tr>
    </w:tbl>
    <w:p w14:paraId="39D4FE0A" w14:textId="77777777" w:rsidR="001F1090" w:rsidRDefault="001F1090">
      <w:pPr>
        <w:pStyle w:val="spacer"/>
      </w:pPr>
    </w:p>
    <w:p w14:paraId="140DC640" w14:textId="77777777" w:rsidR="001F1090" w:rsidRDefault="001A0FC6">
      <w:pPr>
        <w:pStyle w:val="Heading2"/>
      </w:pPr>
      <w:bookmarkStart w:id="316" w:name="_Clause_c7_10"/>
      <w:bookmarkStart w:id="317" w:name="_Toc236387926"/>
      <w:r>
        <w:t>UsdGeomScopeType</w:t>
      </w:r>
      <w:bookmarkEnd w:id="316"/>
      <w:bookmarkEnd w:id="317"/>
    </w:p>
    <w:p w14:paraId="14FB83DA" w14:textId="77777777" w:rsidR="001F1090" w:rsidRDefault="001A0FC6">
      <w:pPr>
        <w:pStyle w:val="PARAGRAPH"/>
      </w:pPr>
      <w:r>
        <w:t>USD Scope prim.</w:t>
      </w:r>
    </w:p>
    <w:p w14:paraId="6D6734E6" w14:textId="0158D19C" w:rsidR="001F1090" w:rsidRDefault="001A0FC6">
      <w:pPr>
        <w:pStyle w:val="TABLE-title"/>
      </w:pPr>
      <w:bookmarkStart w:id="318" w:name="_Tab_c7_10_def"/>
      <w:bookmarkStart w:id="319" w:name="_Toc236388011"/>
      <w:r>
        <w:t xml:space="preserve">Table </w:t>
      </w:r>
      <w:r>
        <w:fldChar w:fldCharType="begin"/>
      </w:r>
      <w:r>
        <w:instrText xml:space="preserve"> SEQ Table \* ARABIC </w:instrText>
      </w:r>
      <w:r>
        <w:fldChar w:fldCharType="separate"/>
      </w:r>
      <w:r w:rsidR="00265D48">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C5C5E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1F1090" w:rsidRDefault="001A0FC6">
            <w:pPr>
              <w:pStyle w:val="TableText"/>
            </w:pPr>
            <w:r>
              <w:rPr>
                <w:b/>
              </w:rPr>
              <w:t>Value</w:t>
            </w:r>
          </w:p>
        </w:tc>
      </w:tr>
      <w:tr w:rsidR="001F1090" w14:paraId="4E9897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1F1090" w:rsidRDefault="001A0FC6">
            <w:pPr>
              <w:pStyle w:val="TableText"/>
            </w:pPr>
            <w:r>
              <w:t>1:UsdGeomScopeType</w:t>
            </w:r>
          </w:p>
        </w:tc>
      </w:tr>
      <w:tr w:rsidR="001F1090" w14:paraId="4EF1BE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1F1090" w:rsidRDefault="001A0FC6">
            <w:pPr>
              <w:pStyle w:val="TableText"/>
            </w:pPr>
            <w:r>
              <w:t>False</w:t>
            </w:r>
          </w:p>
        </w:tc>
      </w:tr>
      <w:tr w:rsidR="001F1090" w14:paraId="2B2B66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1F1090" w:rsidRDefault="001A0FC6">
            <w:pPr>
              <w:pStyle w:val="TableText"/>
            </w:pPr>
            <w:r>
              <w:rPr>
                <w:b/>
              </w:rPr>
              <w:t>Other</w:t>
            </w:r>
          </w:p>
        </w:tc>
      </w:tr>
      <w:tr w:rsidR="001F1090" w14:paraId="3B0C17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1F1090" w:rsidRDefault="001A0FC6">
            <w:pPr>
              <w:pStyle w:val="TableText"/>
            </w:pPr>
            <w:r>
              <w:t>Subtype of the UsdGeomImageableType defined in OPC 10000-5, i.e. inheriting the InstanceDeclarations of that Node.</w:t>
            </w:r>
          </w:p>
        </w:tc>
      </w:tr>
      <w:tr w:rsidR="001F1090" w14:paraId="59F46F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14:textId="77777777" w:rsidR="001F1090" w:rsidRDefault="001A0FC6">
            <w:pPr>
              <w:pStyle w:val="TableText"/>
            </w:pPr>
            <w:r>
              <w:rPr>
                <w:b/>
              </w:rPr>
              <w:t>Conformance Units</w:t>
            </w:r>
          </w:p>
        </w:tc>
      </w:tr>
      <w:tr w:rsidR="001F1090" w14:paraId="116982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14:textId="77777777" w:rsidR="001F1090" w:rsidRDefault="001A0FC6">
            <w:pPr>
              <w:pStyle w:val="TableText"/>
            </w:pPr>
            <w:r>
              <w:t>OUS-TypedSchemas</w:t>
            </w:r>
          </w:p>
        </w:tc>
      </w:tr>
    </w:tbl>
    <w:p w14:paraId="567A7693" w14:textId="77777777" w:rsidR="001F1090" w:rsidRDefault="001F1090">
      <w:pPr>
        <w:pStyle w:val="spacer"/>
      </w:pPr>
    </w:p>
    <w:p w14:paraId="7AA4EDDB" w14:textId="77777777" w:rsidR="001F1090" w:rsidRDefault="001A0FC6">
      <w:pPr>
        <w:pStyle w:val="Heading2"/>
      </w:pPr>
      <w:bookmarkStart w:id="320" w:name="_Clause_c7_11"/>
      <w:bookmarkStart w:id="321" w:name="_Toc236387927"/>
      <w:r>
        <w:t>UsdGeomGprimType</w:t>
      </w:r>
      <w:bookmarkEnd w:id="320"/>
      <w:bookmarkEnd w:id="321"/>
    </w:p>
    <w:p w14:paraId="680B4717" w14:textId="77777777" w:rsidR="001F1090" w:rsidRDefault="001A0FC6">
      <w:pPr>
        <w:pStyle w:val="PARAGRAPH"/>
      </w:pPr>
      <w:r>
        <w:t>Abstract USD geometric prim base.</w:t>
      </w:r>
    </w:p>
    <w:p w14:paraId="14D0A615" w14:textId="30D1A205" w:rsidR="001F1090" w:rsidRDefault="001A0FC6">
      <w:pPr>
        <w:pStyle w:val="TABLE-title"/>
      </w:pPr>
      <w:bookmarkStart w:id="322" w:name="_Tab_c7_11_def"/>
      <w:bookmarkStart w:id="323" w:name="_Toc236388012"/>
      <w:r>
        <w:t xml:space="preserve">Table </w:t>
      </w:r>
      <w:r>
        <w:fldChar w:fldCharType="begin"/>
      </w:r>
      <w:r>
        <w:instrText xml:space="preserve"> SEQ Table \* ARABIC </w:instrText>
      </w:r>
      <w:r>
        <w:fldChar w:fldCharType="separate"/>
      </w:r>
      <w:r w:rsidR="00265D48">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7ADB9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1F1090" w:rsidRDefault="001A0FC6">
            <w:pPr>
              <w:pStyle w:val="TableText"/>
            </w:pPr>
            <w:r>
              <w:rPr>
                <w:b/>
              </w:rPr>
              <w:t>Value</w:t>
            </w:r>
          </w:p>
        </w:tc>
      </w:tr>
      <w:tr w:rsidR="001F1090" w14:paraId="7EC3B2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1F1090" w:rsidRDefault="001A0FC6">
            <w:pPr>
              <w:pStyle w:val="TableText"/>
            </w:pPr>
            <w:r>
              <w:t>1:UsdGeomGprimType</w:t>
            </w:r>
          </w:p>
        </w:tc>
      </w:tr>
      <w:tr w:rsidR="001F1090" w14:paraId="3492E3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1F1090" w:rsidRDefault="001A0FC6">
            <w:pPr>
              <w:pStyle w:val="TableText"/>
            </w:pPr>
            <w:r>
              <w:t>True</w:t>
            </w:r>
          </w:p>
        </w:tc>
      </w:tr>
      <w:tr w:rsidR="001F1090" w14:paraId="022628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1F1090" w:rsidRDefault="001A0FC6">
            <w:pPr>
              <w:pStyle w:val="TableText"/>
            </w:pPr>
            <w:r>
              <w:rPr>
                <w:b/>
              </w:rPr>
              <w:t>Other</w:t>
            </w:r>
          </w:p>
        </w:tc>
      </w:tr>
      <w:tr w:rsidR="001F1090" w14:paraId="0CEBE3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1F1090" w:rsidRDefault="001A0FC6">
            <w:pPr>
              <w:pStyle w:val="TableText"/>
            </w:pPr>
            <w:r>
              <w:t>Subtype of the UsdGeomXformableType defined in OPC 10000-5, i.e. inheriting the InstanceDeclarations of that Node.</w:t>
            </w:r>
          </w:p>
        </w:tc>
      </w:tr>
      <w:tr w:rsidR="001F1090" w14:paraId="507176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1F1090" w:rsidRDefault="001A0FC6">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1F1090" w:rsidRDefault="001A0FC6">
            <w:pPr>
              <w:pStyle w:val="TableText"/>
            </w:pPr>
            <w:r>
              <w:t>O</w:t>
            </w:r>
          </w:p>
        </w:tc>
      </w:tr>
      <w:tr w:rsidR="001F1090" w14:paraId="2BD87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1F1090" w:rsidRDefault="001A0FC6">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1F1090" w:rsidRDefault="001A0FC6">
            <w:pPr>
              <w:pStyle w:val="TableText"/>
            </w:pPr>
            <w:r>
              <w:t>O</w:t>
            </w:r>
          </w:p>
        </w:tc>
      </w:tr>
      <w:tr w:rsidR="001F1090" w14:paraId="2A367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1F1090" w:rsidRDefault="001A0FC6">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1F1090" w:rsidRDefault="001A0F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1F1090" w:rsidRDefault="001A0FC6">
            <w:pPr>
              <w:pStyle w:val="TableText"/>
            </w:pPr>
            <w:r>
              <w:t>O</w:t>
            </w:r>
          </w:p>
        </w:tc>
      </w:tr>
      <w:tr w:rsidR="001F1090" w14:paraId="07565D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14:textId="77777777" w:rsidR="001F1090" w:rsidRDefault="001A0FC6">
            <w:pPr>
              <w:pStyle w:val="TableText"/>
            </w:pPr>
            <w:r>
              <w:rPr>
                <w:b/>
              </w:rPr>
              <w:t>Conformance Units</w:t>
            </w:r>
          </w:p>
        </w:tc>
      </w:tr>
      <w:tr w:rsidR="001F1090" w14:paraId="174D33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14:textId="77777777" w:rsidR="001F1090" w:rsidRDefault="001A0FC6">
            <w:pPr>
              <w:pStyle w:val="TableText"/>
            </w:pPr>
            <w:r>
              <w:t>OUS-TypedSchemas</w:t>
            </w:r>
          </w:p>
        </w:tc>
      </w:tr>
    </w:tbl>
    <w:p w14:paraId="58B3D3FD" w14:textId="77777777" w:rsidR="001F1090" w:rsidRDefault="001F1090">
      <w:pPr>
        <w:pStyle w:val="spacer"/>
      </w:pPr>
    </w:p>
    <w:p w14:paraId="530E2ECA" w14:textId="77777777" w:rsidR="001F1090" w:rsidRDefault="001A0FC6">
      <w:pPr>
        <w:pStyle w:val="Heading2"/>
      </w:pPr>
      <w:bookmarkStart w:id="324" w:name="_Clause_c7_12"/>
      <w:bookmarkStart w:id="325" w:name="_Toc236387928"/>
      <w:r>
        <w:t>UsdGeomMeshType</w:t>
      </w:r>
      <w:bookmarkEnd w:id="324"/>
      <w:bookmarkEnd w:id="325"/>
    </w:p>
    <w:p w14:paraId="7BF25917" w14:textId="77777777" w:rsidR="001F1090" w:rsidRDefault="001A0FC6">
      <w:pPr>
        <w:pStyle w:val="PARAGRAPH"/>
      </w:pPr>
      <w:r>
        <w:t>USD Mesh prim.</w:t>
      </w:r>
    </w:p>
    <w:p w14:paraId="6BFB3EB4" w14:textId="09CAB864" w:rsidR="001F1090" w:rsidRDefault="001A0FC6">
      <w:pPr>
        <w:pStyle w:val="TABLE-title"/>
      </w:pPr>
      <w:bookmarkStart w:id="326" w:name="_Tab_c7_12_def"/>
      <w:bookmarkStart w:id="327" w:name="_Toc236388013"/>
      <w:r>
        <w:lastRenderedPageBreak/>
        <w:t xml:space="preserve">Table </w:t>
      </w:r>
      <w:r>
        <w:fldChar w:fldCharType="begin"/>
      </w:r>
      <w:r>
        <w:instrText xml:space="preserve"> SEQ Table \* ARABIC </w:instrText>
      </w:r>
      <w:r>
        <w:fldChar w:fldCharType="separate"/>
      </w:r>
      <w:r w:rsidR="00265D48">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7BC38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1F1090" w:rsidRDefault="001A0FC6">
            <w:pPr>
              <w:pStyle w:val="TableText"/>
            </w:pPr>
            <w:r>
              <w:rPr>
                <w:b/>
              </w:rPr>
              <w:t>Value</w:t>
            </w:r>
          </w:p>
        </w:tc>
      </w:tr>
      <w:tr w:rsidR="001F1090" w14:paraId="5ADA9D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1F1090" w:rsidRDefault="001A0FC6">
            <w:pPr>
              <w:pStyle w:val="TableText"/>
            </w:pPr>
            <w:r>
              <w:t>1:UsdGeomMeshType</w:t>
            </w:r>
          </w:p>
        </w:tc>
      </w:tr>
      <w:tr w:rsidR="001F1090" w14:paraId="0FDB2F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1F1090" w:rsidRDefault="001A0FC6">
            <w:pPr>
              <w:pStyle w:val="TableText"/>
            </w:pPr>
            <w:r>
              <w:t>False</w:t>
            </w:r>
          </w:p>
        </w:tc>
      </w:tr>
      <w:tr w:rsidR="001F1090" w14:paraId="66A9A1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1F1090" w:rsidRDefault="001A0FC6">
            <w:pPr>
              <w:pStyle w:val="TableText"/>
            </w:pPr>
            <w:r>
              <w:rPr>
                <w:b/>
              </w:rPr>
              <w:t>Other</w:t>
            </w:r>
          </w:p>
        </w:tc>
      </w:tr>
      <w:tr w:rsidR="001F1090" w14:paraId="149BFA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1F1090" w:rsidRDefault="001A0FC6">
            <w:pPr>
              <w:pStyle w:val="TableText"/>
            </w:pPr>
            <w:r>
              <w:t>Subtype of the UsdGeomGprimType defined in OPC 10000-5, i.e. inheriting the InstanceDeclarations of that Node.</w:t>
            </w:r>
          </w:p>
        </w:tc>
      </w:tr>
      <w:tr w:rsidR="001F1090" w14:paraId="3EECA4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1F1090" w:rsidRDefault="001A0FC6">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1F1090" w:rsidRDefault="001A0FC6">
            <w:pPr>
              <w:pStyle w:val="TableText"/>
            </w:pPr>
            <w:r>
              <w:t>O</w:t>
            </w:r>
          </w:p>
        </w:tc>
      </w:tr>
      <w:tr w:rsidR="001F1090" w14:paraId="1767F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1F1090" w:rsidRDefault="001A0FC6">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1F1090" w:rsidRDefault="001A0FC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1F1090" w:rsidRDefault="001A0FC6">
            <w:pPr>
              <w:pStyle w:val="TableText"/>
            </w:pPr>
            <w:r>
              <w:t>O</w:t>
            </w:r>
          </w:p>
        </w:tc>
      </w:tr>
      <w:tr w:rsidR="001F1090" w14:paraId="0A447C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1F1090" w:rsidRDefault="001A0FC6">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1F1090" w:rsidRDefault="001A0FC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1F1090" w:rsidRDefault="001A0FC6">
            <w:pPr>
              <w:pStyle w:val="TableText"/>
            </w:pPr>
            <w:r>
              <w:t>O</w:t>
            </w:r>
          </w:p>
        </w:tc>
      </w:tr>
      <w:tr w:rsidR="001F1090" w14:paraId="005A46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14:textId="77777777" w:rsidR="001F1090" w:rsidRDefault="001A0FC6">
            <w:pPr>
              <w:pStyle w:val="TableText"/>
            </w:pPr>
            <w:r>
              <w:rPr>
                <w:b/>
              </w:rPr>
              <w:t>Conformance Units</w:t>
            </w:r>
          </w:p>
        </w:tc>
      </w:tr>
      <w:tr w:rsidR="001F1090" w14:paraId="224E2C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14:textId="77777777" w:rsidR="001F1090" w:rsidRDefault="001A0FC6">
            <w:pPr>
              <w:pStyle w:val="TableText"/>
            </w:pPr>
            <w:r>
              <w:t>OUS-TypedSchemas</w:t>
            </w:r>
          </w:p>
        </w:tc>
      </w:tr>
    </w:tbl>
    <w:p w14:paraId="2DF0F848" w14:textId="77777777" w:rsidR="001F1090" w:rsidRDefault="001F1090">
      <w:pPr>
        <w:pStyle w:val="spacer"/>
      </w:pPr>
    </w:p>
    <w:p w14:paraId="6ABD365D" w14:textId="77777777" w:rsidR="001F1090" w:rsidRDefault="001A0FC6">
      <w:pPr>
        <w:pStyle w:val="Heading2"/>
      </w:pPr>
      <w:bookmarkStart w:id="328" w:name="_Clause_c7_13"/>
      <w:bookmarkStart w:id="329" w:name="_Toc236387929"/>
      <w:r>
        <w:t>UsdGeomCylinderType</w:t>
      </w:r>
      <w:bookmarkEnd w:id="328"/>
      <w:bookmarkEnd w:id="329"/>
    </w:p>
    <w:p w14:paraId="37D16481" w14:textId="77777777" w:rsidR="001F1090" w:rsidRDefault="001A0FC6">
      <w:pPr>
        <w:pStyle w:val="PARAGRAPH"/>
      </w:pPr>
      <w:r>
        <w:t>USD Cylinder prim.</w:t>
      </w:r>
    </w:p>
    <w:p w14:paraId="614862B5" w14:textId="3E9E6478" w:rsidR="001F1090" w:rsidRDefault="001A0FC6">
      <w:pPr>
        <w:pStyle w:val="TABLE-title"/>
      </w:pPr>
      <w:bookmarkStart w:id="330" w:name="_Tab_c7_13_def"/>
      <w:bookmarkStart w:id="331" w:name="_Toc236388014"/>
      <w:r>
        <w:t xml:space="preserve">Table </w:t>
      </w:r>
      <w:r>
        <w:fldChar w:fldCharType="begin"/>
      </w:r>
      <w:r>
        <w:instrText xml:space="preserve"> SEQ Table \* ARABIC </w:instrText>
      </w:r>
      <w:r>
        <w:fldChar w:fldCharType="separate"/>
      </w:r>
      <w:r w:rsidR="00265D48">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2C1112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1F1090" w:rsidRDefault="001A0FC6">
            <w:pPr>
              <w:pStyle w:val="TableText"/>
            </w:pPr>
            <w:r>
              <w:rPr>
                <w:b/>
              </w:rPr>
              <w:t>Value</w:t>
            </w:r>
          </w:p>
        </w:tc>
      </w:tr>
      <w:tr w:rsidR="001F1090" w14:paraId="25FD57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1F1090" w:rsidRDefault="001A0FC6">
            <w:pPr>
              <w:pStyle w:val="TableText"/>
            </w:pPr>
            <w:r>
              <w:t>1:UsdGeomCylinderType</w:t>
            </w:r>
          </w:p>
        </w:tc>
      </w:tr>
      <w:tr w:rsidR="001F1090" w14:paraId="031C9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1F1090" w:rsidRDefault="001A0FC6">
            <w:pPr>
              <w:pStyle w:val="TableText"/>
            </w:pPr>
            <w:r>
              <w:t>False</w:t>
            </w:r>
          </w:p>
        </w:tc>
      </w:tr>
      <w:tr w:rsidR="001F1090" w14:paraId="7BE9D8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1F1090" w:rsidRDefault="001A0FC6">
            <w:pPr>
              <w:pStyle w:val="TableText"/>
            </w:pPr>
            <w:r>
              <w:rPr>
                <w:b/>
              </w:rPr>
              <w:t>Other</w:t>
            </w:r>
          </w:p>
        </w:tc>
      </w:tr>
      <w:tr w:rsidR="001F1090" w14:paraId="552E57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1F1090" w:rsidRDefault="001A0FC6">
            <w:pPr>
              <w:pStyle w:val="TableText"/>
            </w:pPr>
            <w:r>
              <w:t>Subtype of the UsdGeomGprimType defined in OPC 10000-5, i.e. inheriting the InstanceDeclarations of that Node.</w:t>
            </w:r>
          </w:p>
        </w:tc>
      </w:tr>
      <w:tr w:rsidR="001F1090" w14:paraId="6DD57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1F1090" w:rsidRDefault="001A0FC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1F1090" w:rsidRDefault="001A0FC6">
            <w:pPr>
              <w:pStyle w:val="TableText"/>
            </w:pPr>
            <w:r>
              <w:t>O</w:t>
            </w:r>
          </w:p>
        </w:tc>
      </w:tr>
      <w:tr w:rsidR="001F1090" w14:paraId="322297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1F1090" w:rsidRDefault="001A0FC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1F1090" w:rsidRDefault="001A0FC6">
            <w:pPr>
              <w:pStyle w:val="TableText"/>
            </w:pPr>
            <w:r>
              <w:t>O</w:t>
            </w:r>
          </w:p>
        </w:tc>
      </w:tr>
      <w:tr w:rsidR="001F1090" w14:paraId="741327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1F1090" w:rsidRDefault="001A0FC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1F1090" w:rsidRDefault="001A0FC6">
            <w:pPr>
              <w:pStyle w:val="TableText"/>
            </w:pPr>
            <w:r>
              <w:t>O</w:t>
            </w:r>
          </w:p>
        </w:tc>
      </w:tr>
      <w:tr w:rsidR="001F1090" w14:paraId="1DD12C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1F1090" w:rsidRDefault="001A0FC6">
            <w:pPr>
              <w:pStyle w:val="TableText"/>
            </w:pPr>
            <w:r>
              <w:rPr>
                <w:b/>
              </w:rPr>
              <w:t>Conformance Units</w:t>
            </w:r>
          </w:p>
        </w:tc>
      </w:tr>
      <w:tr w:rsidR="001F1090" w14:paraId="7C95B8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1F1090" w:rsidRDefault="001A0FC6">
            <w:pPr>
              <w:pStyle w:val="TableText"/>
            </w:pPr>
            <w:r>
              <w:t>OUS-TypedSchemas</w:t>
            </w:r>
          </w:p>
        </w:tc>
      </w:tr>
    </w:tbl>
    <w:p w14:paraId="3A9A3D77" w14:textId="77777777" w:rsidR="001F1090" w:rsidRDefault="001F1090">
      <w:pPr>
        <w:pStyle w:val="spacer"/>
      </w:pPr>
    </w:p>
    <w:p w14:paraId="64C26EF4" w14:textId="77777777" w:rsidR="001F1090" w:rsidRDefault="001A0FC6">
      <w:pPr>
        <w:pStyle w:val="Heading2"/>
      </w:pPr>
      <w:bookmarkStart w:id="332" w:name="_Clause_c7_14"/>
      <w:bookmarkStart w:id="333" w:name="_Toc236387930"/>
      <w:r>
        <w:t>UsdGeomSphereType</w:t>
      </w:r>
      <w:bookmarkEnd w:id="332"/>
      <w:bookmarkEnd w:id="333"/>
    </w:p>
    <w:p w14:paraId="30F27E48" w14:textId="77777777" w:rsidR="001F1090" w:rsidRDefault="001A0FC6">
      <w:pPr>
        <w:pStyle w:val="PARAGRAPH"/>
      </w:pPr>
      <w:r>
        <w:t>USD Sphere prim.</w:t>
      </w:r>
    </w:p>
    <w:p w14:paraId="7DC3FF54" w14:textId="7C975489" w:rsidR="001F1090" w:rsidRDefault="001A0FC6">
      <w:pPr>
        <w:pStyle w:val="TABLE-title"/>
      </w:pPr>
      <w:bookmarkStart w:id="334" w:name="_Tab_c7_14_def"/>
      <w:bookmarkStart w:id="335" w:name="_Toc236388015"/>
      <w:r>
        <w:t xml:space="preserve">Table </w:t>
      </w:r>
      <w:r>
        <w:fldChar w:fldCharType="begin"/>
      </w:r>
      <w:r>
        <w:instrText xml:space="preserve"> SEQ Table \* ARABIC </w:instrText>
      </w:r>
      <w:r>
        <w:fldChar w:fldCharType="separate"/>
      </w:r>
      <w:r w:rsidR="00265D48">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6E2B5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1F1090" w:rsidRDefault="001A0FC6">
            <w:pPr>
              <w:pStyle w:val="TableText"/>
            </w:pPr>
            <w:r>
              <w:rPr>
                <w:b/>
              </w:rPr>
              <w:t>Value</w:t>
            </w:r>
          </w:p>
        </w:tc>
      </w:tr>
      <w:tr w:rsidR="001F1090" w14:paraId="125341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1F1090" w:rsidRDefault="001A0FC6">
            <w:pPr>
              <w:pStyle w:val="TableText"/>
            </w:pPr>
            <w:r>
              <w:t>1:UsdGeomSphereType</w:t>
            </w:r>
          </w:p>
        </w:tc>
      </w:tr>
      <w:tr w:rsidR="001F1090" w14:paraId="1F11A5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1F1090" w:rsidRDefault="001A0FC6">
            <w:pPr>
              <w:pStyle w:val="TableText"/>
            </w:pPr>
            <w:r>
              <w:t>False</w:t>
            </w:r>
          </w:p>
        </w:tc>
      </w:tr>
      <w:tr w:rsidR="001F1090" w14:paraId="02FE7C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1F1090" w:rsidRDefault="001A0FC6">
            <w:pPr>
              <w:pStyle w:val="TableText"/>
            </w:pPr>
            <w:r>
              <w:rPr>
                <w:b/>
              </w:rPr>
              <w:t>Other</w:t>
            </w:r>
          </w:p>
        </w:tc>
      </w:tr>
      <w:tr w:rsidR="001F1090" w14:paraId="77F236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1F1090" w:rsidRDefault="001A0FC6">
            <w:pPr>
              <w:pStyle w:val="TableText"/>
            </w:pPr>
            <w:r>
              <w:t>Subtype of the UsdGeomGprimType defined in OPC 10000-5, i.e. inheriting the InstanceDeclarations of that Node.</w:t>
            </w:r>
          </w:p>
        </w:tc>
      </w:tr>
      <w:tr w:rsidR="001F1090" w14:paraId="22344C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1F1090" w:rsidRDefault="001A0FC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1F1090" w:rsidRDefault="001A0FC6">
            <w:pPr>
              <w:pStyle w:val="TableText"/>
            </w:pPr>
            <w:r>
              <w:t>O</w:t>
            </w:r>
          </w:p>
        </w:tc>
      </w:tr>
      <w:tr w:rsidR="001F1090" w14:paraId="4B5B10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1F1090" w:rsidRDefault="001A0FC6">
            <w:pPr>
              <w:pStyle w:val="TableText"/>
            </w:pPr>
            <w:r>
              <w:rPr>
                <w:b/>
              </w:rPr>
              <w:t>Conformance Units</w:t>
            </w:r>
          </w:p>
        </w:tc>
      </w:tr>
      <w:tr w:rsidR="001F1090" w14:paraId="7F9B64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1F1090" w:rsidRDefault="001A0FC6">
            <w:pPr>
              <w:pStyle w:val="TableText"/>
            </w:pPr>
            <w:r>
              <w:t>OUS-TypedSchemas</w:t>
            </w:r>
          </w:p>
        </w:tc>
      </w:tr>
    </w:tbl>
    <w:p w14:paraId="65BF2D19" w14:textId="77777777" w:rsidR="001F1090" w:rsidRDefault="001F1090">
      <w:pPr>
        <w:pStyle w:val="spacer"/>
      </w:pPr>
    </w:p>
    <w:p w14:paraId="1095E11A" w14:textId="77777777" w:rsidR="001F1090" w:rsidRDefault="001A0FC6">
      <w:pPr>
        <w:pStyle w:val="Heading2"/>
      </w:pPr>
      <w:bookmarkStart w:id="336" w:name="_Clause_c7_15"/>
      <w:bookmarkStart w:id="337" w:name="_Toc236387931"/>
      <w:r>
        <w:t>UsdGeomCubeType</w:t>
      </w:r>
      <w:bookmarkEnd w:id="336"/>
      <w:bookmarkEnd w:id="337"/>
    </w:p>
    <w:p w14:paraId="744FC990" w14:textId="77777777" w:rsidR="001F1090" w:rsidRDefault="001A0FC6">
      <w:pPr>
        <w:pStyle w:val="PARAGRAPH"/>
      </w:pPr>
      <w:r>
        <w:t>USD Cube prim.</w:t>
      </w:r>
    </w:p>
    <w:p w14:paraId="79C543CD" w14:textId="74223BEE" w:rsidR="001F1090" w:rsidRDefault="001A0FC6">
      <w:pPr>
        <w:pStyle w:val="TABLE-title"/>
      </w:pPr>
      <w:bookmarkStart w:id="338" w:name="_Tab_c7_15_def"/>
      <w:bookmarkStart w:id="339" w:name="_Toc236388016"/>
      <w:r>
        <w:lastRenderedPageBreak/>
        <w:t xml:space="preserve">Table </w:t>
      </w:r>
      <w:r>
        <w:fldChar w:fldCharType="begin"/>
      </w:r>
      <w:r>
        <w:instrText xml:space="preserve"> SEQ Table \* ARABIC </w:instrText>
      </w:r>
      <w:r>
        <w:fldChar w:fldCharType="separate"/>
      </w:r>
      <w:r w:rsidR="00265D48">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767E6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1F1090" w:rsidRDefault="001A0FC6">
            <w:pPr>
              <w:pStyle w:val="TableText"/>
            </w:pPr>
            <w:r>
              <w:rPr>
                <w:b/>
              </w:rPr>
              <w:t>Value</w:t>
            </w:r>
          </w:p>
        </w:tc>
      </w:tr>
      <w:tr w:rsidR="001F1090" w14:paraId="37FE40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1F1090" w:rsidRDefault="001A0FC6">
            <w:pPr>
              <w:pStyle w:val="TableText"/>
            </w:pPr>
            <w:r>
              <w:t>1:UsdGeomCubeType</w:t>
            </w:r>
          </w:p>
        </w:tc>
      </w:tr>
      <w:tr w:rsidR="001F1090" w14:paraId="2FFD54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1F1090" w:rsidRDefault="001A0FC6">
            <w:pPr>
              <w:pStyle w:val="TableText"/>
            </w:pPr>
            <w:r>
              <w:t>False</w:t>
            </w:r>
          </w:p>
        </w:tc>
      </w:tr>
      <w:tr w:rsidR="001F1090" w14:paraId="24AD0D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1F1090" w:rsidRDefault="001A0FC6">
            <w:pPr>
              <w:pStyle w:val="TableText"/>
            </w:pPr>
            <w:r>
              <w:rPr>
                <w:b/>
              </w:rPr>
              <w:t>Other</w:t>
            </w:r>
          </w:p>
        </w:tc>
      </w:tr>
      <w:tr w:rsidR="001F1090" w14:paraId="1DF2A7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1F1090" w:rsidRDefault="001A0FC6">
            <w:pPr>
              <w:pStyle w:val="TableText"/>
            </w:pPr>
            <w:r>
              <w:t>Subtype of the UsdGeomGprimType defined in OPC 10000-5, i.e. inheriting the InstanceDeclarations of that Node.</w:t>
            </w:r>
          </w:p>
        </w:tc>
      </w:tr>
      <w:tr w:rsidR="001F1090" w14:paraId="0120EF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1F1090" w:rsidRDefault="001A0FC6">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1F1090" w:rsidRDefault="001A0FC6">
            <w:pPr>
              <w:pStyle w:val="TableText"/>
            </w:pPr>
            <w:r>
              <w:t>O</w:t>
            </w:r>
          </w:p>
        </w:tc>
      </w:tr>
      <w:tr w:rsidR="001F1090" w14:paraId="6783DD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14:textId="77777777" w:rsidR="001F1090" w:rsidRDefault="001A0FC6">
            <w:pPr>
              <w:pStyle w:val="TableText"/>
            </w:pPr>
            <w:r>
              <w:rPr>
                <w:b/>
              </w:rPr>
              <w:t>Conformance Units</w:t>
            </w:r>
          </w:p>
        </w:tc>
      </w:tr>
      <w:tr w:rsidR="001F1090" w14:paraId="48CF76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14:textId="77777777" w:rsidR="001F1090" w:rsidRDefault="001A0FC6">
            <w:pPr>
              <w:pStyle w:val="TableText"/>
            </w:pPr>
            <w:r>
              <w:t>OUS-TypedSchemas</w:t>
            </w:r>
          </w:p>
        </w:tc>
      </w:tr>
    </w:tbl>
    <w:p w14:paraId="408BF5B5" w14:textId="77777777" w:rsidR="001F1090" w:rsidRDefault="001F1090">
      <w:pPr>
        <w:pStyle w:val="spacer"/>
      </w:pPr>
    </w:p>
    <w:p w14:paraId="51706BAB" w14:textId="77777777" w:rsidR="001F1090" w:rsidRDefault="001A0FC6">
      <w:pPr>
        <w:pStyle w:val="Heading2"/>
      </w:pPr>
      <w:bookmarkStart w:id="340" w:name="_Clause_c7_16"/>
      <w:bookmarkStart w:id="341" w:name="_Toc236387932"/>
      <w:r>
        <w:t>UsdGeomConeType</w:t>
      </w:r>
      <w:bookmarkEnd w:id="340"/>
      <w:bookmarkEnd w:id="341"/>
    </w:p>
    <w:p w14:paraId="398D041C" w14:textId="77777777" w:rsidR="001F1090" w:rsidRDefault="001A0FC6">
      <w:pPr>
        <w:pStyle w:val="PARAGRAPH"/>
      </w:pPr>
      <w:r>
        <w:t>USD Cone prim.</w:t>
      </w:r>
    </w:p>
    <w:p w14:paraId="6F283D3B" w14:textId="558F7136" w:rsidR="001F1090" w:rsidRDefault="001A0FC6">
      <w:pPr>
        <w:pStyle w:val="TABLE-title"/>
      </w:pPr>
      <w:bookmarkStart w:id="342" w:name="_Tab_c7_16_def"/>
      <w:bookmarkStart w:id="343" w:name="_Toc236388017"/>
      <w:r>
        <w:t xml:space="preserve">Table </w:t>
      </w:r>
      <w:r>
        <w:fldChar w:fldCharType="begin"/>
      </w:r>
      <w:r>
        <w:instrText xml:space="preserve"> SEQ Table \* ARABIC </w:instrText>
      </w:r>
      <w:r>
        <w:fldChar w:fldCharType="separate"/>
      </w:r>
      <w:r w:rsidR="00265D48">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A122E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1F1090" w:rsidRDefault="001A0FC6">
            <w:pPr>
              <w:pStyle w:val="TableText"/>
            </w:pPr>
            <w:r>
              <w:rPr>
                <w:b/>
              </w:rPr>
              <w:t>Value</w:t>
            </w:r>
          </w:p>
        </w:tc>
      </w:tr>
      <w:tr w:rsidR="001F1090" w14:paraId="067B8F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1F1090" w:rsidRDefault="001A0FC6">
            <w:pPr>
              <w:pStyle w:val="TableText"/>
            </w:pPr>
            <w:r>
              <w:t>1:UsdGeomConeType</w:t>
            </w:r>
          </w:p>
        </w:tc>
      </w:tr>
      <w:tr w:rsidR="001F1090" w14:paraId="4D4CDC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1F1090" w:rsidRDefault="001A0FC6">
            <w:pPr>
              <w:pStyle w:val="TableText"/>
            </w:pPr>
            <w:r>
              <w:t>False</w:t>
            </w:r>
          </w:p>
        </w:tc>
      </w:tr>
      <w:tr w:rsidR="001F1090" w14:paraId="18B9A1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1F1090" w:rsidRDefault="001A0FC6">
            <w:pPr>
              <w:pStyle w:val="TableText"/>
            </w:pPr>
            <w:r>
              <w:rPr>
                <w:b/>
              </w:rPr>
              <w:t>Other</w:t>
            </w:r>
          </w:p>
        </w:tc>
      </w:tr>
      <w:tr w:rsidR="001F1090" w14:paraId="247853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1F1090" w:rsidRDefault="001A0FC6">
            <w:pPr>
              <w:pStyle w:val="TableText"/>
            </w:pPr>
            <w:r>
              <w:t>Subtype of the UsdGeomGprimType defined in OPC 10000-5, i.e. inheriting the InstanceDeclarations of that Node.</w:t>
            </w:r>
          </w:p>
        </w:tc>
      </w:tr>
      <w:tr w:rsidR="001F1090" w14:paraId="37151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1F1090" w:rsidRDefault="001A0FC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1F1090" w:rsidRDefault="001A0FC6">
            <w:pPr>
              <w:pStyle w:val="TableText"/>
            </w:pPr>
            <w:r>
              <w:t>O</w:t>
            </w:r>
          </w:p>
        </w:tc>
      </w:tr>
      <w:tr w:rsidR="001F1090" w14:paraId="3EEA4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1F1090" w:rsidRDefault="001A0FC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1F1090" w:rsidRDefault="001A0FC6">
            <w:pPr>
              <w:pStyle w:val="TableText"/>
            </w:pPr>
            <w:r>
              <w:t>O</w:t>
            </w:r>
          </w:p>
        </w:tc>
      </w:tr>
      <w:tr w:rsidR="001F1090" w14:paraId="3C8A84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1F1090" w:rsidRDefault="001A0FC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1F1090" w:rsidRDefault="001A0FC6">
            <w:pPr>
              <w:pStyle w:val="TableText"/>
            </w:pPr>
            <w:r>
              <w:t>O</w:t>
            </w:r>
          </w:p>
        </w:tc>
      </w:tr>
      <w:tr w:rsidR="001F1090" w14:paraId="2905FF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14:textId="77777777" w:rsidR="001F1090" w:rsidRDefault="001A0FC6">
            <w:pPr>
              <w:pStyle w:val="TableText"/>
            </w:pPr>
            <w:r>
              <w:rPr>
                <w:b/>
              </w:rPr>
              <w:t>Conformance Units</w:t>
            </w:r>
          </w:p>
        </w:tc>
      </w:tr>
      <w:tr w:rsidR="001F1090" w14:paraId="663988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14:textId="77777777" w:rsidR="001F1090" w:rsidRDefault="001A0FC6">
            <w:pPr>
              <w:pStyle w:val="TableText"/>
            </w:pPr>
            <w:r>
              <w:t>OUS-TypedSchemas</w:t>
            </w:r>
          </w:p>
        </w:tc>
      </w:tr>
    </w:tbl>
    <w:p w14:paraId="3B33C3B7" w14:textId="77777777" w:rsidR="001F1090" w:rsidRDefault="001F1090">
      <w:pPr>
        <w:pStyle w:val="spacer"/>
      </w:pPr>
    </w:p>
    <w:p w14:paraId="3A875084" w14:textId="77777777" w:rsidR="001F1090" w:rsidRDefault="001A0FC6">
      <w:pPr>
        <w:pStyle w:val="Heading2"/>
      </w:pPr>
      <w:bookmarkStart w:id="344" w:name="_Clause_c7_17"/>
      <w:bookmarkStart w:id="345" w:name="_Toc236387933"/>
      <w:r>
        <w:t>UsdGeomCapsuleType</w:t>
      </w:r>
      <w:bookmarkEnd w:id="344"/>
      <w:bookmarkEnd w:id="345"/>
    </w:p>
    <w:p w14:paraId="53C9A0CD" w14:textId="77777777" w:rsidR="001F1090" w:rsidRDefault="001A0FC6">
      <w:pPr>
        <w:pStyle w:val="PARAGRAPH"/>
      </w:pPr>
      <w:r>
        <w:t>USD Capsule prim.</w:t>
      </w:r>
    </w:p>
    <w:p w14:paraId="26FB1F41" w14:textId="60588B39" w:rsidR="001F1090" w:rsidRDefault="001A0FC6">
      <w:pPr>
        <w:pStyle w:val="TABLE-title"/>
      </w:pPr>
      <w:bookmarkStart w:id="346" w:name="_Tab_c7_17_def"/>
      <w:bookmarkStart w:id="347" w:name="_Toc236388018"/>
      <w:r>
        <w:t xml:space="preserve">Table </w:t>
      </w:r>
      <w:r>
        <w:fldChar w:fldCharType="begin"/>
      </w:r>
      <w:r>
        <w:instrText xml:space="preserve"> SEQ Table \* ARABIC </w:instrText>
      </w:r>
      <w:r>
        <w:fldChar w:fldCharType="separate"/>
      </w:r>
      <w:r w:rsidR="00265D48">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83405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1F1090" w:rsidRDefault="001A0FC6">
            <w:pPr>
              <w:pStyle w:val="TableText"/>
            </w:pPr>
            <w:r>
              <w:rPr>
                <w:b/>
              </w:rPr>
              <w:t>Value</w:t>
            </w:r>
          </w:p>
        </w:tc>
      </w:tr>
      <w:tr w:rsidR="001F1090" w14:paraId="0EB5B8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1F1090" w:rsidRDefault="001A0FC6">
            <w:pPr>
              <w:pStyle w:val="TableText"/>
            </w:pPr>
            <w:r>
              <w:t>1:UsdGeomCapsuleType</w:t>
            </w:r>
          </w:p>
        </w:tc>
      </w:tr>
      <w:tr w:rsidR="001F1090" w14:paraId="6C61B3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1F1090" w:rsidRDefault="001A0FC6">
            <w:pPr>
              <w:pStyle w:val="TableText"/>
            </w:pPr>
            <w:r>
              <w:t>False</w:t>
            </w:r>
          </w:p>
        </w:tc>
      </w:tr>
      <w:tr w:rsidR="001F1090" w14:paraId="7B3959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1F1090" w:rsidRDefault="001A0FC6">
            <w:pPr>
              <w:pStyle w:val="TableText"/>
            </w:pPr>
            <w:r>
              <w:rPr>
                <w:b/>
              </w:rPr>
              <w:t>Other</w:t>
            </w:r>
          </w:p>
        </w:tc>
      </w:tr>
      <w:tr w:rsidR="001F1090" w14:paraId="6230A5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1F1090" w:rsidRDefault="001A0FC6">
            <w:pPr>
              <w:pStyle w:val="TableText"/>
            </w:pPr>
            <w:r>
              <w:t>Subtype of the UsdGeomGprimType defined in OPC 10000-5, i.e. inheriting the InstanceDeclarations of that Node.</w:t>
            </w:r>
          </w:p>
        </w:tc>
      </w:tr>
      <w:tr w:rsidR="001F1090" w14:paraId="7F4406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1F1090" w:rsidRDefault="001A0FC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1F1090" w:rsidRDefault="001A0FC6">
            <w:pPr>
              <w:pStyle w:val="TableText"/>
            </w:pPr>
            <w:r>
              <w:t>O</w:t>
            </w:r>
          </w:p>
        </w:tc>
      </w:tr>
      <w:tr w:rsidR="001F1090" w14:paraId="6FC594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1F1090" w:rsidRDefault="001A0FC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1F1090" w:rsidRDefault="001A0FC6">
            <w:pPr>
              <w:pStyle w:val="TableText"/>
            </w:pPr>
            <w:r>
              <w:t>O</w:t>
            </w:r>
          </w:p>
        </w:tc>
      </w:tr>
      <w:tr w:rsidR="001F1090" w14:paraId="09D27B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1F1090" w:rsidRDefault="001A0FC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1F1090" w:rsidRDefault="001A0FC6">
            <w:pPr>
              <w:pStyle w:val="TableText"/>
            </w:pPr>
            <w:r>
              <w:t>O</w:t>
            </w:r>
          </w:p>
        </w:tc>
      </w:tr>
      <w:tr w:rsidR="001F1090" w14:paraId="6AC7B9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14:textId="77777777" w:rsidR="001F1090" w:rsidRDefault="001A0FC6">
            <w:pPr>
              <w:pStyle w:val="TableText"/>
            </w:pPr>
            <w:r>
              <w:rPr>
                <w:b/>
              </w:rPr>
              <w:t>Conformance Units</w:t>
            </w:r>
          </w:p>
        </w:tc>
      </w:tr>
      <w:tr w:rsidR="001F1090" w14:paraId="0B33A9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14:textId="77777777" w:rsidR="001F1090" w:rsidRDefault="001A0FC6">
            <w:pPr>
              <w:pStyle w:val="TableText"/>
            </w:pPr>
            <w:r>
              <w:t>OUS-TypedSchemas</w:t>
            </w:r>
          </w:p>
        </w:tc>
      </w:tr>
    </w:tbl>
    <w:p w14:paraId="0A31F6DA" w14:textId="77777777" w:rsidR="001F1090" w:rsidRDefault="001F1090">
      <w:pPr>
        <w:pStyle w:val="spacer"/>
      </w:pPr>
    </w:p>
    <w:p w14:paraId="3328B595" w14:textId="77777777" w:rsidR="001F1090" w:rsidRDefault="001A0FC6">
      <w:pPr>
        <w:pStyle w:val="Heading2"/>
      </w:pPr>
      <w:bookmarkStart w:id="348" w:name="_Clause_c7_18"/>
      <w:bookmarkStart w:id="349" w:name="_Toc236387934"/>
      <w:r>
        <w:t>UsdShadeMaterialType</w:t>
      </w:r>
      <w:bookmarkEnd w:id="348"/>
      <w:bookmarkEnd w:id="349"/>
    </w:p>
    <w:p w14:paraId="6EE43BA6" w14:textId="77777777" w:rsidR="001F1090" w:rsidRDefault="001A0FC6">
      <w:pPr>
        <w:pStyle w:val="PARAGRAPH"/>
      </w:pPr>
      <w:r>
        <w:t>USD Shade material prim hook.</w:t>
      </w:r>
    </w:p>
    <w:p w14:paraId="32DC4B73" w14:textId="0E113B83" w:rsidR="001F1090" w:rsidRDefault="001A0FC6">
      <w:pPr>
        <w:pStyle w:val="TABLE-title"/>
      </w:pPr>
      <w:bookmarkStart w:id="350" w:name="_Tab_c7_18_def"/>
      <w:bookmarkStart w:id="351" w:name="_Toc236388019"/>
      <w:r>
        <w:lastRenderedPageBreak/>
        <w:t xml:space="preserve">Table </w:t>
      </w:r>
      <w:r>
        <w:fldChar w:fldCharType="begin"/>
      </w:r>
      <w:r>
        <w:instrText xml:space="preserve"> SEQ Table \* ARABIC </w:instrText>
      </w:r>
      <w:r>
        <w:fldChar w:fldCharType="separate"/>
      </w:r>
      <w:r w:rsidR="00265D48">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7F606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1F1090" w:rsidRDefault="001A0FC6">
            <w:pPr>
              <w:pStyle w:val="TableText"/>
            </w:pPr>
            <w:r>
              <w:rPr>
                <w:b/>
              </w:rPr>
              <w:t>Value</w:t>
            </w:r>
          </w:p>
        </w:tc>
      </w:tr>
      <w:tr w:rsidR="001F1090" w14:paraId="14558D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1F1090" w:rsidRDefault="001A0FC6">
            <w:pPr>
              <w:pStyle w:val="TableText"/>
            </w:pPr>
            <w:r>
              <w:t>1:UsdShadeMaterialType</w:t>
            </w:r>
          </w:p>
        </w:tc>
      </w:tr>
      <w:tr w:rsidR="001F1090" w14:paraId="312FE6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1F1090" w:rsidRDefault="001A0FC6">
            <w:pPr>
              <w:pStyle w:val="TableText"/>
            </w:pPr>
            <w:r>
              <w:t>False</w:t>
            </w:r>
          </w:p>
        </w:tc>
      </w:tr>
      <w:tr w:rsidR="001F1090" w14:paraId="15992B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1F1090" w:rsidRDefault="001A0FC6">
            <w:pPr>
              <w:pStyle w:val="TableText"/>
            </w:pPr>
            <w:r>
              <w:rPr>
                <w:b/>
              </w:rPr>
              <w:t>Other</w:t>
            </w:r>
          </w:p>
        </w:tc>
      </w:tr>
      <w:tr w:rsidR="001F1090" w14:paraId="303548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1F1090" w:rsidRDefault="001A0FC6">
            <w:pPr>
              <w:pStyle w:val="TableText"/>
            </w:pPr>
            <w:r>
              <w:t>Subtype of the UsdTypedType defined in OPC 10000-5, i.e. inheriting the InstanceDeclarations of that Node.</w:t>
            </w:r>
          </w:p>
        </w:tc>
      </w:tr>
      <w:tr w:rsidR="001F1090" w14:paraId="072D46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14:textId="77777777" w:rsidR="001F1090" w:rsidRDefault="001A0FC6">
            <w:pPr>
              <w:pStyle w:val="TableText"/>
            </w:pPr>
            <w:r>
              <w:rPr>
                <w:b/>
              </w:rPr>
              <w:t>Conformance Units</w:t>
            </w:r>
          </w:p>
        </w:tc>
      </w:tr>
      <w:tr w:rsidR="001F1090" w14:paraId="6EE552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14:textId="77777777" w:rsidR="001F1090" w:rsidRDefault="001A0FC6">
            <w:pPr>
              <w:pStyle w:val="TableText"/>
            </w:pPr>
            <w:r>
              <w:t>OUS-TypedSchemas</w:t>
            </w:r>
          </w:p>
        </w:tc>
      </w:tr>
    </w:tbl>
    <w:p w14:paraId="0038FE39" w14:textId="77777777" w:rsidR="001F1090" w:rsidRDefault="001F1090">
      <w:pPr>
        <w:pStyle w:val="spacer"/>
      </w:pPr>
    </w:p>
    <w:p w14:paraId="59534CAE" w14:textId="77777777" w:rsidR="001F1090" w:rsidRDefault="001A0FC6">
      <w:pPr>
        <w:pStyle w:val="Heading2"/>
      </w:pPr>
      <w:bookmarkStart w:id="352" w:name="_Clause_c7_19"/>
      <w:bookmarkStart w:id="353" w:name="_Toc236387935"/>
      <w:r>
        <w:t>UsdShadeShaderType</w:t>
      </w:r>
      <w:bookmarkEnd w:id="352"/>
      <w:bookmarkEnd w:id="353"/>
    </w:p>
    <w:p w14:paraId="7967F38D" w14:textId="77777777" w:rsidR="001F1090" w:rsidRDefault="001A0FC6">
      <w:pPr>
        <w:pStyle w:val="PARAGRAPH"/>
      </w:pPr>
      <w:r>
        <w:t>USD Shade shader prim hook.</w:t>
      </w:r>
    </w:p>
    <w:p w14:paraId="5048BE27" w14:textId="5B22F795" w:rsidR="001F1090" w:rsidRDefault="001A0FC6">
      <w:pPr>
        <w:pStyle w:val="TABLE-title"/>
      </w:pPr>
      <w:bookmarkStart w:id="354" w:name="_Tab_c7_19_def"/>
      <w:bookmarkStart w:id="355" w:name="_Toc236388020"/>
      <w:r>
        <w:t xml:space="preserve">Table </w:t>
      </w:r>
      <w:r>
        <w:fldChar w:fldCharType="begin"/>
      </w:r>
      <w:r>
        <w:instrText xml:space="preserve"> SEQ Table \* ARABIC </w:instrText>
      </w:r>
      <w:r>
        <w:fldChar w:fldCharType="separate"/>
      </w:r>
      <w:r w:rsidR="00265D48">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E8B0F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1F1090" w:rsidRDefault="001A0FC6">
            <w:pPr>
              <w:pStyle w:val="TableText"/>
            </w:pPr>
            <w:r>
              <w:rPr>
                <w:b/>
              </w:rPr>
              <w:t>Value</w:t>
            </w:r>
          </w:p>
        </w:tc>
      </w:tr>
      <w:tr w:rsidR="001F1090" w14:paraId="67D9B9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1F1090" w:rsidRDefault="001A0FC6">
            <w:pPr>
              <w:pStyle w:val="TableText"/>
            </w:pPr>
            <w:r>
              <w:t>1:UsdShadeShaderType</w:t>
            </w:r>
          </w:p>
        </w:tc>
      </w:tr>
      <w:tr w:rsidR="001F1090" w14:paraId="26B240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1F1090" w:rsidRDefault="001A0FC6">
            <w:pPr>
              <w:pStyle w:val="TableText"/>
            </w:pPr>
            <w:r>
              <w:t>False</w:t>
            </w:r>
          </w:p>
        </w:tc>
      </w:tr>
      <w:tr w:rsidR="001F1090" w14:paraId="1F5417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1F1090" w:rsidRDefault="001A0FC6">
            <w:pPr>
              <w:pStyle w:val="TableText"/>
            </w:pPr>
            <w:r>
              <w:rPr>
                <w:b/>
              </w:rPr>
              <w:t>Other</w:t>
            </w:r>
          </w:p>
        </w:tc>
      </w:tr>
      <w:tr w:rsidR="001F1090" w14:paraId="782966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1F1090" w:rsidRDefault="001A0FC6">
            <w:pPr>
              <w:pStyle w:val="TableText"/>
            </w:pPr>
            <w:r>
              <w:t>Subtype of the UsdTypedType defined in OPC 10000-5, i.e. inheriting the InstanceDeclarations of that Node.</w:t>
            </w:r>
          </w:p>
        </w:tc>
      </w:tr>
      <w:tr w:rsidR="001F1090" w14:paraId="675AC1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1F1090" w:rsidRDefault="001A0FC6">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1F1090" w:rsidRDefault="001A0FC6">
            <w:pPr>
              <w:pStyle w:val="TableText"/>
            </w:pPr>
            <w:r>
              <w:t>O</w:t>
            </w:r>
          </w:p>
        </w:tc>
      </w:tr>
      <w:tr w:rsidR="001F1090" w14:paraId="1FAB5C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14:textId="77777777" w:rsidR="001F1090" w:rsidRDefault="001A0FC6">
            <w:pPr>
              <w:pStyle w:val="TableText"/>
            </w:pPr>
            <w:r>
              <w:rPr>
                <w:b/>
              </w:rPr>
              <w:t>Conformance Units</w:t>
            </w:r>
          </w:p>
        </w:tc>
      </w:tr>
      <w:tr w:rsidR="001F1090" w14:paraId="0C0638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14:textId="77777777" w:rsidR="001F1090" w:rsidRDefault="001A0FC6">
            <w:pPr>
              <w:pStyle w:val="TableText"/>
            </w:pPr>
            <w:r>
              <w:t>OUS-TypedSchemas</w:t>
            </w:r>
          </w:p>
        </w:tc>
      </w:tr>
    </w:tbl>
    <w:p w14:paraId="6CB06F37" w14:textId="77777777" w:rsidR="001F1090" w:rsidRDefault="001F1090">
      <w:pPr>
        <w:pStyle w:val="spacer"/>
      </w:pPr>
    </w:p>
    <w:p w14:paraId="72CC9AFB" w14:textId="77777777" w:rsidR="001F1090" w:rsidRDefault="001A0FC6">
      <w:pPr>
        <w:pStyle w:val="Heading2"/>
      </w:pPr>
      <w:bookmarkStart w:id="356" w:name="_Clause_c7_20"/>
      <w:bookmarkStart w:id="357" w:name="_Toc236387936"/>
      <w:r>
        <w:t>UsdVariantSetType</w:t>
      </w:r>
      <w:bookmarkEnd w:id="356"/>
      <w:bookmarkEnd w:id="357"/>
    </w:p>
    <w:p w14:paraId="795071C4" w14:textId="77777777" w:rsidR="001F1090" w:rsidRDefault="001A0FC6">
      <w:pPr>
        <w:pStyle w:val="PARAGRAPH"/>
      </w:pPr>
      <w:r>
        <w:t>USD variant set materialization.</w:t>
      </w:r>
    </w:p>
    <w:p w14:paraId="6844CFE0" w14:textId="1C593EBB" w:rsidR="001F1090" w:rsidRDefault="001A0FC6">
      <w:pPr>
        <w:pStyle w:val="TABLE-title"/>
      </w:pPr>
      <w:bookmarkStart w:id="358" w:name="_Tab_c7_20_def"/>
      <w:bookmarkStart w:id="359" w:name="_Toc236388021"/>
      <w:r>
        <w:t xml:space="preserve">Table </w:t>
      </w:r>
      <w:r>
        <w:fldChar w:fldCharType="begin"/>
      </w:r>
      <w:r>
        <w:instrText xml:space="preserve"> SEQ Table \* ARABIC </w:instrText>
      </w:r>
      <w:r>
        <w:fldChar w:fldCharType="separate"/>
      </w:r>
      <w:r w:rsidR="00265D48">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5AEFA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1F1090" w:rsidRDefault="001A0FC6">
            <w:pPr>
              <w:pStyle w:val="TableText"/>
            </w:pPr>
            <w:r>
              <w:rPr>
                <w:b/>
              </w:rPr>
              <w:t>Value</w:t>
            </w:r>
          </w:p>
        </w:tc>
      </w:tr>
      <w:tr w:rsidR="001F1090" w14:paraId="04C9D8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1F1090" w:rsidRDefault="001A0FC6">
            <w:pPr>
              <w:pStyle w:val="TableText"/>
            </w:pPr>
            <w:r>
              <w:t>1:UsdVariantSetType</w:t>
            </w:r>
          </w:p>
        </w:tc>
      </w:tr>
      <w:tr w:rsidR="001F1090" w14:paraId="4E8D1D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1F1090" w:rsidRDefault="001A0FC6">
            <w:pPr>
              <w:pStyle w:val="TableText"/>
            </w:pPr>
            <w:r>
              <w:t>False</w:t>
            </w:r>
          </w:p>
        </w:tc>
      </w:tr>
      <w:tr w:rsidR="001F1090" w14:paraId="16B4C3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1F1090" w:rsidRDefault="001A0FC6">
            <w:pPr>
              <w:pStyle w:val="TableText"/>
            </w:pPr>
            <w:r>
              <w:rPr>
                <w:b/>
              </w:rPr>
              <w:t>Other</w:t>
            </w:r>
          </w:p>
        </w:tc>
      </w:tr>
      <w:tr w:rsidR="001F1090" w14:paraId="2FB0A4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1F1090" w:rsidRDefault="001A0FC6">
            <w:pPr>
              <w:pStyle w:val="TableText"/>
            </w:pPr>
            <w:r>
              <w:t>Subtype of the 0:BaseObjectType defined in OPC 10000-5, i.e. inheriting the InstanceDeclarations of that Node.</w:t>
            </w:r>
          </w:p>
        </w:tc>
      </w:tr>
      <w:tr w:rsidR="001F1090" w14:paraId="26AAB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1F1090" w:rsidRDefault="001A0FC6">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1F1090" w:rsidRDefault="001A0FC6">
            <w:pPr>
              <w:pStyle w:val="TableText"/>
            </w:pPr>
            <w:r>
              <w:t>O</w:t>
            </w:r>
          </w:p>
        </w:tc>
      </w:tr>
      <w:tr w:rsidR="001F1090" w14:paraId="7EA59F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1F1090" w:rsidRDefault="001A0FC6">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1F1090" w:rsidRDefault="001A0FC6">
            <w:pPr>
              <w:pStyle w:val="TableText"/>
            </w:pPr>
            <w:r>
              <w:t>O</w:t>
            </w:r>
          </w:p>
        </w:tc>
      </w:tr>
      <w:tr w:rsidR="001F1090" w14:paraId="32E49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1F1090" w:rsidRDefault="001A0F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1F1090" w:rsidRDefault="001A0F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1F1090" w:rsidRDefault="001A0FC6">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1F1090" w:rsidRDefault="001F1090">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1F1090" w:rsidRDefault="001A0FC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1F1090" w:rsidRDefault="001A0FC6">
            <w:pPr>
              <w:pStyle w:val="TableText"/>
            </w:pPr>
            <w:r>
              <w:t>OP</w:t>
            </w:r>
          </w:p>
        </w:tc>
      </w:tr>
      <w:tr w:rsidR="001F1090" w14:paraId="06B412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14:textId="77777777" w:rsidR="001F1090" w:rsidRDefault="001A0FC6">
            <w:pPr>
              <w:pStyle w:val="TableText"/>
            </w:pPr>
            <w:r>
              <w:rPr>
                <w:b/>
              </w:rPr>
              <w:t>Conformance Units</w:t>
            </w:r>
          </w:p>
        </w:tc>
      </w:tr>
      <w:tr w:rsidR="001F1090" w14:paraId="45367F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14:textId="77777777" w:rsidR="001F1090" w:rsidRDefault="001A0FC6">
            <w:pPr>
              <w:pStyle w:val="TableText"/>
            </w:pPr>
            <w:r>
              <w:t>OUS-CompositionProvenance</w:t>
            </w:r>
          </w:p>
        </w:tc>
      </w:tr>
    </w:tbl>
    <w:p w14:paraId="0EFBEF5B" w14:textId="77777777" w:rsidR="001F1090" w:rsidRDefault="001F1090">
      <w:pPr>
        <w:pStyle w:val="spacer"/>
      </w:pPr>
    </w:p>
    <w:p w14:paraId="47711306" w14:textId="77777777" w:rsidR="001F1090" w:rsidRDefault="001A0FC6">
      <w:pPr>
        <w:pStyle w:val="Heading2"/>
      </w:pPr>
      <w:bookmarkStart w:id="360" w:name="_Clause_c7_21"/>
      <w:bookmarkStart w:id="361" w:name="_Toc236387937"/>
      <w:r>
        <w:t>UsdApiSchemaType</w:t>
      </w:r>
      <w:bookmarkEnd w:id="360"/>
      <w:bookmarkEnd w:id="361"/>
    </w:p>
    <w:p w14:paraId="24381272" w14:textId="77777777" w:rsidR="001F1090" w:rsidRDefault="001A0FC6">
      <w:pPr>
        <w:pStyle w:val="PARAGRAPH"/>
      </w:pPr>
      <w:r>
        <w:t>Base for applied USD API schema AddIns. Concrete, because §8.4 requires an unknown applied schema to degrade to a UsdApiSchemaType AddIn carrying its SchemaName rather than being dropped; vendors still subtype it (§8.2).</w:t>
      </w:r>
    </w:p>
    <w:p w14:paraId="7AA9BBF5" w14:textId="6A4DC25D" w:rsidR="001F1090" w:rsidRDefault="001A0FC6">
      <w:pPr>
        <w:pStyle w:val="TABLE-title"/>
      </w:pPr>
      <w:bookmarkStart w:id="362" w:name="_Tab_c7_21_def"/>
      <w:bookmarkStart w:id="363" w:name="_Toc236388022"/>
      <w:r>
        <w:lastRenderedPageBreak/>
        <w:t xml:space="preserve">Table </w:t>
      </w:r>
      <w:r>
        <w:fldChar w:fldCharType="begin"/>
      </w:r>
      <w:r>
        <w:instrText xml:space="preserve"> SEQ Table \* ARABIC </w:instrText>
      </w:r>
      <w:r>
        <w:fldChar w:fldCharType="separate"/>
      </w:r>
      <w:r w:rsidR="00265D48">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6C1A5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1F1090" w:rsidRDefault="001A0FC6">
            <w:pPr>
              <w:pStyle w:val="TableText"/>
            </w:pPr>
            <w:r>
              <w:rPr>
                <w:b/>
              </w:rPr>
              <w:t>Value</w:t>
            </w:r>
          </w:p>
        </w:tc>
      </w:tr>
      <w:tr w:rsidR="001F1090" w14:paraId="5E0A07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1F1090" w:rsidRDefault="001A0FC6">
            <w:pPr>
              <w:pStyle w:val="TableText"/>
            </w:pPr>
            <w:r>
              <w:t>1:UsdApiSchemaType</w:t>
            </w:r>
          </w:p>
        </w:tc>
      </w:tr>
      <w:tr w:rsidR="001F1090" w14:paraId="41DBCC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1F1090" w:rsidRDefault="001A0FC6">
            <w:pPr>
              <w:pStyle w:val="TableText"/>
            </w:pPr>
            <w:r>
              <w:t>False</w:t>
            </w:r>
          </w:p>
        </w:tc>
      </w:tr>
      <w:tr w:rsidR="001F1090" w14:paraId="282DF0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1F1090" w:rsidRDefault="001A0FC6">
            <w:pPr>
              <w:pStyle w:val="TableText"/>
            </w:pPr>
            <w:r>
              <w:rPr>
                <w:b/>
              </w:rPr>
              <w:t>Other</w:t>
            </w:r>
          </w:p>
        </w:tc>
      </w:tr>
      <w:tr w:rsidR="001F1090" w14:paraId="056B34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1F1090" w:rsidRDefault="001A0FC6">
            <w:pPr>
              <w:pStyle w:val="TableText"/>
            </w:pPr>
            <w:r>
              <w:t>Subtype of the 0:BaseObjectType defined in OPC 10000-5, i.e. inheriting the InstanceDeclarations of that Node.</w:t>
            </w:r>
          </w:p>
        </w:tc>
      </w:tr>
      <w:tr w:rsidR="001F1090" w14:paraId="7CBF1B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1F1090" w:rsidRDefault="001A0FC6">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1F1090" w:rsidRDefault="001A0FC6">
            <w:pPr>
              <w:pStyle w:val="TableText"/>
            </w:pPr>
            <w:r>
              <w:t>O</w:t>
            </w:r>
          </w:p>
        </w:tc>
      </w:tr>
      <w:tr w:rsidR="001F1090" w14:paraId="4A9521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14:textId="77777777" w:rsidR="001F1090" w:rsidRDefault="001A0FC6">
            <w:pPr>
              <w:pStyle w:val="TableText"/>
            </w:pPr>
            <w:r>
              <w:rPr>
                <w:b/>
              </w:rPr>
              <w:t>Conformance Units</w:t>
            </w:r>
          </w:p>
        </w:tc>
      </w:tr>
      <w:tr w:rsidR="001F1090" w14:paraId="56461A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14:textId="77777777" w:rsidR="001F1090" w:rsidRDefault="001A0FC6">
            <w:pPr>
              <w:pStyle w:val="TableText"/>
            </w:pPr>
            <w:r>
              <w:t>OUS-AppliedSchemas</w:t>
            </w:r>
          </w:p>
        </w:tc>
      </w:tr>
    </w:tbl>
    <w:p w14:paraId="5E8EA6F0" w14:textId="77777777" w:rsidR="001F1090" w:rsidRDefault="001F1090">
      <w:pPr>
        <w:pStyle w:val="spacer"/>
      </w:pPr>
    </w:p>
    <w:p w14:paraId="68E8B220" w14:textId="77777777" w:rsidR="001F1090" w:rsidRDefault="001A0FC6">
      <w:pPr>
        <w:pStyle w:val="Heading2"/>
      </w:pPr>
      <w:bookmarkStart w:id="364" w:name="_Clause_c7_22"/>
      <w:bookmarkStart w:id="365" w:name="_Toc236387938"/>
      <w:r>
        <w:t>UsdCollectionAPIType</w:t>
      </w:r>
      <w:bookmarkEnd w:id="364"/>
      <w:bookmarkEnd w:id="365"/>
    </w:p>
    <w:p w14:paraId="109BAE21" w14:textId="77777777" w:rsidR="001F1090" w:rsidRDefault="001A0FC6">
      <w:pPr>
        <w:pStyle w:val="PARAGRAPH"/>
      </w:pPr>
      <w:r>
        <w:t>USD CollectionAPI applied API schema.</w:t>
      </w:r>
    </w:p>
    <w:p w14:paraId="7A60C943" w14:textId="031C0009" w:rsidR="001F1090" w:rsidRDefault="001A0FC6">
      <w:pPr>
        <w:pStyle w:val="TABLE-title"/>
      </w:pPr>
      <w:bookmarkStart w:id="366" w:name="_Tab_c7_22_def"/>
      <w:bookmarkStart w:id="367" w:name="_Toc236388023"/>
      <w:r>
        <w:t xml:space="preserve">Table </w:t>
      </w:r>
      <w:r>
        <w:fldChar w:fldCharType="begin"/>
      </w:r>
      <w:r>
        <w:instrText xml:space="preserve"> SEQ Table \* ARABIC </w:instrText>
      </w:r>
      <w:r>
        <w:fldChar w:fldCharType="separate"/>
      </w:r>
      <w:r w:rsidR="00265D48">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A6E3C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1F1090" w:rsidRDefault="001A0FC6">
            <w:pPr>
              <w:pStyle w:val="TableText"/>
            </w:pPr>
            <w:r>
              <w:rPr>
                <w:b/>
              </w:rPr>
              <w:t>Value</w:t>
            </w:r>
          </w:p>
        </w:tc>
      </w:tr>
      <w:tr w:rsidR="001F1090" w14:paraId="521D58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1F1090" w:rsidRDefault="001A0FC6">
            <w:pPr>
              <w:pStyle w:val="TableText"/>
            </w:pPr>
            <w:r>
              <w:t>1:UsdCollectionAPIType</w:t>
            </w:r>
          </w:p>
        </w:tc>
      </w:tr>
      <w:tr w:rsidR="001F1090" w14:paraId="4AE6B1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1F1090" w:rsidRDefault="001A0FC6">
            <w:pPr>
              <w:pStyle w:val="TableText"/>
            </w:pPr>
            <w:r>
              <w:t>False</w:t>
            </w:r>
          </w:p>
        </w:tc>
      </w:tr>
      <w:tr w:rsidR="001F1090" w14:paraId="0F4218C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1F1090" w:rsidRDefault="001A0FC6">
            <w:pPr>
              <w:pStyle w:val="TableText"/>
            </w:pPr>
            <w:r>
              <w:rPr>
                <w:b/>
              </w:rPr>
              <w:t>Other</w:t>
            </w:r>
          </w:p>
        </w:tc>
      </w:tr>
      <w:tr w:rsidR="001F1090" w14:paraId="75BCFA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1F1090" w:rsidRDefault="001A0FC6">
            <w:pPr>
              <w:pStyle w:val="TableText"/>
            </w:pPr>
            <w:r>
              <w:t>Subtype of the UsdApiSchemaType defined in OPC 10000-5, i.e. inheriting the InstanceDeclarations of that Node.</w:t>
            </w:r>
          </w:p>
        </w:tc>
      </w:tr>
      <w:tr w:rsidR="001F1090" w14:paraId="6DF093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1F1090" w:rsidRDefault="001A0FC6">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1F1090" w:rsidRDefault="001A0FC6">
            <w:pPr>
              <w:pStyle w:val="TableText"/>
            </w:pPr>
            <w:r>
              <w:t>O</w:t>
            </w:r>
          </w:p>
        </w:tc>
      </w:tr>
      <w:tr w:rsidR="001F1090" w14:paraId="41601D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1F1090" w:rsidRDefault="001A0FC6">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1F1090" w:rsidRDefault="001A0F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1F1090" w:rsidRDefault="001A0FC6">
            <w:pPr>
              <w:pStyle w:val="TableText"/>
            </w:pPr>
            <w:r>
              <w:t>O</w:t>
            </w:r>
          </w:p>
        </w:tc>
      </w:tr>
      <w:tr w:rsidR="001F1090" w14:paraId="1F4F73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1F1090" w:rsidRDefault="001A0FC6">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1F1090" w:rsidRDefault="001A0F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1F1090" w:rsidRDefault="001A0FC6">
            <w:pPr>
              <w:pStyle w:val="TableText"/>
            </w:pPr>
            <w:r>
              <w:t>O</w:t>
            </w:r>
          </w:p>
        </w:tc>
      </w:tr>
      <w:tr w:rsidR="001F1090" w14:paraId="460804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14:textId="77777777" w:rsidR="001F1090" w:rsidRDefault="001A0FC6">
            <w:pPr>
              <w:pStyle w:val="TableText"/>
            </w:pPr>
            <w:r>
              <w:rPr>
                <w:b/>
              </w:rPr>
              <w:t>Conformance Units</w:t>
            </w:r>
          </w:p>
        </w:tc>
      </w:tr>
      <w:tr w:rsidR="001F1090" w14:paraId="3CAC27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14:textId="77777777" w:rsidR="001F1090" w:rsidRDefault="001A0FC6">
            <w:pPr>
              <w:pStyle w:val="TableText"/>
            </w:pPr>
            <w:r>
              <w:t>OUS-AppliedSchemas</w:t>
            </w:r>
          </w:p>
        </w:tc>
      </w:tr>
    </w:tbl>
    <w:p w14:paraId="0B3B404E" w14:textId="77777777" w:rsidR="001F1090" w:rsidRDefault="001F1090">
      <w:pPr>
        <w:pStyle w:val="spacer"/>
      </w:pPr>
    </w:p>
    <w:p w14:paraId="081CFD2F" w14:textId="77777777" w:rsidR="001F1090" w:rsidRDefault="001A0FC6">
      <w:pPr>
        <w:pStyle w:val="Heading2"/>
      </w:pPr>
      <w:bookmarkStart w:id="368" w:name="_Clause_c7_23"/>
      <w:bookmarkStart w:id="369" w:name="_Toc236387939"/>
      <w:r>
        <w:t>UsdGlobeAnchorApiType</w:t>
      </w:r>
      <w:bookmarkEnd w:id="368"/>
      <w:bookmarkEnd w:id="369"/>
    </w:p>
    <w:p w14:paraId="1A2C3166" w14:textId="77777777" w:rsidR="001F1090" w:rsidRDefault="001A0FC6">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14:textId="146A73B0" w:rsidR="001F1090" w:rsidRDefault="001A0FC6">
      <w:pPr>
        <w:pStyle w:val="TABLE-title"/>
      </w:pPr>
      <w:bookmarkStart w:id="370" w:name="_Tab_c7_23_def"/>
      <w:bookmarkStart w:id="371" w:name="_Toc236388024"/>
      <w:r>
        <w:t xml:space="preserve">Table </w:t>
      </w:r>
      <w:r>
        <w:fldChar w:fldCharType="begin"/>
      </w:r>
      <w:r>
        <w:instrText xml:space="preserve"> SEQ Table \* ARABIC </w:instrText>
      </w:r>
      <w:r>
        <w:fldChar w:fldCharType="separate"/>
      </w:r>
      <w:r w:rsidR="00265D48">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3361FE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14:textId="77777777" w:rsidR="001F1090" w:rsidRDefault="001A0FC6">
            <w:pPr>
              <w:pStyle w:val="TableText"/>
            </w:pPr>
            <w:r>
              <w:rPr>
                <w:b/>
              </w:rPr>
              <w:t>Value</w:t>
            </w:r>
          </w:p>
        </w:tc>
      </w:tr>
      <w:tr w:rsidR="001F1090" w14:paraId="515EEF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7E998"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14:textId="77777777" w:rsidR="001F1090" w:rsidRDefault="001A0FC6">
            <w:pPr>
              <w:pStyle w:val="TableText"/>
            </w:pPr>
            <w:r>
              <w:t>1:UsdGlobeAnchorApiType</w:t>
            </w:r>
          </w:p>
        </w:tc>
      </w:tr>
      <w:tr w:rsidR="001F1090" w14:paraId="42173E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58C6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14:textId="77777777" w:rsidR="001F1090" w:rsidRDefault="001A0FC6">
            <w:pPr>
              <w:pStyle w:val="TableText"/>
            </w:pPr>
            <w:r>
              <w:t>False</w:t>
            </w:r>
          </w:p>
        </w:tc>
      </w:tr>
      <w:tr w:rsidR="001F1090" w14:paraId="10D59E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453BCE"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E6104"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F71EB8"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348D2"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8B2D4E"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F0AC70" w14:textId="77777777" w:rsidR="001F1090" w:rsidRDefault="001A0FC6">
            <w:pPr>
              <w:pStyle w:val="TableText"/>
            </w:pPr>
            <w:r>
              <w:rPr>
                <w:b/>
              </w:rPr>
              <w:t>Other</w:t>
            </w:r>
          </w:p>
        </w:tc>
      </w:tr>
      <w:tr w:rsidR="001F1090" w14:paraId="6E2AB7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14:textId="77777777" w:rsidR="001F1090" w:rsidRDefault="001A0FC6">
            <w:pPr>
              <w:pStyle w:val="TableText"/>
            </w:pPr>
            <w:r>
              <w:t>Subtype of the UsdApiSchemaType defined in OPC 10000-5, i.e. inheriting the InstanceDeclarations of that Node.</w:t>
            </w:r>
          </w:p>
        </w:tc>
      </w:tr>
      <w:tr w:rsidR="001F1090" w14:paraId="77DCD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195D4"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63D4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94E347" w14:textId="77777777" w:rsidR="001F1090" w:rsidRDefault="001A0FC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724960"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50531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30B524" w14:textId="77777777" w:rsidR="001F1090" w:rsidRDefault="001A0FC6">
            <w:pPr>
              <w:pStyle w:val="TableText"/>
            </w:pPr>
            <w:r>
              <w:t>O</w:t>
            </w:r>
          </w:p>
        </w:tc>
      </w:tr>
      <w:tr w:rsidR="001F1090" w14:paraId="6E9B73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0849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AA89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EE4D6" w14:textId="77777777" w:rsidR="001F1090" w:rsidRDefault="001A0FC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2508DC5"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82AD2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E0091" w14:textId="77777777" w:rsidR="001F1090" w:rsidRDefault="001A0FC6">
            <w:pPr>
              <w:pStyle w:val="TableText"/>
            </w:pPr>
            <w:r>
              <w:t>O</w:t>
            </w:r>
          </w:p>
        </w:tc>
      </w:tr>
      <w:tr w:rsidR="001F1090" w14:paraId="5C9F1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20E331"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87151"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71650" w14:textId="77777777" w:rsidR="001F1090" w:rsidRDefault="001A0FC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698D54D" w14:textId="77777777" w:rsidR="001F1090" w:rsidRDefault="001A0FC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D127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CDF2" w14:textId="77777777" w:rsidR="001F1090" w:rsidRDefault="001A0FC6">
            <w:pPr>
              <w:pStyle w:val="TableText"/>
            </w:pPr>
            <w:r>
              <w:t>O</w:t>
            </w:r>
          </w:p>
        </w:tc>
      </w:tr>
      <w:tr w:rsidR="001F1090" w14:paraId="5F7AFA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14:textId="77777777" w:rsidR="001F1090" w:rsidRDefault="001A0FC6">
            <w:pPr>
              <w:pStyle w:val="TableText"/>
            </w:pPr>
            <w:r>
              <w:rPr>
                <w:b/>
              </w:rPr>
              <w:t>Conformance Units</w:t>
            </w:r>
          </w:p>
        </w:tc>
      </w:tr>
      <w:tr w:rsidR="001F1090" w14:paraId="0BF655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14:textId="77777777" w:rsidR="001F1090" w:rsidRDefault="001A0FC6">
            <w:pPr>
              <w:pStyle w:val="TableText"/>
            </w:pPr>
            <w:r>
              <w:t>OUS-AppliedSchemas</w:t>
            </w:r>
          </w:p>
        </w:tc>
      </w:tr>
      <w:tr w:rsidR="001F1090" w14:paraId="0433A8E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14:textId="77777777" w:rsidR="001F1090" w:rsidRDefault="001A0FC6">
            <w:pPr>
              <w:pStyle w:val="TableText"/>
            </w:pPr>
            <w:r>
              <w:t>OUS-Georeferencing</w:t>
            </w:r>
          </w:p>
        </w:tc>
      </w:tr>
    </w:tbl>
    <w:p w14:paraId="09D6F442" w14:textId="77777777" w:rsidR="001F1090" w:rsidRDefault="001F1090">
      <w:pPr>
        <w:pStyle w:val="spacer"/>
      </w:pPr>
    </w:p>
    <w:p w14:paraId="35F4B132" w14:textId="77777777" w:rsidR="001F1090" w:rsidRDefault="001A0FC6">
      <w:pPr>
        <w:pStyle w:val="Heading2"/>
      </w:pPr>
      <w:bookmarkStart w:id="372" w:name="_Clause_c7_24"/>
      <w:bookmarkStart w:id="373" w:name="_Toc236387940"/>
      <w:r>
        <w:t>UsdGeomCameraType</w:t>
      </w:r>
      <w:bookmarkEnd w:id="372"/>
      <w:bookmarkEnd w:id="373"/>
    </w:p>
    <w:p w14:paraId="6574816A" w14:textId="77777777" w:rsidR="001F1090" w:rsidRDefault="001A0FC6">
      <w:pPr>
        <w:pStyle w:val="PARAGRAPH"/>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p w14:paraId="723F9087" w14:textId="02B45481" w:rsidR="001F1090" w:rsidRDefault="001A0FC6">
      <w:pPr>
        <w:pStyle w:val="TABLE-title"/>
      </w:pPr>
      <w:bookmarkStart w:id="374" w:name="_Tab_c7_24_def"/>
      <w:bookmarkStart w:id="375" w:name="_Toc236388025"/>
      <w:r>
        <w:lastRenderedPageBreak/>
        <w:t xml:space="preserve">Table </w:t>
      </w:r>
      <w:r>
        <w:fldChar w:fldCharType="begin"/>
      </w:r>
      <w:r>
        <w:instrText xml:space="preserve"> SEQ Table \* ARABIC </w:instrText>
      </w:r>
      <w:r>
        <w:fldChar w:fldCharType="separate"/>
      </w:r>
      <w:r w:rsidR="00265D48">
        <w:rPr>
          <w:noProof/>
        </w:rPr>
        <w:t>41</w:t>
      </w:r>
      <w:r>
        <w:fldChar w:fldCharType="end"/>
      </w:r>
      <w:r>
        <w:t xml:space="preserve"> – UsdGeomCameraType definition</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CE404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9FB3B9"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AA356F" w14:textId="77777777" w:rsidR="001F1090" w:rsidRDefault="001A0FC6">
            <w:pPr>
              <w:pStyle w:val="TableText"/>
            </w:pPr>
            <w:r>
              <w:rPr>
                <w:b/>
              </w:rPr>
              <w:t>Value</w:t>
            </w:r>
          </w:p>
        </w:tc>
      </w:tr>
      <w:tr w:rsidR="001F1090" w14:paraId="628BC2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C7FA7"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B6AFF3" w14:textId="77777777" w:rsidR="001F1090" w:rsidRDefault="001A0FC6">
            <w:pPr>
              <w:pStyle w:val="TableText"/>
            </w:pPr>
            <w:r>
              <w:t>1:UsdGeomCameraType</w:t>
            </w:r>
          </w:p>
        </w:tc>
      </w:tr>
      <w:tr w:rsidR="001F1090" w14:paraId="26A2A2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B66E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2A49F2" w14:textId="77777777" w:rsidR="001F1090" w:rsidRDefault="001A0FC6">
            <w:pPr>
              <w:pStyle w:val="TableText"/>
            </w:pPr>
            <w:r>
              <w:t>False</w:t>
            </w:r>
          </w:p>
        </w:tc>
      </w:tr>
      <w:tr w:rsidR="001F1090" w14:paraId="484321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B370DE"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F75DF9"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0CAACD"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56C929"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CBE64"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E9FC36" w14:textId="77777777" w:rsidR="001F1090" w:rsidRDefault="001A0FC6">
            <w:pPr>
              <w:pStyle w:val="TableText"/>
            </w:pPr>
            <w:r>
              <w:rPr>
                <w:b/>
              </w:rPr>
              <w:t>Other</w:t>
            </w:r>
          </w:p>
        </w:tc>
      </w:tr>
      <w:tr w:rsidR="001F1090" w14:paraId="526894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0AE69" w14:textId="77777777" w:rsidR="001F1090" w:rsidRDefault="001A0FC6">
            <w:pPr>
              <w:pStyle w:val="TableText"/>
            </w:pPr>
            <w:r>
              <w:t>Subtype of the UsdGeomXformableType defined in OPC 10000-5, i.e. inheriting the InstanceDeclarations of that Node.</w:t>
            </w:r>
          </w:p>
        </w:tc>
      </w:tr>
      <w:tr w:rsidR="001F1090" w14:paraId="11188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51472"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8A5110"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C301E" w14:textId="77777777" w:rsidR="001F1090" w:rsidRDefault="001A0FC6">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576C8C1F"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87536E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CA18C7" w14:textId="77777777" w:rsidR="001F1090" w:rsidRDefault="001A0FC6">
            <w:pPr>
              <w:pStyle w:val="TableText"/>
            </w:pPr>
            <w:r>
              <w:t>O</w:t>
            </w:r>
          </w:p>
        </w:tc>
      </w:tr>
      <w:tr w:rsidR="001F1090" w14:paraId="762F73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D1EB6B"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4059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ABD7B" w14:textId="77777777" w:rsidR="001F1090" w:rsidRDefault="001A0FC6">
            <w:pPr>
              <w:pStyle w:val="TableTextWithTabs"/>
            </w:pPr>
            <w:r>
              <w:t>HorizontalAperture</w:t>
            </w:r>
          </w:p>
        </w:tc>
        <w:tc>
          <w:tcPr>
            <w:tcW w:w="1275" w:type="dxa"/>
            <w:tcBorders>
              <w:top w:val="single" w:sz="4" w:space="0" w:color="auto"/>
              <w:left w:val="single" w:sz="4" w:space="0" w:color="auto"/>
              <w:bottom w:val="single" w:sz="4" w:space="0" w:color="auto"/>
              <w:right w:val="single" w:sz="4" w:space="0" w:color="auto"/>
            </w:tcBorders>
          </w:tcPr>
          <w:p w14:paraId="259CABD0"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33618FB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449075" w14:textId="77777777" w:rsidR="001F1090" w:rsidRDefault="001A0FC6">
            <w:pPr>
              <w:pStyle w:val="TableText"/>
            </w:pPr>
            <w:r>
              <w:t>O</w:t>
            </w:r>
          </w:p>
        </w:tc>
      </w:tr>
      <w:tr w:rsidR="001F1090" w14:paraId="1577CD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5E101B"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1C4D8"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42D55" w14:textId="77777777" w:rsidR="001F1090" w:rsidRDefault="001A0FC6">
            <w:pPr>
              <w:pStyle w:val="TableTextWithTabs"/>
            </w:pPr>
            <w:r>
              <w:t>VerticalAperture</w:t>
            </w:r>
          </w:p>
        </w:tc>
        <w:tc>
          <w:tcPr>
            <w:tcW w:w="1275" w:type="dxa"/>
            <w:tcBorders>
              <w:top w:val="single" w:sz="4" w:space="0" w:color="auto"/>
              <w:left w:val="single" w:sz="4" w:space="0" w:color="auto"/>
              <w:bottom w:val="single" w:sz="4" w:space="0" w:color="auto"/>
              <w:right w:val="single" w:sz="4" w:space="0" w:color="auto"/>
            </w:tcBorders>
          </w:tcPr>
          <w:p w14:paraId="4CB31AA3"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F7DB09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233B9" w14:textId="77777777" w:rsidR="001F1090" w:rsidRDefault="001A0FC6">
            <w:pPr>
              <w:pStyle w:val="TableText"/>
            </w:pPr>
            <w:r>
              <w:t>O</w:t>
            </w:r>
          </w:p>
        </w:tc>
      </w:tr>
      <w:tr w:rsidR="001F1090" w14:paraId="300589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9FCD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EA2C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456D7" w14:textId="77777777" w:rsidR="001F1090" w:rsidRDefault="001A0FC6">
            <w:pPr>
              <w:pStyle w:val="TableTextWithTabs"/>
            </w:pPr>
            <w:r>
              <w:t>HorizontalApertureOffset</w:t>
            </w:r>
          </w:p>
        </w:tc>
        <w:tc>
          <w:tcPr>
            <w:tcW w:w="1275" w:type="dxa"/>
            <w:tcBorders>
              <w:top w:val="single" w:sz="4" w:space="0" w:color="auto"/>
              <w:left w:val="single" w:sz="4" w:space="0" w:color="auto"/>
              <w:bottom w:val="single" w:sz="4" w:space="0" w:color="auto"/>
              <w:right w:val="single" w:sz="4" w:space="0" w:color="auto"/>
            </w:tcBorders>
          </w:tcPr>
          <w:p w14:paraId="0459541A"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995F89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B9028" w14:textId="77777777" w:rsidR="001F1090" w:rsidRDefault="001A0FC6">
            <w:pPr>
              <w:pStyle w:val="TableText"/>
            </w:pPr>
            <w:r>
              <w:t>O</w:t>
            </w:r>
          </w:p>
        </w:tc>
      </w:tr>
      <w:tr w:rsidR="001F1090" w14:paraId="5F7754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DEC4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731C3"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E46EDB" w14:textId="77777777" w:rsidR="001F1090" w:rsidRDefault="001A0FC6">
            <w:pPr>
              <w:pStyle w:val="TableTextWithTabs"/>
            </w:pPr>
            <w:r>
              <w:t>VerticalApertureOffset</w:t>
            </w:r>
          </w:p>
        </w:tc>
        <w:tc>
          <w:tcPr>
            <w:tcW w:w="1275" w:type="dxa"/>
            <w:tcBorders>
              <w:top w:val="single" w:sz="4" w:space="0" w:color="auto"/>
              <w:left w:val="single" w:sz="4" w:space="0" w:color="auto"/>
              <w:bottom w:val="single" w:sz="4" w:space="0" w:color="auto"/>
              <w:right w:val="single" w:sz="4" w:space="0" w:color="auto"/>
            </w:tcBorders>
          </w:tcPr>
          <w:p w14:paraId="5925CF7A"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205E96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852D1D" w14:textId="77777777" w:rsidR="001F1090" w:rsidRDefault="001A0FC6">
            <w:pPr>
              <w:pStyle w:val="TableText"/>
            </w:pPr>
            <w:r>
              <w:t>O</w:t>
            </w:r>
          </w:p>
        </w:tc>
      </w:tr>
      <w:tr w:rsidR="001F1090" w14:paraId="7FE6FF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1797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BFABA2"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A1BC0" w14:textId="77777777" w:rsidR="001F1090" w:rsidRDefault="001A0FC6">
            <w:pPr>
              <w:pStyle w:val="TableTextWithTabs"/>
            </w:pPr>
            <w:r>
              <w:t>ClippingRange</w:t>
            </w:r>
          </w:p>
        </w:tc>
        <w:tc>
          <w:tcPr>
            <w:tcW w:w="1275" w:type="dxa"/>
            <w:tcBorders>
              <w:top w:val="single" w:sz="4" w:space="0" w:color="auto"/>
              <w:left w:val="single" w:sz="4" w:space="0" w:color="auto"/>
              <w:bottom w:val="single" w:sz="4" w:space="0" w:color="auto"/>
              <w:right w:val="single" w:sz="4" w:space="0" w:color="auto"/>
            </w:tcBorders>
          </w:tcPr>
          <w:p w14:paraId="58B2DBCE" w14:textId="77777777" w:rsidR="001F1090" w:rsidRDefault="001A0FC6">
            <w:pPr>
              <w:pStyle w:val="TableText"/>
            </w:pPr>
            <w:r>
              <w:t>0:Float[2]</w:t>
            </w:r>
          </w:p>
        </w:tc>
        <w:tc>
          <w:tcPr>
            <w:tcW w:w="1843" w:type="dxa"/>
            <w:tcBorders>
              <w:top w:val="single" w:sz="4" w:space="0" w:color="auto"/>
              <w:left w:val="single" w:sz="4" w:space="0" w:color="auto"/>
              <w:bottom w:val="single" w:sz="4" w:space="0" w:color="auto"/>
              <w:right w:val="single" w:sz="4" w:space="0" w:color="auto"/>
            </w:tcBorders>
          </w:tcPr>
          <w:p w14:paraId="4E8E4E8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CDB7AF" w14:textId="77777777" w:rsidR="001F1090" w:rsidRDefault="001A0FC6">
            <w:pPr>
              <w:pStyle w:val="TableText"/>
            </w:pPr>
            <w:r>
              <w:t>O</w:t>
            </w:r>
          </w:p>
        </w:tc>
      </w:tr>
      <w:tr w:rsidR="001F1090" w14:paraId="5BD82D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FEB256"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66C9D"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5926E" w14:textId="77777777" w:rsidR="001F1090" w:rsidRDefault="001A0FC6">
            <w:pPr>
              <w:pStyle w:val="TableTextWithTabs"/>
            </w:pPr>
            <w:r>
              <w:t>FStop</w:t>
            </w:r>
          </w:p>
        </w:tc>
        <w:tc>
          <w:tcPr>
            <w:tcW w:w="1275" w:type="dxa"/>
            <w:tcBorders>
              <w:top w:val="single" w:sz="4" w:space="0" w:color="auto"/>
              <w:left w:val="single" w:sz="4" w:space="0" w:color="auto"/>
              <w:bottom w:val="single" w:sz="4" w:space="0" w:color="auto"/>
              <w:right w:val="single" w:sz="4" w:space="0" w:color="auto"/>
            </w:tcBorders>
          </w:tcPr>
          <w:p w14:paraId="25CFB604"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67E94C8"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D1FDAC" w14:textId="77777777" w:rsidR="001F1090" w:rsidRDefault="001A0FC6">
            <w:pPr>
              <w:pStyle w:val="TableText"/>
            </w:pPr>
            <w:r>
              <w:t>O</w:t>
            </w:r>
          </w:p>
        </w:tc>
      </w:tr>
      <w:tr w:rsidR="001F1090" w14:paraId="0F556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FBFF65"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37C0A"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C9C4D6" w14:textId="77777777" w:rsidR="001F1090" w:rsidRDefault="001A0FC6">
            <w:pPr>
              <w:pStyle w:val="TableTextWithTabs"/>
            </w:pPr>
            <w:r>
              <w:t>FocusDistance</w:t>
            </w:r>
          </w:p>
        </w:tc>
        <w:tc>
          <w:tcPr>
            <w:tcW w:w="1275" w:type="dxa"/>
            <w:tcBorders>
              <w:top w:val="single" w:sz="4" w:space="0" w:color="auto"/>
              <w:left w:val="single" w:sz="4" w:space="0" w:color="auto"/>
              <w:bottom w:val="single" w:sz="4" w:space="0" w:color="auto"/>
              <w:right w:val="single" w:sz="4" w:space="0" w:color="auto"/>
            </w:tcBorders>
          </w:tcPr>
          <w:p w14:paraId="519189D5"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558EAF"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847075" w14:textId="77777777" w:rsidR="001F1090" w:rsidRDefault="001A0FC6">
            <w:pPr>
              <w:pStyle w:val="TableText"/>
            </w:pPr>
            <w:r>
              <w:t>O</w:t>
            </w:r>
          </w:p>
        </w:tc>
      </w:tr>
      <w:tr w:rsidR="001F1090" w14:paraId="5AC7C3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46A43"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F3D8C6"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F1263" w14:textId="77777777" w:rsidR="001F1090" w:rsidRDefault="001A0FC6">
            <w:pPr>
              <w:pStyle w:val="TableTextWithTabs"/>
            </w:pPr>
            <w:r>
              <w:t>Projection</w:t>
            </w:r>
          </w:p>
        </w:tc>
        <w:tc>
          <w:tcPr>
            <w:tcW w:w="1275" w:type="dxa"/>
            <w:tcBorders>
              <w:top w:val="single" w:sz="4" w:space="0" w:color="auto"/>
              <w:left w:val="single" w:sz="4" w:space="0" w:color="auto"/>
              <w:bottom w:val="single" w:sz="4" w:space="0" w:color="auto"/>
              <w:right w:val="single" w:sz="4" w:space="0" w:color="auto"/>
            </w:tcBorders>
          </w:tcPr>
          <w:p w14:paraId="368E127A"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53BC1BB"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9F301" w14:textId="77777777" w:rsidR="001F1090" w:rsidRDefault="001A0FC6">
            <w:pPr>
              <w:pStyle w:val="TableText"/>
            </w:pPr>
            <w:r>
              <w:t>O</w:t>
            </w:r>
          </w:p>
        </w:tc>
      </w:tr>
      <w:tr w:rsidR="001F1090" w14:paraId="3CA68E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A9EC8"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6958FC"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D55749" w14:textId="77777777" w:rsidR="001F1090" w:rsidRDefault="001A0FC6">
            <w:pPr>
              <w:pStyle w:val="TableTextWithTabs"/>
            </w:pPr>
            <w:r>
              <w:t>Exposure</w:t>
            </w:r>
          </w:p>
        </w:tc>
        <w:tc>
          <w:tcPr>
            <w:tcW w:w="1275" w:type="dxa"/>
            <w:tcBorders>
              <w:top w:val="single" w:sz="4" w:space="0" w:color="auto"/>
              <w:left w:val="single" w:sz="4" w:space="0" w:color="auto"/>
              <w:bottom w:val="single" w:sz="4" w:space="0" w:color="auto"/>
              <w:right w:val="single" w:sz="4" w:space="0" w:color="auto"/>
            </w:tcBorders>
          </w:tcPr>
          <w:p w14:paraId="7DF7CEC7" w14:textId="77777777" w:rsidR="001F1090" w:rsidRDefault="001A0FC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D30018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EECF9" w14:textId="77777777" w:rsidR="001F1090" w:rsidRDefault="001A0FC6">
            <w:pPr>
              <w:pStyle w:val="TableText"/>
            </w:pPr>
            <w:r>
              <w:t>O</w:t>
            </w:r>
          </w:p>
        </w:tc>
      </w:tr>
      <w:tr w:rsidR="001F1090" w14:paraId="5CB2FC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D61DF6" w14:textId="77777777" w:rsidR="001F1090" w:rsidRDefault="001A0FC6">
            <w:pPr>
              <w:pStyle w:val="TableText"/>
            </w:pPr>
            <w:r>
              <w:rPr>
                <w:b/>
              </w:rPr>
              <w:t>Conformance Units</w:t>
            </w:r>
          </w:p>
        </w:tc>
      </w:tr>
      <w:tr w:rsidR="001F1090" w14:paraId="59882C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E8C007" w14:textId="77777777" w:rsidR="001F1090" w:rsidRDefault="001A0FC6">
            <w:pPr>
              <w:pStyle w:val="TableText"/>
            </w:pPr>
            <w:r>
              <w:t>OUS-SceneStructure</w:t>
            </w:r>
          </w:p>
        </w:tc>
      </w:tr>
      <w:tr w:rsidR="001F1090" w14:paraId="582273A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07644F" w14:textId="77777777" w:rsidR="001F1090" w:rsidRDefault="001A0FC6">
            <w:pPr>
              <w:pStyle w:val="TableText"/>
            </w:pPr>
            <w:r>
              <w:t>OUS-Conversion</w:t>
            </w:r>
          </w:p>
        </w:tc>
      </w:tr>
    </w:tbl>
    <w:p w14:paraId="762D7C3D" w14:textId="77777777" w:rsidR="001F1090" w:rsidRDefault="001F1090">
      <w:pPr>
        <w:pStyle w:val="spacer"/>
      </w:pPr>
    </w:p>
    <w:p w14:paraId="395B8DE3" w14:textId="77777777" w:rsidR="001F1090" w:rsidRDefault="001A0FC6">
      <w:pPr>
        <w:pStyle w:val="Heading1"/>
      </w:pPr>
      <w:bookmarkStart w:id="376" w:name="_Clause_c8"/>
      <w:bookmarkStart w:id="377" w:name="_Toc236387941"/>
      <w:r>
        <w:t>OPC UA VariableTypes</w:t>
      </w:r>
      <w:bookmarkEnd w:id="376"/>
      <w:bookmarkEnd w:id="377"/>
    </w:p>
    <w:p w14:paraId="415AA330" w14:textId="051110FB" w:rsidR="001F1090" w:rsidRDefault="001A0FC6">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265D48">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265D48">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265D48">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E2E7C61" w14:textId="77777777" w:rsidR="001F1090" w:rsidRDefault="001A0FC6">
      <w:pPr>
        <w:pStyle w:val="Heading2"/>
      </w:pPr>
      <w:bookmarkStart w:id="378" w:name="_Clause_c8_1"/>
      <w:bookmarkStart w:id="379" w:name="_Toc236387942"/>
      <w:r>
        <w:t>UsdAttributeType</w:t>
      </w:r>
      <w:bookmarkEnd w:id="378"/>
      <w:bookmarkEnd w:id="379"/>
    </w:p>
    <w:p w14:paraId="7477C5BC" w14:textId="77777777" w:rsidR="001F1090" w:rsidRDefault="001A0FC6">
      <w:pPr>
        <w:pStyle w:val="PARAGRAPH"/>
      </w:pPr>
      <w:r>
        <w:t>USD attribute value variable. The runtime DataType and ValueRank reflect the composed Sdf value type.</w:t>
      </w:r>
    </w:p>
    <w:p w14:paraId="72EA8AEE" w14:textId="5952CA67" w:rsidR="001F1090" w:rsidRDefault="001A0FC6">
      <w:pPr>
        <w:pStyle w:val="TABLE-title"/>
      </w:pPr>
      <w:bookmarkStart w:id="380" w:name="_Tab_c8_1_def"/>
      <w:bookmarkStart w:id="381" w:name="_Toc236388026"/>
      <w:r>
        <w:lastRenderedPageBreak/>
        <w:t xml:space="preserve">Table </w:t>
      </w:r>
      <w:r>
        <w:fldChar w:fldCharType="begin"/>
      </w:r>
      <w:r>
        <w:instrText xml:space="preserve"> SEQ Table \* ARABIC </w:instrText>
      </w:r>
      <w:r>
        <w:fldChar w:fldCharType="separate"/>
      </w:r>
      <w:r w:rsidR="00265D48">
        <w:rPr>
          <w:noProof/>
        </w:rPr>
        <w:t>42</w:t>
      </w:r>
      <w:r>
        <w:fldChar w:fldCharType="end"/>
      </w:r>
      <w:r>
        <w:t xml:space="preserve"> – UsdAttributeType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3CBC3B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14:textId="77777777" w:rsidR="001F1090" w:rsidRDefault="001A0FC6">
            <w:pPr>
              <w:pStyle w:val="TableText"/>
            </w:pPr>
            <w:r>
              <w:rPr>
                <w:b/>
              </w:rPr>
              <w:t>Value</w:t>
            </w:r>
          </w:p>
        </w:tc>
      </w:tr>
      <w:tr w:rsidR="001F1090" w14:paraId="1C4038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F44D0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14:textId="77777777" w:rsidR="001F1090" w:rsidRDefault="001A0FC6">
            <w:pPr>
              <w:pStyle w:val="TableText"/>
            </w:pPr>
            <w:r>
              <w:t>1:UsdAttributeType</w:t>
            </w:r>
          </w:p>
        </w:tc>
      </w:tr>
      <w:tr w:rsidR="001F1090" w14:paraId="66C890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3712E"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14:textId="77777777" w:rsidR="001F1090" w:rsidRDefault="001A0FC6">
            <w:pPr>
              <w:pStyle w:val="TableText"/>
            </w:pPr>
            <w:r>
              <w:t>False</w:t>
            </w:r>
          </w:p>
        </w:tc>
      </w:tr>
      <w:tr w:rsidR="001F1090" w14:paraId="374D8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4E715" w14:textId="77777777" w:rsidR="001F1090" w:rsidRDefault="001A0FC6">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14:textId="77777777" w:rsidR="001F1090" w:rsidRDefault="001A0FC6">
            <w:pPr>
              <w:pStyle w:val="TableText"/>
            </w:pPr>
            <w:r>
              <w:t>-2</w:t>
            </w:r>
          </w:p>
        </w:tc>
      </w:tr>
      <w:tr w:rsidR="001F1090" w14:paraId="336A10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744" w14:textId="77777777" w:rsidR="001F1090" w:rsidRDefault="001A0FC6">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14:textId="77777777" w:rsidR="001F1090" w:rsidRDefault="001A0FC6">
            <w:pPr>
              <w:pStyle w:val="TableText"/>
            </w:pPr>
            <w:r>
              <w:t>0:BaseDataType</w:t>
            </w:r>
          </w:p>
        </w:tc>
      </w:tr>
      <w:tr w:rsidR="001F1090" w14:paraId="06FD69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6348B6"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FEDB7"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B82201"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1C32EB"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F947C8"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139EE" w14:textId="77777777" w:rsidR="001F1090" w:rsidRDefault="001A0FC6">
            <w:pPr>
              <w:pStyle w:val="TableText"/>
            </w:pPr>
            <w:r>
              <w:rPr>
                <w:b/>
              </w:rPr>
              <w:t>Other</w:t>
            </w:r>
          </w:p>
        </w:tc>
      </w:tr>
      <w:tr w:rsidR="001F1090" w14:paraId="42CBB4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14:textId="77777777" w:rsidR="001F1090" w:rsidRDefault="001A0FC6">
            <w:pPr>
              <w:pStyle w:val="TableText"/>
            </w:pPr>
            <w:r>
              <w:t>Subtype of the 0:BaseDataVariableType defined in OPC 10000-5, i.e. inheriting the InstanceDeclarations of that Node.</w:t>
            </w:r>
          </w:p>
        </w:tc>
      </w:tr>
      <w:tr w:rsidR="001F1090" w14:paraId="1BE56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6B0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C3430"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6DD29" w14:textId="77777777" w:rsidR="001F1090" w:rsidRDefault="001A0FC6">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3F2E79BB"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35CAE1"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63330" w14:textId="77777777" w:rsidR="001F1090" w:rsidRDefault="001A0FC6">
            <w:pPr>
              <w:pStyle w:val="TableText"/>
            </w:pPr>
            <w:r>
              <w:t>O</w:t>
            </w:r>
          </w:p>
        </w:tc>
      </w:tr>
      <w:tr w:rsidR="001F1090" w14:paraId="4BEAC2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E0FFF"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C756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4CABC" w14:textId="77777777" w:rsidR="001F1090" w:rsidRDefault="001A0FC6">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2B2880F3" w14:textId="77777777" w:rsidR="001F1090" w:rsidRDefault="001A0FC6">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0E8EBCA0"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0B0F7" w14:textId="77777777" w:rsidR="001F1090" w:rsidRDefault="001A0FC6">
            <w:pPr>
              <w:pStyle w:val="TableText"/>
            </w:pPr>
            <w:r>
              <w:t>O</w:t>
            </w:r>
          </w:p>
        </w:tc>
      </w:tr>
      <w:tr w:rsidR="001F1090" w14:paraId="082501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04C6A"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D09C9"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484C4" w14:textId="77777777" w:rsidR="001F1090" w:rsidRDefault="001A0FC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6FFA54F" w14:textId="77777777" w:rsidR="001F1090" w:rsidRDefault="001A0F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1BBE"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C6E63" w14:textId="77777777" w:rsidR="001F1090" w:rsidRDefault="001A0FC6">
            <w:pPr>
              <w:pStyle w:val="TableText"/>
            </w:pPr>
            <w:r>
              <w:t>O</w:t>
            </w:r>
          </w:p>
        </w:tc>
      </w:tr>
      <w:tr w:rsidR="001F1090" w14:paraId="0EBBB7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4486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7FC4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084A2" w14:textId="77777777" w:rsidR="001F1090" w:rsidRDefault="001A0FC6">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29D162B"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67412"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B57CE" w14:textId="77777777" w:rsidR="001F1090" w:rsidRDefault="001A0FC6">
            <w:pPr>
              <w:pStyle w:val="TableText"/>
            </w:pPr>
            <w:r>
              <w:t>O</w:t>
            </w:r>
          </w:p>
        </w:tc>
      </w:tr>
      <w:tr w:rsidR="001F1090" w14:paraId="527317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AC8BD"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1750E"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35CC2" w14:textId="77777777" w:rsidR="001F1090" w:rsidRDefault="001A0FC6">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21E2EF1" w14:textId="77777777" w:rsidR="001F1090" w:rsidRDefault="001A0FC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923DF95"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49EB51" w14:textId="77777777" w:rsidR="001F1090" w:rsidRDefault="001A0FC6">
            <w:pPr>
              <w:pStyle w:val="TableText"/>
            </w:pPr>
            <w:r>
              <w:t>O</w:t>
            </w:r>
          </w:p>
        </w:tc>
      </w:tr>
      <w:tr w:rsidR="001F1090" w14:paraId="24569B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61CE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D865D6"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D53E9" w14:textId="77777777" w:rsidR="001F1090" w:rsidRDefault="001A0FC6">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C098B2F" w14:textId="77777777" w:rsidR="001F1090" w:rsidRDefault="001A0F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5508F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60AEF" w14:textId="77777777" w:rsidR="001F1090" w:rsidRDefault="001A0FC6">
            <w:pPr>
              <w:pStyle w:val="TableText"/>
            </w:pPr>
            <w:r>
              <w:t>O</w:t>
            </w:r>
          </w:p>
        </w:tc>
      </w:tr>
      <w:tr w:rsidR="001F1090" w14:paraId="29935F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14:textId="77777777" w:rsidR="001F1090" w:rsidRDefault="001A0FC6">
            <w:pPr>
              <w:pStyle w:val="TableText"/>
            </w:pPr>
            <w:r>
              <w:rPr>
                <w:b/>
              </w:rPr>
              <w:t>Conformance Units</w:t>
            </w:r>
          </w:p>
        </w:tc>
      </w:tr>
      <w:tr w:rsidR="001F1090" w14:paraId="15B56A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14:textId="77777777" w:rsidR="001F1090" w:rsidRDefault="001A0FC6">
            <w:pPr>
              <w:pStyle w:val="TableText"/>
            </w:pPr>
            <w:r>
              <w:t>OUS-SceneStructure</w:t>
            </w:r>
          </w:p>
        </w:tc>
      </w:tr>
      <w:tr w:rsidR="001F1090" w14:paraId="6BB43D9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14:textId="77777777" w:rsidR="001F1090" w:rsidRDefault="001A0FC6">
            <w:pPr>
              <w:pStyle w:val="TableText"/>
            </w:pPr>
            <w:r>
              <w:t>OUS-LiveAttributes</w:t>
            </w:r>
          </w:p>
        </w:tc>
      </w:tr>
    </w:tbl>
    <w:p w14:paraId="70177478" w14:textId="77777777" w:rsidR="001F1090" w:rsidRDefault="001F1090">
      <w:pPr>
        <w:pStyle w:val="spacer"/>
      </w:pPr>
    </w:p>
    <w:p w14:paraId="106B7FEB" w14:textId="77777777" w:rsidR="001F1090" w:rsidRDefault="001A0FC6">
      <w:pPr>
        <w:pStyle w:val="Heading1"/>
      </w:pPr>
      <w:bookmarkStart w:id="382" w:name="_Clause_c9"/>
      <w:bookmarkStart w:id="383" w:name="_Toc236387943"/>
      <w:r>
        <w:t>OPC UA DataTypes</w:t>
      </w:r>
      <w:bookmarkEnd w:id="382"/>
      <w:bookmarkEnd w:id="383"/>
    </w:p>
    <w:p w14:paraId="3A8BDDBB" w14:textId="77777777" w:rsidR="001F1090" w:rsidRDefault="001A0FC6">
      <w:pPr>
        <w:pStyle w:val="Heading2"/>
      </w:pPr>
      <w:bookmarkStart w:id="384" w:name="_Clause_c9_1"/>
      <w:bookmarkStart w:id="385" w:name="_Toc236387944"/>
      <w:r>
        <w:t>UsdSpecifierEnum</w:t>
      </w:r>
      <w:bookmarkEnd w:id="384"/>
      <w:bookmarkEnd w:id="385"/>
    </w:p>
    <w:p w14:paraId="3C49B096" w14:textId="77777777" w:rsidR="001F1090" w:rsidRDefault="001A0FC6">
      <w:pPr>
        <w:pStyle w:val="PARAGRAPH"/>
      </w:pPr>
      <w:r>
        <w:t>USD prim specifier kind.</w:t>
      </w:r>
    </w:p>
    <w:p w14:paraId="4F683B20" w14:textId="58E441EA" w:rsidR="001F1090" w:rsidRDefault="001A0FC6">
      <w:pPr>
        <w:pStyle w:val="TABLE-title"/>
      </w:pPr>
      <w:bookmarkStart w:id="386" w:name="_Tab_c9_1_items_items"/>
      <w:bookmarkStart w:id="387" w:name="_Toc236388027"/>
      <w:r>
        <w:t xml:space="preserve">Table </w:t>
      </w:r>
      <w:r>
        <w:fldChar w:fldCharType="begin"/>
      </w:r>
      <w:r>
        <w:instrText xml:space="preserve"> SEQ Table \* ARABIC </w:instrText>
      </w:r>
      <w:r>
        <w:fldChar w:fldCharType="separate"/>
      </w:r>
      <w:r w:rsidR="00265D48">
        <w:rPr>
          <w:noProof/>
        </w:rPr>
        <w:t>43</w:t>
      </w:r>
      <w:r>
        <w:fldChar w:fldCharType="end"/>
      </w:r>
      <w:r>
        <w:t xml:space="preserve"> – UsdSpecifierEnum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7CAC858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1F1090" w:rsidRDefault="001A0FC6">
            <w:pPr>
              <w:pStyle w:val="TableText"/>
            </w:pPr>
            <w:r>
              <w:rPr>
                <w:b/>
              </w:rPr>
              <w:t>Description</w:t>
            </w:r>
          </w:p>
        </w:tc>
      </w:tr>
      <w:tr w:rsidR="001F1090" w14:paraId="018B6F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1F1090" w:rsidRDefault="001A0FC6">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1F1090" w:rsidRDefault="001A0F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1F1090" w:rsidRDefault="001F1090">
            <w:pPr>
              <w:pStyle w:val="TableText"/>
            </w:pPr>
          </w:p>
        </w:tc>
      </w:tr>
      <w:tr w:rsidR="001F1090" w14:paraId="5D4610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1F1090" w:rsidRDefault="001A0FC6">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1F1090" w:rsidRDefault="001A0F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1F1090" w:rsidRDefault="001F1090">
            <w:pPr>
              <w:pStyle w:val="TableText"/>
            </w:pPr>
          </w:p>
        </w:tc>
      </w:tr>
      <w:tr w:rsidR="001F1090" w14:paraId="63E20A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1F1090" w:rsidRDefault="001A0FC6">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1F1090" w:rsidRDefault="001A0F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1F1090" w:rsidRDefault="001F1090">
            <w:pPr>
              <w:pStyle w:val="TableText"/>
            </w:pPr>
          </w:p>
        </w:tc>
      </w:tr>
    </w:tbl>
    <w:p w14:paraId="143766B9" w14:textId="77777777" w:rsidR="001F1090" w:rsidRDefault="001F1090">
      <w:pPr>
        <w:pStyle w:val="spacer"/>
      </w:pPr>
    </w:p>
    <w:p w14:paraId="5F4A1417" w14:textId="5144ED5D" w:rsidR="001F1090" w:rsidRDefault="001A0FC6">
      <w:pPr>
        <w:pStyle w:val="TABLE-title"/>
      </w:pPr>
      <w:bookmarkStart w:id="388" w:name="_Tab_c9_1_def"/>
      <w:bookmarkStart w:id="389" w:name="_Toc236388028"/>
      <w:r>
        <w:t xml:space="preserve">Table </w:t>
      </w:r>
      <w:r>
        <w:fldChar w:fldCharType="begin"/>
      </w:r>
      <w:r>
        <w:instrText xml:space="preserve"> SEQ Table \* ARABIC </w:instrText>
      </w:r>
      <w:r>
        <w:fldChar w:fldCharType="separate"/>
      </w:r>
      <w:r w:rsidR="00265D48">
        <w:rPr>
          <w:noProof/>
        </w:rPr>
        <w:t>44</w:t>
      </w:r>
      <w:r>
        <w:fldChar w:fldCharType="end"/>
      </w:r>
      <w:r>
        <w:t xml:space="preserve"> – UsdSpecifierEnum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71CBF8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1F1090" w:rsidRDefault="001A0FC6">
            <w:pPr>
              <w:pStyle w:val="TableText"/>
            </w:pPr>
            <w:r>
              <w:rPr>
                <w:b/>
              </w:rPr>
              <w:t>Value</w:t>
            </w:r>
          </w:p>
        </w:tc>
      </w:tr>
      <w:tr w:rsidR="001F1090" w14:paraId="3911E4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1F1090" w:rsidRDefault="001A0FC6">
            <w:pPr>
              <w:pStyle w:val="TableText"/>
            </w:pPr>
            <w:r>
              <w:t>1:UsdSpecifierEnum</w:t>
            </w:r>
          </w:p>
        </w:tc>
      </w:tr>
      <w:tr w:rsidR="001F1090" w14:paraId="7E7B59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1F1090" w:rsidRDefault="001A0FC6">
            <w:pPr>
              <w:pStyle w:val="TableText"/>
            </w:pPr>
            <w:r>
              <w:t>False</w:t>
            </w:r>
          </w:p>
        </w:tc>
      </w:tr>
      <w:tr w:rsidR="001F1090" w14:paraId="5D3041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1F1090" w:rsidRDefault="001A0FC6">
            <w:pPr>
              <w:pStyle w:val="TableText"/>
            </w:pPr>
            <w:r>
              <w:rPr>
                <w:b/>
              </w:rPr>
              <w:t>Other</w:t>
            </w:r>
          </w:p>
        </w:tc>
      </w:tr>
      <w:tr w:rsidR="001F1090" w14:paraId="1F41F8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1F1090" w:rsidRDefault="001A0FC6">
            <w:pPr>
              <w:pStyle w:val="TableText"/>
            </w:pPr>
            <w:r>
              <w:t>Subtype of the 0:Enumeration defined in OPC 10000-5, i.e. inheriting the InstanceDeclarations of that Node.</w:t>
            </w:r>
          </w:p>
        </w:tc>
      </w:tr>
      <w:tr w:rsidR="001F1090" w14:paraId="40EAF2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1F1090" w:rsidRDefault="001A0F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1F1090" w:rsidRDefault="001A0FC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1F1090" w:rsidRDefault="001A0FC6">
            <w:pPr>
              <w:pStyle w:val="TableText"/>
            </w:pPr>
            <w:r>
              <w:t>M</w:t>
            </w:r>
          </w:p>
        </w:tc>
      </w:tr>
      <w:tr w:rsidR="001F1090" w14:paraId="107282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1F1090" w:rsidRDefault="001A0FC6">
            <w:pPr>
              <w:pStyle w:val="TableText"/>
            </w:pPr>
            <w:r>
              <w:rPr>
                <w:b/>
              </w:rPr>
              <w:t>Conformance Units</w:t>
            </w:r>
          </w:p>
        </w:tc>
      </w:tr>
      <w:tr w:rsidR="001F1090" w14:paraId="1401D6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1F1090" w:rsidRDefault="001A0FC6">
            <w:pPr>
              <w:pStyle w:val="TableText"/>
            </w:pPr>
            <w:r>
              <w:t>OUS-SceneStructure</w:t>
            </w:r>
          </w:p>
        </w:tc>
      </w:tr>
    </w:tbl>
    <w:p w14:paraId="5A091A22" w14:textId="77777777" w:rsidR="001F1090" w:rsidRDefault="001F1090">
      <w:pPr>
        <w:pStyle w:val="spacer"/>
      </w:pPr>
    </w:p>
    <w:p w14:paraId="393F38AD" w14:textId="77777777" w:rsidR="001F1090" w:rsidRDefault="001A0FC6">
      <w:pPr>
        <w:pStyle w:val="Heading2"/>
      </w:pPr>
      <w:bookmarkStart w:id="390" w:name="_Clause_c9_2"/>
      <w:bookmarkStart w:id="391" w:name="_Toc236387945"/>
      <w:r>
        <w:t>UsdVariabilityEnum</w:t>
      </w:r>
      <w:bookmarkEnd w:id="390"/>
      <w:bookmarkEnd w:id="391"/>
    </w:p>
    <w:p w14:paraId="388BB62B" w14:textId="77777777" w:rsidR="001F1090" w:rsidRDefault="001A0FC6">
      <w:pPr>
        <w:pStyle w:val="PARAGRAPH"/>
      </w:pPr>
      <w:r>
        <w:t>USD attribute variability.</w:t>
      </w:r>
    </w:p>
    <w:p w14:paraId="0C1017B0" w14:textId="7C74852F" w:rsidR="001F1090" w:rsidRDefault="001A0FC6">
      <w:pPr>
        <w:pStyle w:val="TABLE-title"/>
      </w:pPr>
      <w:bookmarkStart w:id="392" w:name="_Tab_c9_2_items_items"/>
      <w:bookmarkStart w:id="393" w:name="_Toc236388029"/>
      <w:r>
        <w:t xml:space="preserve">Table </w:t>
      </w:r>
      <w:r>
        <w:fldChar w:fldCharType="begin"/>
      </w:r>
      <w:r>
        <w:instrText xml:space="preserve"> SEQ Table \* ARABIC </w:instrText>
      </w:r>
      <w:r>
        <w:fldChar w:fldCharType="separate"/>
      </w:r>
      <w:r w:rsidR="00265D48">
        <w:rPr>
          <w:noProof/>
        </w:rPr>
        <w:t>45</w:t>
      </w:r>
      <w:r>
        <w:fldChar w:fldCharType="end"/>
      </w:r>
      <w:r>
        <w:t xml:space="preserve"> – UsdVariabilityEnum Items</w:t>
      </w:r>
      <w:bookmarkEnd w:id="392"/>
      <w:bookmarkEnd w:id="3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25891D3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1F1090" w:rsidRDefault="001A0FC6">
            <w:pPr>
              <w:pStyle w:val="TableText"/>
            </w:pPr>
            <w:r>
              <w:rPr>
                <w:b/>
              </w:rPr>
              <w:t>Description</w:t>
            </w:r>
          </w:p>
        </w:tc>
      </w:tr>
      <w:tr w:rsidR="001F1090" w14:paraId="18330E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1F1090" w:rsidRDefault="001A0FC6">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1F1090" w:rsidRDefault="001A0F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1F1090" w:rsidRDefault="001F1090">
            <w:pPr>
              <w:pStyle w:val="TableText"/>
            </w:pPr>
          </w:p>
        </w:tc>
      </w:tr>
      <w:tr w:rsidR="001F1090" w14:paraId="79BDCC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1F1090" w:rsidRDefault="001A0FC6">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1F1090" w:rsidRDefault="001A0F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1F1090" w:rsidRDefault="001F1090">
            <w:pPr>
              <w:pStyle w:val="TableText"/>
            </w:pPr>
          </w:p>
        </w:tc>
      </w:tr>
    </w:tbl>
    <w:p w14:paraId="55289402" w14:textId="77777777" w:rsidR="001F1090" w:rsidRDefault="001F1090">
      <w:pPr>
        <w:pStyle w:val="spacer"/>
      </w:pPr>
    </w:p>
    <w:p w14:paraId="23C96ADC" w14:textId="03DF8D23" w:rsidR="001F1090" w:rsidRDefault="001A0FC6">
      <w:pPr>
        <w:pStyle w:val="TABLE-title"/>
      </w:pPr>
      <w:bookmarkStart w:id="394" w:name="_Tab_c9_2_def"/>
      <w:bookmarkStart w:id="395" w:name="_Toc236388030"/>
      <w:r>
        <w:lastRenderedPageBreak/>
        <w:t xml:space="preserve">Table </w:t>
      </w:r>
      <w:r>
        <w:fldChar w:fldCharType="begin"/>
      </w:r>
      <w:r>
        <w:instrText xml:space="preserve"> SEQ Table \* ARABIC </w:instrText>
      </w:r>
      <w:r>
        <w:fldChar w:fldCharType="separate"/>
      </w:r>
      <w:r w:rsidR="00265D48">
        <w:rPr>
          <w:noProof/>
        </w:rPr>
        <w:t>46</w:t>
      </w:r>
      <w:r>
        <w:fldChar w:fldCharType="end"/>
      </w:r>
      <w:r>
        <w:t xml:space="preserve"> – UsdVariabilityEnum definition</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16501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1F1090" w:rsidRDefault="001A0FC6">
            <w:pPr>
              <w:pStyle w:val="TableText"/>
            </w:pPr>
            <w:r>
              <w:rPr>
                <w:b/>
              </w:rPr>
              <w:t>Value</w:t>
            </w:r>
          </w:p>
        </w:tc>
      </w:tr>
      <w:tr w:rsidR="001F1090" w14:paraId="1B02C8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1F1090" w:rsidRDefault="001A0FC6">
            <w:pPr>
              <w:pStyle w:val="TableText"/>
            </w:pPr>
            <w:r>
              <w:t>1:UsdVariabilityEnum</w:t>
            </w:r>
          </w:p>
        </w:tc>
      </w:tr>
      <w:tr w:rsidR="001F1090" w14:paraId="54CCE4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1F1090" w:rsidRDefault="001A0FC6">
            <w:pPr>
              <w:pStyle w:val="TableText"/>
            </w:pPr>
            <w:r>
              <w:t>False</w:t>
            </w:r>
          </w:p>
        </w:tc>
      </w:tr>
      <w:tr w:rsidR="001F1090" w14:paraId="537977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1F1090" w:rsidRDefault="001A0FC6">
            <w:pPr>
              <w:pStyle w:val="TableText"/>
            </w:pPr>
            <w:r>
              <w:rPr>
                <w:b/>
              </w:rPr>
              <w:t>Other</w:t>
            </w:r>
          </w:p>
        </w:tc>
      </w:tr>
      <w:tr w:rsidR="001F1090" w14:paraId="75D8BA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1F1090" w:rsidRDefault="001A0FC6">
            <w:pPr>
              <w:pStyle w:val="TableText"/>
            </w:pPr>
            <w:r>
              <w:t>Subtype of the 0:Enumeration defined in OPC 10000-5, i.e. inheriting the InstanceDeclarations of that Node.</w:t>
            </w:r>
          </w:p>
        </w:tc>
      </w:tr>
      <w:tr w:rsidR="001F1090" w14:paraId="16875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1F1090" w:rsidRDefault="001A0F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1F1090" w:rsidRDefault="001A0FC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1F1090" w:rsidRDefault="001A0FC6">
            <w:pPr>
              <w:pStyle w:val="TableText"/>
            </w:pPr>
            <w:r>
              <w:t>M</w:t>
            </w:r>
          </w:p>
        </w:tc>
      </w:tr>
      <w:tr w:rsidR="001F1090" w14:paraId="60DFA6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1F1090" w:rsidRDefault="001A0FC6">
            <w:pPr>
              <w:pStyle w:val="TableText"/>
            </w:pPr>
            <w:r>
              <w:rPr>
                <w:b/>
              </w:rPr>
              <w:t>Conformance Units</w:t>
            </w:r>
          </w:p>
        </w:tc>
      </w:tr>
      <w:tr w:rsidR="001F1090" w14:paraId="7F1141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1F1090" w:rsidRDefault="001A0FC6">
            <w:pPr>
              <w:pStyle w:val="TableText"/>
            </w:pPr>
            <w:r>
              <w:t>OUS-SceneStructure</w:t>
            </w:r>
          </w:p>
        </w:tc>
      </w:tr>
    </w:tbl>
    <w:p w14:paraId="67CD7D33" w14:textId="77777777" w:rsidR="001F1090" w:rsidRDefault="001F1090">
      <w:pPr>
        <w:pStyle w:val="spacer"/>
      </w:pPr>
    </w:p>
    <w:p w14:paraId="4757ED08" w14:textId="77777777" w:rsidR="001F1090" w:rsidRDefault="001A0FC6">
      <w:pPr>
        <w:pStyle w:val="Heading2"/>
      </w:pPr>
      <w:bookmarkStart w:id="396" w:name="_Clause_c9_3"/>
      <w:bookmarkStart w:id="397" w:name="_Toc236387946"/>
      <w:r>
        <w:t>UsdPrimKindEnum</w:t>
      </w:r>
      <w:bookmarkEnd w:id="396"/>
      <w:bookmarkEnd w:id="397"/>
    </w:p>
    <w:p w14:paraId="4E42D29D" w14:textId="77777777" w:rsidR="001F1090" w:rsidRDefault="001A0FC6">
      <w:pPr>
        <w:pStyle w:val="PARAGRAPH"/>
      </w:pPr>
      <w:r>
        <w:t>USD model kind metadata.</w:t>
      </w:r>
    </w:p>
    <w:p w14:paraId="6F5EA1D0" w14:textId="04E5D2B2" w:rsidR="001F1090" w:rsidRDefault="001A0FC6">
      <w:pPr>
        <w:pStyle w:val="TABLE-title"/>
      </w:pPr>
      <w:bookmarkStart w:id="398" w:name="_Tab_c9_3_items_items"/>
      <w:bookmarkStart w:id="399" w:name="_Toc236388031"/>
      <w:r>
        <w:t xml:space="preserve">Table </w:t>
      </w:r>
      <w:r>
        <w:fldChar w:fldCharType="begin"/>
      </w:r>
      <w:r>
        <w:instrText xml:space="preserve"> SEQ Table \* ARABIC </w:instrText>
      </w:r>
      <w:r>
        <w:fldChar w:fldCharType="separate"/>
      </w:r>
      <w:r w:rsidR="00265D48">
        <w:rPr>
          <w:noProof/>
        </w:rPr>
        <w:t>47</w:t>
      </w:r>
      <w:r>
        <w:fldChar w:fldCharType="end"/>
      </w:r>
      <w:r>
        <w:t xml:space="preserve"> – UsdPrimKindEnum Items</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541832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1F1090" w:rsidRDefault="001A0FC6">
            <w:pPr>
              <w:pStyle w:val="TableText"/>
            </w:pPr>
            <w:r>
              <w:rPr>
                <w:b/>
              </w:rPr>
              <w:t>Description</w:t>
            </w:r>
          </w:p>
        </w:tc>
      </w:tr>
      <w:tr w:rsidR="001F1090" w14:paraId="3F5CA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1F1090" w:rsidRDefault="001A0FC6">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1F1090" w:rsidRDefault="001A0F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1F1090" w:rsidRDefault="001F1090">
            <w:pPr>
              <w:pStyle w:val="TableText"/>
            </w:pPr>
          </w:p>
        </w:tc>
      </w:tr>
      <w:tr w:rsidR="001F1090" w14:paraId="60B19E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1F1090" w:rsidRDefault="001A0FC6">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1F1090" w:rsidRDefault="001A0F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1F1090" w:rsidRDefault="001F1090">
            <w:pPr>
              <w:pStyle w:val="TableText"/>
            </w:pPr>
          </w:p>
        </w:tc>
      </w:tr>
      <w:tr w:rsidR="001F1090" w14:paraId="191BE4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1F1090" w:rsidRDefault="001A0FC6">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1F1090" w:rsidRDefault="001A0F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1F1090" w:rsidRDefault="001F1090">
            <w:pPr>
              <w:pStyle w:val="TableText"/>
            </w:pPr>
          </w:p>
        </w:tc>
      </w:tr>
      <w:tr w:rsidR="001F1090" w14:paraId="5E20CB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1F1090" w:rsidRDefault="001A0FC6">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1F1090" w:rsidRDefault="001A0F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1F1090" w:rsidRDefault="001F1090">
            <w:pPr>
              <w:pStyle w:val="TableText"/>
            </w:pPr>
          </w:p>
        </w:tc>
      </w:tr>
      <w:tr w:rsidR="001F1090" w14:paraId="2B1EEF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1F1090" w:rsidRDefault="001A0FC6">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1F1090" w:rsidRDefault="001A0F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1F1090" w:rsidRDefault="001F1090">
            <w:pPr>
              <w:pStyle w:val="TableText"/>
            </w:pPr>
          </w:p>
        </w:tc>
      </w:tr>
      <w:tr w:rsidR="001F1090" w14:paraId="5CE790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1F1090" w:rsidRDefault="001A0FC6">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1F1090" w:rsidRDefault="001A0F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1F1090" w:rsidRDefault="001F1090">
            <w:pPr>
              <w:pStyle w:val="TableText"/>
            </w:pPr>
          </w:p>
        </w:tc>
      </w:tr>
    </w:tbl>
    <w:p w14:paraId="332F43B1" w14:textId="77777777" w:rsidR="001F1090" w:rsidRDefault="001F1090">
      <w:pPr>
        <w:pStyle w:val="spacer"/>
      </w:pPr>
    </w:p>
    <w:p w14:paraId="42CA1A8D" w14:textId="380A1575" w:rsidR="001F1090" w:rsidRDefault="001A0FC6">
      <w:pPr>
        <w:pStyle w:val="TABLE-title"/>
      </w:pPr>
      <w:bookmarkStart w:id="400" w:name="_Tab_c9_3_def"/>
      <w:bookmarkStart w:id="401" w:name="_Toc236388032"/>
      <w:r>
        <w:t xml:space="preserve">Table </w:t>
      </w:r>
      <w:r>
        <w:fldChar w:fldCharType="begin"/>
      </w:r>
      <w:r>
        <w:instrText xml:space="preserve"> SEQ Table \* ARABIC </w:instrText>
      </w:r>
      <w:r>
        <w:fldChar w:fldCharType="separate"/>
      </w:r>
      <w:r w:rsidR="00265D48">
        <w:rPr>
          <w:noProof/>
        </w:rPr>
        <w:t>48</w:t>
      </w:r>
      <w:r>
        <w:fldChar w:fldCharType="end"/>
      </w:r>
      <w:r>
        <w:t xml:space="preserve"> – UsdPrimKindEnum definition</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3A9874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1F1090" w:rsidRDefault="001A0FC6">
            <w:pPr>
              <w:pStyle w:val="TableText"/>
            </w:pPr>
            <w:r>
              <w:rPr>
                <w:b/>
              </w:rPr>
              <w:t>Value</w:t>
            </w:r>
          </w:p>
        </w:tc>
      </w:tr>
      <w:tr w:rsidR="001F1090" w14:paraId="05AFB8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1F1090" w:rsidRDefault="001A0FC6">
            <w:pPr>
              <w:pStyle w:val="TableText"/>
            </w:pPr>
            <w:r>
              <w:t>1:UsdPrimKindEnum</w:t>
            </w:r>
          </w:p>
        </w:tc>
      </w:tr>
      <w:tr w:rsidR="001F1090" w14:paraId="41378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1F1090" w:rsidRDefault="001A0FC6">
            <w:pPr>
              <w:pStyle w:val="TableText"/>
            </w:pPr>
            <w:r>
              <w:t>False</w:t>
            </w:r>
          </w:p>
        </w:tc>
      </w:tr>
      <w:tr w:rsidR="001F1090" w14:paraId="0992C7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1F1090" w:rsidRDefault="001A0FC6">
            <w:pPr>
              <w:pStyle w:val="TableText"/>
            </w:pPr>
            <w:r>
              <w:rPr>
                <w:b/>
              </w:rPr>
              <w:t>Other</w:t>
            </w:r>
          </w:p>
        </w:tc>
      </w:tr>
      <w:tr w:rsidR="001F1090" w14:paraId="5EF737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1F1090" w:rsidRDefault="001A0FC6">
            <w:pPr>
              <w:pStyle w:val="TableText"/>
            </w:pPr>
            <w:r>
              <w:t>Subtype of the 0:Enumeration defined in OPC 10000-5, i.e. inheriting the InstanceDeclarations of that Node.</w:t>
            </w:r>
          </w:p>
        </w:tc>
      </w:tr>
      <w:tr w:rsidR="001F1090" w14:paraId="4D0954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1F1090" w:rsidRDefault="001A0F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1F1090" w:rsidRDefault="001A0FC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1F1090" w:rsidRDefault="001A0FC6">
            <w:pPr>
              <w:pStyle w:val="TableText"/>
            </w:pPr>
            <w:r>
              <w:t>M</w:t>
            </w:r>
          </w:p>
        </w:tc>
      </w:tr>
      <w:tr w:rsidR="001F1090" w14:paraId="79F424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1F1090" w:rsidRDefault="001A0FC6">
            <w:pPr>
              <w:pStyle w:val="TableText"/>
            </w:pPr>
            <w:r>
              <w:rPr>
                <w:b/>
              </w:rPr>
              <w:t>Conformance Units</w:t>
            </w:r>
          </w:p>
        </w:tc>
      </w:tr>
      <w:tr w:rsidR="001F1090" w14:paraId="261DC0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1F1090" w:rsidRDefault="001A0FC6">
            <w:pPr>
              <w:pStyle w:val="TableText"/>
            </w:pPr>
            <w:r>
              <w:t>OUS-SceneStructure</w:t>
            </w:r>
          </w:p>
        </w:tc>
      </w:tr>
    </w:tbl>
    <w:p w14:paraId="2B9BCBE2" w14:textId="77777777" w:rsidR="001F1090" w:rsidRDefault="001F1090">
      <w:pPr>
        <w:pStyle w:val="spacer"/>
      </w:pPr>
    </w:p>
    <w:p w14:paraId="323D3DBC" w14:textId="77777777" w:rsidR="001F1090" w:rsidRDefault="001A0FC6">
      <w:pPr>
        <w:pStyle w:val="Heading2"/>
      </w:pPr>
      <w:bookmarkStart w:id="402" w:name="_Clause_c9_4"/>
      <w:bookmarkStart w:id="403" w:name="_Toc236387947"/>
      <w:r>
        <w:t>UsdListOpTypeEnum</w:t>
      </w:r>
      <w:bookmarkEnd w:id="402"/>
      <w:bookmarkEnd w:id="403"/>
    </w:p>
    <w:p w14:paraId="39EB49FB" w14:textId="77777777" w:rsidR="001F1090" w:rsidRDefault="001A0FC6">
      <w:pPr>
        <w:pStyle w:val="PARAGRAPH"/>
      </w:pPr>
      <w:r>
        <w:t>USD list operation position/type.</w:t>
      </w:r>
    </w:p>
    <w:p w14:paraId="70FE7DFC" w14:textId="31DA83B1" w:rsidR="001F1090" w:rsidRDefault="001A0FC6">
      <w:pPr>
        <w:pStyle w:val="TABLE-title"/>
      </w:pPr>
      <w:bookmarkStart w:id="404" w:name="_Tab_c9_4_items_items"/>
      <w:bookmarkStart w:id="405" w:name="_Toc236388033"/>
      <w:r>
        <w:t xml:space="preserve">Table </w:t>
      </w:r>
      <w:r>
        <w:fldChar w:fldCharType="begin"/>
      </w:r>
      <w:r>
        <w:instrText xml:space="preserve"> SEQ Table \* ARABIC </w:instrText>
      </w:r>
      <w:r>
        <w:fldChar w:fldCharType="separate"/>
      </w:r>
      <w:r w:rsidR="00265D48">
        <w:rPr>
          <w:noProof/>
        </w:rPr>
        <w:t>49</w:t>
      </w:r>
      <w:r>
        <w:fldChar w:fldCharType="end"/>
      </w:r>
      <w:r>
        <w:t xml:space="preserve"> – UsdListOpTypeEnum Items</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5E5B83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1F1090" w:rsidRDefault="001A0FC6">
            <w:pPr>
              <w:pStyle w:val="TableText"/>
            </w:pPr>
            <w:r>
              <w:rPr>
                <w:b/>
              </w:rPr>
              <w:t>Description</w:t>
            </w:r>
          </w:p>
        </w:tc>
      </w:tr>
      <w:tr w:rsidR="001F1090" w14:paraId="77BFC6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1F1090" w:rsidRDefault="001A0FC6">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1F1090" w:rsidRDefault="001A0F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1F1090" w:rsidRDefault="001F1090">
            <w:pPr>
              <w:pStyle w:val="TableText"/>
            </w:pPr>
          </w:p>
        </w:tc>
      </w:tr>
      <w:tr w:rsidR="001F1090" w14:paraId="131F52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1F1090" w:rsidRDefault="001A0FC6">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1F1090" w:rsidRDefault="001A0F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1F1090" w:rsidRDefault="001F1090">
            <w:pPr>
              <w:pStyle w:val="TableText"/>
            </w:pPr>
          </w:p>
        </w:tc>
      </w:tr>
      <w:tr w:rsidR="001F1090" w14:paraId="33BCF7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1F1090" w:rsidRDefault="001A0FC6">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1F1090" w:rsidRDefault="001A0F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1F1090" w:rsidRDefault="001F1090">
            <w:pPr>
              <w:pStyle w:val="TableText"/>
            </w:pPr>
          </w:p>
        </w:tc>
      </w:tr>
      <w:tr w:rsidR="001F1090" w14:paraId="736587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1F1090" w:rsidRDefault="001A0FC6">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1F1090" w:rsidRDefault="001A0F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1F1090" w:rsidRDefault="001F1090">
            <w:pPr>
              <w:pStyle w:val="TableText"/>
            </w:pPr>
          </w:p>
        </w:tc>
      </w:tr>
      <w:tr w:rsidR="001F1090" w14:paraId="191C3B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1F1090" w:rsidRDefault="001A0FC6">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1F1090" w:rsidRDefault="001A0F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1F1090" w:rsidRDefault="001F1090">
            <w:pPr>
              <w:pStyle w:val="TableText"/>
            </w:pPr>
          </w:p>
        </w:tc>
      </w:tr>
    </w:tbl>
    <w:p w14:paraId="573BA774" w14:textId="77777777" w:rsidR="001F1090" w:rsidRDefault="001F1090">
      <w:pPr>
        <w:pStyle w:val="spacer"/>
      </w:pPr>
    </w:p>
    <w:p w14:paraId="68CFFD7B" w14:textId="6680DCAF" w:rsidR="001F1090" w:rsidRDefault="001A0FC6">
      <w:pPr>
        <w:pStyle w:val="TABLE-title"/>
      </w:pPr>
      <w:bookmarkStart w:id="406" w:name="_Tab_c9_4_def"/>
      <w:bookmarkStart w:id="407" w:name="_Toc236388034"/>
      <w:r>
        <w:lastRenderedPageBreak/>
        <w:t xml:space="preserve">Table </w:t>
      </w:r>
      <w:r>
        <w:fldChar w:fldCharType="begin"/>
      </w:r>
      <w:r>
        <w:instrText xml:space="preserve"> SEQ Table \* ARABIC </w:instrText>
      </w:r>
      <w:r>
        <w:fldChar w:fldCharType="separate"/>
      </w:r>
      <w:r w:rsidR="00265D48">
        <w:rPr>
          <w:noProof/>
        </w:rPr>
        <w:t>50</w:t>
      </w:r>
      <w:r>
        <w:fldChar w:fldCharType="end"/>
      </w:r>
      <w:r>
        <w:t xml:space="preserve"> – UsdListOpTypeEnum definition</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B1EDF9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1F1090" w:rsidRDefault="001A0FC6">
            <w:pPr>
              <w:pStyle w:val="TableText"/>
            </w:pPr>
            <w:r>
              <w:rPr>
                <w:b/>
              </w:rPr>
              <w:t>Value</w:t>
            </w:r>
          </w:p>
        </w:tc>
      </w:tr>
      <w:tr w:rsidR="001F1090" w14:paraId="1A7383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1F1090" w:rsidRDefault="001A0FC6">
            <w:pPr>
              <w:pStyle w:val="TableText"/>
            </w:pPr>
            <w:r>
              <w:t>1:UsdListOpTypeEnum</w:t>
            </w:r>
          </w:p>
        </w:tc>
      </w:tr>
      <w:tr w:rsidR="001F1090" w14:paraId="5C8EB7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1F1090" w:rsidRDefault="001A0FC6">
            <w:pPr>
              <w:pStyle w:val="TableText"/>
            </w:pPr>
            <w:r>
              <w:t>False</w:t>
            </w:r>
          </w:p>
        </w:tc>
      </w:tr>
      <w:tr w:rsidR="001F1090" w14:paraId="6A111A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1F1090" w:rsidRDefault="001A0FC6">
            <w:pPr>
              <w:pStyle w:val="TableText"/>
            </w:pPr>
            <w:r>
              <w:rPr>
                <w:b/>
              </w:rPr>
              <w:t>Other</w:t>
            </w:r>
          </w:p>
        </w:tc>
      </w:tr>
      <w:tr w:rsidR="001F1090" w14:paraId="2D281F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1F1090" w:rsidRDefault="001A0FC6">
            <w:pPr>
              <w:pStyle w:val="TableText"/>
            </w:pPr>
            <w:r>
              <w:t>Subtype of the 0:Enumeration defined in OPC 10000-5, i.e. inheriting the InstanceDeclarations of that Node.</w:t>
            </w:r>
          </w:p>
        </w:tc>
      </w:tr>
      <w:tr w:rsidR="001F1090" w14:paraId="7742CD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1F1090" w:rsidRDefault="001A0F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1F1090" w:rsidRDefault="001A0FC6">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1F1090" w:rsidRDefault="001A0FC6">
            <w:pPr>
              <w:pStyle w:val="TableText"/>
            </w:pPr>
            <w:r>
              <w:t>M</w:t>
            </w:r>
          </w:p>
        </w:tc>
      </w:tr>
      <w:tr w:rsidR="001F1090" w14:paraId="58C296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1F1090" w:rsidRDefault="001A0FC6">
            <w:pPr>
              <w:pStyle w:val="TableText"/>
            </w:pPr>
            <w:r>
              <w:rPr>
                <w:b/>
              </w:rPr>
              <w:t>Conformance Units</w:t>
            </w:r>
          </w:p>
        </w:tc>
      </w:tr>
      <w:tr w:rsidR="001F1090" w14:paraId="3C1DB1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1F1090" w:rsidRDefault="001A0FC6">
            <w:pPr>
              <w:pStyle w:val="TableText"/>
            </w:pPr>
            <w:r>
              <w:t>OUS-CompositionProvenance</w:t>
            </w:r>
          </w:p>
        </w:tc>
      </w:tr>
    </w:tbl>
    <w:p w14:paraId="4F91B780" w14:textId="77777777" w:rsidR="001F1090" w:rsidRDefault="001F1090">
      <w:pPr>
        <w:pStyle w:val="spacer"/>
      </w:pPr>
    </w:p>
    <w:p w14:paraId="53165E11" w14:textId="77777777" w:rsidR="001F1090" w:rsidRDefault="001A0FC6">
      <w:pPr>
        <w:pStyle w:val="Heading2"/>
      </w:pPr>
      <w:bookmarkStart w:id="408" w:name="_Clause_c9_5"/>
      <w:bookmarkStart w:id="409" w:name="_Toc236387948"/>
      <w:r>
        <w:t>UsdArcKindEnum</w:t>
      </w:r>
      <w:bookmarkEnd w:id="408"/>
      <w:bookmarkEnd w:id="409"/>
    </w:p>
    <w:p w14:paraId="1FEEEB95" w14:textId="77777777" w:rsidR="001F1090" w:rsidRDefault="001A0FC6">
      <w:pPr>
        <w:pStyle w:val="PARAGRAPH"/>
      </w:pPr>
      <w:r>
        <w:t>USD composition arc kind.</w:t>
      </w:r>
    </w:p>
    <w:p w14:paraId="3F2DDE97" w14:textId="2ED52449" w:rsidR="001F1090" w:rsidRDefault="001A0FC6">
      <w:pPr>
        <w:pStyle w:val="TABLE-title"/>
      </w:pPr>
      <w:bookmarkStart w:id="410" w:name="_Tab_c9_5_items_items"/>
      <w:bookmarkStart w:id="411" w:name="_Toc236388035"/>
      <w:r>
        <w:t xml:space="preserve">Table </w:t>
      </w:r>
      <w:r>
        <w:fldChar w:fldCharType="begin"/>
      </w:r>
      <w:r>
        <w:instrText xml:space="preserve"> SEQ Table \* ARABIC </w:instrText>
      </w:r>
      <w:r>
        <w:fldChar w:fldCharType="separate"/>
      </w:r>
      <w:r w:rsidR="00265D48">
        <w:rPr>
          <w:noProof/>
        </w:rPr>
        <w:t>51</w:t>
      </w:r>
      <w:r>
        <w:fldChar w:fldCharType="end"/>
      </w:r>
      <w:r>
        <w:t xml:space="preserve"> – UsdArcKindEnum Items</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5A1FB6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1F1090" w:rsidRDefault="001A0FC6">
            <w:pPr>
              <w:pStyle w:val="TableText"/>
            </w:pPr>
            <w:r>
              <w:rPr>
                <w:b/>
              </w:rPr>
              <w:t>Description</w:t>
            </w:r>
          </w:p>
        </w:tc>
      </w:tr>
      <w:tr w:rsidR="001F1090" w14:paraId="0DB451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1F1090" w:rsidRDefault="001A0FC6">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1F1090" w:rsidRDefault="001A0F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1F1090" w:rsidRDefault="001F1090">
            <w:pPr>
              <w:pStyle w:val="TableText"/>
            </w:pPr>
          </w:p>
        </w:tc>
      </w:tr>
      <w:tr w:rsidR="001F1090" w14:paraId="59B121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1F1090" w:rsidRDefault="001A0FC6">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1F1090" w:rsidRDefault="001A0F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1F1090" w:rsidRDefault="001F1090">
            <w:pPr>
              <w:pStyle w:val="TableText"/>
            </w:pPr>
          </w:p>
        </w:tc>
      </w:tr>
      <w:tr w:rsidR="001F1090" w14:paraId="7B7009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1F1090" w:rsidRDefault="001A0FC6">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1F1090" w:rsidRDefault="001A0F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1F1090" w:rsidRDefault="001F1090">
            <w:pPr>
              <w:pStyle w:val="TableText"/>
            </w:pPr>
          </w:p>
        </w:tc>
      </w:tr>
      <w:tr w:rsidR="001F1090" w14:paraId="142FCD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1F1090" w:rsidRDefault="001A0FC6">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1F1090" w:rsidRDefault="001A0F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1F1090" w:rsidRDefault="001F1090">
            <w:pPr>
              <w:pStyle w:val="TableText"/>
            </w:pPr>
          </w:p>
        </w:tc>
      </w:tr>
      <w:tr w:rsidR="001F1090" w14:paraId="08E2BC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1F1090" w:rsidRDefault="001A0FC6">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1F1090" w:rsidRDefault="001A0F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1F1090" w:rsidRDefault="001F1090">
            <w:pPr>
              <w:pStyle w:val="TableText"/>
            </w:pPr>
          </w:p>
        </w:tc>
      </w:tr>
      <w:tr w:rsidR="001F1090" w14:paraId="7D65DA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1F1090" w:rsidRDefault="001A0FC6">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1F1090" w:rsidRDefault="001A0F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1F1090" w:rsidRDefault="001F1090">
            <w:pPr>
              <w:pStyle w:val="TableText"/>
            </w:pPr>
          </w:p>
        </w:tc>
      </w:tr>
      <w:tr w:rsidR="001F1090" w14:paraId="478AD0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1F1090" w:rsidRDefault="001A0FC6">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1F1090" w:rsidRDefault="001A0FC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1F1090" w:rsidRDefault="001F1090">
            <w:pPr>
              <w:pStyle w:val="TableText"/>
            </w:pPr>
          </w:p>
        </w:tc>
      </w:tr>
    </w:tbl>
    <w:p w14:paraId="3148E374" w14:textId="77777777" w:rsidR="001F1090" w:rsidRDefault="001F1090">
      <w:pPr>
        <w:pStyle w:val="spacer"/>
      </w:pPr>
    </w:p>
    <w:p w14:paraId="3852F779" w14:textId="32CD6E92" w:rsidR="001F1090" w:rsidRDefault="001A0FC6">
      <w:pPr>
        <w:pStyle w:val="TABLE-title"/>
      </w:pPr>
      <w:bookmarkStart w:id="412" w:name="_Tab_c9_5_def"/>
      <w:bookmarkStart w:id="413" w:name="_Toc236388036"/>
      <w:r>
        <w:t xml:space="preserve">Table </w:t>
      </w:r>
      <w:r>
        <w:fldChar w:fldCharType="begin"/>
      </w:r>
      <w:r>
        <w:instrText xml:space="preserve"> SEQ Table \* ARABIC </w:instrText>
      </w:r>
      <w:r>
        <w:fldChar w:fldCharType="separate"/>
      </w:r>
      <w:r w:rsidR="00265D48">
        <w:rPr>
          <w:noProof/>
        </w:rPr>
        <w:t>52</w:t>
      </w:r>
      <w:r>
        <w:fldChar w:fldCharType="end"/>
      </w:r>
      <w:r>
        <w:t xml:space="preserve"> – UsdArcKindEnum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337D7F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1F1090" w:rsidRDefault="001A0FC6">
            <w:pPr>
              <w:pStyle w:val="TableText"/>
            </w:pPr>
            <w:r>
              <w:rPr>
                <w:b/>
              </w:rPr>
              <w:t>Value</w:t>
            </w:r>
          </w:p>
        </w:tc>
      </w:tr>
      <w:tr w:rsidR="001F1090" w14:paraId="7090E0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1F1090" w:rsidRDefault="001A0FC6">
            <w:pPr>
              <w:pStyle w:val="TableText"/>
            </w:pPr>
            <w:r>
              <w:t>1:UsdArcKindEnum</w:t>
            </w:r>
          </w:p>
        </w:tc>
      </w:tr>
      <w:tr w:rsidR="001F1090" w14:paraId="0100DB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1F1090" w:rsidRDefault="001A0FC6">
            <w:pPr>
              <w:pStyle w:val="TableText"/>
            </w:pPr>
            <w:r>
              <w:t>False</w:t>
            </w:r>
          </w:p>
        </w:tc>
      </w:tr>
      <w:tr w:rsidR="001F1090" w14:paraId="18F096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1F1090" w:rsidRDefault="001A0FC6">
            <w:pPr>
              <w:pStyle w:val="TableText"/>
            </w:pPr>
            <w:r>
              <w:rPr>
                <w:b/>
              </w:rPr>
              <w:t>Other</w:t>
            </w:r>
          </w:p>
        </w:tc>
      </w:tr>
      <w:tr w:rsidR="001F1090" w14:paraId="60C9F1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1F1090" w:rsidRDefault="001A0FC6">
            <w:pPr>
              <w:pStyle w:val="TableText"/>
            </w:pPr>
            <w:r>
              <w:t>Subtype of the 0:Enumeration defined in OPC 10000-5, i.e. inheriting the InstanceDeclarations of that Node.</w:t>
            </w:r>
          </w:p>
        </w:tc>
      </w:tr>
      <w:tr w:rsidR="001F1090" w14:paraId="3E46B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1F1090" w:rsidRDefault="001A0F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1F1090" w:rsidRDefault="001A0F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1F1090" w:rsidRDefault="001A0F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1F1090" w:rsidRDefault="001A0FC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1F1090" w:rsidRDefault="001A0F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1F1090" w:rsidRDefault="001A0FC6">
            <w:pPr>
              <w:pStyle w:val="TableText"/>
            </w:pPr>
            <w:r>
              <w:t>M</w:t>
            </w:r>
          </w:p>
        </w:tc>
      </w:tr>
      <w:tr w:rsidR="001F1090" w14:paraId="39AD6D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1F1090" w:rsidRDefault="001A0FC6">
            <w:pPr>
              <w:pStyle w:val="TableText"/>
            </w:pPr>
            <w:r>
              <w:rPr>
                <w:b/>
              </w:rPr>
              <w:t>Conformance Units</w:t>
            </w:r>
          </w:p>
        </w:tc>
      </w:tr>
      <w:tr w:rsidR="001F1090" w14:paraId="4D4ADE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1F1090" w:rsidRDefault="001A0FC6">
            <w:pPr>
              <w:pStyle w:val="TableText"/>
            </w:pPr>
            <w:r>
              <w:t>OUS-CompositionProvenance</w:t>
            </w:r>
          </w:p>
        </w:tc>
      </w:tr>
    </w:tbl>
    <w:p w14:paraId="2D19AF12" w14:textId="77777777" w:rsidR="001F1090" w:rsidRDefault="001F1090">
      <w:pPr>
        <w:pStyle w:val="spacer"/>
      </w:pPr>
    </w:p>
    <w:p w14:paraId="6413C7F4" w14:textId="77777777" w:rsidR="001F1090" w:rsidRDefault="001A0FC6">
      <w:pPr>
        <w:pStyle w:val="Heading2"/>
      </w:pPr>
      <w:bookmarkStart w:id="414" w:name="_Clause_c9_6"/>
      <w:bookmarkStart w:id="415" w:name="_Toc236387949"/>
      <w:r>
        <w:t>UsdToken</w:t>
      </w:r>
      <w:bookmarkEnd w:id="414"/>
      <w:bookmarkEnd w:id="415"/>
    </w:p>
    <w:p w14:paraId="04AF4D12" w14:textId="77777777" w:rsidR="001F1090" w:rsidRDefault="001A0FC6">
      <w:pPr>
        <w:pStyle w:val="PARAGRAPH"/>
      </w:pPr>
      <w:r>
        <w:t>USD token value represented as a UA String subtype.</w:t>
      </w:r>
    </w:p>
    <w:p w14:paraId="38BC1162" w14:textId="4C3DB651" w:rsidR="001F1090" w:rsidRDefault="001A0FC6">
      <w:pPr>
        <w:pStyle w:val="TABLE-title"/>
      </w:pPr>
      <w:bookmarkStart w:id="416" w:name="_Tab_c9_6_def"/>
      <w:bookmarkStart w:id="417" w:name="_Toc236388037"/>
      <w:r>
        <w:t xml:space="preserve">Table </w:t>
      </w:r>
      <w:r>
        <w:fldChar w:fldCharType="begin"/>
      </w:r>
      <w:r>
        <w:instrText xml:space="preserve"> SEQ Table \* ARABIC </w:instrText>
      </w:r>
      <w:r>
        <w:fldChar w:fldCharType="separate"/>
      </w:r>
      <w:r w:rsidR="00265D48">
        <w:rPr>
          <w:noProof/>
        </w:rPr>
        <w:t>53</w:t>
      </w:r>
      <w:r>
        <w:fldChar w:fldCharType="end"/>
      </w:r>
      <w:r>
        <w:t xml:space="preserve"> – UsdToken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C5855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14:textId="77777777" w:rsidR="001F1090" w:rsidRDefault="001A0FC6">
            <w:pPr>
              <w:pStyle w:val="TableText"/>
            </w:pPr>
            <w:r>
              <w:rPr>
                <w:b/>
              </w:rPr>
              <w:t>Value</w:t>
            </w:r>
          </w:p>
        </w:tc>
      </w:tr>
      <w:tr w:rsidR="001F1090" w14:paraId="73CEB9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F18ED"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14:textId="77777777" w:rsidR="001F1090" w:rsidRDefault="001A0FC6">
            <w:pPr>
              <w:pStyle w:val="TableText"/>
            </w:pPr>
            <w:r>
              <w:t>1:UsdToken</w:t>
            </w:r>
          </w:p>
        </w:tc>
      </w:tr>
      <w:tr w:rsidR="001F1090" w14:paraId="5CAF6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92563"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14:textId="77777777" w:rsidR="001F1090" w:rsidRDefault="001A0FC6">
            <w:pPr>
              <w:pStyle w:val="TableText"/>
            </w:pPr>
            <w:r>
              <w:t>False</w:t>
            </w:r>
          </w:p>
        </w:tc>
      </w:tr>
      <w:tr w:rsidR="001F1090" w14:paraId="511A90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2A26C"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B5515"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98B177"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9526F3"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19434"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F1131" w14:textId="77777777" w:rsidR="001F1090" w:rsidRDefault="001A0FC6">
            <w:pPr>
              <w:pStyle w:val="TableText"/>
            </w:pPr>
            <w:r>
              <w:rPr>
                <w:b/>
              </w:rPr>
              <w:t>Other</w:t>
            </w:r>
          </w:p>
        </w:tc>
      </w:tr>
      <w:tr w:rsidR="001F1090" w14:paraId="032064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14:textId="77777777" w:rsidR="001F1090" w:rsidRDefault="001A0FC6">
            <w:pPr>
              <w:pStyle w:val="TableText"/>
            </w:pPr>
            <w:r>
              <w:t>Subtype of the 0:String defined in OPC 10000-5, i.e. inheriting the InstanceDeclarations of that Node.</w:t>
            </w:r>
          </w:p>
        </w:tc>
      </w:tr>
      <w:tr w:rsidR="001F1090" w14:paraId="0CB1B9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14:textId="77777777" w:rsidR="001F1090" w:rsidRDefault="001A0FC6">
            <w:pPr>
              <w:pStyle w:val="TableText"/>
            </w:pPr>
            <w:r>
              <w:rPr>
                <w:b/>
              </w:rPr>
              <w:t>Conformance Units</w:t>
            </w:r>
          </w:p>
        </w:tc>
      </w:tr>
      <w:tr w:rsidR="001F1090" w14:paraId="193562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14:textId="77777777" w:rsidR="001F1090" w:rsidRDefault="001A0FC6">
            <w:pPr>
              <w:pStyle w:val="TableText"/>
            </w:pPr>
            <w:r>
              <w:t>OUS-SceneStructure</w:t>
            </w:r>
          </w:p>
        </w:tc>
      </w:tr>
      <w:tr w:rsidR="001F1090" w14:paraId="300557D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14:textId="77777777" w:rsidR="001F1090" w:rsidRDefault="001A0FC6">
            <w:pPr>
              <w:pStyle w:val="TableText"/>
            </w:pPr>
            <w:r>
              <w:t>OUS-Conversion</w:t>
            </w:r>
          </w:p>
        </w:tc>
      </w:tr>
    </w:tbl>
    <w:p w14:paraId="5A12671B" w14:textId="77777777" w:rsidR="001F1090" w:rsidRDefault="001F1090">
      <w:pPr>
        <w:pStyle w:val="spacer"/>
      </w:pPr>
    </w:p>
    <w:p w14:paraId="11988BC6" w14:textId="77777777" w:rsidR="001F1090" w:rsidRDefault="001A0FC6">
      <w:pPr>
        <w:pStyle w:val="Heading2"/>
      </w:pPr>
      <w:bookmarkStart w:id="418" w:name="_Clause_c9_7"/>
      <w:bookmarkStart w:id="419" w:name="_Toc236387950"/>
      <w:r>
        <w:t>UsdAssetPath</w:t>
      </w:r>
      <w:bookmarkEnd w:id="418"/>
      <w:bookmarkEnd w:id="419"/>
    </w:p>
    <w:p w14:paraId="1C71A1D3" w14:textId="77777777" w:rsidR="001F1090" w:rsidRDefault="001A0FC6">
      <w:pPr>
        <w:pStyle w:val="PARAGRAPH"/>
      </w:pPr>
      <w:r>
        <w:t>USD asset path represented as a UA String subtype.</w:t>
      </w:r>
    </w:p>
    <w:p w14:paraId="04FC0F74" w14:textId="74F98092" w:rsidR="001F1090" w:rsidRDefault="001A0FC6">
      <w:pPr>
        <w:pStyle w:val="TABLE-title"/>
      </w:pPr>
      <w:bookmarkStart w:id="420" w:name="_Tab_c9_7_def"/>
      <w:bookmarkStart w:id="421" w:name="_Toc236388038"/>
      <w:r>
        <w:lastRenderedPageBreak/>
        <w:t xml:space="preserve">Table </w:t>
      </w:r>
      <w:r>
        <w:fldChar w:fldCharType="begin"/>
      </w:r>
      <w:r>
        <w:instrText xml:space="preserve"> SEQ Table \* ARABIC </w:instrText>
      </w:r>
      <w:r>
        <w:fldChar w:fldCharType="separate"/>
      </w:r>
      <w:r w:rsidR="00265D48">
        <w:rPr>
          <w:noProof/>
        </w:rPr>
        <w:t>54</w:t>
      </w:r>
      <w:r>
        <w:fldChar w:fldCharType="end"/>
      </w:r>
      <w:r>
        <w:t xml:space="preserve"> – UsdAssetPath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806F6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14:textId="77777777" w:rsidR="001F1090" w:rsidRDefault="001A0FC6">
            <w:pPr>
              <w:pStyle w:val="TableText"/>
            </w:pPr>
            <w:r>
              <w:rPr>
                <w:b/>
              </w:rPr>
              <w:t>Value</w:t>
            </w:r>
          </w:p>
        </w:tc>
      </w:tr>
      <w:tr w:rsidR="001F1090" w14:paraId="1E23FC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7D21D"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14:textId="77777777" w:rsidR="001F1090" w:rsidRDefault="001A0FC6">
            <w:pPr>
              <w:pStyle w:val="TableText"/>
            </w:pPr>
            <w:r>
              <w:t>1:UsdAssetPath</w:t>
            </w:r>
          </w:p>
        </w:tc>
      </w:tr>
      <w:tr w:rsidR="001F1090" w14:paraId="65A6C4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B16C4"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14:textId="77777777" w:rsidR="001F1090" w:rsidRDefault="001A0FC6">
            <w:pPr>
              <w:pStyle w:val="TableText"/>
            </w:pPr>
            <w:r>
              <w:t>False</w:t>
            </w:r>
          </w:p>
        </w:tc>
      </w:tr>
      <w:tr w:rsidR="001F1090" w14:paraId="49CA76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F265F"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7BF3C"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BC8FB"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1045F"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F34E1"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A281F" w14:textId="77777777" w:rsidR="001F1090" w:rsidRDefault="001A0FC6">
            <w:pPr>
              <w:pStyle w:val="TableText"/>
            </w:pPr>
            <w:r>
              <w:rPr>
                <w:b/>
              </w:rPr>
              <w:t>Other</w:t>
            </w:r>
          </w:p>
        </w:tc>
      </w:tr>
      <w:tr w:rsidR="001F1090" w14:paraId="771E71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14:textId="77777777" w:rsidR="001F1090" w:rsidRDefault="001A0FC6">
            <w:pPr>
              <w:pStyle w:val="TableText"/>
            </w:pPr>
            <w:r>
              <w:t>Subtype of the 0:String defined in OPC 10000-5, i.e. inheriting the InstanceDeclarations of that Node.</w:t>
            </w:r>
          </w:p>
        </w:tc>
      </w:tr>
      <w:tr w:rsidR="001F1090" w14:paraId="65ECE4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14:textId="77777777" w:rsidR="001F1090" w:rsidRDefault="001A0FC6">
            <w:pPr>
              <w:pStyle w:val="TableText"/>
            </w:pPr>
            <w:r>
              <w:rPr>
                <w:b/>
              </w:rPr>
              <w:t>Conformance Units</w:t>
            </w:r>
          </w:p>
        </w:tc>
      </w:tr>
      <w:tr w:rsidR="001F1090" w14:paraId="4C0E5F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14:textId="77777777" w:rsidR="001F1090" w:rsidRDefault="001A0FC6">
            <w:pPr>
              <w:pStyle w:val="TableText"/>
            </w:pPr>
            <w:r>
              <w:t>OUS-SceneStructure</w:t>
            </w:r>
          </w:p>
        </w:tc>
      </w:tr>
      <w:tr w:rsidR="001F1090" w14:paraId="5E65108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14:textId="77777777" w:rsidR="001F1090" w:rsidRDefault="001A0FC6">
            <w:pPr>
              <w:pStyle w:val="TableText"/>
            </w:pPr>
            <w:r>
              <w:t>OUS-Conversion</w:t>
            </w:r>
          </w:p>
        </w:tc>
      </w:tr>
    </w:tbl>
    <w:p w14:paraId="493DFAD0" w14:textId="77777777" w:rsidR="001F1090" w:rsidRDefault="001F1090">
      <w:pPr>
        <w:pStyle w:val="spacer"/>
      </w:pPr>
    </w:p>
    <w:p w14:paraId="7C87DEC5" w14:textId="77777777" w:rsidR="001F1090" w:rsidRDefault="001A0FC6">
      <w:pPr>
        <w:pStyle w:val="Heading2"/>
      </w:pPr>
      <w:bookmarkStart w:id="422" w:name="_Clause_c9_8"/>
      <w:bookmarkStart w:id="423" w:name="_Toc236387951"/>
      <w:r>
        <w:t>UsdTimeCode</w:t>
      </w:r>
      <w:bookmarkEnd w:id="422"/>
      <w:bookmarkEnd w:id="423"/>
    </w:p>
    <w:p w14:paraId="1296947A" w14:textId="77777777" w:rsidR="001F1090" w:rsidRDefault="001A0FC6">
      <w:pPr>
        <w:pStyle w:val="PARAGRAPH"/>
      </w:pPr>
      <w:r>
        <w:t>USD time code represented as a UA Double subtype.</w:t>
      </w:r>
    </w:p>
    <w:p w14:paraId="1366548B" w14:textId="490CA0F0" w:rsidR="001F1090" w:rsidRDefault="001A0FC6">
      <w:pPr>
        <w:pStyle w:val="TABLE-title"/>
      </w:pPr>
      <w:bookmarkStart w:id="424" w:name="_Tab_c9_8_def"/>
      <w:bookmarkStart w:id="425" w:name="_Toc236388039"/>
      <w:r>
        <w:t xml:space="preserve">Table </w:t>
      </w:r>
      <w:r>
        <w:fldChar w:fldCharType="begin"/>
      </w:r>
      <w:r>
        <w:instrText xml:space="preserve"> SEQ Table \* ARABIC </w:instrText>
      </w:r>
      <w:r>
        <w:fldChar w:fldCharType="separate"/>
      </w:r>
      <w:r w:rsidR="00265D48">
        <w:rPr>
          <w:noProof/>
        </w:rPr>
        <w:t>55</w:t>
      </w:r>
      <w:r>
        <w:fldChar w:fldCharType="end"/>
      </w:r>
      <w:r>
        <w:t xml:space="preserve"> – UsdTimeCode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6377E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14:textId="77777777" w:rsidR="001F1090" w:rsidRDefault="001A0FC6">
            <w:pPr>
              <w:pStyle w:val="TableText"/>
            </w:pPr>
            <w:r>
              <w:rPr>
                <w:b/>
              </w:rPr>
              <w:t>Value</w:t>
            </w:r>
          </w:p>
        </w:tc>
      </w:tr>
      <w:tr w:rsidR="001F1090" w14:paraId="79F834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04639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14:textId="77777777" w:rsidR="001F1090" w:rsidRDefault="001A0FC6">
            <w:pPr>
              <w:pStyle w:val="TableText"/>
            </w:pPr>
            <w:r>
              <w:t>1:UsdTimeCode</w:t>
            </w:r>
          </w:p>
        </w:tc>
      </w:tr>
      <w:tr w:rsidR="001F1090" w14:paraId="420A41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5BCCA"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14:textId="77777777" w:rsidR="001F1090" w:rsidRDefault="001A0FC6">
            <w:pPr>
              <w:pStyle w:val="TableText"/>
            </w:pPr>
            <w:r>
              <w:t>False</w:t>
            </w:r>
          </w:p>
        </w:tc>
      </w:tr>
      <w:tr w:rsidR="001F1090" w14:paraId="1E8EAE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103C0B"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3B88F"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CB985A"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9D28D8"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61BC8"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1A717" w14:textId="77777777" w:rsidR="001F1090" w:rsidRDefault="001A0FC6">
            <w:pPr>
              <w:pStyle w:val="TableText"/>
            </w:pPr>
            <w:r>
              <w:rPr>
                <w:b/>
              </w:rPr>
              <w:t>Other</w:t>
            </w:r>
          </w:p>
        </w:tc>
      </w:tr>
      <w:tr w:rsidR="001F1090" w14:paraId="62D118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14:textId="77777777" w:rsidR="001F1090" w:rsidRDefault="001A0FC6">
            <w:pPr>
              <w:pStyle w:val="TableText"/>
            </w:pPr>
            <w:r>
              <w:t>Subtype of the 0:Double defined in OPC 10000-5, i.e. inheriting the InstanceDeclarations of that Node.</w:t>
            </w:r>
          </w:p>
        </w:tc>
      </w:tr>
      <w:tr w:rsidR="001F1090" w14:paraId="0A9DB4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14:textId="77777777" w:rsidR="001F1090" w:rsidRDefault="001A0FC6">
            <w:pPr>
              <w:pStyle w:val="TableText"/>
            </w:pPr>
            <w:r>
              <w:rPr>
                <w:b/>
              </w:rPr>
              <w:t>Conformance Units</w:t>
            </w:r>
          </w:p>
        </w:tc>
      </w:tr>
      <w:tr w:rsidR="001F1090" w14:paraId="5F137F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14:textId="77777777" w:rsidR="001F1090" w:rsidRDefault="001A0FC6">
            <w:pPr>
              <w:pStyle w:val="TableText"/>
            </w:pPr>
            <w:r>
              <w:t>OUS-SceneStructure</w:t>
            </w:r>
          </w:p>
        </w:tc>
      </w:tr>
      <w:tr w:rsidR="001F1090" w14:paraId="0A047A8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14:textId="77777777" w:rsidR="001F1090" w:rsidRDefault="001A0FC6">
            <w:pPr>
              <w:pStyle w:val="TableText"/>
            </w:pPr>
            <w:r>
              <w:t>OUS-Conversion</w:t>
            </w:r>
          </w:p>
        </w:tc>
      </w:tr>
    </w:tbl>
    <w:p w14:paraId="6EE8307D" w14:textId="77777777" w:rsidR="001F1090" w:rsidRDefault="001F1090">
      <w:pPr>
        <w:pStyle w:val="spacer"/>
      </w:pPr>
    </w:p>
    <w:p w14:paraId="05FBEAA9" w14:textId="77777777" w:rsidR="001F1090" w:rsidRDefault="001A0FC6">
      <w:pPr>
        <w:pStyle w:val="Heading2"/>
      </w:pPr>
      <w:bookmarkStart w:id="426" w:name="_Clause_c9_9"/>
      <w:bookmarkStart w:id="427" w:name="_Toc236387952"/>
      <w:r>
        <w:t>UsdColor3f</w:t>
      </w:r>
      <w:bookmarkEnd w:id="426"/>
      <w:bookmarkEnd w:id="427"/>
    </w:p>
    <w:p w14:paraId="18CAE139" w14:textId="77777777" w:rsidR="001F1090" w:rsidRDefault="001A0FC6">
      <w:pPr>
        <w:pStyle w:val="PARAGRAPH"/>
      </w:pPr>
      <w:r>
        <w:t>USD color3f value (RGB float triple); UA Float subtype carried as a 3-element Float array.</w:t>
      </w:r>
    </w:p>
    <w:p w14:paraId="06766C76" w14:textId="75074ACD" w:rsidR="001F1090" w:rsidRDefault="001A0FC6">
      <w:pPr>
        <w:pStyle w:val="TABLE-title"/>
      </w:pPr>
      <w:bookmarkStart w:id="428" w:name="_Tab_c9_9_def"/>
      <w:bookmarkStart w:id="429" w:name="_Toc236388040"/>
      <w:r>
        <w:t xml:space="preserve">Table </w:t>
      </w:r>
      <w:r>
        <w:fldChar w:fldCharType="begin"/>
      </w:r>
      <w:r>
        <w:instrText xml:space="preserve"> SEQ Table \* ARABIC </w:instrText>
      </w:r>
      <w:r>
        <w:fldChar w:fldCharType="separate"/>
      </w:r>
      <w:r w:rsidR="00265D48">
        <w:rPr>
          <w:noProof/>
        </w:rPr>
        <w:t>56</w:t>
      </w:r>
      <w:r>
        <w:fldChar w:fldCharType="end"/>
      </w:r>
      <w:r>
        <w:t xml:space="preserve"> – UsdColor3f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8DCAE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1F1090" w:rsidRDefault="001A0FC6">
            <w:pPr>
              <w:pStyle w:val="TableText"/>
            </w:pPr>
            <w:r>
              <w:rPr>
                <w:b/>
              </w:rPr>
              <w:t>Value</w:t>
            </w:r>
          </w:p>
        </w:tc>
      </w:tr>
      <w:tr w:rsidR="001F1090" w14:paraId="750D5C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1F1090" w:rsidRDefault="001A0FC6">
            <w:pPr>
              <w:pStyle w:val="TableText"/>
            </w:pPr>
            <w:r>
              <w:t>1:UsdColor3f</w:t>
            </w:r>
          </w:p>
        </w:tc>
      </w:tr>
      <w:tr w:rsidR="001F1090" w14:paraId="1CAEB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1F1090" w:rsidRDefault="001A0FC6">
            <w:pPr>
              <w:pStyle w:val="TableText"/>
            </w:pPr>
            <w:r>
              <w:t>False</w:t>
            </w:r>
          </w:p>
        </w:tc>
      </w:tr>
      <w:tr w:rsidR="001F1090" w14:paraId="76BDE9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1F1090" w:rsidRDefault="001A0FC6">
            <w:pPr>
              <w:pStyle w:val="TableText"/>
            </w:pPr>
            <w:r>
              <w:rPr>
                <w:b/>
              </w:rPr>
              <w:t>Other</w:t>
            </w:r>
          </w:p>
        </w:tc>
      </w:tr>
      <w:tr w:rsidR="001F1090" w14:paraId="6EC487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1F1090" w:rsidRDefault="001A0FC6">
            <w:pPr>
              <w:pStyle w:val="TableText"/>
            </w:pPr>
            <w:r>
              <w:t>Subtype of the 0:Float defined in OPC 10000-5, i.e. inheriting the InstanceDeclarations of that Node.</w:t>
            </w:r>
          </w:p>
        </w:tc>
      </w:tr>
      <w:tr w:rsidR="001F1090" w14:paraId="04943D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14:textId="77777777" w:rsidR="001F1090" w:rsidRDefault="001A0FC6">
            <w:pPr>
              <w:pStyle w:val="TableText"/>
            </w:pPr>
            <w:r>
              <w:rPr>
                <w:b/>
              </w:rPr>
              <w:t>Conformance Units</w:t>
            </w:r>
          </w:p>
        </w:tc>
      </w:tr>
      <w:tr w:rsidR="001F1090" w14:paraId="461A57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14:textId="77777777" w:rsidR="001F1090" w:rsidRDefault="001A0FC6">
            <w:pPr>
              <w:pStyle w:val="TableText"/>
            </w:pPr>
            <w:r>
              <w:t>OUS-SceneStructure</w:t>
            </w:r>
          </w:p>
        </w:tc>
      </w:tr>
      <w:tr w:rsidR="001F1090" w14:paraId="7B9B550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14:textId="77777777" w:rsidR="001F1090" w:rsidRDefault="001A0FC6">
            <w:pPr>
              <w:pStyle w:val="TableText"/>
            </w:pPr>
            <w:r>
              <w:t>OUS-Conversion</w:t>
            </w:r>
          </w:p>
        </w:tc>
      </w:tr>
    </w:tbl>
    <w:p w14:paraId="1F9510CD" w14:textId="77777777" w:rsidR="001F1090" w:rsidRDefault="001F1090">
      <w:pPr>
        <w:pStyle w:val="spacer"/>
      </w:pPr>
    </w:p>
    <w:p w14:paraId="4758A3D6" w14:textId="77777777" w:rsidR="001F1090" w:rsidRDefault="001A0FC6">
      <w:pPr>
        <w:pStyle w:val="Heading2"/>
      </w:pPr>
      <w:bookmarkStart w:id="430" w:name="_Clause_c9_10"/>
      <w:bookmarkStart w:id="431" w:name="_Toc236387953"/>
      <w:r>
        <w:t>UsdNormal3f</w:t>
      </w:r>
      <w:bookmarkEnd w:id="430"/>
      <w:bookmarkEnd w:id="431"/>
    </w:p>
    <w:p w14:paraId="41095DED" w14:textId="77777777" w:rsidR="001F1090" w:rsidRDefault="001A0FC6">
      <w:pPr>
        <w:pStyle w:val="PARAGRAPH"/>
      </w:pPr>
      <w:r>
        <w:t>USD normal3f value (float triple); UA Float subtype carried as a 3-element Float array.</w:t>
      </w:r>
    </w:p>
    <w:p w14:paraId="4D211C12" w14:textId="1546D742" w:rsidR="001F1090" w:rsidRDefault="001A0FC6">
      <w:pPr>
        <w:pStyle w:val="TABLE-title"/>
      </w:pPr>
      <w:bookmarkStart w:id="432" w:name="_Tab_c9_10_def"/>
      <w:bookmarkStart w:id="433" w:name="_Toc236388041"/>
      <w:r>
        <w:t xml:space="preserve">Table </w:t>
      </w:r>
      <w:r>
        <w:fldChar w:fldCharType="begin"/>
      </w:r>
      <w:r>
        <w:instrText xml:space="preserve"> SEQ Table \* ARABIC </w:instrText>
      </w:r>
      <w:r>
        <w:fldChar w:fldCharType="separate"/>
      </w:r>
      <w:r w:rsidR="00265D48">
        <w:rPr>
          <w:noProof/>
        </w:rPr>
        <w:t>57</w:t>
      </w:r>
      <w:r>
        <w:fldChar w:fldCharType="end"/>
      </w:r>
      <w:r>
        <w:t xml:space="preserve"> – UsdNormal3f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11A39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14:textId="77777777" w:rsidR="001F1090" w:rsidRDefault="001A0FC6">
            <w:pPr>
              <w:pStyle w:val="TableText"/>
            </w:pPr>
            <w:r>
              <w:rPr>
                <w:b/>
              </w:rPr>
              <w:t>Value</w:t>
            </w:r>
          </w:p>
        </w:tc>
      </w:tr>
      <w:tr w:rsidR="001F1090" w14:paraId="3619C7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A795B"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14:textId="77777777" w:rsidR="001F1090" w:rsidRDefault="001A0FC6">
            <w:pPr>
              <w:pStyle w:val="TableText"/>
            </w:pPr>
            <w:r>
              <w:t>1:UsdNormal3f</w:t>
            </w:r>
          </w:p>
        </w:tc>
      </w:tr>
      <w:tr w:rsidR="001F1090" w14:paraId="1607E0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4EA6A"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14:textId="77777777" w:rsidR="001F1090" w:rsidRDefault="001A0FC6">
            <w:pPr>
              <w:pStyle w:val="TableText"/>
            </w:pPr>
            <w:r>
              <w:t>False</w:t>
            </w:r>
          </w:p>
        </w:tc>
      </w:tr>
      <w:tr w:rsidR="001F1090" w14:paraId="4733EF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F3005E"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94357"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2C0947"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745B1"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CBABF"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41877A" w14:textId="77777777" w:rsidR="001F1090" w:rsidRDefault="001A0FC6">
            <w:pPr>
              <w:pStyle w:val="TableText"/>
            </w:pPr>
            <w:r>
              <w:rPr>
                <w:b/>
              </w:rPr>
              <w:t>Other</w:t>
            </w:r>
          </w:p>
        </w:tc>
      </w:tr>
      <w:tr w:rsidR="001F1090" w14:paraId="2E6543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14:textId="77777777" w:rsidR="001F1090" w:rsidRDefault="001A0FC6">
            <w:pPr>
              <w:pStyle w:val="TableText"/>
            </w:pPr>
            <w:r>
              <w:t>Subtype of the 0:Float defined in OPC 10000-5, i.e. inheriting the InstanceDeclarations of that Node.</w:t>
            </w:r>
          </w:p>
        </w:tc>
      </w:tr>
      <w:tr w:rsidR="001F1090" w14:paraId="7DDC21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14:textId="77777777" w:rsidR="001F1090" w:rsidRDefault="001A0FC6">
            <w:pPr>
              <w:pStyle w:val="TableText"/>
            </w:pPr>
            <w:r>
              <w:rPr>
                <w:b/>
              </w:rPr>
              <w:t>Conformance Units</w:t>
            </w:r>
          </w:p>
        </w:tc>
      </w:tr>
      <w:tr w:rsidR="001F1090" w14:paraId="0105CE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14:textId="77777777" w:rsidR="001F1090" w:rsidRDefault="001A0FC6">
            <w:pPr>
              <w:pStyle w:val="TableText"/>
            </w:pPr>
            <w:r>
              <w:t>OUS-SceneStructure</w:t>
            </w:r>
          </w:p>
        </w:tc>
      </w:tr>
      <w:tr w:rsidR="001F1090" w14:paraId="56DB9B9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14:textId="77777777" w:rsidR="001F1090" w:rsidRDefault="001A0FC6">
            <w:pPr>
              <w:pStyle w:val="TableText"/>
            </w:pPr>
            <w:r>
              <w:t>OUS-Conversion</w:t>
            </w:r>
          </w:p>
        </w:tc>
      </w:tr>
    </w:tbl>
    <w:p w14:paraId="184158B7" w14:textId="77777777" w:rsidR="001F1090" w:rsidRDefault="001F1090">
      <w:pPr>
        <w:pStyle w:val="spacer"/>
      </w:pPr>
    </w:p>
    <w:p w14:paraId="3FCFC77C" w14:textId="77777777" w:rsidR="001F1090" w:rsidRDefault="001A0FC6">
      <w:pPr>
        <w:pStyle w:val="Heading2"/>
      </w:pPr>
      <w:bookmarkStart w:id="434" w:name="_Clause_c9_11"/>
      <w:bookmarkStart w:id="435" w:name="_Toc236387954"/>
      <w:r>
        <w:lastRenderedPageBreak/>
        <w:t>UsdPoint3f</w:t>
      </w:r>
      <w:bookmarkEnd w:id="434"/>
      <w:bookmarkEnd w:id="435"/>
    </w:p>
    <w:p w14:paraId="525FC64C" w14:textId="77777777" w:rsidR="001F1090" w:rsidRDefault="001A0FC6">
      <w:pPr>
        <w:pStyle w:val="PARAGRAPH"/>
      </w:pPr>
      <w:r>
        <w:t>USD point3f value (float triple); UA Float subtype carried as a 3-element Float array.</w:t>
      </w:r>
    </w:p>
    <w:p w14:paraId="05DDD0AA" w14:textId="6F36454D" w:rsidR="001F1090" w:rsidRDefault="001A0FC6">
      <w:pPr>
        <w:pStyle w:val="TABLE-title"/>
      </w:pPr>
      <w:bookmarkStart w:id="436" w:name="_Tab_c9_11_def"/>
      <w:bookmarkStart w:id="437" w:name="_Toc236388042"/>
      <w:r>
        <w:t xml:space="preserve">Table </w:t>
      </w:r>
      <w:r>
        <w:fldChar w:fldCharType="begin"/>
      </w:r>
      <w:r>
        <w:instrText xml:space="preserve"> SEQ Table \* ARABIC </w:instrText>
      </w:r>
      <w:r>
        <w:fldChar w:fldCharType="separate"/>
      </w:r>
      <w:r w:rsidR="00265D48">
        <w:rPr>
          <w:noProof/>
        </w:rPr>
        <w:t>58</w:t>
      </w:r>
      <w:r>
        <w:fldChar w:fldCharType="end"/>
      </w:r>
      <w:r>
        <w:t xml:space="preserve"> – UsdPoint3f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41EBBE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1F1090" w:rsidRDefault="001A0FC6">
            <w:pPr>
              <w:pStyle w:val="TableText"/>
            </w:pPr>
            <w:r>
              <w:rPr>
                <w:b/>
              </w:rPr>
              <w:t>Value</w:t>
            </w:r>
          </w:p>
        </w:tc>
      </w:tr>
      <w:tr w:rsidR="001F1090" w14:paraId="0BEF7C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1F1090" w:rsidRDefault="001A0FC6">
            <w:pPr>
              <w:pStyle w:val="TableText"/>
            </w:pPr>
            <w:r>
              <w:t>1:UsdPoint3f</w:t>
            </w:r>
          </w:p>
        </w:tc>
      </w:tr>
      <w:tr w:rsidR="001F1090" w14:paraId="7D82DC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1F1090" w:rsidRDefault="001A0FC6">
            <w:pPr>
              <w:pStyle w:val="TableText"/>
            </w:pPr>
            <w:r>
              <w:t>False</w:t>
            </w:r>
          </w:p>
        </w:tc>
      </w:tr>
      <w:tr w:rsidR="001F1090" w14:paraId="204161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1F1090" w:rsidRDefault="001A0FC6">
            <w:pPr>
              <w:pStyle w:val="TableText"/>
            </w:pPr>
            <w:r>
              <w:rPr>
                <w:b/>
              </w:rPr>
              <w:t>Other</w:t>
            </w:r>
          </w:p>
        </w:tc>
      </w:tr>
      <w:tr w:rsidR="001F1090" w14:paraId="074CFA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1F1090" w:rsidRDefault="001A0FC6">
            <w:pPr>
              <w:pStyle w:val="TableText"/>
            </w:pPr>
            <w:r>
              <w:t>Subtype of the 0:Float defined in OPC 10000-5, i.e. inheriting the InstanceDeclarations of that Node.</w:t>
            </w:r>
          </w:p>
        </w:tc>
      </w:tr>
      <w:tr w:rsidR="001F1090" w14:paraId="2F2359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1F1090" w:rsidRDefault="001A0FC6">
            <w:pPr>
              <w:pStyle w:val="TableText"/>
            </w:pPr>
            <w:r>
              <w:rPr>
                <w:b/>
              </w:rPr>
              <w:t>Conformance Units</w:t>
            </w:r>
          </w:p>
        </w:tc>
      </w:tr>
      <w:tr w:rsidR="001F1090" w14:paraId="7A2070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1F1090" w:rsidRDefault="001A0FC6">
            <w:pPr>
              <w:pStyle w:val="TableText"/>
            </w:pPr>
            <w:r>
              <w:t>OUS-SceneStructure</w:t>
            </w:r>
          </w:p>
        </w:tc>
      </w:tr>
      <w:tr w:rsidR="001F1090" w14:paraId="4977B41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14:textId="77777777" w:rsidR="001F1090" w:rsidRDefault="001A0FC6">
            <w:pPr>
              <w:pStyle w:val="TableText"/>
            </w:pPr>
            <w:r>
              <w:t>OUS-Conversion</w:t>
            </w:r>
          </w:p>
        </w:tc>
      </w:tr>
    </w:tbl>
    <w:p w14:paraId="33AFC3A0" w14:textId="77777777" w:rsidR="001F1090" w:rsidRDefault="001F1090">
      <w:pPr>
        <w:pStyle w:val="spacer"/>
      </w:pPr>
    </w:p>
    <w:p w14:paraId="3CDA0F6A" w14:textId="77777777" w:rsidR="001F1090" w:rsidRDefault="001A0FC6">
      <w:pPr>
        <w:pStyle w:val="Heading2"/>
      </w:pPr>
      <w:bookmarkStart w:id="438" w:name="_Clause_c9_12"/>
      <w:bookmarkStart w:id="439" w:name="_Toc236387955"/>
      <w:r>
        <w:t>UsdVector3f</w:t>
      </w:r>
      <w:bookmarkEnd w:id="438"/>
      <w:bookmarkEnd w:id="439"/>
    </w:p>
    <w:p w14:paraId="71563757" w14:textId="77777777" w:rsidR="001F1090" w:rsidRDefault="001A0FC6">
      <w:pPr>
        <w:pStyle w:val="PARAGRAPH"/>
      </w:pPr>
      <w:r>
        <w:t>USD vector3f value (float triple); UA Float subtype carried as a 3-element Float array.</w:t>
      </w:r>
    </w:p>
    <w:p w14:paraId="3F2B0F9B" w14:textId="73971C8D" w:rsidR="001F1090" w:rsidRDefault="001A0FC6">
      <w:pPr>
        <w:pStyle w:val="TABLE-title"/>
      </w:pPr>
      <w:bookmarkStart w:id="440" w:name="_Tab_c9_12_def"/>
      <w:bookmarkStart w:id="441" w:name="_Toc236388043"/>
      <w:r>
        <w:t xml:space="preserve">Table </w:t>
      </w:r>
      <w:r>
        <w:fldChar w:fldCharType="begin"/>
      </w:r>
      <w:r>
        <w:instrText xml:space="preserve"> SEQ Table \* ARABIC </w:instrText>
      </w:r>
      <w:r>
        <w:fldChar w:fldCharType="separate"/>
      </w:r>
      <w:r w:rsidR="00265D48">
        <w:rPr>
          <w:noProof/>
        </w:rPr>
        <w:t>59</w:t>
      </w:r>
      <w:r>
        <w:fldChar w:fldCharType="end"/>
      </w:r>
      <w:r>
        <w:t xml:space="preserve"> – UsdVector3f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04472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14:textId="77777777" w:rsidR="001F1090" w:rsidRDefault="001A0FC6">
            <w:pPr>
              <w:pStyle w:val="TableText"/>
            </w:pPr>
            <w:r>
              <w:rPr>
                <w:b/>
              </w:rPr>
              <w:t>Value</w:t>
            </w:r>
          </w:p>
        </w:tc>
      </w:tr>
      <w:tr w:rsidR="001F1090" w14:paraId="2CDC2A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BB8206"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14:textId="77777777" w:rsidR="001F1090" w:rsidRDefault="001A0FC6">
            <w:pPr>
              <w:pStyle w:val="TableText"/>
            </w:pPr>
            <w:r>
              <w:t>1:UsdVector3f</w:t>
            </w:r>
          </w:p>
        </w:tc>
      </w:tr>
      <w:tr w:rsidR="001F1090" w14:paraId="156750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9B442"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14:textId="77777777" w:rsidR="001F1090" w:rsidRDefault="001A0FC6">
            <w:pPr>
              <w:pStyle w:val="TableText"/>
            </w:pPr>
            <w:r>
              <w:t>False</w:t>
            </w:r>
          </w:p>
        </w:tc>
      </w:tr>
      <w:tr w:rsidR="001F1090" w14:paraId="378E54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20CFA"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F4F212"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B4CF9D"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CCA1D"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8C73C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D4B4CE" w14:textId="77777777" w:rsidR="001F1090" w:rsidRDefault="001A0FC6">
            <w:pPr>
              <w:pStyle w:val="TableText"/>
            </w:pPr>
            <w:r>
              <w:rPr>
                <w:b/>
              </w:rPr>
              <w:t>Other</w:t>
            </w:r>
          </w:p>
        </w:tc>
      </w:tr>
      <w:tr w:rsidR="001F1090" w14:paraId="6A53AF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14:textId="77777777" w:rsidR="001F1090" w:rsidRDefault="001A0FC6">
            <w:pPr>
              <w:pStyle w:val="TableText"/>
            </w:pPr>
            <w:r>
              <w:t>Subtype of the 0:Float defined in OPC 10000-5, i.e. inheriting the InstanceDeclarations of that Node.</w:t>
            </w:r>
          </w:p>
        </w:tc>
      </w:tr>
      <w:tr w:rsidR="001F1090" w14:paraId="279364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14:textId="77777777" w:rsidR="001F1090" w:rsidRDefault="001A0FC6">
            <w:pPr>
              <w:pStyle w:val="TableText"/>
            </w:pPr>
            <w:r>
              <w:rPr>
                <w:b/>
              </w:rPr>
              <w:t>Conformance Units</w:t>
            </w:r>
          </w:p>
        </w:tc>
      </w:tr>
      <w:tr w:rsidR="001F1090" w14:paraId="5C8D5D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14:textId="77777777" w:rsidR="001F1090" w:rsidRDefault="001A0FC6">
            <w:pPr>
              <w:pStyle w:val="TableText"/>
            </w:pPr>
            <w:r>
              <w:t>OUS-SceneStructure</w:t>
            </w:r>
          </w:p>
        </w:tc>
      </w:tr>
      <w:tr w:rsidR="001F1090" w14:paraId="363EC32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14:textId="77777777" w:rsidR="001F1090" w:rsidRDefault="001A0FC6">
            <w:pPr>
              <w:pStyle w:val="TableText"/>
            </w:pPr>
            <w:r>
              <w:t>OUS-Conversion</w:t>
            </w:r>
          </w:p>
        </w:tc>
      </w:tr>
    </w:tbl>
    <w:p w14:paraId="3D5D3685" w14:textId="77777777" w:rsidR="001F1090" w:rsidRDefault="001F1090">
      <w:pPr>
        <w:pStyle w:val="spacer"/>
      </w:pPr>
    </w:p>
    <w:p w14:paraId="7EF7B10E" w14:textId="77777777" w:rsidR="001F1090" w:rsidRDefault="001A0FC6">
      <w:pPr>
        <w:pStyle w:val="Heading2"/>
      </w:pPr>
      <w:bookmarkStart w:id="442" w:name="_Clause_c9_13"/>
      <w:bookmarkStart w:id="443" w:name="_Toc236387956"/>
      <w:r>
        <w:t>UsdTexCoord2f</w:t>
      </w:r>
      <w:bookmarkEnd w:id="442"/>
      <w:bookmarkEnd w:id="443"/>
    </w:p>
    <w:p w14:paraId="409DEF8F" w14:textId="77777777" w:rsidR="001F1090" w:rsidRDefault="001A0FC6">
      <w:pPr>
        <w:pStyle w:val="PARAGRAPH"/>
      </w:pPr>
      <w:r>
        <w:t>USD texCoord2f value (float pair); UA Float subtype carried as a 2-element Float array.</w:t>
      </w:r>
    </w:p>
    <w:p w14:paraId="21AAE60E" w14:textId="44B6FC14" w:rsidR="001F1090" w:rsidRDefault="001A0FC6">
      <w:pPr>
        <w:pStyle w:val="TABLE-title"/>
      </w:pPr>
      <w:bookmarkStart w:id="444" w:name="_Tab_c9_13_def"/>
      <w:bookmarkStart w:id="445" w:name="_Toc236388044"/>
      <w:r>
        <w:t xml:space="preserve">Table </w:t>
      </w:r>
      <w:r>
        <w:fldChar w:fldCharType="begin"/>
      </w:r>
      <w:r>
        <w:instrText xml:space="preserve"> SEQ Table \* ARABIC </w:instrText>
      </w:r>
      <w:r>
        <w:fldChar w:fldCharType="separate"/>
      </w:r>
      <w:r w:rsidR="00265D48">
        <w:rPr>
          <w:noProof/>
        </w:rPr>
        <w:t>60</w:t>
      </w:r>
      <w:r>
        <w:fldChar w:fldCharType="end"/>
      </w:r>
      <w:r>
        <w:t xml:space="preserve"> – UsdTexCoord2f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20D283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1F1090" w:rsidRDefault="001A0FC6">
            <w:pPr>
              <w:pStyle w:val="TableText"/>
            </w:pPr>
            <w:r>
              <w:rPr>
                <w:b/>
              </w:rPr>
              <w:t>Value</w:t>
            </w:r>
          </w:p>
        </w:tc>
      </w:tr>
      <w:tr w:rsidR="001F1090" w14:paraId="4702B3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1F1090" w:rsidRDefault="001A0FC6">
            <w:pPr>
              <w:pStyle w:val="TableText"/>
            </w:pPr>
            <w:r>
              <w:t>1:UsdTexCoord2f</w:t>
            </w:r>
          </w:p>
        </w:tc>
      </w:tr>
      <w:tr w:rsidR="001F1090" w14:paraId="4DAB24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1F1090" w:rsidRDefault="001A0FC6">
            <w:pPr>
              <w:pStyle w:val="TableText"/>
            </w:pPr>
            <w:r>
              <w:t>False</w:t>
            </w:r>
          </w:p>
        </w:tc>
      </w:tr>
      <w:tr w:rsidR="001F1090" w14:paraId="399ADD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1F1090" w:rsidRDefault="001A0FC6">
            <w:pPr>
              <w:pStyle w:val="TableText"/>
            </w:pPr>
            <w:r>
              <w:rPr>
                <w:b/>
              </w:rPr>
              <w:t>Other</w:t>
            </w:r>
          </w:p>
        </w:tc>
      </w:tr>
      <w:tr w:rsidR="001F1090" w14:paraId="053EDB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1F1090" w:rsidRDefault="001A0FC6">
            <w:pPr>
              <w:pStyle w:val="TableText"/>
            </w:pPr>
            <w:r>
              <w:t>Subtype of the 0:Float defined in OPC 10000-5, i.e. inheriting the InstanceDeclarations of that Node.</w:t>
            </w:r>
          </w:p>
        </w:tc>
      </w:tr>
      <w:tr w:rsidR="001F1090" w14:paraId="57822F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14:textId="77777777" w:rsidR="001F1090" w:rsidRDefault="001A0FC6">
            <w:pPr>
              <w:pStyle w:val="TableText"/>
            </w:pPr>
            <w:r>
              <w:rPr>
                <w:b/>
              </w:rPr>
              <w:t>Conformance Units</w:t>
            </w:r>
          </w:p>
        </w:tc>
      </w:tr>
      <w:tr w:rsidR="001F1090" w14:paraId="38600D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14:textId="77777777" w:rsidR="001F1090" w:rsidRDefault="001A0FC6">
            <w:pPr>
              <w:pStyle w:val="TableText"/>
            </w:pPr>
            <w:r>
              <w:t>OUS-SceneStructure</w:t>
            </w:r>
          </w:p>
        </w:tc>
      </w:tr>
      <w:tr w:rsidR="001F1090" w14:paraId="57EC23B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14:textId="77777777" w:rsidR="001F1090" w:rsidRDefault="001A0FC6">
            <w:pPr>
              <w:pStyle w:val="TableText"/>
            </w:pPr>
            <w:r>
              <w:t>OUS-Conversion</w:t>
            </w:r>
          </w:p>
        </w:tc>
      </w:tr>
    </w:tbl>
    <w:p w14:paraId="629416D7" w14:textId="77777777" w:rsidR="001F1090" w:rsidRDefault="001F1090">
      <w:pPr>
        <w:pStyle w:val="spacer"/>
      </w:pPr>
    </w:p>
    <w:p w14:paraId="4565BB9E" w14:textId="77777777" w:rsidR="001F1090" w:rsidRDefault="001A0FC6">
      <w:pPr>
        <w:pStyle w:val="Heading2"/>
      </w:pPr>
      <w:bookmarkStart w:id="446" w:name="_Clause_c9_14"/>
      <w:bookmarkStart w:id="447" w:name="_Toc236387957"/>
      <w:r>
        <w:t>UsdQuatf</w:t>
      </w:r>
      <w:bookmarkEnd w:id="446"/>
      <w:bookmarkEnd w:id="447"/>
    </w:p>
    <w:p w14:paraId="07F8D5A0" w14:textId="77777777" w:rsidR="001F1090" w:rsidRDefault="001A0FC6">
      <w:pPr>
        <w:pStyle w:val="PARAGRAPH"/>
      </w:pPr>
      <w:r>
        <w:t>USD quatf value (float quaternion); UA Float subtype carried as a 4-element Float array.</w:t>
      </w:r>
    </w:p>
    <w:p w14:paraId="7403607D" w14:textId="0659FB45" w:rsidR="001F1090" w:rsidRDefault="001A0FC6">
      <w:pPr>
        <w:pStyle w:val="TABLE-title"/>
      </w:pPr>
      <w:bookmarkStart w:id="448" w:name="_Tab_c9_14_def"/>
      <w:bookmarkStart w:id="449" w:name="_Toc236388045"/>
      <w:r>
        <w:lastRenderedPageBreak/>
        <w:t xml:space="preserve">Table </w:t>
      </w:r>
      <w:r>
        <w:fldChar w:fldCharType="begin"/>
      </w:r>
      <w:r>
        <w:instrText xml:space="preserve"> SEQ Table \* ARABIC </w:instrText>
      </w:r>
      <w:r>
        <w:fldChar w:fldCharType="separate"/>
      </w:r>
      <w:r w:rsidR="00265D48">
        <w:rPr>
          <w:noProof/>
        </w:rPr>
        <w:t>61</w:t>
      </w:r>
      <w:r>
        <w:fldChar w:fldCharType="end"/>
      </w:r>
      <w:r>
        <w:t xml:space="preserve"> – UsdQuatf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923C3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14:textId="77777777" w:rsidR="001F1090" w:rsidRDefault="001A0FC6">
            <w:pPr>
              <w:pStyle w:val="TableText"/>
            </w:pPr>
            <w:r>
              <w:rPr>
                <w:b/>
              </w:rPr>
              <w:t>Value</w:t>
            </w:r>
          </w:p>
        </w:tc>
      </w:tr>
      <w:tr w:rsidR="001F1090" w14:paraId="0C0D2E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382506"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14:textId="77777777" w:rsidR="001F1090" w:rsidRDefault="001A0FC6">
            <w:pPr>
              <w:pStyle w:val="TableText"/>
            </w:pPr>
            <w:r>
              <w:t>1:UsdQuatf</w:t>
            </w:r>
          </w:p>
        </w:tc>
      </w:tr>
      <w:tr w:rsidR="001F1090" w14:paraId="70BEA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538C0"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14:textId="77777777" w:rsidR="001F1090" w:rsidRDefault="001A0FC6">
            <w:pPr>
              <w:pStyle w:val="TableText"/>
            </w:pPr>
            <w:r>
              <w:t>False</w:t>
            </w:r>
          </w:p>
        </w:tc>
      </w:tr>
      <w:tr w:rsidR="001F1090" w14:paraId="5C8696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D2C88A"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4EFC60"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772C35"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1CA5A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5A9B9"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D466AF" w14:textId="77777777" w:rsidR="001F1090" w:rsidRDefault="001A0FC6">
            <w:pPr>
              <w:pStyle w:val="TableText"/>
            </w:pPr>
            <w:r>
              <w:rPr>
                <w:b/>
              </w:rPr>
              <w:t>Other</w:t>
            </w:r>
          </w:p>
        </w:tc>
      </w:tr>
      <w:tr w:rsidR="001F1090" w14:paraId="324178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14:textId="77777777" w:rsidR="001F1090" w:rsidRDefault="001A0FC6">
            <w:pPr>
              <w:pStyle w:val="TableText"/>
            </w:pPr>
            <w:r>
              <w:t>Subtype of the 0:Float defined in OPC 10000-5, i.e. inheriting the InstanceDeclarations of that Node.</w:t>
            </w:r>
          </w:p>
        </w:tc>
      </w:tr>
      <w:tr w:rsidR="001F1090" w14:paraId="14AFB6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14:textId="77777777" w:rsidR="001F1090" w:rsidRDefault="001A0FC6">
            <w:pPr>
              <w:pStyle w:val="TableText"/>
            </w:pPr>
            <w:r>
              <w:rPr>
                <w:b/>
              </w:rPr>
              <w:t>Conformance Units</w:t>
            </w:r>
          </w:p>
        </w:tc>
      </w:tr>
      <w:tr w:rsidR="001F1090" w14:paraId="33FAFD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14:textId="77777777" w:rsidR="001F1090" w:rsidRDefault="001A0FC6">
            <w:pPr>
              <w:pStyle w:val="TableText"/>
            </w:pPr>
            <w:r>
              <w:t>OUS-SceneStructure</w:t>
            </w:r>
          </w:p>
        </w:tc>
      </w:tr>
      <w:tr w:rsidR="001F1090" w14:paraId="3EE13BD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14:textId="77777777" w:rsidR="001F1090" w:rsidRDefault="001A0FC6">
            <w:pPr>
              <w:pStyle w:val="TableText"/>
            </w:pPr>
            <w:r>
              <w:t>OUS-Conversion</w:t>
            </w:r>
          </w:p>
        </w:tc>
      </w:tr>
    </w:tbl>
    <w:p w14:paraId="5D183DB1" w14:textId="77777777" w:rsidR="001F1090" w:rsidRDefault="001F1090">
      <w:pPr>
        <w:pStyle w:val="spacer"/>
      </w:pPr>
    </w:p>
    <w:p w14:paraId="11F01B71" w14:textId="77777777" w:rsidR="001F1090" w:rsidRDefault="001A0FC6">
      <w:pPr>
        <w:pStyle w:val="Heading2"/>
      </w:pPr>
      <w:bookmarkStart w:id="450" w:name="_Clause_c9_15"/>
      <w:bookmarkStart w:id="451" w:name="_Toc236387958"/>
      <w:r>
        <w:t>UsdQuatd</w:t>
      </w:r>
      <w:bookmarkEnd w:id="450"/>
      <w:bookmarkEnd w:id="451"/>
    </w:p>
    <w:p w14:paraId="3B621803" w14:textId="77777777" w:rsidR="001F1090" w:rsidRDefault="001A0FC6">
      <w:pPr>
        <w:pStyle w:val="PARAGRAPH"/>
      </w:pPr>
      <w:r>
        <w:t>USD quatd value (double quaternion); UA Double subtype carried as a 4-element Double array.</w:t>
      </w:r>
    </w:p>
    <w:p w14:paraId="7C5C3B81" w14:textId="1736FF77" w:rsidR="001F1090" w:rsidRDefault="001A0FC6">
      <w:pPr>
        <w:pStyle w:val="TABLE-title"/>
      </w:pPr>
      <w:bookmarkStart w:id="452" w:name="_Tab_c9_15_def"/>
      <w:bookmarkStart w:id="453" w:name="_Toc236388046"/>
      <w:r>
        <w:t xml:space="preserve">Table </w:t>
      </w:r>
      <w:r>
        <w:fldChar w:fldCharType="begin"/>
      </w:r>
      <w:r>
        <w:instrText xml:space="preserve"> SEQ Table \* ARABIC </w:instrText>
      </w:r>
      <w:r>
        <w:fldChar w:fldCharType="separate"/>
      </w:r>
      <w:r w:rsidR="00265D48">
        <w:rPr>
          <w:noProof/>
        </w:rPr>
        <w:t>62</w:t>
      </w:r>
      <w:r>
        <w:fldChar w:fldCharType="end"/>
      </w:r>
      <w:r>
        <w:t xml:space="preserve"> – UsdQuatd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61C0A6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1F1090" w:rsidRDefault="001A0FC6">
            <w:pPr>
              <w:pStyle w:val="TableText"/>
            </w:pPr>
            <w:r>
              <w:rPr>
                <w:b/>
              </w:rPr>
              <w:t>Value</w:t>
            </w:r>
          </w:p>
        </w:tc>
      </w:tr>
      <w:tr w:rsidR="001F1090" w14:paraId="36BE8E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1F1090" w:rsidRDefault="001A0FC6">
            <w:pPr>
              <w:pStyle w:val="TableText"/>
            </w:pPr>
            <w:r>
              <w:t>1:UsdQuatd</w:t>
            </w:r>
          </w:p>
        </w:tc>
      </w:tr>
      <w:tr w:rsidR="001F1090" w14:paraId="47754B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1F1090" w:rsidRDefault="001A0FC6">
            <w:pPr>
              <w:pStyle w:val="TableText"/>
            </w:pPr>
            <w:r>
              <w:t>False</w:t>
            </w:r>
          </w:p>
        </w:tc>
      </w:tr>
      <w:tr w:rsidR="001F1090" w14:paraId="79E641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1F1090" w:rsidRDefault="001A0FC6">
            <w:pPr>
              <w:pStyle w:val="TableText"/>
            </w:pPr>
            <w:r>
              <w:rPr>
                <w:b/>
              </w:rPr>
              <w:t>Other</w:t>
            </w:r>
          </w:p>
        </w:tc>
      </w:tr>
      <w:tr w:rsidR="001F1090" w14:paraId="115AC2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1F1090" w:rsidRDefault="001A0FC6">
            <w:pPr>
              <w:pStyle w:val="TableText"/>
            </w:pPr>
            <w:r>
              <w:t>Subtype of the 0:Double defined in OPC 10000-5, i.e. inheriting the InstanceDeclarations of that Node.</w:t>
            </w:r>
          </w:p>
        </w:tc>
      </w:tr>
      <w:tr w:rsidR="001F1090" w14:paraId="61DBF1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1F1090" w:rsidRDefault="001A0FC6">
            <w:pPr>
              <w:pStyle w:val="TableText"/>
            </w:pPr>
            <w:r>
              <w:rPr>
                <w:b/>
              </w:rPr>
              <w:t>Conformance Units</w:t>
            </w:r>
          </w:p>
        </w:tc>
      </w:tr>
      <w:tr w:rsidR="001F1090" w14:paraId="4DDD5D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1F1090" w:rsidRDefault="001A0FC6">
            <w:pPr>
              <w:pStyle w:val="TableText"/>
            </w:pPr>
            <w:r>
              <w:t>OUS-SceneStructure</w:t>
            </w:r>
          </w:p>
        </w:tc>
      </w:tr>
      <w:tr w:rsidR="001F1090" w14:paraId="4053256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14:textId="77777777" w:rsidR="001F1090" w:rsidRDefault="001A0FC6">
            <w:pPr>
              <w:pStyle w:val="TableText"/>
            </w:pPr>
            <w:r>
              <w:t>OUS-Conversion</w:t>
            </w:r>
          </w:p>
        </w:tc>
      </w:tr>
    </w:tbl>
    <w:p w14:paraId="035DF371" w14:textId="77777777" w:rsidR="001F1090" w:rsidRDefault="001F1090">
      <w:pPr>
        <w:pStyle w:val="spacer"/>
      </w:pPr>
    </w:p>
    <w:p w14:paraId="107DA05D" w14:textId="77777777" w:rsidR="001F1090" w:rsidRDefault="001A0FC6">
      <w:pPr>
        <w:pStyle w:val="Heading2"/>
      </w:pPr>
      <w:bookmarkStart w:id="454" w:name="_Clause_c9_16"/>
      <w:bookmarkStart w:id="455" w:name="_Toc236387959"/>
      <w:r>
        <w:t>UsdMatrix4d</w:t>
      </w:r>
      <w:bookmarkEnd w:id="454"/>
      <w:bookmarkEnd w:id="455"/>
    </w:p>
    <w:p w14:paraId="5389C1D5" w14:textId="77777777" w:rsidR="001F1090" w:rsidRDefault="001A0FC6">
      <w:pPr>
        <w:pStyle w:val="PARAGRAPH"/>
      </w:pPr>
      <w:r>
        <w:t>USD matrix4d value (row-major); UA Double subtype carried as a 16-element Double array.</w:t>
      </w:r>
    </w:p>
    <w:p w14:paraId="585DCFE2" w14:textId="52C9F545" w:rsidR="001F1090" w:rsidRDefault="001A0FC6">
      <w:pPr>
        <w:pStyle w:val="TABLE-title"/>
      </w:pPr>
      <w:bookmarkStart w:id="456" w:name="_Tab_c9_16_def"/>
      <w:bookmarkStart w:id="457" w:name="_Toc236388047"/>
      <w:r>
        <w:t xml:space="preserve">Table </w:t>
      </w:r>
      <w:r>
        <w:fldChar w:fldCharType="begin"/>
      </w:r>
      <w:r>
        <w:instrText xml:space="preserve"> SEQ Table \* ARABIC </w:instrText>
      </w:r>
      <w:r>
        <w:fldChar w:fldCharType="separate"/>
      </w:r>
      <w:r w:rsidR="00265D48">
        <w:rPr>
          <w:noProof/>
        </w:rPr>
        <w:t>63</w:t>
      </w:r>
      <w:r>
        <w:fldChar w:fldCharType="end"/>
      </w:r>
      <w:r>
        <w:t xml:space="preserve"> – UsdMatrix4d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0CDD2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14:textId="77777777" w:rsidR="001F1090" w:rsidRDefault="001A0FC6">
            <w:pPr>
              <w:pStyle w:val="TableText"/>
            </w:pPr>
            <w:r>
              <w:rPr>
                <w:b/>
              </w:rPr>
              <w:t>Value</w:t>
            </w:r>
          </w:p>
        </w:tc>
      </w:tr>
      <w:tr w:rsidR="001F1090" w14:paraId="030BB7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4B70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14:textId="77777777" w:rsidR="001F1090" w:rsidRDefault="001A0FC6">
            <w:pPr>
              <w:pStyle w:val="TableText"/>
            </w:pPr>
            <w:r>
              <w:t>1:UsdMatrix4d</w:t>
            </w:r>
          </w:p>
        </w:tc>
      </w:tr>
      <w:tr w:rsidR="001F1090" w14:paraId="739B51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2B08C"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14:textId="77777777" w:rsidR="001F1090" w:rsidRDefault="001A0FC6">
            <w:pPr>
              <w:pStyle w:val="TableText"/>
            </w:pPr>
            <w:r>
              <w:t>False</w:t>
            </w:r>
          </w:p>
        </w:tc>
      </w:tr>
      <w:tr w:rsidR="001F1090" w14:paraId="2882CB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5F9451"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C1D2B4"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67A17"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62FFFA"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83091D"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1321D5" w14:textId="77777777" w:rsidR="001F1090" w:rsidRDefault="001A0FC6">
            <w:pPr>
              <w:pStyle w:val="TableText"/>
            </w:pPr>
            <w:r>
              <w:rPr>
                <w:b/>
              </w:rPr>
              <w:t>Other</w:t>
            </w:r>
          </w:p>
        </w:tc>
      </w:tr>
      <w:tr w:rsidR="001F1090" w14:paraId="3CBF3C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14:textId="77777777" w:rsidR="001F1090" w:rsidRDefault="001A0FC6">
            <w:pPr>
              <w:pStyle w:val="TableText"/>
            </w:pPr>
            <w:r>
              <w:t>Subtype of the 0:Double defined in OPC 10000-5, i.e. inheriting the InstanceDeclarations of that Node.</w:t>
            </w:r>
          </w:p>
        </w:tc>
      </w:tr>
      <w:tr w:rsidR="001F1090" w14:paraId="0F8270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14:textId="77777777" w:rsidR="001F1090" w:rsidRDefault="001A0FC6">
            <w:pPr>
              <w:pStyle w:val="TableText"/>
            </w:pPr>
            <w:r>
              <w:rPr>
                <w:b/>
              </w:rPr>
              <w:t>Conformance Units</w:t>
            </w:r>
          </w:p>
        </w:tc>
      </w:tr>
      <w:tr w:rsidR="001F1090" w14:paraId="1A34B7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14:textId="77777777" w:rsidR="001F1090" w:rsidRDefault="001A0FC6">
            <w:pPr>
              <w:pStyle w:val="TableText"/>
            </w:pPr>
            <w:r>
              <w:t>OUS-SceneStructure</w:t>
            </w:r>
          </w:p>
        </w:tc>
      </w:tr>
      <w:tr w:rsidR="001F1090" w14:paraId="7360641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14:textId="77777777" w:rsidR="001F1090" w:rsidRDefault="001A0FC6">
            <w:pPr>
              <w:pStyle w:val="TableText"/>
            </w:pPr>
            <w:r>
              <w:t>OUS-Conversion</w:t>
            </w:r>
          </w:p>
        </w:tc>
      </w:tr>
    </w:tbl>
    <w:p w14:paraId="4CE19E04" w14:textId="77777777" w:rsidR="001F1090" w:rsidRDefault="001F1090">
      <w:pPr>
        <w:pStyle w:val="spacer"/>
      </w:pPr>
    </w:p>
    <w:p w14:paraId="636551B6" w14:textId="77777777" w:rsidR="001F1090" w:rsidRDefault="001A0FC6">
      <w:pPr>
        <w:pStyle w:val="Heading2"/>
      </w:pPr>
      <w:bookmarkStart w:id="458" w:name="_Clause_c9_17"/>
      <w:bookmarkStart w:id="459" w:name="_Toc236387960"/>
      <w:r>
        <w:t>UsdLayerOffset</w:t>
      </w:r>
      <w:bookmarkEnd w:id="458"/>
      <w:bookmarkEnd w:id="459"/>
    </w:p>
    <w:p w14:paraId="766E86D0" w14:textId="77777777" w:rsidR="001F1090" w:rsidRDefault="001A0FC6">
      <w:pPr>
        <w:pStyle w:val="PARAGRAPH"/>
      </w:pPr>
      <w:r>
        <w:t>USD layer offset and scale.</w:t>
      </w:r>
    </w:p>
    <w:p w14:paraId="2EADA26C" w14:textId="18FD4C9E" w:rsidR="001F1090" w:rsidRDefault="001A0FC6">
      <w:pPr>
        <w:pStyle w:val="TABLE-title"/>
      </w:pPr>
      <w:bookmarkStart w:id="460" w:name="_Tab_c9_17_items_items"/>
      <w:bookmarkStart w:id="461" w:name="_Toc236388048"/>
      <w:r>
        <w:t xml:space="preserve">Table </w:t>
      </w:r>
      <w:r>
        <w:fldChar w:fldCharType="begin"/>
      </w:r>
      <w:r>
        <w:instrText xml:space="preserve"> SEQ Table \* ARABIC </w:instrText>
      </w:r>
      <w:r>
        <w:fldChar w:fldCharType="separate"/>
      </w:r>
      <w:r w:rsidR="00265D48">
        <w:rPr>
          <w:noProof/>
        </w:rPr>
        <w:t>64</w:t>
      </w:r>
      <w:r>
        <w:fldChar w:fldCharType="end"/>
      </w:r>
      <w:r>
        <w:t xml:space="preserve"> – UsdLayerOffset Items</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53EBA5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89EE3"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426E1B" w14:textId="77777777" w:rsidR="001F1090" w:rsidRDefault="001A0FC6">
            <w:pPr>
              <w:pStyle w:val="TableText"/>
            </w:pPr>
            <w:r>
              <w:rPr>
                <w:b/>
              </w:rPr>
              <w:t>Description</w:t>
            </w:r>
          </w:p>
        </w:tc>
      </w:tr>
      <w:tr w:rsidR="001F1090" w14:paraId="12499F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BA431" w14:textId="77777777" w:rsidR="001F1090" w:rsidRDefault="001A0FC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46557FE"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14:textId="77777777" w:rsidR="001F1090" w:rsidRDefault="001F1090">
            <w:pPr>
              <w:pStyle w:val="TableText"/>
            </w:pPr>
          </w:p>
        </w:tc>
      </w:tr>
      <w:tr w:rsidR="001F1090" w14:paraId="2D8693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83570" w14:textId="77777777" w:rsidR="001F1090" w:rsidRDefault="001A0FC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CB8B0D"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14:textId="77777777" w:rsidR="001F1090" w:rsidRDefault="001F1090">
            <w:pPr>
              <w:pStyle w:val="TableText"/>
            </w:pPr>
          </w:p>
        </w:tc>
      </w:tr>
    </w:tbl>
    <w:p w14:paraId="2F289C63" w14:textId="77777777" w:rsidR="001F1090" w:rsidRDefault="001F1090">
      <w:pPr>
        <w:pStyle w:val="spacer"/>
      </w:pPr>
    </w:p>
    <w:p w14:paraId="1B599A2E" w14:textId="31B01F13" w:rsidR="001F1090" w:rsidRDefault="001A0FC6">
      <w:pPr>
        <w:pStyle w:val="TABLE-title"/>
      </w:pPr>
      <w:bookmarkStart w:id="462" w:name="_Tab_c9_17_def"/>
      <w:bookmarkStart w:id="463" w:name="_Toc236388049"/>
      <w:r>
        <w:lastRenderedPageBreak/>
        <w:t xml:space="preserve">Table </w:t>
      </w:r>
      <w:r>
        <w:fldChar w:fldCharType="begin"/>
      </w:r>
      <w:r>
        <w:instrText xml:space="preserve"> SEQ Table \* ARABIC </w:instrText>
      </w:r>
      <w:r>
        <w:fldChar w:fldCharType="separate"/>
      </w:r>
      <w:r w:rsidR="00265D48">
        <w:rPr>
          <w:noProof/>
        </w:rPr>
        <w:t>65</w:t>
      </w:r>
      <w:r>
        <w:fldChar w:fldCharType="end"/>
      </w:r>
      <w:r>
        <w:t xml:space="preserve"> – UsdLayerOffset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EC971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14:textId="77777777" w:rsidR="001F1090" w:rsidRDefault="001A0FC6">
            <w:pPr>
              <w:pStyle w:val="TableText"/>
            </w:pPr>
            <w:r>
              <w:rPr>
                <w:b/>
              </w:rPr>
              <w:t>Value</w:t>
            </w:r>
          </w:p>
        </w:tc>
      </w:tr>
      <w:tr w:rsidR="001F1090" w14:paraId="3109A1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DA54F"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14:textId="77777777" w:rsidR="001F1090" w:rsidRDefault="001A0FC6">
            <w:pPr>
              <w:pStyle w:val="TableText"/>
            </w:pPr>
            <w:r>
              <w:t>1:UsdLayerOffset</w:t>
            </w:r>
          </w:p>
        </w:tc>
      </w:tr>
      <w:tr w:rsidR="001F1090" w14:paraId="597CE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CF6D"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14:textId="77777777" w:rsidR="001F1090" w:rsidRDefault="001A0FC6">
            <w:pPr>
              <w:pStyle w:val="TableText"/>
            </w:pPr>
            <w:r>
              <w:t>False</w:t>
            </w:r>
          </w:p>
        </w:tc>
      </w:tr>
      <w:tr w:rsidR="001F1090" w14:paraId="27BC8C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A7EB1"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B180C0"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0DCDF"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31BCEF"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C2093"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31396" w14:textId="77777777" w:rsidR="001F1090" w:rsidRDefault="001A0FC6">
            <w:pPr>
              <w:pStyle w:val="TableText"/>
            </w:pPr>
            <w:r>
              <w:rPr>
                <w:b/>
              </w:rPr>
              <w:t>Other</w:t>
            </w:r>
          </w:p>
        </w:tc>
      </w:tr>
      <w:tr w:rsidR="001F1090" w14:paraId="075964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14:textId="77777777" w:rsidR="001F1090" w:rsidRDefault="001A0FC6">
            <w:pPr>
              <w:pStyle w:val="TableText"/>
            </w:pPr>
            <w:r>
              <w:t>Subtype of the 0:Structure defined in OPC 10000-5, i.e. inheriting the InstanceDeclarations of that Node.</w:t>
            </w:r>
          </w:p>
        </w:tc>
      </w:tr>
      <w:tr w:rsidR="001F1090" w14:paraId="0B713C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14:textId="77777777" w:rsidR="001F1090" w:rsidRDefault="001A0FC6">
            <w:pPr>
              <w:pStyle w:val="TableText"/>
            </w:pPr>
            <w:r>
              <w:rPr>
                <w:b/>
              </w:rPr>
              <w:t>Conformance Units</w:t>
            </w:r>
          </w:p>
        </w:tc>
      </w:tr>
      <w:tr w:rsidR="001F1090" w14:paraId="12195F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14:textId="77777777" w:rsidR="001F1090" w:rsidRDefault="001A0FC6">
            <w:pPr>
              <w:pStyle w:val="TableText"/>
            </w:pPr>
            <w:r>
              <w:t>OUS-CompositionProvenance</w:t>
            </w:r>
          </w:p>
        </w:tc>
      </w:tr>
    </w:tbl>
    <w:p w14:paraId="7DE138A6" w14:textId="77777777" w:rsidR="001F1090" w:rsidRDefault="001F1090">
      <w:pPr>
        <w:pStyle w:val="spacer"/>
      </w:pPr>
    </w:p>
    <w:p w14:paraId="4456BDE1" w14:textId="77777777" w:rsidR="001F1090" w:rsidRDefault="001A0FC6">
      <w:pPr>
        <w:pStyle w:val="Heading2"/>
      </w:pPr>
      <w:bookmarkStart w:id="464" w:name="_Clause_c9_18"/>
      <w:bookmarkStart w:id="465" w:name="_Toc236387961"/>
      <w:r>
        <w:t>UsdReferenceSpec</w:t>
      </w:r>
      <w:bookmarkEnd w:id="464"/>
      <w:bookmarkEnd w:id="465"/>
    </w:p>
    <w:p w14:paraId="45E6FBB6" w14:textId="77777777" w:rsidR="001F1090" w:rsidRDefault="001A0FC6">
      <w:pPr>
        <w:pStyle w:val="PARAGRAPH"/>
      </w:pPr>
      <w:r>
        <w:t>USD reference specification.</w:t>
      </w:r>
    </w:p>
    <w:p w14:paraId="3E1B0446" w14:textId="5CAC447A" w:rsidR="001F1090" w:rsidRDefault="001A0FC6">
      <w:pPr>
        <w:pStyle w:val="TABLE-title"/>
      </w:pPr>
      <w:bookmarkStart w:id="466" w:name="_Tab_c9_18_items_items"/>
      <w:bookmarkStart w:id="467" w:name="_Toc236388050"/>
      <w:r>
        <w:t xml:space="preserve">Table </w:t>
      </w:r>
      <w:r>
        <w:fldChar w:fldCharType="begin"/>
      </w:r>
      <w:r>
        <w:instrText xml:space="preserve"> SEQ Table \* ARABIC </w:instrText>
      </w:r>
      <w:r>
        <w:fldChar w:fldCharType="separate"/>
      </w:r>
      <w:r w:rsidR="00265D48">
        <w:rPr>
          <w:noProof/>
        </w:rPr>
        <w:t>66</w:t>
      </w:r>
      <w:r>
        <w:fldChar w:fldCharType="end"/>
      </w:r>
      <w:r>
        <w:t xml:space="preserve"> – UsdReferenceSpec Items</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725F014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358A6A"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23D7EB" w14:textId="77777777" w:rsidR="001F1090" w:rsidRDefault="001A0FC6">
            <w:pPr>
              <w:pStyle w:val="TableText"/>
            </w:pPr>
            <w:r>
              <w:rPr>
                <w:b/>
              </w:rPr>
              <w:t>Description</w:t>
            </w:r>
          </w:p>
        </w:tc>
      </w:tr>
      <w:tr w:rsidR="001F1090" w14:paraId="41C1F9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6493C" w14:textId="77777777" w:rsidR="001F1090" w:rsidRDefault="001A0FC6">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A324196"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14:textId="77777777" w:rsidR="001F1090" w:rsidRDefault="001F1090">
            <w:pPr>
              <w:pStyle w:val="TableText"/>
            </w:pPr>
          </w:p>
        </w:tc>
      </w:tr>
      <w:tr w:rsidR="001F1090" w14:paraId="499D1A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23092" w14:textId="77777777" w:rsidR="001F1090" w:rsidRDefault="001A0FC6">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A3B31BB"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14:textId="77777777" w:rsidR="001F1090" w:rsidRDefault="001F1090">
            <w:pPr>
              <w:pStyle w:val="TableText"/>
            </w:pPr>
          </w:p>
        </w:tc>
      </w:tr>
      <w:tr w:rsidR="001F1090" w14:paraId="2B189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BECAD" w14:textId="77777777" w:rsidR="001F1090" w:rsidRDefault="001A0FC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33391FE7"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14:textId="77777777" w:rsidR="001F1090" w:rsidRDefault="001F1090">
            <w:pPr>
              <w:pStyle w:val="TableText"/>
            </w:pPr>
          </w:p>
        </w:tc>
      </w:tr>
      <w:tr w:rsidR="001F1090" w14:paraId="6875A4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CCB348" w14:textId="77777777" w:rsidR="001F1090" w:rsidRDefault="001A0FC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E57DFEB"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14:textId="77777777" w:rsidR="001F1090" w:rsidRDefault="001F1090">
            <w:pPr>
              <w:pStyle w:val="TableText"/>
            </w:pPr>
          </w:p>
        </w:tc>
      </w:tr>
    </w:tbl>
    <w:p w14:paraId="408ED288" w14:textId="77777777" w:rsidR="001F1090" w:rsidRDefault="001F1090">
      <w:pPr>
        <w:pStyle w:val="spacer"/>
      </w:pPr>
    </w:p>
    <w:p w14:paraId="08397CF4" w14:textId="4F41E30C" w:rsidR="001F1090" w:rsidRDefault="001A0FC6">
      <w:pPr>
        <w:pStyle w:val="TABLE-title"/>
      </w:pPr>
      <w:bookmarkStart w:id="468" w:name="_Tab_c9_18_def"/>
      <w:bookmarkStart w:id="469" w:name="_Toc236388051"/>
      <w:r>
        <w:t xml:space="preserve">Table </w:t>
      </w:r>
      <w:r>
        <w:fldChar w:fldCharType="begin"/>
      </w:r>
      <w:r>
        <w:instrText xml:space="preserve"> SEQ Table \* ARABIC </w:instrText>
      </w:r>
      <w:r>
        <w:fldChar w:fldCharType="separate"/>
      </w:r>
      <w:r w:rsidR="00265D48">
        <w:rPr>
          <w:noProof/>
        </w:rPr>
        <w:t>67</w:t>
      </w:r>
      <w:r>
        <w:fldChar w:fldCharType="end"/>
      </w:r>
      <w:r>
        <w:t xml:space="preserve"> – UsdReferenceSpec definition</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0423C7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14:textId="77777777" w:rsidR="001F1090" w:rsidRDefault="001A0FC6">
            <w:pPr>
              <w:pStyle w:val="TableText"/>
            </w:pPr>
            <w:r>
              <w:rPr>
                <w:b/>
              </w:rPr>
              <w:t>Value</w:t>
            </w:r>
          </w:p>
        </w:tc>
      </w:tr>
      <w:tr w:rsidR="001F1090" w14:paraId="6BB833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89A1D3"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14:textId="77777777" w:rsidR="001F1090" w:rsidRDefault="001A0FC6">
            <w:pPr>
              <w:pStyle w:val="TableText"/>
            </w:pPr>
            <w:r>
              <w:t>1:UsdReferenceSpec</w:t>
            </w:r>
          </w:p>
        </w:tc>
      </w:tr>
      <w:tr w:rsidR="001F1090" w14:paraId="14A215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E93DB"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14:textId="77777777" w:rsidR="001F1090" w:rsidRDefault="001A0FC6">
            <w:pPr>
              <w:pStyle w:val="TableText"/>
            </w:pPr>
            <w:r>
              <w:t>False</w:t>
            </w:r>
          </w:p>
        </w:tc>
      </w:tr>
      <w:tr w:rsidR="001F1090" w14:paraId="2912A6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FD92E"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37949E"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C3FD09"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A691D"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F8938"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AB1B3" w14:textId="77777777" w:rsidR="001F1090" w:rsidRDefault="001A0FC6">
            <w:pPr>
              <w:pStyle w:val="TableText"/>
            </w:pPr>
            <w:r>
              <w:rPr>
                <w:b/>
              </w:rPr>
              <w:t>Other</w:t>
            </w:r>
          </w:p>
        </w:tc>
      </w:tr>
      <w:tr w:rsidR="001F1090" w14:paraId="4B7836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14:textId="77777777" w:rsidR="001F1090" w:rsidRDefault="001A0FC6">
            <w:pPr>
              <w:pStyle w:val="TableText"/>
            </w:pPr>
            <w:r>
              <w:t>Subtype of the 0:Structure defined in OPC 10000-5, i.e. inheriting the InstanceDeclarations of that Node.</w:t>
            </w:r>
          </w:p>
        </w:tc>
      </w:tr>
      <w:tr w:rsidR="001F1090" w14:paraId="5DC082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14:textId="77777777" w:rsidR="001F1090" w:rsidRDefault="001A0FC6">
            <w:pPr>
              <w:pStyle w:val="TableText"/>
            </w:pPr>
            <w:r>
              <w:rPr>
                <w:b/>
              </w:rPr>
              <w:t>Conformance Units</w:t>
            </w:r>
          </w:p>
        </w:tc>
      </w:tr>
      <w:tr w:rsidR="001F1090" w14:paraId="3D538B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14:textId="77777777" w:rsidR="001F1090" w:rsidRDefault="001A0FC6">
            <w:pPr>
              <w:pStyle w:val="TableText"/>
            </w:pPr>
            <w:r>
              <w:t>OUS-CompositionProvenance</w:t>
            </w:r>
          </w:p>
        </w:tc>
      </w:tr>
    </w:tbl>
    <w:p w14:paraId="6CB8CEE6" w14:textId="77777777" w:rsidR="001F1090" w:rsidRDefault="001F1090">
      <w:pPr>
        <w:pStyle w:val="spacer"/>
      </w:pPr>
    </w:p>
    <w:p w14:paraId="71AB3983" w14:textId="77777777" w:rsidR="001F1090" w:rsidRDefault="001A0FC6">
      <w:pPr>
        <w:pStyle w:val="Heading2"/>
      </w:pPr>
      <w:bookmarkStart w:id="470" w:name="_Clause_c9_19"/>
      <w:bookmarkStart w:id="471" w:name="_Toc236387962"/>
      <w:r>
        <w:t>UsdVariantSelection</w:t>
      </w:r>
      <w:bookmarkEnd w:id="470"/>
      <w:bookmarkEnd w:id="471"/>
    </w:p>
    <w:p w14:paraId="1238C7ED" w14:textId="77777777" w:rsidR="001F1090" w:rsidRDefault="001A0FC6">
      <w:pPr>
        <w:pStyle w:val="PARAGRAPH"/>
      </w:pPr>
      <w:r>
        <w:t>USD variant set selection.</w:t>
      </w:r>
    </w:p>
    <w:p w14:paraId="2B3EBC91" w14:textId="4F1B2663" w:rsidR="001F1090" w:rsidRDefault="001A0FC6">
      <w:pPr>
        <w:pStyle w:val="TABLE-title"/>
      </w:pPr>
      <w:bookmarkStart w:id="472" w:name="_Tab_c9_19_items_items"/>
      <w:bookmarkStart w:id="473" w:name="_Toc236388052"/>
      <w:r>
        <w:t xml:space="preserve">Table </w:t>
      </w:r>
      <w:r>
        <w:fldChar w:fldCharType="begin"/>
      </w:r>
      <w:r>
        <w:instrText xml:space="preserve"> SEQ Table \* ARABIC </w:instrText>
      </w:r>
      <w:r>
        <w:fldChar w:fldCharType="separate"/>
      </w:r>
      <w:r w:rsidR="00265D48">
        <w:rPr>
          <w:noProof/>
        </w:rPr>
        <w:t>68</w:t>
      </w:r>
      <w:r>
        <w:fldChar w:fldCharType="end"/>
      </w:r>
      <w:r>
        <w:t xml:space="preserve"> – UsdVariantSelection Items</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F1090" w14:paraId="491406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14:textId="77777777" w:rsidR="001F1090" w:rsidRDefault="001A0F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EFB87" w14:textId="77777777" w:rsidR="001F1090" w:rsidRDefault="001A0F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E67A28" w14:textId="77777777" w:rsidR="001F1090" w:rsidRDefault="001A0FC6">
            <w:pPr>
              <w:pStyle w:val="TableText"/>
            </w:pPr>
            <w:r>
              <w:rPr>
                <w:b/>
              </w:rPr>
              <w:t>Description</w:t>
            </w:r>
          </w:p>
        </w:tc>
      </w:tr>
      <w:tr w:rsidR="001F1090" w14:paraId="203DDA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5F516" w14:textId="77777777" w:rsidR="001F1090" w:rsidRDefault="001A0FC6">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01C955E"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14:textId="77777777" w:rsidR="001F1090" w:rsidRDefault="001F1090">
            <w:pPr>
              <w:pStyle w:val="TableText"/>
            </w:pPr>
          </w:p>
        </w:tc>
      </w:tr>
      <w:tr w:rsidR="001F1090" w14:paraId="7FE86E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6D38A" w14:textId="77777777" w:rsidR="001F1090" w:rsidRDefault="001A0FC6">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4699C29C" w14:textId="77777777" w:rsidR="001F1090" w:rsidRDefault="001F1090">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14:textId="77777777" w:rsidR="001F1090" w:rsidRDefault="001F1090">
            <w:pPr>
              <w:pStyle w:val="TableText"/>
            </w:pPr>
          </w:p>
        </w:tc>
      </w:tr>
    </w:tbl>
    <w:p w14:paraId="3087DA4B" w14:textId="77777777" w:rsidR="001F1090" w:rsidRDefault="001F1090">
      <w:pPr>
        <w:pStyle w:val="spacer"/>
      </w:pPr>
    </w:p>
    <w:p w14:paraId="0B18EB86" w14:textId="394DA65B" w:rsidR="001F1090" w:rsidRDefault="001A0FC6">
      <w:pPr>
        <w:pStyle w:val="TABLE-title"/>
      </w:pPr>
      <w:bookmarkStart w:id="474" w:name="_Tab_c9_19_def"/>
      <w:bookmarkStart w:id="475" w:name="_Toc236388053"/>
      <w:r>
        <w:t xml:space="preserve">Table </w:t>
      </w:r>
      <w:r>
        <w:fldChar w:fldCharType="begin"/>
      </w:r>
      <w:r>
        <w:instrText xml:space="preserve"> SEQ Table \* ARABIC </w:instrText>
      </w:r>
      <w:r>
        <w:fldChar w:fldCharType="separate"/>
      </w:r>
      <w:r w:rsidR="00265D48">
        <w:rPr>
          <w:noProof/>
        </w:rPr>
        <w:t>69</w:t>
      </w:r>
      <w:r>
        <w:fldChar w:fldCharType="end"/>
      </w:r>
      <w:r>
        <w:t xml:space="preserve"> – UsdVariantSelection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2E709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14:textId="77777777" w:rsidR="001F1090" w:rsidRDefault="001A0FC6">
            <w:pPr>
              <w:pStyle w:val="TableText"/>
            </w:pPr>
            <w:r>
              <w:rPr>
                <w:b/>
              </w:rPr>
              <w:t>Value</w:t>
            </w:r>
          </w:p>
        </w:tc>
      </w:tr>
      <w:tr w:rsidR="001F1090" w14:paraId="445F40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493483"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14:textId="77777777" w:rsidR="001F1090" w:rsidRDefault="001A0FC6">
            <w:pPr>
              <w:pStyle w:val="TableText"/>
            </w:pPr>
            <w:r>
              <w:t>1:UsdVariantSelection</w:t>
            </w:r>
          </w:p>
        </w:tc>
      </w:tr>
      <w:tr w:rsidR="001F1090" w14:paraId="15410B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2F02"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14:textId="77777777" w:rsidR="001F1090" w:rsidRDefault="001A0FC6">
            <w:pPr>
              <w:pStyle w:val="TableText"/>
            </w:pPr>
            <w:r>
              <w:t>False</w:t>
            </w:r>
          </w:p>
        </w:tc>
      </w:tr>
      <w:tr w:rsidR="001F1090" w14:paraId="7B5F77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9B49D"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E12E33"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976B40"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DB1C1"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539B7"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BC26A5" w14:textId="77777777" w:rsidR="001F1090" w:rsidRDefault="001A0FC6">
            <w:pPr>
              <w:pStyle w:val="TableText"/>
            </w:pPr>
            <w:r>
              <w:rPr>
                <w:b/>
              </w:rPr>
              <w:t>Other</w:t>
            </w:r>
          </w:p>
        </w:tc>
      </w:tr>
      <w:tr w:rsidR="001F1090" w14:paraId="1876CC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14:textId="77777777" w:rsidR="001F1090" w:rsidRDefault="001A0FC6">
            <w:pPr>
              <w:pStyle w:val="TableText"/>
            </w:pPr>
            <w:r>
              <w:t>Subtype of the 0:Structure defined in OPC 10000-5, i.e. inheriting the InstanceDeclarations of that Node.</w:t>
            </w:r>
          </w:p>
        </w:tc>
      </w:tr>
      <w:tr w:rsidR="001F1090" w14:paraId="208399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14:textId="77777777" w:rsidR="001F1090" w:rsidRDefault="001A0FC6">
            <w:pPr>
              <w:pStyle w:val="TableText"/>
            </w:pPr>
            <w:r>
              <w:rPr>
                <w:b/>
              </w:rPr>
              <w:t>Conformance Units</w:t>
            </w:r>
          </w:p>
        </w:tc>
      </w:tr>
      <w:tr w:rsidR="001F1090" w14:paraId="73B094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14:textId="77777777" w:rsidR="001F1090" w:rsidRDefault="001A0FC6">
            <w:pPr>
              <w:pStyle w:val="TableText"/>
            </w:pPr>
            <w:r>
              <w:t>OUS-CompositionProvenance</w:t>
            </w:r>
          </w:p>
        </w:tc>
      </w:tr>
    </w:tbl>
    <w:p w14:paraId="77E17A2C" w14:textId="77777777" w:rsidR="001F1090" w:rsidRDefault="001F1090">
      <w:pPr>
        <w:pStyle w:val="spacer"/>
      </w:pPr>
    </w:p>
    <w:p w14:paraId="592C07B7" w14:textId="77777777" w:rsidR="001F1090" w:rsidRDefault="001A0FC6">
      <w:pPr>
        <w:pStyle w:val="Heading1"/>
      </w:pPr>
      <w:bookmarkStart w:id="476" w:name="_Clause_c10"/>
      <w:bookmarkStart w:id="477" w:name="_Toc236387963"/>
      <w:r>
        <w:t>OPC UA ReferenceTypes</w:t>
      </w:r>
      <w:bookmarkEnd w:id="476"/>
      <w:bookmarkEnd w:id="477"/>
    </w:p>
    <w:p w14:paraId="35DEB9F9" w14:textId="77777777" w:rsidR="001F1090" w:rsidRDefault="001A0FC6">
      <w:pPr>
        <w:pStyle w:val="Heading2"/>
      </w:pPr>
      <w:bookmarkStart w:id="478" w:name="_Clause_c10_1"/>
      <w:bookmarkStart w:id="479" w:name="_Toc236387964"/>
      <w:r>
        <w:t>UsdRelationshipTarget</w:t>
      </w:r>
      <w:bookmarkEnd w:id="478"/>
      <w:bookmarkEnd w:id="479"/>
    </w:p>
    <w:p w14:paraId="2DEBBE88" w14:textId="77777777" w:rsidR="001F1090" w:rsidRDefault="001A0FC6">
      <w:pPr>
        <w:pStyle w:val="PARAGRAPH"/>
      </w:pPr>
      <w:r>
        <w:t>Browsable relationship edge from a prim or relationship to its target prim.</w:t>
      </w:r>
    </w:p>
    <w:p w14:paraId="234664B5" w14:textId="181F6222" w:rsidR="001F1090" w:rsidRDefault="001A0FC6">
      <w:pPr>
        <w:pStyle w:val="TABLE-title"/>
      </w:pPr>
      <w:bookmarkStart w:id="480" w:name="_Tab_c10_1_def"/>
      <w:bookmarkStart w:id="481" w:name="_Toc236388054"/>
      <w:r>
        <w:lastRenderedPageBreak/>
        <w:t xml:space="preserve">Table </w:t>
      </w:r>
      <w:r>
        <w:fldChar w:fldCharType="begin"/>
      </w:r>
      <w:r>
        <w:instrText xml:space="preserve"> SEQ Table \* ARABIC </w:instrText>
      </w:r>
      <w:r>
        <w:fldChar w:fldCharType="separate"/>
      </w:r>
      <w:r w:rsidR="00265D48">
        <w:rPr>
          <w:noProof/>
        </w:rPr>
        <w:t>70</w:t>
      </w:r>
      <w:r>
        <w:fldChar w:fldCharType="end"/>
      </w:r>
      <w:r>
        <w:t xml:space="preserve"> – UsdRelationshipTarget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5842DD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1F1090" w:rsidRDefault="001A0FC6">
            <w:pPr>
              <w:pStyle w:val="TableText"/>
            </w:pPr>
            <w:r>
              <w:rPr>
                <w:b/>
              </w:rPr>
              <w:t>Value</w:t>
            </w:r>
          </w:p>
        </w:tc>
      </w:tr>
      <w:tr w:rsidR="001F1090" w14:paraId="1826F9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1F1090" w:rsidRDefault="001A0FC6">
            <w:pPr>
              <w:pStyle w:val="TableText"/>
            </w:pPr>
            <w:r>
              <w:t>1:UsdRelationshipTarget</w:t>
            </w:r>
          </w:p>
        </w:tc>
      </w:tr>
      <w:tr w:rsidR="001F1090" w14:paraId="2A3477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1F1090" w:rsidRDefault="001A0FC6">
            <w:pPr>
              <w:pStyle w:val="TableText"/>
            </w:pPr>
            <w:r>
              <w:t>False</w:t>
            </w:r>
          </w:p>
        </w:tc>
      </w:tr>
      <w:tr w:rsidR="001F1090" w14:paraId="39E770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1F1090" w:rsidRDefault="001A0FC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1F1090" w:rsidRDefault="001A0FC6">
            <w:pPr>
              <w:pStyle w:val="TableText"/>
            </w:pPr>
            <w:r>
              <w:t>UsdRelationshipTargetOf</w:t>
            </w:r>
          </w:p>
        </w:tc>
      </w:tr>
      <w:tr w:rsidR="001F1090" w14:paraId="7ECABA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1F1090" w:rsidRDefault="001A0FC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1F1090" w:rsidRDefault="001A0FC6">
            <w:pPr>
              <w:pStyle w:val="TableText"/>
            </w:pPr>
            <w:r>
              <w:t>False</w:t>
            </w:r>
          </w:p>
        </w:tc>
      </w:tr>
      <w:tr w:rsidR="001F1090" w14:paraId="426BD7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1F1090" w:rsidRDefault="001A0FC6">
            <w:pPr>
              <w:pStyle w:val="TableText"/>
            </w:pPr>
            <w:r>
              <w:rPr>
                <w:b/>
              </w:rPr>
              <w:t>Other</w:t>
            </w:r>
          </w:p>
        </w:tc>
      </w:tr>
      <w:tr w:rsidR="001F1090" w14:paraId="3E41E0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1F1090" w:rsidRDefault="001A0FC6">
            <w:pPr>
              <w:pStyle w:val="TableText"/>
            </w:pPr>
            <w:r>
              <w:t>Subtype of the 0:NonHierarchicalReferences defined in OPC 10000-5, i.e. inheriting the InstanceDeclarations of that Node.</w:t>
            </w:r>
          </w:p>
        </w:tc>
      </w:tr>
      <w:tr w:rsidR="001F1090" w14:paraId="005848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1F1090" w:rsidRDefault="001A0FC6">
            <w:pPr>
              <w:pStyle w:val="TableText"/>
            </w:pPr>
            <w:r>
              <w:rPr>
                <w:b/>
              </w:rPr>
              <w:t>Conformance Units</w:t>
            </w:r>
          </w:p>
        </w:tc>
      </w:tr>
      <w:tr w:rsidR="001F1090" w14:paraId="55ED77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1F1090" w:rsidRDefault="001A0FC6">
            <w:pPr>
              <w:pStyle w:val="TableText"/>
            </w:pPr>
            <w:r>
              <w:t>OUS-SceneStructure</w:t>
            </w:r>
          </w:p>
        </w:tc>
      </w:tr>
    </w:tbl>
    <w:p w14:paraId="3C72D575" w14:textId="77777777" w:rsidR="001F1090" w:rsidRDefault="001F1090">
      <w:pPr>
        <w:pStyle w:val="spacer"/>
      </w:pPr>
    </w:p>
    <w:p w14:paraId="6F80AA72" w14:textId="77777777" w:rsidR="001F1090" w:rsidRDefault="001A0FC6">
      <w:pPr>
        <w:pStyle w:val="Heading2"/>
      </w:pPr>
      <w:bookmarkStart w:id="482" w:name="_Clause_c10_2"/>
      <w:bookmarkStart w:id="483" w:name="_Toc236387965"/>
      <w:r>
        <w:t>UsdConnection</w:t>
      </w:r>
      <w:bookmarkEnd w:id="482"/>
      <w:bookmarkEnd w:id="483"/>
    </w:p>
    <w:p w14:paraId="41D74A1F" w14:textId="77777777" w:rsidR="001F1090" w:rsidRDefault="001A0FC6">
      <w:pPr>
        <w:pStyle w:val="PARAGRAPH"/>
      </w:pPr>
      <w:r>
        <w:t>Browsable USD attribute-connection edge.</w:t>
      </w:r>
    </w:p>
    <w:p w14:paraId="1ABE9525" w14:textId="5EAA828E" w:rsidR="001F1090" w:rsidRDefault="001A0FC6">
      <w:pPr>
        <w:pStyle w:val="TABLE-title"/>
      </w:pPr>
      <w:bookmarkStart w:id="484" w:name="_Tab_c10_2_def"/>
      <w:bookmarkStart w:id="485" w:name="_Toc236388055"/>
      <w:r>
        <w:t xml:space="preserve">Table </w:t>
      </w:r>
      <w:r>
        <w:fldChar w:fldCharType="begin"/>
      </w:r>
      <w:r>
        <w:instrText xml:space="preserve"> SEQ Table \* ARABIC </w:instrText>
      </w:r>
      <w:r>
        <w:fldChar w:fldCharType="separate"/>
      </w:r>
      <w:r w:rsidR="00265D48">
        <w:rPr>
          <w:noProof/>
        </w:rPr>
        <w:t>71</w:t>
      </w:r>
      <w:r>
        <w:fldChar w:fldCharType="end"/>
      </w:r>
      <w:r>
        <w:t xml:space="preserve"> – UsdConnection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F1090" w14:paraId="1201D4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1F1090" w:rsidRDefault="001A0F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1F1090" w:rsidRDefault="001A0FC6">
            <w:pPr>
              <w:pStyle w:val="TableText"/>
            </w:pPr>
            <w:r>
              <w:rPr>
                <w:b/>
              </w:rPr>
              <w:t>Value</w:t>
            </w:r>
          </w:p>
        </w:tc>
      </w:tr>
      <w:tr w:rsidR="001F1090" w14:paraId="6B4656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1F1090" w:rsidRDefault="001A0F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1F1090" w:rsidRDefault="001A0FC6">
            <w:pPr>
              <w:pStyle w:val="TableText"/>
            </w:pPr>
            <w:r>
              <w:t>1:UsdConnection</w:t>
            </w:r>
          </w:p>
        </w:tc>
      </w:tr>
      <w:tr w:rsidR="001F1090" w14:paraId="045F9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1F1090" w:rsidRDefault="001A0F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1F1090" w:rsidRDefault="001A0FC6">
            <w:pPr>
              <w:pStyle w:val="TableText"/>
            </w:pPr>
            <w:r>
              <w:t>False</w:t>
            </w:r>
          </w:p>
        </w:tc>
      </w:tr>
      <w:tr w:rsidR="001F1090" w14:paraId="613D3A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1F1090" w:rsidRDefault="001A0FC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1F1090" w:rsidRDefault="001A0FC6">
            <w:pPr>
              <w:pStyle w:val="TableText"/>
            </w:pPr>
            <w:r>
              <w:t>UsdConnectionOf</w:t>
            </w:r>
          </w:p>
        </w:tc>
      </w:tr>
      <w:tr w:rsidR="001F1090" w14:paraId="04F62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1F1090" w:rsidRDefault="001A0FC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1F1090" w:rsidRDefault="001A0FC6">
            <w:pPr>
              <w:pStyle w:val="TableText"/>
            </w:pPr>
            <w:r>
              <w:t>False</w:t>
            </w:r>
          </w:p>
        </w:tc>
      </w:tr>
      <w:tr w:rsidR="001F1090" w14:paraId="72FC36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1F1090" w:rsidRDefault="001A0F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1F1090" w:rsidRDefault="001A0F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1F1090" w:rsidRDefault="001A0F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1F1090" w:rsidRDefault="001A0F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1F1090" w:rsidRDefault="001A0F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1F1090" w:rsidRDefault="001A0FC6">
            <w:pPr>
              <w:pStyle w:val="TableText"/>
            </w:pPr>
            <w:r>
              <w:rPr>
                <w:b/>
              </w:rPr>
              <w:t>Other</w:t>
            </w:r>
          </w:p>
        </w:tc>
      </w:tr>
      <w:tr w:rsidR="001F1090" w14:paraId="50C418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1F1090" w:rsidRDefault="001A0FC6">
            <w:pPr>
              <w:pStyle w:val="TableText"/>
            </w:pPr>
            <w:r>
              <w:t>Subtype of the 0:NonHierarchicalReferences defined in OPC 10000-5, i.e. inheriting the InstanceDeclarations of that Node.</w:t>
            </w:r>
          </w:p>
        </w:tc>
      </w:tr>
      <w:tr w:rsidR="001F1090" w14:paraId="0DFC43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1F1090" w:rsidRDefault="001A0FC6">
            <w:pPr>
              <w:pStyle w:val="TableText"/>
            </w:pPr>
            <w:r>
              <w:rPr>
                <w:b/>
              </w:rPr>
              <w:t>Conformance Units</w:t>
            </w:r>
          </w:p>
        </w:tc>
      </w:tr>
      <w:tr w:rsidR="001F1090" w14:paraId="21B7D5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1F1090" w:rsidRDefault="001A0FC6">
            <w:pPr>
              <w:pStyle w:val="TableText"/>
            </w:pPr>
            <w:r>
              <w:t>OUS-SceneStructure</w:t>
            </w:r>
          </w:p>
        </w:tc>
      </w:tr>
    </w:tbl>
    <w:p w14:paraId="340D9E37" w14:textId="77777777" w:rsidR="001F1090" w:rsidRDefault="001F1090">
      <w:pPr>
        <w:pStyle w:val="spacer"/>
      </w:pPr>
    </w:p>
    <w:p w14:paraId="3BC1B8B8" w14:textId="12BB010D" w:rsidR="005E69BD" w:rsidRPr="00EC120D" w:rsidRDefault="006235B1" w:rsidP="002E7A22">
      <w:pPr>
        <w:pStyle w:val="Heading1"/>
        <w:pageBreakBefore/>
      </w:pPr>
      <w:bookmarkStart w:id="486" w:name="_Ref37835213"/>
      <w:bookmarkStart w:id="487" w:name="_Toc184117007"/>
      <w:bookmarkStart w:id="488" w:name="_Ref85018491"/>
      <w:bookmarkStart w:id="489" w:name="_Clause_c11"/>
      <w:bookmarkStart w:id="490" w:name="_Toc236387966"/>
      <w:r w:rsidRPr="00EC120D">
        <w:lastRenderedPageBreak/>
        <w:t>Profiles and conformance units</w:t>
      </w:r>
      <w:bookmarkEnd w:id="486"/>
      <w:bookmarkEnd w:id="487"/>
      <w:bookmarkEnd w:id="488"/>
      <w:bookmarkEnd w:id="489"/>
      <w:bookmarkEnd w:id="490"/>
    </w:p>
    <w:p w14:paraId="545FB4D4" w14:textId="1AA5F824" w:rsidR="001F1090" w:rsidRDefault="001A0FC6">
      <w:pPr>
        <w:pStyle w:val="TABLE-title"/>
      </w:pPr>
      <w:bookmarkStart w:id="491" w:name="_Tab_profiles_and_conformance_units_tab1"/>
      <w:bookmarkStart w:id="492" w:name="_Toc236388056"/>
      <w:r>
        <w:t xml:space="preserve">Table </w:t>
      </w:r>
      <w:r>
        <w:fldChar w:fldCharType="begin"/>
      </w:r>
      <w:r>
        <w:instrText xml:space="preserve"> SEQ Table \* ARABIC </w:instrText>
      </w:r>
      <w:r>
        <w:fldChar w:fldCharType="separate"/>
      </w:r>
      <w:r w:rsidR="00265D48">
        <w:rPr>
          <w:noProof/>
        </w:rPr>
        <w:t>72</w:t>
      </w:r>
      <w:r>
        <w:fldChar w:fldCharType="end"/>
      </w:r>
      <w:r>
        <w:t xml:space="preserve"> – Profiles and conformance units</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F1090" w14:paraId="2473795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14:textId="77777777" w:rsidR="001F1090" w:rsidRDefault="001A0FC6">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CC239B5" w14:textId="77777777" w:rsidR="001F1090" w:rsidRDefault="001A0FC6">
            <w:pPr>
              <w:pStyle w:val="TableText"/>
            </w:pPr>
            <w:r>
              <w:t>Requirement</w:t>
            </w:r>
          </w:p>
        </w:tc>
      </w:tr>
      <w:tr w:rsidR="001F1090" w14:paraId="7D026F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9CE15" w14:textId="77777777" w:rsidR="001F1090" w:rsidRDefault="001A0FC6">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14:textId="496D1AB0" w:rsidR="001F1090" w:rsidRDefault="001A0FC6">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265D48">
              <w:t>6.4</w:t>
            </w:r>
            <w:r>
              <w:fldChar w:fldCharType="end"/>
            </w:r>
            <w:r>
              <w:t>–</w:t>
            </w:r>
            <w:r>
              <w:fldChar w:fldCharType="begin"/>
            </w:r>
            <w:r>
              <w:instrText xml:space="preserve"> REF _Clause_c6_5 \r \h </w:instrText>
            </w:r>
            <w:r>
              <w:fldChar w:fldCharType="separate"/>
            </w:r>
            <w:r w:rsidR="00265D48">
              <w:t>6.5</w:t>
            </w:r>
            <w:r>
              <w:fldChar w:fldCharType="end"/>
            </w:r>
            <w:r>
              <w:t>.</w:t>
            </w:r>
          </w:p>
        </w:tc>
      </w:tr>
      <w:tr w:rsidR="001F1090" w14:paraId="618C73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7FFFD" w14:textId="77777777" w:rsidR="001F1090" w:rsidRDefault="001A0FC6">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14:textId="031CE5FA" w:rsidR="001F1090" w:rsidRDefault="001A0FC6">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265D48">
              <w:t>7.5</w:t>
            </w:r>
            <w:r>
              <w:fldChar w:fldCharType="end"/>
            </w:r>
            <w:r>
              <w:t xml:space="preserve">, </w:t>
            </w:r>
            <w:r>
              <w:fldChar w:fldCharType="begin"/>
            </w:r>
            <w:r>
              <w:instrText xml:space="preserve"> REF _Clause_c6_6_4 \r \h </w:instrText>
            </w:r>
            <w:r>
              <w:fldChar w:fldCharType="separate"/>
            </w:r>
            <w:r w:rsidR="00265D48">
              <w:t>6.6.4</w:t>
            </w:r>
            <w:r>
              <w:fldChar w:fldCharType="end"/>
            </w:r>
            <w:r>
              <w:t>.</w:t>
            </w:r>
          </w:p>
        </w:tc>
      </w:tr>
      <w:tr w:rsidR="001F1090" w14:paraId="6437A2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E1DE" w14:textId="77777777" w:rsidR="001F1090" w:rsidRDefault="001A0FC6">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5238D9E" w14:textId="69E96B48" w:rsidR="001F1090" w:rsidRDefault="001A0FC6">
            <w:pPr>
              <w:pStyle w:val="TableText"/>
            </w:pPr>
            <w:r>
              <w:t xml:space="preserve">Materialize known typed prims as the UsdGeom subtypes of </w:t>
            </w:r>
            <w:r>
              <w:fldChar w:fldCharType="begin"/>
            </w:r>
            <w:r>
              <w:instrText xml:space="preserve"> REF _Clause_c7_3 \r \h </w:instrText>
            </w:r>
            <w:r>
              <w:fldChar w:fldCharType="separate"/>
            </w:r>
            <w:r w:rsidR="00265D48">
              <w:t>7.3</w:t>
            </w:r>
            <w:r>
              <w:fldChar w:fldCharType="end"/>
            </w:r>
            <w:r>
              <w:t xml:space="preserve">; unknown → fallback </w:t>
            </w:r>
            <w:r>
              <w:fldChar w:fldCharType="begin"/>
            </w:r>
            <w:r>
              <w:instrText xml:space="preserve"> REF _Clause_c6_7_4 \r \h </w:instrText>
            </w:r>
            <w:r>
              <w:fldChar w:fldCharType="separate"/>
            </w:r>
            <w:r w:rsidR="00265D48">
              <w:t>6.7.4</w:t>
            </w:r>
            <w:r>
              <w:fldChar w:fldCharType="end"/>
            </w:r>
            <w:r>
              <w:t>.</w:t>
            </w:r>
          </w:p>
        </w:tc>
      </w:tr>
      <w:tr w:rsidR="001F1090" w14:paraId="45745A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6FC47" w14:textId="77777777" w:rsidR="001F1090" w:rsidRDefault="001A0FC6">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6F7C9AF" w14:textId="4C378B85" w:rsidR="001F1090" w:rsidRDefault="001A0FC6">
            <w:pPr>
              <w:pStyle w:val="TableText"/>
            </w:pPr>
            <w:r>
              <w:t xml:space="preserve">Materialize applied API schemas as AddIns/Interfaces per </w:t>
            </w:r>
            <w:r>
              <w:fldChar w:fldCharType="begin"/>
            </w:r>
            <w:r>
              <w:instrText xml:space="preserve"> REF _Clause_c7_5 \r \h </w:instrText>
            </w:r>
            <w:r>
              <w:fldChar w:fldCharType="separate"/>
            </w:r>
            <w:r w:rsidR="00265D48">
              <w:t>7.5</w:t>
            </w:r>
            <w:r>
              <w:fldChar w:fldCharType="end"/>
            </w:r>
            <w:r>
              <w:t xml:space="preserve">, </w:t>
            </w:r>
            <w:r>
              <w:fldChar w:fldCharType="begin"/>
            </w:r>
            <w:r>
              <w:instrText xml:space="preserve"> REF _Clause_c6_7_2 \r \h </w:instrText>
            </w:r>
            <w:r>
              <w:fldChar w:fldCharType="separate"/>
            </w:r>
            <w:r w:rsidR="00265D48">
              <w:t>6.7.2</w:t>
            </w:r>
            <w:r>
              <w:fldChar w:fldCharType="end"/>
            </w:r>
            <w:r>
              <w:t>.</w:t>
            </w:r>
          </w:p>
        </w:tc>
      </w:tr>
      <w:tr w:rsidR="001F1090" w14:paraId="1BCDB3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03549A" w14:textId="77777777" w:rsidR="001F1090" w:rsidRDefault="001A0FC6">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6958924C" w14:textId="09E50312" w:rsidR="001F1090" w:rsidRDefault="001A0FC6">
            <w:pPr>
              <w:pStyle w:val="TableText"/>
            </w:pPr>
            <w:r>
              <w:t xml:space="preserve">Materialize georeference/globe-anchor API schemas per </w:t>
            </w:r>
            <w:r>
              <w:fldChar w:fldCharType="begin"/>
            </w:r>
            <w:r>
              <w:instrText xml:space="preserve"> REF _Clause_c7_6 \r \h </w:instrText>
            </w:r>
            <w:r>
              <w:fldChar w:fldCharType="separate"/>
            </w:r>
            <w:r w:rsidR="00265D48">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265D48">
              <w:t>6.7</w:t>
            </w:r>
            <w:r>
              <w:fldChar w:fldCharType="end"/>
            </w:r>
            <w:r>
              <w:t xml:space="preserve"> (Annex C).</w:t>
            </w:r>
          </w:p>
        </w:tc>
      </w:tr>
      <w:tr w:rsidR="001F1090" w14:paraId="3D7BC8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3B37A2" w14:textId="77777777" w:rsidR="001F1090" w:rsidRDefault="001A0FC6">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AD79600" w14:textId="508D3492" w:rsidR="001F1090" w:rsidRDefault="001A0FC6">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265D48">
              <w:t>6.8</w:t>
            </w:r>
            <w:r>
              <w:fldChar w:fldCharType="end"/>
            </w:r>
            <w:r>
              <w:t>.</w:t>
            </w:r>
          </w:p>
        </w:tc>
      </w:tr>
      <w:tr w:rsidR="001F1090" w14:paraId="50BE8B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CAFBB" w14:textId="77777777" w:rsidR="001F1090" w:rsidRDefault="001A0FC6">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1323C44" w14:textId="2E8566E1" w:rsidR="001F1090" w:rsidRDefault="001A0FC6">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265D48">
              <w:t>6.6</w:t>
            </w:r>
            <w:r>
              <w:fldChar w:fldCharType="end"/>
            </w:r>
            <w:r>
              <w:t xml:space="preserve"> with the </w:t>
            </w:r>
            <w:r>
              <w:fldChar w:fldCharType="begin"/>
            </w:r>
            <w:r>
              <w:instrText xml:space="preserve"> REF _Clause_c6_6_4 \r \h </w:instrText>
            </w:r>
            <w:r>
              <w:fldChar w:fldCharType="separate"/>
            </w:r>
            <w:r w:rsidR="00265D48">
              <w:t>6.6.4</w:t>
            </w:r>
            <w:r>
              <w:fldChar w:fldCharType="end"/>
            </w:r>
            <w:r>
              <w:t xml:space="preserve"> round-trip contract.</w:t>
            </w:r>
          </w:p>
        </w:tc>
      </w:tr>
      <w:tr w:rsidR="001F1090" w14:paraId="38F213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B16B9A" w14:textId="77777777" w:rsidR="001F1090" w:rsidRDefault="001A0FC6">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56C29B0E" w14:textId="77777777" w:rsidR="001F1090" w:rsidRDefault="001A0FC6">
            <w:pPr>
              <w:pStyle w:val="TableText"/>
            </w:pPr>
            <w:r>
              <w:t xml:space="preserve">Discovery under </w:t>
            </w:r>
            <w:r>
              <w:rPr>
                <w:rStyle w:val="VARIABLE"/>
              </w:rPr>
              <w:t>Server/OpenUSD/Stages</w:t>
            </w:r>
            <w:r>
              <w:t xml:space="preserve"> and Part 1 bindings targeting Part 2 attributes per Annex C.</w:t>
            </w:r>
          </w:p>
        </w:tc>
      </w:tr>
    </w:tbl>
    <w:p w14:paraId="63CD5823" w14:textId="77777777" w:rsidR="001F1090" w:rsidRDefault="001F1090">
      <w:pPr>
        <w:pStyle w:val="spacer"/>
      </w:pPr>
    </w:p>
    <w:p w14:paraId="46BE2380" w14:textId="77777777" w:rsidR="001F1090" w:rsidRDefault="001A0FC6">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6B4A45F1" w14:textId="77777777" w:rsidR="001F1090" w:rsidRDefault="001A0FC6">
      <w:pPr>
        <w:pStyle w:val="Heading1"/>
      </w:pPr>
      <w:bookmarkStart w:id="493" w:name="_Clause_c12"/>
      <w:bookmarkStart w:id="494" w:name="_Toc236387967"/>
      <w:r>
        <w:t>Namespaces</w:t>
      </w:r>
      <w:bookmarkEnd w:id="493"/>
      <w:bookmarkEnd w:id="494"/>
    </w:p>
    <w:p w14:paraId="49E581B0" w14:textId="77777777" w:rsidR="001F1090" w:rsidRDefault="001A0FC6">
      <w:pPr>
        <w:pStyle w:val="Heading2"/>
      </w:pPr>
      <w:bookmarkStart w:id="495" w:name="_Clause_c12_1"/>
      <w:bookmarkStart w:id="496" w:name="_Ref127248897"/>
      <w:bookmarkStart w:id="497" w:name="_Toc236387968"/>
      <w:r>
        <w:t>Namespace metadata</w:t>
      </w:r>
      <w:bookmarkEnd w:id="495"/>
      <w:bookmarkEnd w:id="496"/>
      <w:bookmarkEnd w:id="497"/>
    </w:p>
    <w:p w14:paraId="1EA1AA03" w14:textId="77777777" w:rsidR="001F1090" w:rsidRDefault="001A0FC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F1090" w:rsidRDefault="001A0FC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8A7A3A2" w:rsidR="001F1090" w:rsidRDefault="001A0FC6">
      <w:pPr>
        <w:pStyle w:val="TABLE-title"/>
      </w:pPr>
      <w:bookmarkStart w:id="498" w:name="_Tab_namespace_metadata_tab1"/>
      <w:bookmarkStart w:id="499" w:name="_Ref16863029"/>
      <w:bookmarkStart w:id="500" w:name="_Toc236388057"/>
      <w:r>
        <w:t xml:space="preserve">Table </w:t>
      </w:r>
      <w:r>
        <w:fldChar w:fldCharType="begin"/>
      </w:r>
      <w:r>
        <w:instrText xml:space="preserve"> SEQ Table \* ARABIC </w:instrText>
      </w:r>
      <w:r>
        <w:fldChar w:fldCharType="separate"/>
      </w:r>
      <w:r w:rsidR="00265D48">
        <w:rPr>
          <w:noProof/>
        </w:rPr>
        <w:t>73</w:t>
      </w:r>
      <w:r>
        <w:fldChar w:fldCharType="end"/>
      </w:r>
      <w:r>
        <w:t xml:space="preserve"> – NamespaceMetadata Object for this document</w:t>
      </w:r>
      <w:bookmarkEnd w:id="498"/>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F1090" w14:paraId="39F39C4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F1090" w:rsidRDefault="001A0FC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F1090" w:rsidRDefault="001A0FC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F1090" w:rsidRDefault="001A0FC6">
            <w:pPr>
              <w:pStyle w:val="TableText"/>
            </w:pPr>
            <w:r>
              <w:t>Value</w:t>
            </w:r>
          </w:p>
        </w:tc>
      </w:tr>
      <w:tr w:rsidR="001F1090" w14:paraId="51C0261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F1090" w:rsidRDefault="001A0FC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F1090" w:rsidRDefault="001A0F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F1090" w:rsidRDefault="001A0FC6">
            <w:pPr>
              <w:pStyle w:val="TableText"/>
            </w:pPr>
            <w:r>
              <w:t>http://opcfoundation.org/UA/OpenUSD/Scene/</w:t>
            </w:r>
          </w:p>
        </w:tc>
      </w:tr>
      <w:tr w:rsidR="001F1090" w14:paraId="538129D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F1090" w:rsidRDefault="001A0FC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F1090" w:rsidRDefault="001A0F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F1090" w:rsidRDefault="001A0FC6">
            <w:pPr>
              <w:pStyle w:val="TableText"/>
            </w:pPr>
            <w:r>
              <w:t>0.4.0</w:t>
            </w:r>
          </w:p>
        </w:tc>
      </w:tr>
      <w:tr w:rsidR="001F1090" w14:paraId="1D2E60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F1090" w:rsidRDefault="001A0FC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F1090" w:rsidRDefault="001A0FC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F1090" w:rsidRDefault="001A0FC6">
            <w:pPr>
              <w:pStyle w:val="TableText"/>
            </w:pPr>
            <w:r>
              <w:t>2026-07-29</w:t>
            </w:r>
          </w:p>
        </w:tc>
      </w:tr>
      <w:tr w:rsidR="001F1090" w14:paraId="174116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F1090" w:rsidRDefault="001A0FC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F1090" w:rsidRDefault="001A0FC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F1090" w:rsidRDefault="001A0FC6">
            <w:pPr>
              <w:pStyle w:val="TableText"/>
            </w:pPr>
            <w:r>
              <w:t>False</w:t>
            </w:r>
          </w:p>
        </w:tc>
      </w:tr>
      <w:tr w:rsidR="001F1090" w14:paraId="3717C41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F1090" w:rsidRDefault="001A0FC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F1090" w:rsidRDefault="001A0FC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F1090" w:rsidRDefault="001A0FC6">
            <w:pPr>
              <w:pStyle w:val="TableText"/>
            </w:pPr>
            <w:r>
              <w:t>0 (Numeric)</w:t>
            </w:r>
          </w:p>
        </w:tc>
      </w:tr>
      <w:tr w:rsidR="001F1090" w14:paraId="25CAF7C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F1090" w:rsidRDefault="001A0FC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F1090" w:rsidRDefault="001A0FC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F1090" w:rsidRDefault="001A0FC6">
            <w:pPr>
              <w:pStyle w:val="TableText"/>
            </w:pPr>
            <w:r>
              <w:t>1001:6088</w:t>
            </w:r>
          </w:p>
        </w:tc>
      </w:tr>
      <w:tr w:rsidR="001F1090" w14:paraId="7690816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F1090" w:rsidRDefault="001A0FC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F1090" w:rsidRDefault="001A0F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F1090" w:rsidRDefault="001A0FC6">
            <w:pPr>
              <w:pStyle w:val="TableText"/>
            </w:pPr>
            <w:r>
              <w:t>--</w:t>
            </w:r>
          </w:p>
        </w:tc>
      </w:tr>
    </w:tbl>
    <w:p w14:paraId="32E40B3A" w14:textId="77777777" w:rsidR="001F1090" w:rsidRDefault="001F1090">
      <w:pPr>
        <w:pStyle w:val="spacer"/>
      </w:pPr>
    </w:p>
    <w:p w14:paraId="14436C49" w14:textId="77777777" w:rsidR="001F1090" w:rsidRDefault="001A0FC6">
      <w:pPr>
        <w:pStyle w:val="PARAGRAPH"/>
      </w:pPr>
      <w:r>
        <w:t>The IsNamespaceSubset Property is False because the UANodeSet XML file contains the complete namespace. A Server exposing only a subset sets it to True.</w:t>
      </w:r>
    </w:p>
    <w:p w14:paraId="2EE1EBC5" w14:textId="77777777" w:rsidR="001F1090" w:rsidRDefault="001A0FC6">
      <w:pPr>
        <w:pStyle w:val="Heading2"/>
      </w:pPr>
      <w:bookmarkStart w:id="501" w:name="_Clause_c12_2"/>
      <w:bookmarkStart w:id="502" w:name="_Ref55114991"/>
      <w:bookmarkStart w:id="503" w:name="_Toc236387969"/>
      <w:r>
        <w:lastRenderedPageBreak/>
        <w:t>Handling of OPC UA namespaces</w:t>
      </w:r>
      <w:bookmarkEnd w:id="501"/>
      <w:bookmarkEnd w:id="502"/>
      <w:bookmarkEnd w:id="503"/>
    </w:p>
    <w:p w14:paraId="1BF4CB94" w14:textId="77777777" w:rsidR="001F1090" w:rsidRDefault="001A0FC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537E4F3" w:rsidR="001F1090" w:rsidRDefault="001A0FC6">
      <w:pPr>
        <w:pStyle w:val="TABLE-title"/>
      </w:pPr>
      <w:bookmarkStart w:id="504" w:name="_Tab_handling_of_opc_ua_namespaces_tab1"/>
      <w:bookmarkStart w:id="505" w:name="_Toc236388058"/>
      <w:r>
        <w:t xml:space="preserve">Table </w:t>
      </w:r>
      <w:r>
        <w:fldChar w:fldCharType="begin"/>
      </w:r>
      <w:r>
        <w:instrText xml:space="preserve"> SEQ Table \* ARABIC </w:instrText>
      </w:r>
      <w:r>
        <w:fldChar w:fldCharType="separate"/>
      </w:r>
      <w:r w:rsidR="00265D48">
        <w:rPr>
          <w:noProof/>
        </w:rPr>
        <w:t>74</w:t>
      </w:r>
      <w:r>
        <w:fldChar w:fldCharType="end"/>
      </w:r>
      <w:r>
        <w:t xml:space="preserve"> – Namespaces used in an OpenUSD Server</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F1090" w14:paraId="20C247A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F1090" w:rsidRDefault="001A0FC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F1090" w:rsidRDefault="001A0FC6">
            <w:pPr>
              <w:pStyle w:val="TableText"/>
            </w:pPr>
            <w:r>
              <w:t>Description</w:t>
            </w:r>
          </w:p>
        </w:tc>
      </w:tr>
      <w:tr w:rsidR="001F1090" w14:paraId="5842D04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F1090" w:rsidRDefault="001A0FC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F1090" w:rsidRDefault="001A0FC6">
            <w:pPr>
              <w:pStyle w:val="TableText"/>
            </w:pPr>
            <w:r>
              <w:t>Namespace for NodeIds and BrowseNames defined in the OPC UA specification (OPC 10000-3, OPC 10000-5).</w:t>
            </w:r>
          </w:p>
        </w:tc>
      </w:tr>
      <w:tr w:rsidR="001F1090" w14:paraId="163CA64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F1090" w:rsidRDefault="001A0FC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F1090" w:rsidRDefault="001A0FC6">
            <w:pPr>
              <w:pStyle w:val="TableText"/>
            </w:pPr>
            <w:r>
              <w:t>Namespace for Nodes defined in the local Server. This namespace shall have index 1.</w:t>
            </w:r>
          </w:p>
        </w:tc>
      </w:tr>
      <w:tr w:rsidR="001F1090" w14:paraId="2FC4E3D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F1090" w:rsidRDefault="001A0FC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F1090" w:rsidRDefault="001A0FC6">
            <w:pPr>
              <w:pStyle w:val="TableText"/>
            </w:pPr>
            <w:r>
              <w:t>Namespace of the RequiredModel that carries the abstract registry base types this document extends.</w:t>
            </w:r>
          </w:p>
        </w:tc>
      </w:tr>
      <w:tr w:rsidR="001F1090" w14:paraId="2F6673D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F1090" w:rsidRDefault="001A0FC6">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F1090" w:rsidRDefault="001A0FC6">
            <w:pPr>
              <w:pStyle w:val="TableText"/>
            </w:pPr>
            <w:r>
              <w:t>Namespace for NodeIds and BrowseNames defined in this document.</w:t>
            </w:r>
          </w:p>
        </w:tc>
      </w:tr>
      <w:tr w:rsidR="001F1090" w14:paraId="0877082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F1090" w:rsidRDefault="001A0FC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F1090" w:rsidRDefault="001A0FC6">
            <w:pPr>
              <w:pStyle w:val="TableText"/>
            </w:pPr>
            <w:r>
              <w:t>A Server may provide vendor-specific types derived from the types defined in this document, in one or more additional namespaces.</w:t>
            </w:r>
          </w:p>
        </w:tc>
      </w:tr>
    </w:tbl>
    <w:p w14:paraId="0F63B53D" w14:textId="77777777" w:rsidR="001F1090" w:rsidRDefault="001F1090">
      <w:pPr>
        <w:pStyle w:val="spacer"/>
      </w:pPr>
    </w:p>
    <w:p w14:paraId="5413F9C3" w14:textId="77777777" w:rsidR="001F1090" w:rsidRDefault="001A0FC6">
      <w:pPr>
        <w:pStyle w:val="PARAGRAPH"/>
      </w:pPr>
      <w:r>
        <w:t>The following table lists the namespaces and their indexes used for BrowseNames in this document. The default namespace of this document is not listed, because every BrowseName without a prefix uses it.</w:t>
      </w:r>
    </w:p>
    <w:p w14:paraId="193A572E" w14:textId="657E04D8" w:rsidR="001F1090" w:rsidRDefault="001A0FC6">
      <w:pPr>
        <w:pStyle w:val="TABLE-title"/>
      </w:pPr>
      <w:bookmarkStart w:id="506" w:name="_Tab_handling_of_opc_ua_namespaces_tab2"/>
      <w:bookmarkStart w:id="507" w:name="_Ref16577438"/>
      <w:bookmarkStart w:id="508" w:name="_Toc236388059"/>
      <w:r>
        <w:t xml:space="preserve">Table </w:t>
      </w:r>
      <w:r>
        <w:fldChar w:fldCharType="begin"/>
      </w:r>
      <w:r>
        <w:instrText xml:space="preserve"> SEQ Table \* ARABIC </w:instrText>
      </w:r>
      <w:r>
        <w:fldChar w:fldCharType="separate"/>
      </w:r>
      <w:r w:rsidR="00265D48">
        <w:rPr>
          <w:noProof/>
        </w:rPr>
        <w:t>75</w:t>
      </w:r>
      <w:r>
        <w:fldChar w:fldCharType="end"/>
      </w:r>
      <w:r>
        <w:t xml:space="preserve"> – Namespaces used in this document</w:t>
      </w:r>
      <w:bookmarkEnd w:id="506"/>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F1090" w14:paraId="59807C1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F1090" w:rsidRDefault="001A0FC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F1090" w:rsidRDefault="001A0FC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F1090" w:rsidRDefault="001A0FC6">
            <w:pPr>
              <w:pStyle w:val="TableText"/>
            </w:pPr>
            <w:r>
              <w:t>Example</w:t>
            </w:r>
          </w:p>
        </w:tc>
      </w:tr>
      <w:tr w:rsidR="001F1090" w14:paraId="3126240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F1090" w:rsidRDefault="001A0FC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F1090" w:rsidRDefault="001A0FC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F1090" w:rsidRDefault="001A0FC6">
            <w:pPr>
              <w:pStyle w:val="TableText"/>
            </w:pPr>
            <w:r>
              <w:t>0:EngineeringUnits</w:t>
            </w:r>
          </w:p>
        </w:tc>
      </w:tr>
      <w:tr w:rsidR="001F1090" w14:paraId="1F3FE81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F1090" w:rsidRDefault="001A0FC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F1090" w:rsidRDefault="001A0FC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F1090" w:rsidRDefault="001A0FC6">
            <w:pPr>
              <w:pStyle w:val="TableText"/>
            </w:pPr>
            <w:r>
              <w:t>1:ResourceType</w:t>
            </w:r>
          </w:p>
        </w:tc>
      </w:tr>
    </w:tbl>
    <w:p w14:paraId="186917D6" w14:textId="77777777" w:rsidR="001F1090" w:rsidRDefault="001F1090">
      <w:pPr>
        <w:pStyle w:val="spacer"/>
      </w:pPr>
    </w:p>
    <w:p w14:paraId="4AC1323A" w14:textId="76AB9FC4" w:rsidR="00F95EC5" w:rsidRPr="00EC120D" w:rsidRDefault="00F95EC5" w:rsidP="00F95EC5">
      <w:pPr>
        <w:pStyle w:val="ANNEXtitle"/>
      </w:pPr>
      <w:r w:rsidRPr="00EC120D">
        <w:lastRenderedPageBreak/>
        <w:br/>
      </w:r>
      <w:bookmarkStart w:id="509" w:name="_Toc355080571"/>
      <w:bookmarkStart w:id="510" w:name="_Toc358798318"/>
      <w:bookmarkStart w:id="511" w:name="_Toc358802876"/>
      <w:bookmarkStart w:id="512" w:name="_Toc358803017"/>
      <w:bookmarkStart w:id="513" w:name="_Toc359335763"/>
      <w:bookmarkStart w:id="514" w:name="_Ref37835123"/>
      <w:bookmarkStart w:id="515" w:name="_Toc184117011"/>
      <w:bookmarkStart w:id="516" w:name="_Toc236387970"/>
      <w:r w:rsidRPr="00EC120D">
        <w:rPr>
          <w:b w:val="0"/>
        </w:rPr>
        <w:t>(normative)</w:t>
      </w:r>
      <w:r w:rsidR="00153F7F" w:rsidRPr="00EC120D">
        <w:rPr>
          <w:b w:val="0"/>
        </w:rPr>
        <w:t xml:space="preserve"> </w:t>
      </w:r>
      <w:r w:rsidR="00546837" w:rsidRPr="00EC120D">
        <w:rPr>
          <w:b w:val="0"/>
        </w:rPr>
        <w:br/>
      </w:r>
      <w:r w:rsidRPr="00EC120D">
        <w:rPr>
          <w:b w:val="0"/>
        </w:rPr>
        <w:br/>
      </w:r>
      <w:bookmarkEnd w:id="509"/>
      <w:bookmarkEnd w:id="510"/>
      <w:bookmarkEnd w:id="511"/>
      <w:bookmarkEnd w:id="512"/>
      <w:bookmarkEnd w:id="513"/>
      <w:r w:rsidR="006235B1" w:rsidRPr="00EC120D">
        <w:rPr>
          <w:color w:val="FF0000"/>
        </w:rPr>
        <w:t>OpenUSD</w:t>
      </w:r>
      <w:r w:rsidR="006235B1" w:rsidRPr="00EC120D">
        <w:t xml:space="preserve"> namespace and mappings</w:t>
      </w:r>
      <w:bookmarkEnd w:id="514"/>
      <w:bookmarkEnd w:id="515"/>
      <w:bookmarkEnd w:id="516"/>
    </w:p>
    <w:p w14:paraId="70B0B150" w14:textId="0224F181" w:rsidR="00F95EC5" w:rsidRPr="00EC120D" w:rsidRDefault="003E3B96" w:rsidP="00F95EC5">
      <w:pPr>
        <w:pStyle w:val="ANNEX-heading1"/>
      </w:pPr>
      <w:bookmarkStart w:id="517" w:name="_Toc442691956"/>
      <w:bookmarkStart w:id="518" w:name="_Toc29912017"/>
      <w:bookmarkStart w:id="519" w:name="_Toc184117012"/>
      <w:bookmarkStart w:id="520" w:name="_Hlk127250868"/>
      <w:bookmarkStart w:id="521" w:name="_Toc23638797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7"/>
      <w:bookmarkEnd w:id="518"/>
      <w:bookmarkEnd w:id="519"/>
      <w:bookmarkEnd w:id="521"/>
    </w:p>
    <w:p w14:paraId="28AAC82D" w14:textId="77777777" w:rsidR="00324AC6" w:rsidRPr="00EC120D" w:rsidRDefault="00324AC6" w:rsidP="00324AC6">
      <w:pPr>
        <w:pStyle w:val="spacer"/>
      </w:pPr>
    </w:p>
    <w:p w14:paraId="1DA69E48" w14:textId="63D24760"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265D48" w:rsidRPr="00265D48">
        <w:rPr>
          <w:color w:val="CC3300"/>
        </w:rPr>
        <w:t>OPC 10000-6,</w:t>
      </w:r>
      <w:r w:rsidR="00265D4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A4B1D2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265D48">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11B04B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47DF5B1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E90DF1E"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265D48">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20"/>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22" w:name="_Toc217732200"/>
      <w:bookmarkStart w:id="523" w:name="_Toc217789981"/>
      <w:bookmarkStart w:id="524" w:name="_Toc217732201"/>
      <w:bookmarkStart w:id="525" w:name="_Toc217789982"/>
      <w:bookmarkStart w:id="526" w:name="_Toc217732203"/>
      <w:bookmarkStart w:id="527" w:name="_Toc217789984"/>
      <w:bookmarkStart w:id="528" w:name="_Toc184117013"/>
      <w:bookmarkStart w:id="529" w:name="_Toc236387972"/>
      <w:bookmarkEnd w:id="522"/>
      <w:bookmarkEnd w:id="523"/>
      <w:bookmarkEnd w:id="524"/>
      <w:bookmarkEnd w:id="525"/>
      <w:bookmarkEnd w:id="526"/>
      <w:bookmarkEnd w:id="527"/>
      <w:r w:rsidRPr="00EC120D">
        <w:t>Capability identifier</w:t>
      </w:r>
      <w:bookmarkEnd w:id="528"/>
      <w:bookmarkEnd w:id="529"/>
    </w:p>
    <w:p w14:paraId="0D3974F6" w14:textId="3EC8A5A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30" w:name="OLE_LINK16"/>
      <w:bookmarkStart w:id="531" w:name="OLE_LINK17"/>
      <w:bookmarkStart w:id="532" w:name="OLE_LINK18"/>
      <w:r w:rsidRPr="00EC120D">
        <w:rPr>
          <w:i/>
          <w:color w:val="CC3300"/>
        </w:rPr>
        <w:t>ServerCapabilityIdentifiers</w:t>
      </w:r>
      <w:r w:rsidRPr="00EC120D">
        <w:rPr>
          <w:color w:val="CC3300"/>
        </w:rPr>
        <w:t xml:space="preserve"> </w:t>
      </w:r>
      <w:bookmarkEnd w:id="530"/>
      <w:bookmarkEnd w:id="531"/>
      <w:bookmarkEnd w:id="53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265D4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CF3E68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265D48">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2AFE4675" w14:textId="77777777" w:rsidR="001F1090" w:rsidRDefault="001A0FC6">
      <w:pPr>
        <w:pStyle w:val="ANNEX-heading1"/>
      </w:pPr>
      <w:bookmarkStart w:id="533" w:name="_Toc236387973"/>
      <w:r>
        <w:t>Node reference</w:t>
      </w:r>
      <w:bookmarkEnd w:id="533"/>
    </w:p>
    <w:p w14:paraId="117F3D45" w14:textId="77777777" w:rsidR="001F1090" w:rsidRDefault="001A0FC6">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37E2CDB" w:rsidR="001F1090" w:rsidRDefault="001A0FC6">
      <w:pPr>
        <w:pStyle w:val="TABLE-title"/>
      </w:pPr>
      <w:bookmarkStart w:id="534" w:name="_Tab_annex_a_nodes"/>
      <w:bookmarkStart w:id="535" w:name="_Toc236388060"/>
      <w:r>
        <w:lastRenderedPageBreak/>
        <w:t xml:space="preserve">Table </w:t>
      </w:r>
      <w:r>
        <w:fldChar w:fldCharType="begin"/>
      </w:r>
      <w:r>
        <w:instrText xml:space="preserve"> SEQ Table \* ARABIC </w:instrText>
      </w:r>
      <w:r>
        <w:fldChar w:fldCharType="separate"/>
      </w:r>
      <w:r w:rsidR="00265D48">
        <w:rPr>
          <w:noProof/>
        </w:rPr>
        <w:t>76</w:t>
      </w:r>
      <w:r>
        <w:fldChar w:fldCharType="end"/>
      </w:r>
      <w:r>
        <w:t xml:space="preserve"> – Nodes defined by this document</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F1090" w14:paraId="71B6CCB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F1090" w:rsidRDefault="001A0FC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F1090" w:rsidRDefault="001A0FC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F1090" w:rsidRDefault="001A0FC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F1090" w:rsidRDefault="001A0FC6">
            <w:pPr>
              <w:pStyle w:val="TableText"/>
            </w:pPr>
            <w:r>
              <w:rPr>
                <w:b/>
              </w:rPr>
              <w:t>Description</w:t>
            </w:r>
          </w:p>
        </w:tc>
      </w:tr>
      <w:tr w:rsidR="001F1090" w14:paraId="0CD92C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F1090" w:rsidRDefault="001A0FC6">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F1090" w:rsidRDefault="001A0FC6">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F1090" w:rsidRDefault="001A0FC6">
            <w:pPr>
              <w:pStyle w:val="TableText"/>
            </w:pPr>
            <w:r>
              <w:t>USD prim specifier kind.</w:t>
            </w:r>
          </w:p>
        </w:tc>
      </w:tr>
      <w:tr w:rsidR="001F1090" w14:paraId="027DB9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F1090" w:rsidRDefault="001A0FC6">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F1090" w:rsidRDefault="001A0F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F1090" w:rsidRDefault="001F1090">
            <w:pPr>
              <w:pStyle w:val="TableText"/>
            </w:pPr>
          </w:p>
        </w:tc>
      </w:tr>
      <w:tr w:rsidR="001F1090" w14:paraId="2C3634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F1090" w:rsidRDefault="001A0FC6">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F1090" w:rsidRDefault="001A0FC6">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F1090" w:rsidRDefault="001A0FC6">
            <w:pPr>
              <w:pStyle w:val="TableText"/>
            </w:pPr>
            <w:r>
              <w:t>USD attribute variability.</w:t>
            </w:r>
          </w:p>
        </w:tc>
      </w:tr>
      <w:tr w:rsidR="001F1090" w14:paraId="3694E9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F1090" w:rsidRDefault="001A0FC6">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F1090" w:rsidRDefault="001A0F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F1090" w:rsidRDefault="001F1090">
            <w:pPr>
              <w:pStyle w:val="TableText"/>
            </w:pPr>
          </w:p>
        </w:tc>
      </w:tr>
      <w:tr w:rsidR="001F1090" w14:paraId="09C53D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F1090" w:rsidRDefault="001A0FC6">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F1090" w:rsidRDefault="001A0FC6">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F1090" w:rsidRDefault="001A0FC6">
            <w:pPr>
              <w:pStyle w:val="TableText"/>
            </w:pPr>
            <w:r>
              <w:t>USD model kind metadata.</w:t>
            </w:r>
          </w:p>
        </w:tc>
      </w:tr>
      <w:tr w:rsidR="001F1090" w14:paraId="6ECF7E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F1090" w:rsidRDefault="001A0FC6">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F1090" w:rsidRDefault="001A0F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F1090" w:rsidRDefault="001F1090">
            <w:pPr>
              <w:pStyle w:val="TableText"/>
            </w:pPr>
          </w:p>
        </w:tc>
      </w:tr>
      <w:tr w:rsidR="001F1090" w14:paraId="292B9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F1090" w:rsidRDefault="001A0FC6">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F1090" w:rsidRDefault="001A0FC6">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F1090" w:rsidRDefault="001A0FC6">
            <w:pPr>
              <w:pStyle w:val="TableText"/>
            </w:pPr>
            <w:r>
              <w:t>USD list operation position/type.</w:t>
            </w:r>
          </w:p>
        </w:tc>
      </w:tr>
      <w:tr w:rsidR="001F1090" w14:paraId="0971CC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F1090" w:rsidRDefault="001A0FC6">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F1090" w:rsidRDefault="001A0F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F1090" w:rsidRDefault="001F1090">
            <w:pPr>
              <w:pStyle w:val="TableText"/>
            </w:pPr>
          </w:p>
        </w:tc>
      </w:tr>
      <w:tr w:rsidR="001F1090" w14:paraId="6DBA4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F1090" w:rsidRDefault="001A0FC6">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F1090" w:rsidRDefault="001A0FC6">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F1090" w:rsidRDefault="001A0FC6">
            <w:pPr>
              <w:pStyle w:val="TableText"/>
            </w:pPr>
            <w:r>
              <w:t>USD composition arc kind.</w:t>
            </w:r>
          </w:p>
        </w:tc>
      </w:tr>
      <w:tr w:rsidR="001F1090" w14:paraId="1F43A9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F1090" w:rsidRDefault="001A0FC6">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F1090" w:rsidRDefault="001A0F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F1090" w:rsidRDefault="001F1090">
            <w:pPr>
              <w:pStyle w:val="TableText"/>
            </w:pPr>
          </w:p>
        </w:tc>
      </w:tr>
      <w:tr w:rsidR="001F1090" w14:paraId="01BD8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F1090" w:rsidRDefault="001A0FC6">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F1090" w:rsidRDefault="001A0FC6">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F1090" w:rsidRDefault="001A0FC6">
            <w:pPr>
              <w:pStyle w:val="TableText"/>
            </w:pPr>
            <w:r>
              <w:t>USD token value represented as a UA String subtype.</w:t>
            </w:r>
          </w:p>
        </w:tc>
      </w:tr>
      <w:tr w:rsidR="001F1090" w14:paraId="5E25C1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F1090" w:rsidRDefault="001A0FC6">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F1090" w:rsidRDefault="001A0FC6">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F1090" w:rsidRDefault="001A0FC6">
            <w:pPr>
              <w:pStyle w:val="TableText"/>
            </w:pPr>
            <w:r>
              <w:t>USD asset path represented as a UA String subtype.</w:t>
            </w:r>
          </w:p>
        </w:tc>
      </w:tr>
      <w:tr w:rsidR="001F1090" w14:paraId="69731B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F1090" w:rsidRDefault="001A0FC6">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F1090" w:rsidRDefault="001A0FC6">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F1090" w:rsidRDefault="001A0FC6">
            <w:pPr>
              <w:pStyle w:val="TableText"/>
            </w:pPr>
            <w:r>
              <w:t>USD time code represented as a UA Double subtype.</w:t>
            </w:r>
          </w:p>
        </w:tc>
      </w:tr>
      <w:tr w:rsidR="001F1090" w14:paraId="7FFC76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F1090" w:rsidRDefault="001A0FC6">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F1090" w:rsidRDefault="001A0FC6">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F1090" w:rsidRDefault="001A0FC6">
            <w:pPr>
              <w:pStyle w:val="TableText"/>
            </w:pPr>
            <w:r>
              <w:t>USD color3f value (RGB float triple); UA Float subtype carried as a 3-element Float array.</w:t>
            </w:r>
          </w:p>
        </w:tc>
      </w:tr>
      <w:tr w:rsidR="001F1090" w14:paraId="13565B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F1090" w:rsidRDefault="001A0FC6">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F1090" w:rsidRDefault="001A0FC6">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F1090" w:rsidRDefault="001A0FC6">
            <w:pPr>
              <w:pStyle w:val="TableText"/>
            </w:pPr>
            <w:r>
              <w:t>USD normal3f value (float triple); UA Float subtype carried as a 3-element Float array.</w:t>
            </w:r>
          </w:p>
        </w:tc>
      </w:tr>
      <w:tr w:rsidR="001F1090" w14:paraId="72F0E1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F1090" w:rsidRDefault="001A0FC6">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F1090" w:rsidRDefault="001A0FC6">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F1090" w:rsidRDefault="001A0FC6">
            <w:pPr>
              <w:pStyle w:val="TableText"/>
            </w:pPr>
            <w:r>
              <w:t>USD point3f value (float triple); UA Float subtype carried as a 3-element Float array.</w:t>
            </w:r>
          </w:p>
        </w:tc>
      </w:tr>
      <w:tr w:rsidR="001F1090" w14:paraId="1DFCB1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F1090" w:rsidRDefault="001A0FC6">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F1090" w:rsidRDefault="001A0FC6">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F1090" w:rsidRDefault="001A0FC6">
            <w:pPr>
              <w:pStyle w:val="TableText"/>
            </w:pPr>
            <w:r>
              <w:t>USD vector3f value (float triple); UA Float subtype carried as a 3-element Float array.</w:t>
            </w:r>
          </w:p>
        </w:tc>
      </w:tr>
      <w:tr w:rsidR="001F1090" w14:paraId="022DAB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F1090" w:rsidRDefault="001A0FC6">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F1090" w:rsidRDefault="001A0FC6">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F1090" w:rsidRDefault="001A0FC6">
            <w:pPr>
              <w:pStyle w:val="TableText"/>
            </w:pPr>
            <w:r>
              <w:t>USD texCoord2f value (float pair); UA Float subtype carried as a 2-element Float array.</w:t>
            </w:r>
          </w:p>
        </w:tc>
      </w:tr>
      <w:tr w:rsidR="001F1090" w14:paraId="2D10C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F1090" w:rsidRDefault="001A0FC6">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F1090" w:rsidRDefault="001A0FC6">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F1090" w:rsidRDefault="001A0FC6">
            <w:pPr>
              <w:pStyle w:val="TableText"/>
            </w:pPr>
            <w:r>
              <w:t>USD quatf value (float quaternion); UA Float subtype carried as a 4-element Float array.</w:t>
            </w:r>
          </w:p>
        </w:tc>
      </w:tr>
      <w:tr w:rsidR="001F1090" w14:paraId="78041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F1090" w:rsidRDefault="001A0FC6">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F1090" w:rsidRDefault="001A0FC6">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F1090" w:rsidRDefault="001A0FC6">
            <w:pPr>
              <w:pStyle w:val="TableText"/>
            </w:pPr>
            <w:r>
              <w:t>USD quatd value (double quaternion); UA Double subtype carried as a 4-element Double array.</w:t>
            </w:r>
          </w:p>
        </w:tc>
      </w:tr>
      <w:tr w:rsidR="001F1090" w14:paraId="500956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F1090" w:rsidRDefault="001A0FC6">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F1090" w:rsidRDefault="001A0FC6">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F1090" w:rsidRDefault="001A0FC6">
            <w:pPr>
              <w:pStyle w:val="TableText"/>
            </w:pPr>
            <w:r>
              <w:t>USD matrix4d value (row-major); UA Double subtype carried as a 16-element Double array.</w:t>
            </w:r>
          </w:p>
        </w:tc>
      </w:tr>
      <w:tr w:rsidR="001F1090" w14:paraId="1135BB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F1090" w:rsidRDefault="001A0FC6">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F1090" w:rsidRDefault="001A0FC6">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F1090" w:rsidRDefault="001A0FC6">
            <w:pPr>
              <w:pStyle w:val="TableText"/>
            </w:pPr>
            <w:r>
              <w:t>USD layer offset and scale.</w:t>
            </w:r>
          </w:p>
        </w:tc>
      </w:tr>
      <w:tr w:rsidR="001F1090" w14:paraId="5571C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F1090" w:rsidRDefault="001A0FC6">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F1090" w:rsidRDefault="001A0FC6">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F1090" w:rsidRDefault="001A0FC6">
            <w:pPr>
              <w:pStyle w:val="TableText"/>
            </w:pPr>
            <w:r>
              <w:t>USD reference specification.</w:t>
            </w:r>
          </w:p>
        </w:tc>
      </w:tr>
      <w:tr w:rsidR="001F1090" w14:paraId="095808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F1090" w:rsidRDefault="001A0FC6">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F1090" w:rsidRDefault="001A0FC6">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F1090" w:rsidRDefault="001A0F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F1090" w:rsidRDefault="001A0FC6">
            <w:pPr>
              <w:pStyle w:val="TableText"/>
            </w:pPr>
            <w:r>
              <w:t>USD variant set selection.</w:t>
            </w:r>
          </w:p>
        </w:tc>
      </w:tr>
      <w:tr w:rsidR="001F1090" w14:paraId="114926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F1090" w:rsidRDefault="001A0FC6">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F1090" w:rsidRDefault="001A0FC6">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F1090" w:rsidRDefault="001A0FC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F1090" w:rsidRDefault="001A0FC6">
            <w:pPr>
              <w:pStyle w:val="TableText"/>
            </w:pPr>
            <w:r>
              <w:t>Browsable relationship edge from a prim or relationship to its target prim.</w:t>
            </w:r>
          </w:p>
        </w:tc>
      </w:tr>
      <w:tr w:rsidR="001F1090" w14:paraId="3E5501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F1090" w:rsidRDefault="001A0FC6">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F1090" w:rsidRDefault="001A0FC6">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F1090" w:rsidRDefault="001A0FC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F1090" w:rsidRDefault="001A0FC6">
            <w:pPr>
              <w:pStyle w:val="TableText"/>
            </w:pPr>
            <w:r>
              <w:t>Browsable USD attribute-connection edge.</w:t>
            </w:r>
          </w:p>
        </w:tc>
      </w:tr>
      <w:tr w:rsidR="001F1090" w14:paraId="5E2AC2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F1090" w:rsidRDefault="001A0FC6">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F1090" w:rsidRDefault="001A0FC6">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F1090" w:rsidRDefault="001A0FC6">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F1090" w:rsidRDefault="001A0FC6">
            <w:pPr>
              <w:pStyle w:val="TableText"/>
            </w:pPr>
            <w:r>
              <w:t>USD attribute value variable. The runtime DataType and ValueRank reflect the composed Sdf value type.</w:t>
            </w:r>
          </w:p>
        </w:tc>
      </w:tr>
      <w:tr w:rsidR="001F1090" w14:paraId="296E5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F1090" w:rsidRDefault="001A0FC6">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F1090" w:rsidRDefault="001A0FC6">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F1090" w:rsidRDefault="001A0FC6">
            <w:pPr>
              <w:pStyle w:val="TableText"/>
            </w:pPr>
            <w:r>
              <w:t>Exact SdfValueTypeName, e.g. 'float3', 'token', 'asset', or 'color3f[]'.</w:t>
            </w:r>
          </w:p>
        </w:tc>
      </w:tr>
      <w:tr w:rsidR="001F1090" w14:paraId="0A206E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F1090" w:rsidRDefault="001A0FC6">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F1090" w:rsidRDefault="001A0FC6">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F1090" w:rsidRDefault="001A0FC6">
            <w:pPr>
              <w:pStyle w:val="TableText"/>
            </w:pPr>
            <w:r>
              <w:t>USD attribute variability.</w:t>
            </w:r>
          </w:p>
        </w:tc>
      </w:tr>
      <w:tr w:rsidR="001F1090" w14:paraId="19473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F1090" w:rsidRDefault="001A0FC6">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F1090" w:rsidRDefault="001A0FC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F1090" w:rsidRDefault="001A0FC6">
            <w:pPr>
              <w:pStyle w:val="TableText"/>
            </w:pPr>
            <w:r>
              <w:t>True if the attribute is a custom USD attribute.</w:t>
            </w:r>
          </w:p>
        </w:tc>
      </w:tr>
      <w:tr w:rsidR="001F1090" w14:paraId="5C4740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F1090" w:rsidRDefault="001A0FC6">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F1090" w:rsidRDefault="001A0FC6">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F1090" w:rsidRDefault="001A0FC6">
            <w:pPr>
              <w:pStyle w:val="TableText"/>
            </w:pPr>
            <w:r>
              <w:t>Attribute namespace, e.g. 'primvars' or 'xformOp'.</w:t>
            </w:r>
          </w:p>
        </w:tc>
      </w:tr>
      <w:tr w:rsidR="001F1090" w14:paraId="348FE0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F1090" w:rsidRDefault="001A0FC6">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F1090" w:rsidRDefault="001A0FC6">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F1090" w:rsidRDefault="001A0FC6">
            <w:pPr>
              <w:pStyle w:val="TableText"/>
            </w:pPr>
            <w:r>
              <w:t>Interpolation metadata for primvars and similar authored values.</w:t>
            </w:r>
          </w:p>
        </w:tc>
      </w:tr>
      <w:tr w:rsidR="001F1090" w14:paraId="0EA2CC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F1090" w:rsidRDefault="001A0FC6">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F1090" w:rsidRDefault="001A0FC6">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F1090" w:rsidRDefault="001A0FC6">
            <w:pPr>
              <w:pStyle w:val="TableText"/>
            </w:pPr>
            <w:r>
              <w:t>A materialized composed OpenUSD stage.</w:t>
            </w:r>
          </w:p>
        </w:tc>
      </w:tr>
      <w:tr w:rsidR="001F1090" w14:paraId="169049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F1090" w:rsidRDefault="001A0FC6">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F1090" w:rsidRDefault="001A0FC6">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F1090" w:rsidRDefault="001A0FC6">
            <w:pPr>
              <w:pStyle w:val="TableText"/>
            </w:pPr>
            <w:r>
              <w:t>Default prim token.</w:t>
            </w:r>
          </w:p>
        </w:tc>
      </w:tr>
      <w:tr w:rsidR="001F1090" w14:paraId="3870C6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F1090" w:rsidRDefault="001A0FC6">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F1090" w:rsidRDefault="001A0FC6">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F1090" w:rsidRDefault="001A0FC6">
            <w:pPr>
              <w:pStyle w:val="TableText"/>
            </w:pPr>
            <w:r>
              <w:t>Stage up axis token.</w:t>
            </w:r>
          </w:p>
        </w:tc>
      </w:tr>
      <w:tr w:rsidR="001F1090" w14:paraId="598EB3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F1090" w:rsidRDefault="001A0FC6">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F1090" w:rsidRDefault="001A0FC6">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F1090" w:rsidRDefault="001A0FC6">
            <w:pPr>
              <w:pStyle w:val="TableText"/>
            </w:pPr>
            <w:r>
              <w:t>Stage meters-per-unit metadata.</w:t>
            </w:r>
          </w:p>
        </w:tc>
      </w:tr>
      <w:tr w:rsidR="001F1090" w14:paraId="5279A2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F1090" w:rsidRDefault="001A0FC6">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F1090" w:rsidRDefault="001A0FC6">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F1090" w:rsidRDefault="001A0FC6">
            <w:pPr>
              <w:pStyle w:val="TableText"/>
            </w:pPr>
            <w:r>
              <w:t>Stage kilograms-per-unit metadata.</w:t>
            </w:r>
          </w:p>
        </w:tc>
      </w:tr>
      <w:tr w:rsidR="001F1090" w14:paraId="1F4C4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F1090" w:rsidRDefault="001A0FC6">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F1090" w:rsidRDefault="001A0FC6">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F1090" w:rsidRDefault="001A0FC6">
            <w:pPr>
              <w:pStyle w:val="TableText"/>
            </w:pPr>
            <w:r>
              <w:t>Stage time-codes-per-second metadata.</w:t>
            </w:r>
          </w:p>
        </w:tc>
      </w:tr>
      <w:tr w:rsidR="001F1090" w14:paraId="4D7258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F1090" w:rsidRDefault="001A0FC6">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F1090" w:rsidRDefault="001A0FC6">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F1090" w:rsidRDefault="001A0FC6">
            <w:pPr>
              <w:pStyle w:val="TableText"/>
            </w:pPr>
            <w:r>
              <w:t>Stage start time code.</w:t>
            </w:r>
          </w:p>
        </w:tc>
      </w:tr>
      <w:tr w:rsidR="001F1090" w14:paraId="36A6D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F1090" w:rsidRDefault="001A0FC6">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F1090" w:rsidRDefault="001A0FC6">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F1090" w:rsidRDefault="001A0FC6">
            <w:pPr>
              <w:pStyle w:val="TableText"/>
            </w:pPr>
            <w:r>
              <w:t>Stage end time code.</w:t>
            </w:r>
          </w:p>
        </w:tc>
      </w:tr>
      <w:tr w:rsidR="001F1090" w14:paraId="38B038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F1090" w:rsidRDefault="001A0FC6">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F1090" w:rsidRDefault="001A0FC6">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F1090" w:rsidRDefault="001A0FC6">
            <w:pPr>
              <w:pStyle w:val="TableText"/>
            </w:pPr>
            <w:r>
              <w:t>Root layer identifier.</w:t>
            </w:r>
          </w:p>
        </w:tc>
      </w:tr>
      <w:tr w:rsidR="001F1090" w14:paraId="5B63E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F1090" w:rsidRDefault="001A0FC6">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F1090" w:rsidRDefault="001A0FC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F1090" w:rsidRDefault="001A0FC6">
            <w:pPr>
              <w:pStyle w:val="TableText"/>
            </w:pPr>
            <w:r>
              <w:t>Stage documentation metadata.</w:t>
            </w:r>
          </w:p>
        </w:tc>
      </w:tr>
      <w:tr w:rsidR="001F1090" w14:paraId="22992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F1090" w:rsidRDefault="001A0FC6">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F1090" w:rsidRDefault="001A0FC6">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F1090" w:rsidRDefault="001A0FC6">
            <w:pPr>
              <w:pStyle w:val="TableText"/>
            </w:pPr>
            <w:r>
              <w:t>A materialized composed USD prim (untyped/over base).</w:t>
            </w:r>
          </w:p>
        </w:tc>
      </w:tr>
      <w:tr w:rsidR="001F1090" w14:paraId="690AB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F1090" w:rsidRDefault="001A0FC6">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F1090" w:rsidRDefault="001A0FC6">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F1090" w:rsidRDefault="001A0FC6">
            <w:pPr>
              <w:pStyle w:val="TableText"/>
            </w:pPr>
            <w:r>
              <w:t>Prim specifier.</w:t>
            </w:r>
          </w:p>
        </w:tc>
      </w:tr>
      <w:tr w:rsidR="001F1090" w14:paraId="5B097F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F1090" w:rsidRDefault="001A0FC6">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F1090" w:rsidRDefault="001A0FC6">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F1090" w:rsidRDefault="001A0FC6">
            <w:pPr>
              <w:pStyle w:val="TableText"/>
            </w:pPr>
            <w:r>
              <w:t>Composed USD type name token.</w:t>
            </w:r>
          </w:p>
        </w:tc>
      </w:tr>
      <w:tr w:rsidR="001F1090" w14:paraId="167FB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F1090" w:rsidRDefault="001A0FC6">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F1090" w:rsidRDefault="001A0FC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F1090" w:rsidRDefault="001A0FC6">
            <w:pPr>
              <w:pStyle w:val="TableText"/>
            </w:pPr>
            <w:r>
              <w:t>Model kind metadata.</w:t>
            </w:r>
          </w:p>
        </w:tc>
      </w:tr>
      <w:tr w:rsidR="001F1090" w14:paraId="3C43FB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F1090" w:rsidRDefault="001A0FC6">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F1090" w:rsidRDefault="001A0FC6">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F1090" w:rsidRDefault="001A0FC6">
            <w:pPr>
              <w:pStyle w:val="TableText"/>
            </w:pPr>
            <w:r>
              <w:t>Whether the prim is active.</w:t>
            </w:r>
          </w:p>
        </w:tc>
      </w:tr>
      <w:tr w:rsidR="001F1090" w14:paraId="17202A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F1090" w:rsidRDefault="001A0FC6">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F1090" w:rsidRDefault="001A0FC6">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F1090" w:rsidRDefault="001A0FC6">
            <w:pPr>
              <w:pStyle w:val="TableText"/>
            </w:pPr>
            <w:r>
              <w:t>Whether the prim is instanceable.</w:t>
            </w:r>
          </w:p>
        </w:tc>
      </w:tr>
      <w:tr w:rsidR="001F1090" w14:paraId="481175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F1090" w:rsidRDefault="001A0FC6">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F1090" w:rsidRDefault="001A0FC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F1090" w:rsidRDefault="001A0FC6">
            <w:pPr>
              <w:pStyle w:val="TableText"/>
            </w:pPr>
            <w:r>
              <w:t>Prim documentation metadata.</w:t>
            </w:r>
          </w:p>
        </w:tc>
      </w:tr>
      <w:tr w:rsidR="001F1090" w14:paraId="60E4F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F1090" w:rsidRDefault="001A0FC6">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F1090" w:rsidRDefault="001A0FC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F1090" w:rsidRDefault="001A0FC6">
            <w:pPr>
              <w:pStyle w:val="TableText"/>
            </w:pPr>
            <w:r>
              <w:t>Composed root prims of the materialized stage.</w:t>
            </w:r>
          </w:p>
        </w:tc>
      </w:tr>
      <w:tr w:rsidR="001F1090" w14:paraId="4AE2FF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F1090" w:rsidRDefault="001A0FC6">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F1090" w:rsidRDefault="001A0FC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F1090" w:rsidRDefault="001A0FC6">
            <w:pPr>
              <w:pStyle w:val="TableText"/>
            </w:pPr>
            <w:r>
              <w:t>Child prims of this composed prim.</w:t>
            </w:r>
          </w:p>
        </w:tc>
      </w:tr>
      <w:tr w:rsidR="001F1090" w14:paraId="016729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F1090" w:rsidRDefault="001A0FC6">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F1090" w:rsidRDefault="001A0FC6">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F1090" w:rsidRDefault="001A0FC6">
            <w:pPr>
              <w:pStyle w:val="TableText"/>
            </w:pPr>
            <w:r>
              <w:t>USD attributes authored on this prim.</w:t>
            </w:r>
          </w:p>
        </w:tc>
      </w:tr>
      <w:tr w:rsidR="001F1090" w14:paraId="6DBC2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F1090" w:rsidRDefault="001A0FC6">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F1090" w:rsidRDefault="001A0FC6">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F1090" w:rsidRDefault="001A0FC6">
            <w:pPr>
              <w:pStyle w:val="TableText"/>
            </w:pPr>
            <w:r>
              <w:t>USD relationships authored on this prim.</w:t>
            </w:r>
          </w:p>
        </w:tc>
      </w:tr>
      <w:tr w:rsidR="001F1090" w14:paraId="658542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F1090" w:rsidRDefault="001A0FC6">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F1090" w:rsidRDefault="001A0FC6">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F1090" w:rsidRDefault="001A0FC6">
            <w:pPr>
              <w:pStyle w:val="TableText"/>
            </w:pPr>
            <w:r>
              <w:t>Applied API schema AddIns for this prim.</w:t>
            </w:r>
          </w:p>
        </w:tc>
      </w:tr>
      <w:tr w:rsidR="001F1090" w14:paraId="444A7E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F1090" w:rsidRDefault="001A0FC6">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F1090" w:rsidRDefault="001A0FC6">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F1090" w:rsidRDefault="001A0FC6">
            <w:pPr>
              <w:pStyle w:val="TableText"/>
            </w:pPr>
            <w:r>
              <w:t>Composition arcs contributing to this prim.</w:t>
            </w:r>
          </w:p>
        </w:tc>
      </w:tr>
      <w:tr w:rsidR="001F1090" w14:paraId="78E27B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F1090" w:rsidRDefault="001A0FC6">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F1090" w:rsidRDefault="001A0FC6">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F1090" w:rsidRDefault="001A0FC6">
            <w:pPr>
              <w:pStyle w:val="TableText"/>
            </w:pPr>
            <w:r>
              <w:t>Variant sets authored or composed for this prim.</w:t>
            </w:r>
          </w:p>
        </w:tc>
      </w:tr>
      <w:tr w:rsidR="001F1090" w14:paraId="23A65A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F1090" w:rsidRDefault="001A0FC6">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F1090" w:rsidRDefault="001A0FC6">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F1090" w:rsidRDefault="001A0FC6">
            <w:pPr>
              <w:pStyle w:val="TableText"/>
            </w:pPr>
            <w:r>
              <w:t>Arbitrary metadata Property variables for this prim.</w:t>
            </w:r>
          </w:p>
        </w:tc>
      </w:tr>
      <w:tr w:rsidR="001F1090" w14:paraId="3FDFEA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F1090" w:rsidRDefault="001A0FC6">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F1090" w:rsidRDefault="001A0FC6">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F1090" w:rsidRDefault="001A0FC6">
            <w:pPr>
              <w:pStyle w:val="TableText"/>
            </w:pPr>
            <w:r>
              <w:t>Typed (IsA-schema) prim base.</w:t>
            </w:r>
          </w:p>
        </w:tc>
      </w:tr>
      <w:tr w:rsidR="001F1090" w14:paraId="0C3F1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F1090" w:rsidRDefault="001A0FC6">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F1090" w:rsidRDefault="001A0FC6">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F1090" w:rsidRDefault="001A0FC6">
            <w:pPr>
              <w:pStyle w:val="TableText"/>
            </w:pPr>
            <w:r>
              <w:t>Abstract USD imageable prim base.</w:t>
            </w:r>
          </w:p>
        </w:tc>
      </w:tr>
      <w:tr w:rsidR="001F1090" w14:paraId="6B3E0C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F1090" w:rsidRDefault="001A0FC6">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F1090" w:rsidRDefault="001A0FC6">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F1090" w:rsidRDefault="001A0FC6">
            <w:pPr>
              <w:pStyle w:val="TableText"/>
            </w:pPr>
            <w:r>
              <w:t>Visibility token.</w:t>
            </w:r>
          </w:p>
        </w:tc>
      </w:tr>
      <w:tr w:rsidR="001F1090" w14:paraId="46781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F1090" w:rsidRDefault="001A0FC6">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F1090" w:rsidRDefault="001A0FC6">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F1090" w:rsidRDefault="001A0FC6">
            <w:pPr>
              <w:pStyle w:val="TableText"/>
            </w:pPr>
            <w:r>
              <w:t>Purpose token.</w:t>
            </w:r>
          </w:p>
        </w:tc>
      </w:tr>
      <w:tr w:rsidR="001F1090" w14:paraId="07EDBB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F1090" w:rsidRDefault="001A0FC6">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F1090" w:rsidRDefault="001A0FC6">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F1090" w:rsidRDefault="001A0FC6">
            <w:pPr>
              <w:pStyle w:val="TableText"/>
            </w:pPr>
            <w:r>
              <w:t>Abstract USD xformable prim base.</w:t>
            </w:r>
          </w:p>
        </w:tc>
      </w:tr>
      <w:tr w:rsidR="001F1090" w14:paraId="463F03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F1090" w:rsidRDefault="001A0FC6">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F1090" w:rsidRDefault="001A0FC6">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F1090" w:rsidRDefault="001A0FC6">
            <w:pPr>
              <w:pStyle w:val="TableText"/>
            </w:pPr>
            <w:r>
              <w:t>Ordered xformOp token array.</w:t>
            </w:r>
          </w:p>
        </w:tc>
      </w:tr>
      <w:tr w:rsidR="001F1090" w14:paraId="7A6CA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F1090" w:rsidRDefault="001A0FC6">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F1090" w:rsidRDefault="001A0FC6">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F1090" w:rsidRDefault="001A0FC6">
            <w:pPr>
              <w:pStyle w:val="TableText"/>
            </w:pPr>
            <w:r>
              <w:t>USD Xform prim.</w:t>
            </w:r>
          </w:p>
        </w:tc>
      </w:tr>
      <w:tr w:rsidR="001F1090" w14:paraId="3484BF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F1090" w:rsidRDefault="001A0FC6">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F1090" w:rsidRDefault="001A0FC6">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F1090" w:rsidRDefault="001A0FC6">
            <w:pPr>
              <w:pStyle w:val="TableText"/>
            </w:pPr>
            <w:r>
              <w:t>USD Scope prim.</w:t>
            </w:r>
          </w:p>
        </w:tc>
      </w:tr>
      <w:tr w:rsidR="001F1090" w14:paraId="63BED8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F1090" w:rsidRDefault="001A0FC6">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F1090" w:rsidRDefault="001A0FC6">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F1090" w:rsidRDefault="001A0FC6">
            <w:pPr>
              <w:pStyle w:val="TableText"/>
            </w:pPr>
            <w:r>
              <w:t>Abstract USD geometric prim base.</w:t>
            </w:r>
          </w:p>
        </w:tc>
      </w:tr>
      <w:tr w:rsidR="001F1090" w14:paraId="2B860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1F1090" w:rsidRDefault="001A0FC6">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1F1090" w:rsidRDefault="001A0FC6">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1F1090" w:rsidRDefault="001A0FC6">
            <w:pPr>
              <w:pStyle w:val="TableText"/>
            </w:pPr>
            <w:r>
              <w:t>Display color array (color3f[]).</w:t>
            </w:r>
          </w:p>
        </w:tc>
      </w:tr>
      <w:tr w:rsidR="001F1090" w14:paraId="4EF062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1F1090" w:rsidRDefault="001A0FC6">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1F1090" w:rsidRDefault="001A0FC6">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1F1090" w:rsidRDefault="001A0FC6">
            <w:pPr>
              <w:pStyle w:val="TableText"/>
            </w:pPr>
            <w:r>
              <w:t>Display opacity array.</w:t>
            </w:r>
          </w:p>
        </w:tc>
      </w:tr>
      <w:tr w:rsidR="001F1090" w14:paraId="770638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1F1090" w:rsidRDefault="001A0FC6">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1F1090" w:rsidRDefault="001A0FC6">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1F1090" w:rsidRDefault="001A0FC6">
            <w:pPr>
              <w:pStyle w:val="TableText"/>
            </w:pPr>
            <w:r>
              <w:t>Double-sided rendering hint.</w:t>
            </w:r>
          </w:p>
        </w:tc>
      </w:tr>
      <w:tr w:rsidR="001F1090" w14:paraId="44AAB7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1F1090" w:rsidRDefault="001A0FC6">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1F1090" w:rsidRDefault="001A0FC6">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1F1090" w:rsidRDefault="001A0FC6">
            <w:pPr>
              <w:pStyle w:val="TableText"/>
            </w:pPr>
            <w:r>
              <w:t>USD Mesh prim.</w:t>
            </w:r>
          </w:p>
        </w:tc>
      </w:tr>
      <w:tr w:rsidR="001F1090" w14:paraId="644774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1F1090" w:rsidRDefault="001A0FC6">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1F1090" w:rsidRDefault="001A0FC6">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1F1090" w:rsidRDefault="001A0FC6">
            <w:pPr>
              <w:pStyle w:val="TableText"/>
            </w:pPr>
            <w:r>
              <w:t>Mesh points array.</w:t>
            </w:r>
          </w:p>
        </w:tc>
      </w:tr>
      <w:tr w:rsidR="001F1090" w14:paraId="243CA1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1F1090" w:rsidRDefault="001A0FC6">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1F1090" w:rsidRDefault="001A0FC6">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1F1090" w:rsidRDefault="001A0FC6">
            <w:pPr>
              <w:pStyle w:val="TableText"/>
            </w:pPr>
            <w:r>
              <w:t>Mesh face vertex counts.</w:t>
            </w:r>
          </w:p>
        </w:tc>
      </w:tr>
      <w:tr w:rsidR="001F1090" w14:paraId="45110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1F1090" w:rsidRDefault="001A0FC6">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1F1090" w:rsidRDefault="001A0FC6">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1F1090" w:rsidRDefault="001A0FC6">
            <w:pPr>
              <w:pStyle w:val="TableText"/>
            </w:pPr>
            <w:r>
              <w:t>Mesh face vertex indices.</w:t>
            </w:r>
          </w:p>
        </w:tc>
      </w:tr>
      <w:tr w:rsidR="001F1090" w14:paraId="38E229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1F1090" w:rsidRDefault="001A0FC6">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1F1090" w:rsidRDefault="001A0FC6">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1F1090" w:rsidRDefault="001A0FC6">
            <w:pPr>
              <w:pStyle w:val="TableText"/>
            </w:pPr>
            <w:r>
              <w:t>USD Cylinder prim.</w:t>
            </w:r>
          </w:p>
        </w:tc>
      </w:tr>
      <w:tr w:rsidR="001F1090" w14:paraId="5761BD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1F1090" w:rsidRDefault="001A0FC6">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1F1090" w:rsidRDefault="001A0FC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1F1090" w:rsidRDefault="001A0FC6">
            <w:pPr>
              <w:pStyle w:val="TableText"/>
            </w:pPr>
            <w:r>
              <w:t>Cylinder height.</w:t>
            </w:r>
          </w:p>
        </w:tc>
      </w:tr>
      <w:tr w:rsidR="001F1090" w14:paraId="5BB19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1F1090" w:rsidRDefault="001A0FC6">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1F1090" w:rsidRDefault="001A0FC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1F1090" w:rsidRDefault="001A0FC6">
            <w:pPr>
              <w:pStyle w:val="TableText"/>
            </w:pPr>
            <w:r>
              <w:t>Cylinder radius.</w:t>
            </w:r>
          </w:p>
        </w:tc>
      </w:tr>
      <w:tr w:rsidR="001F1090" w14:paraId="474EFE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1F1090" w:rsidRDefault="001A0FC6">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1F1090" w:rsidRDefault="001A0FC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1F1090" w:rsidRDefault="001A0FC6">
            <w:pPr>
              <w:pStyle w:val="TableText"/>
            </w:pPr>
            <w:r>
              <w:t>Cylinder axis token.</w:t>
            </w:r>
          </w:p>
        </w:tc>
      </w:tr>
      <w:tr w:rsidR="001F1090" w14:paraId="3C7C3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1F1090" w:rsidRDefault="001A0FC6">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1F1090" w:rsidRDefault="001A0FC6">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1F1090" w:rsidRDefault="001A0FC6">
            <w:pPr>
              <w:pStyle w:val="TableText"/>
            </w:pPr>
            <w:r>
              <w:t>USD Sphere prim.</w:t>
            </w:r>
          </w:p>
        </w:tc>
      </w:tr>
      <w:tr w:rsidR="001F1090" w14:paraId="03C882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1F1090" w:rsidRDefault="001A0FC6">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1F1090" w:rsidRDefault="001A0FC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1F1090" w:rsidRDefault="001A0FC6">
            <w:pPr>
              <w:pStyle w:val="TableText"/>
            </w:pPr>
            <w:r>
              <w:t>Sphere radius.</w:t>
            </w:r>
          </w:p>
        </w:tc>
      </w:tr>
      <w:tr w:rsidR="001F1090" w14:paraId="3E43B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1F1090" w:rsidRDefault="001A0FC6">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1F1090" w:rsidRDefault="001A0FC6">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1F1090" w:rsidRDefault="001A0FC6">
            <w:pPr>
              <w:pStyle w:val="TableText"/>
            </w:pPr>
            <w:r>
              <w:t>USD Cube prim.</w:t>
            </w:r>
          </w:p>
        </w:tc>
      </w:tr>
      <w:tr w:rsidR="001F1090" w14:paraId="4640B2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1F1090" w:rsidRDefault="001A0FC6">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1F1090" w:rsidRDefault="001A0FC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1F1090" w:rsidRDefault="001A0FC6">
            <w:pPr>
              <w:pStyle w:val="TableText"/>
            </w:pPr>
            <w:r>
              <w:t>Cube size.</w:t>
            </w:r>
          </w:p>
        </w:tc>
      </w:tr>
      <w:tr w:rsidR="001F1090" w14:paraId="3B0837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1F1090" w:rsidRDefault="001A0FC6">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1F1090" w:rsidRDefault="001A0FC6">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1F1090" w:rsidRDefault="001A0FC6">
            <w:pPr>
              <w:pStyle w:val="TableText"/>
            </w:pPr>
            <w:r>
              <w:t>USD Cone prim.</w:t>
            </w:r>
          </w:p>
        </w:tc>
      </w:tr>
      <w:tr w:rsidR="001F1090" w14:paraId="4542A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1F1090" w:rsidRDefault="001A0FC6">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1F1090" w:rsidRDefault="001A0FC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1F1090" w:rsidRDefault="001A0FC6">
            <w:pPr>
              <w:pStyle w:val="TableText"/>
            </w:pPr>
            <w:r>
              <w:t>Cone height.</w:t>
            </w:r>
          </w:p>
        </w:tc>
      </w:tr>
      <w:tr w:rsidR="001F1090" w14:paraId="28224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1F1090" w:rsidRDefault="001A0FC6">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1F1090" w:rsidRDefault="001A0FC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1F1090" w:rsidRDefault="001A0FC6">
            <w:pPr>
              <w:pStyle w:val="TableText"/>
            </w:pPr>
            <w:r>
              <w:t>Cone radius.</w:t>
            </w:r>
          </w:p>
        </w:tc>
      </w:tr>
      <w:tr w:rsidR="001F1090" w14:paraId="46761F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1F1090" w:rsidRDefault="001A0FC6">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1F1090" w:rsidRDefault="001A0FC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1F1090" w:rsidRDefault="001A0FC6">
            <w:pPr>
              <w:pStyle w:val="TableText"/>
            </w:pPr>
            <w:r>
              <w:t>Cone axis token.</w:t>
            </w:r>
          </w:p>
        </w:tc>
      </w:tr>
      <w:tr w:rsidR="001F1090" w14:paraId="3CA55B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1F1090" w:rsidRDefault="001A0FC6">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1F1090" w:rsidRDefault="001A0FC6">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1F1090" w:rsidRDefault="001A0FC6">
            <w:pPr>
              <w:pStyle w:val="TableText"/>
            </w:pPr>
            <w:r>
              <w:t>USD Capsule prim.</w:t>
            </w:r>
          </w:p>
        </w:tc>
      </w:tr>
      <w:tr w:rsidR="001F1090" w14:paraId="2EB46A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1F1090" w:rsidRDefault="001A0FC6">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1F1090" w:rsidRDefault="001A0FC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1F1090" w:rsidRDefault="001A0FC6">
            <w:pPr>
              <w:pStyle w:val="TableText"/>
            </w:pPr>
            <w:r>
              <w:t>Capsule height.</w:t>
            </w:r>
          </w:p>
        </w:tc>
      </w:tr>
      <w:tr w:rsidR="001F1090" w14:paraId="5A6CA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1F1090" w:rsidRDefault="001A0FC6">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1F1090" w:rsidRDefault="001A0FC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1F1090" w:rsidRDefault="001A0FC6">
            <w:pPr>
              <w:pStyle w:val="TableText"/>
            </w:pPr>
            <w:r>
              <w:t>Capsule radius.</w:t>
            </w:r>
          </w:p>
        </w:tc>
      </w:tr>
      <w:tr w:rsidR="001F1090" w14:paraId="153B11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1F1090" w:rsidRDefault="001A0FC6">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1F1090" w:rsidRDefault="001A0FC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1F1090" w:rsidRDefault="001A0FC6">
            <w:pPr>
              <w:pStyle w:val="TableText"/>
            </w:pPr>
            <w:r>
              <w:t>Capsule axis token.</w:t>
            </w:r>
          </w:p>
        </w:tc>
      </w:tr>
      <w:tr w:rsidR="001F1090" w14:paraId="161F0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1F1090" w:rsidRDefault="001A0FC6">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1F1090" w:rsidRDefault="001A0FC6">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1F1090" w:rsidRDefault="001A0FC6">
            <w:pPr>
              <w:pStyle w:val="TableText"/>
            </w:pPr>
            <w:r>
              <w:t>USD Shade material prim hook.</w:t>
            </w:r>
          </w:p>
        </w:tc>
      </w:tr>
      <w:tr w:rsidR="001F1090" w14:paraId="3FC6E0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1F1090" w:rsidRDefault="001A0FC6">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1F1090" w:rsidRDefault="001A0FC6">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1F1090" w:rsidRDefault="001A0FC6">
            <w:pPr>
              <w:pStyle w:val="TableText"/>
            </w:pPr>
            <w:r>
              <w:t>USD Shade shader prim hook.</w:t>
            </w:r>
          </w:p>
        </w:tc>
      </w:tr>
      <w:tr w:rsidR="001F1090" w14:paraId="4B8E1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1F1090" w:rsidRDefault="001A0FC6">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1F1090" w:rsidRDefault="001A0FC6">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1F1090" w:rsidRDefault="001A0FC6">
            <w:pPr>
              <w:pStyle w:val="TableText"/>
            </w:pPr>
            <w:r>
              <w:t>Shader implementation identifier token.</w:t>
            </w:r>
          </w:p>
        </w:tc>
      </w:tr>
      <w:tr w:rsidR="001F1090" w14:paraId="24B5AB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1F1090" w:rsidRDefault="001A0FC6">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1F1090" w:rsidRDefault="001A0FC6">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1F1090" w:rsidRDefault="001A0FC6">
            <w:pPr>
              <w:pStyle w:val="TableText"/>
            </w:pPr>
            <w:r>
              <w:t>USD relationship object.</w:t>
            </w:r>
          </w:p>
        </w:tc>
      </w:tr>
      <w:tr w:rsidR="001F1090" w14:paraId="688113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1F1090" w:rsidRDefault="001A0FC6">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1F1090" w:rsidRDefault="001A0FC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1F1090" w:rsidRDefault="001A0FC6">
            <w:pPr>
              <w:pStyle w:val="TableText"/>
            </w:pPr>
            <w:r>
              <w:t>True if this is a custom relationship.</w:t>
            </w:r>
          </w:p>
        </w:tc>
      </w:tr>
      <w:tr w:rsidR="001F1090" w14:paraId="3AC409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1F1090" w:rsidRDefault="001A0FC6">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1F1090" w:rsidRDefault="001A0FC6">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1F1090" w:rsidRDefault="001A0FC6">
            <w:pPr>
              <w:pStyle w:val="TableText"/>
            </w:pPr>
            <w:r>
              <w:t>Ordered target NodeId list.</w:t>
            </w:r>
          </w:p>
        </w:tc>
      </w:tr>
      <w:tr w:rsidR="001F1090" w14:paraId="0DA692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1F1090" w:rsidRDefault="001A0FC6">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1F1090" w:rsidRDefault="001A0FC6">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1F1090" w:rsidRDefault="001A0FC6">
            <w:pPr>
              <w:pStyle w:val="TableText"/>
            </w:pPr>
            <w:r>
              <w:t>Ordered SdfPath target strings for fidelity.</w:t>
            </w:r>
          </w:p>
        </w:tc>
      </w:tr>
      <w:tr w:rsidR="001F1090" w14:paraId="4A5B11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1F1090" w:rsidRDefault="001A0FC6">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1F1090" w:rsidRDefault="001A0FC6">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1F1090" w:rsidRDefault="001A0FC6">
            <w:pPr>
              <w:pStyle w:val="TableText"/>
            </w:pPr>
            <w:r>
              <w:t>USD variant set materialization.</w:t>
            </w:r>
          </w:p>
        </w:tc>
      </w:tr>
      <w:tr w:rsidR="001F1090" w14:paraId="22B570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1F1090" w:rsidRDefault="001A0FC6">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1F1090" w:rsidRDefault="001A0FC6">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1F1090" w:rsidRDefault="001A0FC6">
            <w:pPr>
              <w:pStyle w:val="TableText"/>
            </w:pPr>
            <w:r>
              <w:t>Variant set name.</w:t>
            </w:r>
          </w:p>
        </w:tc>
      </w:tr>
      <w:tr w:rsidR="001F1090" w14:paraId="25B270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1F1090" w:rsidRDefault="001A0FC6">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1F1090" w:rsidRDefault="001A0FC6">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1F1090" w:rsidRDefault="001A0FC6">
            <w:pPr>
              <w:pStyle w:val="TableText"/>
            </w:pPr>
            <w:r>
              <w:t>Selected variant token.</w:t>
            </w:r>
          </w:p>
        </w:tc>
      </w:tr>
      <w:tr w:rsidR="001F1090" w14:paraId="49A225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1F1090" w:rsidRDefault="001A0FC6">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1F1090" w:rsidRDefault="001A0FC6">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1F1090" w:rsidRDefault="001A0FC6">
            <w:pPr>
              <w:pStyle w:val="TableText"/>
            </w:pPr>
            <w:r>
              <w:t>Variant branch holding prim overrides.</w:t>
            </w:r>
          </w:p>
        </w:tc>
      </w:tr>
      <w:tr w:rsidR="001F1090" w14:paraId="6C9432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1F1090" w:rsidRDefault="001A0FC6">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1F1090" w:rsidRDefault="001A0FC6">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1F1090" w:rsidRDefault="001A0FC6">
            <w:pPr>
              <w:pStyle w:val="TableText"/>
            </w:pPr>
            <w:r>
              <w:t>USD composition arc materialization.</w:t>
            </w:r>
          </w:p>
        </w:tc>
      </w:tr>
      <w:tr w:rsidR="001F1090" w14:paraId="0C5DA6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1F1090" w:rsidRDefault="001A0FC6">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1F1090" w:rsidRDefault="001A0FC6">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1F1090" w:rsidRDefault="001A0FC6">
            <w:pPr>
              <w:pStyle w:val="TableText"/>
            </w:pPr>
            <w:r>
              <w:t>Composition arc kind.</w:t>
            </w:r>
          </w:p>
        </w:tc>
      </w:tr>
      <w:tr w:rsidR="001F1090" w14:paraId="7FD9BD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1F1090" w:rsidRDefault="001A0FC6">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1F1090" w:rsidRDefault="001A0FC6">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1F1090" w:rsidRDefault="001A0FC6">
            <w:pPr>
              <w:pStyle w:val="TableText"/>
            </w:pPr>
            <w:r>
              <w:t>Referenced or payload asset path.</w:t>
            </w:r>
          </w:p>
        </w:tc>
      </w:tr>
      <w:tr w:rsidR="001F1090" w14:paraId="5F40C9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1F1090" w:rsidRDefault="001A0FC6">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1F1090" w:rsidRDefault="001A0FC6">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1F1090" w:rsidRDefault="001A0FC6">
            <w:pPr>
              <w:pStyle w:val="TableText"/>
            </w:pPr>
            <w:r>
              <w:t>Target prim path.</w:t>
            </w:r>
          </w:p>
        </w:tc>
      </w:tr>
      <w:tr w:rsidR="001F1090" w14:paraId="538CB3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1F1090" w:rsidRDefault="001A0FC6">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1F1090" w:rsidRDefault="001A0FC6">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1F1090" w:rsidRDefault="001A0FC6">
            <w:pPr>
              <w:pStyle w:val="TableText"/>
            </w:pPr>
            <w:r>
              <w:t>List operation position/type.</w:t>
            </w:r>
          </w:p>
        </w:tc>
      </w:tr>
      <w:tr w:rsidR="001F1090" w14:paraId="57BF8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1F1090" w:rsidRDefault="001A0FC6">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1F1090" w:rsidRDefault="001A0FC6">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1F1090" w:rsidRDefault="001A0FC6">
            <w:pPr>
              <w:pStyle w:val="TableText"/>
            </w:pPr>
            <w:r>
              <w:t>Variant set name for variant arcs.</w:t>
            </w:r>
          </w:p>
        </w:tc>
      </w:tr>
      <w:tr w:rsidR="001F1090" w14:paraId="69873F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1F1090" w:rsidRDefault="001A0FC6">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1F1090" w:rsidRDefault="001A0FC6">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1F1090" w:rsidRDefault="001A0FC6">
            <w:pPr>
              <w:pStyle w:val="TableText"/>
            </w:pPr>
            <w:r>
              <w:t>Variant selection name.</w:t>
            </w:r>
          </w:p>
        </w:tc>
      </w:tr>
      <w:tr w:rsidR="001F1090" w14:paraId="0489A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1F1090" w:rsidRDefault="001A0FC6">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1F1090" w:rsidRDefault="001A0FC6">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1F1090" w:rsidRDefault="001A0FC6">
            <w:pPr>
              <w:pStyle w:val="TableText"/>
            </w:pPr>
            <w:r>
              <w:t>Base for applied USD API schema AddIns. Concrete, because §8.4 requires an unknown applied schema to degrade to a UsdApiSchemaType AddIn carrying its SchemaName rather than being dropped; vendors still subtype it (§8.2).</w:t>
            </w:r>
          </w:p>
        </w:tc>
      </w:tr>
      <w:tr w:rsidR="001F1090" w14:paraId="2F87A5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1F1090" w:rsidRDefault="001A0FC6">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1F1090" w:rsidRDefault="001A0FC6">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1F1090" w:rsidRDefault="001A0FC6">
            <w:pPr>
              <w:pStyle w:val="TableText"/>
            </w:pPr>
            <w:r>
              <w:t>Applied API schema name.</w:t>
            </w:r>
          </w:p>
        </w:tc>
      </w:tr>
      <w:tr w:rsidR="001F1090" w14:paraId="01DB94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1F1090" w:rsidRDefault="001A0FC6">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1F1090" w:rsidRDefault="001A0FC6">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1F1090" w:rsidRDefault="001A0FC6">
            <w:pPr>
              <w:pStyle w:val="TableText"/>
            </w:pPr>
            <w:r>
              <w:t>USD CollectionAPI applied API schema.</w:t>
            </w:r>
          </w:p>
        </w:tc>
      </w:tr>
      <w:tr w:rsidR="001F1090" w14:paraId="5FCC27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1F1090" w:rsidRDefault="001A0FC6">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1F1090" w:rsidRDefault="001A0FC6">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1F1090" w:rsidRDefault="001A0FC6">
            <w:pPr>
              <w:pStyle w:val="TableText"/>
            </w:pPr>
            <w:r>
              <w:t>Collection expansion rule token.</w:t>
            </w:r>
          </w:p>
        </w:tc>
      </w:tr>
      <w:tr w:rsidR="001F1090" w14:paraId="361E71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1F1090" w:rsidRDefault="001A0FC6">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1F1090" w:rsidRDefault="001A0FC6">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1F1090" w:rsidRDefault="001A0FC6">
            <w:pPr>
              <w:pStyle w:val="TableText"/>
            </w:pPr>
            <w:r>
              <w:t>Included target NodeIds.</w:t>
            </w:r>
          </w:p>
        </w:tc>
      </w:tr>
      <w:tr w:rsidR="001F1090" w14:paraId="48E22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1F1090" w:rsidRDefault="001A0FC6">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1F1090" w:rsidRDefault="001A0FC6">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1F1090" w:rsidRDefault="001A0FC6">
            <w:pPr>
              <w:pStyle w:val="TableText"/>
            </w:pPr>
            <w:r>
              <w:t>Excluded target NodeIds.</w:t>
            </w:r>
          </w:p>
        </w:tc>
      </w:tr>
      <w:tr w:rsidR="001F1090" w14:paraId="27CA3F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1F1090" w:rsidRDefault="001A0FC6">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1F1090" w:rsidRDefault="001A0FC6">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1F1090" w:rsidRDefault="001A0FC6">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1F1090" w14:paraId="1501F7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1F1090" w:rsidRDefault="001A0FC6">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1F1090" w:rsidRDefault="001A0FC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1F1090" w:rsidRDefault="001A0FC6">
            <w:pPr>
              <w:pStyle w:val="TableText"/>
            </w:pPr>
            <w:r>
              <w:t>Origin latitude in decimal degrees (WGS84 unless EpsgCode indicates otherwise).</w:t>
            </w:r>
          </w:p>
        </w:tc>
      </w:tr>
      <w:tr w:rsidR="001F1090" w14:paraId="077A21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1F1090" w:rsidRDefault="001A0FC6">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1F1090" w:rsidRDefault="001A0FC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1F1090" w:rsidRDefault="001A0FC6">
            <w:pPr>
              <w:pStyle w:val="TableText"/>
            </w:pPr>
            <w:r>
              <w:t>Origin longitude in decimal degrees.</w:t>
            </w:r>
          </w:p>
        </w:tc>
      </w:tr>
      <w:tr w:rsidR="001F1090" w14:paraId="736E24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1F1090" w:rsidRDefault="001A0FC6">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1F1090" w:rsidRDefault="001A0FC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1F1090" w:rsidRDefault="001A0FC6">
            <w:pPr>
              <w:pStyle w:val="TableText"/>
            </w:pPr>
            <w:r>
              <w:t>Origin height above the ellipsoid in metres.</w:t>
            </w:r>
          </w:p>
        </w:tc>
      </w:tr>
      <w:tr w:rsidR="001F1090" w14:paraId="6372D4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1F1090" w:rsidRDefault="001A0FC6">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1F1090" w:rsidRDefault="001A0FC6">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1F1090" w:rsidRDefault="001A0FC6">
            <w:pPr>
              <w:pStyle w:val="TableText"/>
            </w:pPr>
            <w:r>
              <w:t>EPSG coordinate reference system code (0 = local, 4326 = WGS84/GPS).</w:t>
            </w:r>
          </w:p>
        </w:tc>
      </w:tr>
      <w:tr w:rsidR="001F1090" w14:paraId="474812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1F1090" w:rsidRDefault="001A0FC6">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1F1090" w:rsidRDefault="001A0FC6">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1F1090" w:rsidRDefault="001A0FC6">
            <w:pPr>
              <w:pStyle w:val="TableText"/>
            </w:pPr>
            <w:r>
              <w:t>Local tangent-plane convention token (e.g. ENU or NED).</w:t>
            </w:r>
          </w:p>
        </w:tc>
      </w:tr>
      <w:tr w:rsidR="001F1090" w14:paraId="32FA81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1F1090" w:rsidRDefault="001A0FC6">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1F1090" w:rsidRDefault="001A0FC6">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1F1090" w:rsidRDefault="001A0FC6">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1F1090" w14:paraId="4F4BE2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1F1090" w:rsidRDefault="001A0FC6">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1F1090" w:rsidRDefault="001A0FC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1F1090" w:rsidRDefault="001A0FC6">
            <w:pPr>
              <w:pStyle w:val="TableText"/>
            </w:pPr>
            <w:r>
              <w:t>Prim latitude in decimal degrees.</w:t>
            </w:r>
          </w:p>
        </w:tc>
      </w:tr>
      <w:tr w:rsidR="001F1090" w14:paraId="2D2E70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1F1090" w:rsidRDefault="001A0FC6">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1F1090" w:rsidRDefault="001A0FC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1F1090" w:rsidRDefault="001A0FC6">
            <w:pPr>
              <w:pStyle w:val="TableText"/>
            </w:pPr>
            <w:r>
              <w:t>Prim longitude in decimal degrees.</w:t>
            </w:r>
          </w:p>
        </w:tc>
      </w:tr>
      <w:tr w:rsidR="001F1090" w14:paraId="69A132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1F1090" w:rsidRDefault="001A0FC6">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1F1090" w:rsidRDefault="001A0FC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1F1090" w:rsidRDefault="001A0FC6">
            <w:pPr>
              <w:pStyle w:val="TableText"/>
            </w:pPr>
            <w:r>
              <w:t>Prim height above the ellipsoid in metres.</w:t>
            </w:r>
          </w:p>
        </w:tc>
      </w:tr>
      <w:tr w:rsidR="001F1090" w14:paraId="680B2D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1F1090" w:rsidRDefault="001A0FC6">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1F1090" w:rsidRDefault="001A0FC6">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1F1090" w:rsidRDefault="001A0FC6">
            <w:pPr>
              <w:pStyle w:val="TableText"/>
            </w:pPr>
            <w:r>
              <w:t>Applied API schema AddIn instances.</w:t>
            </w:r>
          </w:p>
        </w:tc>
      </w:tr>
      <w:tr w:rsidR="001F1090" w14:paraId="0FDB0B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1F1090" w:rsidRDefault="001A0FC6">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1F1090" w:rsidRDefault="001A0FC6">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1F1090" w:rsidRDefault="001A0FC6">
            <w:pPr>
              <w:pStyle w:val="TableText"/>
            </w:pPr>
            <w:r>
              <w:t>Composition arcs contributing opinions.</w:t>
            </w:r>
          </w:p>
        </w:tc>
      </w:tr>
      <w:tr w:rsidR="001F1090" w14:paraId="6151A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1F1090" w:rsidRDefault="001A0FC6">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1F1090" w:rsidRDefault="001A0FC6">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1F1090" w:rsidRDefault="001A0F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1F1090" w:rsidRDefault="001A0FC6">
            <w:pPr>
              <w:pStyle w:val="TableText"/>
            </w:pPr>
            <w:r>
              <w:t>Variant sets available on this prim.</w:t>
            </w:r>
          </w:p>
        </w:tc>
      </w:tr>
      <w:tr w:rsidR="001F1090" w14:paraId="137F6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1F1090" w:rsidRDefault="001A0FC6">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1F1090" w:rsidRDefault="001A0FC6">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1F1090" w:rsidRDefault="001A0FC6">
            <w:pPr>
              <w:pStyle w:val="TableText"/>
            </w:pPr>
            <w:r>
              <w:t>Arbitrary metadata properties.</w:t>
            </w:r>
          </w:p>
        </w:tc>
      </w:tr>
      <w:tr w:rsidR="001F1090" w14:paraId="196D08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1F1090" w:rsidRDefault="001A0FC6">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1F1090" w:rsidRDefault="001A0FC6">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1F1090" w:rsidRDefault="001A0FC6">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r w:rsidR="001F1090" w14:paraId="06E153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1F1090" w:rsidRDefault="001A0FC6">
            <w:pPr>
              <w:pStyle w:val="TableText"/>
            </w:pPr>
            <w:r>
              <w:lastRenderedPageBreak/>
              <w:t>ns=1;i=1024</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1F1090" w:rsidRDefault="001A0FC6">
            <w:pPr>
              <w:pStyle w:val="TableText"/>
            </w:pPr>
            <w:r>
              <w:t>UsdGeomCameraType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1F1090" w:rsidRDefault="001A0F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1F1090" w:rsidRDefault="001A0FC6">
            <w:pPr>
              <w:pStyle w:val="TableText"/>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tc>
      </w:tr>
      <w:tr w:rsidR="001F1090" w14:paraId="0D3F5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1F1090" w:rsidRDefault="001A0FC6">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1F1090" w:rsidRDefault="001A0FC6">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1F1090" w:rsidRDefault="001A0FC6">
            <w:pPr>
              <w:pStyle w:val="TableText"/>
            </w:pPr>
            <w:r>
              <w:t>Perspective focal length, in tenths of a world unit (USD convention: mm).</w:t>
            </w:r>
          </w:p>
        </w:tc>
      </w:tr>
      <w:tr w:rsidR="001F1090" w14:paraId="52E569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1F1090" w:rsidRDefault="001A0FC6">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1F1090" w:rsidRDefault="001A0FC6">
            <w:pPr>
              <w:pStyle w:val="TableText"/>
            </w:pPr>
            <w:r>
              <w:t>HorizontalAperture</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1F1090" w:rsidRDefault="001A0FC6">
            <w:pPr>
              <w:pStyle w:val="TableText"/>
            </w:pPr>
            <w:r>
              <w:t>Horizontal aperture (sensor width), in tenths of a world unit.</w:t>
            </w:r>
          </w:p>
        </w:tc>
      </w:tr>
      <w:tr w:rsidR="001F1090" w14:paraId="4600A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1F1090" w:rsidRDefault="001A0FC6">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1F1090" w:rsidRDefault="001A0FC6">
            <w:pPr>
              <w:pStyle w:val="TableText"/>
            </w:pPr>
            <w:r>
              <w:t>VerticalAperture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1F1090" w:rsidRDefault="001A0FC6">
            <w:pPr>
              <w:pStyle w:val="TableText"/>
            </w:pPr>
            <w:r>
              <w:t>Vertical aperture (sensor height), in tenths of a world unit.</w:t>
            </w:r>
          </w:p>
        </w:tc>
      </w:tr>
      <w:tr w:rsidR="001F1090" w14:paraId="22DA2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1F1090" w:rsidRDefault="001A0FC6">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1F1090" w:rsidRDefault="001A0FC6">
            <w:pPr>
              <w:pStyle w:val="TableText"/>
            </w:pPr>
            <w:r>
              <w:t>HorizontalApertureOffset</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1F1090" w:rsidRDefault="001A0FC6">
            <w:pPr>
              <w:pStyle w:val="TableText"/>
            </w:pPr>
            <w:r>
              <w:t>Horizontal aperture offset from centre, in tenths of a world unit.</w:t>
            </w:r>
          </w:p>
        </w:tc>
      </w:tr>
      <w:tr w:rsidR="001F1090" w14:paraId="2675A2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1F1090" w:rsidRDefault="001A0FC6">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1F1090" w:rsidRDefault="001A0FC6">
            <w:pPr>
              <w:pStyle w:val="TableText"/>
            </w:pPr>
            <w:r>
              <w:t>VerticalApertureOffset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1F1090" w:rsidRDefault="001A0FC6">
            <w:pPr>
              <w:pStyle w:val="TableText"/>
            </w:pPr>
            <w:r>
              <w:t>Vertical aperture offset from centre, in tenths of a world unit.</w:t>
            </w:r>
          </w:p>
        </w:tc>
      </w:tr>
      <w:tr w:rsidR="001F1090" w14:paraId="09E34F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1F1090" w:rsidRDefault="001A0FC6">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1F1090" w:rsidRDefault="001A0FC6">
            <w:pPr>
              <w:pStyle w:val="TableText"/>
            </w:pPr>
            <w:r>
              <w:t>ClippingRange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1F1090" w:rsidRDefault="001A0FC6">
            <w:pPr>
              <w:pStyle w:val="TableText"/>
            </w:pPr>
            <w:r>
              <w:t>Near and far clipping distances as a two-element array (USD float2).</w:t>
            </w:r>
          </w:p>
        </w:tc>
      </w:tr>
      <w:tr w:rsidR="001F1090" w14:paraId="706E1A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1F1090" w:rsidRDefault="001A0FC6">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1F1090" w:rsidRDefault="001A0FC6">
            <w:pPr>
              <w:pStyle w:val="TableText"/>
            </w:pPr>
            <w:r>
              <w:t>FStop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1F1090" w:rsidRDefault="001A0FC6">
            <w:pPr>
              <w:pStyle w:val="TableText"/>
            </w:pPr>
            <w:r>
              <w:t>Lens aperture f-number; 0 disables depth of field.</w:t>
            </w:r>
          </w:p>
        </w:tc>
      </w:tr>
      <w:tr w:rsidR="001F1090" w14:paraId="4AED0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1F1090" w:rsidRDefault="001A0FC6">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1F1090" w:rsidRDefault="001A0FC6">
            <w:pPr>
              <w:pStyle w:val="TableText"/>
            </w:pPr>
            <w:r>
              <w:t>FocusDistance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1F1090" w:rsidRDefault="001A0FC6">
            <w:pPr>
              <w:pStyle w:val="TableText"/>
            </w:pPr>
            <w:r>
              <w:t>Distance from the camera to the focus plane, in world units.</w:t>
            </w:r>
          </w:p>
        </w:tc>
      </w:tr>
      <w:tr w:rsidR="001F1090" w14:paraId="02261E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1F1090" w:rsidRDefault="001A0FC6">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1F1090" w:rsidRDefault="001A0FC6">
            <w:pPr>
              <w:pStyle w:val="TableText"/>
            </w:pPr>
            <w:r>
              <w:t>Projection</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1F1090" w:rsidRDefault="001A0FC6">
            <w:pPr>
              <w:pStyle w:val="TableText"/>
            </w:pPr>
            <w:r>
              <w:t>Projection token: perspective or orthographic.</w:t>
            </w:r>
          </w:p>
        </w:tc>
      </w:tr>
      <w:tr w:rsidR="001F1090" w14:paraId="0B7E0C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1F1090" w:rsidRDefault="001A0FC6">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1F1090" w:rsidRDefault="001A0FC6">
            <w:pPr>
              <w:pStyle w:val="TableText"/>
            </w:pPr>
            <w:r>
              <w:t>Exposure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1F1090" w:rsidRDefault="001A0F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1F1090" w:rsidRDefault="001A0FC6">
            <w:pPr>
              <w:pStyle w:val="TableText"/>
            </w:pPr>
            <w:r>
              <w:t>Exposure adjustment in stops, applied as a scene-linear scale.</w:t>
            </w:r>
          </w:p>
        </w:tc>
      </w:tr>
    </w:tbl>
    <w:p w14:paraId="0A8BA16A" w14:textId="77777777" w:rsidR="001F1090" w:rsidRDefault="001F1090">
      <w:pPr>
        <w:pStyle w:val="spacer"/>
      </w:pPr>
    </w:p>
    <w:p w14:paraId="6885D573" w14:textId="77777777" w:rsidR="001F1090" w:rsidRDefault="001A0FC6">
      <w:pPr>
        <w:pStyle w:val="ANNEXtitle"/>
      </w:pPr>
      <w:bookmarkStart w:id="536" w:name="_Annex_cB"/>
      <w:bookmarkStart w:id="537" w:name="_Toc236387974"/>
      <w:r>
        <w:lastRenderedPageBreak/>
        <w:t>(informative)</w:t>
      </w:r>
      <w:r>
        <w:br/>
      </w:r>
      <w:r>
        <w:br/>
        <w:t>Relationship to Part 1</w:t>
      </w:r>
      <w:bookmarkEnd w:id="536"/>
      <w:bookmarkEnd w:id="537"/>
    </w:p>
    <w:p w14:paraId="791B1893" w14:textId="77777777" w:rsidR="001F1090" w:rsidRDefault="001A0FC6">
      <w:pPr>
        <w:pStyle w:val="PARAGRAPH"/>
      </w:pPr>
      <w:r>
        <w:t>Part 2 is additive and self-contained, but designed to interoperate with Part 1:</w:t>
      </w:r>
    </w:p>
    <w:p w14:paraId="039623BD" w14:textId="77777777" w:rsidR="001F1090" w:rsidRDefault="001A0FC6">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4402A6" w14:textId="77777777" w:rsidR="001F1090" w:rsidRDefault="001A0FC6">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8D0A509" w14:textId="77777777" w:rsidR="001F1090" w:rsidRDefault="001A0FC6">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661702FA" w14:textId="77777777" w:rsidR="001F1090" w:rsidRDefault="001A0FC6">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B0792EB" w14:textId="4C6863B4" w:rsidR="001F1090" w:rsidRDefault="001A0FC6">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265D48">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w:t>
      </w:r>
      <w:r>
        <w:t xml:space="preserve">), the stage's authored bytes are located by computation rather than by search. A Part 2 Server with no Part 1 registry treats </w:t>
      </w:r>
      <w:r>
        <w:rPr>
          <w:rStyle w:val="VARIABLE"/>
        </w:rPr>
        <w:t>RootLayerIdentifier</w:t>
      </w:r>
      <w:r>
        <w:t xml:space="preserve"> as an opaque provenance string.</w:t>
      </w:r>
    </w:p>
    <w:p w14:paraId="137157A0" w14:textId="77777777" w:rsidR="001F1090" w:rsidRDefault="001A0FC6">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6FBC27E0" w14:textId="77777777" w:rsidR="001F1090" w:rsidRDefault="001A0FC6">
      <w:pPr>
        <w:pStyle w:val="PARAGRAPH"/>
      </w:pPr>
      <w:r>
        <w:t>Neither model requires the other; a Server may implement either alone.</w:t>
      </w:r>
    </w:p>
    <w:p w14:paraId="70515431" w14:textId="77777777" w:rsidR="001F1090" w:rsidRDefault="001A0FC6">
      <w:pPr>
        <w:pStyle w:val="ANNEXtitle"/>
      </w:pPr>
      <w:bookmarkStart w:id="538" w:name="_Annex_cC"/>
      <w:bookmarkStart w:id="539" w:name="_Toc236387975"/>
      <w:r>
        <w:lastRenderedPageBreak/>
        <w:t>(informative)</w:t>
      </w:r>
      <w:r>
        <w:br/>
      </w:r>
      <w:r>
        <w:br/>
        <w:t>Concrete Cesium for Omniverse georeference mapping</w:t>
      </w:r>
      <w:bookmarkEnd w:id="538"/>
      <w:bookmarkEnd w:id="539"/>
    </w:p>
    <w:p w14:paraId="3757FAF2" w14:textId="50EB8893" w:rsidR="001F1090" w:rsidRDefault="001A0FC6">
      <w:pPr>
        <w:pStyle w:val="PARAGRAPH"/>
      </w:pPr>
      <w:r>
        <w:t xml:space="preserve">Core OpenUSD has no geodetic schema, and the Alliance for OpenUSD's native geolocation schema (an 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265D48">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F145E96" w14:textId="77777777" w:rsidR="001F1090" w:rsidRDefault="001A0FC6">
      <w:pPr>
        <w:pStyle w:val="ANNEX-heading1"/>
      </w:pPr>
      <w:bookmarkStart w:id="540" w:name="_Clause_cC_1"/>
      <w:bookmarkStart w:id="541" w:name="_Toc236387976"/>
      <w:r>
        <w:t>CesiumGeoreferencePrim as a UsdTypedType subtype</w:t>
      </w:r>
      <w:bookmarkEnd w:id="540"/>
      <w:bookmarkEnd w:id="541"/>
    </w:p>
    <w:p w14:paraId="1870D5D3" w14:textId="05C02985" w:rsidR="001F1090" w:rsidRDefault="001A0FC6">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265D48">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265D48">
        <w:t>6.7.1</w:t>
      </w:r>
      <w:r>
        <w:fldChar w:fldCharType="end"/>
      </w:r>
      <w:r>
        <w:t>):</w:t>
      </w:r>
    </w:p>
    <w:p w14:paraId="436827BA" w14:textId="22CB41BC" w:rsidR="001F1090" w:rsidRDefault="001A0FC6">
      <w:pPr>
        <w:pStyle w:val="TABLE-title"/>
      </w:pPr>
      <w:bookmarkStart w:id="542" w:name="_Tab_cesiumgeoreferenceprim_as_a_usdtype"/>
      <w:bookmarkStart w:id="543" w:name="_Toc236388061"/>
      <w:r>
        <w:t xml:space="preserve">Table </w:t>
      </w:r>
      <w:r>
        <w:fldChar w:fldCharType="begin"/>
      </w:r>
      <w:r>
        <w:instrText xml:space="preserve"> SEQ Table \* ARABIC </w:instrText>
      </w:r>
      <w:r>
        <w:fldChar w:fldCharType="separate"/>
      </w:r>
      <w:r w:rsidR="00265D48">
        <w:rPr>
          <w:noProof/>
        </w:rPr>
        <w:t>77</w:t>
      </w:r>
      <w:r>
        <w:fldChar w:fldCharType="end"/>
      </w:r>
      <w:r>
        <w:t xml:space="preserve"> – CesiumGeoreferencePrim as a UsdTypedType subtype</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F1090" w14:paraId="7DB8E56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14:textId="77777777" w:rsidR="001F1090" w:rsidRDefault="001A0FC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14:textId="77777777" w:rsidR="001F1090" w:rsidRDefault="001A0FC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3E6B647" w14:textId="77777777" w:rsidR="001F1090" w:rsidRDefault="001A0FC6">
            <w:pPr>
              <w:pStyle w:val="TableText"/>
            </w:pPr>
            <w:r>
              <w:t>Materialized as</w:t>
            </w:r>
          </w:p>
        </w:tc>
      </w:tr>
      <w:tr w:rsidR="001F1090" w14:paraId="39454C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FC1534" w14:textId="77777777" w:rsidR="001F1090" w:rsidRDefault="001A0FC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33A459E" w14:textId="77777777" w:rsidR="001F1090" w:rsidRDefault="001A0FC6">
            <w:pPr>
              <w:pStyle w:val="TableText"/>
            </w:pPr>
            <w:r>
              <w:rPr>
                <w:rStyle w:val="VARIABLE"/>
              </w:rPr>
              <w:t>UsdAttributeType</w:t>
            </w:r>
            <w:r>
              <w:t xml:space="preserve"> (Double), </w:t>
            </w:r>
            <w:r>
              <w:rPr>
                <w:rStyle w:val="VARIABLE"/>
              </w:rPr>
              <w:t>UsdTypeName = "double"</w:t>
            </w:r>
          </w:p>
        </w:tc>
      </w:tr>
      <w:tr w:rsidR="001F1090" w14:paraId="32907A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66902E" w14:textId="77777777" w:rsidR="001F1090" w:rsidRDefault="001A0FC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7078C82" w14:textId="77777777" w:rsidR="001F1090" w:rsidRDefault="001A0FC6">
            <w:pPr>
              <w:pStyle w:val="TableText"/>
            </w:pPr>
            <w:r>
              <w:rPr>
                <w:rStyle w:val="VARIABLE"/>
              </w:rPr>
              <w:t>UsdAttributeType</w:t>
            </w:r>
            <w:r>
              <w:t xml:space="preserve"> (Double)</w:t>
            </w:r>
          </w:p>
        </w:tc>
      </w:tr>
      <w:tr w:rsidR="001F1090" w14:paraId="6BC61E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732EF" w14:textId="77777777" w:rsidR="001F1090" w:rsidRDefault="001A0FC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246371A"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3A3B7D" w14:textId="77777777" w:rsidR="001F1090" w:rsidRDefault="001A0FC6">
            <w:pPr>
              <w:pStyle w:val="TableText"/>
            </w:pPr>
            <w:r>
              <w:rPr>
                <w:rStyle w:val="VARIABLE"/>
              </w:rPr>
              <w:t>UsdAttributeType</w:t>
            </w:r>
            <w:r>
              <w:t xml:space="preserve"> (Double)</w:t>
            </w:r>
          </w:p>
        </w:tc>
      </w:tr>
      <w:tr w:rsidR="001F1090" w14:paraId="2A84EA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7F5DAA" w14:textId="77777777" w:rsidR="001F1090" w:rsidRDefault="001A0FC6">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14:textId="77777777" w:rsidR="001F1090" w:rsidRDefault="001A0FC6">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6BF830F3" w14:textId="77777777" w:rsidR="001F1090" w:rsidRDefault="001A0FC6">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0DAC76C" w14:textId="77777777" w:rsidR="001F1090" w:rsidRDefault="001F1090">
      <w:pPr>
        <w:pStyle w:val="spacer"/>
      </w:pPr>
    </w:p>
    <w:p w14:paraId="6F2606FB" w14:textId="77777777" w:rsidR="001F1090" w:rsidRDefault="001A0FC6">
      <w:pPr>
        <w:pStyle w:val="ANNEX-heading1"/>
      </w:pPr>
      <w:bookmarkStart w:id="544" w:name="_Clause_cC_2"/>
      <w:bookmarkStart w:id="545" w:name="_Toc236387977"/>
      <w:r>
        <w:t>CesiumGlobeAnchorAPI as a UsdApiSchemaType AddIn</w:t>
      </w:r>
      <w:bookmarkEnd w:id="544"/>
      <w:bookmarkEnd w:id="545"/>
    </w:p>
    <w:p w14:paraId="16CE3DEA" w14:textId="5016DC87" w:rsidR="001F1090" w:rsidRDefault="001A0FC6">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265D48">
        <w:t>6.7.2</w:t>
      </w:r>
      <w:r>
        <w:fldChar w:fldCharType="end"/>
      </w:r>
      <w:r>
        <w:t xml:space="preserve">, </w:t>
      </w:r>
      <w:r>
        <w:fldChar w:fldCharType="begin"/>
      </w:r>
      <w:r>
        <w:instrText xml:space="preserve"> REF _Clause_c7_5 \r \h </w:instrText>
      </w:r>
      <w:r>
        <w:fldChar w:fldCharType="separate"/>
      </w:r>
      <w:r w:rsidR="00265D48">
        <w:t>7.5</w:t>
      </w:r>
      <w:r>
        <w:fldChar w:fldCharType="end"/>
      </w:r>
      <w:r>
        <w:t>):</w:t>
      </w:r>
    </w:p>
    <w:p w14:paraId="371C83BB" w14:textId="5F799C2E" w:rsidR="001F1090" w:rsidRDefault="001A0FC6">
      <w:pPr>
        <w:pStyle w:val="TABLE-title"/>
      </w:pPr>
      <w:bookmarkStart w:id="546" w:name="_Tab_cesiumglobeanchorapi_as_a_usdapisch"/>
      <w:bookmarkStart w:id="547" w:name="_Toc236388062"/>
      <w:r>
        <w:t xml:space="preserve">Table </w:t>
      </w:r>
      <w:r>
        <w:fldChar w:fldCharType="begin"/>
      </w:r>
      <w:r>
        <w:instrText xml:space="preserve"> SEQ Table \* ARABIC </w:instrText>
      </w:r>
      <w:r>
        <w:fldChar w:fldCharType="separate"/>
      </w:r>
      <w:r w:rsidR="00265D48">
        <w:rPr>
          <w:noProof/>
        </w:rPr>
        <w:t>78</w:t>
      </w:r>
      <w:r>
        <w:fldChar w:fldCharType="end"/>
      </w:r>
      <w:r>
        <w:t xml:space="preserve"> – CesiumGlobeAnchorAPI as a UsdApiSchemaType AddIn</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F1090" w14:paraId="4836660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14:textId="77777777" w:rsidR="001F1090" w:rsidRDefault="001A0FC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14:textId="77777777" w:rsidR="001F1090" w:rsidRDefault="001A0FC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1A81EF5" w14:textId="77777777" w:rsidR="001F1090" w:rsidRDefault="001A0FC6">
            <w:pPr>
              <w:pStyle w:val="TableText"/>
            </w:pPr>
            <w:r>
              <w:t>Materialized as</w:t>
            </w:r>
          </w:p>
        </w:tc>
      </w:tr>
      <w:tr w:rsidR="001F1090" w14:paraId="69F547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E0544" w14:textId="77777777" w:rsidR="001F1090" w:rsidRDefault="001A0FC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2BFE629" w14:textId="77777777" w:rsidR="001F1090" w:rsidRDefault="001A0FC6">
            <w:pPr>
              <w:pStyle w:val="TableText"/>
            </w:pPr>
            <w:r>
              <w:rPr>
                <w:rStyle w:val="VARIABLE"/>
              </w:rPr>
              <w:t>UsdAttributeType</w:t>
            </w:r>
            <w:r>
              <w:t xml:space="preserve"> (Double) on the AddIn</w:t>
            </w:r>
          </w:p>
        </w:tc>
      </w:tr>
      <w:tr w:rsidR="001F1090" w14:paraId="01C3F5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F9DE7" w14:textId="77777777" w:rsidR="001F1090" w:rsidRDefault="001A0FC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7D15306" w14:textId="77777777" w:rsidR="001F1090" w:rsidRDefault="001A0FC6">
            <w:pPr>
              <w:pStyle w:val="TableText"/>
            </w:pPr>
            <w:r>
              <w:rPr>
                <w:rStyle w:val="VARIABLE"/>
              </w:rPr>
              <w:t>UsdAttributeType</w:t>
            </w:r>
            <w:r>
              <w:t xml:space="preserve"> (Double)</w:t>
            </w:r>
          </w:p>
        </w:tc>
      </w:tr>
      <w:tr w:rsidR="001F1090" w14:paraId="55BB80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B2026E" w14:textId="77777777" w:rsidR="001F1090" w:rsidRDefault="001A0FC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681294C" w14:textId="77777777" w:rsidR="001F1090" w:rsidRDefault="001A0FC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CBDF1E1" w14:textId="77777777" w:rsidR="001F1090" w:rsidRDefault="001A0FC6">
            <w:pPr>
              <w:pStyle w:val="TableText"/>
            </w:pPr>
            <w:r>
              <w:rPr>
                <w:rStyle w:val="VARIABLE"/>
              </w:rPr>
              <w:t>UsdAttributeType</w:t>
            </w:r>
            <w:r>
              <w:t xml:space="preserve"> (Double)</w:t>
            </w:r>
          </w:p>
        </w:tc>
      </w:tr>
    </w:tbl>
    <w:p w14:paraId="25A3FEF2" w14:textId="77777777" w:rsidR="001F1090" w:rsidRDefault="001F1090">
      <w:pPr>
        <w:pStyle w:val="spacer"/>
      </w:pPr>
    </w:p>
    <w:p w14:paraId="59089E42" w14:textId="5D319FED" w:rsidR="001F1090" w:rsidRDefault="001A0FC6">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265D48">
        <w:t>7.6</w:t>
      </w:r>
      <w:r>
        <w:fldChar w:fldCharType="end"/>
      </w:r>
      <w:r>
        <w:t>).</w:t>
      </w:r>
    </w:p>
    <w:p w14:paraId="3722E58F" w14:textId="77777777" w:rsidR="001F1090" w:rsidRDefault="001A0FC6">
      <w:pPr>
        <w:pStyle w:val="ANNEX-heading1"/>
      </w:pPr>
      <w:bookmarkStart w:id="548" w:name="_Clause_cC_3"/>
      <w:bookmarkStart w:id="549" w:name="_Toc236387978"/>
      <w:r>
        <w:t>Worked example</w:t>
      </w:r>
      <w:bookmarkEnd w:id="548"/>
      <w:bookmarkEnd w:id="549"/>
    </w:p>
    <w:p w14:paraId="0624E6FB" w14:textId="77777777" w:rsidR="001F1090" w:rsidRDefault="001A0FC6">
      <w:pPr>
        <w:pStyle w:val="CODE"/>
      </w:pPr>
      <w:r>
        <w:t>#usda 1.0</w:t>
      </w:r>
    </w:p>
    <w:p w14:paraId="05F8A3E0" w14:textId="77777777" w:rsidR="001F1090" w:rsidRDefault="001A0FC6">
      <w:pPr>
        <w:pStyle w:val="CODE"/>
      </w:pPr>
      <w:r>
        <w:t>( upAxis = "Z"  metersPerUnit = 1.0 )</w:t>
      </w:r>
    </w:p>
    <w:p w14:paraId="4891C6C6" w14:textId="77777777" w:rsidR="001F1090" w:rsidRDefault="001F1090">
      <w:pPr>
        <w:pStyle w:val="CODE"/>
      </w:pPr>
    </w:p>
    <w:p w14:paraId="408DAED5" w14:textId="77777777" w:rsidR="001F1090" w:rsidRDefault="001A0FC6">
      <w:pPr>
        <w:pStyle w:val="CODE"/>
      </w:pPr>
      <w:r>
        <w:t>def CesiumGeoreferencePrim "World" {</w:t>
      </w:r>
    </w:p>
    <w:p w14:paraId="53F51E13" w14:textId="77777777" w:rsidR="001F1090" w:rsidRDefault="001A0FC6">
      <w:pPr>
        <w:pStyle w:val="CODE"/>
      </w:pPr>
      <w:r>
        <w:t xml:space="preserve">    double cesium:anchor:latitude  = 47.6062</w:t>
      </w:r>
    </w:p>
    <w:p w14:paraId="44BA135F" w14:textId="77777777" w:rsidR="001F1090" w:rsidRDefault="001A0FC6">
      <w:pPr>
        <w:pStyle w:val="CODE"/>
      </w:pPr>
      <w:r>
        <w:t xml:space="preserve">    double cesium:anchor:longitude = -122.3321</w:t>
      </w:r>
    </w:p>
    <w:p w14:paraId="7570A9C9" w14:textId="77777777" w:rsidR="001F1090" w:rsidRDefault="001A0FC6">
      <w:pPr>
        <w:pStyle w:val="CODE"/>
      </w:pPr>
      <w:r>
        <w:t xml:space="preserve">    double cesium:anchor:height    = 56.0</w:t>
      </w:r>
    </w:p>
    <w:p w14:paraId="3AABC9A4" w14:textId="77777777" w:rsidR="001F1090" w:rsidRDefault="001F1090">
      <w:pPr>
        <w:pStyle w:val="CODE"/>
      </w:pPr>
    </w:p>
    <w:p w14:paraId="0089B8EE" w14:textId="77777777" w:rsidR="001F1090" w:rsidRDefault="001A0FC6">
      <w:pPr>
        <w:pStyle w:val="CODE"/>
      </w:pPr>
      <w:r>
        <w:t xml:space="preserve">    def Xform "AGV_07" ( prepend apiSchemas = ["CesiumGlobeAnchorAPI"] ) {</w:t>
      </w:r>
    </w:p>
    <w:p w14:paraId="5AC5DBA3" w14:textId="77777777" w:rsidR="001F1090" w:rsidRDefault="001A0FC6">
      <w:pPr>
        <w:pStyle w:val="CODE"/>
      </w:pPr>
      <w:r>
        <w:t xml:space="preserve">        double cesium:anchor:latitude  = 47.6061</w:t>
      </w:r>
    </w:p>
    <w:p w14:paraId="2D1BEA91" w14:textId="77777777" w:rsidR="001F1090" w:rsidRDefault="001A0FC6">
      <w:pPr>
        <w:pStyle w:val="CODE"/>
      </w:pPr>
      <w:r>
        <w:t xml:space="preserve">        double cesium:anchor:longitude = -122.3319</w:t>
      </w:r>
    </w:p>
    <w:p w14:paraId="12EDBE73" w14:textId="77777777" w:rsidR="001F1090" w:rsidRDefault="001A0FC6">
      <w:pPr>
        <w:pStyle w:val="CODE"/>
      </w:pPr>
      <w:r>
        <w:lastRenderedPageBreak/>
        <w:t xml:space="preserve">        double cesium:anchor:height    = 56.0</w:t>
      </w:r>
    </w:p>
    <w:p w14:paraId="163E2314" w14:textId="77777777" w:rsidR="001F1090" w:rsidRDefault="001A0FC6">
      <w:pPr>
        <w:pStyle w:val="CODE"/>
      </w:pPr>
      <w:r>
        <w:t xml:space="preserve">    }</w:t>
      </w:r>
    </w:p>
    <w:p w14:paraId="45B4268E" w14:textId="77777777" w:rsidR="001F1090" w:rsidRDefault="001A0FC6">
      <w:pPr>
        <w:pStyle w:val="CODE"/>
      </w:pPr>
      <w:r>
        <w:t>}</w:t>
      </w:r>
    </w:p>
    <w:p w14:paraId="0E7BC8AB" w14:textId="5CA734FD" w:rsidR="001F1090" w:rsidRDefault="001A0FC6">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265D48">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265D48">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265D48">
        <w:t>7.6</w:t>
      </w:r>
      <w:r>
        <w:fldChar w:fldCharType="end"/>
      </w:r>
      <w:r>
        <w:t xml:space="preserve"> applies in both cases.</w:t>
      </w:r>
    </w:p>
    <w:p w14:paraId="047C5DA5" w14:textId="77777777" w:rsidR="001F1090" w:rsidRDefault="001A0FC6">
      <w:pPr>
        <w:pStyle w:val="PARAGRAPH"/>
      </w:pPr>
      <w:r>
        <w:t>materializes as (abbreviated address space):</w:t>
      </w:r>
    </w:p>
    <w:p w14:paraId="62575850" w14:textId="77777777" w:rsidR="001F1090" w:rsidRDefault="001A0FC6">
      <w:pPr>
        <w:pStyle w:val="CODE"/>
      </w:pPr>
      <w:r>
        <w:t>World : UsdCesiumGeoreferencePrimType (: UsdTypedType)          # vendor typed prim (§6.7.1)</w:t>
      </w:r>
    </w:p>
    <w:p w14:paraId="54E2060D" w14:textId="77777777" w:rsidR="001F1090" w:rsidRDefault="001A0FC6">
      <w:pPr>
        <w:pStyle w:val="CODE"/>
      </w:pPr>
      <w:r>
        <w:t xml:space="preserve">  ├─ cesium:anchor:latitude   : UsdAttributeType = 47.6062</w:t>
      </w:r>
    </w:p>
    <w:p w14:paraId="39683C3C" w14:textId="77777777" w:rsidR="001F1090" w:rsidRDefault="001A0FC6">
      <w:pPr>
        <w:pStyle w:val="CODE"/>
      </w:pPr>
      <w:r>
        <w:t xml:space="preserve">  ├─ cesium:anchor:longitude  : UsdAttributeType = -122.3321</w:t>
      </w:r>
    </w:p>
    <w:p w14:paraId="0FBB425F" w14:textId="77777777" w:rsidR="001F1090" w:rsidRDefault="001A0FC6">
      <w:pPr>
        <w:pStyle w:val="CODE"/>
      </w:pPr>
      <w:r>
        <w:t xml:space="preserve">  ├─ cesium:anchor:height     : UsdAttributeType = 56.0</w:t>
      </w:r>
    </w:p>
    <w:p w14:paraId="667BA0EC" w14:textId="77777777" w:rsidR="001F1090" w:rsidRDefault="001A0FC6">
      <w:pPr>
        <w:pStyle w:val="CODE"/>
      </w:pPr>
      <w:r>
        <w:t xml:space="preserve">  ├─ AppliedSchemas/ → HasAddIn UsdGeoreferenceApiType          # portable dual-author (§7.6)</w:t>
      </w:r>
    </w:p>
    <w:p w14:paraId="568B6F35" w14:textId="77777777" w:rsidR="001F1090" w:rsidRDefault="001A0FC6">
      <w:pPr>
        <w:pStyle w:val="CODE"/>
      </w:pPr>
      <w:r>
        <w:t xml:space="preserve">  │     Latitude=47.6062  Longitude=-122.3321  Height=56.0  EpsgCode=4326  TangentPlane="ENU"</w:t>
      </w:r>
    </w:p>
    <w:p w14:paraId="4A3D86B9" w14:textId="77777777" w:rsidR="001F1090" w:rsidRDefault="001A0FC6">
      <w:pPr>
        <w:pStyle w:val="CODE"/>
      </w:pPr>
      <w:r>
        <w:t xml:space="preserve">  └─ HasComponent AGV_07 : UsdGeomXformType</w:t>
      </w:r>
    </w:p>
    <w:p w14:paraId="6B3DA1AD" w14:textId="77777777" w:rsidR="001F1090" w:rsidRDefault="001A0FC6">
      <w:pPr>
        <w:pStyle w:val="CODE"/>
      </w:pPr>
      <w:r>
        <w:t xml:space="preserve">        └─ AppliedSchemas/</w:t>
      </w:r>
    </w:p>
    <w:p w14:paraId="725F6840" w14:textId="77777777" w:rsidR="001F1090" w:rsidRDefault="001A0FC6">
      <w:pPr>
        <w:pStyle w:val="CODE"/>
      </w:pPr>
      <w:r>
        <w:t xml:space="preserve">              ├─ HasAddIn UsdCesiumGlobeAnchorAPIType (: UsdApiSchemaType)   # vendor (§6.7.2)</w:t>
      </w:r>
    </w:p>
    <w:p w14:paraId="7B6F2C19" w14:textId="77777777" w:rsidR="001F1090" w:rsidRDefault="001A0FC6">
      <w:pPr>
        <w:pStyle w:val="CODE"/>
      </w:pPr>
      <w:r>
        <w:t xml:space="preserve">              │     cesium:anchor:latitude=47.6061 …</w:t>
      </w:r>
    </w:p>
    <w:p w14:paraId="7BC795AE" w14:textId="77777777" w:rsidR="001F1090" w:rsidRDefault="001A0FC6">
      <w:pPr>
        <w:pStyle w:val="CODE"/>
      </w:pPr>
      <w:r>
        <w:t xml:space="preserve">              └─ HasAddIn UsdGlobeAnchorApiType                              # portable (§7.6)</w:t>
      </w:r>
    </w:p>
    <w:p w14:paraId="76171386" w14:textId="77777777" w:rsidR="001F1090" w:rsidRDefault="001A0FC6">
      <w:pPr>
        <w:pStyle w:val="CODE"/>
      </w:pPr>
      <w:r>
        <w:t xml:space="preserve">                    Latitude=47.6061  Longitude=-122.3319  Height=56.0</w:t>
      </w:r>
    </w:p>
    <w:p w14:paraId="48659863" w14:textId="77777777" w:rsidR="001F1090" w:rsidRDefault="001A0FC6">
      <w:pPr>
        <w:pStyle w:val="ANNEX-heading1"/>
      </w:pPr>
      <w:bookmarkStart w:id="550" w:name="_Clause_cC_4"/>
      <w:bookmarkStart w:id="551" w:name="_Toc236387979"/>
      <w:r>
        <w:t>Round-trip</w:t>
      </w:r>
      <w:bookmarkEnd w:id="550"/>
      <w:bookmarkEnd w:id="551"/>
    </w:p>
    <w:p w14:paraId="1A874B3F" w14:textId="05E9F7E1" w:rsidR="001F1090" w:rsidRDefault="001A0FC6">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265D48">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38AF7" w14:textId="77777777" w:rsidR="001A0FC6" w:rsidRDefault="001A0FC6">
      <w:r>
        <w:separator/>
      </w:r>
    </w:p>
  </w:endnote>
  <w:endnote w:type="continuationSeparator" w:id="0">
    <w:p w14:paraId="734CD963" w14:textId="77777777" w:rsidR="001A0FC6" w:rsidRDefault="001A0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EC15" w14:textId="77777777" w:rsidR="001A0FC6" w:rsidRDefault="001A0FC6">
      <w:pPr>
        <w:pStyle w:val="NOTE"/>
        <w:spacing w:after="0"/>
        <w:rPr>
          <w:spacing w:val="0"/>
        </w:rPr>
      </w:pPr>
      <w:r>
        <w:t>—————————</w:t>
      </w:r>
    </w:p>
  </w:footnote>
  <w:footnote w:type="continuationSeparator" w:id="0">
    <w:p w14:paraId="71248771" w14:textId="77777777" w:rsidR="001A0FC6" w:rsidRDefault="001A0FC6">
      <w:r>
        <w:continuationSeparator/>
      </w:r>
    </w:p>
  </w:footnote>
  <w:footnote w:type="continuationNotice" w:id="1">
    <w:p w14:paraId="6B0615BD" w14:textId="77777777" w:rsidR="001A0FC6" w:rsidRDefault="001A0F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D4C42A3" w:rsidR="00FA04C8" w:rsidRDefault="00FA04C8" w:rsidP="00B419D5">
    <w:pPr>
      <w:pStyle w:val="Header"/>
      <w:tabs>
        <w:tab w:val="clear" w:pos="9072"/>
        <w:tab w:val="left" w:pos="5182"/>
        <w:tab w:val="right" w:pos="9630"/>
      </w:tabs>
    </w:pPr>
    <w:fldSimple w:instr=" DOCPROPERTY  HeaderLeft  \* MERGEFORMAT ">
      <w:r w:rsidR="00265D48">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265D48">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3CAAE5E" w:rsidR="00FA04C8" w:rsidRDefault="00FA04C8">
    <w:pPr>
      <w:pStyle w:val="Header"/>
    </w:pPr>
    <w:fldSimple w:instr=" DOCPROPERTY  HeaderLeft  \* MERGEFORMAT ">
      <w:r w:rsidR="00265D48">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265D48">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3C3B5F3" w:rsidR="00FA04C8" w:rsidRDefault="00FA04C8" w:rsidP="00A15705">
    <w:pPr>
      <w:pStyle w:val="Header"/>
      <w:tabs>
        <w:tab w:val="clear" w:pos="9072"/>
        <w:tab w:val="left" w:pos="5182"/>
        <w:tab w:val="right" w:pos="9630"/>
      </w:tabs>
    </w:pPr>
    <w:fldSimple w:instr=" DOCPROPERTY  HeaderRight  \* MERGEFORMAT ">
      <w:r w:rsidR="00265D48">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265D48">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04D2CE0" w:rsidR="00FA04C8" w:rsidRDefault="00FA04C8" w:rsidP="00A15705">
    <w:pPr>
      <w:pStyle w:val="Header"/>
      <w:tabs>
        <w:tab w:val="clear" w:pos="9072"/>
        <w:tab w:val="left" w:pos="5182"/>
        <w:tab w:val="right" w:pos="9630"/>
      </w:tabs>
    </w:pPr>
    <w:fldSimple w:instr=" DOCPROPERTY  HeaderLeft  \* MERGEFORMAT ">
      <w:r w:rsidR="00265D48">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265D48">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0FC6"/>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090"/>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D48"/>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6677"/>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62</Pages>
  <Words>19928</Words>
  <Characters>128540</Characters>
  <Application>Microsoft Office Word</Application>
  <DocSecurity>0</DocSecurity>
  <Lines>4943</Lines>
  <Paragraphs>4241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144227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943be4ed8b8d5ba84fb6d3d9c1f8c53935d34820</vt:lpwstr>
  </property>
  <property fmtid="{D5CDD505-2E9C-101B-9397-08002B2CF9AE}" pid="15" name="SourceDigest">
    <vt:lpwstr>da3002efcb87d6aa</vt:lpwstr>
  </property>
  <property fmtid="{D5CDD505-2E9C-101B-9397-08002B2CF9AE}" pid="16" name="PipelineVersion">
    <vt:lpwstr>2</vt:lpwstr>
  </property>
</Properties>
</file>