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v57sw36wkpx8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Apple Public Source License 2.0</w:t>
      </w:r>
    </w:p>
    <w:p w:rsidR="00000000" w:rsidDel="00000000" w:rsidP="00000000" w:rsidRDefault="00000000" w:rsidRPr="00000000" w14:paraId="00000001">
      <w:pPr>
        <w:jc w:val="right"/>
        <w:rPr>
          <w:b w:val="1"/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Further resources on the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Apple Public Source License 2.0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following are other community resources that may be helpful: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"http://www.gnu.org/licenses/license-list.en.html"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GNU License List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"https://en.wikipedia.org/wiki/Comparison_of_free_and_open-source_software_licenses"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Wikipedia License List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"http://oss-watch.ac.uk/apps/licdiff/"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OSSWatch License Diff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"https://choosealicense.com/"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Choose a license (by Github)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92.72727272727275" w:lineRule="auto"/>
        <w:rPr>
          <w:b w:val="1"/>
          <w:color w:val="444444"/>
          <w:sz w:val="45"/>
          <w:szCs w:val="45"/>
        </w:rPr>
      </w:pPr>
      <w:bookmarkStart w:colFirst="0" w:colLast="0" w:name="_sdezvsngiyt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444444"/>
          <w:sz w:val="45"/>
          <w:szCs w:val="45"/>
          <w:rtl w:val="0"/>
        </w:rPr>
        <w:t xml:space="preserve">APPLE PUBLIC SOURCE LICENSE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Version 2.0 - August 6, 2003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Please read this License carefully before downloading this software.</w:t>
        <w:br w:type="textWrapping"/>
        <w:t xml:space="preserve">By downloading or using this software, you are agreeing to be bound by</w:t>
        <w:br w:type="textWrapping"/>
        <w:t xml:space="preserve">the terms of this License. If you do not or cannot agree to the terms</w:t>
        <w:br w:type="textWrapping"/>
        <w:t xml:space="preserve">of this License, please do not download or use the software.</w:t>
        <w:br w:type="textWrapping"/>
        <w:br w:type="textWrapping"/>
        <w:t xml:space="preserve">1. General; Definitions.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This License applies to any program or other</w:t>
        <w:br w:type="textWrapping"/>
        <w:t xml:space="preserve">work which Apple Computer, Inc. ("Apple") makes publicly available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and</w:t>
        <w:br w:type="textWrapping"/>
        <w:t xml:space="preserve">which contains a notice placed by Apple identifying such program or</w:t>
        <w:br w:type="textWrapping"/>
        <w:t xml:space="preserve">work as "Original Code" and stating that it is subject to the terms of</w:t>
        <w:br w:type="textWrapping"/>
        <w:t xml:space="preserve">this Apple Public Source License version 2.0 ("License"). As used in</w:t>
        <w:br w:type="textWrapping"/>
        <w:t xml:space="preserve">this License:</w:t>
        <w:br w:type="textWrapping"/>
        <w:br w:type="textWrapping"/>
        <w:t xml:space="preserve">1.1 "Applicable Patent Rights" mean: (a) in the case where Apple is</w:t>
        <w:br w:type="textWrapping"/>
        <w:t xml:space="preserve">the grantor of rights, (i) claims of patents that are now or hereafter</w:t>
        <w:br w:type="textWrapping"/>
        <w:t xml:space="preserve">acquired, owned by or assigned to Apple and (ii) that cover subject</w:t>
        <w:br w:type="textWrapping"/>
        <w:t xml:space="preserve">matter contained in the Original Code, but only to the extent</w:t>
        <w:br w:type="textWrapping"/>
        <w:t xml:space="preserve">necessary to use, reproduce and/or distribute the Original Code</w:t>
        <w:br w:type="textWrapping"/>
        <w:t xml:space="preserve">without infringement; and (b) in the case where You are the grantor of</w:t>
        <w:br w:type="textWrapping"/>
        <w:t xml:space="preserve">rights, (i) claims of patents that are now or hereafter acquired,</w:t>
        <w:br w:type="textWrapping"/>
        <w:t xml:space="preserve">owned by or assigned to You and (ii) that cover subject matter in Your</w:t>
        <w:br w:type="textWrapping"/>
        <w:t xml:space="preserve">Modifications, taken alone or in combination with Original Code.</w:t>
        <w:br w:type="textWrapping"/>
        <w:br w:type="textWrapping"/>
        <w:t xml:space="preserve">1.2 "Contributor" means any person or entity that creates or</w:t>
        <w:br w:type="textWrapping"/>
        <w:t xml:space="preserve">contributes to the creation of Modifications.</w:t>
        <w:br w:type="textWrapping"/>
        <w:br w:type="textWrapping"/>
        <w:t xml:space="preserve">1.3 "Covered Code" means the Original Code, Modifications, the</w:t>
        <w:br w:type="textWrapping"/>
        <w:t xml:space="preserve">combination of Original Code and any Modifications, and/or any</w:t>
        <w:br w:type="textWrapping"/>
        <w:t xml:space="preserve">respective portions thereof.</w:t>
        <w:br w:type="textWrapping"/>
        <w:br w:type="textWrapping"/>
        <w:t xml:space="preserve">1.4 "Externally Deploy" means: (a) to sublicense, distribute or</w:t>
        <w:br w:type="textWrapping"/>
        <w:t xml:space="preserve">otherwise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make Covered Code available, directly or indirectly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to</w:t>
        <w:br w:type="textWrapping"/>
        <w:t xml:space="preserve">anyone other than You; and/or (b) to use Covered Code, alone or as</w:t>
        <w:br w:type="textWrapping"/>
        <w:t xml:space="preserve">part of a Larger Work,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in any way to provide a service, including but</w:t>
        <w:br w:type="textWrapping"/>
        <w:t xml:space="preserve">not limited to delivery of content, through electronic communication</w:t>
        <w:br w:type="textWrapping"/>
        <w:t xml:space="preserve">with a client other than You.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1.5 "Larger Work" means a work which combines Covered Code or portions</w:t>
        <w:br w:type="textWrapping"/>
        <w:t xml:space="preserve">thereof with code not governed by the terms of this License.</w:t>
        <w:br w:type="textWrapping"/>
        <w:br w:type="textWrapping"/>
        <w:t xml:space="preserve">1.6 "Modifications" mean any addition to, deletion from, and/or change</w:t>
        <w:br w:type="textWrapping"/>
        <w:t xml:space="preserve">to, the substance and/or structure of the Original Code, any previous</w:t>
        <w:br w:type="textWrapping"/>
        <w:t xml:space="preserve">Modifications, the combination of Original Code and any previous</w:t>
        <w:br w:type="textWrapping"/>
        <w:t xml:space="preserve">Modifications, and/or any respective portions thereof. When code is</w:t>
        <w:br w:type="textWrapping"/>
        <w:t xml:space="preserve">released as a series of files, a Modification is: (a) any addition to</w:t>
        <w:br w:type="textWrapping"/>
        <w:t xml:space="preserve">or deletion from the contents of a file containing Covered Code;</w:t>
        <w:br w:type="textWrapping"/>
        <w:t xml:space="preserve">and/or (b) any new file or other representation of computer program</w:t>
        <w:br w:type="textWrapping"/>
        <w:t xml:space="preserve">statements that contains any part of Covered Code.</w:t>
        <w:br w:type="textWrapping"/>
        <w:br w:type="textWrapping"/>
        <w:t xml:space="preserve">1.7 "Original Code" means (a) the Source Code of a program or other</w:t>
        <w:br w:type="textWrapping"/>
        <w:t xml:space="preserve">work as originally made available by Apple under this License,</w:t>
        <w:br w:type="textWrapping"/>
        <w:t xml:space="preserve">including the Source Code of any updates or upgrades to such programs</w:t>
        <w:br w:type="textWrapping"/>
        <w:t xml:space="preserve">or works made available by Apple under this License,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that has been</w:t>
        <w:br w:type="textWrapping"/>
        <w:t xml:space="preserve">expressly identified by Apple as such in the header file(s) of such</w:t>
        <w:br w:type="textWrapping"/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; and (b) the object code compiled from such Source Code and</w:t>
        <w:br w:type="textWrapping"/>
        <w:t xml:space="preserve">originally made available by Apple under this License.</w:t>
        <w:br w:type="textWrapping"/>
        <w:br w:type="textWrapping"/>
        <w:t xml:space="preserve">1.8 "Source Code" means the human readable form of a program or other</w:t>
        <w:br w:type="textWrapping"/>
        <w:t xml:space="preserve">work that is suitable for making modifications to it, including all</w:t>
        <w:br w:type="textWrapping"/>
        <w:t xml:space="preserve">modules it contains,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 plus any associated interface definition files,</w:t>
        <w:br w:type="textWrapping"/>
        <w:t xml:space="preserve">scripts used to control compilation and installation of an executable</w:t>
        <w:br w:type="textWrapping"/>
        <w:t xml:space="preserve">(object code).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1.9 "You" or "Your" means an individual or a legal entity exercising</w:t>
        <w:br w:type="textWrapping"/>
        <w:t xml:space="preserve">rights under this License. For legal entities, "You" or "Your"</w:t>
        <w:br w:type="textWrapping"/>
        <w:t xml:space="preserve">includes any entity which controls, is controlled by, or is under</w:t>
        <w:br w:type="textWrapping"/>
        <w:t xml:space="preserve">common control with, You, where "control" means (a) the power, direct</w:t>
        <w:br w:type="textWrapping"/>
        <w:t xml:space="preserve">or indirect, to cause the direction or management of such entity,</w:t>
        <w:br w:type="textWrapping"/>
        <w:t xml:space="preserve">whether by contract or otherwise, or (b) ownership of fifty percent</w:t>
        <w:br w:type="textWrapping"/>
        <w:t xml:space="preserve">(50%) or more of the outstanding shares or beneficial ownership of</w:t>
        <w:br w:type="textWrapping"/>
        <w:t xml:space="preserve">such entity.</w:t>
        <w:br w:type="textWrapping"/>
        <w:br w:type="textWrapping"/>
        <w:t xml:space="preserve">2. Permitted Uses; Conditions &amp; Restrictions. Subject to the terms</w:t>
        <w:br w:type="textWrapping"/>
        <w:t xml:space="preserve">and conditions of this License, Apple hereby grants You, effective on</w:t>
        <w:br w:type="textWrapping"/>
        <w:t xml:space="preserve">the date You accept this License and download the Original Code, a</w:t>
        <w:br w:type="textWrapping"/>
        <w:t xml:space="preserve">world-wide, royalty-free, non-exclusive license, to the extent of</w:t>
        <w:br w:type="textWrapping"/>
        <w:t xml:space="preserve">Apple's Applicable Patent Rights and copyrights covering the Original</w:t>
        <w:br w:type="textWrapping"/>
        <w:t xml:space="preserve">Code, to do the following:</w:t>
        <w:br w:type="textWrapping"/>
        <w:br w:type="textWrapping"/>
        <w:t xml:space="preserve">2.1 Unmodified Code. You may use, reproduce, display, perform,</w:t>
        <w:br w:type="textWrapping"/>
        <w:t xml:space="preserve">internally distribute within Your organization, and Externally Deploy</w:t>
        <w:br w:type="textWrapping"/>
        <w:t xml:space="preserve">verbatim, unmodified copies of the Original Code, for commercial or</w:t>
        <w:br w:type="textWrapping"/>
        <w:t xml:space="preserve">non-commercial purposes, provided that in each instance:</w:t>
        <w:br w:type="textWrapping"/>
        <w:br w:type="textWrapping"/>
        <w:t xml:space="preserve">(a) You must retain and reproduce in all copies of Original Code the</w:t>
        <w:br w:type="textWrapping"/>
        <w:t xml:space="preserve">copyright 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 other proprietary notices and disclaimers of Apple as</w:t>
        <w:br w:type="textWrapping"/>
        <w:t xml:space="preserve">they appear in the Original Code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and keep intact all notices in the</w:t>
        <w:br w:type="textWrapping"/>
        <w:t xml:space="preserve">Original Code that refer to this License; and</w:t>
        <w:br w:type="textWrapping"/>
        <w:br w:type="textWrapping"/>
        <w:t xml:space="preserve">(b) You must include a copy of this License with every copy of Source</w:t>
        <w:br w:type="textWrapping"/>
        <w:t xml:space="preserve">Code of Covered Code and documentation You distribute or Externally</w:t>
        <w:br w:type="textWrapping"/>
        <w:t xml:space="preserve">Deploy,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may not offer or impose any terms on such Source Code</w:t>
        <w:br w:type="textWrapping"/>
        <w:t xml:space="preserve">that alter or restrict this License or the recipients' rights</w:t>
        <w:br w:type="textWrapping"/>
        <w:t xml:space="preserve">hereunder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except as permitted under Section 6.</w:t>
        <w:br w:type="textWrapping"/>
        <w:br w:type="textWrapping"/>
        <w:t xml:space="preserve">2.2 Modified Code. You may modify Covered Code and use, reproduce,</w:t>
        <w:br w:type="textWrapping"/>
        <w:t xml:space="preserve">display, perform, internally distribute within Your organization, and</w:t>
        <w:br w:type="textWrapping"/>
        <w:t xml:space="preserve">Externally Deploy Your Modifications and Covered Code, for commercial</w:t>
        <w:br w:type="textWrapping"/>
        <w:t xml:space="preserve">or non-commercial purposes, provided that in each instance You also</w:t>
        <w:br w:type="textWrapping"/>
        <w:t xml:space="preserve">meet all of these conditions:</w:t>
        <w:br w:type="textWrapping"/>
        <w:br w:type="textWrapping"/>
        <w:t xml:space="preserve">(a) You must satisfy all the conditions of Section 2.1 with respect to</w:t>
        <w:br w:type="textWrapping"/>
        <w:t xml:space="preserve">the Source Code of the Covered Code;</w:t>
        <w:br w:type="textWrapping"/>
        <w:br w:type="textWrapping"/>
        <w:t xml:space="preserve">(b) You must duplicate, to the extent it does not already exist, the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notice in Exhibit A in each file of the Source Code of all Your</w:t>
        <w:br w:type="textWrapping"/>
        <w:t xml:space="preserve">Modifications, and cause the modified files to carry prominent notices</w:t>
        <w:br w:type="textWrapping"/>
        <w:t xml:space="preserve">stating that You changed the files and the date of any change;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and</w:t>
        <w:br w:type="textWrapping"/>
        <w:br w:type="textWrapping"/>
        <w:t xml:space="preserve">(c) If You Externally Deploy Your Modifications,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must make</w:t>
        <w:br w:type="textWrapping"/>
        <w:t xml:space="preserve">Source Code of all Your Externally Deployed Modifications either</w:t>
        <w:br w:type="textWrapping"/>
        <w:t xml:space="preserve">available to those to whom You have Externally Deployed Your</w:t>
        <w:br w:type="textWrapping"/>
        <w:t xml:space="preserve">Modifications, or publicly available. Source Code of Your Externally</w:t>
        <w:br w:type="textWrapping"/>
        <w:t xml:space="preserve">Deployed Modifications must be released under the terms set forth in</w:t>
        <w:br w:type="textWrapping"/>
        <w:t xml:space="preserve">this License,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including the license grants set forth in Section 3</w:t>
        <w:br w:type="textWrapping"/>
        <w:t xml:space="preserve">below, for as long as you Externally Deploy the Covered Code or twelve</w:t>
        <w:br w:type="textWrapping"/>
        <w:t xml:space="preserve">(12) months from the date of initial External Deployment, whichever is</w:t>
        <w:br w:type="textWrapping"/>
        <w:t xml:space="preserve">longer. You should preferably distribute the Source Code of Your</w:t>
        <w:br w:type="textWrapping"/>
        <w:t xml:space="preserve">Externally Deployed Modifications electronically (e.g. download from a</w:t>
        <w:br w:type="textWrapping"/>
        <w:t xml:space="preserve">web site).</w:t>
        <w:br w:type="textWrapping"/>
        <w:br w:type="textWrapping"/>
        <w:t xml:space="preserve">2.3 Distribution of Executable Versions. In addition, if You</w:t>
        <w:br w:type="textWrapping"/>
        <w:t xml:space="preserve">Externally Deploy Covered Code (Original Code and/or Modifications) in</w:t>
        <w:br w:type="textWrapping"/>
        <w:t xml:space="preserve">object code, executable form only, You must include a prominent</w:t>
        <w:br w:type="textWrapping"/>
        <w:t xml:space="preserve">notice, in the code itself as well as in related documentation,</w:t>
        <w:br w:type="textWrapping"/>
        <w:t xml:space="preserve">stating that Source Code of the Covered Code is available under the</w:t>
        <w:br w:type="textWrapping"/>
        <w:t xml:space="preserve">terms of this License with information on how and where to obtain such</w:t>
        <w:br w:type="textWrapping"/>
        <w:t xml:space="preserve">Source Code.</w:t>
        <w:br w:type="textWrapping"/>
        <w:br w:type="textWrapping"/>
        <w:t xml:space="preserve">2.4 Third Party Rights. You expressly acknowledge and agree that</w:t>
        <w:br w:type="textWrapping"/>
        <w:t xml:space="preserve">although Apple and each Contributor grants the licenses to their</w:t>
        <w:br w:type="textWrapping"/>
        <w:t xml:space="preserve">respective portions of the Covered Code set forth herein, no</w:t>
        <w:br w:type="textWrapping"/>
        <w:t xml:space="preserve">assurances are provided by Apple or any Contributor that the Covered</w:t>
        <w:br w:type="textWrapping"/>
        <w:t xml:space="preserve">Code does not infringe the patent or other intellectual property</w:t>
        <w:br w:type="textWrapping"/>
        <w:t xml:space="preserve">rights of any other entity. Apple and each Contributor disclaim any</w:t>
        <w:br w:type="textWrapping"/>
        <w:t xml:space="preserve">liability to You for claims brought by any other entity based on</w:t>
        <w:br w:type="textWrapping"/>
        <w:t xml:space="preserve">infringement of intellectual property rights or otherwise. As a</w:t>
        <w:br w:type="textWrapping"/>
        <w:t xml:space="preserve">condition to exercising the rights and licenses granted hereunder, You</w:t>
        <w:br w:type="textWrapping"/>
        <w:t xml:space="preserve">hereby assume sole responsibility to secure any other intellectual</w:t>
        <w:br w:type="textWrapping"/>
        <w:t xml:space="preserve">property rights needed, if any. For example, if a third party patent</w:t>
        <w:br w:type="textWrapping"/>
        <w:t xml:space="preserve">license is required to allow You to distribute the Covered Code, it is</w:t>
        <w:br w:type="textWrapping"/>
        <w:t xml:space="preserve">Your responsibility to acquire that license before distributing the</w:t>
        <w:br w:type="textWrapping"/>
        <w:t xml:space="preserve">Covered Code.</w:t>
        <w:br w:type="textWrapping"/>
        <w:br w:type="textWrapping"/>
        <w:t xml:space="preserve">3. Your Grants. In consideration of, and as a condition to, the</w:t>
        <w:br w:type="textWrapping"/>
        <w:t xml:space="preserve">licenses granted to You under this License,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hereby grant to any</w:t>
        <w:br w:type="textWrapping"/>
        <w:t xml:space="preserve">person or entity receiving or distributing Covered Code under this</w:t>
        <w:br w:type="textWrapping"/>
        <w:t xml:space="preserve">License a non-exclusive, royalty-free, perpetual, irrevocable license,</w:t>
        <w:br w:type="textWrapping"/>
        <w:t xml:space="preserve">under Your Applicable Patent Rights and other intellectual property</w:t>
        <w:br w:type="textWrapping"/>
        <w:t xml:space="preserve">rights (other than patent) owned or controlled by You, to use,</w:t>
        <w:br w:type="textWrapping"/>
        <w:t xml:space="preserve">reproduce, display, perform, modify, sublicense, distribute and</w:t>
        <w:br w:type="textWrapping"/>
        <w:t xml:space="preserve">Externally Deploy Your Modifications of the same scope and extent as</w:t>
        <w:br w:type="textWrapping"/>
        <w:t xml:space="preserve">Apple's licenses under Sections 2.1 and 2.2 above.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4. Larger Works. You may create a Larger Work by combining Covered</w:t>
        <w:br w:type="textWrapping"/>
        <w:t xml:space="preserve">Code with other code not governed by the terms of this License and</w:t>
        <w:br w:type="textWrapping"/>
        <w:t xml:space="preserve">distribute the Larger Work as a single product. In each such instance,</w:t>
        <w:br w:type="textWrapping"/>
        <w:t xml:space="preserve">You must make sure the requirements of this License are fulfilled for</w:t>
        <w:br w:type="textWrapping"/>
        <w:t xml:space="preserve">the Covered Code or any portion thereof.</w:t>
        <w:br w:type="textWrapping"/>
        <w:br w:type="textWrapping"/>
        <w:t xml:space="preserve">5. Limitations on Patent License. Except as expressly stated in</w:t>
        <w:br w:type="textWrapping"/>
        <w:t xml:space="preserve">Section 2, no other patent rights, express or implied, are granted by</w:t>
        <w:br w:type="textWrapping"/>
        <w:t xml:space="preserve">Apple herein. Modifications and/or Larger Works may require additional</w:t>
        <w:br w:type="textWrapping"/>
        <w:t xml:space="preserve">patent licenses from Apple which Apple may grant in its sole</w:t>
        <w:br w:type="textWrapping"/>
        <w:t xml:space="preserve">discretion.</w:t>
        <w:br w:type="textWrapping"/>
        <w:br w:type="textWrapping"/>
        <w:t xml:space="preserve">6. Additional Terms. You may choose to offer, and to charge a fee for,</w:t>
        <w:br w:type="textWrapping"/>
        <w:t xml:space="preserve">warranty, support, indemnity or liability obligations and/or other</w:t>
        <w:br w:type="textWrapping"/>
        <w:t xml:space="preserve">rights consistent with the scope of the license granted herein</w:t>
        <w:br w:type="textWrapping"/>
        <w:t xml:space="preserve">("Additional Terms") to one or more recipients of Covered Code.</w:t>
        <w:br w:type="textWrapping"/>
        <w:t xml:space="preserve">However, You may do so only on Your own behalf and as Your sole</w:t>
        <w:br w:type="textWrapping"/>
        <w:t xml:space="preserve">responsibility, and not on behalf of Apple or any Contributor. You</w:t>
        <w:br w:type="textWrapping"/>
        <w:t xml:space="preserve">must obtain the recipient's agreement that any such Additional Terms</w:t>
        <w:br w:type="textWrapping"/>
        <w:t xml:space="preserve">are offered by You alone, and You hereby agree to indemnify, defend</w:t>
        <w:br w:type="textWrapping"/>
        <w:t xml:space="preserve">and hold Apple and every Contributor harmless for any liability</w:t>
        <w:br w:type="textWrapping"/>
        <w:t xml:space="preserve">incurred by or claims asserted against Apple or such Contributor by</w:t>
        <w:br w:type="textWrapping"/>
        <w:t xml:space="preserve">reason of any such Additional Terms.</w:t>
        <w:br w:type="textWrapping"/>
        <w:br w:type="textWrapping"/>
        <w:t xml:space="preserve">7. Versions of the License. Apple may publish revised and/or new</w:t>
        <w:br w:type="textWrapping"/>
        <w:t xml:space="preserve">versions of this License from time to time. Each version will be given</w:t>
        <w:br w:type="textWrapping"/>
        <w:t xml:space="preserve">a distinguishing version number. Once Original Code has been published</w:t>
        <w:br w:type="textWrapping"/>
        <w:t xml:space="preserve">under a particular version of this License, You may continue to use it</w:t>
        <w:br w:type="textWrapping"/>
        <w:t xml:space="preserve">under the terms of that version. You may also choose to use such</w:t>
        <w:br w:type="textWrapping"/>
        <w:t xml:space="preserve">Original Code under the terms of any subsequent version of this</w:t>
        <w:br w:type="textWrapping"/>
        <w:t xml:space="preserve">License published by Apple. No one other than Apple has the right to</w:t>
        <w:br w:type="textWrapping"/>
        <w:t xml:space="preserve">modify the terms applicable to Covered Code created under this</w:t>
        <w:br w:type="textWrapping"/>
        <w:t xml:space="preserve">License.</w:t>
        <w:br w:type="textWrapping"/>
        <w:br w:type="textWrapping"/>
        <w:t xml:space="preserve">8. NO WARRANTY OR SUPPORT. The Covered Code may contain in whole or in</w:t>
        <w:br w:type="textWrapping"/>
        <w:t xml:space="preserve">part pre-release, untested, or not fully tested works. The Covered</w:t>
        <w:br w:type="textWrapping"/>
        <w:t xml:space="preserve">Code may contain errors that could cause failures or loss of data, and</w:t>
        <w:br w:type="textWrapping"/>
        <w:t xml:space="preserve">may be incomplete or contain inaccuracies. You expressly acknowledge</w:t>
        <w:br w:type="textWrapping"/>
        <w:t xml:space="preserve">and agree that use of the Covered Code, or any portion thereof, is at</w:t>
        <w:br w:type="textWrapping"/>
        <w:t xml:space="preserve">Your sole and entire risk. THE COVERED CODE IS PROVIDED "AS IS" AND</w:t>
        <w:br w:type="textWrapping"/>
        <w:t xml:space="preserve">WITHOUT WARRANTY, UPGRADES OR SUPPORT OF ANY KIND AND APPLE AND</w:t>
        <w:br w:type="textWrapping"/>
        <w:t xml:space="preserve">APPLE'S LICENSOR(S) (COLLECTIVELY REFERRED TO AS "APPLE" FOR THE</w:t>
        <w:br w:type="textWrapping"/>
        <w:t xml:space="preserve">PURPOSES OF SECTIONS 8 AND 9) AND ALL CONTRIBUTORS EXPRESSLY DISCLAIM</w:t>
        <w:br w:type="textWrapping"/>
        <w:t xml:space="preserve">ALL WARRANTIES AND/OR CONDITIONS, EXPRESS OR IMPLIED, INCLUDING, BUT</w:t>
        <w:br w:type="textWrapping"/>
        <w:t xml:space="preserve">NOT LIMITED TO, THE IMPLIED WARRANTIES AND/OR CONDITIONS OF</w:t>
        <w:br w:type="textWrapping"/>
        <w:t xml:space="preserve">MERCHANTABILITY, OF SATISFACTORY QUALITY, OF FITNESS FOR A PARTICULAR</w:t>
        <w:br w:type="textWrapping"/>
        <w:t xml:space="preserve">PURPOSE, OF ACCURACY, OF QUIET ENJOYMENT, AND NONINFRINGEMENT OF THIRD</w:t>
        <w:br w:type="textWrapping"/>
        <w:t xml:space="preserve">PARTY RIGHTS. APPLE AND EACH CONTRIBUTOR DOES NOT WARRANT AGAINST</w:t>
        <w:br w:type="textWrapping"/>
        <w:t xml:space="preserve">INTERFERENCE WITH YOUR ENJOYMENT OF THE COVERED CODE, THAT THE</w:t>
        <w:br w:type="textWrapping"/>
        <w:t xml:space="preserve">FUNCTIONS CONTAINED IN THE COVERED CODE WILL MEET YOUR REQUIREMENTS,</w:t>
        <w:br w:type="textWrapping"/>
        <w:t xml:space="preserve">THAT THE OPERATION OF THE COVERED CODE WILL BE UNINTERRUPTED OR</w:t>
        <w:br w:type="textWrapping"/>
        <w:t xml:space="preserve">ERROR-FREE, OR THAT DEFECTS IN THE COVERED CODE WILL BE CORRECTED.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NO</w:t>
        <w:br w:type="textWrapping"/>
        <w:t xml:space="preserve">ORAL OR WRITTEN INFORMATION OR ADVICE GIVEN BY APPLE, AN APPLE</w:t>
        <w:br w:type="textWrapping"/>
        <w:t xml:space="preserve">AUTHORIZED REPRESENTATIVE OR ANY CONTRIBUTOR SHALL CREATE A WARRANTY.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You acknowledge that the Covered Code is not intended for use in the</w:t>
        <w:br w:type="textWrapping"/>
        <w:t xml:space="preserve">operation of nuclear facilities, aircraft navigation, communication</w:t>
        <w:br w:type="textWrapping"/>
        <w:t xml:space="preserve">systems, or air traffic control machines in which case the failure of</w:t>
        <w:br w:type="textWrapping"/>
        <w:t xml:space="preserve">the Covered Code could lead to death, personal injury, or severe</w:t>
        <w:br w:type="textWrapping"/>
        <w:t xml:space="preserve">physical or environmental damage.</w:t>
        <w:br w:type="textWrapping"/>
        <w:br w:type="textWrapping"/>
        <w:t xml:space="preserve">9. LIMITATION OF LIABILITY. TO THE EXTENT NOT PROHIBITED BY LAW, IN NO</w:t>
        <w:br w:type="textWrapping"/>
        <w:t xml:space="preserve">EVENT SHALL APPLE OR ANY CONTRIBUTOR BE LIABLE FOR ANY INCIDENTAL,</w:t>
        <w:br w:type="textWrapping"/>
        <w:t xml:space="preserve">SPECIAL, INDIRECT OR CONSEQUENTIAL DAMAGES ARISING OUT OF OR RELATING</w:t>
        <w:br w:type="textWrapping"/>
        <w:t xml:space="preserve">TO THIS LICENSE OR YOUR USE OR INABILITY TO USE THE COVERED CODE, OR</w:t>
        <w:br w:type="textWrapping"/>
        <w:t xml:space="preserve">ANY PORTION THEREOF, WHETHER UNDER A THEORY OF CONTRACT, WARRANTY,</w:t>
        <w:br w:type="textWrapping"/>
        <w:t xml:space="preserve">TORT (INCLUDING NEGLIGENCE), PRODUCTS LIABILITY OR OTHERWISE, EVEN IF</w:t>
        <w:br w:type="textWrapping"/>
        <w:t xml:space="preserve">APPLE OR SUCH CONTRIBUTOR HAS BEEN ADVISED OF THE POSSIBILITY OF SUCH</w:t>
        <w:br w:type="textWrapping"/>
        <w:t xml:space="preserve">DAMAGES AND NOTWITHSTANDING THE FAILURE OF ESSENTIAL PURPOSE OF ANY</w:t>
        <w:br w:type="textWrapping"/>
        <w:t xml:space="preserve">REMEDY. SOME JURISDICTIONS DO NOT ALLOW THE LIMITATION OF LIABILITY OF</w:t>
        <w:br w:type="textWrapping"/>
        <w:t xml:space="preserve">INCIDENTAL OR CONSEQUENTIAL DAMAGES, SO THIS LIMITATION MAY NOT APPLY</w:t>
        <w:br w:type="textWrapping"/>
        <w:t xml:space="preserve">TO YOU.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In no event shall Apple's total liability to You for all</w:t>
        <w:br w:type="textWrapping"/>
        <w:t xml:space="preserve">damages (other than as may be required by applicable law) under this</w:t>
        <w:br w:type="textWrapping"/>
        <w:t xml:space="preserve">License exceed the amount of fifty dollars ($50.00).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10. Trademarks. This License does not grant any rights to use the</w:t>
        <w:br w:type="textWrapping"/>
        <w:t xml:space="preserve">trademarks or trade names "Apple", "Apple Computer", "Mac", "Mac OS",</w:t>
        <w:br w:type="textWrapping"/>
        <w:t xml:space="preserve">"QuickTime", "QuickTime Streaming Server" or any other trademarks,</w:t>
        <w:br w:type="textWrapping"/>
        <w:t xml:space="preserve">service marks, logos or trade names belonging to Apple (collectively</w:t>
        <w:br w:type="textWrapping"/>
        <w:t xml:space="preserve">"Apple Marks") or to any trademark, service mark, logo or trade name</w:t>
        <w:br w:type="textWrapping"/>
        <w:t xml:space="preserve">belonging to any Contributor. You agree not to use any Apple Marks in</w:t>
        <w:br w:type="textWrapping"/>
        <w:t xml:space="preserve">or as part of the name of products derived from the Original Code or</w:t>
        <w:br w:type="textWrapping"/>
        <w:t xml:space="preserve">to endorse or promote products derived from the Original Code other</w:t>
        <w:br w:type="textWrapping"/>
        <w:t xml:space="preserve">than as expressly permitted by and in strict compliance at all times</w:t>
        <w:br w:type="textWrapping"/>
        <w:t xml:space="preserve">with Apple's third party trademark usage guidelines which are posted</w:t>
        <w:br w:type="textWrapping"/>
        <w:t xml:space="preserve">at http://www.apple.com/legal/guidelinesfor3rdparties.html.</w:t>
        <w:br w:type="textWrapping"/>
        <w:br w:type="textWrapping"/>
        <w:t xml:space="preserve">11. Ownership. Subject to the licenses granted under this License,</w:t>
        <w:br w:type="textWrapping"/>
        <w:t xml:space="preserve">each Contributor retains all rights, title and interest in and to any</w:t>
        <w:br w:type="textWrapping"/>
        <w:t xml:space="preserve">Modifications made by such Contributor. Apple retains all rights,</w:t>
        <w:br w:type="textWrapping"/>
        <w:t xml:space="preserve">title and interest in and to the Original Code and any Modifications</w:t>
        <w:br w:type="textWrapping"/>
        <w:t xml:space="preserve">made by or on behalf of Apple ("Apple Modifications"), and such Apple</w:t>
        <w:br w:type="textWrapping"/>
        <w:t xml:space="preserve">Modifications will not be automatically subject to this License. Apple</w:t>
        <w:br w:type="textWrapping"/>
        <w:t xml:space="preserve">may, at its sole discretion, choose to license such Apple</w:t>
        <w:br w:type="textWrapping"/>
        <w:t xml:space="preserve">Modifications under this License, or on different terms from those</w:t>
        <w:br w:type="textWrapping"/>
        <w:t xml:space="preserve">contained in this License or may choose not to license them at all.</w:t>
        <w:br w:type="textWrapping"/>
        <w:br w:type="textWrapping"/>
        <w:t xml:space="preserve">12. Termination.</w:t>
        <w:br w:type="textWrapping"/>
        <w:br w:type="textWrapping"/>
        <w:t xml:space="preserve">12.1 Termination. This License and the rights granted hereunder will</w:t>
        <w:br w:type="textWrapping"/>
        <w:t xml:space="preserve">terminate:</w:t>
        <w:br w:type="textWrapping"/>
        <w:br w:type="textWrapping"/>
        <w:t xml:space="preserve">(a) automatically without notice from Apple if You fail to comply with</w:t>
        <w:br w:type="textWrapping"/>
        <w:t xml:space="preserve">any term(s) of this License and fail to cure such breach within 30</w:t>
        <w:br w:type="textWrapping"/>
        <w:t xml:space="preserve">days of becoming aware of such breach;</w:t>
        <w:br w:type="textWrapping"/>
        <w:br w:type="textWrapping"/>
        <w:t xml:space="preserve">(b) immediately in the event of the circumstances described in Section</w:t>
        <w:br w:type="textWrapping"/>
        <w:t xml:space="preserve">13.5(b); or</w:t>
        <w:br w:type="textWrapping"/>
        <w:br w:type="textWrapping"/>
        <w:t xml:space="preserve">(c)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automatically without notice from Apple if You, at any time during</w:t>
        <w:br w:type="textWrapping"/>
        <w:t xml:space="preserve">the term of this License, commence an action for patent infringement</w:t>
        <w:br w:type="textWrapping"/>
        <w:t xml:space="preserve">against Apple; provided that Apple did not first commence</w:t>
        <w:br w:type="textWrapping"/>
        <w:t xml:space="preserve">an action for patent infringement against You in that instance.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12.2 Effect of Termination. Upon termination, You agree to immediately</w:t>
        <w:br w:type="textWrapping"/>
        <w:t xml:space="preserve">stop any further use, reproduction, modification, sublicensing and</w:t>
        <w:br w:type="textWrapping"/>
        <w:t xml:space="preserve">distribution of the Covered Code. All sublicenses to the Covered Code</w:t>
        <w:br w:type="textWrapping"/>
        <w:t xml:space="preserve">which have been properly granted prior to termination shall survive</w:t>
        <w:br w:type="textWrapping"/>
        <w:t xml:space="preserve">any termination of this License. Provisions which, by their nature,</w:t>
        <w:br w:type="textWrapping"/>
        <w:t xml:space="preserve">should remain in effect beyond the termination of this License shall</w:t>
        <w:br w:type="textWrapping"/>
        <w:t xml:space="preserve">survive, including but not limited to Sections 3, 5, 8, 9, 10, 11,</w:t>
        <w:br w:type="textWrapping"/>
        <w:t xml:space="preserve">12.2 and 13. No party will be liable to any other for compensation,</w:t>
        <w:br w:type="textWrapping"/>
        <w:t xml:space="preserve">indemnity or damages of any sort solely as a result of terminating</w:t>
        <w:br w:type="textWrapping"/>
        <w:t xml:space="preserve">this License in accordance with its terms, and termination of this</w:t>
        <w:br w:type="textWrapping"/>
        <w:t xml:space="preserve">License will be without prejudice to any other right or remedy of</w:t>
        <w:br w:type="textWrapping"/>
        <w:t xml:space="preserve">any party.</w:t>
        <w:br w:type="textWrapping"/>
        <w:br w:type="textWrapping"/>
        <w:t xml:space="preserve">13. Miscellaneous.</w:t>
        <w:br w:type="textWrapping"/>
        <w:br w:type="textWrapping"/>
        <w:t xml:space="preserve">13.1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 Government End Users. The Covered Code is a "commercial item" as</w:t>
        <w:br w:type="textWrapping"/>
        <w:t xml:space="preserve">defined in FAR 2.101. Government software and technical data rights in</w:t>
        <w:br w:type="textWrapping"/>
        <w:t xml:space="preserve">the Covered Code include only those rights customarily provided to the</w:t>
        <w:br w:type="textWrapping"/>
        <w:t xml:space="preserve">public as defined in this License. This customary commercial license</w:t>
        <w:br w:type="textWrapping"/>
        <w:t xml:space="preserve">in technical data and software is provided in accordance with FAR</w:t>
        <w:br w:type="textWrapping"/>
        <w:t xml:space="preserve">12.211 (Technical Data) and 12.212 (Computer Software) and, for</w:t>
        <w:br w:type="textWrapping"/>
        <w:t xml:space="preserve">Department of Defense purchases, DFAR 252.227-7015 (Technical Data --</w:t>
        <w:br w:type="textWrapping"/>
        <w:t xml:space="preserve">Commercial Items) and 227.7202-3 (Rights in Commercial Computer</w:t>
        <w:br w:type="textWrapping"/>
        <w:t xml:space="preserve">Software or Computer Software Documentation). Accordingly, all U.S.</w:t>
        <w:br w:type="textWrapping"/>
        <w:t xml:space="preserve">Government End Users acquire Covered Code with only those rights set</w:t>
        <w:br w:type="textWrapping"/>
        <w:t xml:space="preserve">forth herein.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13.2 Relationship of Parties. This License will not be construed as</w:t>
        <w:br w:type="textWrapping"/>
        <w:t xml:space="preserve">creating an agency, partnership, joint venture or any other form of</w:t>
        <w:br w:type="textWrapping"/>
        <w:t xml:space="preserve">legal association between or among You, Apple or any Contributor, and</w:t>
        <w:br w:type="textWrapping"/>
        <w:t xml:space="preserve">You will not represent to the contrary, whether expressly, by</w:t>
        <w:br w:type="textWrapping"/>
        <w:t xml:space="preserve">implication, appearance or otherwise.</w:t>
        <w:br w:type="textWrapping"/>
        <w:br w:type="textWrapping"/>
        <w:t xml:space="preserve">13.3 Independent Development. Nothing in this License will impair</w:t>
        <w:br w:type="textWrapping"/>
        <w:t xml:space="preserve">Apple's right to acquire, license, develop, have others develop for</w:t>
        <w:br w:type="textWrapping"/>
        <w:t xml:space="preserve">it, market and/or distribute technology or products that perform the</w:t>
        <w:br w:type="textWrapping"/>
        <w:t xml:space="preserve">same or similar functions as, or otherwise compete with,</w:t>
        <w:br w:type="textWrapping"/>
        <w:t xml:space="preserve">Modifications, Larger Works, technology or products that You may</w:t>
        <w:br w:type="textWrapping"/>
        <w:t xml:space="preserve">develop, produce, market or distribute.</w:t>
        <w:br w:type="textWrapping"/>
        <w:br w:type="textWrapping"/>
        <w:t xml:space="preserve">13.4 Waiver; Construction. Failure by Apple or any Contributor to</w:t>
        <w:br w:type="textWrapping"/>
        <w:t xml:space="preserve">enforce any provision of this License will not be deemed a waiver of</w:t>
        <w:br w:type="textWrapping"/>
        <w:t xml:space="preserve">future enforcement of that or any other provision. Any law or</w:t>
        <w:br w:type="textWrapping"/>
        <w:t xml:space="preserve">regulation which provides that the language of a contract shall be</w:t>
        <w:br w:type="textWrapping"/>
        <w:t xml:space="preserve">construed against the drafter will not apply to this License.</w:t>
        <w:br w:type="textWrapping"/>
        <w:br w:type="textWrapping"/>
        <w:t xml:space="preserve">13.5 Severability. (a) If for any reason a court of competent</w:t>
        <w:br w:type="textWrapping"/>
        <w:t xml:space="preserve">jurisdiction finds any provision of this License, or portion thereof,</w:t>
        <w:br w:type="textWrapping"/>
        <w:t xml:space="preserve">to be unenforceable, that provision of the License will be enforced to</w:t>
        <w:br w:type="textWrapping"/>
        <w:t xml:space="preserve">the maximum extent permissible so as to effect the economic benefits</w:t>
        <w:br w:type="textWrapping"/>
        <w:t xml:space="preserve">and intent of the parties, and the remainder of this License will</w:t>
        <w:br w:type="textWrapping"/>
        <w:t xml:space="preserve">continue in full force and effect. (b) Notwithstanding the foregoing,</w:t>
        <w:br w:type="textWrapping"/>
        <w:t xml:space="preserve">if applicable law prohibits or restricts You from fully and/or</w:t>
        <w:br w:type="textWrapping"/>
        <w:t xml:space="preserve">specifically complying with Sections 2 and/or 3 or prevents the</w:t>
        <w:br w:type="textWrapping"/>
        <w:t xml:space="preserve">enforceability of either of those Sections, this License will</w:t>
        <w:br w:type="textWrapping"/>
        <w:t xml:space="preserve">immediately terminate and You must immediately discontinue any use of</w:t>
        <w:br w:type="textWrapping"/>
        <w:t xml:space="preserve">the Covered Code and destroy all copies of it that are in your</w:t>
        <w:br w:type="textWrapping"/>
        <w:t xml:space="preserve">possession or control.</w:t>
        <w:br w:type="textWrapping"/>
        <w:br w:type="textWrapping"/>
        <w:t xml:space="preserve">13.6 Dispute Resolution. Any litigation or other dispute resolution</w:t>
        <w:br w:type="textWrapping"/>
        <w:t xml:space="preserve">between You and Apple relating to this License shall take place in the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Northern District of California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and You and Apple hereby consent to</w:t>
        <w:br w:type="textWrapping"/>
        <w:t xml:space="preserve">the personal jurisdiction of, and venue in, the state and federal</w:t>
        <w:br w:type="textWrapping"/>
        <w:t xml:space="preserve">courts within that District with respect to this License. The</w:t>
        <w:br w:type="textWrapping"/>
        <w:t xml:space="preserve">application of the United Nations Convention on Contracts for the</w:t>
        <w:br w:type="textWrapping"/>
        <w:t xml:space="preserve">International Sale of Goods is expressly excluded.</w:t>
        <w:br w:type="textWrapping"/>
        <w:br w:type="textWrapping"/>
        <w:t xml:space="preserve">13.7 Entire Agreement; Governing Law. This License constitutes the</w:t>
        <w:br w:type="textWrapping"/>
        <w:t xml:space="preserve">entire agreement between the parties with respect to the subject</w:t>
        <w:br w:type="textWrapping"/>
        <w:t xml:space="preserve">matter hereof. This License shall be governed by the laws of the</w:t>
        <w:br w:type="textWrapping"/>
        <w:t xml:space="preserve">United States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State of California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except that body of</w:t>
        <w:br w:type="textWrapping"/>
        <w:t xml:space="preserve">California law concerning conflicts of law.</w:t>
        <w:br w:type="textWrapping"/>
        <w:br w:type="textWrapping"/>
        <w:t xml:space="preserve">Where You are located in the province of Quebec, Canada, the following</w:t>
        <w:br w:type="textWrapping"/>
        <w:t xml:space="preserve">clause applies: The parties hereby confirm that they have requested</w:t>
        <w:br w:type="textWrapping"/>
        <w:t xml:space="preserve">that this License and all related documents be drafted in English. Les</w:t>
        <w:br w:type="textWrapping"/>
        <w:t xml:space="preserve">parties ont exige que le present contrat et tous les documents</w:t>
        <w:br w:type="textWrapping"/>
        <w:t xml:space="preserve">connexes soient rediges en anglais.</w:t>
        <w:br w:type="textWrapping"/>
        <w:br w:type="textWrapping"/>
        <w:t xml:space="preserve">EXHIBIT A.</w:t>
        <w:br w:type="textWrapping"/>
        <w:br w:type="textWrapping"/>
        <w:t xml:space="preserve">"Portions Copyright (c) 1999-2003 Apple Computer, Inc. All Rights</w:t>
        <w:br w:type="textWrapping"/>
        <w:t xml:space="preserve">Reserved.</w:t>
        <w:br w:type="textWrapping"/>
        <w:br w:type="textWrapping"/>
        <w:t xml:space="preserve">This file contains Original Code and/or Modifications of Original Code</w:t>
        <w:br w:type="textWrapping"/>
        <w:t xml:space="preserve">as defined in and that are subject to the Apple Public Source License</w:t>
        <w:br w:type="textWrapping"/>
        <w:t xml:space="preserve">Version 2.0 (the 'License'). You may not use this file except in</w:t>
        <w:br w:type="textWrapping"/>
        <w:t xml:space="preserve">compliance with the License. Please obtain a copy of the License at</w:t>
        <w:br w:type="textWrapping"/>
        <w:t xml:space="preserve">http://www.opensource.apple.com/apsl/ and read it before using this</w:t>
        <w:br w:type="textWrapping"/>
        <w:t xml:space="preserve">file.</w:t>
        <w:br w:type="textWrapping"/>
        <w:br w:type="textWrapping"/>
        <w:t xml:space="preserve">The Original Code and all software distributed under the License are</w:t>
        <w:br w:type="textWrapping"/>
        <w:t xml:space="preserve">distributed on an 'AS IS' basis, WITHOUT WARRANTY OF ANY KIND, EITHER</w:t>
        <w:br w:type="textWrapping"/>
        <w:t xml:space="preserve">EXPRESS OR IMPLIED, AND APPLE HEREBY DISCLAIMS ALL SUCH WARRANTIES,</w:t>
        <w:br w:type="textWrapping"/>
        <w:t xml:space="preserve">INCLUDING WITHOUT LIMITATION, ANY WARRANTIES OF MERCHANTABILITY,</w:t>
        <w:br w:type="textWrapping"/>
        <w:t xml:space="preserve">FITNESS FOR A PARTICULAR PURPOSE, QUIET ENJOYMENT OR NON-INFRINGEMENT.</w:t>
        <w:br w:type="textWrapping"/>
        <w:t xml:space="preserve">Please see the License for the specific language governing rights and</w:t>
        <w:br w:type="textWrapping"/>
        <w:t xml:space="preserve">limitations under the License."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