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color="auto" w:space="15" w:sz="0" w:val="none"/>
          <w:left w:color="auto" w:space="30" w:sz="0" w:val="none"/>
          <w:bottom w:color="auto" w:space="0" w:sz="0" w:val="none"/>
          <w:right w:color="auto" w:space="30" w:sz="0" w:val="none"/>
        </w:pBdr>
        <w:spacing w:after="0" w:before="0" w:line="288" w:lineRule="auto"/>
        <w:rPr>
          <w:b w:val="1"/>
          <w:color w:val="444444"/>
          <w:sz w:val="48"/>
          <w:szCs w:val="48"/>
        </w:rPr>
      </w:pPr>
      <w:bookmarkStart w:colFirst="0" w:colLast="0" w:name="_41ay46fjuu30" w:id="0"/>
      <w:bookmarkEnd w:id="0"/>
      <w:r w:rsidDel="00000000" w:rsidR="00000000" w:rsidRPr="00000000">
        <w:rPr>
          <w:b w:val="1"/>
          <w:color w:val="444444"/>
          <w:sz w:val="48"/>
          <w:szCs w:val="48"/>
          <w:rtl w:val="0"/>
        </w:rPr>
        <w:t xml:space="preserve">The PHP License 3.0 (PHP-3.0)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rPr>
          <w:b w:val="1"/>
          <w:color w:val="1e531d"/>
          <w:sz w:val="21"/>
          <w:szCs w:val="21"/>
          <w:u w:val="single"/>
        </w:rPr>
      </w:pPr>
      <w:hyperlink r:id="rId6">
        <w:r w:rsidDel="00000000" w:rsidR="00000000" w:rsidRPr="00000000">
          <w:rPr>
            <w:color w:val="5c8ad0"/>
            <w:sz w:val="21"/>
            <w:szCs w:val="21"/>
            <w:u w:val="single"/>
            <w:rtl w:val="0"/>
          </w:rPr>
          <w:t xml:space="preserve">View Summary of </w:t>
        </w:r>
      </w:hyperlink>
      <w:hyperlink r:id="rId7">
        <w:r w:rsidDel="00000000" w:rsidR="00000000" w:rsidRPr="00000000">
          <w:rPr>
            <w:b w:val="1"/>
            <w:color w:val="5c8ad0"/>
            <w:sz w:val="21"/>
            <w:szCs w:val="21"/>
            <w:u w:val="single"/>
            <w:rtl w:val="0"/>
          </w:rPr>
          <w:t xml:space="preserve">PHP License 3.0 (PHP)</w:t>
        </w:r>
      </w:hyperlink>
      <w:hyperlink r:id="rId8">
        <w:r w:rsidDel="00000000" w:rsidR="00000000" w:rsidRPr="00000000">
          <w:rPr>
            <w:color w:val="5c8ad0"/>
            <w:sz w:val="21"/>
            <w:szCs w:val="21"/>
            <w:u w:val="single"/>
            <w:rtl w:val="0"/>
          </w:rPr>
          <w:t xml:space="preserve"> on TLDRLegal » </w:t>
        </w:r>
      </w:hyperlink>
      <w:r w:rsidDel="00000000" w:rsidR="00000000" w:rsidRPr="00000000">
        <w:fldChar w:fldCharType="begin"/>
        <w:instrText xml:space="preserve"> HYPERLINK "https://opensource.org/node/778" </w:instrText>
        <w:fldChar w:fldCharType="separate"/>
      </w:r>
      <w:r w:rsidDel="00000000" w:rsidR="00000000" w:rsidRPr="00000000">
        <w:rPr>
          <w:b w:val="1"/>
          <w:color w:val="1e531d"/>
          <w:sz w:val="21"/>
          <w:szCs w:val="21"/>
          <w:u w:val="single"/>
          <w:rtl w:val="0"/>
        </w:rPr>
        <w:t xml:space="preserve">(Disclaimer)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414.7200000000001" w:lineRule="auto"/>
        <w:rPr>
          <w:b w:val="1"/>
          <w:color w:val="444444"/>
          <w:sz w:val="36"/>
          <w:szCs w:val="36"/>
        </w:rPr>
      </w:pPr>
      <w:bookmarkStart w:colFirst="0" w:colLast="0" w:name="_sljtcss72ikq" w:id="1"/>
      <w:bookmarkEnd w:id="1"/>
      <w:r w:rsidDel="00000000" w:rsidR="00000000" w:rsidRPr="00000000">
        <w:fldChar w:fldCharType="end"/>
      </w:r>
      <w:r w:rsidDel="00000000" w:rsidR="00000000" w:rsidRPr="00000000">
        <w:rPr>
          <w:b w:val="1"/>
          <w:color w:val="444444"/>
          <w:sz w:val="36"/>
          <w:szCs w:val="36"/>
          <w:rtl w:val="0"/>
        </w:rPr>
        <w:t xml:space="preserve">The PHP License</w:t>
      </w:r>
    </w:p>
    <w:p w:rsidR="00000000" w:rsidDel="00000000" w:rsidP="00000000" w:rsidRDefault="00000000" w:rsidRPr="00000000" w14:paraId="00000003">
      <w:pPr>
        <w:rPr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version 3.0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 (PHP-3.0)</w:t>
      </w:r>
    </w:p>
    <w:p w:rsidR="00000000" w:rsidDel="00000000" w:rsidP="00000000" w:rsidRDefault="00000000" w:rsidRPr="00000000" w14:paraId="0000000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t xml:space="preserve">Redistribution and use in source and binary forms, with or without</w:t>
        <w:br w:type="textWrapping"/>
        <w:t xml:space="preserve">modification, is permitted provided that the following conditions</w:t>
        <w:br w:type="textWrapping"/>
        <w:t xml:space="preserve">are met:</w:t>
        <w:br w:type="textWrapping"/>
        <w:br w:type="textWrapping"/>
        <w:t xml:space="preserve">  1. Redistributions of source code must retain the above copyright</w:t>
        <w:br w:type="textWrapping"/>
        <w:t xml:space="preserve">     notice, this list of conditions and the following disclaimer.</w:t>
        <w:br w:type="textWrapping"/>
        <w:t xml:space="preserve"> </w:t>
        <w:br w:type="textWrapping"/>
        <w:t xml:space="preserve">  2. Redistributions in binary form must reproduce the above copyright</w:t>
        <w:br w:type="textWrapping"/>
        <w:t xml:space="preserve">     notice, this list of conditions and the following disclaimer in</w:t>
        <w:br w:type="textWrapping"/>
        <w:t xml:space="preserve">     the documentation and/or other materials provided with the</w:t>
        <w:br w:type="textWrapping"/>
        <w:t xml:space="preserve">     distribution.</w:t>
        <w:br w:type="textWrapping"/>
        <w:t xml:space="preserve"> </w:t>
        <w:br w:type="textWrapping"/>
        <w:t xml:space="preserve">  3. The name "PHP" must not be used to endorse or promote products</w:t>
        <w:br w:type="textWrapping"/>
        <w:t xml:space="preserve">     derived from this software without prior written permission. For</w:t>
        <w:br w:type="textWrapping"/>
        <w:t xml:space="preserve">     written permission, please contact group@php.net.</w:t>
        <w:br w:type="textWrapping"/>
        <w:t xml:space="preserve">  </w:t>
        <w:br w:type="textWrapping"/>
        <w:t xml:space="preserve">  4. Products derived from this software may not be called "PHP", nor</w:t>
        <w:br w:type="textWrapping"/>
        <w:t xml:space="preserve">     may "PHP" appear in their name, without prior written permission</w:t>
        <w:br w:type="textWrapping"/>
        <w:t xml:space="preserve">     from group@php.net.  You may indicate that your software works in</w:t>
        <w:br w:type="textWrapping"/>
        <w:t xml:space="preserve">     conjunction with PHP by saying "Foo for PHP" instead of calling</w:t>
        <w:br w:type="textWrapping"/>
        <w:t xml:space="preserve">     it "PHP Foo" or "phpfoo"</w:t>
        <w:br w:type="textWrapping"/>
        <w:t xml:space="preserve"> </w:t>
        <w:br w:type="textWrapping"/>
        <w:t xml:space="preserve">  5. The PHP Group may publish revised and/or new versions of the</w:t>
        <w:br w:type="textWrapping"/>
        <w:t xml:space="preserve">     license from time to time. Each version will be given a</w:t>
        <w:br w:type="textWrapping"/>
        <w:t xml:space="preserve">     distinguishing version number.</w:t>
        <w:br w:type="textWrapping"/>
        <w:t xml:space="preserve">     Once covered code has been published under a particular version</w:t>
        <w:br w:type="textWrapping"/>
        <w:t xml:space="preserve">     of the license, you may always continue to use it under the terms</w:t>
        <w:br w:type="textWrapping"/>
        <w:t xml:space="preserve">     of that version. You may also choose to use such covered code</w:t>
        <w:br w:type="textWrapping"/>
        <w:t xml:space="preserve">     under the terms of any subsequent version of the license</w:t>
        <w:br w:type="textWrapping"/>
        <w:t xml:space="preserve">     published by the PHP Group. No one other than the PHP Group has</w:t>
        <w:br w:type="textWrapping"/>
        <w:t xml:space="preserve">     the right to modify the terms applicable to covered code created</w:t>
        <w:br w:type="textWrapping"/>
        <w:t xml:space="preserve">     under this License.</w:t>
        <w:br w:type="textWrapping"/>
        <w:br w:type="textWrapping"/>
        <w:t xml:space="preserve">  6.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yellow"/>
          <w:rtl w:val="0"/>
        </w:rPr>
        <w:t xml:space="preserve">Redistributions of any form whatsoever must retain the following</w:t>
        <w:br w:type="textWrapping"/>
        <w:t xml:space="preserve">     acknowledgment:</w:t>
        <w:br w:type="textWrapping"/>
        <w:t xml:space="preserve">     "This product includes PHP, freely available from</w:t>
        <w:br w:type="textWrapping"/>
        <w:t xml:space="preserve">     &lt;http://www.php.net/&gt;".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5f5f5" w:val="clear"/>
          <w:rtl w:val="0"/>
        </w:rPr>
        <w:br w:type="textWrapping"/>
        <w:br w:type="textWrapping"/>
        <w:br w:type="textWrapping"/>
        <w:t xml:space="preserve">THIS SOFTWARE IS PROVIDED BY THE PHP DEVELOPMENT TEAM ``AS IS'' AND </w:t>
        <w:br w:type="textWrapping"/>
        <w:t xml:space="preserve">ANY EXPRESSED OR IMPLIED WARRANTIES, INCLUDING, BUT NOT LIMITED TO,</w:t>
        <w:br w:type="textWrapping"/>
        <w:t xml:space="preserve">THE IMPLIED WARRANTIES OF MERCHANTABILITY AND FITNESS FOR A </w:t>
        <w:br w:type="textWrapping"/>
        <w:t xml:space="preserve">PARTICULAR PURPOSE ARE DISCLAIMED.  IN NO EVENT SHALL THE PHP</w:t>
        <w:br w:type="textWrapping"/>
        <w:t xml:space="preserve">DEVELOPMENT TEAM OR ITS CONTRIBUTORS BE LIABLE FOR ANY DIRECT, </w:t>
        <w:br w:type="textWrapping"/>
        <w:t xml:space="preserve">INDIRECT, INCIDENTAL, SPECIAL, EXEMPLARY, OR CONSEQUENTIAL DAMAGES </w:t>
        <w:br w:type="textWrapping"/>
        <w:t xml:space="preserve">(INCLUDING, BUT NOT LIMITED TO, PROCUREMENT OF SUBSTITUTE GOODS OR </w:t>
        <w:br w:type="textWrapping"/>
        <w:t xml:space="preserve">SERVICES; LOSS OF USE, DATA, OR PROFITS; OR BUSINESS INTERRUPTION)</w:t>
        <w:br w:type="textWrapping"/>
        <w:t xml:space="preserve">HOWEVER CAUSED AND ON ANY THEORY OF LIABILITY, WHETHER IN CONTRACT,</w:t>
        <w:br w:type="textWrapping"/>
        <w:t xml:space="preserve">STRICT LIABILITY, OR TORT (INCLUDING NEGLIGENCE OR OTHERWISE)</w:t>
        <w:br w:type="textWrapping"/>
        <w:t xml:space="preserve">ARISING IN ANY WAY OUT OF THE USE OF THIS SOFTWARE, EVEN IF ADVISED</w:t>
        <w:br w:type="textWrapping"/>
        <w:t xml:space="preserve">OF THE POSSIBILITY OF SUCH DAMAGE.</w:t>
        <w:br w:type="textWrapping"/>
        <w:br w:type="textWrapping"/>
        <w:t xml:space="preserve">-------------------------------------------------------------------- </w:t>
        <w:br w:type="textWrapping"/>
        <w:br w:type="textWrapping"/>
        <w:t xml:space="preserve">This software consists of voluntary contributions made by many</w:t>
        <w:br w:type="textWrapping"/>
        <w:t xml:space="preserve">individuals on behalf of the PHP Group.</w:t>
        <w:br w:type="textWrapping"/>
        <w:br w:type="textWrapping"/>
        <w:t xml:space="preserve">The PHP Group can be contacted via Email at group@php.net.</w:t>
        <w:br w:type="textWrapping"/>
        <w:br w:type="textWrapping"/>
        <w:t xml:space="preserve">For more information on the PHP Group and the PHP project, </w:t>
        <w:br w:type="textWrapping"/>
        <w:t xml:space="preserve">please see &lt;http://www.php.net&gt;.</w:t>
        <w:br w:type="textWrapping"/>
        <w:br w:type="textWrapping"/>
        <w:t xml:space="preserve">This product includes the Zend Engine, freely available at</w:t>
        <w:br w:type="textWrapping"/>
        <w:t xml:space="preserve">&lt;http://www.zend.com&gt;.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ldrlegal.com/license/php-license-3.0-(php)" TargetMode="External"/><Relationship Id="rId7" Type="http://schemas.openxmlformats.org/officeDocument/2006/relationships/hyperlink" Target="https://tldrlegal.com/license/php-license-3.0-(php)" TargetMode="External"/><Relationship Id="rId8" Type="http://schemas.openxmlformats.org/officeDocument/2006/relationships/hyperlink" Target="https://tldrlegal.com/license/php-license-3.0-(ph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