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48"/>
          <w:szCs w:val="48"/>
        </w:rPr>
        <w:t xml:space="preserve">BRIEF DE RECHERCHE UTILISATEUR</w:t>
      </w:r>
    </w:p>
    <w:p>
      <w:pPr>
        <w:spacing w:before="400" w:after="200"/>
        <w:jc w:val="center"/>
      </w:pPr>
      <w:r>
        <w:rPr>
          <w:color w:val="666666"/>
          <w:sz w:val="28"/>
          <w:szCs w:val="28"/>
        </w:rPr>
        <w:t xml:space="preserve">Application de mise en relation</w:t>
      </w:r>
    </w:p>
    <w:p>
      <w:pPr>
        <w:jc w:val="center"/>
      </w:pPr>
      <w:r>
        <w:rPr>
          <w:color w:val="666666"/>
          <w:sz w:val="28"/>
          <w:szCs w:val="28"/>
        </w:rPr>
        <w:t xml:space="preserve">Salariés emploi à domicile / Particuliers Employeurs</w:t>
      </w:r>
    </w:p>
    <w:p>
      <w:pPr>
        <w:spacing w:before="600"/>
        <w:jc w:val="center"/>
      </w:pPr>
      <w:r>
        <w:rPr>
          <w:b/>
          <w:bCs/>
          <w:color w:val="2F5496"/>
          <w:sz w:val="32"/>
          <w:szCs w:val="32"/>
        </w:rPr>
        <w:t xml:space="preserve">FEPEM × COCOLABS</w:t>
      </w:r>
    </w:p>
    <w:p>
      <w:pPr>
        <w:spacing w:before="800"/>
        <w:jc w:val="center"/>
      </w:pPr>
      <w:r>
        <w:rPr>
          <w:color w:val="666666"/>
          <w:sz w:val="24"/>
          <w:szCs w:val="24"/>
        </w:rPr>
        <w:t xml:space="preserve">Version 3.0</w:t>
      </w:r>
    </w:p>
    <w:p>
      <w:pPr>
        <w:jc w:val="center"/>
      </w:pPr>
      <w:r>
        <w:rPr>
          <w:color w:val="666666"/>
          <w:sz w:val="24"/>
          <w:szCs w:val="24"/>
        </w:rPr>
        <w:t xml:space="preserve">20 janvier 2026</w:t>
      </w:r>
    </w:p>
    <w:p>
      <w:pPr>
        <w:spacing w:before="1200" w:after="200"/>
      </w:pPr>
      <w:r>
        <w:rPr>
          <w:b/>
          <w:bCs/>
          <w:sz w:val="24"/>
          <w:szCs w:val="24"/>
        </w:rPr>
        <w:t xml:space="preserve">Historique des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5E7EB" w:val="clear"/>
          </w:tcPr>
          <w:p>
            <w:r>
              <w:rPr>
                <w:b/>
                <w:bCs/>
              </w:rPr>
              <w:t xml:space="preserve">Version</w:t>
            </w:r>
          </w:p>
        </w:tc>
        <w:tc>
          <w:tcPr>
            <w:tcBorders>
              <w:top w:val="single" w:color="CCCCCC" w:sz="1"/>
              <w:left w:val="single" w:color="CCCCCC" w:sz="1"/>
              <w:bottom w:val="single" w:color="CCCCCC" w:sz="1"/>
              <w:right w:val="single" w:color="CCCCCC" w:sz="1"/>
            </w:tcBorders>
            <w:shd w:fill="E5E7EB" w:val="clear"/>
          </w:tcPr>
          <w:p>
            <w:r>
              <w:rPr>
                <w:b/>
                <w:bCs/>
              </w:rPr>
              <w:t xml:space="preserve">Date</w:t>
            </w:r>
          </w:p>
        </w:tc>
        <w:tc>
          <w:tcPr>
            <w:tcBorders>
              <w:top w:val="single" w:color="CCCCCC" w:sz="1"/>
              <w:left w:val="single" w:color="CCCCCC" w:sz="1"/>
              <w:bottom w:val="single" w:color="CCCCCC" w:sz="1"/>
              <w:right w:val="single" w:color="CCCCCC" w:sz="1"/>
            </w:tcBorders>
            <w:shd w:fill="E5E7EB" w:val="clear"/>
          </w:tcPr>
          <w:p>
            <w:r>
              <w:rPr>
                <w:b/>
                <w:bCs/>
              </w:rPr>
              <w:t xml:space="preserve">Modifications</w:t>
            </w:r>
          </w:p>
        </w:tc>
      </w:tr>
      <w:tr>
        <w:tc>
          <w:tcPr>
            <w:tcBorders>
              <w:top w:val="single" w:color="CCCCCC" w:sz="1"/>
              <w:left w:val="single" w:color="CCCCCC" w:sz="1"/>
              <w:bottom w:val="single" w:color="CCCCCC" w:sz="1"/>
              <w:right w:val="single" w:color="CCCCCC" w:sz="1"/>
            </w:tcBorders>
          </w:tcPr>
          <w:p>
            <w:r>
              <w:t xml:space="preserve">1.0</w:t>
            </w:r>
          </w:p>
        </w:tc>
        <w:tc>
          <w:tcPr>
            <w:tcBorders>
              <w:top w:val="single" w:color="CCCCCC" w:sz="1"/>
              <w:left w:val="single" w:color="CCCCCC" w:sz="1"/>
              <w:bottom w:val="single" w:color="CCCCCC" w:sz="1"/>
              <w:right w:val="single" w:color="CCCCCC" w:sz="1"/>
            </w:tcBorders>
          </w:tcPr>
          <w:p>
            <w:r>
              <w:t xml:space="preserve">17/01/2026</w:t>
            </w:r>
          </w:p>
        </w:tc>
        <w:tc>
          <w:tcPr>
            <w:tcBorders>
              <w:top w:val="single" w:color="CCCCCC" w:sz="1"/>
              <w:left w:val="single" w:color="CCCCCC" w:sz="1"/>
              <w:bottom w:val="single" w:color="CCCCCC" w:sz="1"/>
              <w:right w:val="single" w:color="CCCCCC" w:sz="1"/>
            </w:tcBorders>
          </w:tcPr>
          <w:p>
            <w:r>
              <w:t xml:space="preserve">Version initiale</w:t>
            </w:r>
          </w:p>
        </w:tc>
      </w:tr>
      <w:tr>
        <w:tc>
          <w:tcPr>
            <w:tcBorders>
              <w:top w:val="single" w:color="CCCCCC" w:sz="1"/>
              <w:left w:val="single" w:color="CCCCCC" w:sz="1"/>
              <w:bottom w:val="single" w:color="CCCCCC" w:sz="1"/>
              <w:right w:val="single" w:color="CCCCCC" w:sz="1"/>
            </w:tcBorders>
          </w:tcPr>
          <w:p>
            <w:r>
              <w:t xml:space="preserve">2.0</w:t>
            </w:r>
          </w:p>
        </w:tc>
        <w:tc>
          <w:tcPr>
            <w:tcBorders>
              <w:top w:val="single" w:color="CCCCCC" w:sz="1"/>
              <w:left w:val="single" w:color="CCCCCC" w:sz="1"/>
              <w:bottom w:val="single" w:color="CCCCCC" w:sz="1"/>
              <w:right w:val="single" w:color="CCCCCC" w:sz="1"/>
            </w:tcBorders>
          </w:tcPr>
          <w:p>
            <w:r>
              <w:t xml:space="preserve">19/01/2026</w:t>
            </w:r>
          </w:p>
        </w:tc>
        <w:tc>
          <w:tcPr>
            <w:tcBorders>
              <w:top w:val="single" w:color="CCCCCC" w:sz="1"/>
              <w:left w:val="single" w:color="CCCCCC" w:sz="1"/>
              <w:bottom w:val="single" w:color="CCCCCC" w:sz="1"/>
              <w:right w:val="single" w:color="CCCCCC" w:sz="1"/>
            </w:tcBorders>
          </w:tcPr>
          <w:p>
            <w:r>
              <w:t xml:space="preserve">Exclusion site vitrine, 100 personnes/segment</w:t>
            </w:r>
          </w:p>
        </w:tc>
      </w:tr>
      <w:tr>
        <w:tc>
          <w:tcPr>
            <w:tcBorders>
              <w:top w:val="single" w:color="CCCCCC" w:sz="1"/>
              <w:left w:val="single" w:color="CCCCCC" w:sz="1"/>
              <w:bottom w:val="single" w:color="CCCCCC" w:sz="1"/>
              <w:right w:val="single" w:color="CCCCCC" w:sz="1"/>
            </w:tcBorders>
            <w:shd w:fill="DBEAFE" w:val="clear"/>
          </w:tcPr>
          <w:p>
            <w:r>
              <w:rPr>
                <w:b/>
                <w:bCs/>
              </w:rPr>
              <w:t xml:space="preserve">3.0</w:t>
            </w:r>
          </w:p>
        </w:tc>
        <w:tc>
          <w:tcPr>
            <w:tcBorders>
              <w:top w:val="single" w:color="CCCCCC" w:sz="1"/>
              <w:left w:val="single" w:color="CCCCCC" w:sz="1"/>
              <w:bottom w:val="single" w:color="CCCCCC" w:sz="1"/>
              <w:right w:val="single" w:color="CCCCCC" w:sz="1"/>
            </w:tcBorders>
            <w:shd w:fill="DBEAFE" w:val="clear"/>
          </w:tcPr>
          <w:p>
            <w:r>
              <w:rPr>
                <w:b/>
                <w:bCs/>
              </w:rPr>
              <w:t xml:space="preserve">20/01/2026</w:t>
            </w:r>
          </w:p>
        </w:tc>
        <w:tc>
          <w:tcPr>
            <w:tcBorders>
              <w:top w:val="single" w:color="CCCCCC" w:sz="1"/>
              <w:left w:val="single" w:color="CCCCCC" w:sz="1"/>
              <w:bottom w:val="single" w:color="CCCCCC" w:sz="1"/>
              <w:right w:val="single" w:color="CCCCCC" w:sz="1"/>
            </w:tcBorders>
            <w:shd w:fill="DBEAFE" w:val="clear"/>
          </w:tcPr>
          <w:p>
            <w:r>
              <w:rPr>
                <w:b/>
                <w:bCs/>
              </w:rPr>
              <w:t xml:space="preserve">Ajout données de test, plan de session, instructions iOS/Android</w:t>
            </w:r>
          </w:p>
        </w:tc>
      </w:tr>
    </w:tbl>
    <w:p>
      <w:r>
        <w:br w:type="page"/>
      </w:r>
    </w:p>
    <w:p>
      <w:pPr>
        <w:pStyle w:val="Heading1"/>
      </w:pPr>
      <w:r>
        <w:t xml:space="preserve">1. Contexte du projet</w:t>
      </w:r>
    </w:p>
    <w:p>
      <w:pPr>
        <w:pStyle w:val="Heading2"/>
      </w:pPr>
      <w:r>
        <w:t xml:space="preserve">1.1 Présentation du produit</w:t>
      </w:r>
    </w:p>
    <w:p>
      <w:pPr>
        <w:spacing w:after="200"/>
      </w:pPr>
      <w:r>
        <w:t xml:space="preserve">La Fepem (Fédération des Particuliers Employeurs de France) développe une application mobile de mise en relation entre les salariés du secteur de l'emploi à domicile et les particuliers employeurs (PE).</w:t>
      </w:r>
    </w:p>
    <w:p>
      <w:pPr>
        <w:spacing w:after="100"/>
      </w:pPr>
      <w:r>
        <w:rPr>
          <w:b/>
          <w:bCs/>
        </w:rPr>
        <w:t xml:space="preserve">Vision produit : </w:t>
      </w:r>
      <w:r>
        <w:t xml:space="preserve">Permettre aux PE de trouver des salariés qualifiés (aides ménagères, assistants de vie, bricoleurs, jardiniers) et aux salariés de sécuriser leur emploi tout en valorisant leurs compétences.</w:t>
      </w:r>
    </w:p>
    <w:p>
      <w:pPr>
        <w:spacing w:after="200"/>
      </w:pPr>
      <w:r>
        <w:rPr>
          <w:b/>
          <w:bCs/>
        </w:rPr>
        <w:t xml:space="preserve">Périmètre actuel (MVP) : </w:t>
      </w:r>
      <w:r>
        <w:t xml:space="preserve">Phase 1 - Mise en relation uniquement. La contractualisation et la gestion administrative sont prévues en phase 2.</w:t>
      </w:r>
    </w:p>
    <w:p>
      <w:pPr>
        <w:pStyle w:val="Heading2"/>
      </w:pPr>
      <w:r>
        <w:t xml:space="preserve">1.2 État actuel du produit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F3F4F6" w:val="clear"/>
          </w:tcPr>
          <w:p>
            <w:r>
              <w:rPr>
                <w:b/>
                <w:bCs/>
              </w:rPr>
              <w:t xml:space="preserve">Statut</w:t>
            </w:r>
          </w:p>
        </w:tc>
        <w:tc>
          <w:tcPr>
            <w:tcBorders>
              <w:top w:val="single" w:color="CCCCCC" w:sz="1"/>
              <w:left w:val="single" w:color="CCCCCC" w:sz="1"/>
              <w:bottom w:val="single" w:color="CCCCCC" w:sz="1"/>
              <w:right w:val="single" w:color="CCCCCC" w:sz="1"/>
            </w:tcBorders>
          </w:tcPr>
          <w:p>
            <w:r>
              <w:t xml:space="preserve">MVP - Version « dégradée » selon l'équipe produit</w:t>
            </w:r>
          </w:p>
        </w:tc>
      </w:tr>
      <w:tr>
        <w:tc>
          <w:tcPr>
            <w:tcBorders>
              <w:top w:val="single" w:color="CCCCCC" w:sz="1"/>
              <w:left w:val="single" w:color="CCCCCC" w:sz="1"/>
              <w:bottom w:val="single" w:color="CCCCCC" w:sz="1"/>
              <w:right w:val="single" w:color="CCCCCC" w:sz="1"/>
            </w:tcBorders>
            <w:shd w:fill="F3F4F6" w:val="clear"/>
          </w:tcPr>
          <w:p>
            <w:r>
              <w:rPr>
                <w:b/>
                <w:bCs/>
              </w:rPr>
              <w:t xml:space="preserve">Tests précédents</w:t>
            </w:r>
          </w:p>
        </w:tc>
        <w:tc>
          <w:tcPr>
            <w:tcBorders>
              <w:top w:val="single" w:color="CCCCCC" w:sz="1"/>
              <w:left w:val="single" w:color="CCCCCC" w:sz="1"/>
              <w:bottom w:val="single" w:color="CCCCCC" w:sz="1"/>
              <w:right w:val="single" w:color="CCCCCC" w:sz="1"/>
            </w:tcBorders>
          </w:tcPr>
          <w:p>
            <w:r>
              <w:t xml:space="preserve">Aucun test utilisateur réalisé à ce jour</w:t>
            </w:r>
          </w:p>
        </w:tc>
      </w:tr>
      <w:tr>
        <w:tc>
          <w:tcPr>
            <w:tcBorders>
              <w:top w:val="single" w:color="CCCCCC" w:sz="1"/>
              <w:left w:val="single" w:color="CCCCCC" w:sz="1"/>
              <w:bottom w:val="single" w:color="CCCCCC" w:sz="1"/>
              <w:right w:val="single" w:color="CCCCCC" w:sz="1"/>
            </w:tcBorders>
            <w:shd w:fill="F3F4F6" w:val="clear"/>
          </w:tcPr>
          <w:p>
            <w:r>
              <w:rPr>
                <w:b/>
                <w:bCs/>
              </w:rPr>
              <w:t xml:space="preserve">Livraison interne</w:t>
            </w:r>
          </w:p>
        </w:tc>
        <w:tc>
          <w:tcPr>
            <w:tcBorders>
              <w:top w:val="single" w:color="CCCCCC" w:sz="1"/>
              <w:left w:val="single" w:color="CCCCCC" w:sz="1"/>
              <w:bottom w:val="single" w:color="CCCCCC" w:sz="1"/>
              <w:right w:val="single" w:color="CCCCCC" w:sz="1"/>
            </w:tcBorders>
          </w:tcPr>
          <w:p>
            <w:r>
              <w:t xml:space="preserve">10 février 2026</w:t>
            </w:r>
          </w:p>
        </w:tc>
      </w:tr>
      <w:tr>
        <w:tc>
          <w:tcPr>
            <w:tcBorders>
              <w:top w:val="single" w:color="CCCCCC" w:sz="1"/>
              <w:left w:val="single" w:color="CCCCCC" w:sz="1"/>
              <w:bottom w:val="single" w:color="CCCCCC" w:sz="1"/>
              <w:right w:val="single" w:color="CCCCCC" w:sz="1"/>
            </w:tcBorders>
            <w:shd w:fill="F3F4F6" w:val="clear"/>
          </w:tcPr>
          <w:p>
            <w:r>
              <w:rPr>
                <w:b/>
                <w:bCs/>
              </w:rPr>
              <w:t xml:space="preserve">Lancement prévu</w:t>
            </w:r>
          </w:p>
        </w:tc>
        <w:tc>
          <w:tcPr>
            <w:tcBorders>
              <w:top w:val="single" w:color="CCCCCC" w:sz="1"/>
              <w:left w:val="single" w:color="CCCCCC" w:sz="1"/>
              <w:bottom w:val="single" w:color="CCCCCC" w:sz="1"/>
              <w:right w:val="single" w:color="CCCCCC" w:sz="1"/>
            </w:tcBorders>
          </w:tcPr>
          <w:p>
            <w:r>
              <w:t xml:space="preserve">Fin février / début mars 2026</w:t>
            </w:r>
          </w:p>
        </w:tc>
      </w:tr>
      <w:tr>
        <w:tc>
          <w:tcPr>
            <w:tcBorders>
              <w:top w:val="single" w:color="CCCCCC" w:sz="1"/>
              <w:left w:val="single" w:color="CCCCCC" w:sz="1"/>
              <w:bottom w:val="single" w:color="CCCCCC" w:sz="1"/>
              <w:right w:val="single" w:color="CCCCCC" w:sz="1"/>
            </w:tcBorders>
            <w:shd w:fill="F3F4F6" w:val="clear"/>
          </w:tcPr>
          <w:p>
            <w:r>
              <w:rPr>
                <w:b/>
                <w:bCs/>
              </w:rPr>
              <w:t xml:space="preserve">Déploiement</w:t>
            </w:r>
          </w:p>
        </w:tc>
        <w:tc>
          <w:tcPr>
            <w:tcBorders>
              <w:top w:val="single" w:color="CCCCCC" w:sz="1"/>
              <w:left w:val="single" w:color="CCCCCC" w:sz="1"/>
              <w:bottom w:val="single" w:color="CCCCCC" w:sz="1"/>
              <w:right w:val="single" w:color="CCCCCC" w:sz="1"/>
            </w:tcBorders>
          </w:tcPr>
          <w:p>
            <w:r>
              <w:t xml:space="preserve">1 région initialement</w:t>
            </w:r>
          </w:p>
        </w:tc>
      </w:tr>
    </w:tbl>
    <w:p>
      <w:pPr>
        <w:pStyle w:val="Heading2"/>
        <w:spacing w:before="300"/>
      </w:pPr>
      <w:r>
        <w:t xml:space="preserve">1.3 Évolution du périmètre (V2)</w:t>
      </w:r>
    </w:p>
    <w:p>
      <w:pPr>
        <w:shd w:fill="FEF3C7" w:val="clear"/>
        <w:spacing w:after="200"/>
      </w:pPr>
      <w:r>
        <w:rPr>
          <w:b/>
          <w:bCs/>
          <w:color w:val="92400E"/>
        </w:rPr>
        <w:t xml:space="preserve">Changement majeur : </w:t>
      </w:r>
      <w:r>
        <w:rPr>
          <w:color w:val="92400E"/>
        </w:rPr>
        <w:t xml:space="preserve">Le site vitrine est EXCLU du périmètre de test. Les tests portent exclusivement sur l'application mobile native. Le site vitrine sera testé ultérieurement pour intégrer le nouveau nom de marque et travailler sur la confiance.</w:t>
      </w:r>
    </w:p>
    <w:p>
      <w:pPr>
        <w:pStyle w:val="Heading1"/>
      </w:pPr>
      <w:r>
        <w:t xml:space="preserve">2. Objectifs de la recherche</w:t>
      </w:r>
    </w:p>
    <w:p>
      <w:pPr>
        <w:pStyle w:val="Heading2"/>
      </w:pPr>
      <w:r>
        <w:t xml:space="preserve">2.1 Objectif principal</w:t>
      </w:r>
    </w:p>
    <w:p>
      <w:pPr>
        <w:shd w:fill="DBEAFE" w:val="clear"/>
        <w:spacing w:after="200"/>
      </w:pPr>
      <w:r>
        <w:rPr>
          <w:color w:val="1E40AF"/>
        </w:rPr>
        <w:t xml:space="preserve">Valider l'utilisabilité et la pertinence du parcours de mise en relation avant le lancement, afin d'identifier les points de friction critiques et les opportunités d'amélioration.</w:t>
      </w:r>
    </w:p>
    <w:p>
      <w:pPr>
        <w:pStyle w:val="Heading2"/>
      </w:pPr>
      <w:r>
        <w:t xml:space="preserve">2.2 Objectifs secondaires</w:t>
      </w:r>
    </w:p>
    <w:p>
      <w:r>
        <w:rPr>
          <w:b/>
          <w:bCs/>
        </w:rPr>
        <w:t xml:space="preserve">Comprendre les attentes : </w:t>
      </w:r>
      <w:r>
        <w:t xml:space="preserve">Identifier ce que les utilisateurs attendent d'une application de mise en relation dans ce secteur</w:t>
      </w:r>
    </w:p>
    <w:p>
      <w:r>
        <w:rPr>
          <w:b/>
          <w:bCs/>
        </w:rPr>
        <w:t xml:space="preserve">Évaluer la compréhension : </w:t>
      </w:r>
      <w:r>
        <w:t xml:space="preserve">Vérifier que les utilisateurs comprennent le positionnement et la proposition de valeur</w:t>
      </w:r>
    </w:p>
    <w:p>
      <w:r>
        <w:rPr>
          <w:b/>
          <w:bCs/>
        </w:rPr>
        <w:t xml:space="preserve">Identifier les freins : </w:t>
      </w:r>
      <w:r>
        <w:t xml:space="preserve">Détecter les obstacles à l'adoption et à l'engagement</w:t>
      </w:r>
    </w:p>
    <w:p>
      <w:r>
        <w:rPr>
          <w:b/>
          <w:bCs/>
        </w:rPr>
        <w:t xml:space="preserve">Valider les parcours : </w:t>
      </w:r>
      <w:r>
        <w:t xml:space="preserve">Confirmer que les utilisateurs peuvent accomplir les tâches principales sans difficulté majeure</w:t>
      </w:r>
    </w:p>
    <w:p>
      <w:r>
        <w:rPr>
          <w:b/>
          <w:bCs/>
        </w:rPr>
        <w:t xml:space="preserve">Arbitrer les débats : </w:t>
      </w:r>
      <w:r>
        <w:t xml:space="preserve">Fournir du matériel factuel pour trancher les décisions UX en interne</w:t>
      </w:r>
    </w:p>
    <w:p>
      <w:pPr>
        <w:spacing w:after="200"/>
      </w:pPr>
      <w:r>
        <w:rPr>
          <w:b/>
          <w:bCs/>
        </w:rPr>
        <w:t xml:space="preserve">Valider la confiance : </w:t>
      </w:r>
      <w:r>
        <w:t xml:space="preserve">Vérifier que les informations affichées créent suffisamment de confiance pour passer à l'action</w:t>
      </w:r>
    </w:p>
    <w:p>
      <w:pPr>
        <w:pStyle w:val="Heading2"/>
      </w:pPr>
      <w:r>
        <w:t xml:space="preserve">2.3 Questions de recherche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CCCCCC" w:sz="1"/>
              <w:left w:val="single" w:color="CCCCCC" w:sz="1"/>
              <w:bottom w:val="single" w:color="CCCCCC" w:sz="1"/>
              <w:right w:val="single" w:color="CCCCCC" w:sz="1"/>
            </w:tcBorders>
            <w:shd w:fill="E5E7EB" w:val="clear"/>
          </w:tcPr>
          <w:p>
            <w:r>
              <w:rPr>
                <w:b/>
                <w:bCs/>
              </w:rPr>
              <w:t xml:space="preserve">#</w:t>
            </w:r>
          </w:p>
        </w:tc>
        <w:tc>
          <w:tcPr>
            <w:tcBorders>
              <w:top w:val="single" w:color="CCCCCC" w:sz="1"/>
              <w:left w:val="single" w:color="CCCCCC" w:sz="1"/>
              <w:bottom w:val="single" w:color="CCCCCC" w:sz="1"/>
              <w:right w:val="single" w:color="CCCCCC" w:sz="1"/>
            </w:tcBorders>
            <w:shd w:fill="E5E7EB" w:val="clear"/>
          </w:tcPr>
          <w:p>
            <w:r>
              <w:rPr>
                <w:b/>
                <w:bCs/>
              </w:rPr>
              <w:t xml:space="preserve">Question de recherche</w:t>
            </w:r>
          </w:p>
        </w:tc>
      </w:tr>
      <w:tr>
        <w:tc>
          <w:tcPr>
            <w:tcBorders>
              <w:top w:val="single" w:color="CCCCCC" w:sz="1"/>
              <w:left w:val="single" w:color="CCCCCC" w:sz="1"/>
              <w:bottom w:val="single" w:color="CCCCCC" w:sz="1"/>
              <w:right w:val="single" w:color="CCCCCC" w:sz="1"/>
            </w:tcBorders>
          </w:tcPr>
          <w:p>
            <w:r>
              <w:t xml:space="preserve">RQ1</w:t>
            </w:r>
          </w:p>
        </w:tc>
        <w:tc>
          <w:tcPr>
            <w:tcBorders>
              <w:top w:val="single" w:color="CCCCCC" w:sz="1"/>
              <w:left w:val="single" w:color="CCCCCC" w:sz="1"/>
              <w:bottom w:val="single" w:color="CCCCCC" w:sz="1"/>
              <w:right w:val="single" w:color="CCCCCC" w:sz="1"/>
            </w:tcBorders>
          </w:tcPr>
          <w:p>
            <w:r>
              <w:t xml:space="preserve">Comment les utilisateurs perçoivent-ils la proposition de valeur de l'application ?</w:t>
            </w:r>
          </w:p>
        </w:tc>
      </w:tr>
      <w:tr>
        <w:tc>
          <w:tcPr>
            <w:tcBorders>
              <w:top w:val="single" w:color="CCCCCC" w:sz="1"/>
              <w:left w:val="single" w:color="CCCCCC" w:sz="1"/>
              <w:bottom w:val="single" w:color="CCCCCC" w:sz="1"/>
              <w:right w:val="single" w:color="CCCCCC" w:sz="1"/>
            </w:tcBorders>
          </w:tcPr>
          <w:p>
            <w:r>
              <w:t xml:space="preserve">RQ2</w:t>
            </w:r>
          </w:p>
        </w:tc>
        <w:tc>
          <w:tcPr>
            <w:tcBorders>
              <w:top w:val="single" w:color="CCCCCC" w:sz="1"/>
              <w:left w:val="single" w:color="CCCCCC" w:sz="1"/>
              <w:bottom w:val="single" w:color="CCCCCC" w:sz="1"/>
              <w:right w:val="single" w:color="CCCCCC" w:sz="1"/>
            </w:tcBorders>
          </w:tcPr>
          <w:p>
            <w:r>
              <w:t xml:space="preserve">Quels sont les principaux points de friction dans le parcours d'inscription et d'onboarding ?</w:t>
            </w:r>
          </w:p>
        </w:tc>
      </w:tr>
      <w:tr>
        <w:tc>
          <w:tcPr>
            <w:tcBorders>
              <w:top w:val="single" w:color="CCCCCC" w:sz="1"/>
              <w:left w:val="single" w:color="CCCCCC" w:sz="1"/>
              <w:bottom w:val="single" w:color="CCCCCC" w:sz="1"/>
              <w:right w:val="single" w:color="CCCCCC" w:sz="1"/>
            </w:tcBorders>
          </w:tcPr>
          <w:p>
            <w:r>
              <w:t xml:space="preserve">RQ3</w:t>
            </w:r>
          </w:p>
        </w:tc>
        <w:tc>
          <w:tcPr>
            <w:tcBorders>
              <w:top w:val="single" w:color="CCCCCC" w:sz="1"/>
              <w:left w:val="single" w:color="CCCCCC" w:sz="1"/>
              <w:bottom w:val="single" w:color="CCCCCC" w:sz="1"/>
              <w:right w:val="single" w:color="CCCCCC" w:sz="1"/>
            </w:tcBorders>
          </w:tcPr>
          <w:p>
            <w:r>
              <w:t xml:space="preserve">Les utilisateurs parviennent-ils à trouver et contacter un profil pertinent ?</w:t>
            </w:r>
          </w:p>
        </w:tc>
      </w:tr>
      <w:tr>
        <w:tc>
          <w:tcPr>
            <w:tcBorders>
              <w:top w:val="single" w:color="CCCCCC" w:sz="1"/>
              <w:left w:val="single" w:color="CCCCCC" w:sz="1"/>
              <w:bottom w:val="single" w:color="CCCCCC" w:sz="1"/>
              <w:right w:val="single" w:color="CCCCCC" w:sz="1"/>
            </w:tcBorders>
          </w:tcPr>
          <w:p>
            <w:r>
              <w:t xml:space="preserve">RQ4</w:t>
            </w:r>
          </w:p>
        </w:tc>
        <w:tc>
          <w:tcPr>
            <w:tcBorders>
              <w:top w:val="single" w:color="CCCCCC" w:sz="1"/>
              <w:left w:val="single" w:color="CCCCCC" w:sz="1"/>
              <w:bottom w:val="single" w:color="CCCCCC" w:sz="1"/>
              <w:right w:val="single" w:color="CCCCCC" w:sz="1"/>
            </w:tcBorders>
          </w:tcPr>
          <w:p>
            <w:r>
              <w:t xml:space="preserve">Quels éléments de confiance manquent pour rassurer les utilisateurs ?</w:t>
            </w:r>
          </w:p>
        </w:tc>
      </w:tr>
      <w:tr>
        <w:tc>
          <w:tcPr>
            <w:tcBorders>
              <w:top w:val="single" w:color="CCCCCC" w:sz="1"/>
              <w:left w:val="single" w:color="CCCCCC" w:sz="1"/>
              <w:bottom w:val="single" w:color="CCCCCC" w:sz="1"/>
              <w:right w:val="single" w:color="CCCCCC" w:sz="1"/>
            </w:tcBorders>
          </w:tcPr>
          <w:p>
            <w:r>
              <w:t xml:space="preserve">RQ5</w:t>
            </w:r>
          </w:p>
        </w:tc>
        <w:tc>
          <w:tcPr>
            <w:tcBorders>
              <w:top w:val="single" w:color="CCCCCC" w:sz="1"/>
              <w:left w:val="single" w:color="CCCCCC" w:sz="1"/>
              <w:bottom w:val="single" w:color="CCCCCC" w:sz="1"/>
              <w:right w:val="single" w:color="CCCCCC" w:sz="1"/>
            </w:tcBorders>
          </w:tcPr>
          <w:p>
            <w:r>
              <w:t xml:space="preserve">La distinction entre « suggestions » et « candidatures » est-elle comprise ? (PE)</w:t>
            </w:r>
          </w:p>
        </w:tc>
      </w:tr>
      <w:tr>
        <w:tc>
          <w:tcPr>
            <w:tcBorders>
              <w:top w:val="single" w:color="CCCCCC" w:sz="1"/>
              <w:left w:val="single" w:color="CCCCCC" w:sz="1"/>
              <w:bottom w:val="single" w:color="CCCCCC" w:sz="1"/>
              <w:right w:val="single" w:color="CCCCCC" w:sz="1"/>
            </w:tcBorders>
          </w:tcPr>
          <w:p>
            <w:r>
              <w:t xml:space="preserve">RQ6</w:t>
            </w:r>
          </w:p>
        </w:tc>
        <w:tc>
          <w:tcPr>
            <w:tcBorders>
              <w:top w:val="single" w:color="CCCCCC" w:sz="1"/>
              <w:left w:val="single" w:color="CCCCCC" w:sz="1"/>
              <w:bottom w:val="single" w:color="CCCCCC" w:sz="1"/>
              <w:right w:val="single" w:color="CCCCCC" w:sz="1"/>
            </w:tcBorders>
          </w:tcPr>
          <w:p>
            <w:r>
              <w:t xml:space="preserve">L'ordre de remplissage des informations obligatoires est-il clair ? (SPE)</w:t>
            </w:r>
          </w:p>
        </w:tc>
      </w:tr>
      <w:tr>
        <w:tc>
          <w:tcPr>
            <w:tcBorders>
              <w:top w:val="single" w:color="CCCCCC" w:sz="1"/>
              <w:left w:val="single" w:color="CCCCCC" w:sz="1"/>
              <w:bottom w:val="single" w:color="CCCCCC" w:sz="1"/>
              <w:right w:val="single" w:color="CCCCCC" w:sz="1"/>
            </w:tcBorders>
          </w:tcPr>
          <w:p>
            <w:r>
              <w:t xml:space="preserve">RQ7</w:t>
            </w:r>
          </w:p>
        </w:tc>
        <w:tc>
          <w:tcPr>
            <w:tcBorders>
              <w:top w:val="single" w:color="CCCCCC" w:sz="1"/>
              <w:left w:val="single" w:color="CCCCCC" w:sz="1"/>
              <w:bottom w:val="single" w:color="CCCCCC" w:sz="1"/>
              <w:right w:val="single" w:color="CCCCCC" w:sz="1"/>
            </w:tcBorders>
          </w:tcPr>
          <w:p>
            <w:r>
              <w:t xml:space="preserve">La terminologie métier utilisée est-elle comprise par les utilisateurs ?</w:t>
            </w:r>
          </w:p>
        </w:tc>
      </w:tr>
    </w:tbl>
    <w:p>
      <w:r>
        <w:br w:type="page"/>
      </w:r>
    </w:p>
    <w:p>
      <w:pPr>
        <w:pStyle w:val="Heading1"/>
      </w:pPr>
      <w:r>
        <w:t xml:space="preserve">3. Hypothèses à valider</w:t>
      </w:r>
    </w:p>
    <w:p>
      <w:pPr>
        <w:spacing w:after="200"/>
      </w:pPr>
      <w:r>
        <w:t xml:space="preserve">11 hypothèses ont été formulées lors des ateliers de cadrage des 16 et 19 janvier 2026.</w:t>
      </w:r>
    </w:p>
    <w:p>
      <w:pPr>
        <w:pStyle w:val="Heading2"/>
      </w:pPr>
      <w:r>
        <w:t xml:space="preserve">3.1 Hypothèses sur le parcours (fluidité)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5E7EB" w:val="clear"/>
          </w:tcPr>
          <w:p>
            <w:r>
              <w:rPr>
                <w:b/>
                <w:bCs/>
              </w:rPr>
              <w:t xml:space="preserve">#</w:t>
            </w:r>
          </w:p>
        </w:tc>
        <w:tc>
          <w:tcPr>
            <w:tcBorders>
              <w:top w:val="single" w:color="CCCCCC" w:sz="1"/>
              <w:left w:val="single" w:color="CCCCCC" w:sz="1"/>
              <w:bottom w:val="single" w:color="CCCCCC" w:sz="1"/>
              <w:right w:val="single" w:color="CCCCCC" w:sz="1"/>
            </w:tcBorders>
            <w:shd w:fill="E5E7EB" w:val="clear"/>
          </w:tcPr>
          <w:p>
            <w:r>
              <w:rPr>
                <w:b/>
                <w:bCs/>
              </w:rPr>
              <w:t xml:space="preserve">On pense que...</w:t>
            </w:r>
          </w:p>
        </w:tc>
        <w:tc>
          <w:tcPr>
            <w:tcBorders>
              <w:top w:val="single" w:color="CCCCCC" w:sz="1"/>
              <w:left w:val="single" w:color="CCCCCC" w:sz="1"/>
              <w:bottom w:val="single" w:color="CCCCCC" w:sz="1"/>
              <w:right w:val="single" w:color="CCCCCC" w:sz="1"/>
            </w:tcBorders>
            <w:shd w:fill="E5E7EB" w:val="clear"/>
          </w:tcPr>
          <w:p>
            <w:r>
              <w:rPr>
                <w:b/>
                <w:bCs/>
              </w:rPr>
              <w:t xml:space="preserve">Pour valider, on observe si...</w:t>
            </w:r>
          </w:p>
        </w:tc>
        <w:tc>
          <w:tcPr>
            <w:tcBorders>
              <w:top w:val="single" w:color="CCCCCC" w:sz="1"/>
              <w:left w:val="single" w:color="CCCCCC" w:sz="1"/>
              <w:bottom w:val="single" w:color="CCCCCC" w:sz="1"/>
              <w:right w:val="single" w:color="CCCCCC" w:sz="1"/>
            </w:tcBorders>
            <w:shd w:fill="E5E7EB" w:val="clear"/>
          </w:tcPr>
          <w:p>
            <w:r>
              <w:rPr>
                <w:b/>
                <w:bCs/>
              </w:rPr>
              <w:t xml:space="preserve">Risque si faux</w:t>
            </w:r>
          </w:p>
        </w:tc>
      </w:tr>
      <w:tr>
        <w:tc>
          <w:tcPr>
            <w:tcBorders>
              <w:top w:val="single" w:color="CCCCCC" w:sz="1"/>
              <w:left w:val="single" w:color="CCCCCC" w:sz="1"/>
              <w:bottom w:val="single" w:color="CCCCCC" w:sz="1"/>
              <w:right w:val="single" w:color="CCCCCC" w:sz="1"/>
            </w:tcBorders>
          </w:tcPr>
          <w:p>
            <w:r>
              <w:t xml:space="preserve">H1</w:t>
            </w:r>
          </w:p>
        </w:tc>
        <w:tc>
          <w:tcPr>
            <w:tcBorders>
              <w:top w:val="single" w:color="CCCCCC" w:sz="1"/>
              <w:left w:val="single" w:color="CCCCCC" w:sz="1"/>
              <w:bottom w:val="single" w:color="CCCCCC" w:sz="1"/>
              <w:right w:val="single" w:color="CCCCCC" w:sz="1"/>
            </w:tcBorders>
          </w:tcPr>
          <w:p>
            <w:r>
              <w:t xml:space="preserve">Le parcours d'onboarding est clair</w:t>
            </w:r>
          </w:p>
        </w:tc>
        <w:tc>
          <w:tcPr>
            <w:tcBorders>
              <w:top w:val="single" w:color="CCCCCC" w:sz="1"/>
              <w:left w:val="single" w:color="CCCCCC" w:sz="1"/>
              <w:bottom w:val="single" w:color="CCCCCC" w:sz="1"/>
              <w:right w:val="single" w:color="CCCCCC" w:sz="1"/>
            </w:tcBorders>
          </w:tcPr>
          <w:p>
            <w:r>
              <w:t xml:space="preserve">L'utilisateur complète sans aide ni confusion</w:t>
            </w:r>
          </w:p>
        </w:tc>
        <w:tc>
          <w:tcPr>
            <w:tcBorders>
              <w:top w:val="single" w:color="CCCCCC" w:sz="1"/>
              <w:left w:val="single" w:color="CCCCCC" w:sz="1"/>
              <w:bottom w:val="single" w:color="CCCCCC" w:sz="1"/>
              <w:right w:val="single" w:color="CCCCCC" w:sz="1"/>
            </w:tcBorders>
          </w:tcPr>
          <w:p>
            <w:r>
              <w:t xml:space="preserve">Confusion, drop</w:t>
            </w:r>
          </w:p>
        </w:tc>
      </w:tr>
      <w:tr>
        <w:tc>
          <w:tcPr>
            <w:tcBorders>
              <w:top w:val="single" w:color="CCCCCC" w:sz="1"/>
              <w:left w:val="single" w:color="CCCCCC" w:sz="1"/>
              <w:bottom w:val="single" w:color="CCCCCC" w:sz="1"/>
              <w:right w:val="single" w:color="CCCCCC" w:sz="1"/>
            </w:tcBorders>
          </w:tcPr>
          <w:p>
            <w:r>
              <w:t xml:space="preserve">H2</w:t>
            </w:r>
          </w:p>
        </w:tc>
        <w:tc>
          <w:tcPr>
            <w:tcBorders>
              <w:top w:val="single" w:color="CCCCCC" w:sz="1"/>
              <w:left w:val="single" w:color="CCCCCC" w:sz="1"/>
              <w:bottom w:val="single" w:color="CCCCCC" w:sz="1"/>
              <w:right w:val="single" w:color="CCCCCC" w:sz="1"/>
            </w:tcBorders>
          </w:tcPr>
          <w:p>
            <w:r>
              <w:t xml:space="preserve">Le parcours jusqu'à la création d'annonce est rapide (PE)</w:t>
            </w:r>
          </w:p>
        </w:tc>
        <w:tc>
          <w:tcPr>
            <w:tcBorders>
              <w:top w:val="single" w:color="CCCCCC" w:sz="1"/>
              <w:left w:val="single" w:color="CCCCCC" w:sz="1"/>
              <w:bottom w:val="single" w:color="CCCCCC" w:sz="1"/>
              <w:right w:val="single" w:color="CCCCCC" w:sz="1"/>
            </w:tcBorders>
          </w:tcPr>
          <w:p>
            <w:r>
              <w:t xml:space="preserve">Temps &lt; 5 min, pas d'hésitations majeures</w:t>
            </w:r>
          </w:p>
        </w:tc>
        <w:tc>
          <w:tcPr>
            <w:tcBorders>
              <w:top w:val="single" w:color="CCCCCC" w:sz="1"/>
              <w:left w:val="single" w:color="CCCCCC" w:sz="1"/>
              <w:bottom w:val="single" w:color="CCCCCC" w:sz="1"/>
              <w:right w:val="single" w:color="CCCCCC" w:sz="1"/>
            </w:tcBorders>
          </w:tcPr>
          <w:p>
            <w:r>
              <w:t xml:space="preserve">Abandon</w:t>
            </w:r>
          </w:p>
        </w:tc>
      </w:tr>
      <w:tr>
        <w:tc>
          <w:tcPr>
            <w:tcBorders>
              <w:top w:val="single" w:color="CCCCCC" w:sz="1"/>
              <w:left w:val="single" w:color="CCCCCC" w:sz="1"/>
              <w:bottom w:val="single" w:color="CCCCCC" w:sz="1"/>
              <w:right w:val="single" w:color="CCCCCC" w:sz="1"/>
            </w:tcBorders>
          </w:tcPr>
          <w:p>
            <w:r>
              <w:t xml:space="preserve">H3</w:t>
            </w:r>
          </w:p>
        </w:tc>
        <w:tc>
          <w:tcPr>
            <w:tcBorders>
              <w:top w:val="single" w:color="CCCCCC" w:sz="1"/>
              <w:left w:val="single" w:color="CCCCCC" w:sz="1"/>
              <w:bottom w:val="single" w:color="CCCCCC" w:sz="1"/>
              <w:right w:val="single" w:color="CCCCCC" w:sz="1"/>
            </w:tcBorders>
          </w:tcPr>
          <w:p>
            <w:r>
              <w:t xml:space="preserve">Le parcours jusqu'à la complétion du profil est rapide (SPE)</w:t>
            </w:r>
          </w:p>
        </w:tc>
        <w:tc>
          <w:tcPr>
            <w:tcBorders>
              <w:top w:val="single" w:color="CCCCCC" w:sz="1"/>
              <w:left w:val="single" w:color="CCCCCC" w:sz="1"/>
              <w:bottom w:val="single" w:color="CCCCCC" w:sz="1"/>
              <w:right w:val="single" w:color="CCCCCC" w:sz="1"/>
            </w:tcBorders>
          </w:tcPr>
          <w:p>
            <w:r>
              <w:t xml:space="preserve">Temps &lt; 5 min, pas d'hésitations majeures</w:t>
            </w:r>
          </w:p>
        </w:tc>
        <w:tc>
          <w:tcPr>
            <w:tcBorders>
              <w:top w:val="single" w:color="CCCCCC" w:sz="1"/>
              <w:left w:val="single" w:color="CCCCCC" w:sz="1"/>
              <w:bottom w:val="single" w:color="CCCCCC" w:sz="1"/>
              <w:right w:val="single" w:color="CCCCCC" w:sz="1"/>
            </w:tcBorders>
          </w:tcPr>
          <w:p>
            <w:r>
              <w:t xml:space="preserve">Abandon</w:t>
            </w:r>
          </w:p>
        </w:tc>
      </w:tr>
      <w:tr>
        <w:tc>
          <w:tcPr>
            <w:tcBorders>
              <w:top w:val="single" w:color="CCCCCC" w:sz="1"/>
              <w:left w:val="single" w:color="CCCCCC" w:sz="1"/>
              <w:bottom w:val="single" w:color="CCCCCC" w:sz="1"/>
              <w:right w:val="single" w:color="CCCCCC" w:sz="1"/>
            </w:tcBorders>
          </w:tcPr>
          <w:p>
            <w:r>
              <w:t xml:space="preserve">H4</w:t>
            </w:r>
          </w:p>
        </w:tc>
        <w:tc>
          <w:tcPr>
            <w:tcBorders>
              <w:top w:val="single" w:color="CCCCCC" w:sz="1"/>
              <w:left w:val="single" w:color="CCCCCC" w:sz="1"/>
              <w:bottom w:val="single" w:color="CCCCCC" w:sz="1"/>
              <w:right w:val="single" w:color="CCCCCC" w:sz="1"/>
            </w:tcBorders>
          </w:tcPr>
          <w:p>
            <w:r>
              <w:t xml:space="preserve">Le parcours jusqu'à la prise de contact est fluide</w:t>
            </w:r>
          </w:p>
        </w:tc>
        <w:tc>
          <w:tcPr>
            <w:tcBorders>
              <w:top w:val="single" w:color="CCCCCC" w:sz="1"/>
              <w:left w:val="single" w:color="CCCCCC" w:sz="1"/>
              <w:bottom w:val="single" w:color="CCCCCC" w:sz="1"/>
              <w:right w:val="single" w:color="CCCCCC" w:sz="1"/>
            </w:tcBorders>
          </w:tcPr>
          <w:p>
            <w:r>
              <w:t xml:space="preserve">L'utilisateur initie un contact sans blocage</w:t>
            </w:r>
          </w:p>
        </w:tc>
        <w:tc>
          <w:tcPr>
            <w:tcBorders>
              <w:top w:val="single" w:color="CCCCCC" w:sz="1"/>
              <w:left w:val="single" w:color="CCCCCC" w:sz="1"/>
              <w:bottom w:val="single" w:color="CCCCCC" w:sz="1"/>
              <w:right w:val="single" w:color="CCCCCC" w:sz="1"/>
            </w:tcBorders>
          </w:tcPr>
          <w:p>
            <w:r>
              <w:t xml:space="preserve">Abandon</w:t>
            </w:r>
          </w:p>
        </w:tc>
      </w:tr>
    </w:tbl>
    <w:p>
      <w:pPr>
        <w:pStyle w:val="Heading2"/>
        <w:spacing w:before="300"/>
      </w:pPr>
      <w:r>
        <w:t xml:space="preserve">3.2 Hypothèses sur la compréhension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5E7EB" w:val="clear"/>
          </w:tcPr>
          <w:p>
            <w:r>
              <w:rPr>
                <w:b/>
                <w:bCs/>
              </w:rPr>
              <w:t xml:space="preserve">#</w:t>
            </w:r>
          </w:p>
        </w:tc>
        <w:tc>
          <w:tcPr>
            <w:tcBorders>
              <w:top w:val="single" w:color="CCCCCC" w:sz="1"/>
              <w:left w:val="single" w:color="CCCCCC" w:sz="1"/>
              <w:bottom w:val="single" w:color="CCCCCC" w:sz="1"/>
              <w:right w:val="single" w:color="CCCCCC" w:sz="1"/>
            </w:tcBorders>
            <w:shd w:fill="E5E7EB" w:val="clear"/>
          </w:tcPr>
          <w:p>
            <w:r>
              <w:rPr>
                <w:b/>
                <w:bCs/>
              </w:rPr>
              <w:t xml:space="preserve">On pense que...</w:t>
            </w:r>
          </w:p>
        </w:tc>
        <w:tc>
          <w:tcPr>
            <w:tcBorders>
              <w:top w:val="single" w:color="CCCCCC" w:sz="1"/>
              <w:left w:val="single" w:color="CCCCCC" w:sz="1"/>
              <w:bottom w:val="single" w:color="CCCCCC" w:sz="1"/>
              <w:right w:val="single" w:color="CCCCCC" w:sz="1"/>
            </w:tcBorders>
            <w:shd w:fill="E5E7EB" w:val="clear"/>
          </w:tcPr>
          <w:p>
            <w:r>
              <w:rPr>
                <w:b/>
                <w:bCs/>
              </w:rPr>
              <w:t xml:space="preserve">Pour valider, on observe si...</w:t>
            </w:r>
          </w:p>
        </w:tc>
        <w:tc>
          <w:tcPr>
            <w:tcBorders>
              <w:top w:val="single" w:color="CCCCCC" w:sz="1"/>
              <w:left w:val="single" w:color="CCCCCC" w:sz="1"/>
              <w:bottom w:val="single" w:color="CCCCCC" w:sz="1"/>
              <w:right w:val="single" w:color="CCCCCC" w:sz="1"/>
            </w:tcBorders>
            <w:shd w:fill="E5E7EB" w:val="clear"/>
          </w:tcPr>
          <w:p>
            <w:r>
              <w:rPr>
                <w:b/>
                <w:bCs/>
              </w:rPr>
              <w:t xml:space="preserve">Risque si faux</w:t>
            </w:r>
          </w:p>
        </w:tc>
      </w:tr>
      <w:tr>
        <w:tc>
          <w:tcPr>
            <w:tcBorders>
              <w:top w:val="single" w:color="CCCCCC" w:sz="1"/>
              <w:left w:val="single" w:color="CCCCCC" w:sz="1"/>
              <w:bottom w:val="single" w:color="CCCCCC" w:sz="1"/>
              <w:right w:val="single" w:color="CCCCCC" w:sz="1"/>
            </w:tcBorders>
          </w:tcPr>
          <w:p>
            <w:r>
              <w:t xml:space="preserve">H5</w:t>
            </w:r>
          </w:p>
        </w:tc>
        <w:tc>
          <w:tcPr>
            <w:tcBorders>
              <w:top w:val="single" w:color="CCCCCC" w:sz="1"/>
              <w:left w:val="single" w:color="CCCCCC" w:sz="1"/>
              <w:bottom w:val="single" w:color="CCCCCC" w:sz="1"/>
              <w:right w:val="single" w:color="CCCCCC" w:sz="1"/>
            </w:tcBorders>
          </w:tcPr>
          <w:p>
            <w:r>
              <w:t xml:space="preserve">Les informations du profil sont justifiées à renseigner</w:t>
            </w:r>
          </w:p>
        </w:tc>
        <w:tc>
          <w:tcPr>
            <w:tcBorders>
              <w:top w:val="single" w:color="CCCCCC" w:sz="1"/>
              <w:left w:val="single" w:color="CCCCCC" w:sz="1"/>
              <w:bottom w:val="single" w:color="CCCCCC" w:sz="1"/>
              <w:right w:val="single" w:color="CCCCCC" w:sz="1"/>
            </w:tcBorders>
          </w:tcPr>
          <w:p>
            <w:r>
              <w:t xml:space="preserve">Pas de verbatim négatif sur les champs demandés</w:t>
            </w:r>
          </w:p>
        </w:tc>
        <w:tc>
          <w:tcPr>
            <w:tcBorders>
              <w:top w:val="single" w:color="CCCCCC" w:sz="1"/>
              <w:left w:val="single" w:color="CCCCCC" w:sz="1"/>
              <w:bottom w:val="single" w:color="CCCCCC" w:sz="1"/>
              <w:right w:val="single" w:color="CCCCCC" w:sz="1"/>
            </w:tcBorders>
          </w:tcPr>
          <w:p>
            <w:r>
              <w:t xml:space="preserve">Friction, abandon formulaire</w:t>
            </w:r>
          </w:p>
        </w:tc>
      </w:tr>
      <w:tr>
        <w:tc>
          <w:tcPr>
            <w:tcBorders>
              <w:top w:val="single" w:color="CCCCCC" w:sz="1"/>
              <w:left w:val="single" w:color="CCCCCC" w:sz="1"/>
              <w:bottom w:val="single" w:color="CCCCCC" w:sz="1"/>
              <w:right w:val="single" w:color="CCCCCC" w:sz="1"/>
            </w:tcBorders>
          </w:tcPr>
          <w:p>
            <w:r>
              <w:t xml:space="preserve">H6</w:t>
            </w:r>
          </w:p>
        </w:tc>
        <w:tc>
          <w:tcPr>
            <w:tcBorders>
              <w:top w:val="single" w:color="CCCCCC" w:sz="1"/>
              <w:left w:val="single" w:color="CCCCCC" w:sz="1"/>
              <w:bottom w:val="single" w:color="CCCCCC" w:sz="1"/>
              <w:right w:val="single" w:color="CCCCCC" w:sz="1"/>
            </w:tcBorders>
          </w:tcPr>
          <w:p>
            <w:r>
              <w:t xml:space="preserve">La classification suggestions/candidatures est claire (PE)</w:t>
            </w:r>
          </w:p>
        </w:tc>
        <w:tc>
          <w:tcPr>
            <w:tcBorders>
              <w:top w:val="single" w:color="CCCCCC" w:sz="1"/>
              <w:left w:val="single" w:color="CCCCCC" w:sz="1"/>
              <w:bottom w:val="single" w:color="CCCCCC" w:sz="1"/>
              <w:right w:val="single" w:color="CCCCCC" w:sz="1"/>
            </w:tcBorders>
          </w:tcPr>
          <w:p>
            <w:r>
              <w:t xml:space="preserve">L'utilisateur comprend la nuance sans explication</w:t>
            </w:r>
          </w:p>
        </w:tc>
        <w:tc>
          <w:tcPr>
            <w:tcBorders>
              <w:top w:val="single" w:color="CCCCCC" w:sz="1"/>
              <w:left w:val="single" w:color="CCCCCC" w:sz="1"/>
              <w:bottom w:val="single" w:color="CCCCCC" w:sz="1"/>
              <w:right w:val="single" w:color="CCCCCC" w:sz="1"/>
            </w:tcBorders>
          </w:tcPr>
          <w:p>
            <w:r>
              <w:t xml:space="preserve">Blocage, incompréhension</w:t>
            </w:r>
          </w:p>
        </w:tc>
      </w:tr>
      <w:tr>
        <w:tc>
          <w:tcPr>
            <w:tcBorders>
              <w:top w:val="single" w:color="CCCCCC" w:sz="1"/>
              <w:left w:val="single" w:color="CCCCCC" w:sz="1"/>
              <w:bottom w:val="single" w:color="CCCCCC" w:sz="1"/>
              <w:right w:val="single" w:color="CCCCCC" w:sz="1"/>
            </w:tcBorders>
            <w:shd w:fill="FEF3C7" w:val="clear"/>
          </w:tcPr>
          <w:p>
            <w:r>
              <w:rPr>
                <w:b/>
                <w:bCs/>
                <w:color w:val="92400E"/>
              </w:rPr>
              <w:t xml:space="preserve">H7</w:t>
            </w:r>
          </w:p>
        </w:tc>
        <w:tc>
          <w:tcPr>
            <w:tcBorders>
              <w:top w:val="single" w:color="CCCCCC" w:sz="1"/>
              <w:left w:val="single" w:color="CCCCCC" w:sz="1"/>
              <w:bottom w:val="single" w:color="CCCCCC" w:sz="1"/>
              <w:right w:val="single" w:color="CCCCCC" w:sz="1"/>
            </w:tcBorders>
            <w:shd w:fill="FEF3C7" w:val="clear"/>
          </w:tcPr>
          <w:p>
            <w:r>
              <w:rPr>
                <w:color w:val="92400E"/>
              </w:rPr>
              <w:t xml:space="preserve">L'ordre de remplissage est compris (obligatoire + « plus tard »)</w:t>
            </w:r>
          </w:p>
        </w:tc>
        <w:tc>
          <w:tcPr>
            <w:tcBorders>
              <w:top w:val="single" w:color="CCCCCC" w:sz="1"/>
              <w:left w:val="single" w:color="CCCCCC" w:sz="1"/>
              <w:bottom w:val="single" w:color="CCCCCC" w:sz="1"/>
              <w:right w:val="single" w:color="CCCCCC" w:sz="1"/>
            </w:tcBorders>
            <w:shd w:fill="FEF3C7" w:val="clear"/>
          </w:tcPr>
          <w:p>
            <w:r>
              <w:rPr>
                <w:color w:val="92400E"/>
              </w:rPr>
              <w:t xml:space="preserve">Pas de frustration à l'étape de candidature</w:t>
            </w:r>
          </w:p>
        </w:tc>
        <w:tc>
          <w:tcPr>
            <w:tcBorders>
              <w:top w:val="single" w:color="CCCCCC" w:sz="1"/>
              <w:left w:val="single" w:color="CCCCCC" w:sz="1"/>
              <w:bottom w:val="single" w:color="CCCCCC" w:sz="1"/>
              <w:right w:val="single" w:color="CCCCCC" w:sz="1"/>
            </w:tcBorders>
            <w:shd w:fill="FEF3C7" w:val="clear"/>
          </w:tcPr>
          <w:p>
            <w:r>
              <w:rPr>
                <w:color w:val="92400E"/>
              </w:rPr>
              <w:t xml:space="preserve">Frustration quand la contrainte apparaît</w:t>
            </w:r>
          </w:p>
        </w:tc>
      </w:tr>
    </w:tbl>
    <w:p>
      <w:pPr>
        <w:shd w:fill="FEE2E2" w:val="clear"/>
        <w:spacing w:before="200" w:after="200"/>
      </w:pPr>
      <w:r>
        <w:rPr>
          <w:b/>
          <w:bCs/>
          <w:color w:val="991B1B"/>
        </w:rPr>
        <w:t xml:space="preserve">Point d'attention H7 : </w:t>
      </w:r>
      <w:r>
        <w:rPr>
          <w:color w:val="991B1B"/>
        </w:rPr>
        <w:t xml:space="preserve">Le SPE peut passer l'étape « infos obligatoires » mais sera bloqué au moment de candidater. Le CTA dit « tu peux le faire plus tard » alors que l'écran indique que c'est obligatoire. Risque d'incompréhension.</w:t>
      </w:r>
    </w:p>
    <w:p>
      <w:pPr>
        <w:pStyle w:val="Heading2"/>
      </w:pPr>
      <w:r>
        <w:t xml:space="preserve">3.3 Hypothèses sur la confiance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5E7EB" w:val="clear"/>
          </w:tcPr>
          <w:p>
            <w:r>
              <w:rPr>
                <w:b/>
                <w:bCs/>
              </w:rPr>
              <w:t xml:space="preserve">#</w:t>
            </w:r>
          </w:p>
        </w:tc>
        <w:tc>
          <w:tcPr>
            <w:tcBorders>
              <w:top w:val="single" w:color="CCCCCC" w:sz="1"/>
              <w:left w:val="single" w:color="CCCCCC" w:sz="1"/>
              <w:bottom w:val="single" w:color="CCCCCC" w:sz="1"/>
              <w:right w:val="single" w:color="CCCCCC" w:sz="1"/>
            </w:tcBorders>
            <w:shd w:fill="E5E7EB" w:val="clear"/>
          </w:tcPr>
          <w:p>
            <w:r>
              <w:rPr>
                <w:b/>
                <w:bCs/>
              </w:rPr>
              <w:t xml:space="preserve">On pense que...</w:t>
            </w:r>
          </w:p>
        </w:tc>
        <w:tc>
          <w:tcPr>
            <w:tcBorders>
              <w:top w:val="single" w:color="CCCCCC" w:sz="1"/>
              <w:left w:val="single" w:color="CCCCCC" w:sz="1"/>
              <w:bottom w:val="single" w:color="CCCCCC" w:sz="1"/>
              <w:right w:val="single" w:color="CCCCCC" w:sz="1"/>
            </w:tcBorders>
            <w:shd w:fill="E5E7EB" w:val="clear"/>
          </w:tcPr>
          <w:p>
            <w:r>
              <w:rPr>
                <w:b/>
                <w:bCs/>
              </w:rPr>
              <w:t xml:space="preserve">Pour valider, on observe si...</w:t>
            </w:r>
          </w:p>
        </w:tc>
        <w:tc>
          <w:tcPr>
            <w:tcBorders>
              <w:top w:val="single" w:color="CCCCCC" w:sz="1"/>
              <w:left w:val="single" w:color="CCCCCC" w:sz="1"/>
              <w:bottom w:val="single" w:color="CCCCCC" w:sz="1"/>
              <w:right w:val="single" w:color="CCCCCC" w:sz="1"/>
            </w:tcBorders>
            <w:shd w:fill="E5E7EB" w:val="clear"/>
          </w:tcPr>
          <w:p>
            <w:r>
              <w:rPr>
                <w:b/>
                <w:bCs/>
              </w:rPr>
              <w:t xml:space="preserve">Risque si faux</w:t>
            </w:r>
          </w:p>
        </w:tc>
      </w:tr>
      <w:tr>
        <w:tc>
          <w:tcPr>
            <w:tcBorders>
              <w:top w:val="single" w:color="CCCCCC" w:sz="1"/>
              <w:left w:val="single" w:color="CCCCCC" w:sz="1"/>
              <w:bottom w:val="single" w:color="CCCCCC" w:sz="1"/>
              <w:right w:val="single" w:color="CCCCCC" w:sz="1"/>
            </w:tcBorders>
          </w:tcPr>
          <w:p>
            <w:r>
              <w:t xml:space="preserve">H8</w:t>
            </w:r>
          </w:p>
        </w:tc>
        <w:tc>
          <w:tcPr>
            <w:tcBorders>
              <w:top w:val="single" w:color="CCCCCC" w:sz="1"/>
              <w:left w:val="single" w:color="CCCCCC" w:sz="1"/>
              <w:bottom w:val="single" w:color="CCCCCC" w:sz="1"/>
              <w:right w:val="single" w:color="CCCCCC" w:sz="1"/>
            </w:tcBorders>
          </w:tcPr>
          <w:p>
            <w:r>
              <w:t xml:space="preserve">Les infos de l'annonce sont pertinentes et créent de la confiance (SPE)</w:t>
            </w:r>
          </w:p>
        </w:tc>
        <w:tc>
          <w:tcPr>
            <w:tcBorders>
              <w:top w:val="single" w:color="CCCCCC" w:sz="1"/>
              <w:left w:val="single" w:color="CCCCCC" w:sz="1"/>
              <w:bottom w:val="single" w:color="CCCCCC" w:sz="1"/>
              <w:right w:val="single" w:color="CCCCCC" w:sz="1"/>
            </w:tcBorders>
          </w:tcPr>
          <w:p>
            <w:r>
              <w:t xml:space="preserve">L'utilisateur veut postuler sans chercher plus d'infos</w:t>
            </w:r>
          </w:p>
        </w:tc>
        <w:tc>
          <w:tcPr>
            <w:tcBorders>
              <w:top w:val="single" w:color="CCCCCC" w:sz="1"/>
              <w:left w:val="single" w:color="CCCCCC" w:sz="1"/>
              <w:bottom w:val="single" w:color="CCCCCC" w:sz="1"/>
              <w:right w:val="single" w:color="CCCCCC" w:sz="1"/>
            </w:tcBorders>
          </w:tcPr>
          <w:p>
            <w:r>
              <w:t xml:space="preserve">Pas de candidature</w:t>
            </w:r>
          </w:p>
        </w:tc>
      </w:tr>
      <w:tr>
        <w:tc>
          <w:tcPr>
            <w:tcBorders>
              <w:top w:val="single" w:color="CCCCCC" w:sz="1"/>
              <w:left w:val="single" w:color="CCCCCC" w:sz="1"/>
              <w:bottom w:val="single" w:color="CCCCCC" w:sz="1"/>
              <w:right w:val="single" w:color="CCCCCC" w:sz="1"/>
            </w:tcBorders>
          </w:tcPr>
          <w:p>
            <w:r>
              <w:t xml:space="preserve">H9</w:t>
            </w:r>
          </w:p>
        </w:tc>
        <w:tc>
          <w:tcPr>
            <w:tcBorders>
              <w:top w:val="single" w:color="CCCCCC" w:sz="1"/>
              <w:left w:val="single" w:color="CCCCCC" w:sz="1"/>
              <w:bottom w:val="single" w:color="CCCCCC" w:sz="1"/>
              <w:right w:val="single" w:color="CCCCCC" w:sz="1"/>
            </w:tcBorders>
          </w:tcPr>
          <w:p>
            <w:r>
              <w:t xml:space="preserve">Les infos du profil candidat sont pertinentes et créent de la confiance (PE)</w:t>
            </w:r>
          </w:p>
        </w:tc>
        <w:tc>
          <w:tcPr>
            <w:tcBorders>
              <w:top w:val="single" w:color="CCCCCC" w:sz="1"/>
              <w:left w:val="single" w:color="CCCCCC" w:sz="1"/>
              <w:bottom w:val="single" w:color="CCCCCC" w:sz="1"/>
              <w:right w:val="single" w:color="CCCCCC" w:sz="1"/>
            </w:tcBorders>
          </w:tcPr>
          <w:p>
            <w:r>
              <w:t xml:space="preserve">L'utilisateur veut contacter sans hésitation</w:t>
            </w:r>
          </w:p>
        </w:tc>
        <w:tc>
          <w:tcPr>
            <w:tcBorders>
              <w:top w:val="single" w:color="CCCCCC" w:sz="1"/>
              <w:left w:val="single" w:color="CCCCCC" w:sz="1"/>
              <w:bottom w:val="single" w:color="CCCCCC" w:sz="1"/>
              <w:right w:val="single" w:color="CCCCCC" w:sz="1"/>
            </w:tcBorders>
          </w:tcPr>
          <w:p>
            <w:r>
              <w:t xml:space="preserve">Pas de prise de contact</w:t>
            </w:r>
          </w:p>
        </w:tc>
      </w:tr>
      <w:tr>
        <w:tc>
          <w:tcPr>
            <w:tcBorders>
              <w:top w:val="single" w:color="CCCCCC" w:sz="1"/>
              <w:left w:val="single" w:color="CCCCCC" w:sz="1"/>
              <w:bottom w:val="single" w:color="CCCCCC" w:sz="1"/>
              <w:right w:val="single" w:color="CCCCCC" w:sz="1"/>
            </w:tcBorders>
          </w:tcPr>
          <w:p>
            <w:r>
              <w:t xml:space="preserve">H10</w:t>
            </w:r>
          </w:p>
        </w:tc>
        <w:tc>
          <w:tcPr>
            <w:tcBorders>
              <w:top w:val="single" w:color="CCCCCC" w:sz="1"/>
              <w:left w:val="single" w:color="CCCCCC" w:sz="1"/>
              <w:bottom w:val="single" w:color="CCCCCC" w:sz="1"/>
              <w:right w:val="single" w:color="CCCCCC" w:sz="1"/>
            </w:tcBorders>
          </w:tcPr>
          <w:p>
            <w:r>
              <w:t xml:space="preserve">Les infos de ma propre annonce sont conformes à mes attentes (PE)</w:t>
            </w:r>
          </w:p>
        </w:tc>
        <w:tc>
          <w:tcPr>
            <w:tcBorders>
              <w:top w:val="single" w:color="CCCCCC" w:sz="1"/>
              <w:left w:val="single" w:color="CCCCCC" w:sz="1"/>
              <w:bottom w:val="single" w:color="CCCCCC" w:sz="1"/>
              <w:right w:val="single" w:color="CCCCCC" w:sz="1"/>
            </w:tcBorders>
          </w:tcPr>
          <w:p>
            <w:r>
              <w:t xml:space="preserve">L'utilisateur se projette dans son annonce</w:t>
            </w:r>
          </w:p>
        </w:tc>
        <w:tc>
          <w:tcPr>
            <w:tcBorders>
              <w:top w:val="single" w:color="CCCCCC" w:sz="1"/>
              <w:left w:val="single" w:color="CCCCCC" w:sz="1"/>
              <w:bottom w:val="single" w:color="CCCCCC" w:sz="1"/>
              <w:right w:val="single" w:color="CCCCCC" w:sz="1"/>
            </w:tcBorders>
          </w:tcPr>
          <w:p>
            <w:r>
              <w:t xml:space="preserve">Sentiment d'incomplétude</w:t>
            </w:r>
          </w:p>
        </w:tc>
      </w:tr>
      <w:tr>
        <w:tc>
          <w:tcPr>
            <w:tcBorders>
              <w:top w:val="single" w:color="CCCCCC" w:sz="1"/>
              <w:left w:val="single" w:color="CCCCCC" w:sz="1"/>
              <w:bottom w:val="single" w:color="CCCCCC" w:sz="1"/>
              <w:right w:val="single" w:color="CCCCCC" w:sz="1"/>
            </w:tcBorders>
          </w:tcPr>
          <w:p>
            <w:r>
              <w:t xml:space="preserve">H11</w:t>
            </w:r>
          </w:p>
        </w:tc>
        <w:tc>
          <w:tcPr>
            <w:tcBorders>
              <w:top w:val="single" w:color="CCCCCC" w:sz="1"/>
              <w:left w:val="single" w:color="CCCCCC" w:sz="1"/>
              <w:bottom w:val="single" w:color="CCCCCC" w:sz="1"/>
              <w:right w:val="single" w:color="CCCCCC" w:sz="1"/>
            </w:tcBorders>
          </w:tcPr>
          <w:p>
            <w:r>
              <w:t xml:space="preserve">Les critères exprimables sont suffisants (ex : fourchette de tarif)</w:t>
            </w:r>
          </w:p>
        </w:tc>
        <w:tc>
          <w:tcPr>
            <w:tcBorders>
              <w:top w:val="single" w:color="CCCCCC" w:sz="1"/>
              <w:left w:val="single" w:color="CCCCCC" w:sz="1"/>
              <w:bottom w:val="single" w:color="CCCCCC" w:sz="1"/>
              <w:right w:val="single" w:color="CCCCCC" w:sz="1"/>
            </w:tcBorders>
          </w:tcPr>
          <w:p>
            <w:r>
              <w:t xml:space="preserve">Pas de frustration sur les filtres manquants</w:t>
            </w:r>
          </w:p>
        </w:tc>
        <w:tc>
          <w:tcPr>
            <w:tcBorders>
              <w:top w:val="single" w:color="CCCCCC" w:sz="1"/>
              <w:left w:val="single" w:color="CCCCCC" w:sz="1"/>
              <w:bottom w:val="single" w:color="CCCCCC" w:sz="1"/>
              <w:right w:val="single" w:color="CCCCCC" w:sz="1"/>
            </w:tcBorders>
          </w:tcPr>
          <w:p>
            <w:r>
              <w:t xml:space="preserve">Frustration, abandon</w:t>
            </w:r>
          </w:p>
        </w:tc>
      </w:tr>
    </w:tbl>
    <w:p>
      <w:r>
        <w:br w:type="page"/>
      </w:r>
    </w:p>
    <w:p>
      <w:pPr>
        <w:pStyle w:val="Heading1"/>
      </w:pPr>
      <w:r>
        <w:t xml:space="preserve">4. Utilisateurs cibles</w:t>
      </w:r>
    </w:p>
    <w:p>
      <w:pPr>
        <w:pStyle w:val="Heading2"/>
      </w:pPr>
      <w:r>
        <w:t xml:space="preserve">4.1 Segments à recruter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5E7EB" w:val="clear"/>
          </w:tcPr>
          <w:p>
            <w:r>
              <w:rPr>
                <w:b/>
                <w:bCs/>
              </w:rPr>
              <w:t xml:space="preserve">Segment</w:t>
            </w:r>
          </w:p>
        </w:tc>
        <w:tc>
          <w:tcPr>
            <w:tcBorders>
              <w:top w:val="single" w:color="CCCCCC" w:sz="1"/>
              <w:left w:val="single" w:color="CCCCCC" w:sz="1"/>
              <w:bottom w:val="single" w:color="CCCCCC" w:sz="1"/>
              <w:right w:val="single" w:color="CCCCCC" w:sz="1"/>
            </w:tcBorders>
            <w:shd w:fill="E5E7EB" w:val="clear"/>
          </w:tcPr>
          <w:p>
            <w:r>
              <w:rPr>
                <w:b/>
                <w:bCs/>
              </w:rPr>
              <w:t xml:space="preserve">Volume</w:t>
            </w:r>
          </w:p>
        </w:tc>
        <w:tc>
          <w:tcPr>
            <w:tcBorders>
              <w:top w:val="single" w:color="CCCCCC" w:sz="1"/>
              <w:left w:val="single" w:color="CCCCCC" w:sz="1"/>
              <w:bottom w:val="single" w:color="CCCCCC" w:sz="1"/>
              <w:right w:val="single" w:color="CCCCCC" w:sz="1"/>
            </w:tcBorders>
            <w:shd w:fill="E5E7EB" w:val="clear"/>
          </w:tcPr>
          <w:p>
            <w:r>
              <w:rPr>
                <w:b/>
                <w:bCs/>
              </w:rPr>
              <w:t xml:space="preserve">Source</w:t>
            </w:r>
          </w:p>
        </w:tc>
        <w:tc>
          <w:tcPr>
            <w:tcBorders>
              <w:top w:val="single" w:color="CCCCCC" w:sz="1"/>
              <w:left w:val="single" w:color="CCCCCC" w:sz="1"/>
              <w:bottom w:val="single" w:color="CCCCCC" w:sz="1"/>
              <w:right w:val="single" w:color="CCCCCC" w:sz="1"/>
            </w:tcBorders>
            <w:shd w:fill="E5E7EB" w:val="clear"/>
          </w:tcPr>
          <w:p>
            <w:r>
              <w:rPr>
                <w:b/>
                <w:bCs/>
              </w:rPr>
              <w:t xml:space="preserve">Critères</w:t>
            </w:r>
          </w:p>
        </w:tc>
      </w:tr>
      <w:tr>
        <w:tc>
          <w:tcPr>
            <w:tcBorders>
              <w:top w:val="single" w:color="CCCCCC" w:sz="1"/>
              <w:left w:val="single" w:color="CCCCCC" w:sz="1"/>
              <w:bottom w:val="single" w:color="CCCCCC" w:sz="1"/>
              <w:right w:val="single" w:color="CCCCCC" w:sz="1"/>
            </w:tcBorders>
          </w:tcPr>
          <w:p>
            <w:r>
              <w:t xml:space="preserve">Segment A - PE non-adhérents</w:t>
            </w:r>
          </w:p>
        </w:tc>
        <w:tc>
          <w:tcPr>
            <w:tcBorders>
              <w:top w:val="single" w:color="CCCCCC" w:sz="1"/>
              <w:left w:val="single" w:color="CCCCCC" w:sz="1"/>
              <w:bottom w:val="single" w:color="CCCCCC" w:sz="1"/>
              <w:right w:val="single" w:color="CCCCCC" w:sz="1"/>
            </w:tcBorders>
          </w:tcPr>
          <w:p>
            <w:r>
              <w:t xml:space="preserve">3-4</w:t>
            </w:r>
          </w:p>
        </w:tc>
        <w:tc>
          <w:tcPr>
            <w:tcBorders>
              <w:top w:val="single" w:color="CCCCCC" w:sz="1"/>
              <w:left w:val="single" w:color="CCCCCC" w:sz="1"/>
              <w:bottom w:val="single" w:color="CCCCCC" w:sz="1"/>
              <w:right w:val="single" w:color="CCCCCC" w:sz="1"/>
            </w:tcBorders>
          </w:tcPr>
          <w:p>
            <w:r>
              <w:t xml:space="preserve">Base Fepem ou panel externe</w:t>
            </w:r>
          </w:p>
        </w:tc>
        <w:tc>
          <w:tcPr>
            <w:tcBorders>
              <w:top w:val="single" w:color="CCCCCC" w:sz="1"/>
              <w:left w:val="single" w:color="CCCCCC" w:sz="1"/>
              <w:bottom w:val="single" w:color="CCCCCC" w:sz="1"/>
              <w:right w:val="single" w:color="CCCCCC" w:sz="1"/>
            </w:tcBorders>
          </w:tcPr>
          <w:p>
            <w:r>
              <w:t xml:space="preserve">Emploie actuellement ou a employé un salarié à domicile, non-adhérent Fepem</w:t>
            </w:r>
          </w:p>
        </w:tc>
      </w:tr>
      <w:tr>
        <w:tc>
          <w:tcPr>
            <w:tcBorders>
              <w:top w:val="single" w:color="CCCCCC" w:sz="1"/>
              <w:left w:val="single" w:color="CCCCCC" w:sz="1"/>
              <w:bottom w:val="single" w:color="CCCCCC" w:sz="1"/>
              <w:right w:val="single" w:color="CCCCCC" w:sz="1"/>
            </w:tcBorders>
          </w:tcPr>
          <w:p>
            <w:r>
              <w:t xml:space="preserve">Segment B - Salariés Aide ménagère</w:t>
            </w:r>
          </w:p>
        </w:tc>
        <w:tc>
          <w:tcPr>
            <w:tcBorders>
              <w:top w:val="single" w:color="CCCCCC" w:sz="1"/>
              <w:left w:val="single" w:color="CCCCCC" w:sz="1"/>
              <w:bottom w:val="single" w:color="CCCCCC" w:sz="1"/>
              <w:right w:val="single" w:color="CCCCCC" w:sz="1"/>
            </w:tcBorders>
          </w:tcPr>
          <w:p>
            <w:r>
              <w:t xml:space="preserve">2-3</w:t>
            </w:r>
          </w:p>
        </w:tc>
        <w:tc>
          <w:tcPr>
            <w:tcBorders>
              <w:top w:val="single" w:color="CCCCCC" w:sz="1"/>
              <w:left w:val="single" w:color="CCCCCC" w:sz="1"/>
              <w:bottom w:val="single" w:color="CCCCCC" w:sz="1"/>
              <w:right w:val="single" w:color="CCCCCC" w:sz="1"/>
            </w:tcBorders>
          </w:tcPr>
          <w:p>
            <w:r>
              <w:t xml:space="preserve">Base Fepem ou panel externe</w:t>
            </w:r>
          </w:p>
        </w:tc>
        <w:tc>
          <w:tcPr>
            <w:tcBorders>
              <w:top w:val="single" w:color="CCCCCC" w:sz="1"/>
              <w:left w:val="single" w:color="CCCCCC" w:sz="1"/>
              <w:bottom w:val="single" w:color="CCCCCC" w:sz="1"/>
              <w:right w:val="single" w:color="CCCCCC" w:sz="1"/>
            </w:tcBorders>
          </w:tcPr>
          <w:p>
            <w:r>
              <w:t xml:space="preserve">Aide ménagère en recherche d'emploi ou multi-employeurs</w:t>
            </w:r>
          </w:p>
        </w:tc>
      </w:tr>
      <w:tr>
        <w:tc>
          <w:tcPr>
            <w:tcBorders>
              <w:top w:val="single" w:color="CCCCCC" w:sz="1"/>
              <w:left w:val="single" w:color="CCCCCC" w:sz="1"/>
              <w:bottom w:val="single" w:color="CCCCCC" w:sz="1"/>
              <w:right w:val="single" w:color="CCCCCC" w:sz="1"/>
            </w:tcBorders>
          </w:tcPr>
          <w:p>
            <w:r>
              <w:t xml:space="preserve">Segment C - Salariés Assistant vie dépendance</w:t>
            </w:r>
          </w:p>
        </w:tc>
        <w:tc>
          <w:tcPr>
            <w:tcBorders>
              <w:top w:val="single" w:color="CCCCCC" w:sz="1"/>
              <w:left w:val="single" w:color="CCCCCC" w:sz="1"/>
              <w:bottom w:val="single" w:color="CCCCCC" w:sz="1"/>
              <w:right w:val="single" w:color="CCCCCC" w:sz="1"/>
            </w:tcBorders>
          </w:tcPr>
          <w:p>
            <w:r>
              <w:t xml:space="preserve">2-3</w:t>
            </w:r>
          </w:p>
        </w:tc>
        <w:tc>
          <w:tcPr>
            <w:tcBorders>
              <w:top w:val="single" w:color="CCCCCC" w:sz="1"/>
              <w:left w:val="single" w:color="CCCCCC" w:sz="1"/>
              <w:bottom w:val="single" w:color="CCCCCC" w:sz="1"/>
              <w:right w:val="single" w:color="CCCCCC" w:sz="1"/>
            </w:tcBorders>
          </w:tcPr>
          <w:p>
            <w:r>
              <w:t xml:space="preserve">Base Fepem ou panel externe</w:t>
            </w:r>
          </w:p>
        </w:tc>
        <w:tc>
          <w:tcPr>
            <w:tcBorders>
              <w:top w:val="single" w:color="CCCCCC" w:sz="1"/>
              <w:left w:val="single" w:color="CCCCCC" w:sz="1"/>
              <w:bottom w:val="single" w:color="CCCCCC" w:sz="1"/>
              <w:right w:val="single" w:color="CCCCCC" w:sz="1"/>
            </w:tcBorders>
          </w:tcPr>
          <w:p>
            <w:r>
              <w:t xml:space="preserve">Assistant(e) de vie auprès de personnes dépendantes</w:t>
            </w:r>
          </w:p>
        </w:tc>
      </w:tr>
      <w:tr>
        <w:tc>
          <w:tcPr>
            <w:tcBorders>
              <w:top w:val="single" w:color="CCCCCC" w:sz="1"/>
              <w:left w:val="single" w:color="CCCCCC" w:sz="1"/>
              <w:bottom w:val="single" w:color="CCCCCC" w:sz="1"/>
              <w:right w:val="single" w:color="CCCCCC" w:sz="1"/>
            </w:tcBorders>
          </w:tcPr>
          <w:p>
            <w:r>
              <w:t xml:space="preserve">Segment D - Salariés Assistant vie handicap</w:t>
            </w:r>
          </w:p>
        </w:tc>
        <w:tc>
          <w:tcPr>
            <w:tcBorders>
              <w:top w:val="single" w:color="CCCCCC" w:sz="1"/>
              <w:left w:val="single" w:color="CCCCCC" w:sz="1"/>
              <w:bottom w:val="single" w:color="CCCCCC" w:sz="1"/>
              <w:right w:val="single" w:color="CCCCCC" w:sz="1"/>
            </w:tcBorders>
          </w:tcPr>
          <w:p>
            <w:r>
              <w:t xml:space="preserve">2-3</w:t>
            </w:r>
          </w:p>
        </w:tc>
        <w:tc>
          <w:tcPr>
            <w:tcBorders>
              <w:top w:val="single" w:color="CCCCCC" w:sz="1"/>
              <w:left w:val="single" w:color="CCCCCC" w:sz="1"/>
              <w:bottom w:val="single" w:color="CCCCCC" w:sz="1"/>
              <w:right w:val="single" w:color="CCCCCC" w:sz="1"/>
            </w:tcBorders>
          </w:tcPr>
          <w:p>
            <w:r>
              <w:t xml:space="preserve">Base Fepem ou panel externe</w:t>
            </w:r>
          </w:p>
        </w:tc>
        <w:tc>
          <w:tcPr>
            <w:tcBorders>
              <w:top w:val="single" w:color="CCCCCC" w:sz="1"/>
              <w:left w:val="single" w:color="CCCCCC" w:sz="1"/>
              <w:bottom w:val="single" w:color="CCCCCC" w:sz="1"/>
              <w:right w:val="single" w:color="CCCCCC" w:sz="1"/>
            </w:tcBorders>
          </w:tcPr>
          <w:p>
            <w:r>
              <w:t xml:space="preserve">Assistant(e) de vie auprès de personnes en situation de handicap</w:t>
            </w:r>
          </w:p>
        </w:tc>
      </w:tr>
      <w:tr>
        <w:tc>
          <w:tcPr>
            <w:tcBorders>
              <w:top w:val="single" w:color="CCCCCC" w:sz="1"/>
              <w:left w:val="single" w:color="CCCCCC" w:sz="1"/>
              <w:bottom w:val="single" w:color="CCCCCC" w:sz="1"/>
              <w:right w:val="single" w:color="CCCCCC" w:sz="1"/>
            </w:tcBorders>
          </w:tcPr>
          <w:p>
            <w:r>
              <w:t xml:space="preserve">Segment E - PE Adhérents</w:t>
            </w:r>
          </w:p>
        </w:tc>
        <w:tc>
          <w:tcPr>
            <w:tcBorders>
              <w:top w:val="single" w:color="CCCCCC" w:sz="1"/>
              <w:left w:val="single" w:color="CCCCCC" w:sz="1"/>
              <w:bottom w:val="single" w:color="CCCCCC" w:sz="1"/>
              <w:right w:val="single" w:color="CCCCCC" w:sz="1"/>
            </w:tcBorders>
          </w:tcPr>
          <w:p>
            <w:r>
              <w:t xml:space="preserve">2-3</w:t>
            </w:r>
          </w:p>
        </w:tc>
        <w:tc>
          <w:tcPr>
            <w:tcBorders>
              <w:top w:val="single" w:color="CCCCCC" w:sz="1"/>
              <w:left w:val="single" w:color="CCCCCC" w:sz="1"/>
              <w:bottom w:val="single" w:color="CCCCCC" w:sz="1"/>
              <w:right w:val="single" w:color="CCCCCC" w:sz="1"/>
            </w:tcBorders>
          </w:tcPr>
          <w:p>
            <w:r>
              <w:t xml:space="preserve">Base adhérents Fepem</w:t>
            </w:r>
          </w:p>
        </w:tc>
        <w:tc>
          <w:tcPr>
            <w:tcBorders>
              <w:top w:val="single" w:color="CCCCCC" w:sz="1"/>
              <w:left w:val="single" w:color="CCCCCC" w:sz="1"/>
              <w:bottom w:val="single" w:color="CCCCCC" w:sz="1"/>
              <w:right w:val="single" w:color="CCCCCC" w:sz="1"/>
            </w:tcBorders>
          </w:tcPr>
          <w:p>
            <w:r>
              <w:t xml:space="preserve">Adhérent depuis moins de 2 ans, profils aide ménagère ou assistant de vie</w:t>
            </w:r>
          </w:p>
        </w:tc>
      </w:tr>
    </w:tbl>
    <w:p>
      <w:pPr>
        <w:pStyle w:val="Heading2"/>
        <w:spacing w:before="300"/>
      </w:pPr>
      <w:r>
        <w:t xml:space="preserve">4.2 Volume de recrutement</w:t>
      </w:r>
    </w:p>
    <w:p>
      <w:pPr>
        <w:spacing w:after="200"/>
      </w:pPr>
      <w:r>
        <w:rPr>
          <w:b/>
          <w:bCs/>
        </w:rPr>
        <w:t xml:space="preserve">100 personnes contactées par segment </w:t>
      </w:r>
      <w:r>
        <w:t xml:space="preserve">(contre 50 initialement) pour anticiper la déperdition. Objectif : 10-12 tests réalisés.</w:t>
      </w:r>
    </w:p>
    <w:p>
      <w:pPr>
        <w:pStyle w:val="Heading2"/>
      </w:pPr>
      <w:r>
        <w:t xml:space="preserve">4.3 Cibles exclues</w:t>
      </w:r>
    </w:p>
    <w:p>
      <w:pPr>
        <w:shd w:fill="FEF3C7" w:val="clear"/>
        <w:spacing w:after="200"/>
      </w:pPr>
      <w:r>
        <w:rPr>
          <w:b/>
          <w:bCs/>
          <w:color w:val="92400E"/>
        </w:rPr>
        <w:t xml:space="preserve">Exclusion volontaire : </w:t>
      </w:r>
      <w:r>
        <w:rPr>
          <w:color w:val="92400E"/>
        </w:rPr>
        <w:t xml:space="preserve">Les personnes âgées de 70-90 ans (cible assistants de vie dépendance) sont exclues de ce round. L'application pourrait ne pas répondre aux besoins de ceux qui dépendent d'un accompagnement personnalisé ou d'un mandataire.</w:t>
      </w:r>
    </w:p>
    <w:p>
      <w:r>
        <w:br w:type="page"/>
      </w:r>
    </w:p>
    <w:p>
      <w:pPr>
        <w:pStyle w:val="Heading1"/>
      </w:pPr>
      <w:r>
        <w:t xml:space="preserve">5. Méthodologie</w:t>
      </w:r>
    </w:p>
    <w:p>
      <w:pPr>
        <w:pStyle w:val="Heading2"/>
      </w:pPr>
      <w:r>
        <w:t xml:space="preserve">5.1 Approche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F3F4F6" w:val="clear"/>
          </w:tcPr>
          <w:p>
            <w:r>
              <w:rPr>
                <w:b/>
                <w:bCs/>
              </w:rPr>
              <w:t xml:space="preserve">Type de recherche</w:t>
            </w:r>
          </w:p>
        </w:tc>
        <w:tc>
          <w:tcPr>
            <w:tcBorders>
              <w:top w:val="single" w:color="CCCCCC" w:sz="1"/>
              <w:left w:val="single" w:color="CCCCCC" w:sz="1"/>
              <w:bottom w:val="single" w:color="CCCCCC" w:sz="1"/>
              <w:right w:val="single" w:color="CCCCCC" w:sz="1"/>
            </w:tcBorders>
          </w:tcPr>
          <w:p>
            <w:r>
              <w:t xml:space="preserve">Tests utilisateurs qualitatifs semi-dirigés</w:t>
            </w:r>
          </w:p>
        </w:tc>
      </w:tr>
      <w:tr>
        <w:tc>
          <w:tcPr>
            <w:tcBorders>
              <w:top w:val="single" w:color="CCCCCC" w:sz="1"/>
              <w:left w:val="single" w:color="CCCCCC" w:sz="1"/>
              <w:bottom w:val="single" w:color="CCCCCC" w:sz="1"/>
              <w:right w:val="single" w:color="CCCCCC" w:sz="1"/>
            </w:tcBorders>
            <w:shd w:fill="F3F4F6" w:val="clear"/>
          </w:tcPr>
          <w:p>
            <w:r>
              <w:rPr>
                <w:b/>
                <w:bCs/>
              </w:rPr>
              <w:t xml:space="preserve">Format</w:t>
            </w:r>
          </w:p>
        </w:tc>
        <w:tc>
          <w:tcPr>
            <w:tcBorders>
              <w:top w:val="single" w:color="CCCCCC" w:sz="1"/>
              <w:left w:val="single" w:color="CCCCCC" w:sz="1"/>
              <w:bottom w:val="single" w:color="CCCCCC" w:sz="1"/>
              <w:right w:val="single" w:color="CCCCCC" w:sz="1"/>
            </w:tcBorders>
          </w:tcPr>
          <w:p>
            <w:r>
              <w:t xml:space="preserve">Entretiens individuels en visioconférence (à distance)</w:t>
            </w:r>
          </w:p>
        </w:tc>
      </w:tr>
      <w:tr>
        <w:tc>
          <w:tcPr>
            <w:tcBorders>
              <w:top w:val="single" w:color="CCCCCC" w:sz="1"/>
              <w:left w:val="single" w:color="CCCCCC" w:sz="1"/>
              <w:bottom w:val="single" w:color="CCCCCC" w:sz="1"/>
              <w:right w:val="single" w:color="CCCCCC" w:sz="1"/>
            </w:tcBorders>
            <w:shd w:fill="F3F4F6" w:val="clear"/>
          </w:tcPr>
          <w:p>
            <w:r>
              <w:rPr>
                <w:b/>
                <w:bCs/>
              </w:rPr>
              <w:t xml:space="preserve">Protocole</w:t>
            </w:r>
          </w:p>
        </w:tc>
        <w:tc>
          <w:tcPr>
            <w:tcBorders>
              <w:top w:val="single" w:color="CCCCCC" w:sz="1"/>
              <w:left w:val="single" w:color="CCCCCC" w:sz="1"/>
              <w:bottom w:val="single" w:color="CCCCCC" w:sz="1"/>
              <w:right w:val="single" w:color="CCCCCC" w:sz="1"/>
            </w:tcBorders>
          </w:tcPr>
          <w:p>
            <w:r>
              <w:t xml:space="preserve">Think aloud (verbalisation des pensées) + observation</w:t>
            </w:r>
          </w:p>
        </w:tc>
      </w:tr>
      <w:tr>
        <w:tc>
          <w:tcPr>
            <w:tcBorders>
              <w:top w:val="single" w:color="CCCCCC" w:sz="1"/>
              <w:left w:val="single" w:color="CCCCCC" w:sz="1"/>
              <w:bottom w:val="single" w:color="CCCCCC" w:sz="1"/>
              <w:right w:val="single" w:color="CCCCCC" w:sz="1"/>
            </w:tcBorders>
            <w:shd w:fill="F3F4F6" w:val="clear"/>
          </w:tcPr>
          <w:p>
            <w:r>
              <w:rPr>
                <w:b/>
                <w:bCs/>
              </w:rPr>
              <w:t xml:space="preserve">Volume</w:t>
            </w:r>
          </w:p>
        </w:tc>
        <w:tc>
          <w:tcPr>
            <w:tcBorders>
              <w:top w:val="single" w:color="CCCCCC" w:sz="1"/>
              <w:left w:val="single" w:color="CCCCCC" w:sz="1"/>
              <w:bottom w:val="single" w:color="CCCCCC" w:sz="1"/>
              <w:right w:val="single" w:color="CCCCCC" w:sz="1"/>
            </w:tcBorders>
          </w:tcPr>
          <w:p>
            <w:r>
              <w:t xml:space="preserve">10-12 tests</w:t>
            </w:r>
          </w:p>
        </w:tc>
      </w:tr>
      <w:tr>
        <w:tc>
          <w:tcPr>
            <w:tcBorders>
              <w:top w:val="single" w:color="CCCCCC" w:sz="1"/>
              <w:left w:val="single" w:color="CCCCCC" w:sz="1"/>
              <w:bottom w:val="single" w:color="CCCCCC" w:sz="1"/>
              <w:right w:val="single" w:color="CCCCCC" w:sz="1"/>
            </w:tcBorders>
            <w:shd w:fill="F3F4F6" w:val="clear"/>
          </w:tcPr>
          <w:p>
            <w:r>
              <w:rPr>
                <w:b/>
                <w:bCs/>
              </w:rPr>
              <w:t xml:space="preserve">Durée par session</w:t>
            </w:r>
          </w:p>
        </w:tc>
        <w:tc>
          <w:tcPr>
            <w:tcBorders>
              <w:top w:val="single" w:color="CCCCCC" w:sz="1"/>
              <w:left w:val="single" w:color="CCCCCC" w:sz="1"/>
              <w:bottom w:val="single" w:color="CCCCCC" w:sz="1"/>
              <w:right w:val="single" w:color="CCCCCC" w:sz="1"/>
            </w:tcBorders>
          </w:tcPr>
          <w:p>
            <w:r>
              <w:t xml:space="preserve">45-60 minutes</w:t>
            </w:r>
          </w:p>
        </w:tc>
      </w:tr>
      <w:tr>
        <w:tc>
          <w:tcPr>
            <w:tcBorders>
              <w:top w:val="single" w:color="CCCCCC" w:sz="1"/>
              <w:left w:val="single" w:color="CCCCCC" w:sz="1"/>
              <w:bottom w:val="single" w:color="CCCCCC" w:sz="1"/>
              <w:right w:val="single" w:color="CCCCCC" w:sz="1"/>
            </w:tcBorders>
            <w:shd w:fill="F3F4F6" w:val="clear"/>
          </w:tcPr>
          <w:p>
            <w:r>
              <w:rPr>
                <w:b/>
                <w:bCs/>
              </w:rPr>
              <w:t xml:space="preserve">Support de test</w:t>
            </w:r>
          </w:p>
        </w:tc>
        <w:tc>
          <w:tcPr>
            <w:tcBorders>
              <w:top w:val="single" w:color="CCCCCC" w:sz="1"/>
              <w:left w:val="single" w:color="CCCCCC" w:sz="1"/>
              <w:bottom w:val="single" w:color="CCCCCC" w:sz="1"/>
              <w:right w:val="single" w:color="CCCCCC" w:sz="1"/>
            </w:tcBorders>
          </w:tcPr>
          <w:p>
            <w:r>
              <w:t xml:space="preserve">Application mobile native (APK Android / TestFlight iOS)</w:t>
            </w:r>
          </w:p>
        </w:tc>
      </w:tr>
      <w:tr>
        <w:tc>
          <w:tcPr>
            <w:tcBorders>
              <w:top w:val="single" w:color="CCCCCC" w:sz="1"/>
              <w:left w:val="single" w:color="CCCCCC" w:sz="1"/>
              <w:bottom w:val="single" w:color="CCCCCC" w:sz="1"/>
              <w:right w:val="single" w:color="CCCCCC" w:sz="1"/>
            </w:tcBorders>
            <w:shd w:fill="F3F4F6" w:val="clear"/>
          </w:tcPr>
          <w:p>
            <w:r>
              <w:rPr>
                <w:b/>
                <w:bCs/>
              </w:rPr>
              <w:t xml:space="preserve">Équipe</w:t>
            </w:r>
          </w:p>
        </w:tc>
        <w:tc>
          <w:tcPr>
            <w:tcBorders>
              <w:top w:val="single" w:color="CCCCCC" w:sz="1"/>
              <w:left w:val="single" w:color="CCCCCC" w:sz="1"/>
              <w:bottom w:val="single" w:color="CCCCCC" w:sz="1"/>
              <w:right w:val="single" w:color="CCCCCC" w:sz="1"/>
            </w:tcBorders>
          </w:tcPr>
          <w:p>
            <w:r>
              <w:t xml:space="preserve">Binôme : Victor (animateur) + Thomas ou Alice (observateur)</w:t>
            </w:r>
          </w:p>
        </w:tc>
      </w:tr>
    </w:tbl>
    <w:p>
      <w:pPr>
        <w:pStyle w:val="Heading2"/>
        <w:spacing w:before="300"/>
      </w:pPr>
      <w:r>
        <w:t xml:space="preserve">5.2 Structure type d'une session (60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5E7EB" w:val="clear"/>
          </w:tcPr>
          <w:p>
            <w:r>
              <w:rPr>
                <w:b/>
                <w:bCs/>
              </w:rPr>
              <w:t xml:space="preserve">Durée</w:t>
            </w:r>
          </w:p>
        </w:tc>
        <w:tc>
          <w:tcPr>
            <w:tcBorders>
              <w:top w:val="single" w:color="CCCCCC" w:sz="1"/>
              <w:left w:val="single" w:color="CCCCCC" w:sz="1"/>
              <w:bottom w:val="single" w:color="CCCCCC" w:sz="1"/>
              <w:right w:val="single" w:color="CCCCCC" w:sz="1"/>
            </w:tcBorders>
            <w:shd w:fill="E5E7EB" w:val="clear"/>
          </w:tcPr>
          <w:p>
            <w:r>
              <w:rPr>
                <w:b/>
                <w:bCs/>
              </w:rPr>
              <w:t xml:space="preserve">Phase</w:t>
            </w:r>
          </w:p>
        </w:tc>
        <w:tc>
          <w:tcPr>
            <w:tcBorders>
              <w:top w:val="single" w:color="CCCCCC" w:sz="1"/>
              <w:left w:val="single" w:color="CCCCCC" w:sz="1"/>
              <w:bottom w:val="single" w:color="CCCCCC" w:sz="1"/>
              <w:right w:val="single" w:color="CCCCCC" w:sz="1"/>
            </w:tcBorders>
            <w:shd w:fill="E5E7EB" w:val="clear"/>
          </w:tcPr>
          <w:p>
            <w:r>
              <w:rPr>
                <w:b/>
                <w:bCs/>
              </w:rPr>
              <w:t xml:space="preserve">Contenu</w:t>
            </w:r>
          </w:p>
        </w:tc>
      </w:tr>
      <w:tr>
        <w:tc>
          <w:tcPr>
            <w:tcBorders>
              <w:top w:val="single" w:color="CCCCCC" w:sz="1"/>
              <w:left w:val="single" w:color="CCCCCC" w:sz="1"/>
              <w:bottom w:val="single" w:color="CCCCCC" w:sz="1"/>
              <w:right w:val="single" w:color="CCCCCC" w:sz="1"/>
            </w:tcBorders>
          </w:tcPr>
          <w:p>
            <w:r>
              <w:t xml:space="preserve">5 min</w:t>
            </w:r>
          </w:p>
        </w:tc>
        <w:tc>
          <w:tcPr>
            <w:tcBorders>
              <w:top w:val="single" w:color="CCCCCC" w:sz="1"/>
              <w:left w:val="single" w:color="CCCCCC" w:sz="1"/>
              <w:bottom w:val="single" w:color="CCCCCC" w:sz="1"/>
              <w:right w:val="single" w:color="CCCCCC" w:sz="1"/>
            </w:tcBorders>
          </w:tcPr>
          <w:p>
            <w:r>
              <w:t xml:space="preserve">Accueil</w:t>
            </w:r>
          </w:p>
        </w:tc>
        <w:tc>
          <w:tcPr>
            <w:tcBorders>
              <w:top w:val="single" w:color="CCCCCC" w:sz="1"/>
              <w:left w:val="single" w:color="CCCCCC" w:sz="1"/>
              <w:bottom w:val="single" w:color="CCCCCC" w:sz="1"/>
              <w:right w:val="single" w:color="CCCCCC" w:sz="1"/>
            </w:tcBorders>
          </w:tcPr>
          <w:p>
            <w:r>
              <w:t xml:space="preserve">Vérification installation, présentation, consentement RGPD, transmission données de test, plan de session</w:t>
            </w:r>
          </w:p>
        </w:tc>
      </w:tr>
      <w:tr>
        <w:tc>
          <w:tcPr>
            <w:tcBorders>
              <w:top w:val="single" w:color="CCCCCC" w:sz="1"/>
              <w:left w:val="single" w:color="CCCCCC" w:sz="1"/>
              <w:bottom w:val="single" w:color="CCCCCC" w:sz="1"/>
              <w:right w:val="single" w:color="CCCCCC" w:sz="1"/>
            </w:tcBorders>
          </w:tcPr>
          <w:p>
            <w:r>
              <w:t xml:space="preserve">10 min</w:t>
            </w:r>
          </w:p>
        </w:tc>
        <w:tc>
          <w:tcPr>
            <w:tcBorders>
              <w:top w:val="single" w:color="CCCCCC" w:sz="1"/>
              <w:left w:val="single" w:color="CCCCCC" w:sz="1"/>
              <w:bottom w:val="single" w:color="CCCCCC" w:sz="1"/>
              <w:right w:val="single" w:color="CCCCCC" w:sz="1"/>
            </w:tcBorders>
          </w:tcPr>
          <w:p>
            <w:r>
              <w:t xml:space="preserve">Contexte</w:t>
            </w:r>
          </w:p>
        </w:tc>
        <w:tc>
          <w:tcPr>
            <w:tcBorders>
              <w:top w:val="single" w:color="CCCCCC" w:sz="1"/>
              <w:left w:val="single" w:color="CCCCCC" w:sz="1"/>
              <w:bottom w:val="single" w:color="CCCCCC" w:sz="1"/>
              <w:right w:val="single" w:color="CCCCCC" w:sz="1"/>
            </w:tcBorders>
          </w:tcPr>
          <w:p>
            <w:r>
              <w:t xml:space="preserve">Questions sur le contexte personnel, habitudes, attentes</w:t>
            </w:r>
          </w:p>
        </w:tc>
      </w:tr>
      <w:tr>
        <w:tc>
          <w:tcPr>
            <w:tcBorders>
              <w:top w:val="single" w:color="CCCCCC" w:sz="1"/>
              <w:left w:val="single" w:color="CCCCCC" w:sz="1"/>
              <w:bottom w:val="single" w:color="CCCCCC" w:sz="1"/>
              <w:right w:val="single" w:color="CCCCCC" w:sz="1"/>
            </w:tcBorders>
          </w:tcPr>
          <w:p>
            <w:r>
              <w:t xml:space="preserve">35 min</w:t>
            </w:r>
          </w:p>
        </w:tc>
        <w:tc>
          <w:tcPr>
            <w:tcBorders>
              <w:top w:val="single" w:color="CCCCCC" w:sz="1"/>
              <w:left w:val="single" w:color="CCCCCC" w:sz="1"/>
              <w:bottom w:val="single" w:color="CCCCCC" w:sz="1"/>
              <w:right w:val="single" w:color="CCCCCC" w:sz="1"/>
            </w:tcBorders>
          </w:tcPr>
          <w:p>
            <w:r>
              <w:t xml:space="preserve">Test</w:t>
            </w:r>
          </w:p>
        </w:tc>
        <w:tc>
          <w:tcPr>
            <w:tcBorders>
              <w:top w:val="single" w:color="CCCCCC" w:sz="1"/>
              <w:left w:val="single" w:color="CCCCCC" w:sz="1"/>
              <w:bottom w:val="single" w:color="CCCCCC" w:sz="1"/>
              <w:right w:val="single" w:color="CCCCCC" w:sz="1"/>
            </w:tcBorders>
          </w:tcPr>
          <w:p>
            <w:r>
              <w:t xml:space="preserve">Réalisation des scénarios (parcours + observation), verbalisation continue</w:t>
            </w:r>
          </w:p>
        </w:tc>
      </w:tr>
      <w:tr>
        <w:tc>
          <w:tcPr>
            <w:tcBorders>
              <w:top w:val="single" w:color="CCCCCC" w:sz="1"/>
              <w:left w:val="single" w:color="CCCCCC" w:sz="1"/>
              <w:bottom w:val="single" w:color="CCCCCC" w:sz="1"/>
              <w:right w:val="single" w:color="CCCCCC" w:sz="1"/>
            </w:tcBorders>
          </w:tcPr>
          <w:p>
            <w:r>
              <w:t xml:space="preserve">10 min</w:t>
            </w:r>
          </w:p>
        </w:tc>
        <w:tc>
          <w:tcPr>
            <w:tcBorders>
              <w:top w:val="single" w:color="CCCCCC" w:sz="1"/>
              <w:left w:val="single" w:color="CCCCCC" w:sz="1"/>
              <w:bottom w:val="single" w:color="CCCCCC" w:sz="1"/>
              <w:right w:val="single" w:color="CCCCCC" w:sz="1"/>
            </w:tcBorders>
          </w:tcPr>
          <w:p>
            <w:r>
              <w:t xml:space="preserve">Débrief</w:t>
            </w:r>
          </w:p>
        </w:tc>
        <w:tc>
          <w:tcPr>
            <w:tcBorders>
              <w:top w:val="single" w:color="CCCCCC" w:sz="1"/>
              <w:left w:val="single" w:color="CCCCCC" w:sz="1"/>
              <w:bottom w:val="single" w:color="CCCCCC" w:sz="1"/>
              <w:right w:val="single" w:color="CCCCCC" w:sz="1"/>
            </w:tcBorders>
          </w:tcPr>
          <w:p>
            <w:r>
              <w:t xml:space="preserve">Ressenti global, questions ouvertes, baguette magique, comparaison concurrence</w:t>
            </w:r>
          </w:p>
        </w:tc>
      </w:tr>
    </w:tbl>
    <w:p>
      <w:pPr>
        <w:pStyle w:val="Heading2"/>
        <w:spacing w:before="300"/>
      </w:pPr>
      <w:r>
        <w:rPr>
          <w:color w:val="7C3AED"/>
        </w:rPr>
        <w:t xml:space="preserve">5.3 Données de test (NOUVEAU V3)</w:t>
      </w:r>
    </w:p>
    <w:p>
      <w:pPr>
        <w:spacing w:after="100"/>
      </w:pPr>
      <w:r>
        <w:t xml:space="preserve">Les participants utilisent un compte de démonstration avec les données suivantes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7C3AED" w:val="clear"/>
          </w:tcPr>
          <w:p>
            <w:r>
              <w:rPr>
                <w:b/>
                <w:bCs/>
                <w:color w:val="FFFFFF"/>
              </w:rPr>
              <w:t xml:space="preserve">Champ</w:t>
            </w:r>
          </w:p>
        </w:tc>
        <w:tc>
          <w:tcPr>
            <w:tcBorders>
              <w:top w:val="single" w:color="CCCCCC" w:sz="1"/>
              <w:left w:val="single" w:color="CCCCCC" w:sz="1"/>
              <w:bottom w:val="single" w:color="CCCCCC" w:sz="1"/>
              <w:right w:val="single" w:color="CCCCCC" w:sz="1"/>
            </w:tcBorders>
            <w:shd w:fill="7C3AED" w:val="clear"/>
          </w:tcPr>
          <w:p>
            <w:r>
              <w:rPr>
                <w:b/>
                <w:bCs/>
                <w:color w:val="FFFFFF"/>
              </w:rPr>
              <w:t xml:space="preserve">Valeur</w:t>
            </w:r>
          </w:p>
        </w:tc>
        <w:tc>
          <w:tcPr>
            <w:tcBorders>
              <w:top w:val="single" w:color="CCCCCC" w:sz="1"/>
              <w:left w:val="single" w:color="CCCCCC" w:sz="1"/>
              <w:bottom w:val="single" w:color="CCCCCC" w:sz="1"/>
              <w:right w:val="single" w:color="CCCCCC" w:sz="1"/>
            </w:tcBorders>
            <w:shd w:fill="7C3AED" w:val="clear"/>
          </w:tcPr>
          <w:p>
            <w:r>
              <w:rPr>
                <w:b/>
                <w:bCs/>
                <w:color w:val="FFFFFF"/>
              </w:rPr>
              <w:t xml:space="preserve">Usage</w:t>
            </w:r>
          </w:p>
        </w:tc>
      </w:tr>
      <w:tr>
        <w:tc>
          <w:tcPr>
            <w:tcBorders>
              <w:top w:val="single" w:color="CCCCCC" w:sz="1"/>
              <w:left w:val="single" w:color="CCCCCC" w:sz="1"/>
              <w:bottom w:val="single" w:color="CCCCCC" w:sz="1"/>
              <w:right w:val="single" w:color="CCCCCC" w:sz="1"/>
            </w:tcBorders>
            <w:shd w:fill="EDE9FE" w:val="clear"/>
          </w:tcPr>
          <w:p>
            <w:r>
              <w:rPr>
                <w:b/>
                <w:bCs/>
              </w:rPr>
              <w:t xml:space="preserve">Email</w:t>
            </w:r>
          </w:p>
        </w:tc>
        <w:tc>
          <w:tcPr>
            <w:tcBorders>
              <w:top w:val="single" w:color="CCCCCC" w:sz="1"/>
              <w:left w:val="single" w:color="CCCCCC" w:sz="1"/>
              <w:bottom w:val="single" w:color="CCCCCC" w:sz="1"/>
              <w:right w:val="single" w:color="CCCCCC" w:sz="1"/>
            </w:tcBorders>
            <w:shd w:fill="EDE9FE" w:val="clear"/>
          </w:tcPr>
          <w:p>
            <w:r>
              <w:rPr>
                <w:b/>
                <w:bCs/>
                <w:color w:val="7C3AED"/>
              </w:rPr>
              <w:t xml:space="preserve">emailtest@fepem.fr</w:t>
            </w:r>
          </w:p>
        </w:tc>
        <w:tc>
          <w:tcPr>
            <w:tcBorders>
              <w:top w:val="single" w:color="CCCCCC" w:sz="1"/>
              <w:left w:val="single" w:color="CCCCCC" w:sz="1"/>
              <w:bottom w:val="single" w:color="CCCCCC" w:sz="1"/>
              <w:right w:val="single" w:color="CCCCCC" w:sz="1"/>
            </w:tcBorders>
            <w:shd w:fill="EDE9FE" w:val="clear"/>
          </w:tcPr>
          <w:p>
            <w:r>
              <w:t xml:space="preserve">Création de compte</w:t>
            </w:r>
          </w:p>
        </w:tc>
      </w:tr>
      <w:tr>
        <w:tc>
          <w:tcPr>
            <w:tcBorders>
              <w:top w:val="single" w:color="CCCCCC" w:sz="1"/>
              <w:left w:val="single" w:color="CCCCCC" w:sz="1"/>
              <w:bottom w:val="single" w:color="CCCCCC" w:sz="1"/>
              <w:right w:val="single" w:color="CCCCCC" w:sz="1"/>
            </w:tcBorders>
            <w:shd w:fill="F5F3FF" w:val="clear"/>
          </w:tcPr>
          <w:p>
            <w:r>
              <w:rPr>
                <w:b/>
                <w:bCs/>
              </w:rPr>
              <w:t xml:space="preserve">Mot de passe</w:t>
            </w:r>
          </w:p>
        </w:tc>
        <w:tc>
          <w:tcPr>
            <w:tcBorders>
              <w:top w:val="single" w:color="CCCCCC" w:sz="1"/>
              <w:left w:val="single" w:color="CCCCCC" w:sz="1"/>
              <w:bottom w:val="single" w:color="CCCCCC" w:sz="1"/>
              <w:right w:val="single" w:color="CCCCCC" w:sz="1"/>
            </w:tcBorders>
            <w:shd w:fill="F5F3FF" w:val="clear"/>
          </w:tcPr>
          <w:p>
            <w:r>
              <w:rPr>
                <w:b/>
                <w:bCs/>
                <w:color w:val="7C3AED"/>
              </w:rPr>
              <w:t xml:space="preserve">codefepemtest123;</w:t>
            </w:r>
          </w:p>
        </w:tc>
        <w:tc>
          <w:tcPr>
            <w:tcBorders>
              <w:top w:val="single" w:color="CCCCCC" w:sz="1"/>
              <w:left w:val="single" w:color="CCCCCC" w:sz="1"/>
              <w:bottom w:val="single" w:color="CCCCCC" w:sz="1"/>
              <w:right w:val="single" w:color="CCCCCC" w:sz="1"/>
            </w:tcBorders>
            <w:shd w:fill="F5F3FF" w:val="clear"/>
          </w:tcPr>
          <w:p>
            <w:r>
              <w:t xml:space="preserve">Connexion</w:t>
            </w:r>
          </w:p>
        </w:tc>
      </w:tr>
      <w:tr>
        <w:tc>
          <w:tcPr>
            <w:tcBorders>
              <w:top w:val="single" w:color="CCCCCC" w:sz="1"/>
              <w:left w:val="single" w:color="CCCCCC" w:sz="1"/>
              <w:bottom w:val="single" w:color="CCCCCC" w:sz="1"/>
              <w:right w:val="single" w:color="CCCCCC" w:sz="1"/>
            </w:tcBorders>
            <w:shd w:fill="EDE9FE" w:val="clear"/>
          </w:tcPr>
          <w:p>
            <w:r>
              <w:rPr>
                <w:b/>
                <w:bCs/>
              </w:rPr>
              <w:t xml:space="preserve">Adresse postale</w:t>
            </w:r>
          </w:p>
        </w:tc>
        <w:tc>
          <w:tcPr>
            <w:tcBorders>
              <w:top w:val="single" w:color="CCCCCC" w:sz="1"/>
              <w:left w:val="single" w:color="CCCCCC" w:sz="1"/>
              <w:bottom w:val="single" w:color="CCCCCC" w:sz="1"/>
              <w:right w:val="single" w:color="CCCCCC" w:sz="1"/>
            </w:tcBorders>
            <w:shd w:fill="EDE9FE" w:val="clear"/>
          </w:tcPr>
          <w:p>
            <w:r>
              <w:rPr>
                <w:b/>
                <w:bCs/>
                <w:color w:val="7C3AED"/>
              </w:rPr>
              <w:t xml:space="preserve">78, rue de Monceau 75008 Paris</w:t>
            </w:r>
          </w:p>
        </w:tc>
        <w:tc>
          <w:tcPr>
            <w:tcBorders>
              <w:top w:val="single" w:color="CCCCCC" w:sz="1"/>
              <w:left w:val="single" w:color="CCCCCC" w:sz="1"/>
              <w:bottom w:val="single" w:color="CCCCCC" w:sz="1"/>
              <w:right w:val="single" w:color="CCCCCC" w:sz="1"/>
            </w:tcBorders>
            <w:shd w:fill="EDE9FE" w:val="clear"/>
          </w:tcPr>
          <w:p>
            <w:r>
              <w:t xml:space="preserve">Géolocalisation annonces/profils</w:t>
            </w:r>
          </w:p>
        </w:tc>
      </w:tr>
    </w:tbl>
    <w:p>
      <w:pPr>
        <w:shd w:fill="FEF3C7" w:val="clear"/>
        <w:spacing w:before="100" w:after="200"/>
      </w:pPr>
      <w:r>
        <w:rPr>
          <w:b/>
          <w:bCs/>
          <w:color w:val="92400E"/>
        </w:rPr>
        <w:t xml:space="preserve">Note : </w:t>
      </w:r>
      <w:r>
        <w:rPr>
          <w:i/>
          <w:iCs/>
          <w:color w:val="92400E"/>
        </w:rPr>
        <w:t xml:space="preserve">L'adresse 78 rue de Monceau est utilisée pour PE et SPE afin de garantir que les annonces de test apparaissent dans les résultats géolocalisés.</w:t>
      </w:r>
    </w:p>
    <w:p>
      <w:pPr>
        <w:pStyle w:val="Heading2"/>
      </w:pPr>
      <w:r>
        <w:rPr>
          <w:color w:val="7C3AED"/>
        </w:rPr>
        <w:t xml:space="preserve">5.4 Instructions d'installation (NOUVEAU V3)</w:t>
      </w:r>
    </w:p>
    <w:p>
      <w:pPr>
        <w:shd w:fill="DBEAFE" w:val="clear"/>
        <w:spacing w:after="100"/>
      </w:pPr>
      <w:r>
        <w:rPr>
          <w:b/>
          <w:bCs/>
          <w:color w:val="1E40AF"/>
        </w:rPr>
        <w:t xml:space="preserve">iOS (TestFlight)</w:t>
      </w:r>
    </w:p>
    <w:p>
      <w:pPr>
        <w:shd w:fill="DBEAFE" w:val="clear"/>
      </w:pPr>
      <w:r>
        <w:rPr>
          <w:color w:val="1E40AF"/>
        </w:rPr>
        <w:t xml:space="preserve">1. Installer TestFlight depuis l'App Store</w:t>
      </w:r>
    </w:p>
    <w:p>
      <w:pPr>
        <w:shd w:fill="DBEAFE" w:val="clear"/>
      </w:pPr>
      <w:r>
        <w:rPr>
          <w:color w:val="1E40AF"/>
        </w:rPr>
        <w:t xml:space="preserve">2. Cliquer sur le lien d'invitation reçu par email</w:t>
      </w:r>
    </w:p>
    <w:p>
      <w:pPr>
        <w:shd w:fill="DBEAFE" w:val="clear"/>
        <w:spacing w:after="200"/>
      </w:pPr>
      <w:r>
        <w:rPr>
          <w:color w:val="1E40AF"/>
        </w:rPr>
        <w:t xml:space="preserve">3. Accepter l'invitation et installer l'app Fepem</w:t>
      </w:r>
    </w:p>
    <w:p>
      <w:pPr>
        <w:shd w:fill="D1FAE5" w:val="clear"/>
        <w:spacing w:after="100"/>
      </w:pPr>
      <w:r>
        <w:rPr>
          <w:b/>
          <w:bCs/>
          <w:color w:val="065F46"/>
        </w:rPr>
        <w:t xml:space="preserve">Android (APK)</w:t>
      </w:r>
    </w:p>
    <w:p>
      <w:pPr>
        <w:shd w:fill="D1FAE5" w:val="clear"/>
      </w:pPr>
      <w:r>
        <w:rPr>
          <w:color w:val="065F46"/>
        </w:rPr>
        <w:t xml:space="preserve">1. Activer « Sources inconnues » dans Paramètres &gt; Sécurité</w:t>
      </w:r>
    </w:p>
    <w:p>
      <w:pPr>
        <w:shd w:fill="D1FAE5" w:val="clear"/>
      </w:pPr>
      <w:r>
        <w:rPr>
          <w:color w:val="065F46"/>
        </w:rPr>
        <w:t xml:space="preserve">2. Télécharger l'APK via le lien reçu par email</w:t>
      </w:r>
    </w:p>
    <w:p>
      <w:pPr>
        <w:shd w:fill="D1FAE5" w:val="clear"/>
        <w:spacing w:after="200"/>
      </w:pPr>
      <w:r>
        <w:rPr>
          <w:color w:val="065F46"/>
        </w:rPr>
        <w:t xml:space="preserve">3. Confirmer l'installation</w:t>
      </w:r>
    </w:p>
    <w:p>
      <w:r>
        <w:br w:type="page"/>
      </w:r>
    </w:p>
    <w:p>
      <w:pPr>
        <w:pStyle w:val="Heading1"/>
      </w:pPr>
      <w:r>
        <w:t xml:space="preserve">6. Scénarios de test</w:t>
      </w:r>
    </w:p>
    <w:p>
      <w:pPr>
        <w:spacing w:after="200"/>
      </w:pPr>
      <w:r>
        <w:t xml:space="preserve">7 scénarios ont été validés : 4 pour le PE, 3 pour le SPE. Chaque scénario est soit de type </w:t>
      </w:r>
      <w:r>
        <w:rPr>
          <w:b/>
          <w:bCs/>
        </w:rPr>
        <w:t xml:space="preserve">parcours</w:t>
      </w:r>
      <w:r>
        <w:t xml:space="preserve"> (tâche à accomplir), soit de type </w:t>
      </w:r>
      <w:r>
        <w:rPr>
          <w:b/>
          <w:bCs/>
        </w:rPr>
        <w:t xml:space="preserve">observation</w:t>
      </w:r>
      <w:r>
        <w:t xml:space="preserve"> (analyse d'un écran).</w:t>
      </w:r>
    </w:p>
    <w:p>
      <w:pPr>
        <w:pStyle w:val="Heading2"/>
      </w:pPr>
      <w:r>
        <w:t xml:space="preserve">6.1 Scénarios PE (Particulier Employeur)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5E7EB" w:val="clear"/>
          </w:tcPr>
          <w:p>
            <w:r>
              <w:rPr>
                <w:b/>
                <w:bCs/>
              </w:rPr>
              <w:t xml:space="preserve">#</w:t>
            </w:r>
          </w:p>
        </w:tc>
        <w:tc>
          <w:tcPr>
            <w:tcBorders>
              <w:top w:val="single" w:color="CCCCCC" w:sz="1"/>
              <w:left w:val="single" w:color="CCCCCC" w:sz="1"/>
              <w:bottom w:val="single" w:color="CCCCCC" w:sz="1"/>
              <w:right w:val="single" w:color="CCCCCC" w:sz="1"/>
            </w:tcBorders>
            <w:shd w:fill="E5E7EB" w:val="clear"/>
          </w:tcPr>
          <w:p>
            <w:r>
              <w:rPr>
                <w:b/>
                <w:bCs/>
              </w:rPr>
              <w:t xml:space="preserve">Type</w:t>
            </w:r>
          </w:p>
        </w:tc>
        <w:tc>
          <w:tcPr>
            <w:tcBorders>
              <w:top w:val="single" w:color="CCCCCC" w:sz="1"/>
              <w:left w:val="single" w:color="CCCCCC" w:sz="1"/>
              <w:bottom w:val="single" w:color="CCCCCC" w:sz="1"/>
              <w:right w:val="single" w:color="CCCCCC" w:sz="1"/>
            </w:tcBorders>
            <w:shd w:fill="E5E7EB" w:val="clear"/>
          </w:tcPr>
          <w:p>
            <w:r>
              <w:rPr>
                <w:b/>
                <w:bCs/>
              </w:rPr>
              <w:t xml:space="preserve">Objectif</w:t>
            </w:r>
          </w:p>
        </w:tc>
        <w:tc>
          <w:tcPr>
            <w:tcBorders>
              <w:top w:val="single" w:color="CCCCCC" w:sz="1"/>
              <w:left w:val="single" w:color="CCCCCC" w:sz="1"/>
              <w:bottom w:val="single" w:color="CCCCCC" w:sz="1"/>
              <w:right w:val="single" w:color="CCCCCC" w:sz="1"/>
            </w:tcBorders>
            <w:shd w:fill="E5E7EB" w:val="clear"/>
          </w:tcPr>
          <w:p>
            <w:r>
              <w:rPr>
                <w:b/>
                <w:bCs/>
              </w:rPr>
              <w:t xml:space="preserve">Hypothèses</w:t>
            </w:r>
          </w:p>
        </w:tc>
      </w:tr>
      <w:tr>
        <w:tc>
          <w:tcPr>
            <w:tcBorders>
              <w:top w:val="single" w:color="CCCCCC" w:sz="1"/>
              <w:left w:val="single" w:color="CCCCCC" w:sz="1"/>
              <w:bottom w:val="single" w:color="CCCCCC" w:sz="1"/>
              <w:right w:val="single" w:color="CCCCCC" w:sz="1"/>
            </w:tcBorders>
          </w:tcPr>
          <w:p>
            <w:r>
              <w:t xml:space="preserve">S1</w:t>
            </w:r>
          </w:p>
        </w:tc>
        <w:tc>
          <w:tcPr>
            <w:tcBorders>
              <w:top w:val="single" w:color="CCCCCC" w:sz="1"/>
              <w:left w:val="single" w:color="CCCCCC" w:sz="1"/>
              <w:bottom w:val="single" w:color="CCCCCC" w:sz="1"/>
              <w:right w:val="single" w:color="CCCCCC" w:sz="1"/>
            </w:tcBorders>
          </w:tcPr>
          <w:p>
            <w:r>
              <w:t xml:space="preserve">Parcours</w:t>
            </w:r>
          </w:p>
        </w:tc>
        <w:tc>
          <w:tcPr>
            <w:tcBorders>
              <w:top w:val="single" w:color="CCCCCC" w:sz="1"/>
              <w:left w:val="single" w:color="CCCCCC" w:sz="1"/>
              <w:bottom w:val="single" w:color="CCCCCC" w:sz="1"/>
              <w:right w:val="single" w:color="CCCCCC" w:sz="1"/>
            </w:tcBorders>
          </w:tcPr>
          <w:p>
            <w:r>
              <w:t xml:space="preserve">Onboarding &gt; Création compte &gt; Création annonce &gt; Prise de contact</w:t>
            </w:r>
          </w:p>
        </w:tc>
        <w:tc>
          <w:tcPr>
            <w:tcBorders>
              <w:top w:val="single" w:color="CCCCCC" w:sz="1"/>
              <w:left w:val="single" w:color="CCCCCC" w:sz="1"/>
              <w:bottom w:val="single" w:color="CCCCCC" w:sz="1"/>
              <w:right w:val="single" w:color="CCCCCC" w:sz="1"/>
            </w:tcBorders>
          </w:tcPr>
          <w:p>
            <w:r>
              <w:t xml:space="preserve">H1, H2, H4</w:t>
            </w:r>
          </w:p>
        </w:tc>
      </w:tr>
      <w:tr>
        <w:tc>
          <w:tcPr>
            <w:tcBorders>
              <w:top w:val="single" w:color="CCCCCC" w:sz="1"/>
              <w:left w:val="single" w:color="CCCCCC" w:sz="1"/>
              <w:bottom w:val="single" w:color="CCCCCC" w:sz="1"/>
              <w:right w:val="single" w:color="CCCCCC" w:sz="1"/>
            </w:tcBorders>
          </w:tcPr>
          <w:p>
            <w:r>
              <w:t xml:space="preserve">S2</w:t>
            </w:r>
          </w:p>
        </w:tc>
        <w:tc>
          <w:tcPr>
            <w:tcBorders>
              <w:top w:val="single" w:color="CCCCCC" w:sz="1"/>
              <w:left w:val="single" w:color="CCCCCC" w:sz="1"/>
              <w:bottom w:val="single" w:color="CCCCCC" w:sz="1"/>
              <w:right w:val="single" w:color="CCCCCC" w:sz="1"/>
            </w:tcBorders>
          </w:tcPr>
          <w:p>
            <w:r>
              <w:t xml:space="preserve">Observation</w:t>
            </w:r>
          </w:p>
        </w:tc>
        <w:tc>
          <w:tcPr>
            <w:tcBorders>
              <w:top w:val="single" w:color="CCCCCC" w:sz="1"/>
              <w:left w:val="single" w:color="CCCCCC" w:sz="1"/>
              <w:bottom w:val="single" w:color="CCCCCC" w:sz="1"/>
              <w:right w:val="single" w:color="CCCCCC" w:sz="1"/>
            </w:tcBorders>
          </w:tcPr>
          <w:p>
            <w:r>
              <w:t xml:space="preserve">Classification des profils sur une annonce</w:t>
            </w:r>
          </w:p>
        </w:tc>
        <w:tc>
          <w:tcPr>
            <w:tcBorders>
              <w:top w:val="single" w:color="CCCCCC" w:sz="1"/>
              <w:left w:val="single" w:color="CCCCCC" w:sz="1"/>
              <w:bottom w:val="single" w:color="CCCCCC" w:sz="1"/>
              <w:right w:val="single" w:color="CCCCCC" w:sz="1"/>
            </w:tcBorders>
          </w:tcPr>
          <w:p>
            <w:r>
              <w:t xml:space="preserve">H6</w:t>
            </w:r>
          </w:p>
        </w:tc>
      </w:tr>
      <w:tr>
        <w:tc>
          <w:tcPr>
            <w:tcBorders>
              <w:top w:val="single" w:color="CCCCCC" w:sz="1"/>
              <w:left w:val="single" w:color="CCCCCC" w:sz="1"/>
              <w:bottom w:val="single" w:color="CCCCCC" w:sz="1"/>
              <w:right w:val="single" w:color="CCCCCC" w:sz="1"/>
            </w:tcBorders>
          </w:tcPr>
          <w:p>
            <w:r>
              <w:t xml:space="preserve">S3</w:t>
            </w:r>
          </w:p>
        </w:tc>
        <w:tc>
          <w:tcPr>
            <w:tcBorders>
              <w:top w:val="single" w:color="CCCCCC" w:sz="1"/>
              <w:left w:val="single" w:color="CCCCCC" w:sz="1"/>
              <w:bottom w:val="single" w:color="CCCCCC" w:sz="1"/>
              <w:right w:val="single" w:color="CCCCCC" w:sz="1"/>
            </w:tcBorders>
          </w:tcPr>
          <w:p>
            <w:r>
              <w:t xml:space="preserve">Observation</w:t>
            </w:r>
          </w:p>
        </w:tc>
        <w:tc>
          <w:tcPr>
            <w:tcBorders>
              <w:top w:val="single" w:color="CCCCCC" w:sz="1"/>
              <w:left w:val="single" w:color="CCCCCC" w:sz="1"/>
              <w:bottom w:val="single" w:color="CCCCCC" w:sz="1"/>
              <w:right w:val="single" w:color="CCCCCC" w:sz="1"/>
            </w:tcBorders>
          </w:tcPr>
          <w:p>
            <w:r>
              <w:t xml:space="preserve">Consultation d'une fiche profil candidat</w:t>
            </w:r>
          </w:p>
        </w:tc>
        <w:tc>
          <w:tcPr>
            <w:tcBorders>
              <w:top w:val="single" w:color="CCCCCC" w:sz="1"/>
              <w:left w:val="single" w:color="CCCCCC" w:sz="1"/>
              <w:bottom w:val="single" w:color="CCCCCC" w:sz="1"/>
              <w:right w:val="single" w:color="CCCCCC" w:sz="1"/>
            </w:tcBorders>
          </w:tcPr>
          <w:p>
            <w:r>
              <w:t xml:space="preserve">H9</w:t>
            </w:r>
          </w:p>
        </w:tc>
      </w:tr>
      <w:tr>
        <w:tc>
          <w:tcPr>
            <w:tcBorders>
              <w:top w:val="single" w:color="CCCCCC" w:sz="1"/>
              <w:left w:val="single" w:color="CCCCCC" w:sz="1"/>
              <w:bottom w:val="single" w:color="CCCCCC" w:sz="1"/>
              <w:right w:val="single" w:color="CCCCCC" w:sz="1"/>
            </w:tcBorders>
          </w:tcPr>
          <w:p>
            <w:r>
              <w:t xml:space="preserve">S4</w:t>
            </w:r>
          </w:p>
        </w:tc>
        <w:tc>
          <w:tcPr>
            <w:tcBorders>
              <w:top w:val="single" w:color="CCCCCC" w:sz="1"/>
              <w:left w:val="single" w:color="CCCCCC" w:sz="1"/>
              <w:bottom w:val="single" w:color="CCCCCC" w:sz="1"/>
              <w:right w:val="single" w:color="CCCCCC" w:sz="1"/>
            </w:tcBorders>
          </w:tcPr>
          <w:p>
            <w:r>
              <w:t xml:space="preserve">Observation</w:t>
            </w:r>
          </w:p>
        </w:tc>
        <w:tc>
          <w:tcPr>
            <w:tcBorders>
              <w:top w:val="single" w:color="CCCCCC" w:sz="1"/>
              <w:left w:val="single" w:color="CCCCCC" w:sz="1"/>
              <w:bottom w:val="single" w:color="CCCCCC" w:sz="1"/>
              <w:right w:val="single" w:color="CCCCCC" w:sz="1"/>
            </w:tcBorders>
          </w:tcPr>
          <w:p>
            <w:r>
              <w:t xml:space="preserve">Consultation de sa propre annonce publiée</w:t>
            </w:r>
          </w:p>
        </w:tc>
        <w:tc>
          <w:tcPr>
            <w:tcBorders>
              <w:top w:val="single" w:color="CCCCCC" w:sz="1"/>
              <w:left w:val="single" w:color="CCCCCC" w:sz="1"/>
              <w:bottom w:val="single" w:color="CCCCCC" w:sz="1"/>
              <w:right w:val="single" w:color="CCCCCC" w:sz="1"/>
            </w:tcBorders>
          </w:tcPr>
          <w:p>
            <w:r>
              <w:t xml:space="preserve">H10, H11</w:t>
            </w:r>
          </w:p>
        </w:tc>
      </w:tr>
    </w:tbl>
    <w:p>
      <w:pPr>
        <w:pStyle w:val="Heading2"/>
        <w:spacing w:before="300"/>
      </w:pPr>
      <w:r>
        <w:t xml:space="preserve">6.2 Scénarios SPE (Salarié Particulier Employeur)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E5E7EB" w:val="clear"/>
          </w:tcPr>
          <w:p>
            <w:r>
              <w:rPr>
                <w:b/>
                <w:bCs/>
              </w:rPr>
              <w:t xml:space="preserve">#</w:t>
            </w:r>
          </w:p>
        </w:tc>
        <w:tc>
          <w:tcPr>
            <w:tcBorders>
              <w:top w:val="single" w:color="CCCCCC" w:sz="1"/>
              <w:left w:val="single" w:color="CCCCCC" w:sz="1"/>
              <w:bottom w:val="single" w:color="CCCCCC" w:sz="1"/>
              <w:right w:val="single" w:color="CCCCCC" w:sz="1"/>
            </w:tcBorders>
            <w:shd w:fill="E5E7EB" w:val="clear"/>
          </w:tcPr>
          <w:p>
            <w:r>
              <w:rPr>
                <w:b/>
                <w:bCs/>
              </w:rPr>
              <w:t xml:space="preserve">Type</w:t>
            </w:r>
          </w:p>
        </w:tc>
        <w:tc>
          <w:tcPr>
            <w:tcBorders>
              <w:top w:val="single" w:color="CCCCCC" w:sz="1"/>
              <w:left w:val="single" w:color="CCCCCC" w:sz="1"/>
              <w:bottom w:val="single" w:color="CCCCCC" w:sz="1"/>
              <w:right w:val="single" w:color="CCCCCC" w:sz="1"/>
            </w:tcBorders>
            <w:shd w:fill="E5E7EB" w:val="clear"/>
          </w:tcPr>
          <w:p>
            <w:r>
              <w:rPr>
                <w:b/>
                <w:bCs/>
              </w:rPr>
              <w:t xml:space="preserve">Objectif</w:t>
            </w:r>
          </w:p>
        </w:tc>
        <w:tc>
          <w:tcPr>
            <w:tcBorders>
              <w:top w:val="single" w:color="CCCCCC" w:sz="1"/>
              <w:left w:val="single" w:color="CCCCCC" w:sz="1"/>
              <w:bottom w:val="single" w:color="CCCCCC" w:sz="1"/>
              <w:right w:val="single" w:color="CCCCCC" w:sz="1"/>
            </w:tcBorders>
            <w:shd w:fill="E5E7EB" w:val="clear"/>
          </w:tcPr>
          <w:p>
            <w:r>
              <w:rPr>
                <w:b/>
                <w:bCs/>
              </w:rPr>
              <w:t xml:space="preserve">Hypothèses</w:t>
            </w:r>
          </w:p>
        </w:tc>
      </w:tr>
      <w:tr>
        <w:tc>
          <w:tcPr>
            <w:tcBorders>
              <w:top w:val="single" w:color="CCCCCC" w:sz="1"/>
              <w:left w:val="single" w:color="CCCCCC" w:sz="1"/>
              <w:bottom w:val="single" w:color="CCCCCC" w:sz="1"/>
              <w:right w:val="single" w:color="CCCCCC" w:sz="1"/>
            </w:tcBorders>
            <w:shd w:fill="FEF3C7" w:val="clear"/>
          </w:tcPr>
          <w:p>
            <w:r>
              <w:rPr>
                <w:b/>
                <w:bCs/>
              </w:rPr>
              <w:t xml:space="preserve">S5</w:t>
            </w:r>
          </w:p>
        </w:tc>
        <w:tc>
          <w:tcPr>
            <w:tcBorders>
              <w:top w:val="single" w:color="CCCCCC" w:sz="1"/>
              <w:left w:val="single" w:color="CCCCCC" w:sz="1"/>
              <w:bottom w:val="single" w:color="CCCCCC" w:sz="1"/>
              <w:right w:val="single" w:color="CCCCCC" w:sz="1"/>
            </w:tcBorders>
            <w:shd w:fill="FEF3C7" w:val="clear"/>
          </w:tcPr>
          <w:p>
            <w:r>
              <w:t xml:space="preserve">Parcours</w:t>
            </w:r>
          </w:p>
        </w:tc>
        <w:tc>
          <w:tcPr>
            <w:tcBorders>
              <w:top w:val="single" w:color="CCCCCC" w:sz="1"/>
              <w:left w:val="single" w:color="CCCCCC" w:sz="1"/>
              <w:bottom w:val="single" w:color="CCCCCC" w:sz="1"/>
              <w:right w:val="single" w:color="CCCCCC" w:sz="1"/>
            </w:tcBorders>
            <w:shd w:fill="FEF3C7" w:val="clear"/>
          </w:tcPr>
          <w:p>
            <w:r>
              <w:t xml:space="preserve">Onboarding &gt; Complétion profil &gt; Candidature à une annonce</w:t>
            </w:r>
          </w:p>
        </w:tc>
        <w:tc>
          <w:tcPr>
            <w:tcBorders>
              <w:top w:val="single" w:color="CCCCCC" w:sz="1"/>
              <w:left w:val="single" w:color="CCCCCC" w:sz="1"/>
              <w:bottom w:val="single" w:color="CCCCCC" w:sz="1"/>
              <w:right w:val="single" w:color="CCCCCC" w:sz="1"/>
            </w:tcBorders>
            <w:shd w:fill="FEF3C7" w:val="clear"/>
          </w:tcPr>
          <w:p>
            <w:r>
              <w:rPr>
                <w:b/>
                <w:bCs/>
              </w:rPr>
              <w:t xml:space="preserve">H1, H3, H4, H7</w:t>
            </w:r>
          </w:p>
        </w:tc>
      </w:tr>
      <w:tr>
        <w:tc>
          <w:tcPr>
            <w:tcBorders>
              <w:top w:val="single" w:color="CCCCCC" w:sz="1"/>
              <w:left w:val="single" w:color="CCCCCC" w:sz="1"/>
              <w:bottom w:val="single" w:color="CCCCCC" w:sz="1"/>
              <w:right w:val="single" w:color="CCCCCC" w:sz="1"/>
            </w:tcBorders>
          </w:tcPr>
          <w:p>
            <w:r>
              <w:t xml:space="preserve">S6</w:t>
            </w:r>
          </w:p>
        </w:tc>
        <w:tc>
          <w:tcPr>
            <w:tcBorders>
              <w:top w:val="single" w:color="CCCCCC" w:sz="1"/>
              <w:left w:val="single" w:color="CCCCCC" w:sz="1"/>
              <w:bottom w:val="single" w:color="CCCCCC" w:sz="1"/>
              <w:right w:val="single" w:color="CCCCCC" w:sz="1"/>
            </w:tcBorders>
          </w:tcPr>
          <w:p>
            <w:r>
              <w:t xml:space="preserve">Observation</w:t>
            </w:r>
          </w:p>
        </w:tc>
        <w:tc>
          <w:tcPr>
            <w:tcBorders>
              <w:top w:val="single" w:color="CCCCCC" w:sz="1"/>
              <w:left w:val="single" w:color="CCCCCC" w:sz="1"/>
              <w:bottom w:val="single" w:color="CCCCCC" w:sz="1"/>
              <w:right w:val="single" w:color="CCCCCC" w:sz="1"/>
            </w:tcBorders>
          </w:tcPr>
          <w:p>
            <w:r>
              <w:t xml:space="preserve">Consultation d'une fiche annonce</w:t>
            </w:r>
          </w:p>
        </w:tc>
        <w:tc>
          <w:tcPr>
            <w:tcBorders>
              <w:top w:val="single" w:color="CCCCCC" w:sz="1"/>
              <w:left w:val="single" w:color="CCCCCC" w:sz="1"/>
              <w:bottom w:val="single" w:color="CCCCCC" w:sz="1"/>
              <w:right w:val="single" w:color="CCCCCC" w:sz="1"/>
            </w:tcBorders>
          </w:tcPr>
          <w:p>
            <w:r>
              <w:t xml:space="preserve">H8</w:t>
            </w:r>
          </w:p>
        </w:tc>
      </w:tr>
      <w:tr>
        <w:tc>
          <w:tcPr>
            <w:tcBorders>
              <w:top w:val="single" w:color="CCCCCC" w:sz="1"/>
              <w:left w:val="single" w:color="CCCCCC" w:sz="1"/>
              <w:bottom w:val="single" w:color="CCCCCC" w:sz="1"/>
              <w:right w:val="single" w:color="CCCCCC" w:sz="1"/>
            </w:tcBorders>
          </w:tcPr>
          <w:p>
            <w:r>
              <w:t xml:space="preserve">S7</w:t>
            </w:r>
          </w:p>
        </w:tc>
        <w:tc>
          <w:tcPr>
            <w:tcBorders>
              <w:top w:val="single" w:color="CCCCCC" w:sz="1"/>
              <w:left w:val="single" w:color="CCCCCC" w:sz="1"/>
              <w:bottom w:val="single" w:color="CCCCCC" w:sz="1"/>
              <w:right w:val="single" w:color="CCCCCC" w:sz="1"/>
            </w:tcBorders>
          </w:tcPr>
          <w:p>
            <w:r>
              <w:t xml:space="preserve">Observation</w:t>
            </w:r>
          </w:p>
        </w:tc>
        <w:tc>
          <w:tcPr>
            <w:tcBorders>
              <w:top w:val="single" w:color="CCCCCC" w:sz="1"/>
              <w:left w:val="single" w:color="CCCCCC" w:sz="1"/>
              <w:bottom w:val="single" w:color="CCCCCC" w:sz="1"/>
              <w:right w:val="single" w:color="CCCCCC" w:sz="1"/>
            </w:tcBorders>
          </w:tcPr>
          <w:p>
            <w:r>
              <w:t xml:space="preserve">Consultation de son propre profil</w:t>
            </w:r>
          </w:p>
        </w:tc>
        <w:tc>
          <w:tcPr>
            <w:tcBorders>
              <w:top w:val="single" w:color="CCCCCC" w:sz="1"/>
              <w:left w:val="single" w:color="CCCCCC" w:sz="1"/>
              <w:bottom w:val="single" w:color="CCCCCC" w:sz="1"/>
              <w:right w:val="single" w:color="CCCCCC" w:sz="1"/>
            </w:tcBorders>
          </w:tcPr>
          <w:p>
            <w:r>
              <w:t xml:space="preserve">H5, H11</w:t>
            </w:r>
          </w:p>
        </w:tc>
      </w:tr>
    </w:tbl>
    <w:p>
      <w:r>
        <w:br w:type="page"/>
      </w:r>
    </w:p>
    <w:p>
      <w:pPr>
        <w:pStyle w:val="Heading1"/>
      </w:pPr>
      <w:r>
        <w:t xml:space="preserve">7. Guide d'entretien</w:t>
      </w:r>
    </w:p>
    <w:p>
      <w:pPr>
        <w:pStyle w:val="Heading2"/>
      </w:pPr>
      <w:r>
        <w:rPr>
          <w:color w:val="7C3AED"/>
        </w:rPr>
        <w:t xml:space="preserve">7.0 Données de test à transmettre (NOUVEAU V3)</w:t>
      </w:r>
    </w:p>
    <w:p>
      <w:pPr>
        <w:shd w:fill="EDE9FE" w:val="clear"/>
        <w:spacing w:after="200"/>
      </w:pPr>
      <w:r>
        <w:rPr>
          <w:b/>
          <w:bCs/>
          <w:color w:val="5B21B6"/>
        </w:rPr>
        <w:t xml:space="preserve">Email : </w:t>
      </w:r>
      <w:r>
        <w:rPr>
          <w:color w:val="5B21B6"/>
        </w:rPr>
        <w:t xml:space="preserve">emailtest@fepem.fr</w:t>
      </w:r>
      <w:r>
        <w:rPr>
          <w:b/>
          <w:bCs/>
          <w:color w:val="5B21B6"/>
        </w:rPr>
        <w:t xml:space="preserve"> | Mot de passe : </w:t>
      </w:r>
      <w:r>
        <w:rPr>
          <w:color w:val="5B21B6"/>
        </w:rPr>
        <w:t xml:space="preserve">codefepemtest123;</w:t>
      </w:r>
      <w:r>
        <w:rPr>
          <w:b/>
          <w:bCs/>
          <w:color w:val="5B21B6"/>
        </w:rPr>
        <w:t xml:space="preserve"> | Adresse : </w:t>
      </w:r>
      <w:r>
        <w:rPr>
          <w:color w:val="5B21B6"/>
        </w:rPr>
        <w:t xml:space="preserve">78, rue de Monceau 75008 Paris</w:t>
      </w:r>
    </w:p>
    <w:p>
      <w:pPr>
        <w:pStyle w:val="Heading2"/>
      </w:pPr>
      <w:r>
        <w:t xml:space="preserve">7.1 Phase 1 - Accueil (5 min)</w:t>
      </w:r>
    </w:p>
    <w:p>
      <w:pPr>
        <w:pStyle w:val="Heading3"/>
      </w:pPr>
      <w:r>
        <w:t xml:space="preserve">Vérification installation (si nécessaire)</w:t>
      </w:r>
    </w:p>
    <w:p>
      <w:pPr>
        <w:shd w:fill="F3F4F6" w:val="clear"/>
        <w:spacing w:after="200"/>
      </w:pPr>
      <w:r>
        <w:rPr>
          <w:i/>
          <w:iCs/>
        </w:rPr>
        <w:t xml:space="preserve">« Pouvez-vous vérifier que l'application Fepem est bien installée sur votre téléphone ? Pouvez-vous l'ouvrir pour confirmer qu'elle fonctionne ? »</w:t>
      </w:r>
    </w:p>
    <w:p>
      <w:pPr>
        <w:pStyle w:val="Heading3"/>
      </w:pPr>
      <w:r>
        <w:t xml:space="preserve">Script d'introduction</w:t>
      </w:r>
    </w:p>
    <w:p>
      <w:pPr>
        <w:shd w:fill="F3F4F6" w:val="clear"/>
        <w:spacing w:after="100"/>
      </w:pPr>
      <w:r>
        <w:rPr>
          <w:i/>
          <w:iCs/>
        </w:rPr>
        <w:t xml:space="preserve">« Bonjour [Prénom], merci d'avoir accepté de participer à ce test. Je suis [Nom], et je travaille sur l'amélioration d'une application de mise en relation entre particuliers employeurs et salariés de l'emploi à domicile.</w:t>
      </w:r>
    </w:p>
    <w:p>
      <w:pPr>
        <w:shd w:fill="F3F4F6" w:val="clear"/>
        <w:spacing w:after="200"/>
      </w:pPr>
      <w:r>
        <w:rPr>
          <w:i/>
          <w:iCs/>
        </w:rPr>
        <w:t xml:space="preserve">L'objectif aujourd'hui est de comprendre comment vous utilisez l'application. Il n'y a pas de bonnes ou mauvaises réponses : c'est l'application qu'on teste, pas vous. Si quelque chose vous semble confus ou frustrant, dites-le, c'est exactement ce qu'on cherche à identifier. »</w:t>
      </w:r>
    </w:p>
    <w:p>
      <w:pPr>
        <w:pStyle w:val="Heading3"/>
      </w:pPr>
      <w:r>
        <w:rPr>
          <w:color w:val="7C3AED"/>
        </w:rPr>
        <w:t xml:space="preserve">Plan de session (NOUVEAU V3)</w:t>
      </w:r>
    </w:p>
    <w:p>
      <w:pPr>
        <w:shd w:fill="DBEAFE" w:val="clear"/>
        <w:spacing w:after="100"/>
      </w:pPr>
      <w:r>
        <w:rPr>
          <w:i/>
          <w:iCs/>
          <w:color w:val="1E40AF"/>
        </w:rPr>
        <w:t xml:space="preserve">« Voici comment va se dérouler cette session d'une heure :</w:t>
      </w:r>
    </w:p>
    <w:p>
      <w:pPr>
        <w:shd w:fill="DBEAFE" w:val="clear"/>
      </w:pPr>
      <w:r>
        <w:rPr>
          <w:i/>
          <w:iCs/>
          <w:color w:val="1E40AF"/>
        </w:rPr>
        <w:t xml:space="preserve">1. D'abord, je vais vous poser quelques questions sur votre contexte (environ 10 minutes)</w:t>
      </w:r>
    </w:p>
    <w:p>
      <w:pPr>
        <w:shd w:fill="DBEAFE" w:val="clear"/>
      </w:pPr>
      <w:r>
        <w:rPr>
          <w:i/>
          <w:iCs/>
          <w:color w:val="1E40AF"/>
        </w:rPr>
        <w:t xml:space="preserve">2. Ensuite, vous allez utiliser l'application pour réaliser des tâches concrètes (environ 35 minutes)</w:t>
      </w:r>
    </w:p>
    <w:p>
      <w:pPr>
        <w:shd w:fill="DBEAFE" w:val="clear"/>
        <w:spacing w:after="200"/>
      </w:pPr>
      <w:r>
        <w:rPr>
          <w:i/>
          <w:iCs/>
          <w:color w:val="1E40AF"/>
        </w:rPr>
        <w:t xml:space="preserve">3. Enfin, on terminera par un échange sur votre ressenti global (environ 10 minutes) »</w:t>
      </w:r>
    </w:p>
    <w:p>
      <w:pPr>
        <w:shd w:fill="F3F4F6" w:val="clear"/>
        <w:spacing w:after="200"/>
      </w:pPr>
      <w:r>
        <w:rPr>
          <w:i/>
          <w:iCs/>
        </w:rPr>
        <w:t xml:space="preserve">« Je vais vous demander de « penser à voix haute » pendant que vous naviguez : dites-nous ce que vous voyez, ce que vous comprenez, ce qui vous surprend.</w:t>
      </w:r>
    </w:p>
    <w:p>
      <w:pPr>
        <w:shd w:fill="F3F4F6" w:val="clear"/>
        <w:spacing w:after="200"/>
      </w:pPr>
      <w:r>
        <w:rPr>
          <w:i/>
          <w:iCs/>
        </w:rPr>
        <w:t xml:space="preserve">Avant de commencer, je dois vous informer que cette session sera enregistrée à des fins d'analyse. Êtes-vous d'accord ? [Validation consentement RGPD] »</w:t>
      </w:r>
    </w:p>
    <w:p>
      <w:pPr>
        <w:pStyle w:val="Heading3"/>
      </w:pPr>
      <w:r>
        <w:rPr>
          <w:color w:val="7C3AED"/>
        </w:rPr>
        <w:t xml:space="preserve">Transmission des données de test (NOUVEAU V3)</w:t>
      </w:r>
    </w:p>
    <w:p>
      <w:pPr>
        <w:shd w:fill="EDE9FE" w:val="clear"/>
        <w:spacing w:after="100"/>
      </w:pPr>
      <w:r>
        <w:rPr>
          <w:i/>
          <w:iCs/>
          <w:color w:val="5B21B6"/>
        </w:rPr>
        <w:t xml:space="preserve">« Pour ce test, vous allez utiliser un compte de démonstration. Je vais vous donner les informations à utiliser :</w:t>
      </w:r>
    </w:p>
    <w:p>
      <w:pPr>
        <w:shd w:fill="EDE9FE" w:val="clear"/>
      </w:pPr>
      <w:r>
        <w:rPr>
          <w:i/>
          <w:iCs/>
          <w:color w:val="5B21B6"/>
        </w:rPr>
        <w:t xml:space="preserve">- Votre adresse email sera : emailtest@fepem.fr</w:t>
      </w:r>
    </w:p>
    <w:p>
      <w:pPr>
        <w:shd w:fill="EDE9FE" w:val="clear"/>
      </w:pPr>
      <w:r>
        <w:rPr>
          <w:i/>
          <w:iCs/>
          <w:color w:val="5B21B6"/>
        </w:rPr>
        <w:t xml:space="preserve">- Votre mot de passe sera : codefepemtest123;</w:t>
      </w:r>
    </w:p>
    <w:p>
      <w:pPr>
        <w:shd w:fill="EDE9FE" w:val="clear"/>
      </w:pPr>
      <w:r>
        <w:rPr>
          <w:i/>
          <w:iCs/>
          <w:color w:val="5B21B6"/>
        </w:rPr>
        <w:t xml:space="preserve">- L'adresse à utiliser sera : 78, rue de Monceau 75008 Paris</w:t>
      </w:r>
    </w:p>
    <w:p>
      <w:pPr>
        <w:shd w:fill="EDE9FE" w:val="clear"/>
        <w:spacing w:after="200"/>
      </w:pPr>
      <w:r>
        <w:rPr>
          <w:i/>
          <w:iCs/>
          <w:color w:val="5B21B6"/>
        </w:rPr>
        <w:t xml:space="preserve">Je vous enverrai ces informations par écrit dans le chat si besoin. »</w:t>
      </w:r>
    </w:p>
    <w:p>
      <w:pPr>
        <w:pStyle w:val="Heading3"/>
      </w:pPr>
      <w:r>
        <w:rPr>
          <w:color w:val="7C3AED"/>
        </w:rPr>
        <w:t xml:space="preserve">Validation avant démarrage (NOUVEAU V3)</w:t>
      </w:r>
    </w:p>
    <w:p>
      <w:pPr>
        <w:shd w:fill="D1FAE5" w:val="clear"/>
        <w:spacing w:after="300"/>
      </w:pPr>
      <w:r>
        <w:rPr>
          <w:i/>
          <w:iCs/>
          <w:color w:val="065F46"/>
        </w:rPr>
        <w:t xml:space="preserve">« Est-ce que tout est clair pour vous ? Avez-vous des questions avant qu'on commence ? Êtes-vous prêt(e) ? »</w:t>
      </w:r>
    </w:p>
    <w:p>
      <w:pPr>
        <w:pStyle w:val="Heading2"/>
      </w:pPr>
      <w:r>
        <w:t xml:space="preserve">7.2 Phase 2 - Contexte (10 min)</w:t>
      </w:r>
    </w:p>
    <w:p>
      <w:pPr>
        <w:spacing w:after="100"/>
      </w:pPr>
      <w:r>
        <w:rPr>
          <w:b/>
          <w:bCs/>
        </w:rPr>
        <w:t xml:space="preserve">Questions pour PE :</w:t>
      </w:r>
    </w:p>
    <w:p>
      <w:r>
        <w:t xml:space="preserve">- Pouvez-vous me parler de votre situation actuelle ? Avez-vous déjà employé quelqu'un à domicile ?</w:t>
      </w:r>
    </w:p>
    <w:p>
      <w:r>
        <w:t xml:space="preserve">- Pour quel type de besoin ? (aide ménagère, garde d'enfants, assistance vie...)</w:t>
      </w:r>
    </w:p>
    <w:p>
      <w:r>
        <w:t xml:space="preserve">- Comment avez-vous trouvé cette personne ? (bouche-à-oreille, agence, plateforme...)</w:t>
      </w:r>
    </w:p>
    <w:p>
      <w:r>
        <w:t xml:space="preserve">- Qu'est-ce qui a été facile ou difficile dans cette recherche ?</w:t>
      </w:r>
    </w:p>
    <w:p>
      <w:pPr>
        <w:spacing w:after="200"/>
      </w:pPr>
      <w:r>
        <w:t xml:space="preserve">- Si vous deviez chercher quelqu'un aujourd'hui, par où commenceriez-vous ?</w:t>
      </w:r>
    </w:p>
    <w:p>
      <w:pPr>
        <w:spacing w:after="100"/>
      </w:pPr>
      <w:r>
        <w:rPr>
          <w:b/>
          <w:bCs/>
        </w:rPr>
        <w:t xml:space="preserve">Questions pour SPE :</w:t>
      </w:r>
    </w:p>
    <w:p>
      <w:r>
        <w:t xml:space="preserve">- Pouvez-vous me parler de votre activité actuelle ? Quel type de poste occupez-vous ?</w:t>
      </w:r>
    </w:p>
    <w:p>
      <w:r>
        <w:t xml:space="preserve">- Travaillez-vous pour un ou plusieurs employeurs ?</w:t>
      </w:r>
    </w:p>
    <w:p>
      <w:r>
        <w:t xml:space="preserve">- Comment avez-vous trouvé vos employeurs actuels ?</w:t>
      </w:r>
    </w:p>
    <w:p>
      <w:r>
        <w:t xml:space="preserve">- Qu'est-ce qui a été facile ou difficile dans cette recherche ?</w:t>
      </w:r>
    </w:p>
    <w:p>
      <w:pPr>
        <w:spacing w:after="300"/>
      </w:pPr>
      <w:r>
        <w:t xml:space="preserve">- Si vous cherchiez un nouvel employeur aujourd'hui, par où commenceriez-vous ?</w:t>
      </w:r>
    </w:p>
    <w:p>
      <w:pPr>
        <w:pStyle w:val="Heading2"/>
      </w:pPr>
      <w:r>
        <w:t xml:space="preserve">7.3 Phase 3 - Tests (35 min)</w:t>
      </w:r>
    </w:p>
    <w:p>
      <w:pPr>
        <w:pStyle w:val="Heading3"/>
      </w:pPr>
      <w:r>
        <w:t xml:space="preserve">Consignes parcours complet</w:t>
      </w:r>
    </w:p>
    <w:p>
      <w:pPr>
        <w:spacing w:after="100"/>
      </w:pPr>
      <w:r>
        <w:rPr>
          <w:b/>
          <w:bCs/>
        </w:rPr>
        <w:t xml:space="preserve">PE (S1) : </w:t>
      </w:r>
      <w:r>
        <w:rPr>
          <w:i/>
          <w:iCs/>
        </w:rPr>
        <w:t xml:space="preserve">« Imaginez que vous cherchez une aide ménagère pour 4 heures par semaine. Je vais vous demander de créer un compte avec les informations que je vous ai données, de publier une annonce et d'entrer en contact avec un candidat. Pensez à voix haute. »</w:t>
      </w:r>
    </w:p>
    <w:p>
      <w:pPr>
        <w:spacing w:after="200"/>
      </w:pPr>
      <w:r>
        <w:rPr>
          <w:b/>
          <w:bCs/>
        </w:rPr>
        <w:t xml:space="preserve">SPE (S5) : </w:t>
      </w:r>
      <w:r>
        <w:rPr>
          <w:i/>
          <w:iCs/>
        </w:rPr>
        <w:t xml:space="preserve">« Imaginez que vous cherchez un nouvel employeur. Je vais vous demander de créer un compte avec les informations que je vous ai données, de compléter votre profil et de postuler à une annonce. Pensez à voix haute. »</w:t>
      </w:r>
    </w:p>
    <w:p>
      <w:pPr>
        <w:pStyle w:val="Heading3"/>
      </w:pPr>
      <w:r>
        <w:t xml:space="preserve">Questions de relance (si silence)</w:t>
      </w:r>
    </w:p>
    <w:p>
      <w:r>
        <w:t xml:space="preserve">- « Qu'est-ce que vous voyez sur cet écran ? »</w:t>
      </w:r>
    </w:p>
    <w:p>
      <w:r>
        <w:t xml:space="preserve">- « Qu'est-ce que vous feriez maintenant ? »</w:t>
      </w:r>
    </w:p>
    <w:p>
      <w:r>
        <w:t xml:space="preserve">- « Est-ce que c'est clair pour vous ? »</w:t>
      </w:r>
    </w:p>
    <w:p>
      <w:pPr>
        <w:spacing w:after="300"/>
      </w:pPr>
      <w:r>
        <w:t xml:space="preserve">- « Qu'est-ce qui vous manque ici ? »</w:t>
      </w:r>
    </w:p>
    <w:p>
      <w:pPr>
        <w:pStyle w:val="Heading2"/>
      </w:pPr>
      <w:r>
        <w:t xml:space="preserve">7.4 Phase 4 - Débrief (10 min)</w:t>
      </w:r>
    </w:p>
    <w:p>
      <w:pPr>
        <w:spacing w:after="100"/>
      </w:pPr>
      <w:r>
        <w:rPr>
          <w:b/>
          <w:bCs/>
        </w:rPr>
        <w:t xml:space="preserve">Questions ouvertes :</w:t>
      </w:r>
    </w:p>
    <w:p>
      <w:r>
        <w:t xml:space="preserve">- « Si vous deviez résumer votre expérience en un mot, ce serait lequel ? »</w:t>
      </w:r>
    </w:p>
    <w:p>
      <w:r>
        <w:t xml:space="preserve">- « Qu'est-ce qui vous a le plus plu ? Le moins plu ? »</w:t>
      </w:r>
    </w:p>
    <w:p>
      <w:r>
        <w:t xml:space="preserve">- « Y a-t-il eu un moment où vous vous êtes senti perdu ou frustré ? »</w:t>
      </w:r>
    </w:p>
    <w:p>
      <w:r>
        <w:t xml:space="preserve">- « Qu'est-ce qui vous manque pour utiliser cette application au quotidien ? »</w:t>
      </w:r>
    </w:p>
    <w:p>
      <w:pPr>
        <w:spacing w:after="200"/>
      </w:pPr>
      <w:r>
        <w:t xml:space="preserve">- « Utilisez-vous d'autres services similaires ? (Wika, Yoyo...) Qu'est-ce qui était mieux ou moins bien ? »</w:t>
      </w:r>
    </w:p>
    <w:p>
      <w:pPr>
        <w:shd w:fill="FEF3C7" w:val="clear"/>
        <w:spacing w:after="100"/>
      </w:pPr>
      <w:r>
        <w:rPr>
          <w:b/>
          <w:bCs/>
        </w:rPr>
        <w:t xml:space="preserve">Question « baguette magique » :</w:t>
      </w:r>
    </w:p>
    <w:p>
      <w:pPr>
        <w:shd w:fill="FEF3C7" w:val="clear"/>
        <w:spacing w:after="200"/>
      </w:pPr>
      <w:r>
        <w:rPr>
          <w:i/>
          <w:iCs/>
        </w:rPr>
        <w:t xml:space="preserve">« Si vous aviez une baguette magique et que vous pouviez changer UNE SEULE chose dans cette application pour qu'elle soit parfaite pour vous, ce serait quoi ? »</w:t>
      </w:r>
    </w:p>
    <w:p>
      <w:pPr>
        <w:spacing w:after="300"/>
      </w:pPr>
      <w:r>
        <w:rPr>
          <w:b/>
          <w:bCs/>
        </w:rPr>
        <w:t xml:space="preserve">Clôture : </w:t>
      </w:r>
      <w:r>
        <w:rPr>
          <w:i/>
          <w:iCs/>
        </w:rPr>
        <w:t xml:space="preserve">« Merci beaucoup pour votre temps et vos retours. C'est exactement ce dont nous avons besoin pour améliorer l'application. Avez-vous des questions pour nous ? »</w:t>
      </w:r>
    </w:p>
    <w:p>
      <w:r>
        <w:br w:type="page"/>
      </w:r>
    </w:p>
    <w:p>
      <w:pPr>
        <w:pStyle w:val="Heading1"/>
      </w:pPr>
      <w:r>
        <w:t xml:space="preserve">8.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5E7EB" w:val="clear"/>
          </w:tcPr>
          <w:p>
            <w:r>
              <w:rPr>
                <w:b/>
                <w:bCs/>
              </w:rPr>
              <w:t xml:space="preserve">Date</w:t>
            </w:r>
          </w:p>
        </w:tc>
        <w:tc>
          <w:tcPr>
            <w:tcBorders>
              <w:top w:val="single" w:color="CCCCCC" w:sz="1"/>
              <w:left w:val="single" w:color="CCCCCC" w:sz="1"/>
              <w:bottom w:val="single" w:color="CCCCCC" w:sz="1"/>
              <w:right w:val="single" w:color="CCCCCC" w:sz="1"/>
            </w:tcBorders>
            <w:shd w:fill="E5E7EB" w:val="clear"/>
          </w:tcPr>
          <w:p>
            <w:r>
              <w:rPr>
                <w:b/>
                <w:bCs/>
              </w:rPr>
              <w:t xml:space="preserve">Jalon</w:t>
            </w:r>
          </w:p>
        </w:tc>
        <w:tc>
          <w:tcPr>
            <w:tcBorders>
              <w:top w:val="single" w:color="CCCCCC" w:sz="1"/>
              <w:left w:val="single" w:color="CCCCCC" w:sz="1"/>
              <w:bottom w:val="single" w:color="CCCCCC" w:sz="1"/>
              <w:right w:val="single" w:color="CCCCCC" w:sz="1"/>
            </w:tcBorders>
            <w:shd w:fill="E5E7EB" w:val="clear"/>
          </w:tcPr>
          <w:p>
            <w:r>
              <w:rPr>
                <w:b/>
                <w:bCs/>
              </w:rPr>
              <w:t xml:space="preserve">Owner</w:t>
            </w:r>
          </w:p>
        </w:tc>
      </w:tr>
      <w:tr>
        <w:tc>
          <w:tcPr>
            <w:tcBorders>
              <w:top w:val="single" w:color="CCCCCC" w:sz="1"/>
              <w:left w:val="single" w:color="CCCCCC" w:sz="1"/>
              <w:bottom w:val="single" w:color="CCCCCC" w:sz="1"/>
              <w:right w:val="single" w:color="CCCCCC" w:sz="1"/>
            </w:tcBorders>
          </w:tcPr>
          <w:p>
            <w:r>
              <w:t xml:space="preserve">15-16/01</w:t>
            </w:r>
          </w:p>
        </w:tc>
        <w:tc>
          <w:tcPr>
            <w:tcBorders>
              <w:top w:val="single" w:color="CCCCCC" w:sz="1"/>
              <w:left w:val="single" w:color="CCCCCC" w:sz="1"/>
              <w:bottom w:val="single" w:color="CCCCCC" w:sz="1"/>
              <w:right w:val="single" w:color="CCCCCC" w:sz="1"/>
            </w:tcBorders>
          </w:tcPr>
          <w:p>
            <w:r>
              <w:t xml:space="preserve">Ateliers de cadrage (vision, démo, hypothèses)</w:t>
            </w:r>
          </w:p>
        </w:tc>
        <w:tc>
          <w:tcPr>
            <w:tcBorders>
              <w:top w:val="single" w:color="CCCCCC" w:sz="1"/>
              <w:left w:val="single" w:color="CCCCCC" w:sz="1"/>
              <w:bottom w:val="single" w:color="CCCCCC" w:sz="1"/>
              <w:right w:val="single" w:color="CCCCCC" w:sz="1"/>
            </w:tcBorders>
          </w:tcPr>
          <w:p>
            <w:r>
              <w:t xml:space="preserve">Victor + Fepem</w:t>
            </w:r>
          </w:p>
        </w:tc>
      </w:tr>
      <w:tr>
        <w:tc>
          <w:tcPr>
            <w:tcBorders>
              <w:top w:val="single" w:color="CCCCCC" w:sz="1"/>
              <w:left w:val="single" w:color="CCCCCC" w:sz="1"/>
              <w:bottom w:val="single" w:color="CCCCCC" w:sz="1"/>
              <w:right w:val="single" w:color="CCCCCC" w:sz="1"/>
            </w:tcBorders>
          </w:tcPr>
          <w:p>
            <w:r>
              <w:t xml:space="preserve">17/01</w:t>
            </w:r>
          </w:p>
        </w:tc>
        <w:tc>
          <w:tcPr>
            <w:tcBorders>
              <w:top w:val="single" w:color="CCCCCC" w:sz="1"/>
              <w:left w:val="single" w:color="CCCCCC" w:sz="1"/>
              <w:bottom w:val="single" w:color="CCCCCC" w:sz="1"/>
              <w:right w:val="single" w:color="CCCCCC" w:sz="1"/>
            </w:tcBorders>
          </w:tcPr>
          <w:p>
            <w:r>
              <w:t xml:space="preserve">Brief de recherche V1 + Protocole V1</w:t>
            </w:r>
          </w:p>
        </w:tc>
        <w:tc>
          <w:tcPr>
            <w:tcBorders>
              <w:top w:val="single" w:color="CCCCCC" w:sz="1"/>
              <w:left w:val="single" w:color="CCCCCC" w:sz="1"/>
              <w:bottom w:val="single" w:color="CCCCCC" w:sz="1"/>
              <w:right w:val="single" w:color="CCCCCC" w:sz="1"/>
            </w:tcBorders>
          </w:tcPr>
          <w:p>
            <w:r>
              <w:t xml:space="preserve">Victor</w:t>
            </w:r>
          </w:p>
        </w:tc>
      </w:tr>
      <w:tr>
        <w:tc>
          <w:tcPr>
            <w:tcBorders>
              <w:top w:val="single" w:color="CCCCCC" w:sz="1"/>
              <w:left w:val="single" w:color="CCCCCC" w:sz="1"/>
              <w:bottom w:val="single" w:color="CCCCCC" w:sz="1"/>
              <w:right w:val="single" w:color="CCCCCC" w:sz="1"/>
            </w:tcBorders>
          </w:tcPr>
          <w:p>
            <w:r>
              <w:t xml:space="preserve">19/01</w:t>
            </w:r>
          </w:p>
        </w:tc>
        <w:tc>
          <w:tcPr>
            <w:tcBorders>
              <w:top w:val="single" w:color="CCCCCC" w:sz="1"/>
              <w:left w:val="single" w:color="CCCCCC" w:sz="1"/>
              <w:bottom w:val="single" w:color="CCCCCC" w:sz="1"/>
              <w:right w:val="single" w:color="CCCCCC" w:sz="1"/>
            </w:tcBorders>
          </w:tcPr>
          <w:p>
            <w:r>
              <w:t xml:space="preserve">Brief de recherche V2 + Guide d'entretien</w:t>
            </w:r>
          </w:p>
        </w:tc>
        <w:tc>
          <w:tcPr>
            <w:tcBorders>
              <w:top w:val="single" w:color="CCCCCC" w:sz="1"/>
              <w:left w:val="single" w:color="CCCCCC" w:sz="1"/>
              <w:bottom w:val="single" w:color="CCCCCC" w:sz="1"/>
              <w:right w:val="single" w:color="CCCCCC" w:sz="1"/>
            </w:tcBorders>
          </w:tcPr>
          <w:p>
            <w:r>
              <w:t xml:space="preserve">Victor</w:t>
            </w:r>
          </w:p>
        </w:tc>
      </w:tr>
      <w:tr>
        <w:tc>
          <w:tcPr>
            <w:tcBorders>
              <w:top w:val="single" w:color="CCCCCC" w:sz="1"/>
              <w:left w:val="single" w:color="CCCCCC" w:sz="1"/>
              <w:bottom w:val="single" w:color="CCCCCC" w:sz="1"/>
              <w:right w:val="single" w:color="CCCCCC" w:sz="1"/>
            </w:tcBorders>
            <w:shd w:fill="DBEAFE" w:val="clear"/>
          </w:tcPr>
          <w:p>
            <w:r>
              <w:rPr>
                <w:b/>
                <w:bCs/>
              </w:rPr>
              <w:t xml:space="preserve">20/01</w:t>
            </w:r>
          </w:p>
        </w:tc>
        <w:tc>
          <w:tcPr>
            <w:tcBorders>
              <w:top w:val="single" w:color="CCCCCC" w:sz="1"/>
              <w:left w:val="single" w:color="CCCCCC" w:sz="1"/>
              <w:bottom w:val="single" w:color="CCCCCC" w:sz="1"/>
              <w:right w:val="single" w:color="CCCCCC" w:sz="1"/>
            </w:tcBorders>
            <w:shd w:fill="DBEAFE" w:val="clear"/>
          </w:tcPr>
          <w:p>
            <w:r>
              <w:rPr>
                <w:b/>
                <w:bCs/>
              </w:rPr>
              <w:t xml:space="preserve">Brief de recherche V3 + Protocole de test</w:t>
            </w:r>
          </w:p>
        </w:tc>
        <w:tc>
          <w:tcPr>
            <w:tcBorders>
              <w:top w:val="single" w:color="CCCCCC" w:sz="1"/>
              <w:left w:val="single" w:color="CCCCCC" w:sz="1"/>
              <w:bottom w:val="single" w:color="CCCCCC" w:sz="1"/>
              <w:right w:val="single" w:color="CCCCCC" w:sz="1"/>
            </w:tcBorders>
            <w:shd w:fill="DBEAFE" w:val="clear"/>
          </w:tcPr>
          <w:p>
            <w:r>
              <w:rPr>
                <w:b/>
                <w:bCs/>
              </w:rPr>
              <w:t xml:space="preserve">Victor</w:t>
            </w:r>
          </w:p>
        </w:tc>
      </w:tr>
      <w:tr>
        <w:tc>
          <w:tcPr>
            <w:tcBorders>
              <w:top w:val="single" w:color="CCCCCC" w:sz="1"/>
              <w:left w:val="single" w:color="CCCCCC" w:sz="1"/>
              <w:bottom w:val="single" w:color="CCCCCC" w:sz="1"/>
              <w:right w:val="single" w:color="CCCCCC" w:sz="1"/>
            </w:tcBorders>
          </w:tcPr>
          <w:p>
            <w:r>
              <w:t xml:space="preserve">20/01</w:t>
            </w:r>
          </w:p>
        </w:tc>
        <w:tc>
          <w:tcPr>
            <w:tcBorders>
              <w:top w:val="single" w:color="CCCCCC" w:sz="1"/>
              <w:left w:val="single" w:color="CCCCCC" w:sz="1"/>
              <w:bottom w:val="single" w:color="CCCCCC" w:sz="1"/>
              <w:right w:val="single" w:color="CCCCCC" w:sz="1"/>
            </w:tcBorders>
          </w:tcPr>
          <w:p>
            <w:r>
              <w:t xml:space="preserve">Envoi emails recrutement (100/segment)</w:t>
            </w:r>
          </w:p>
        </w:tc>
        <w:tc>
          <w:tcPr>
            <w:tcBorders>
              <w:top w:val="single" w:color="CCCCCC" w:sz="1"/>
              <w:left w:val="single" w:color="CCCCCC" w:sz="1"/>
              <w:bottom w:val="single" w:color="CCCCCC" w:sz="1"/>
              <w:right w:val="single" w:color="CCCCCC" w:sz="1"/>
            </w:tcBorders>
          </w:tcPr>
          <w:p>
            <w:r>
              <w:t xml:space="preserve">Fepem Data</w:t>
            </w:r>
          </w:p>
        </w:tc>
      </w:tr>
      <w:tr>
        <w:tc>
          <w:tcPr>
            <w:tcBorders>
              <w:top w:val="single" w:color="CCCCCC" w:sz="1"/>
              <w:left w:val="single" w:color="CCCCCC" w:sz="1"/>
              <w:bottom w:val="single" w:color="CCCCCC" w:sz="1"/>
              <w:right w:val="single" w:color="CCCCCC" w:sz="1"/>
            </w:tcBorders>
            <w:shd w:fill="FEF3C7" w:val="clear"/>
          </w:tcPr>
          <w:p>
            <w:r>
              <w:rPr>
                <w:b/>
                <w:bCs/>
              </w:rPr>
              <w:t xml:space="preserve">21/01 matin</w:t>
            </w:r>
          </w:p>
        </w:tc>
        <w:tc>
          <w:tcPr>
            <w:tcBorders>
              <w:top w:val="single" w:color="CCCCCC" w:sz="1"/>
              <w:left w:val="single" w:color="CCCCCC" w:sz="1"/>
              <w:bottom w:val="single" w:color="CCCCCC" w:sz="1"/>
              <w:right w:val="single" w:color="CCCCCC" w:sz="1"/>
            </w:tcBorders>
            <w:shd w:fill="FEF3C7" w:val="clear"/>
          </w:tcPr>
          <w:p>
            <w:r>
              <w:rPr>
                <w:b/>
                <w:bCs/>
              </w:rPr>
              <w:t xml:space="preserve">TEST À BLANC (1h30) - App mobile</w:t>
            </w:r>
          </w:p>
        </w:tc>
        <w:tc>
          <w:tcPr>
            <w:tcBorders>
              <w:top w:val="single" w:color="CCCCCC" w:sz="1"/>
              <w:left w:val="single" w:color="CCCCCC" w:sz="1"/>
              <w:bottom w:val="single" w:color="CCCCCC" w:sz="1"/>
              <w:right w:val="single" w:color="CCCCCC" w:sz="1"/>
            </w:tcBorders>
            <w:shd w:fill="FEF3C7" w:val="clear"/>
          </w:tcPr>
          <w:p>
            <w:r>
              <w:rPr>
                <w:b/>
                <w:bCs/>
              </w:rPr>
              <w:t xml:space="preserve">Victor + Thomas</w:t>
            </w:r>
          </w:p>
        </w:tc>
      </w:tr>
      <w:tr>
        <w:tc>
          <w:tcPr>
            <w:tcBorders>
              <w:top w:val="single" w:color="CCCCCC" w:sz="1"/>
              <w:left w:val="single" w:color="CCCCCC" w:sz="1"/>
              <w:bottom w:val="single" w:color="CCCCCC" w:sz="1"/>
              <w:right w:val="single" w:color="CCCCCC" w:sz="1"/>
            </w:tcBorders>
            <w:shd w:fill="D1FAE5" w:val="clear"/>
          </w:tcPr>
          <w:p>
            <w:r>
              <w:rPr>
                <w:b/>
                <w:bCs/>
              </w:rPr>
              <w:t xml:space="preserve">27/01 - 07/02</w:t>
            </w:r>
          </w:p>
        </w:tc>
        <w:tc>
          <w:tcPr>
            <w:tcBorders>
              <w:top w:val="single" w:color="CCCCCC" w:sz="1"/>
              <w:left w:val="single" w:color="CCCCCC" w:sz="1"/>
              <w:bottom w:val="single" w:color="CCCCCC" w:sz="1"/>
              <w:right w:val="single" w:color="CCCCCC" w:sz="1"/>
            </w:tcBorders>
            <w:shd w:fill="D1FAE5" w:val="clear"/>
          </w:tcPr>
          <w:p>
            <w:r>
              <w:rPr>
                <w:b/>
                <w:bCs/>
              </w:rPr>
              <w:t xml:space="preserve">PHASE DE TESTS (10-12 sessions)</w:t>
            </w:r>
          </w:p>
        </w:tc>
        <w:tc>
          <w:tcPr>
            <w:tcBorders>
              <w:top w:val="single" w:color="CCCCCC" w:sz="1"/>
              <w:left w:val="single" w:color="CCCCCC" w:sz="1"/>
              <w:bottom w:val="single" w:color="CCCCCC" w:sz="1"/>
              <w:right w:val="single" w:color="CCCCCC" w:sz="1"/>
            </w:tcBorders>
            <w:shd w:fill="D1FAE5" w:val="clear"/>
          </w:tcPr>
          <w:p>
            <w:r>
              <w:rPr>
                <w:b/>
                <w:bCs/>
              </w:rPr>
              <w:t xml:space="preserve">Victor + Thomas</w:t>
            </w:r>
          </w:p>
        </w:tc>
      </w:tr>
      <w:tr>
        <w:tc>
          <w:tcPr>
            <w:tcBorders>
              <w:top w:val="single" w:color="CCCCCC" w:sz="1"/>
              <w:left w:val="single" w:color="CCCCCC" w:sz="1"/>
              <w:bottom w:val="single" w:color="CCCCCC" w:sz="1"/>
              <w:right w:val="single" w:color="CCCCCC" w:sz="1"/>
            </w:tcBorders>
          </w:tcPr>
          <w:p>
            <w:r>
              <w:t xml:space="preserve">10-14/02</w:t>
            </w:r>
          </w:p>
        </w:tc>
        <w:tc>
          <w:tcPr>
            <w:tcBorders>
              <w:top w:val="single" w:color="CCCCCC" w:sz="1"/>
              <w:left w:val="single" w:color="CCCCCC" w:sz="1"/>
              <w:bottom w:val="single" w:color="CCCCCC" w:sz="1"/>
              <w:right w:val="single" w:color="CCCCCC" w:sz="1"/>
            </w:tcBorders>
          </w:tcPr>
          <w:p>
            <w:r>
              <w:t xml:space="preserve">Analyse et synthèse des résultats</w:t>
            </w:r>
          </w:p>
        </w:tc>
        <w:tc>
          <w:tcPr>
            <w:tcBorders>
              <w:top w:val="single" w:color="CCCCCC" w:sz="1"/>
              <w:left w:val="single" w:color="CCCCCC" w:sz="1"/>
              <w:bottom w:val="single" w:color="CCCCCC" w:sz="1"/>
              <w:right w:val="single" w:color="CCCCCC" w:sz="1"/>
            </w:tcBorders>
          </w:tcPr>
          <w:p>
            <w:r>
              <w:t xml:space="preserve">Victor</w:t>
            </w:r>
          </w:p>
        </w:tc>
      </w:tr>
      <w:tr>
        <w:tc>
          <w:tcPr>
            <w:tcBorders>
              <w:top w:val="single" w:color="CCCCCC" w:sz="1"/>
              <w:left w:val="single" w:color="CCCCCC" w:sz="1"/>
              <w:bottom w:val="single" w:color="CCCCCC" w:sz="1"/>
              <w:right w:val="single" w:color="CCCCCC" w:sz="1"/>
            </w:tcBorders>
          </w:tcPr>
          <w:p>
            <w:r>
              <w:t xml:space="preserve">Sem. 17/02</w:t>
            </w:r>
          </w:p>
        </w:tc>
        <w:tc>
          <w:tcPr>
            <w:tcBorders>
              <w:top w:val="single" w:color="CCCCCC" w:sz="1"/>
              <w:left w:val="single" w:color="CCCCCC" w:sz="1"/>
              <w:bottom w:val="single" w:color="CCCCCC" w:sz="1"/>
              <w:right w:val="single" w:color="CCCCCC" w:sz="1"/>
            </w:tcBorders>
          </w:tcPr>
          <w:p>
            <w:r>
              <w:t xml:space="preserve">Restitution et recommandations</w:t>
            </w:r>
          </w:p>
        </w:tc>
        <w:tc>
          <w:tcPr>
            <w:tcBorders>
              <w:top w:val="single" w:color="CCCCCC" w:sz="1"/>
              <w:left w:val="single" w:color="CCCCCC" w:sz="1"/>
              <w:bottom w:val="single" w:color="CCCCCC" w:sz="1"/>
              <w:right w:val="single" w:color="CCCCCC" w:sz="1"/>
            </w:tcBorders>
          </w:tcPr>
          <w:p>
            <w:r>
              <w:t xml:space="preserve">Victor</w:t>
            </w:r>
          </w:p>
        </w:tc>
      </w:tr>
    </w:tbl>
    <w:p>
      <w:pPr>
        <w:pStyle w:val="Heading1"/>
        <w:spacing w:before="400"/>
      </w:pPr>
      <w:r>
        <w:t xml:space="preserve">9. Livrables attendus</w:t>
      </w:r>
    </w:p>
    <w:p>
      <w:r>
        <w:rPr>
          <w:b/>
          <w:bCs/>
        </w:rPr>
        <w:t xml:space="preserve">Guide d'entretien </w:t>
      </w:r>
      <w:r>
        <w:t xml:space="preserve">- Protocole détaillé pour chaque session</w:t>
      </w:r>
    </w:p>
    <w:p>
      <w:r>
        <w:rPr>
          <w:b/>
          <w:bCs/>
        </w:rPr>
        <w:t xml:space="preserve">Grilles d'observation </w:t>
      </w:r>
      <w:r>
        <w:t xml:space="preserve">- Templates de prise de notes par scénario</w:t>
      </w:r>
    </w:p>
    <w:p>
      <w:r>
        <w:rPr>
          <w:b/>
          <w:bCs/>
        </w:rPr>
        <w:t xml:space="preserve">Enregistrements </w:t>
      </w:r>
      <w:r>
        <w:t xml:space="preserve">- Vidéos des sessions (si consentement)</w:t>
      </w:r>
    </w:p>
    <w:p>
      <w:r>
        <w:rPr>
          <w:b/>
          <w:bCs/>
        </w:rPr>
        <w:t xml:space="preserve">Tableau de suivi du panel </w:t>
      </w:r>
      <w:r>
        <w:t xml:space="preserve">- Invitations/répondants/candidats par segment</w:t>
      </w:r>
    </w:p>
    <w:p>
      <w:r>
        <w:rPr>
          <w:b/>
          <w:bCs/>
        </w:rPr>
        <w:t xml:space="preserve">Synthèse intermédiaire </w:t>
      </w:r>
      <w:r>
        <w:t xml:space="preserve">- Après les 5 premiers tests</w:t>
      </w:r>
    </w:p>
    <w:p>
      <w:r>
        <w:rPr>
          <w:b/>
          <w:bCs/>
        </w:rPr>
        <w:t xml:space="preserve">Rapport final </w:t>
      </w:r>
      <w:r>
        <w:t xml:space="preserve">- Synthèse des insights, problèmes identifiés, recommandations priorisées</w:t>
      </w:r>
    </w:p>
    <w:p>
      <w:pPr>
        <w:spacing w:after="400"/>
      </w:pPr>
      <w:r>
        <w:rPr>
          <w:b/>
          <w:bCs/>
        </w:rPr>
        <w:t xml:space="preserve">Présentation </w:t>
      </w:r>
      <w:r>
        <w:t xml:space="preserve">- Support de restitution pour les parties prenantes</w:t>
      </w:r>
    </w:p>
    <w:p>
      <w:pPr>
        <w:spacing w:before="400"/>
      </w:pPr>
      <w:r>
        <w:rPr>
          <w:b/>
          <w:bCs/>
        </w:rPr>
        <w:t xml:space="preserve">Document préparé par : </w:t>
      </w:r>
      <w:r>
        <w:t xml:space="preserve">Victor Soussan - Cocolabs</w:t>
      </w:r>
    </w:p>
    <w:p>
      <w:r>
        <w:rPr>
          <w:b/>
          <w:bCs/>
        </w:rPr>
        <w:t xml:space="preserve">Contact : </w:t>
      </w:r>
      <w:r>
        <w:t xml:space="preserve">victor.soussan@cocolabs.com</w:t>
      </w:r>
    </w:p>
    <w:p>
      <w:r>
        <w:rPr>
          <w:b/>
          <w:bCs/>
        </w:rPr>
        <w:t xml:space="preserve">Version : </w:t>
      </w:r>
      <w:r>
        <w:t xml:space="preserve">3.0 - 20 janvier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E3A5F"/>
      <w:sz w:val="32"/>
      <w:szCs w:val="32"/>
    </w:rPr>
  </w:style>
  <w:style w:type="paragraph" w:styleId="Heading2">
    <w:name w:val="Heading 2"/>
    <w:basedOn w:val="Normal"/>
    <w:next w:val="Normal"/>
    <w:qFormat/>
    <w:pPr>
      <w:spacing w:before="300" w:after="150"/>
    </w:pPr>
    <w:rPr>
      <w:rFonts w:ascii="Arial" w:cs="Arial" w:eastAsia="Arial" w:hAnsi="Arial"/>
      <w:b/>
      <w:bCs/>
      <w:color w:val="2F5496"/>
      <w:sz w:val="26"/>
      <w:szCs w:val="26"/>
    </w:rPr>
  </w:style>
  <w:style w:type="paragraph" w:styleId="Heading3">
    <w:name w:val="Heading 3"/>
    <w:basedOn w:val="Normal"/>
    <w:next w:val="Normal"/>
    <w:qFormat/>
    <w:pPr>
      <w:spacing w:before="200" w:after="10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2026-01-20T02:15:36.726Z</dcterms:created>
  <dcterms:modified xsi:type="dcterms:W3CDTF">2026-01-20T02:15:36.727Z</dcterms:modified>
</cp:coreProperties>
</file>

<file path=docProps/custom.xml><?xml version="1.0" encoding="utf-8"?>
<Properties xmlns="http://schemas.openxmlformats.org/officeDocument/2006/custom-properties" xmlns:vt="http://schemas.openxmlformats.org/officeDocument/2006/docPropsVTypes"/>
</file>