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SYNTHESE TEST UTILISATEUR</w:t>
      </w:r>
    </w:p>
    <w:p>
      <w:pPr>
        <w:spacing w:after="360"/>
        <w:jc w:val="center"/>
      </w:pPr>
      <w:r>
        <w:rPr>
          <w:rFonts w:ascii="Arial" w:cs="Arial" w:eastAsia="Arial" w:hAnsi="Arial"/>
          <w:color w:val="718096"/>
          <w:sz w:val="28"/>
          <w:szCs w:val="28"/>
        </w:rPr>
        <w:t xml:space="preserve">Daniel - SPE (Salarie du Particulier Employeur)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3030" w:sz="8"/>
              <w:left w:val="single" w:color="C53030" w:sz="8"/>
              <w:bottom w:val="single" w:color="C53030" w:sz="8"/>
              <w:right w:val="single" w:color="C53030" w:sz="8"/>
            </w:tcBorders>
            <w:shd w:fill="FED7D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28"/>
                <w:szCs w:val="28"/>
              </w:rPr>
              <w:t xml:space="preserve">SESSION INTERROMPUE - BLOCAGE CRITIQUE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Daniel a confondu les offres d'emploi avec des profils de candidats comme lui. L'incomprehension a provoque une perte de confiance et l'arret premature de la session.</w:t>
            </w:r>
          </w:p>
        </w:tc>
      </w:tr>
    </w:tbl>
    <w:p>
      <w:pPr>
        <w:spacing w:after="3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Date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30 janvier 2026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08h56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Duree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1h07 (session interrompue)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SPE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Observateurs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Victor Soussan, Thomas Devaux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Plan A</w:t>
            </w:r>
          </w:p>
        </w:tc>
      </w:tr>
    </w:tbl>
    <w:p>
      <w:pPr>
        <w:spacing w:after="3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1A202C"/>
                <w:sz w:val="26"/>
                <w:szCs w:val="26"/>
              </w:rPr>
              <w:t xml:space="preserve">3 POINTS-CLES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Confusion offres/profils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Daniel pense que les cartes affichees (Jean-Martin, Severine) sont des candidats comme lui, pas des employeurs. "Selon moi les personnes comme Jean Martin c'est comme moi"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Impact emotionnel severe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Quand l'erreur est revelee, Daniel perd confiance. "Je me sens mal a l'aise", "Moi, j'ai deja destabilise". Session arretee a sa demande.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Confusion PE/SPE des l'onboarding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"Tous les deux sont travail" - Il ne comprend pas la difference entre chercher une aide et chercher un emploi car "aide a domicile" evoque un metier.</w:t>
            </w:r>
          </w:p>
        </w:tc>
      </w:tr>
    </w:tbl>
    <w:p>
      <w:pPr>
        <w:spacing w:after="360"/>
      </w:pPr>
    </w:p>
    <w:p>
      <w:pPr>
        <w:pStyle w:val="Heading2"/>
      </w:pPr>
      <w:r>
        <w:t xml:space="preserve">Synthese executive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Critere</w:t>
            </w:r>
          </w:p>
        </w:tc>
        <w:tc>
          <w:tcPr>
            <w:tcW w:type="dxa" w:w="6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Mot resume</w:t>
            </w:r>
          </w:p>
        </w:tc>
        <w:tc>
          <w:tcPr>
            <w:tcW w:type="dxa" w:w="6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3030"/>
                <w:sz w:val="22"/>
                <w:szCs w:val="22"/>
              </w:rPr>
              <w:t xml:space="preserve">Perdu / Destabilise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Friction majeure</w:t>
            </w:r>
          </w:p>
        </w:tc>
        <w:tc>
          <w:tcPr>
            <w:tcW w:type="dxa" w:w="6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Page offres d'emploi : les cartes ne sont pas comprises comme des offres mais comme des profils de candidats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Baguette magique</w:t>
            </w:r>
          </w:p>
        </w:tc>
        <w:tc>
          <w:tcPr>
            <w:tcW w:type="dxa" w:w="6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Non recueillie (session interrompue)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Verbatim cle</w:t>
            </w:r>
          </w:p>
        </w:tc>
        <w:tc>
          <w:tcPr>
            <w:tcW w:type="dxa" w:w="6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"Ca n'a rien a voir avec moi. Je me sens mal a l'aise."</w:t>
            </w:r>
          </w:p>
        </w:tc>
      </w:tr>
    </w:tbl>
    <w:p>
      <w:pPr>
        <w:spacing w:after="360"/>
      </w:pPr>
    </w:p>
    <w:p>
      <w:pPr>
        <w:pStyle w:val="Heading2"/>
      </w:pPr>
      <w:r>
        <w:t xml:space="preserve">Contexte : qui est Daniel 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Daniel est aide-soignant de formation (18 mois en alternance, 2022-2024). Il lui reste quelques modules a valider pour obtenir son diplome complet. En attendant, il travaille comme auxiliaire de vie dans un EHPAD le soir pour payer son logement.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cherche des heures complementaires et a decouvert la Fepem via une annonce. C'est un profil en situation de precarite ("j'ai une maison a payer, j'etais oblige de chercher un travail").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Distinction importante : Daniel fait une difference nette entre "aide a domicile" (menage) et son metier d'aide-soignant/auxiliaire (soins). Cette distinction metier cree de la confusion des l'onboarding.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Contexte technique : Android, partage d'ecran difficile a mettre en place (environ 11 min de setup technique).</w:t>
      </w:r>
    </w:p>
    <w:p>
      <w:pPr>
        <w:spacing w:after="360"/>
      </w:pPr>
    </w:p>
    <w:p>
      <w:pPr>
        <w:pStyle w:val="Heading2"/>
      </w:pPr>
      <w:r>
        <w:t xml:space="preserve">Decouverte majeure : l'inversion mentale employeur/candidat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Daniel arrive sur la page "Offres d'emploi" apres avoir complete son profil. Il voit des cartes avec des noms (Jean-Martin, Severine Lenormand) et des informations (metier, date, lieu). Probleme : il interprete ces cartes comme des profils de candidats comme lui, pas comme des offres d'employeurs.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 que Daniel voit</w:t>
            </w:r>
          </w:p>
        </w:tc>
        <w:tc>
          <w:tcPr>
            <w:tcW w:type="dxa" w:w="4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 qu'il comprend</w:t>
            </w:r>
          </w:p>
        </w:tc>
      </w:tr>
      <w:tr>
        <w:tc>
          <w:tcPr>
            <w:tcW w:type="dxa" w:w="4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Carte "Jean-Martin - Assistant de vie"</w:t>
            </w:r>
          </w:p>
        </w:tc>
        <w:tc>
          <w:tcPr>
            <w:tcW w:type="dxa" w:w="4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"C'est quelqu'un comme moi qui a rempli son profil"</w:t>
            </w:r>
          </w:p>
        </w:tc>
      </w:tr>
      <w:tr>
        <w:tc>
          <w:tcPr>
            <w:tcW w:type="dxa" w:w="4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Date "17 avril" (alors qu'il a mis "1er mars")</w:t>
            </w:r>
          </w:p>
        </w:tc>
        <w:tc>
          <w:tcPr>
            <w:tcW w:type="dxa" w:w="4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"Ca n'a rien a voir avec moi" - incoherence des infos</w:t>
            </w:r>
          </w:p>
        </w:tc>
      </w:tr>
      <w:tr>
        <w:tc>
          <w:tcPr>
            <w:tcW w:type="dxa" w:w="4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Titre ecran "Offres d'emploi"</w:t>
            </w:r>
          </w:p>
        </w:tc>
        <w:tc>
          <w:tcPr>
            <w:tcW w:type="dxa" w:w="4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Ne lit pas le titre - se fie au contenu des cartes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Consequence : </w:t>
      </w:r>
      <w:r>
        <w:rPr>
          <w:rFonts w:ascii="Arial" w:cs="Arial" w:eastAsia="Arial" w:hAnsi="Arial"/>
          <w:sz w:val="22"/>
          <w:szCs w:val="22"/>
        </w:rPr>
        <w:t xml:space="preserve">Quand Victor explique que ce sont des employeurs, Daniel perd toute confiance en lui. "Le moral deja, je suis pas bien deja dans le moral." Il demande a arreter la session.</w:t>
      </w:r>
    </w:p>
    <w:p>
      <w:pPr>
        <w:spacing w:after="360"/>
      </w:pPr>
    </w:p>
    <w:p>
      <w:pPr>
        <w:pStyle w:val="Heading2"/>
      </w:pPr>
      <w:r>
        <w:t xml:space="preserve">Problemes ecran par ecran</w:t>
      </w:r>
    </w:p>
    <w:p>
      <w:pPr>
        <w:pStyle w:val="Heading3"/>
      </w:pPr>
      <w:r>
        <w:t xml:space="preserve">Etape 1 : Onboarding + Creation compte (~11 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Sous-etape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Onboarding (carousel)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Passe vite, pas de probleme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Saisie email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Ecran "Indiquer mon besoin"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CONFUSION : "Tous les deux sont travail". Ne comprend pas la difference car "aide a domicile" evoque un metier. 4 min sur cet ecran.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Selection competences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OK - Choisit ses missions "avec plaisir", listes claires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Infos personnelles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Ne voit pas les checkboxes de consentement. "Tout est bon, tout est vert" alors qu'il manque les coches.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Mot de passe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Indications masquees (il faut scroller). "Il manque quelque chose sur le mot de passe." Beaucoup de contraintes.</w:t>
            </w:r>
          </w:p>
        </w:tc>
      </w:tr>
    </w:tbl>
    <w:p>
      <w:pPr>
        <w:spacing w:after="240"/>
      </w:pPr>
    </w:p>
    <w:p>
      <w:pPr>
        <w:pStyle w:val="Heading3"/>
      </w:pPr>
      <w:r>
        <w:t xml:space="preserve">Etape 2 : Creation et publication profil (~11 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Sous-etape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Zone d'intervention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Compris. Utilise l'autocompletion. Comprend le rayon d'intervention.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Date de debut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OK - Indique fin fevrier (fin de son contrat actuel)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Tarif horaire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Hesite quelques secondes ("C'est a moi de choisir 12 ou 18 ?"), puis renseigne une fourchette 15-18 EUR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Annees d'experience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Ecran "Plus tard"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H7 validee - Pas de blocage</w:t>
            </w:r>
          </w:p>
        </w:tc>
      </w:tr>
    </w:tbl>
    <w:p>
      <w:pPr>
        <w:spacing w:after="240"/>
      </w:pPr>
    </w:p>
    <w:p>
      <w:pPr>
        <w:pStyle w:val="Heading3"/>
      </w:pPr>
      <w:r>
        <w:t xml:space="preserve">Etape 3 : Analyse page offres (~12 min) - BLOCAGE CRITIQUE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Verbatim / Observation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Liste des cartes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"Selon moi les personnes comme Jean Martin c'est comme moi" - Pense que ce sont des candidats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Dates affichees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"Moi j'ai indique le 1er mars, est affiche la date du 17 avril" - Incoherence = confirmation de son interpretation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Titre "Offres d'emploi"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Ne lit pas le titre de l'ecran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Etat emotionnel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"Ca n'a rien a voir avec moi", "Je me sens mal a l'aise", "J'ai pas bien compris"</w:t>
            </w:r>
          </w:p>
        </w:tc>
      </w:tr>
    </w:tbl>
    <w:p>
      <w:pPr>
        <w:spacing w:after="240"/>
      </w:pPr>
    </w:p>
    <w:p>
      <w:pPr>
        <w:pStyle w:val="Heading3"/>
      </w:pPr>
      <w:r>
        <w:t xml:space="preserve">Etape 4 : Candidature - NON TESTEE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 interrompue a la demande de Daniel suite a la perte de confiance.</w:t>
      </w:r>
    </w:p>
    <w:p>
      <w:pPr>
        <w:spacing w:after="360"/>
      </w:pPr>
    </w:p>
    <w:p>
      <w:pPr>
        <w:pStyle w:val="Heading2"/>
      </w:pPr>
      <w:r>
        <w:t xml:space="preserve">Validation des hypotheses SPE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1500"/>
        <w:gridCol w:w="2526"/>
      </w:tblGrid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Hypothese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Resultat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Preuve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H1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Onboarding clair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Partielle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Confusion PE/SPE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H3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Parcours rapide SPE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Invalidee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Blocage page offres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H5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Infos profil justifiees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Validee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Competences claires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H7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Obligatoire/plus tard compris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Validee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Pas de blocage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H8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Confiance annonce SPE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Invalidee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Cartes non comprises</w:t>
            </w:r>
          </w:p>
        </w:tc>
      </w:tr>
    </w:tbl>
    <w:p>
      <w:pPr>
        <w:spacing w:after="360"/>
      </w:pPr>
    </w:p>
    <w:p>
      <w:pPr>
        <w:pStyle w:val="Heading2"/>
      </w:pPr>
      <w:r>
        <w:t xml:space="preserve">Classification des insights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BUGS / PROBLEMES TECHNIQUES</w:t>
            </w:r>
          </w:p>
        </w:tc>
        <w:tc>
          <w:tcPr>
            <w:tcW w:type="dxa" w:w="4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WINS</w:t>
            </w:r>
          </w:p>
        </w:tc>
      </w:tr>
      <w:tr>
        <w:tc>
          <w:tcPr>
            <w:tcW w:type="dxa" w:w="4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Indications mot de passe masquees (scroll)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Checkboxes consentement peu visibles</w:t>
            </w:r>
          </w:p>
        </w:tc>
        <w:tc>
          <w:tcPr>
            <w:tcW w:type="dxa" w:w="4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Afficher indications MdP avant le champ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Mettre checkboxes en evidence (couleur, position)</w:t>
            </w:r>
          </w:p>
        </w:tc>
      </w:tr>
      <w:tr>
        <w:tc>
          <w:tcPr>
            <w:tcW w:type="dxa" w:w="4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PROBLEMES UX (reflexion requise)</w:t>
            </w:r>
          </w:p>
        </w:tc>
        <w:tc>
          <w:tcPr>
            <w:tcW w:type="dxa" w:w="4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AHA MOMENTS / POSITIF</w:t>
            </w:r>
          </w:p>
        </w:tc>
      </w:tr>
      <w:tr>
        <w:tc>
          <w:tcPr>
            <w:tcW w:type="dxa" w:w="4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Ecran PE/SPE : "aide a domicile" evoque un metier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offres : cartes confondues avec profils candidats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Impact emotionnel de l'incomprehension</w:t>
            </w:r>
          </w:p>
        </w:tc>
        <w:tc>
          <w:tcPr>
            <w:tcW w:type="dxa" w:w="4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Selection competences/metiers intuitive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Zone d'intervention et rayon compris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Tarif horaire renseigne facilement</w:t>
            </w:r>
          </w:p>
        </w:tc>
      </w:tr>
    </w:tbl>
    <w:p>
      <w:pPr>
        <w:spacing w:after="360"/>
      </w:pPr>
    </w:p>
    <w:p>
      <w:pPr>
        <w:pStyle w:val="Heading2"/>
      </w:pPr>
      <w:r>
        <w:t xml:space="preserve">Opportunites strategiques</w:t>
      </w:r>
    </w:p>
    <w:p>
      <w:pPr>
        <w:pStyle w:val="Heading3"/>
      </w:pPr>
      <w:r>
        <w:t xml:space="preserve">Corrections immediates (avant prochains tests)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 offres : differencier visuellement employeurs et candidats (icones, couleurs, layout distinct)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Renommer les cartes : "Offre de [Prenom]" au lieu de juste le nom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Afficher un indicateur clair "Employeur" ou "Cherche un salarie"</w:t>
      </w:r>
    </w:p>
    <w:p>
      <w:pPr>
        <w:pStyle w:val="Heading3"/>
      </w:pPr>
      <w:r>
        <w:t xml:space="preserve">Court terme (sprint suivant)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Revoir le wording ecran PE/SPE : eviter "aide a domicile" qui evoque un metier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Ajouter une phrase d'accroche explicite : "Trouvez des employeurs qui recrutent"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Montrer les indications mot de passe AVANT la saisie</w:t>
      </w:r>
    </w:p>
    <w:p>
      <w:pPr>
        <w:pStyle w:val="Heading3"/>
      </w:pPr>
      <w:r>
        <w:t xml:space="preserve">Chantiers long terme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Repenser le modele mental SPE : l'app doit "donner acces a un emploi", pas "mettre en relation"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Simplifier le parcours pour profils en situation de precarite (moins d'etapes, moins de texte)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Considerer un onboarding guide pour les SPE peu a l'aise avec le digital</w:t>
      </w:r>
    </w:p>
    <w:p>
      <w:pPr>
        <w:spacing w:after="360"/>
      </w:pPr>
    </w:p>
    <w:p>
      <w:pPr>
        <w:pStyle w:val="Heading2"/>
      </w:pPr>
      <w:r>
        <w:t xml:space="preserve">Comparaison avec Kidisti (SPE)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Critere</w:t>
            </w:r>
          </w:p>
        </w:tc>
        <w:tc>
          <w:tcPr>
            <w:tcW w:type="dxa" w:w="326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Kidisti</w:t>
            </w:r>
          </w:p>
        </w:tc>
        <w:tc>
          <w:tcPr>
            <w:tcW w:type="dxa" w:w="326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Daniel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Profil</w:t>
            </w:r>
          </w:p>
        </w:tc>
        <w:tc>
          <w:tcPr>
            <w:tcW w:type="dxa" w:w="326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Erythree, 6 mois en France, peu de francais</w:t>
            </w:r>
          </w:p>
        </w:tc>
        <w:tc>
          <w:tcPr>
            <w:tcW w:type="dxa" w:w="326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Aide-soignant, en alternance, francais correct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Blocage principal</w:t>
            </w:r>
          </w:p>
        </w:tc>
        <w:tc>
          <w:tcPr>
            <w:tcW w:type="dxa" w:w="326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Vocabulaire metier incompris</w:t>
            </w:r>
          </w:p>
        </w:tc>
        <w:tc>
          <w:tcPr>
            <w:tcW w:type="dxa" w:w="326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Confusion offres/profils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Onboarding PE/SPE</w:t>
            </w:r>
          </w:p>
        </w:tc>
        <w:tc>
          <w:tcPr>
            <w:tcW w:type="dxa" w:w="326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Confusion (ne sait pas quoi choisir)</w:t>
            </w:r>
          </w:p>
        </w:tc>
        <w:tc>
          <w:tcPr>
            <w:tcW w:type="dxa" w:w="326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Confusion ("les deux sont travail")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Impact emotionnel</w:t>
            </w:r>
          </w:p>
        </w:tc>
        <w:tc>
          <w:tcPr>
            <w:tcW w:type="dxa" w:w="326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Frustration, besoin d'aide constante</w:t>
            </w:r>
          </w:p>
        </w:tc>
        <w:tc>
          <w:tcPr>
            <w:tcW w:type="dxa" w:w="326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Perte de confiance, arret session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Besoin primaire</w:t>
            </w:r>
          </w:p>
        </w:tc>
        <w:tc>
          <w:tcPr>
            <w:tcW w:type="dxa" w:w="326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"Je veux du travail"</w:t>
            </w:r>
          </w:p>
        </w:tc>
        <w:tc>
          <w:tcPr>
            <w:tcW w:type="dxa" w:w="326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"Je cherche un emploi"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commun SPE : </w:t>
      </w:r>
      <w:r>
        <w:rPr>
          <w:rFonts w:ascii="Arial" w:cs="Arial" w:eastAsia="Arial" w:hAnsi="Arial"/>
          <w:sz w:val="22"/>
          <w:szCs w:val="22"/>
        </w:rPr>
        <w:t xml:space="preserve">L'ecran PE/SPE pose probleme pour les deux profils. Le wording "aide a domicile" et la structure de l'ecran ne permettent pas une comprehension immediate.</w:t>
      </w:r>
    </w:p>
    <w:p>
      <w:pPr>
        <w:spacing w:after="360"/>
      </w:pPr>
    </w:p>
    <w:p>
      <w:pPr>
        <w:spacing w:before="480"/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Document prepare par Victor Soussan - Cocolabs | Test utilisateur Fepem | 30 janvier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20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A20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20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2026-01-30T12:57:05.010Z</dcterms:created>
  <dcterms:modified xsi:type="dcterms:W3CDTF">2026-01-30T12:57:05.012Z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