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a2qu01bzyrr" w:id="0"/>
      <w:bookmarkEnd w:id="0"/>
      <w:r w:rsidDel="00000000" w:rsidR="00000000" w:rsidRPr="00000000">
        <w:rPr>
          <w:rtl w:val="0"/>
        </w:rPr>
        <w:t xml:space="preserve">Apache Derby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jtsm8tl3np3r" w:id="1"/>
      <w:bookmarkEnd w:id="1"/>
      <w:r w:rsidDel="00000000" w:rsidR="00000000" w:rsidRPr="00000000">
        <w:rPr>
          <w:b w:val="1"/>
          <w:rtl w:val="0"/>
        </w:rPr>
        <w:t xml:space="preserve">Set Environment variables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DERBY_INSTALL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C:\ApacheDerby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CLASSPATH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%DERBY_INSTALL%\lib\derbytools.jar;%DERBY_INSTALL%\lib\derbynet.jar;%DERBY_INSTALL%\lib\derbyclient.jar;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9ss1u1hdzylj" w:id="2"/>
      <w:bookmarkEnd w:id="2"/>
      <w:r w:rsidDel="00000000" w:rsidR="00000000" w:rsidRPr="00000000">
        <w:rPr>
          <w:b w:val="1"/>
          <w:rtl w:val="0"/>
        </w:rPr>
        <w:t xml:space="preserve">Edit config files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(as far as I know by time of writing 08.03.2020)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Guide and config files were verified by install from zero on 25-08-2020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Server.policy file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Located in {derby_install_directory}/demo/templates/server.policy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Java.policy file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Located in {jre_install_directory} (NOT IN JDK install directory)/lib/security/java.policy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iwsrk6aux5" w:id="3"/>
      <w:bookmarkEnd w:id="3"/>
      <w:r w:rsidDel="00000000" w:rsidR="00000000" w:rsidRPr="00000000">
        <w:rPr>
          <w:b w:val="1"/>
          <w:rtl w:val="0"/>
        </w:rPr>
        <w:t xml:space="preserve">Run Database Server Instance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cmd line(you don't have to be admin).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server by issuing following command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java -Djava.security.manager -Djava.security.policy=C:/dbDerby/demo/templates/server.policy  org.apache.derby.drda.NetworkServerControl start -h </w:t>
      </w:r>
      <w:r w:rsidDel="00000000" w:rsidR="00000000" w:rsidRPr="00000000">
        <w:rPr>
          <w:b w:val="1"/>
          <w:rtl w:val="0"/>
        </w:rPr>
        <w:t xml:space="preserve">localhost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</w:rPr>
      </w:pPr>
      <w:bookmarkStart w:colFirst="0" w:colLast="0" w:name="_22ghjf6ie0r5" w:id="4"/>
      <w:bookmarkEnd w:id="4"/>
      <w:r w:rsidDel="00000000" w:rsidR="00000000" w:rsidRPr="00000000">
        <w:rPr>
          <w:b w:val="1"/>
          <w:rtl w:val="0"/>
        </w:rPr>
        <w:t xml:space="preserve">Run Client connection from cmd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another cmd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client from cmd by issuing following command: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java org.apache.derby.tools.ij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a database MyDbTest (if it does not exist create it):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connect 'jdbc:derby://</w:t>
      </w:r>
      <w:r w:rsidDel="00000000" w:rsidR="00000000" w:rsidRPr="00000000">
        <w:rPr>
          <w:b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:1527/C:/dbDerby/demo/databases/MyDbTest;create=true';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Exit ij console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connected to server: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disconnect;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not connected to server: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 SQuirell client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if you see following error message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ERROR: see the next exception for details.::SQLSTATE: XBM0W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environmental variables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client from cmd line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