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</w:rPr>
        <w:id w:val="795717104"/>
        <w:docPartObj>
          <w:docPartGallery w:val="Cover Pages"/>
          <w:docPartUnique/>
        </w:docPartObj>
      </w:sdtPr>
      <w:sdtEndPr>
        <w:rPr>
          <w:rFonts w:asciiTheme="minorHAnsi" w:hAnsiTheme="minorHAnsi" w:cs="Effra Light"/>
          <w:b w:val="0"/>
          <w:color w:val="auto"/>
          <w:spacing w:val="0"/>
          <w:sz w:val="22"/>
          <w:szCs w:val="21"/>
        </w:rPr>
      </w:sdtEndPr>
      <w:sdtContent>
        <w:p w14:paraId="32723F7E" w14:textId="3822B17B" w:rsidR="00FB2592" w:rsidRDefault="00FB2592" w:rsidP="00233B40">
          <w:pPr>
            <w:pStyle w:val="Coversecondtitle"/>
          </w:pPr>
        </w:p>
        <w:p w14:paraId="63FA92EC" w14:textId="26333808" w:rsidR="007A727B" w:rsidRDefault="00245C97">
          <w:pPr>
            <w:rPr>
              <w:rFonts w:cs="Effra Light"/>
              <w:b/>
              <w:sz w:val="22"/>
            </w:rPr>
          </w:pP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DBCC995" wp14:editId="15F948BA">
                    <wp:simplePos x="0" y="0"/>
                    <wp:positionH relativeFrom="margin">
                      <wp:posOffset>-715010</wp:posOffset>
                    </wp:positionH>
                    <wp:positionV relativeFrom="paragraph">
                      <wp:posOffset>5482590</wp:posOffset>
                    </wp:positionV>
                    <wp:extent cx="6264275" cy="1541145"/>
                    <wp:effectExtent l="0" t="0" r="0" b="1905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154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3BCBA" w14:textId="2CD55CD3" w:rsidR="00245C97" w:rsidRDefault="00245C97" w:rsidP="00245C97">
                                <w:pPr>
                                  <w:pStyle w:val="Covermaintitl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CC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6.3pt;margin-top:431.7pt;width:493.25pt;height:1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" filled="f" stroked="f">
                    <v:textbox>
                      <w:txbxContent>
                        <w:p w14:paraId="6F83BCBA" w14:textId="2CD55CD3" w:rsidR="00245C97" w:rsidRDefault="00245C97" w:rsidP="00245C97">
                          <w:pPr>
                            <w:pStyle w:val="Covermaintitle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32324F0" wp14:editId="364CE374">
                    <wp:simplePos x="0" y="0"/>
                    <wp:positionH relativeFrom="margin">
                      <wp:posOffset>-715645</wp:posOffset>
                    </wp:positionH>
                    <wp:positionV relativeFrom="paragraph">
                      <wp:posOffset>6833398</wp:posOffset>
                    </wp:positionV>
                    <wp:extent cx="6264275" cy="912495"/>
                    <wp:effectExtent l="0" t="0" r="0" b="1905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91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BCAC2" w14:textId="37B2CDB8" w:rsidR="00245C97" w:rsidRDefault="006A04B4" w:rsidP="00233B40">
                                <w:pPr>
                                  <w:pStyle w:val="Coversecondtitle"/>
                                </w:pPr>
                                <w:r w:rsidRPr="00233B40">
                                  <w:t>Release Note</w:t>
                                </w:r>
                              </w:p>
                              <w:p w14:paraId="618AE0A9" w14:textId="7A3F77E7" w:rsidR="00233B40" w:rsidRPr="00233B40" w:rsidRDefault="00233B40" w:rsidP="00233B40">
                                <w:pPr>
                                  <w:pStyle w:val="Coversecondtitle"/>
                                </w:pPr>
                                <w:r>
                                  <w:t>Purchase Invoice Description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324F0" id="_x0000_s1027" type="#_x0000_t202" style="position:absolute;margin-left:-56.35pt;margin-top:538.05pt;width:493.25pt;height:7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" filled="f" stroked="f">
                    <v:textbox>
                      <w:txbxContent>
                        <w:p w14:paraId="04CBCAC2" w14:textId="37B2CDB8" w:rsidR="00245C97" w:rsidRDefault="006A04B4" w:rsidP="00233B40">
                          <w:pPr>
                            <w:pStyle w:val="Coversecondtitle"/>
                          </w:pPr>
                          <w:r w:rsidRPr="00233B40">
                            <w:t>Release Note</w:t>
                          </w:r>
                        </w:p>
                        <w:p w14:paraId="618AE0A9" w14:textId="7A3F77E7" w:rsidR="00233B40" w:rsidRPr="00233B40" w:rsidRDefault="00233B40" w:rsidP="00233B40">
                          <w:pPr>
                            <w:pStyle w:val="Coversecondtitle"/>
                          </w:pPr>
                          <w:r>
                            <w:t>Purchase Invoice Description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2592">
            <w:rPr>
              <w:rFonts w:cs="Effra Light"/>
              <w:b/>
              <w:sz w:val="22"/>
            </w:rPr>
            <w:br w:type="page"/>
          </w:r>
        </w:p>
        <w:p w14:paraId="1375F4B4" w14:textId="2C53C4DF" w:rsidR="004F7475" w:rsidRDefault="00CD2DC9" w:rsidP="006A04B4">
          <w:pPr>
            <w:pStyle w:val="Heading1"/>
          </w:pPr>
          <w:r>
            <w:lastRenderedPageBreak/>
            <w:t xml:space="preserve">1 </w:t>
          </w:r>
          <w:r w:rsidR="006A04B4">
            <w:t>Basic Details</w:t>
          </w:r>
        </w:p>
        <w:p w14:paraId="14BE90DB" w14:textId="6DC7E272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6A04B4" w:rsidRPr="0093262B" w14:paraId="69D7C7C6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64BA3683" w14:textId="6C44C31B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</w:t>
                </w:r>
              </w:p>
            </w:tc>
            <w:tc>
              <w:tcPr>
                <w:tcW w:w="6237" w:type="dxa"/>
              </w:tcPr>
              <w:p w14:paraId="56CA2425" w14:textId="77777777" w:rsidR="006A04B4" w:rsidRPr="0093262B" w:rsidRDefault="006A04B4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6A04B4" w:rsidRPr="0093262B" w14:paraId="45A8681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617E2C1" w14:textId="390A47D8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 Name</w:t>
                </w:r>
              </w:p>
            </w:tc>
            <w:tc>
              <w:tcPr>
                <w:tcW w:w="6237" w:type="dxa"/>
              </w:tcPr>
              <w:p w14:paraId="2D62C834" w14:textId="18DDC3A2" w:rsidR="006A04B4" w:rsidRPr="0093262B" w:rsidRDefault="00233B40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  <w:tr w:rsidR="006A04B4" w:rsidRPr="0093262B" w14:paraId="5183361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CA8F4CB" w14:textId="77777777" w:rsidR="006A04B4" w:rsidRDefault="006A04B4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PM </w:t>
                </w:r>
              </w:p>
              <w:p w14:paraId="68AEEB16" w14:textId="3F04280C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(Where appropriate)</w:t>
                </w:r>
              </w:p>
            </w:tc>
            <w:tc>
              <w:tcPr>
                <w:tcW w:w="6237" w:type="dxa"/>
              </w:tcPr>
              <w:p w14:paraId="197DA0EF" w14:textId="15987E94" w:rsidR="006A04B4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</w:tbl>
        <w:p w14:paraId="284714CB" w14:textId="3E4962E6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38043C" w:rsidRPr="0093262B" w14:paraId="319383D7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CF58DD2" w14:textId="58F84E47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Control</w:t>
                </w:r>
              </w:p>
            </w:tc>
            <w:tc>
              <w:tcPr>
                <w:tcW w:w="6237" w:type="dxa"/>
              </w:tcPr>
              <w:p w14:paraId="434E655D" w14:textId="77777777" w:rsidR="0038043C" w:rsidRPr="0093262B" w:rsidRDefault="0038043C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2D6629AB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335ADE5" w14:textId="283C10DC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 No.</w:t>
                </w:r>
              </w:p>
            </w:tc>
            <w:tc>
              <w:tcPr>
                <w:tcW w:w="6237" w:type="dxa"/>
              </w:tcPr>
              <w:p w14:paraId="3D5CD50D" w14:textId="0EA6CA4A" w:rsidR="0038043C" w:rsidRPr="0093262B" w:rsidRDefault="0038043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62ECE05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64698EB" w14:textId="08D591FD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Author</w:t>
                </w:r>
              </w:p>
            </w:tc>
            <w:tc>
              <w:tcPr>
                <w:tcW w:w="6237" w:type="dxa"/>
              </w:tcPr>
              <w:p w14:paraId="6D65514D" w14:textId="33749B89" w:rsidR="0038043C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38043C" w:rsidRPr="0093262B" w14:paraId="04BE76A1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B6DFB4" w14:textId="0CFA8FCB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</w:t>
                </w:r>
              </w:p>
            </w:tc>
            <w:tc>
              <w:tcPr>
                <w:tcW w:w="6237" w:type="dxa"/>
              </w:tcPr>
              <w:p w14:paraId="67B0CD3C" w14:textId="4D4524AA" w:rsidR="0038043C" w:rsidRDefault="00A053C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190</w:t>
                </w:r>
                <w:r w:rsidR="007131A9">
                  <w:rPr>
                    <w:rFonts w:cs="Arial"/>
                  </w:rPr>
                  <w:t>5</w:t>
                </w:r>
                <w:r w:rsidR="0068155A">
                  <w:rPr>
                    <w:rFonts w:cs="Arial"/>
                  </w:rPr>
                  <w:t>-0</w:t>
                </w:r>
                <w:r w:rsidR="00AE15B8">
                  <w:rPr>
                    <w:rFonts w:cs="Arial"/>
                  </w:rPr>
                  <w:t>1</w:t>
                </w:r>
                <w:r w:rsidR="0068155A">
                  <w:rPr>
                    <w:rFonts w:cs="Arial"/>
                  </w:rPr>
                  <w:t>R</w:t>
                </w:r>
              </w:p>
            </w:tc>
          </w:tr>
          <w:tr w:rsidR="0038043C" w:rsidRPr="0093262B" w14:paraId="2285D82E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4F6CB0" w14:textId="28F03BA2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Risk Level</w:t>
                </w:r>
              </w:p>
            </w:tc>
            <w:tc>
              <w:tcPr>
                <w:tcW w:w="6237" w:type="dxa"/>
              </w:tcPr>
              <w:p w14:paraId="1509581C" w14:textId="5D39479E" w:rsidR="0038043C" w:rsidRDefault="007131A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High</w:t>
                </w:r>
              </w:p>
            </w:tc>
          </w:tr>
          <w:tr w:rsidR="0038043C" w:rsidRPr="0093262B" w14:paraId="54908DCA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5A1E651" w14:textId="2C4E1357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Date</w:t>
                </w:r>
              </w:p>
            </w:tc>
            <w:tc>
              <w:tcPr>
                <w:tcW w:w="6237" w:type="dxa"/>
              </w:tcPr>
              <w:p w14:paraId="4F0D8412" w14:textId="608AFA62" w:rsidR="0038043C" w:rsidRPr="0038043C" w:rsidRDefault="00BD3B76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color w:val="FF0000"/>
                  </w:rPr>
                </w:pPr>
                <w:r>
                  <w:rPr>
                    <w:rFonts w:cs="Arial"/>
                  </w:rPr>
                  <w:t>05</w:t>
                </w:r>
                <w:r w:rsidR="00A053C7">
                  <w:rPr>
                    <w:rFonts w:cs="Arial"/>
                  </w:rPr>
                  <w:t>/0</w:t>
                </w:r>
                <w:r>
                  <w:rPr>
                    <w:rFonts w:cs="Arial"/>
                  </w:rPr>
                  <w:t>6</w:t>
                </w:r>
                <w:r w:rsidR="00A053C7">
                  <w:rPr>
                    <w:rFonts w:cs="Arial"/>
                  </w:rPr>
                  <w:t>/2019</w:t>
                </w:r>
              </w:p>
            </w:tc>
          </w:tr>
          <w:tr w:rsidR="0038043C" w:rsidRPr="0093262B" w14:paraId="5EE27E6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72818F3" w14:textId="21E9D9B4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Media</w:t>
                </w:r>
              </w:p>
            </w:tc>
            <w:tc>
              <w:tcPr>
                <w:tcW w:w="6237" w:type="dxa"/>
              </w:tcPr>
              <w:p w14:paraId="58520DA6" w14:textId="46C4BD7B" w:rsidR="0038043C" w:rsidRPr="0038043C" w:rsidRDefault="0068155A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FOB</w:t>
                </w:r>
              </w:p>
            </w:tc>
          </w:tr>
          <w:tr w:rsidR="0038043C" w:rsidRPr="0093262B" w14:paraId="1E24342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BC22C98" w14:textId="1A654F5A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Reason</w:t>
                </w:r>
              </w:p>
            </w:tc>
            <w:tc>
              <w:tcPr>
                <w:tcW w:w="6237" w:type="dxa"/>
              </w:tcPr>
              <w:p w14:paraId="6335B316" w14:textId="3D9669E8" w:rsidR="0038043C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Incident </w:t>
                </w:r>
              </w:p>
            </w:tc>
          </w:tr>
          <w:tr w:rsidR="0038043C" w:rsidRPr="0093262B" w14:paraId="1E53E7F4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37855AB" w14:textId="12F748A0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Database Version</w:t>
                </w:r>
              </w:p>
            </w:tc>
            <w:tc>
              <w:tcPr>
                <w:tcW w:w="6237" w:type="dxa"/>
              </w:tcPr>
              <w:p w14:paraId="6A7B7C13" w14:textId="47327AAE" w:rsidR="0038043C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Dynamics NAV </w:t>
                </w:r>
                <w:r w:rsidR="007131A9">
                  <w:rPr>
                    <w:rFonts w:cs="Arial"/>
                  </w:rPr>
                  <w:t>20</w:t>
                </w:r>
                <w:r w:rsidR="00AE15B8">
                  <w:rPr>
                    <w:rFonts w:cs="Arial"/>
                  </w:rPr>
                  <w:t>16</w:t>
                </w:r>
              </w:p>
            </w:tc>
          </w:tr>
          <w:tr w:rsidR="0038043C" w:rsidRPr="0093262B" w14:paraId="5BDAB0CE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707323F" w14:textId="2893CD34" w:rsidR="0038043C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Package Name</w:t>
                </w:r>
              </w:p>
            </w:tc>
            <w:tc>
              <w:tcPr>
                <w:tcW w:w="6237" w:type="dxa"/>
              </w:tcPr>
              <w:p w14:paraId="3A1F3FAD" w14:textId="43A81783" w:rsidR="00F83571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1CDFDDB7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1D2873D" w14:textId="0BFCA6E6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Delivery Method</w:t>
                </w:r>
              </w:p>
            </w:tc>
            <w:tc>
              <w:tcPr>
                <w:tcW w:w="6237" w:type="dxa"/>
              </w:tcPr>
              <w:p w14:paraId="149B1777" w14:textId="327755E4" w:rsidR="00F83571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6723790F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C39EBD8" w14:textId="77777777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Approval </w:t>
                </w:r>
              </w:p>
              <w:p w14:paraId="296A5706" w14:textId="08AD7D1D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(Delivery)</w:t>
                </w:r>
              </w:p>
            </w:tc>
            <w:tc>
              <w:tcPr>
                <w:tcW w:w="6237" w:type="dxa"/>
              </w:tcPr>
              <w:p w14:paraId="6F994CC8" w14:textId="40F64C47" w:rsidR="00F83571" w:rsidRDefault="0077222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063E2EE" w14:textId="75583287" w:rsidR="0038043C" w:rsidRPr="006A04B4" w:rsidRDefault="0038043C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F83571" w:rsidRPr="0093262B" w14:paraId="2F961DF5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78A127D" w14:textId="7B87F744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Work Detail</w:t>
                </w:r>
              </w:p>
            </w:tc>
            <w:tc>
              <w:tcPr>
                <w:tcW w:w="6237" w:type="dxa"/>
              </w:tcPr>
              <w:p w14:paraId="16F42758" w14:textId="2A25DBA6" w:rsidR="00F83571" w:rsidRPr="0093262B" w:rsidRDefault="00F83571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F83571" w:rsidRPr="0093262B" w14:paraId="6CF41D26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74DADC0" w14:textId="3F2CAC8B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Name</w:t>
                </w:r>
              </w:p>
            </w:tc>
            <w:tc>
              <w:tcPr>
                <w:tcW w:w="6237" w:type="dxa"/>
              </w:tcPr>
              <w:p w14:paraId="6A0F6DCC" w14:textId="5C8EA116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Support</w:t>
                </w:r>
              </w:p>
            </w:tc>
          </w:tr>
          <w:tr w:rsidR="00F83571" w:rsidRPr="0093262B" w14:paraId="4B3FA045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2E9FCCF" w14:textId="450F70C9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Manager</w:t>
                </w:r>
              </w:p>
            </w:tc>
            <w:tc>
              <w:tcPr>
                <w:tcW w:w="6237" w:type="dxa"/>
              </w:tcPr>
              <w:p w14:paraId="25947455" w14:textId="6F2AA27C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5F9AE70C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3B5F41" w14:textId="203579B8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Phase</w:t>
                </w:r>
              </w:p>
            </w:tc>
            <w:tc>
              <w:tcPr>
                <w:tcW w:w="6237" w:type="dxa"/>
              </w:tcPr>
              <w:p w14:paraId="65C20732" w14:textId="331A9E3D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Support</w:t>
                </w:r>
              </w:p>
            </w:tc>
          </w:tr>
          <w:tr w:rsidR="00F83571" w:rsidRPr="0093262B" w14:paraId="6C2E7C7F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6ECF74" w14:textId="0C34267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Person (Developer/Consultant)</w:t>
                </w:r>
              </w:p>
            </w:tc>
            <w:tc>
              <w:tcPr>
                <w:tcW w:w="6237" w:type="dxa"/>
              </w:tcPr>
              <w:p w14:paraId="49195714" w14:textId="67D84B21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F83571" w:rsidRPr="0093262B" w14:paraId="7A38DE2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AF4F355" w14:textId="5FD08DE5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Functional Area</w:t>
                </w:r>
              </w:p>
            </w:tc>
            <w:tc>
              <w:tcPr>
                <w:tcW w:w="6237" w:type="dxa"/>
              </w:tcPr>
              <w:p w14:paraId="7227C18B" w14:textId="3DC97932" w:rsidR="00F83571" w:rsidRPr="0093262B" w:rsidRDefault="00AE15B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Purchase Invoice</w:t>
                </w:r>
              </w:p>
            </w:tc>
          </w:tr>
          <w:tr w:rsidR="00F83571" w:rsidRPr="0093262B" w14:paraId="6A332EB8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B0735BF" w14:textId="501AAAD1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Reviewer/Approver (Peer/Senior)</w:t>
                </w:r>
              </w:p>
            </w:tc>
            <w:tc>
              <w:tcPr>
                <w:tcW w:w="6237" w:type="dxa"/>
              </w:tcPr>
              <w:p w14:paraId="6EA5D041" w14:textId="2FAB2158" w:rsidR="00F83571" w:rsidRPr="00196EF8" w:rsidRDefault="00F8357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  <w:b/>
                  </w:rPr>
                </w:pPr>
              </w:p>
            </w:tc>
          </w:tr>
          <w:tr w:rsidR="00F83571" w:rsidRPr="0093262B" w14:paraId="0FE880D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B636424" w14:textId="5DE9245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Design Reference</w:t>
                </w:r>
              </w:p>
            </w:tc>
            <w:tc>
              <w:tcPr>
                <w:tcW w:w="6237" w:type="dxa"/>
              </w:tcPr>
              <w:p w14:paraId="7F057864" w14:textId="39B271D2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474A68F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ABD7FD3" w14:textId="692B4A6A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Development Release note no.</w:t>
                </w:r>
              </w:p>
            </w:tc>
            <w:tc>
              <w:tcPr>
                <w:tcW w:w="6237" w:type="dxa"/>
              </w:tcPr>
              <w:p w14:paraId="42DD852A" w14:textId="6AAAACFE" w:rsidR="00F83571" w:rsidRPr="0093262B" w:rsidRDefault="00CC4AE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F39652C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7EB2346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22B5098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63C26E3" w14:textId="666C7ED6" w:rsidR="004F7475" w:rsidRDefault="004F7475">
          <w:pPr>
            <w:rPr>
              <w:rFonts w:cs="Effra Light"/>
              <w:b/>
              <w:sz w:val="22"/>
            </w:rPr>
          </w:pPr>
          <w:bookmarkStart w:id="0" w:name="_GoBack"/>
          <w:bookmarkEnd w:id="0"/>
        </w:p>
        <w:p w14:paraId="6B4AC3B6" w14:textId="2E431381" w:rsidR="00F83571" w:rsidRDefault="00F83571">
          <w:pPr>
            <w:rPr>
              <w:rFonts w:cs="Effra Light"/>
              <w:b/>
              <w:sz w:val="22"/>
            </w:rPr>
          </w:pPr>
        </w:p>
        <w:p w14:paraId="5E501567" w14:textId="4151EC94" w:rsidR="00F83571" w:rsidRDefault="00F83571">
          <w:pPr>
            <w:rPr>
              <w:rFonts w:cs="Effra Light"/>
              <w:b/>
              <w:sz w:val="22"/>
            </w:rPr>
          </w:pPr>
        </w:p>
        <w:p w14:paraId="7EEDD3A3" w14:textId="04DD074F" w:rsidR="00F83571" w:rsidRDefault="00F83571">
          <w:pPr>
            <w:rPr>
              <w:rFonts w:cs="Effra Light"/>
              <w:b/>
              <w:sz w:val="22"/>
            </w:rPr>
          </w:pPr>
        </w:p>
        <w:p w14:paraId="2E6E152D" w14:textId="502F3105" w:rsidR="00F83571" w:rsidRDefault="00F83571">
          <w:pPr>
            <w:rPr>
              <w:rFonts w:cs="Effra Light"/>
              <w:b/>
              <w:sz w:val="22"/>
            </w:rPr>
          </w:pPr>
        </w:p>
        <w:p w14:paraId="3D786635" w14:textId="4EF5CD7A" w:rsidR="00F83571" w:rsidRDefault="00F83571">
          <w:pPr>
            <w:rPr>
              <w:rFonts w:cs="Effra Light"/>
              <w:b/>
              <w:sz w:val="22"/>
            </w:rPr>
          </w:pPr>
        </w:p>
        <w:p w14:paraId="46D8B370" w14:textId="3756F9DB" w:rsidR="00F83571" w:rsidRDefault="00CD2DC9" w:rsidP="00F83571">
          <w:pPr>
            <w:pStyle w:val="Heading1"/>
          </w:pPr>
          <w:r>
            <w:lastRenderedPageBreak/>
            <w:t xml:space="preserve">2 </w:t>
          </w:r>
          <w:r w:rsidR="00F83571">
            <w:t>Overview</w:t>
          </w:r>
        </w:p>
        <w:p w14:paraId="1ECEFB8A" w14:textId="77777777" w:rsidR="005B6B02" w:rsidRPr="005B6B02" w:rsidRDefault="005B6B02" w:rsidP="00BF0B3D">
          <w:pPr>
            <w:pStyle w:val="K3Paragraph"/>
          </w:pPr>
        </w:p>
        <w:p w14:paraId="23543F75" w14:textId="38F143AF" w:rsidR="007131A9" w:rsidRDefault="00AE15B8" w:rsidP="007131A9">
          <w:r>
            <w:t xml:space="preserve">Customer logged a request with Purchase Invoices “description” which </w:t>
          </w:r>
          <w:r w:rsidR="005D188C">
            <w:t xml:space="preserve">they want to keep the same description from the Purchase Line </w:t>
          </w:r>
          <w:r>
            <w:t>once posted</w:t>
          </w:r>
          <w:r w:rsidR="005D188C">
            <w:t xml:space="preserve"> in the GL.</w:t>
          </w:r>
        </w:p>
        <w:p w14:paraId="182B5492" w14:textId="51582D45" w:rsidR="005D188C" w:rsidRDefault="005D188C" w:rsidP="007131A9"/>
        <w:p w14:paraId="3ECD8DCD" w14:textId="27009516" w:rsidR="005D188C" w:rsidRDefault="001A5836" w:rsidP="007131A9">
          <w:r>
            <w:t xml:space="preserve">Currently the </w:t>
          </w:r>
          <w:r w:rsidR="005D188C">
            <w:t>standard NAV creates GL entries “description” as per below:</w:t>
          </w:r>
        </w:p>
        <w:p w14:paraId="0F13929D" w14:textId="77777777" w:rsidR="0040305E" w:rsidRDefault="0040305E" w:rsidP="008B7B2E">
          <w:pPr>
            <w:pStyle w:val="K3Paragraph"/>
          </w:pPr>
        </w:p>
        <w:p w14:paraId="0D6C5A04" w14:textId="5ABD1550" w:rsidR="0040305E" w:rsidRDefault="00AE15B8" w:rsidP="008B7B2E">
          <w:pPr>
            <w:pStyle w:val="K3Paragraph"/>
          </w:pPr>
          <w:r>
            <w:rPr>
              <w:rFonts w:cs="Arial"/>
              <w:noProof/>
              <w:color w:val="000000"/>
              <w:sz w:val="20"/>
              <w:szCs w:val="20"/>
            </w:rPr>
            <w:drawing>
              <wp:inline distT="0" distB="0" distL="0" distR="0" wp14:anchorId="53A02EA8" wp14:editId="6FA9A8C9">
                <wp:extent cx="4800600" cy="1874520"/>
                <wp:effectExtent l="0" t="0" r="0" b="0"/>
                <wp:docPr id="16" name="Picture 16" descr="cid:image004.png@01D517CB.A4DEEA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d:image004.png@01D517CB.A4DEEA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r:link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140D72" w14:textId="7954814A" w:rsidR="007131A9" w:rsidRDefault="007131A9" w:rsidP="008B7B2E">
          <w:pPr>
            <w:pStyle w:val="K3Paragraph"/>
          </w:pPr>
        </w:p>
        <w:p w14:paraId="39F0DA89" w14:textId="7DDA52AC" w:rsidR="007131A9" w:rsidRDefault="005D188C" w:rsidP="001A5836">
          <w:r>
            <w:t xml:space="preserve">The customer wants to keep the same description from the purchase line as per </w:t>
          </w:r>
          <w:r w:rsidR="001A5836">
            <w:t xml:space="preserve">the </w:t>
          </w:r>
          <w:r>
            <w:t>example below.</w:t>
          </w:r>
        </w:p>
        <w:p w14:paraId="60920F83" w14:textId="5CE350A7" w:rsidR="007131A9" w:rsidRDefault="001A5836" w:rsidP="008B7B2E">
          <w:pPr>
            <w:pStyle w:val="K3Paragraph"/>
          </w:pPr>
          <w:r w:rsidRPr="001A5836">
            <w:rPr>
              <w:rFonts w:asciiTheme="minorHAnsi" w:eastAsiaTheme="minorEastAsia" w:hAnsiTheme="minorHAnsi" w:cstheme="minorBidi"/>
              <w:sz w:val="21"/>
            </w:rPr>
            <w:t>The Bal. Account will hold the standard description.</w:t>
          </w:r>
        </w:p>
        <w:p w14:paraId="25A9CD0F" w14:textId="3B511031" w:rsidR="007131A9" w:rsidRDefault="00AE15B8" w:rsidP="008B7B2E">
          <w:pPr>
            <w:pStyle w:val="K3Paragraph"/>
          </w:pPr>
          <w:r>
            <w:rPr>
              <w:rFonts w:cs="Arial"/>
              <w:noProof/>
              <w:color w:val="000000"/>
              <w:sz w:val="20"/>
              <w:szCs w:val="20"/>
            </w:rPr>
            <w:drawing>
              <wp:inline distT="0" distB="0" distL="0" distR="0" wp14:anchorId="4B3699CF" wp14:editId="69ECC511">
                <wp:extent cx="4846320" cy="1790700"/>
                <wp:effectExtent l="0" t="0" r="0" b="0"/>
                <wp:docPr id="17" name="Picture 17" descr="cid:image005.png@01D517CB.A4DEEA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5.png@01D517CB.A4DEEA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r:link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632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FB0952" w14:textId="15A13E5F" w:rsidR="007131A9" w:rsidRDefault="007131A9" w:rsidP="008B7B2E">
          <w:pPr>
            <w:pStyle w:val="K3Paragraph"/>
          </w:pPr>
        </w:p>
        <w:p w14:paraId="65E28319" w14:textId="3DCC45F3" w:rsidR="007131A9" w:rsidRDefault="007131A9" w:rsidP="008B7B2E">
          <w:pPr>
            <w:pStyle w:val="K3Paragraph"/>
          </w:pPr>
        </w:p>
        <w:p w14:paraId="60A45C62" w14:textId="1C790507" w:rsidR="007131A9" w:rsidRDefault="007131A9" w:rsidP="008B7B2E">
          <w:pPr>
            <w:pStyle w:val="K3Paragraph"/>
          </w:pPr>
        </w:p>
        <w:p w14:paraId="69C2A6D2" w14:textId="6B86B8DA" w:rsidR="007131A9" w:rsidRDefault="007131A9" w:rsidP="008B7B2E">
          <w:pPr>
            <w:pStyle w:val="K3Paragraph"/>
          </w:pPr>
        </w:p>
        <w:p w14:paraId="2A6E78FC" w14:textId="6B2423B3" w:rsidR="007131A9" w:rsidRDefault="007131A9" w:rsidP="008B7B2E">
          <w:pPr>
            <w:pStyle w:val="K3Paragraph"/>
          </w:pPr>
        </w:p>
        <w:p w14:paraId="647A8728" w14:textId="4B9FF08F" w:rsidR="007131A9" w:rsidRDefault="007131A9" w:rsidP="008B7B2E">
          <w:pPr>
            <w:pStyle w:val="K3Paragraph"/>
          </w:pPr>
        </w:p>
        <w:p w14:paraId="51DC6E6C" w14:textId="77777777" w:rsidR="007131A9" w:rsidRDefault="007131A9" w:rsidP="008B7B2E">
          <w:pPr>
            <w:pStyle w:val="K3Paragraph"/>
          </w:pPr>
        </w:p>
        <w:p w14:paraId="243EC693" w14:textId="1754C4D4" w:rsidR="003A5FC5" w:rsidRDefault="003A5FC5" w:rsidP="008B7B2E">
          <w:pPr>
            <w:pStyle w:val="K3Paragraph"/>
          </w:pPr>
        </w:p>
        <w:p w14:paraId="2A0FC12C" w14:textId="39728BC1" w:rsidR="003A5FC5" w:rsidRDefault="003A5FC5" w:rsidP="008B7B2E">
          <w:pPr>
            <w:pStyle w:val="K3Paragraph"/>
          </w:pPr>
        </w:p>
        <w:p w14:paraId="7A682BA0" w14:textId="095E8207" w:rsidR="003A5FC5" w:rsidRDefault="003A5FC5" w:rsidP="008B7B2E">
          <w:pPr>
            <w:pStyle w:val="K3Paragraph"/>
          </w:pPr>
        </w:p>
        <w:p w14:paraId="09AF0569" w14:textId="1A6F4FD5" w:rsidR="003A5FC5" w:rsidRDefault="003A5FC5" w:rsidP="008B7B2E">
          <w:pPr>
            <w:pStyle w:val="K3Paragraph"/>
          </w:pPr>
        </w:p>
        <w:p w14:paraId="3B566B2E" w14:textId="7D5AA484" w:rsidR="003A5FC5" w:rsidRDefault="003A5FC5" w:rsidP="008B7B2E">
          <w:pPr>
            <w:pStyle w:val="K3Paragraph"/>
          </w:pPr>
        </w:p>
        <w:p w14:paraId="19664FDF" w14:textId="0512D17E" w:rsidR="003A5FC5" w:rsidRDefault="003A5FC5" w:rsidP="008B7B2E">
          <w:pPr>
            <w:pStyle w:val="K3Paragraph"/>
          </w:pPr>
        </w:p>
        <w:p w14:paraId="3DFB7A15" w14:textId="77777777" w:rsidR="003A5FC5" w:rsidRDefault="003A5FC5" w:rsidP="008B7B2E">
          <w:pPr>
            <w:pStyle w:val="K3Paragraph"/>
          </w:pPr>
        </w:p>
        <w:p w14:paraId="0E840997" w14:textId="366CEE4E" w:rsidR="000D44BE" w:rsidRDefault="000D44BE" w:rsidP="008B7B2E">
          <w:pPr>
            <w:pStyle w:val="K3Paragraph"/>
          </w:pPr>
        </w:p>
        <w:p w14:paraId="260E213F" w14:textId="2FCD918D" w:rsidR="008B7B2E" w:rsidRDefault="008B7B2E" w:rsidP="008B7B2E">
          <w:pPr>
            <w:pStyle w:val="K3Paragraph"/>
          </w:pPr>
        </w:p>
        <w:p w14:paraId="2370C1CD" w14:textId="792EC30F" w:rsidR="003B25B1" w:rsidRDefault="003B25B1" w:rsidP="00FC7EF9">
          <w:pPr>
            <w:pStyle w:val="K3Paragraph"/>
          </w:pPr>
        </w:p>
        <w:p w14:paraId="5B22CDAD" w14:textId="4C50E470" w:rsidR="002622D1" w:rsidRDefault="002622D1" w:rsidP="00FC7EF9">
          <w:pPr>
            <w:pStyle w:val="K3Paragraph"/>
          </w:pPr>
        </w:p>
        <w:p w14:paraId="56588BF4" w14:textId="4B51A76F" w:rsidR="002622D1" w:rsidRDefault="002622D1" w:rsidP="00FC7EF9">
          <w:pPr>
            <w:pStyle w:val="K3Paragraph"/>
          </w:pPr>
        </w:p>
        <w:p w14:paraId="00449CC5" w14:textId="3E7AF94C" w:rsidR="003B25B1" w:rsidRDefault="003B25B1" w:rsidP="00FC7EF9">
          <w:pPr>
            <w:pStyle w:val="K3Paragraph"/>
          </w:pPr>
        </w:p>
        <w:p w14:paraId="1AF9A8CA" w14:textId="74B5C9DF" w:rsidR="00D55BC2" w:rsidRDefault="00D55BC2" w:rsidP="00FC7EF9">
          <w:pPr>
            <w:pStyle w:val="K3Paragraph"/>
          </w:pPr>
        </w:p>
        <w:p w14:paraId="48A6CCE6" w14:textId="0161C318" w:rsidR="005B6B02" w:rsidRDefault="005B6B02" w:rsidP="00CD2DC9">
          <w:pPr>
            <w:pStyle w:val="Heading2"/>
            <w:numPr>
              <w:ilvl w:val="1"/>
              <w:numId w:val="27"/>
            </w:numPr>
          </w:pPr>
          <w:r>
            <w:lastRenderedPageBreak/>
            <w:t>Risk Level</w:t>
          </w:r>
        </w:p>
        <w:p w14:paraId="2A8C5C07" w14:textId="65B337C8" w:rsidR="005B6B02" w:rsidRDefault="005B6B02" w:rsidP="005B6B02"/>
        <w:p w14:paraId="6A9399D3" w14:textId="21C74977" w:rsidR="005B6B02" w:rsidRDefault="005B6B02" w:rsidP="00BF0B3D">
          <w:pPr>
            <w:pStyle w:val="K3Paragraph"/>
          </w:pPr>
          <w:r w:rsidRPr="00976472">
            <w:t xml:space="preserve">This release has </w:t>
          </w:r>
          <w:r w:rsidR="00527656" w:rsidRPr="00976472">
            <w:t xml:space="preserve">a </w:t>
          </w:r>
          <w:proofErr w:type="gramStart"/>
          <w:r w:rsidR="00193C6B">
            <w:t xml:space="preserve">High </w:t>
          </w:r>
          <w:r w:rsidRPr="00976472">
            <w:t>ris</w:t>
          </w:r>
          <w:r w:rsidR="003A5FC5">
            <w:t>k</w:t>
          </w:r>
          <w:proofErr w:type="gramEnd"/>
          <w:r w:rsidRPr="00976472">
            <w:t xml:space="preserve"> level for the following reasons:  </w:t>
          </w:r>
        </w:p>
        <w:p w14:paraId="3B8131C2" w14:textId="3EA5E197" w:rsidR="005B6B02" w:rsidRPr="005B6B02" w:rsidRDefault="00AD43A1" w:rsidP="00BF0B3D">
          <w:pPr>
            <w:pStyle w:val="K3Paragraph"/>
            <w:rPr>
              <w:lang w:eastAsia="en-GB"/>
            </w:rPr>
          </w:pPr>
          <w:r>
            <w:rPr>
              <w:lang w:eastAsia="en-GB"/>
            </w:rPr>
            <w:t>.</w:t>
          </w:r>
        </w:p>
        <w:p w14:paraId="276FD930" w14:textId="2A895563" w:rsidR="005B6B02" w:rsidRPr="002C4DC6" w:rsidRDefault="005D188C" w:rsidP="005B6B02">
          <w:pPr>
            <w:rPr>
              <w:rFonts w:ascii="Arial" w:eastAsiaTheme="minorHAnsi" w:hAnsi="Arial" w:cs="Effra Light"/>
              <w:sz w:val="18"/>
            </w:rPr>
          </w:pPr>
          <w:r>
            <w:rPr>
              <w:rFonts w:ascii="Arial" w:eastAsiaTheme="minorHAnsi" w:hAnsi="Arial" w:cs="Effra Light"/>
              <w:sz w:val="18"/>
            </w:rPr>
            <w:t xml:space="preserve">We have added a new field and added a code in the table 49 and we have added a code in the </w:t>
          </w:r>
          <w:proofErr w:type="spellStart"/>
          <w:r>
            <w:rPr>
              <w:rFonts w:ascii="Arial" w:eastAsiaTheme="minorHAnsi" w:hAnsi="Arial" w:cs="Effra Light"/>
              <w:sz w:val="18"/>
            </w:rPr>
            <w:t>codeunit</w:t>
          </w:r>
          <w:proofErr w:type="spellEnd"/>
          <w:r>
            <w:rPr>
              <w:rFonts w:ascii="Arial" w:eastAsiaTheme="minorHAnsi" w:hAnsi="Arial" w:cs="Effra Light"/>
              <w:sz w:val="18"/>
            </w:rPr>
            <w:t xml:space="preserve"> 90 which is responsible for postings in NAV.</w:t>
          </w:r>
        </w:p>
        <w:p w14:paraId="4BEEA01C" w14:textId="69556094" w:rsidR="00F83571" w:rsidRDefault="005B6B02" w:rsidP="00CD2DC9">
          <w:pPr>
            <w:pStyle w:val="Heading2"/>
            <w:numPr>
              <w:ilvl w:val="1"/>
              <w:numId w:val="27"/>
            </w:numPr>
          </w:pPr>
          <w:r>
            <w:t>Business Requirements</w:t>
          </w:r>
        </w:p>
        <w:p w14:paraId="19C44D68" w14:textId="0EEAEB02" w:rsidR="005B6B02" w:rsidRDefault="005B6B02" w:rsidP="005B6B02"/>
        <w:p w14:paraId="3D951601" w14:textId="0D040DDB" w:rsidR="00CD2DC9" w:rsidRDefault="00CD2DC9" w:rsidP="00CD2DC9">
          <w:pPr>
            <w:pStyle w:val="Heading3"/>
            <w:keepLines w:val="0"/>
            <w:numPr>
              <w:ilvl w:val="2"/>
              <w:numId w:val="27"/>
            </w:numPr>
            <w:spacing w:before="240" w:after="240"/>
            <w:contextualSpacing w:val="0"/>
          </w:pPr>
          <w:bookmarkStart w:id="1" w:name="_Toc468351462"/>
          <w:r>
            <w:t>Issues Addressed</w:t>
          </w:r>
          <w:bookmarkEnd w:id="1"/>
        </w:p>
        <w:p w14:paraId="1B79E9F9" w14:textId="2E6726B4" w:rsidR="00CD2DC9" w:rsidRPr="00CD2DC9" w:rsidRDefault="00CD2DC9" w:rsidP="00CD2DC9">
          <w:pPr>
            <w:pStyle w:val="Heading4"/>
            <w:numPr>
              <w:ilvl w:val="0"/>
              <w:numId w:val="0"/>
            </w:numPr>
            <w:ind w:left="864" w:hanging="864"/>
          </w:pPr>
          <w:r>
            <w:t xml:space="preserve">2.2.1.1 </w:t>
          </w:r>
          <w:r w:rsidRPr="00CD2DC9">
            <w:t>Issues Resolved from Previous Build</w:t>
          </w:r>
        </w:p>
        <w:p w14:paraId="2F11C57B" w14:textId="77777777" w:rsidR="00CD2DC9" w:rsidRDefault="00CD2DC9" w:rsidP="00BF0B3D">
          <w:pPr>
            <w:pStyle w:val="K3Paragraph"/>
          </w:pPr>
          <w:r w:rsidRPr="00124E72">
            <w:t>The following issues have been marked as development completed and are ready for testing.</w:t>
          </w:r>
        </w:p>
        <w:p w14:paraId="57D1D939" w14:textId="0301CCBC" w:rsidR="00CD2DC9" w:rsidRDefault="00CD2DC9" w:rsidP="00CD2DC9"/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2689"/>
            <w:gridCol w:w="4677"/>
            <w:gridCol w:w="2127"/>
          </w:tblGrid>
          <w:tr w:rsidR="00CD2DC9" w:rsidRPr="0093262B" w14:paraId="06925C0F" w14:textId="5A5D1E23" w:rsidTr="00CD2D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6D1A3880" w14:textId="1926A02F" w:rsidR="00CD2DC9" w:rsidRPr="0093262B" w:rsidRDefault="00CD2DC9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Issue</w:t>
                </w:r>
              </w:p>
            </w:tc>
            <w:tc>
              <w:tcPr>
                <w:tcW w:w="4677" w:type="dxa"/>
              </w:tcPr>
              <w:p w14:paraId="21F67279" w14:textId="74424936" w:rsidR="00CD2DC9" w:rsidRPr="0093262B" w:rsidRDefault="00CD2DC9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  <w:tc>
              <w:tcPr>
                <w:tcW w:w="2127" w:type="dxa"/>
              </w:tcPr>
              <w:p w14:paraId="415A08BF" w14:textId="24371997" w:rsidR="00CD2DC9" w:rsidRPr="0093262B" w:rsidRDefault="00CD2DC9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Reported by</w:t>
                </w:r>
              </w:p>
            </w:tc>
          </w:tr>
          <w:tr w:rsidR="00CD2DC9" w:rsidRPr="0093262B" w14:paraId="20F3DE3A" w14:textId="360E4DAC" w:rsidTr="00CD2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37E26598" w14:textId="2768CE34" w:rsidR="00CD2DC9" w:rsidRPr="0093262B" w:rsidRDefault="00E52FE8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  <w:tc>
              <w:tcPr>
                <w:tcW w:w="4677" w:type="dxa"/>
              </w:tcPr>
              <w:p w14:paraId="03605043" w14:textId="086ED70A" w:rsidR="00CD2DC9" w:rsidRPr="0093262B" w:rsidRDefault="00E52FE8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  <w:tc>
              <w:tcPr>
                <w:tcW w:w="2127" w:type="dxa"/>
              </w:tcPr>
              <w:p w14:paraId="5DC6817F" w14:textId="77777777" w:rsidR="00CD2DC9" w:rsidRPr="0093262B" w:rsidRDefault="00CD2DC9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54EFA134" w14:textId="13386F3D" w:rsidR="00CD2DC9" w:rsidRDefault="00CD2DC9" w:rsidP="00CD2DC9">
          <w:pPr>
            <w:pStyle w:val="Heading4"/>
            <w:numPr>
              <w:ilvl w:val="3"/>
              <w:numId w:val="29"/>
            </w:numPr>
          </w:pPr>
          <w:r>
            <w:t>Known Outstanding Issues</w:t>
          </w:r>
        </w:p>
        <w:p w14:paraId="77102CF5" w14:textId="42999CE1" w:rsidR="005A1F6F" w:rsidRDefault="005A1F6F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2689"/>
            <w:gridCol w:w="4677"/>
            <w:gridCol w:w="2127"/>
          </w:tblGrid>
          <w:tr w:rsidR="005A1F6F" w:rsidRPr="0093262B" w14:paraId="62C16AEA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1C1B8C49" w14:textId="77777777" w:rsidR="005A1F6F" w:rsidRPr="0093262B" w:rsidRDefault="005A1F6F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Issue</w:t>
                </w:r>
              </w:p>
            </w:tc>
            <w:tc>
              <w:tcPr>
                <w:tcW w:w="4677" w:type="dxa"/>
              </w:tcPr>
              <w:p w14:paraId="67E19E44" w14:textId="77777777" w:rsidR="005A1F6F" w:rsidRPr="0093262B" w:rsidRDefault="005A1F6F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  <w:tc>
              <w:tcPr>
                <w:tcW w:w="2127" w:type="dxa"/>
              </w:tcPr>
              <w:p w14:paraId="5581770F" w14:textId="77777777" w:rsidR="005A1F6F" w:rsidRPr="0093262B" w:rsidRDefault="005A1F6F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Reported by</w:t>
                </w:r>
              </w:p>
            </w:tc>
          </w:tr>
          <w:tr w:rsidR="005A1F6F" w:rsidRPr="0093262B" w14:paraId="7911F68C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312F8580" w14:textId="77777777" w:rsidR="005A1F6F" w:rsidRPr="0093262B" w:rsidRDefault="005A1F6F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4677" w:type="dxa"/>
              </w:tcPr>
              <w:p w14:paraId="072147F6" w14:textId="0CE006FB" w:rsidR="005A1F6F" w:rsidRPr="0093262B" w:rsidRDefault="00E52FE8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  <w:tc>
              <w:tcPr>
                <w:tcW w:w="2127" w:type="dxa"/>
              </w:tcPr>
              <w:p w14:paraId="22D24E48" w14:textId="77777777" w:rsidR="005A1F6F" w:rsidRPr="0093262B" w:rsidRDefault="005A1F6F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1A24308B" w14:textId="77777777" w:rsidR="005A1F6F" w:rsidRPr="005A1F6F" w:rsidRDefault="005A1F6F" w:rsidP="00BF0B3D">
          <w:pPr>
            <w:pStyle w:val="K3Paragraph"/>
          </w:pPr>
        </w:p>
        <w:p w14:paraId="5D25F33F" w14:textId="382707A4" w:rsidR="002E03E4" w:rsidRDefault="00CD2DC9" w:rsidP="009E4977">
          <w:pPr>
            <w:pStyle w:val="Heading2"/>
            <w:numPr>
              <w:ilvl w:val="1"/>
              <w:numId w:val="29"/>
            </w:numPr>
            <w:spacing w:before="240" w:after="240" w:line="300" w:lineRule="atLeast"/>
          </w:pPr>
          <w:bookmarkStart w:id="2" w:name="_Toc468351463"/>
          <w:r>
            <w:t>Assumptions</w:t>
          </w:r>
          <w:bookmarkEnd w:id="2"/>
        </w:p>
        <w:p w14:paraId="613D37BC" w14:textId="5C33478B" w:rsidR="00667CBF" w:rsidRDefault="00642E33" w:rsidP="00BF0B3D">
          <w:pPr>
            <w:pStyle w:val="K3Paragraph"/>
          </w:pPr>
          <w:r>
            <w:t xml:space="preserve">Please note if the lines have the same GL Account and the same description then the lines will be compressed in one </w:t>
          </w:r>
          <w:r w:rsidR="00D427BE">
            <w:t>and the first line description will be displayed in the General Ledger Entries.</w:t>
          </w:r>
        </w:p>
        <w:p w14:paraId="3800C9A0" w14:textId="1143D3B9" w:rsidR="001C692E" w:rsidRDefault="001C692E" w:rsidP="00BF0B3D">
          <w:pPr>
            <w:pStyle w:val="K3Paragraph"/>
          </w:pPr>
        </w:p>
        <w:p w14:paraId="721E1674" w14:textId="055B32E8" w:rsidR="001C692E" w:rsidRDefault="001C692E" w:rsidP="00BF0B3D">
          <w:pPr>
            <w:pStyle w:val="K3Paragraph"/>
          </w:pPr>
        </w:p>
        <w:p w14:paraId="16BCB338" w14:textId="328375B2" w:rsidR="005E4BDB" w:rsidRDefault="00642E33" w:rsidP="00BF0B3D">
          <w:pPr>
            <w:pStyle w:val="K3Paragraph"/>
          </w:pPr>
          <w:r>
            <w:rPr>
              <w:noProof/>
            </w:rPr>
            <w:drawing>
              <wp:inline distT="0" distB="0" distL="0" distR="0" wp14:anchorId="7846F5D1" wp14:editId="4AEFFC3F">
                <wp:extent cx="4473059" cy="1454512"/>
                <wp:effectExtent l="0" t="0" r="381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7600" cy="145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3028B8" w14:textId="1196F3A3" w:rsidR="005E4BDB" w:rsidRDefault="005E4BDB" w:rsidP="00BF0B3D">
          <w:pPr>
            <w:pStyle w:val="K3Paragraph"/>
          </w:pPr>
        </w:p>
        <w:p w14:paraId="670D710E" w14:textId="06F93AD1" w:rsidR="005E4BDB" w:rsidRDefault="00642E33" w:rsidP="00BF0B3D">
          <w:pPr>
            <w:pStyle w:val="K3Paragraph"/>
          </w:pPr>
          <w:r>
            <w:rPr>
              <w:noProof/>
            </w:rPr>
            <w:drawing>
              <wp:inline distT="0" distB="0" distL="0" distR="0" wp14:anchorId="22521E39" wp14:editId="5E41805F">
                <wp:extent cx="5083810" cy="1436827"/>
                <wp:effectExtent l="0" t="0" r="254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022" cy="1441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59582E" w14:textId="3198B367" w:rsidR="005E4BDB" w:rsidRDefault="005E4BDB" w:rsidP="00BF0B3D">
          <w:pPr>
            <w:pStyle w:val="K3Paragraph"/>
          </w:pPr>
        </w:p>
        <w:p w14:paraId="4A275653" w14:textId="62279B2C" w:rsidR="005E4BDB" w:rsidRDefault="005E4BDB" w:rsidP="00BF0B3D">
          <w:pPr>
            <w:pStyle w:val="K3Paragraph"/>
          </w:pPr>
        </w:p>
        <w:p w14:paraId="20FB4BF7" w14:textId="239BBE85" w:rsidR="00CD2DC9" w:rsidRDefault="00CD2DC9" w:rsidP="00CD2DC9">
          <w:pPr>
            <w:pStyle w:val="Heading1"/>
          </w:pPr>
          <w:r>
            <w:lastRenderedPageBreak/>
            <w:t>3 Technical Details</w:t>
          </w:r>
        </w:p>
        <w:p w14:paraId="28E8A94B" w14:textId="00B365D6" w:rsidR="00CD2DC9" w:rsidRDefault="00CD2DC9" w:rsidP="00BF0B3D">
          <w:pPr>
            <w:pStyle w:val="K3Paragraph"/>
          </w:pPr>
        </w:p>
        <w:p w14:paraId="5093868F" w14:textId="75B9A4C9" w:rsidR="00CD2DC9" w:rsidRDefault="00CD2DC9" w:rsidP="00CD2DC9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3.1 Summary of Solution Modifications</w:t>
          </w:r>
        </w:p>
        <w:p w14:paraId="6DF3A5A8" w14:textId="35BE6498" w:rsidR="00512825" w:rsidRDefault="00512825" w:rsidP="00512825"/>
        <w:p w14:paraId="43118411" w14:textId="35BCCECA" w:rsidR="007131A9" w:rsidRDefault="007131A9" w:rsidP="007131A9"/>
        <w:p w14:paraId="521A76B7" w14:textId="43057807" w:rsidR="00EC4C7D" w:rsidRPr="00520583" w:rsidRDefault="00520583" w:rsidP="00CD2DC9">
          <w:pPr>
            <w:rPr>
              <w:b/>
            </w:rPr>
          </w:pPr>
          <w:r w:rsidRPr="00520583">
            <w:rPr>
              <w:b/>
            </w:rPr>
            <w:t>Table: 49 – Invoice Post. Buffer</w:t>
          </w:r>
        </w:p>
        <w:p w14:paraId="43DA722B" w14:textId="06D8FB8D" w:rsidR="00520583" w:rsidRDefault="00520583" w:rsidP="00CD2DC9">
          <w:r>
            <w:t>We have added a new field called “Posting Description”</w:t>
          </w:r>
        </w:p>
        <w:p w14:paraId="62AED107" w14:textId="4F653593" w:rsidR="00A458BC" w:rsidRDefault="00A458BC" w:rsidP="00CD2DC9"/>
        <w:p w14:paraId="7B033AF3" w14:textId="42A3ACCF" w:rsidR="00A458BC" w:rsidRDefault="00A458BC" w:rsidP="00CD2DC9"/>
        <w:p w14:paraId="1C294B61" w14:textId="6CE3E95A" w:rsidR="004340B9" w:rsidRDefault="00661247" w:rsidP="00CD2DC9">
          <w:r>
            <w:rPr>
              <w:noProof/>
            </w:rPr>
            <w:drawing>
              <wp:inline distT="0" distB="0" distL="0" distR="0" wp14:anchorId="1DA1D466" wp14:editId="6E522E00">
                <wp:extent cx="2498524" cy="43434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2473" cy="4350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7C0E6A" w14:textId="7841E7EC" w:rsidR="00661247" w:rsidRDefault="00661247" w:rsidP="00CD2DC9"/>
        <w:p w14:paraId="136B4CD6" w14:textId="77777777" w:rsidR="00661247" w:rsidRDefault="00661247" w:rsidP="00CD2DC9"/>
        <w:p w14:paraId="79BCB576" w14:textId="578A6B33" w:rsidR="00661247" w:rsidRDefault="00661247" w:rsidP="00CD2DC9"/>
        <w:p w14:paraId="07BFC484" w14:textId="77777777" w:rsidR="00D120D8" w:rsidRDefault="00D120D8" w:rsidP="00CD2DC9">
          <w:pPr>
            <w:rPr>
              <w:noProof/>
            </w:rPr>
          </w:pPr>
        </w:p>
        <w:p w14:paraId="2E25F87D" w14:textId="77777777" w:rsidR="00D120D8" w:rsidRDefault="00D120D8" w:rsidP="00CD2DC9">
          <w:pPr>
            <w:rPr>
              <w:noProof/>
            </w:rPr>
          </w:pPr>
        </w:p>
        <w:p w14:paraId="6D1A5585" w14:textId="264FC9C1" w:rsidR="00D120D8" w:rsidRDefault="00D120D8" w:rsidP="00CD2DC9">
          <w:pPr>
            <w:rPr>
              <w:noProof/>
            </w:rPr>
          </w:pPr>
        </w:p>
        <w:p w14:paraId="5DFBB406" w14:textId="1C362BE4" w:rsidR="00D120D8" w:rsidRDefault="00D120D8" w:rsidP="00CD2DC9">
          <w:pPr>
            <w:rPr>
              <w:noProof/>
            </w:rPr>
          </w:pPr>
        </w:p>
        <w:p w14:paraId="653E77E8" w14:textId="288AF452" w:rsidR="00D120D8" w:rsidRDefault="00D120D8" w:rsidP="00CD2DC9">
          <w:pPr>
            <w:rPr>
              <w:noProof/>
            </w:rPr>
          </w:pPr>
        </w:p>
        <w:p w14:paraId="75CBBCFC" w14:textId="5D10519B" w:rsidR="00D120D8" w:rsidRDefault="00D120D8" w:rsidP="00CD2DC9">
          <w:pPr>
            <w:rPr>
              <w:b/>
            </w:rPr>
          </w:pPr>
          <w:r w:rsidRPr="00520583">
            <w:rPr>
              <w:b/>
            </w:rPr>
            <w:lastRenderedPageBreak/>
            <w:t>Table: 49 – Invoice Post. Buffer</w:t>
          </w:r>
        </w:p>
        <w:p w14:paraId="56179155" w14:textId="31F5588C" w:rsidR="00D120D8" w:rsidRDefault="00D120D8" w:rsidP="00CD2DC9">
          <w:pPr>
            <w:rPr>
              <w:b/>
            </w:rPr>
          </w:pPr>
          <w:r>
            <w:rPr>
              <w:b/>
            </w:rPr>
            <w:t>Keys: Posting Description</w:t>
          </w:r>
        </w:p>
        <w:p w14:paraId="2C52D312" w14:textId="2A28849F" w:rsidR="00D120D8" w:rsidRDefault="00D120D8" w:rsidP="00CD2DC9">
          <w:r w:rsidRPr="00D120D8">
            <w:t>The new key is needed to allow more then 2 lines with the same GL Account.</w:t>
          </w:r>
        </w:p>
        <w:p w14:paraId="6F74A33F" w14:textId="0DA3B58C" w:rsidR="00642E33" w:rsidRPr="00D120D8" w:rsidRDefault="00642E33" w:rsidP="00CD2DC9"/>
        <w:p w14:paraId="4B4A637F" w14:textId="01BA8F5B" w:rsidR="00661247" w:rsidRDefault="00D120D8" w:rsidP="00CD2DC9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408DD3F1" wp14:editId="6853EC45">
                <wp:extent cx="2042160" cy="3535680"/>
                <wp:effectExtent l="0" t="0" r="0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160" cy="353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530DD4" w14:textId="5B464F63" w:rsidR="005D188C" w:rsidRDefault="005D188C" w:rsidP="00CD2DC9">
          <w:pPr>
            <w:rPr>
              <w:noProof/>
            </w:rPr>
          </w:pPr>
        </w:p>
        <w:p w14:paraId="33606CD8" w14:textId="153C792E" w:rsidR="005D188C" w:rsidRDefault="005D188C" w:rsidP="00CD2DC9">
          <w:pPr>
            <w:rPr>
              <w:noProof/>
            </w:rPr>
          </w:pPr>
        </w:p>
        <w:p w14:paraId="4C01A3F7" w14:textId="75FC14CB" w:rsidR="005D188C" w:rsidRDefault="005D188C" w:rsidP="00CD2DC9">
          <w:pPr>
            <w:rPr>
              <w:noProof/>
            </w:rPr>
          </w:pPr>
        </w:p>
        <w:p w14:paraId="62B69652" w14:textId="77777777" w:rsidR="005D188C" w:rsidRDefault="005D188C" w:rsidP="00CD2DC9">
          <w:pPr>
            <w:rPr>
              <w:noProof/>
            </w:rPr>
          </w:pPr>
        </w:p>
        <w:p w14:paraId="173B7A07" w14:textId="26056FDD" w:rsidR="00661247" w:rsidRPr="00AE15B8" w:rsidRDefault="00AE15B8" w:rsidP="00CD2DC9">
          <w:pPr>
            <w:rPr>
              <w:b/>
              <w:noProof/>
            </w:rPr>
          </w:pPr>
          <w:r w:rsidRPr="00AE15B8">
            <w:rPr>
              <w:b/>
              <w:noProof/>
            </w:rPr>
            <w:t xml:space="preserve">Table: 49 </w:t>
          </w:r>
          <w:r>
            <w:rPr>
              <w:b/>
              <w:noProof/>
            </w:rPr>
            <w:t xml:space="preserve">- </w:t>
          </w:r>
          <w:r w:rsidRPr="00520583">
            <w:rPr>
              <w:b/>
            </w:rPr>
            <w:t>Invoice Post. Buffer</w:t>
          </w:r>
        </w:p>
        <w:p w14:paraId="5E886A20" w14:textId="520019D2" w:rsidR="00AE15B8" w:rsidRPr="00AE15B8" w:rsidRDefault="00AE15B8" w:rsidP="00CD2DC9">
          <w:pPr>
            <w:rPr>
              <w:b/>
              <w:noProof/>
            </w:rPr>
          </w:pPr>
          <w:r w:rsidRPr="00AE15B8">
            <w:rPr>
              <w:b/>
              <w:noProof/>
            </w:rPr>
            <w:t>Trigger: PreparePurchase</w:t>
          </w:r>
        </w:p>
        <w:p w14:paraId="29DD729F" w14:textId="68EB6627" w:rsidR="00661247" w:rsidRDefault="00661247" w:rsidP="00CD2DC9">
          <w:pPr>
            <w:rPr>
              <w:noProof/>
            </w:rPr>
          </w:pPr>
        </w:p>
        <w:p w14:paraId="29BAD058" w14:textId="3213FAF5" w:rsidR="00AE15B8" w:rsidRDefault="00AE15B8" w:rsidP="00CD2DC9">
          <w:pPr>
            <w:rPr>
              <w:noProof/>
            </w:rPr>
          </w:pPr>
          <w:r>
            <w:rPr>
              <w:noProof/>
            </w:rPr>
            <w:t>We have added the folowing code:</w:t>
          </w:r>
        </w:p>
        <w:p w14:paraId="536C7DC5" w14:textId="3B6C4739" w:rsidR="00661247" w:rsidRDefault="00661247" w:rsidP="00CD2DC9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43F51D57" wp14:editId="2D735EF5">
                <wp:extent cx="5229225" cy="219075"/>
                <wp:effectExtent l="0" t="0" r="9525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3F5CC4" w14:textId="1C628CBA" w:rsidR="00661247" w:rsidRDefault="007E62D9" w:rsidP="00CD2DC9">
          <w:r>
            <w:rPr>
              <w:noProof/>
            </w:rPr>
            <w:drawing>
              <wp:inline distT="0" distB="0" distL="0" distR="0" wp14:anchorId="0BBD8873" wp14:editId="68BF5464">
                <wp:extent cx="6555726" cy="1752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4204" cy="175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FA511F" w14:textId="77777777" w:rsidR="00AE15B8" w:rsidRDefault="00AE15B8" w:rsidP="00CD2DC9">
          <w:pPr>
            <w:rPr>
              <w:b/>
            </w:rPr>
          </w:pPr>
        </w:p>
        <w:p w14:paraId="0EB93167" w14:textId="3E981214" w:rsidR="00A458BC" w:rsidRPr="00520583" w:rsidRDefault="00520583" w:rsidP="00CD2DC9">
          <w:pPr>
            <w:rPr>
              <w:b/>
            </w:rPr>
          </w:pPr>
          <w:proofErr w:type="spellStart"/>
          <w:r w:rsidRPr="00520583">
            <w:rPr>
              <w:b/>
            </w:rPr>
            <w:t>Codeunit</w:t>
          </w:r>
          <w:proofErr w:type="spellEnd"/>
          <w:r w:rsidRPr="00520583">
            <w:rPr>
              <w:b/>
            </w:rPr>
            <w:t xml:space="preserve">: 90 – </w:t>
          </w:r>
          <w:proofErr w:type="gramStart"/>
          <w:r w:rsidRPr="00520583">
            <w:rPr>
              <w:b/>
            </w:rPr>
            <w:t>Purch.-</w:t>
          </w:r>
          <w:proofErr w:type="gramEnd"/>
          <w:r w:rsidRPr="00520583">
            <w:rPr>
              <w:b/>
            </w:rPr>
            <w:t>Post</w:t>
          </w:r>
        </w:p>
        <w:p w14:paraId="4DEBAB8D" w14:textId="262C4237" w:rsidR="00520583" w:rsidRPr="00520583" w:rsidRDefault="00520583" w:rsidP="00CD2DC9">
          <w:pPr>
            <w:rPr>
              <w:b/>
            </w:rPr>
          </w:pPr>
          <w:r w:rsidRPr="00520583">
            <w:rPr>
              <w:b/>
            </w:rPr>
            <w:t xml:space="preserve">Function: </w:t>
          </w:r>
          <w:proofErr w:type="spellStart"/>
          <w:r w:rsidRPr="00520583">
            <w:rPr>
              <w:b/>
            </w:rPr>
            <w:t>SetupGenJnlLine</w:t>
          </w:r>
          <w:proofErr w:type="spellEnd"/>
        </w:p>
        <w:p w14:paraId="7A0D8A17" w14:textId="0EF7D06D" w:rsidR="00A458BC" w:rsidRDefault="00A458BC" w:rsidP="00CD2DC9"/>
        <w:p w14:paraId="54038EF5" w14:textId="0F36CD49" w:rsidR="00520583" w:rsidRDefault="00520583" w:rsidP="00CD2DC9">
          <w:r>
            <w:rPr>
              <w:noProof/>
            </w:rPr>
            <w:drawing>
              <wp:inline distT="0" distB="0" distL="0" distR="0" wp14:anchorId="446E18E0" wp14:editId="4EBD1B6C">
                <wp:extent cx="5705475" cy="1943100"/>
                <wp:effectExtent l="0" t="0" r="9525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547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C73579" w14:textId="5831C419" w:rsidR="00A458BC" w:rsidRDefault="00A458BC" w:rsidP="00CD2DC9"/>
        <w:p w14:paraId="083CD804" w14:textId="482763B2" w:rsidR="007131A9" w:rsidRDefault="007131A9" w:rsidP="00CD2DC9"/>
        <w:p w14:paraId="414D0C95" w14:textId="43E87909" w:rsidR="00D120D8" w:rsidRDefault="00D120D8" w:rsidP="00CD2DC9"/>
        <w:p w14:paraId="48781DFE" w14:textId="43237D4E" w:rsidR="00D120D8" w:rsidRDefault="00D120D8" w:rsidP="00CD2DC9"/>
        <w:p w14:paraId="438ADF9E" w14:textId="41B198C6" w:rsidR="00D120D8" w:rsidRDefault="00D120D8" w:rsidP="00CD2DC9"/>
        <w:p w14:paraId="553EBEBE" w14:textId="63285E8E" w:rsidR="00D120D8" w:rsidRDefault="00D120D8" w:rsidP="00CD2DC9"/>
        <w:p w14:paraId="1EC05E21" w14:textId="54E7EB15" w:rsidR="00D120D8" w:rsidRDefault="00D120D8" w:rsidP="00CD2DC9"/>
        <w:p w14:paraId="60326F53" w14:textId="09E5B62C" w:rsidR="00D120D8" w:rsidRDefault="00D120D8" w:rsidP="00CD2DC9"/>
        <w:p w14:paraId="4C8A627E" w14:textId="73F15190" w:rsidR="00D120D8" w:rsidRDefault="00D120D8" w:rsidP="00CD2DC9"/>
        <w:p w14:paraId="0BD300B2" w14:textId="38CE580C" w:rsidR="00D120D8" w:rsidRDefault="00D120D8" w:rsidP="00CD2DC9"/>
        <w:p w14:paraId="5F14A4B7" w14:textId="35FFF0F3" w:rsidR="00D120D8" w:rsidRDefault="00D120D8" w:rsidP="00CD2DC9"/>
        <w:p w14:paraId="36CB6668" w14:textId="34246C3D" w:rsidR="00D120D8" w:rsidRDefault="00D120D8" w:rsidP="00CD2DC9"/>
        <w:p w14:paraId="74592C6F" w14:textId="1C0A9B15" w:rsidR="00D120D8" w:rsidRDefault="00D120D8" w:rsidP="00CD2DC9"/>
        <w:p w14:paraId="5DEC38BD" w14:textId="4A4988C5" w:rsidR="00D120D8" w:rsidRDefault="00D120D8" w:rsidP="00CD2DC9"/>
        <w:p w14:paraId="0210CCCE" w14:textId="77777777" w:rsidR="00D120D8" w:rsidRDefault="00D120D8" w:rsidP="00CD2DC9"/>
        <w:p w14:paraId="71A4E5FC" w14:textId="5E17FA38" w:rsidR="007131A9" w:rsidRDefault="007131A9" w:rsidP="00CD2DC9"/>
        <w:p w14:paraId="58E711FB" w14:textId="33A9A9A5" w:rsidR="007131A9" w:rsidRDefault="007131A9" w:rsidP="00CD2DC9"/>
        <w:p w14:paraId="0EDDE228" w14:textId="7139C962" w:rsidR="007131A9" w:rsidRDefault="007131A9" w:rsidP="00CD2DC9"/>
        <w:p w14:paraId="50EF9EED" w14:textId="13B0BA59" w:rsidR="007131A9" w:rsidRDefault="007131A9" w:rsidP="00CD2DC9"/>
        <w:p w14:paraId="7DE9B069" w14:textId="0921A24F" w:rsidR="007131A9" w:rsidRDefault="007131A9" w:rsidP="00CD2DC9"/>
        <w:p w14:paraId="6A5C7568" w14:textId="78110645" w:rsidR="007131A9" w:rsidRDefault="007131A9" w:rsidP="00CD2DC9"/>
        <w:p w14:paraId="402A900F" w14:textId="3BE56731" w:rsidR="007131A9" w:rsidRDefault="007131A9" w:rsidP="00CD2DC9"/>
        <w:p w14:paraId="6AB4912C" w14:textId="2C32450A" w:rsidR="007131A9" w:rsidRDefault="007131A9" w:rsidP="00CD2DC9"/>
        <w:p w14:paraId="628AD399" w14:textId="5F6ABFEB" w:rsidR="00CD2DC9" w:rsidRDefault="005A1F6F" w:rsidP="005A1F6F">
          <w:pPr>
            <w:pStyle w:val="Heading3"/>
            <w:keepLines w:val="0"/>
            <w:spacing w:before="240" w:after="240"/>
            <w:contextualSpacing w:val="0"/>
          </w:pPr>
          <w:r w:rsidRPr="005A1F6F">
            <w:lastRenderedPageBreak/>
            <w:t xml:space="preserve">3.1.1 </w:t>
          </w:r>
          <w:r>
            <w:t>Modifications</w:t>
          </w:r>
        </w:p>
        <w:p w14:paraId="2A8C1FFD" w14:textId="70D8D174" w:rsidR="005A1F6F" w:rsidRDefault="005A1F6F" w:rsidP="00BF0B3D">
          <w:pPr>
            <w:pStyle w:val="K3Paragraph"/>
          </w:pPr>
          <w:r>
            <w:t>The following new modifications have been completed and tested:</w:t>
          </w:r>
        </w:p>
        <w:tbl>
          <w:tblPr>
            <w:tblStyle w:val="GridTable4-Accent2"/>
            <w:tblW w:w="9634" w:type="dxa"/>
            <w:tblLook w:val="04A0" w:firstRow="1" w:lastRow="0" w:firstColumn="1" w:lastColumn="0" w:noHBand="0" w:noVBand="1"/>
          </w:tblPr>
          <w:tblGrid>
            <w:gridCol w:w="1280"/>
            <w:gridCol w:w="1396"/>
            <w:gridCol w:w="2564"/>
            <w:gridCol w:w="4394"/>
          </w:tblGrid>
          <w:tr w:rsidR="00067782" w:rsidRPr="0093262B" w14:paraId="59D34211" w14:textId="373B8090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03D7C971" w14:textId="2277BD5E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</w:t>
                </w:r>
              </w:p>
            </w:tc>
            <w:tc>
              <w:tcPr>
                <w:tcW w:w="1396" w:type="dxa"/>
              </w:tcPr>
              <w:p w14:paraId="08579D1D" w14:textId="68CE9D9A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Source</w:t>
                </w:r>
              </w:p>
            </w:tc>
            <w:tc>
              <w:tcPr>
                <w:tcW w:w="2564" w:type="dxa"/>
              </w:tcPr>
              <w:p w14:paraId="243329B1" w14:textId="64AB8726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Type</w:t>
                </w:r>
              </w:p>
            </w:tc>
            <w:tc>
              <w:tcPr>
                <w:tcW w:w="4394" w:type="dxa"/>
              </w:tcPr>
              <w:p w14:paraId="00BFD6A1" w14:textId="1BC6B644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</w:tr>
          <w:tr w:rsidR="00067782" w:rsidRPr="0093262B" w14:paraId="7D5EBF08" w14:textId="5A998872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189A6D0E" w14:textId="7777777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1396" w:type="dxa"/>
              </w:tcPr>
              <w:p w14:paraId="7756749F" w14:textId="782BA9B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2564" w:type="dxa"/>
              </w:tcPr>
              <w:p w14:paraId="4AC4DCFD" w14:textId="37C61CC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394" w:type="dxa"/>
              </w:tcPr>
              <w:p w14:paraId="4F1472D4" w14:textId="77777777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0C9D266D" w14:textId="7BF95502" w:rsidR="005A1F6F" w:rsidRDefault="005A1F6F" w:rsidP="00BF0B3D">
          <w:pPr>
            <w:pStyle w:val="K3Paragraph"/>
          </w:pPr>
        </w:p>
        <w:p w14:paraId="142130B1" w14:textId="5855B4F1" w:rsidR="007131A9" w:rsidRDefault="007131A9" w:rsidP="00BF0B3D">
          <w:pPr>
            <w:pStyle w:val="K3Paragraph"/>
          </w:pPr>
        </w:p>
        <w:p w14:paraId="4004E0FE" w14:textId="55EAB84C" w:rsidR="00067782" w:rsidRDefault="00067782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3.2 Object Changes</w:t>
          </w:r>
        </w:p>
        <w:p w14:paraId="28AD10BB" w14:textId="77777777" w:rsidR="009C2B5B" w:rsidRPr="009C2B5B" w:rsidRDefault="009C2B5B" w:rsidP="009C2B5B"/>
        <w:p w14:paraId="093803EF" w14:textId="01B710FB" w:rsidR="00067782" w:rsidRDefault="00067782" w:rsidP="00BF0B3D">
          <w:pPr>
            <w:pStyle w:val="K3Paragraph"/>
          </w:pPr>
          <w:r w:rsidRPr="002E19A2">
            <w:rPr>
              <w:b/>
            </w:rPr>
            <w:t>Important Note</w:t>
          </w:r>
          <w:r w:rsidRPr="002E19A2">
            <w:t>: If there is any discrepancy between the Original Object details and the corresponding Object Details in your database, please do not import them</w:t>
          </w:r>
          <w:r>
            <w:t>,</w:t>
          </w:r>
          <w:r w:rsidRPr="002E19A2">
            <w:t xml:space="preserve"> but inform K3 immediately with details</w:t>
          </w:r>
          <w:r>
            <w:t>.</w:t>
          </w:r>
        </w:p>
        <w:p w14:paraId="453DC0E3" w14:textId="45F3CD48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 xml:space="preserve">2.1 </w:t>
          </w:r>
          <w:r w:rsidRPr="005A1F6F">
            <w:t>Object</w:t>
          </w:r>
          <w:r>
            <w:t xml:space="preserve"> Verification</w:t>
          </w: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5524"/>
            <w:gridCol w:w="3969"/>
          </w:tblGrid>
          <w:tr w:rsidR="00067782" w:rsidRPr="0093262B" w14:paraId="10DD2E84" w14:textId="77777777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2ACF68AC" w14:textId="667AEC2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Source database object changes were developed in</w:t>
                </w:r>
              </w:p>
            </w:tc>
            <w:tc>
              <w:tcPr>
                <w:tcW w:w="3969" w:type="dxa"/>
              </w:tcPr>
              <w:p w14:paraId="71EF68D8" w14:textId="632FE232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4E0844" w:rsidRPr="0093262B" w14:paraId="0D1B715E" w14:textId="77777777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104E2CF0" w14:textId="64D2FF0B" w:rsidR="004E0844" w:rsidRPr="0093262B" w:rsidRDefault="004E0844" w:rsidP="004E0844">
                <w:pPr>
                  <w:pStyle w:val="k3Style"/>
                  <w:spacing w:line="276" w:lineRule="auto"/>
                  <w:rPr>
                    <w:rFonts w:cs="Arial"/>
                  </w:rPr>
                </w:pPr>
                <w:r w:rsidRPr="006E073D">
                  <w:t>Date development objects compared to live</w:t>
                </w:r>
              </w:p>
            </w:tc>
            <w:tc>
              <w:tcPr>
                <w:tcW w:w="3969" w:type="dxa"/>
              </w:tcPr>
              <w:p w14:paraId="221EA265" w14:textId="22AD4DE1" w:rsidR="004E0844" w:rsidRPr="0093262B" w:rsidRDefault="00BD3B76" w:rsidP="004E0844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04</w:t>
                </w:r>
                <w:r w:rsidR="007131A9">
                  <w:rPr>
                    <w:rFonts w:cs="Arial"/>
                  </w:rPr>
                  <w:t>/0</w:t>
                </w:r>
                <w:r>
                  <w:rPr>
                    <w:rFonts w:cs="Arial"/>
                  </w:rPr>
                  <w:t>6</w:t>
                </w:r>
                <w:r w:rsidR="007131A9">
                  <w:rPr>
                    <w:rFonts w:cs="Arial"/>
                  </w:rPr>
                  <w:t>/2019</w:t>
                </w:r>
              </w:p>
            </w:tc>
          </w:tr>
        </w:tbl>
        <w:p w14:paraId="0B145CCF" w14:textId="0E2A6532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2.2 Existing</w:t>
          </w:r>
        </w:p>
        <w:p w14:paraId="0B78D89A" w14:textId="361A5095" w:rsidR="00BF0B3D" w:rsidRDefault="00BF0B3D" w:rsidP="00BF0B3D">
          <w:pPr>
            <w:pStyle w:val="K3Paragraph"/>
            <w:rPr>
              <w:lang w:val="en-US"/>
            </w:rPr>
          </w:pPr>
        </w:p>
        <w:p w14:paraId="2A92264B" w14:textId="77777777" w:rsidR="00BF0B3D" w:rsidRPr="00BF0B3D" w:rsidRDefault="00BF0B3D" w:rsidP="00BF0B3D">
          <w:pPr>
            <w:pStyle w:val="K3Paragraph"/>
            <w:rPr>
              <w:lang w:val="en-US"/>
            </w:rPr>
          </w:pP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BD54AA" w:rsidRPr="00067782" w14:paraId="1E2FBC29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F04A504" w14:textId="77777777" w:rsidR="00067782" w:rsidRPr="008178AC" w:rsidRDefault="00067782" w:rsidP="00067782">
                <w:pPr>
                  <w:pStyle w:val="k3Style"/>
                  <w:spacing w:line="276" w:lineRule="auto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603B60B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60F96920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Name</w:t>
                </w:r>
              </w:p>
            </w:tc>
            <w:tc>
              <w:tcPr>
                <w:tcW w:w="648" w:type="pct"/>
              </w:tcPr>
              <w:p w14:paraId="5B42D00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Modified</w:t>
                </w:r>
              </w:p>
            </w:tc>
            <w:tc>
              <w:tcPr>
                <w:tcW w:w="576" w:type="pct"/>
              </w:tcPr>
              <w:p w14:paraId="2D32BF55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Version</w:t>
                </w:r>
              </w:p>
            </w:tc>
            <w:tc>
              <w:tcPr>
                <w:tcW w:w="720" w:type="pct"/>
              </w:tcPr>
              <w:p w14:paraId="0EE2FB38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Date</w:t>
                </w:r>
              </w:p>
            </w:tc>
            <w:tc>
              <w:tcPr>
                <w:tcW w:w="575" w:type="pct"/>
              </w:tcPr>
              <w:p w14:paraId="34CC56EE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Time</w:t>
                </w:r>
              </w:p>
            </w:tc>
          </w:tr>
          <w:tr w:rsidR="00BD54AA" w:rsidRPr="00067782" w14:paraId="5896525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8522040" w14:textId="78442D3E" w:rsidR="00BD54AA" w:rsidRPr="00067782" w:rsidRDefault="00BD54AA" w:rsidP="00BD54AA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71AC094B" w14:textId="6A8896FC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6FED7E7A" w14:textId="15153E4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EastAsia"/>
                  </w:rPr>
                </w:pPr>
              </w:p>
            </w:tc>
            <w:tc>
              <w:tcPr>
                <w:tcW w:w="648" w:type="pct"/>
              </w:tcPr>
              <w:p w14:paraId="0519EE75" w14:textId="6B03FA5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4EDDB3C7" w14:textId="4B3F695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2A46B8C1" w14:textId="747F1B1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762A8752" w14:textId="12A8E5A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4260BA03" w14:textId="64D18674" w:rsidR="00067782" w:rsidRDefault="00067782" w:rsidP="00BF0B3D">
          <w:pPr>
            <w:pStyle w:val="K3Paragraph"/>
          </w:pPr>
        </w:p>
        <w:p w14:paraId="551FF585" w14:textId="2EB80FC3" w:rsidR="00D71F50" w:rsidRDefault="00520583" w:rsidP="00BF0B3D">
          <w:pPr>
            <w:pStyle w:val="K3Paragraph"/>
          </w:pPr>
          <w:r>
            <w:rPr>
              <w:noProof/>
            </w:rPr>
            <w:drawing>
              <wp:inline distT="0" distB="0" distL="0" distR="0" wp14:anchorId="66416B01" wp14:editId="5AAD8F74">
                <wp:extent cx="5731510" cy="447040"/>
                <wp:effectExtent l="0" t="0" r="254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4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29C57E" w14:textId="6322A9F9" w:rsidR="00BF0B3D" w:rsidRPr="00BF0B3D" w:rsidRDefault="009C2B5B" w:rsidP="008178AC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2.3 New</w:t>
          </w: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490849" w:rsidRPr="00067782" w14:paraId="4D8B70C5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6104AB60" w14:textId="77777777" w:rsidR="009C2B5B" w:rsidRPr="008178AC" w:rsidRDefault="009C2B5B" w:rsidP="00CB0AA3">
                <w:pPr>
                  <w:pStyle w:val="k3Style"/>
                  <w:spacing w:line="276" w:lineRule="auto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0B2F7C8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37C9548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Name</w:t>
                </w:r>
              </w:p>
            </w:tc>
            <w:tc>
              <w:tcPr>
                <w:tcW w:w="648" w:type="pct"/>
              </w:tcPr>
              <w:p w14:paraId="41BBD6AB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Modified</w:t>
                </w:r>
              </w:p>
            </w:tc>
            <w:tc>
              <w:tcPr>
                <w:tcW w:w="576" w:type="pct"/>
              </w:tcPr>
              <w:p w14:paraId="5E2736FC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Version</w:t>
                </w:r>
              </w:p>
            </w:tc>
            <w:tc>
              <w:tcPr>
                <w:tcW w:w="720" w:type="pct"/>
              </w:tcPr>
              <w:p w14:paraId="21754BB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Date</w:t>
                </w:r>
              </w:p>
            </w:tc>
            <w:tc>
              <w:tcPr>
                <w:tcW w:w="575" w:type="pct"/>
              </w:tcPr>
              <w:p w14:paraId="2BE6BA7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Time</w:t>
                </w:r>
              </w:p>
            </w:tc>
          </w:tr>
          <w:tr w:rsidR="00490849" w:rsidRPr="00067782" w14:paraId="0EFFADB1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797208BC" w14:textId="79DBEEF8" w:rsidR="00823849" w:rsidRPr="00067782" w:rsidRDefault="00823849" w:rsidP="00BF0B3D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26C605F7" w14:textId="4897927F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15DF9D57" w14:textId="6F130AF0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3EA3C675" w14:textId="2DF36FC1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2C0144A8" w14:textId="0FFB1223" w:rsidR="00823849" w:rsidRPr="00667CBF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47B3A5D1" w14:textId="0528F992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51ED1306" w14:textId="497AC01D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42CE2D2" w14:textId="03978B1F" w:rsidR="009C2B5B" w:rsidRDefault="009C2B5B" w:rsidP="00BF0B3D">
          <w:pPr>
            <w:pStyle w:val="K3Paragraph"/>
          </w:pPr>
        </w:p>
        <w:p w14:paraId="67C0CF6B" w14:textId="143F6C58" w:rsidR="00F355D8" w:rsidRDefault="00D120D8" w:rsidP="00BF0B3D">
          <w:pPr>
            <w:pStyle w:val="K3Paragraph"/>
          </w:pPr>
          <w:r>
            <w:rPr>
              <w:noProof/>
            </w:rPr>
            <w:drawing>
              <wp:inline distT="0" distB="0" distL="0" distR="0" wp14:anchorId="602C26A3" wp14:editId="3FB0C935">
                <wp:extent cx="5731510" cy="370205"/>
                <wp:effectExtent l="0" t="0" r="254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0A55DF" w14:textId="0EA9FCD7" w:rsidR="001C692E" w:rsidRDefault="001C692E" w:rsidP="00BF0B3D">
          <w:pPr>
            <w:pStyle w:val="K3Paragraph"/>
          </w:pPr>
        </w:p>
        <w:p w14:paraId="1DFE46E7" w14:textId="7889FF1B" w:rsidR="001C692E" w:rsidRDefault="001C692E" w:rsidP="00BF0B3D">
          <w:pPr>
            <w:pStyle w:val="K3Paragraph"/>
          </w:pPr>
        </w:p>
        <w:p w14:paraId="610CAA97" w14:textId="3DF94AEE" w:rsidR="00667CBF" w:rsidRDefault="00667CBF" w:rsidP="00BF0B3D">
          <w:pPr>
            <w:pStyle w:val="K3Paragraph"/>
          </w:pPr>
        </w:p>
        <w:p w14:paraId="1FBC71C4" w14:textId="2E26C4E4" w:rsidR="00667CBF" w:rsidRDefault="00667CBF" w:rsidP="00BF0B3D">
          <w:pPr>
            <w:pStyle w:val="K3Paragraph"/>
          </w:pPr>
        </w:p>
        <w:p w14:paraId="205C18E6" w14:textId="77777777" w:rsidR="00D427BE" w:rsidRDefault="00D427BE" w:rsidP="00BF0B3D">
          <w:pPr>
            <w:pStyle w:val="K3Paragraph"/>
          </w:pPr>
        </w:p>
        <w:p w14:paraId="14D0019B" w14:textId="77777777" w:rsidR="00667CBF" w:rsidRDefault="00667CBF" w:rsidP="00BF0B3D">
          <w:pPr>
            <w:pStyle w:val="K3Paragraph"/>
          </w:pPr>
        </w:p>
        <w:p w14:paraId="03B91F71" w14:textId="598DA924" w:rsidR="001C692E" w:rsidRDefault="001C692E" w:rsidP="00BF0B3D">
          <w:pPr>
            <w:pStyle w:val="K3Paragraph"/>
          </w:pPr>
        </w:p>
        <w:p w14:paraId="2A9EADA9" w14:textId="77777777" w:rsidR="00D120D8" w:rsidRDefault="00D120D8" w:rsidP="00BF0B3D">
          <w:pPr>
            <w:pStyle w:val="K3Paragraph"/>
          </w:pPr>
        </w:p>
        <w:p w14:paraId="69BF6D78" w14:textId="6FD78DE6" w:rsidR="00667CBF" w:rsidRDefault="00667CBF" w:rsidP="00BF0B3D">
          <w:pPr>
            <w:pStyle w:val="K3Paragraph"/>
          </w:pPr>
        </w:p>
        <w:p w14:paraId="766493CC" w14:textId="379AD28C" w:rsidR="009C2B5B" w:rsidRDefault="009C2B5B" w:rsidP="009C2B5B">
          <w:pPr>
            <w:pStyle w:val="Heading1"/>
          </w:pPr>
          <w:r>
            <w:lastRenderedPageBreak/>
            <w:t>4 Summary of Data Fix</w:t>
          </w:r>
        </w:p>
        <w:p w14:paraId="372F0F83" w14:textId="1E409930" w:rsidR="00067782" w:rsidRDefault="00067782" w:rsidP="00BF0B3D">
          <w:pPr>
            <w:pStyle w:val="K3Paragraph"/>
          </w:pPr>
        </w:p>
        <w:p w14:paraId="094FDA36" w14:textId="1CF9A1AA" w:rsidR="00067782" w:rsidRDefault="00067782" w:rsidP="00BF0B3D">
          <w:pPr>
            <w:pStyle w:val="K3Paragraph"/>
          </w:pPr>
        </w:p>
        <w:p w14:paraId="2FBBAFDB" w14:textId="63E21636" w:rsidR="009C2B5B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4.1 Preparation for Data</w:t>
          </w:r>
        </w:p>
        <w:p w14:paraId="737AF6DF" w14:textId="0BC39490" w:rsidR="009C2B5B" w:rsidRDefault="009C2B5B" w:rsidP="009C2B5B"/>
        <w:p w14:paraId="692709FD" w14:textId="5F76D3E4" w:rsidR="009C2B5B" w:rsidRDefault="009C2B5B" w:rsidP="00BF0B3D">
          <w:pPr>
            <w:pStyle w:val="K3Paragraph"/>
          </w:pPr>
        </w:p>
        <w:p w14:paraId="5AA9E3FD" w14:textId="77777777" w:rsidR="009C2B5B" w:rsidRPr="009C2B5B" w:rsidRDefault="009C2B5B" w:rsidP="009C2B5B"/>
        <w:p w14:paraId="65A17C63" w14:textId="6E72A001" w:rsidR="00067782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4.2 Steps to Perform Data Fix</w:t>
          </w:r>
        </w:p>
        <w:p w14:paraId="3E713B67" w14:textId="1900ADC5" w:rsidR="009C2B5B" w:rsidRDefault="009C2B5B" w:rsidP="009C2B5B"/>
        <w:p w14:paraId="0EF1B12A" w14:textId="69266176" w:rsidR="009C2B5B" w:rsidRDefault="009C2B5B" w:rsidP="00BF0B3D">
          <w:pPr>
            <w:pStyle w:val="K3Paragraph"/>
          </w:pPr>
        </w:p>
        <w:p w14:paraId="0075D778" w14:textId="081E7185" w:rsidR="009C2B5B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4.3 File Changes</w:t>
          </w:r>
        </w:p>
        <w:p w14:paraId="12F5BB32" w14:textId="781B2E03" w:rsidR="009C2B5B" w:rsidRDefault="009C2B5B" w:rsidP="009C2B5B"/>
        <w:p w14:paraId="4D1B3427" w14:textId="27AC958F" w:rsidR="009C2B5B" w:rsidRDefault="009C2B5B" w:rsidP="00BF0B3D">
          <w:pPr>
            <w:pStyle w:val="K3Paragraph"/>
          </w:pPr>
        </w:p>
        <w:tbl>
          <w:tblPr>
            <w:tblStyle w:val="GridTable4-Accent2"/>
            <w:tblW w:w="9730" w:type="dxa"/>
            <w:tblLook w:val="04A0" w:firstRow="1" w:lastRow="0" w:firstColumn="1" w:lastColumn="0" w:noHBand="0" w:noVBand="1"/>
          </w:tblPr>
          <w:tblGrid>
            <w:gridCol w:w="4911"/>
            <w:gridCol w:w="1842"/>
            <w:gridCol w:w="2977"/>
          </w:tblGrid>
          <w:tr w:rsidR="009C2B5B" w14:paraId="62619BFA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11" w:type="dxa"/>
              </w:tcPr>
              <w:p w14:paraId="426BDA36" w14:textId="77777777" w:rsidR="009C2B5B" w:rsidRDefault="009C2B5B" w:rsidP="00CB0AA3">
                <w:r>
                  <w:t>File name</w:t>
                </w:r>
              </w:p>
            </w:tc>
            <w:tc>
              <w:tcPr>
                <w:tcW w:w="1842" w:type="dxa"/>
              </w:tcPr>
              <w:p w14:paraId="3E9F2D92" w14:textId="77777777" w:rsidR="009C2B5B" w:rsidRDefault="009C2B5B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New Version (where applicable)</w:t>
                </w:r>
              </w:p>
            </w:tc>
            <w:tc>
              <w:tcPr>
                <w:tcW w:w="2977" w:type="dxa"/>
              </w:tcPr>
              <w:p w14:paraId="7BA41FB7" w14:textId="77777777" w:rsidR="009C2B5B" w:rsidRDefault="009C2B5B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 Usage (for information only, as a summary)</w:t>
                </w:r>
              </w:p>
            </w:tc>
          </w:tr>
          <w:tr w:rsidR="009C2B5B" w14:paraId="25E6E386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11" w:type="dxa"/>
              </w:tcPr>
              <w:p w14:paraId="55A9A042" w14:textId="465F7CAA" w:rsidR="009C2B5B" w:rsidRDefault="009C2B5B" w:rsidP="00CB0AA3"/>
            </w:tc>
            <w:tc>
              <w:tcPr>
                <w:tcW w:w="1842" w:type="dxa"/>
              </w:tcPr>
              <w:p w14:paraId="6775E708" w14:textId="77777777" w:rsidR="009C2B5B" w:rsidRDefault="009C2B5B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977" w:type="dxa"/>
              </w:tcPr>
              <w:p w14:paraId="312CFCB1" w14:textId="77777777" w:rsidR="009C2B5B" w:rsidRDefault="009C2B5B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C2B5B" w14:paraId="771CD4BA" w14:textId="77777777" w:rsidTr="009C2B5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11" w:type="dxa"/>
              </w:tcPr>
              <w:p w14:paraId="25B361A0" w14:textId="77777777" w:rsidR="009C2B5B" w:rsidRDefault="009C2B5B" w:rsidP="00CB0AA3"/>
            </w:tc>
            <w:tc>
              <w:tcPr>
                <w:tcW w:w="1842" w:type="dxa"/>
              </w:tcPr>
              <w:p w14:paraId="6DB4F7B6" w14:textId="77777777" w:rsidR="009C2B5B" w:rsidRDefault="009C2B5B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2977" w:type="dxa"/>
              </w:tcPr>
              <w:p w14:paraId="528FF0FC" w14:textId="77777777" w:rsidR="009C2B5B" w:rsidRDefault="009C2B5B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2819D3F7" w14:textId="77777777" w:rsidR="009C2B5B" w:rsidRDefault="009C2B5B" w:rsidP="009C2B5B">
          <w:pPr>
            <w:rPr>
              <w:color w:val="0000FF"/>
            </w:rPr>
          </w:pPr>
        </w:p>
        <w:tbl>
          <w:tblPr>
            <w:tblStyle w:val="GridTable4-Accent2"/>
            <w:tblW w:w="9730" w:type="dxa"/>
            <w:tblLook w:val="04A0" w:firstRow="1" w:lastRow="0" w:firstColumn="1" w:lastColumn="0" w:noHBand="0" w:noVBand="1"/>
          </w:tblPr>
          <w:tblGrid>
            <w:gridCol w:w="6753"/>
            <w:gridCol w:w="2977"/>
          </w:tblGrid>
          <w:tr w:rsidR="009C2B5B" w14:paraId="24ED43B0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53" w:type="dxa"/>
              </w:tcPr>
              <w:p w14:paraId="01E56FE5" w14:textId="77777777" w:rsidR="009C2B5B" w:rsidRDefault="009C2B5B" w:rsidP="00CB0AA3">
                <w:r>
                  <w:t>File name</w:t>
                </w:r>
              </w:p>
            </w:tc>
            <w:tc>
              <w:tcPr>
                <w:tcW w:w="2977" w:type="dxa"/>
              </w:tcPr>
              <w:p w14:paraId="5A024A67" w14:textId="77777777" w:rsidR="009C2B5B" w:rsidRDefault="009C2B5B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 Type</w:t>
                </w:r>
              </w:p>
            </w:tc>
          </w:tr>
          <w:tr w:rsidR="009C2B5B" w14:paraId="099FC26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53" w:type="dxa"/>
              </w:tcPr>
              <w:p w14:paraId="3D4A817E" w14:textId="77777777" w:rsidR="009C2B5B" w:rsidRDefault="009C2B5B" w:rsidP="00CB0AA3"/>
            </w:tc>
            <w:tc>
              <w:tcPr>
                <w:tcW w:w="2977" w:type="dxa"/>
              </w:tcPr>
              <w:p w14:paraId="6E568E58" w14:textId="77777777" w:rsidR="009C2B5B" w:rsidRDefault="009C2B5B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C2B5B" w14:paraId="08C13A37" w14:textId="77777777" w:rsidTr="009C2B5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53" w:type="dxa"/>
              </w:tcPr>
              <w:p w14:paraId="50F29E32" w14:textId="77777777" w:rsidR="009C2B5B" w:rsidRDefault="009C2B5B" w:rsidP="00CB0AA3"/>
            </w:tc>
            <w:tc>
              <w:tcPr>
                <w:tcW w:w="2977" w:type="dxa"/>
              </w:tcPr>
              <w:p w14:paraId="06ABD2C3" w14:textId="77777777" w:rsidR="009C2B5B" w:rsidRDefault="009C2B5B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22F25D2D" w14:textId="02F7816F" w:rsidR="009C2B5B" w:rsidRDefault="009C2B5B" w:rsidP="00BF0B3D">
          <w:pPr>
            <w:pStyle w:val="K3Paragraph"/>
          </w:pPr>
        </w:p>
        <w:p w14:paraId="6C2D2D67" w14:textId="1C33BD76" w:rsidR="0040305E" w:rsidRDefault="0040305E" w:rsidP="00BF0B3D">
          <w:pPr>
            <w:pStyle w:val="K3Paragraph"/>
          </w:pPr>
        </w:p>
        <w:p w14:paraId="07F817C9" w14:textId="53B52B2C" w:rsidR="0040305E" w:rsidRDefault="0040305E" w:rsidP="00BF0B3D">
          <w:pPr>
            <w:pStyle w:val="K3Paragraph"/>
          </w:pPr>
        </w:p>
        <w:p w14:paraId="684616D1" w14:textId="77777777" w:rsidR="0040305E" w:rsidRPr="009C2B5B" w:rsidRDefault="0040305E" w:rsidP="00BF0B3D">
          <w:pPr>
            <w:pStyle w:val="K3Paragraph"/>
          </w:pPr>
        </w:p>
        <w:p w14:paraId="15E89290" w14:textId="0D618B2C" w:rsidR="00CD2DC9" w:rsidRDefault="00CD2DC9" w:rsidP="00BF0B3D">
          <w:pPr>
            <w:pStyle w:val="K3Paragraph"/>
          </w:pPr>
        </w:p>
        <w:p w14:paraId="7224DB8B" w14:textId="26508DE1" w:rsidR="00EC0BD0" w:rsidRDefault="00EC0BD0" w:rsidP="00BF0B3D">
          <w:pPr>
            <w:pStyle w:val="K3Paragraph"/>
          </w:pPr>
        </w:p>
        <w:p w14:paraId="7B5FB6F1" w14:textId="21FA4353" w:rsidR="00EC0BD0" w:rsidRDefault="00EC0BD0" w:rsidP="00BF0B3D">
          <w:pPr>
            <w:pStyle w:val="K3Paragraph"/>
          </w:pPr>
        </w:p>
        <w:p w14:paraId="18F57FBA" w14:textId="1D31BB5E" w:rsidR="00EC0BD0" w:rsidRDefault="00EC0BD0" w:rsidP="00BF0B3D">
          <w:pPr>
            <w:pStyle w:val="K3Paragraph"/>
          </w:pPr>
        </w:p>
        <w:p w14:paraId="17EDD2DA" w14:textId="19BEB689" w:rsidR="00EC0BD0" w:rsidRDefault="00EC0BD0" w:rsidP="00BF0B3D">
          <w:pPr>
            <w:pStyle w:val="K3Paragraph"/>
          </w:pPr>
        </w:p>
        <w:p w14:paraId="446D683B" w14:textId="34447DB2" w:rsidR="00EC0BD0" w:rsidRDefault="00EC0BD0" w:rsidP="00BF0B3D">
          <w:pPr>
            <w:pStyle w:val="K3Paragraph"/>
          </w:pPr>
        </w:p>
        <w:p w14:paraId="4296DC79" w14:textId="3094DA63" w:rsidR="00EC0BD0" w:rsidRDefault="00EC0BD0" w:rsidP="00BF0B3D">
          <w:pPr>
            <w:pStyle w:val="K3Paragraph"/>
          </w:pPr>
        </w:p>
        <w:p w14:paraId="598AC5EE" w14:textId="3BD81D9E" w:rsidR="00EC0BD0" w:rsidRDefault="00EC0BD0" w:rsidP="00BF0B3D">
          <w:pPr>
            <w:pStyle w:val="K3Paragraph"/>
          </w:pPr>
        </w:p>
        <w:p w14:paraId="6CF50E49" w14:textId="10320933" w:rsidR="00EC0BD0" w:rsidRDefault="00EC0BD0" w:rsidP="00BF0B3D">
          <w:pPr>
            <w:pStyle w:val="K3Paragraph"/>
          </w:pPr>
        </w:p>
        <w:p w14:paraId="6A97949C" w14:textId="542D0F85" w:rsidR="00EC0BD0" w:rsidRDefault="00EC0BD0" w:rsidP="00BF0B3D">
          <w:pPr>
            <w:pStyle w:val="K3Paragraph"/>
          </w:pPr>
        </w:p>
        <w:p w14:paraId="5FB93BE7" w14:textId="603BFDE8" w:rsidR="00EC0BD0" w:rsidRDefault="00EC0BD0" w:rsidP="00BF0B3D">
          <w:pPr>
            <w:pStyle w:val="K3Paragraph"/>
          </w:pPr>
        </w:p>
        <w:p w14:paraId="7888AA2F" w14:textId="2DF5C569" w:rsidR="00EC0BD0" w:rsidRDefault="00EC0BD0" w:rsidP="00BF0B3D">
          <w:pPr>
            <w:pStyle w:val="K3Paragraph"/>
          </w:pPr>
        </w:p>
        <w:p w14:paraId="48A31C32" w14:textId="347D75D8" w:rsidR="00EC0BD0" w:rsidRDefault="00EC0BD0" w:rsidP="00BF0B3D">
          <w:pPr>
            <w:pStyle w:val="K3Paragraph"/>
          </w:pPr>
        </w:p>
        <w:p w14:paraId="4C1EA47A" w14:textId="4E98C153" w:rsidR="00EC0BD0" w:rsidRDefault="00EC0BD0" w:rsidP="00BF0B3D">
          <w:pPr>
            <w:pStyle w:val="K3Paragraph"/>
          </w:pPr>
        </w:p>
        <w:p w14:paraId="553D614C" w14:textId="2ECA79C7" w:rsidR="00EC0BD0" w:rsidRDefault="00EC0BD0" w:rsidP="00BF0B3D">
          <w:pPr>
            <w:pStyle w:val="K3Paragraph"/>
          </w:pPr>
        </w:p>
        <w:p w14:paraId="28AE809D" w14:textId="4988DF27" w:rsidR="00EC0BD0" w:rsidRDefault="00EC0BD0" w:rsidP="00BF0B3D">
          <w:pPr>
            <w:pStyle w:val="K3Paragraph"/>
          </w:pPr>
        </w:p>
        <w:p w14:paraId="22E5A606" w14:textId="5F1EF943" w:rsidR="00EC0BD0" w:rsidRDefault="00EC0BD0" w:rsidP="00BF0B3D">
          <w:pPr>
            <w:pStyle w:val="K3Paragraph"/>
          </w:pPr>
        </w:p>
        <w:p w14:paraId="424D6B50" w14:textId="2F1AAC16" w:rsidR="00EC0BD0" w:rsidRDefault="00EC0BD0" w:rsidP="00BF0B3D">
          <w:pPr>
            <w:pStyle w:val="K3Paragraph"/>
          </w:pPr>
        </w:p>
        <w:p w14:paraId="2D48A188" w14:textId="01E0C27D" w:rsidR="00EC0BD0" w:rsidRDefault="00EC0BD0" w:rsidP="00BF0B3D">
          <w:pPr>
            <w:pStyle w:val="K3Paragraph"/>
          </w:pPr>
        </w:p>
        <w:p w14:paraId="2691F4CD" w14:textId="48692993" w:rsidR="005D188C" w:rsidRDefault="005D188C" w:rsidP="00BF0B3D">
          <w:pPr>
            <w:pStyle w:val="K3Paragraph"/>
          </w:pPr>
        </w:p>
        <w:p w14:paraId="056CD9BA" w14:textId="2D0AAFFB" w:rsidR="005D188C" w:rsidRDefault="005D188C" w:rsidP="00BF0B3D">
          <w:pPr>
            <w:pStyle w:val="K3Paragraph"/>
          </w:pPr>
        </w:p>
        <w:p w14:paraId="0E0DF3B3" w14:textId="484AC064" w:rsidR="007E62D9" w:rsidRDefault="007E62D9" w:rsidP="00BF0B3D">
          <w:pPr>
            <w:pStyle w:val="K3Paragraph"/>
          </w:pPr>
        </w:p>
        <w:p w14:paraId="76C3962A" w14:textId="4864C14B" w:rsidR="007E62D9" w:rsidRDefault="007E62D9" w:rsidP="00BF0B3D">
          <w:pPr>
            <w:pStyle w:val="K3Paragraph"/>
          </w:pPr>
        </w:p>
        <w:p w14:paraId="5C5833C9" w14:textId="3EC7822F" w:rsidR="007E62D9" w:rsidRDefault="007E62D9" w:rsidP="00BF0B3D">
          <w:pPr>
            <w:pStyle w:val="K3Paragraph"/>
          </w:pPr>
        </w:p>
        <w:p w14:paraId="06DA0897" w14:textId="77777777" w:rsidR="007E62D9" w:rsidRDefault="007E62D9" w:rsidP="00BF0B3D">
          <w:pPr>
            <w:pStyle w:val="K3Paragraph"/>
          </w:pPr>
        </w:p>
        <w:p w14:paraId="045D8521" w14:textId="77777777" w:rsidR="005D188C" w:rsidRDefault="005D188C" w:rsidP="00BF0B3D">
          <w:pPr>
            <w:pStyle w:val="K3Paragraph"/>
          </w:pPr>
        </w:p>
        <w:p w14:paraId="5DFF4ED8" w14:textId="2F02CD31" w:rsidR="009C2B5B" w:rsidRDefault="009C2B5B" w:rsidP="009C2B5B">
          <w:pPr>
            <w:pStyle w:val="Heading1"/>
          </w:pPr>
          <w:r>
            <w:lastRenderedPageBreak/>
            <w:t>5 Deployment Steps</w:t>
          </w:r>
        </w:p>
        <w:p w14:paraId="1986A626" w14:textId="5DA0AF02" w:rsidR="009C2B5B" w:rsidRDefault="009C2B5B" w:rsidP="00BF0B3D">
          <w:pPr>
            <w:pStyle w:val="K3Paragraph"/>
          </w:pPr>
        </w:p>
        <w:p w14:paraId="7866CA32" w14:textId="587E6447" w:rsidR="009C2B5B" w:rsidRPr="009C2B5B" w:rsidRDefault="009C2B5B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5.1 Pre-Requisites</w:t>
          </w:r>
        </w:p>
        <w:p w14:paraId="25F3AE2D" w14:textId="03D9D741" w:rsidR="004F7475" w:rsidRDefault="004F7475">
          <w:pPr>
            <w:rPr>
              <w:rFonts w:cs="Effra Light"/>
              <w:b/>
              <w:sz w:val="22"/>
            </w:rPr>
          </w:pPr>
        </w:p>
        <w:p w14:paraId="57239BD3" w14:textId="1E18743E" w:rsidR="009C2B5B" w:rsidRPr="009C2B5B" w:rsidRDefault="009C2B5B">
          <w:pPr>
            <w:rPr>
              <w:rFonts w:ascii="Arial" w:hAnsi="Arial" w:cs="Effra Light"/>
              <w:sz w:val="22"/>
              <w:lang w:val="en-US"/>
            </w:rPr>
          </w:pPr>
          <w:r w:rsidRPr="009C2B5B">
            <w:rPr>
              <w:rFonts w:ascii="Arial" w:hAnsi="Arial" w:cs="Effra Light"/>
              <w:b/>
              <w:sz w:val="22"/>
              <w:lang w:val="en-US"/>
            </w:rPr>
            <w:t>Important Note:</w:t>
          </w:r>
          <w:r w:rsidRPr="009C2B5B">
            <w:rPr>
              <w:rFonts w:ascii="Arial" w:hAnsi="Arial" w:cs="Effra Light"/>
              <w:sz w:val="22"/>
              <w:lang w:val="en-US"/>
            </w:rPr>
            <w:t xml:space="preserve">   If there is any discrepancy between the Original Object details and the corresponding Object Details in your database, please do not import them, but inform K3 immediately with details.</w:t>
          </w:r>
        </w:p>
        <w:p w14:paraId="012A100F" w14:textId="59183B6A" w:rsidR="009C2B5B" w:rsidRDefault="009C2B5B" w:rsidP="009C2B5B">
          <w:pPr>
            <w:pStyle w:val="Heading3"/>
            <w:keepLines w:val="0"/>
            <w:spacing w:before="240" w:after="240"/>
            <w:contextualSpacing w:val="0"/>
          </w:pPr>
          <w:r>
            <w:t xml:space="preserve">5.1.1 Any Additional </w:t>
          </w:r>
          <w:r w:rsidR="00EF69BA">
            <w:t>License</w:t>
          </w:r>
          <w:r>
            <w:t xml:space="preserve"> Requirements</w:t>
          </w:r>
        </w:p>
        <w:p w14:paraId="5DD46E7B" w14:textId="15E22339" w:rsidR="009C2B5B" w:rsidRDefault="009C2B5B" w:rsidP="009C2B5B">
          <w:pPr>
            <w:pStyle w:val="Heading3"/>
            <w:keepLines w:val="0"/>
            <w:spacing w:before="240" w:after="240"/>
            <w:contextualSpacing w:val="0"/>
          </w:pPr>
          <w:r>
            <w:t>5.1.2 Dependencies</w:t>
          </w:r>
        </w:p>
        <w:p w14:paraId="1F6E02F9" w14:textId="46BA9D91" w:rsidR="009C2B5B" w:rsidRDefault="009C2B5B" w:rsidP="00BF0B3D">
          <w:pPr>
            <w:pStyle w:val="K3Paragraph"/>
          </w:pPr>
        </w:p>
        <w:p w14:paraId="003B8C96" w14:textId="005B9656" w:rsidR="009C2B5B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5.2 Distributed Files</w:t>
          </w:r>
        </w:p>
        <w:p w14:paraId="54A321E8" w14:textId="115891C2" w:rsidR="008642C2" w:rsidRDefault="008642C2" w:rsidP="008642C2"/>
        <w:p w14:paraId="0DDC847D" w14:textId="6BF91259" w:rsidR="008642C2" w:rsidRPr="008642C2" w:rsidRDefault="0097387F" w:rsidP="008642C2">
          <w:r>
            <w:t>NA</w:t>
          </w:r>
        </w:p>
        <w:p w14:paraId="106DB7C9" w14:textId="49105DE9" w:rsidR="004F7475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 xml:space="preserve">5.3 Backup Details / Rollback </w:t>
          </w:r>
        </w:p>
        <w:p w14:paraId="13EF985A" w14:textId="69B46CF7" w:rsidR="008642C2" w:rsidRDefault="008642C2" w:rsidP="008642C2"/>
        <w:p w14:paraId="52253B4B" w14:textId="77777777" w:rsidR="00AE15B8" w:rsidRDefault="00AE15B8" w:rsidP="00AE15B8">
          <w:r>
            <w:t>Restore previous version of objects from back up file provided</w:t>
          </w:r>
        </w:p>
        <w:p w14:paraId="49C52961" w14:textId="0D3EF1F1" w:rsidR="008642C2" w:rsidRDefault="008642C2" w:rsidP="008642C2"/>
        <w:p w14:paraId="11C2BA05" w14:textId="2215384E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5.4 Installation / File System Updates</w:t>
          </w:r>
        </w:p>
        <w:p w14:paraId="231DCCF9" w14:textId="494D2E9E" w:rsidR="008642C2" w:rsidRDefault="008642C2" w:rsidP="008642C2"/>
        <w:p w14:paraId="120BFB03" w14:textId="30F24B11" w:rsidR="008642C2" w:rsidRPr="008C64FA" w:rsidRDefault="004B5689" w:rsidP="00BF0B3D">
          <w:pPr>
            <w:pStyle w:val="K3Paragraph"/>
          </w:pPr>
          <w:r>
            <w:t>NA</w:t>
          </w:r>
        </w:p>
        <w:p w14:paraId="31024C26" w14:textId="455B7502" w:rsidR="008642C2" w:rsidRDefault="008642C2" w:rsidP="008642C2"/>
        <w:p w14:paraId="60A4B1AE" w14:textId="6C9EC76E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5.5 Restarts Required</w:t>
          </w:r>
        </w:p>
        <w:p w14:paraId="2255C8D0" w14:textId="27144BAD" w:rsidR="008642C2" w:rsidRDefault="008642C2" w:rsidP="008642C2"/>
        <w:p w14:paraId="55BEA756" w14:textId="77777777" w:rsidR="008642C2" w:rsidRPr="00E61A6C" w:rsidRDefault="008642C2" w:rsidP="00BF0B3D">
          <w:pPr>
            <w:pStyle w:val="K3Paragraph"/>
          </w:pPr>
          <w:r w:rsidRPr="00E61A6C">
            <w:t>Information on any services or application restarts required</w:t>
          </w:r>
          <w:r>
            <w:t>:</w:t>
          </w:r>
        </w:p>
        <w:p w14:paraId="50A7F068" w14:textId="77777777" w:rsidR="008642C2" w:rsidRDefault="008642C2" w:rsidP="008642C2"/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2259"/>
            <w:gridCol w:w="2253"/>
            <w:gridCol w:w="2252"/>
            <w:gridCol w:w="2252"/>
          </w:tblGrid>
          <w:tr w:rsidR="008642C2" w:rsidRPr="008C64FA" w14:paraId="2B80D597" w14:textId="77777777" w:rsidTr="008642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45433AB9" w14:textId="77777777" w:rsidR="008642C2" w:rsidRPr="008C64FA" w:rsidRDefault="008642C2" w:rsidP="00CB0AA3">
                <w:pPr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Action</w:t>
                </w:r>
                <w:r w:rsidRPr="008C64FA">
                  <w:rPr>
                    <w:rFonts w:cs="Arial"/>
                  </w:rPr>
                  <w:tab/>
                </w:r>
              </w:p>
            </w:tc>
            <w:tc>
              <w:tcPr>
                <w:tcW w:w="1249" w:type="pct"/>
              </w:tcPr>
              <w:p w14:paraId="3F309397" w14:textId="77777777" w:rsidR="008642C2" w:rsidRPr="008C64FA" w:rsidRDefault="008642C2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Service Name</w:t>
                </w:r>
              </w:p>
            </w:tc>
            <w:tc>
              <w:tcPr>
                <w:tcW w:w="1249" w:type="pct"/>
              </w:tcPr>
              <w:p w14:paraId="459ACD2A" w14:textId="77777777" w:rsidR="008642C2" w:rsidRPr="008C64FA" w:rsidRDefault="008642C2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Responsible</w:t>
                </w:r>
              </w:p>
            </w:tc>
            <w:tc>
              <w:tcPr>
                <w:tcW w:w="1249" w:type="pct"/>
              </w:tcPr>
              <w:p w14:paraId="5EBD9EC5" w14:textId="77777777" w:rsidR="008642C2" w:rsidRPr="008C64FA" w:rsidRDefault="008642C2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8C64FA">
                  <w:rPr>
                    <w:rFonts w:cs="Arial"/>
                  </w:rPr>
                  <w:t>Remarks</w:t>
                </w:r>
              </w:p>
            </w:tc>
          </w:tr>
          <w:tr w:rsidR="008642C2" w14:paraId="5F838A13" w14:textId="77777777" w:rsidTr="008642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088EDC86" w14:textId="77777777" w:rsidR="008642C2" w:rsidRPr="00E57749" w:rsidRDefault="008642C2" w:rsidP="00CB0AA3">
                <w:r w:rsidRPr="00E57749">
                  <w:t>Till Restart Required</w:t>
                </w:r>
              </w:p>
            </w:tc>
            <w:tc>
              <w:tcPr>
                <w:tcW w:w="1249" w:type="pct"/>
              </w:tcPr>
              <w:p w14:paraId="6BAEABE9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required</w:t>
                </w:r>
              </w:p>
            </w:tc>
            <w:tc>
              <w:tcPr>
                <w:tcW w:w="1249" w:type="pct"/>
              </w:tcPr>
              <w:p w14:paraId="2706026E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2C98084F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642C2" w14:paraId="10E913D3" w14:textId="77777777" w:rsidTr="008642C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5454F0C3" w14:textId="77777777" w:rsidR="008642C2" w:rsidRPr="00E57749" w:rsidRDefault="008642C2" w:rsidP="00CB0AA3">
                <w:r w:rsidRPr="00E57749">
                  <w:t>DD Restart Required</w:t>
                </w:r>
              </w:p>
            </w:tc>
            <w:tc>
              <w:tcPr>
                <w:tcW w:w="1249" w:type="pct"/>
              </w:tcPr>
              <w:p w14:paraId="59A55E53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Not required</w:t>
                </w:r>
              </w:p>
            </w:tc>
            <w:tc>
              <w:tcPr>
                <w:tcW w:w="1249" w:type="pct"/>
              </w:tcPr>
              <w:p w14:paraId="38208F2A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5420FF25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8642C2" w14:paraId="1DA1BF41" w14:textId="77777777" w:rsidTr="008642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58AA2FE9" w14:textId="77777777" w:rsidR="008642C2" w:rsidRPr="00E57749" w:rsidRDefault="008642C2" w:rsidP="00CB0AA3">
                <w:r w:rsidRPr="00E57749">
                  <w:t>NAS Restart Required</w:t>
                </w:r>
              </w:p>
            </w:tc>
            <w:tc>
              <w:tcPr>
                <w:tcW w:w="1249" w:type="pct"/>
              </w:tcPr>
              <w:p w14:paraId="13FCE892" w14:textId="7579CC23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6872E43B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1AAA984F" w14:textId="77777777" w:rsidR="008642C2" w:rsidRDefault="008642C2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642C2" w14:paraId="76BA7342" w14:textId="77777777" w:rsidTr="008642C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2" w:type="pct"/>
              </w:tcPr>
              <w:p w14:paraId="6132EF10" w14:textId="77777777" w:rsidR="008642C2" w:rsidRPr="00E57749" w:rsidRDefault="008642C2" w:rsidP="00CB0AA3">
                <w:r w:rsidRPr="00E57749">
                  <w:t>Web Service Restart Required</w:t>
                </w:r>
              </w:p>
            </w:tc>
            <w:tc>
              <w:tcPr>
                <w:tcW w:w="1249" w:type="pct"/>
              </w:tcPr>
              <w:p w14:paraId="7A0A1977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707FF692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49" w:type="pct"/>
              </w:tcPr>
              <w:p w14:paraId="7823211E" w14:textId="77777777" w:rsidR="008642C2" w:rsidRDefault="008642C2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5C305FC7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A318A79" w14:textId="767FF766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5.6 Data Set Up</w:t>
          </w:r>
        </w:p>
        <w:p w14:paraId="26430229" w14:textId="73B6AD57" w:rsidR="008642C2" w:rsidRDefault="008642C2" w:rsidP="008642C2"/>
        <w:p w14:paraId="4224E9A0" w14:textId="4BB3638A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lastRenderedPageBreak/>
            <w:t>5.7 Scheduler Set Up</w:t>
          </w:r>
        </w:p>
        <w:p w14:paraId="3BFE94DA" w14:textId="30A1425E" w:rsidR="008642C2" w:rsidRDefault="008642C2" w:rsidP="008642C2"/>
        <w:p w14:paraId="4345CEBB" w14:textId="225E1BDF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5.7.1 Job Type (Batch of Replication Job)</w:t>
          </w:r>
        </w:p>
        <w:p w14:paraId="3397EA6D" w14:textId="2F0BE0B3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5.7.2 Code Unit to be Run by Batch Job</w:t>
          </w:r>
        </w:p>
        <w:p w14:paraId="47A82AB9" w14:textId="78F5D3D6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5.7.3 Time Intervals and Frequency</w:t>
          </w:r>
        </w:p>
        <w:p w14:paraId="308023EF" w14:textId="0E8B6A07" w:rsidR="008642C2" w:rsidRDefault="008642C2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t>5.8 Post Deployment Testing Steps</w:t>
          </w:r>
        </w:p>
        <w:p w14:paraId="156F4398" w14:textId="6880E8C5" w:rsidR="008642C2" w:rsidRDefault="008642C2" w:rsidP="008642C2"/>
        <w:p w14:paraId="46B70B6C" w14:textId="491FDDFF" w:rsidR="008642C2" w:rsidRPr="008C64FA" w:rsidRDefault="008642C2" w:rsidP="00BF0B3D">
          <w:pPr>
            <w:pStyle w:val="K3Paragraph"/>
          </w:pPr>
          <w:r w:rsidRPr="008C64FA">
            <w:t>Please ensure your testing is proportionate to the level of risk.</w:t>
          </w:r>
        </w:p>
        <w:p w14:paraId="7E25A72C" w14:textId="11AC250E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>5.8.1 To Test Code</w:t>
          </w:r>
        </w:p>
        <w:p w14:paraId="141651DF" w14:textId="5195E74E" w:rsidR="00EF69BA" w:rsidRDefault="00AE15B8" w:rsidP="00EF69BA">
          <w:pPr>
            <w:pStyle w:val="K3Paragraph"/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rFonts w:asciiTheme="minorHAnsi" w:eastAsiaTheme="minorEastAsia" w:hAnsiTheme="minorHAnsi" w:cstheme="minorBidi"/>
              <w:sz w:val="21"/>
            </w:rPr>
            <w:t>Once imported the new objects:</w:t>
          </w:r>
        </w:p>
        <w:p w14:paraId="3A6C442A" w14:textId="77777777" w:rsidR="00AE15B8" w:rsidRDefault="00AE15B8" w:rsidP="00EF69BA">
          <w:pPr>
            <w:pStyle w:val="K3Paragraph"/>
            <w:rPr>
              <w:rFonts w:asciiTheme="minorHAnsi" w:eastAsiaTheme="minorEastAsia" w:hAnsiTheme="minorHAnsi" w:cstheme="minorBidi"/>
              <w:sz w:val="21"/>
            </w:rPr>
          </w:pPr>
        </w:p>
        <w:p w14:paraId="2BB9AFEC" w14:textId="56FA5C75" w:rsidR="00AE15B8" w:rsidRDefault="00AE15B8" w:rsidP="00AE15B8">
          <w:pPr>
            <w:pStyle w:val="K3Paragraph"/>
            <w:numPr>
              <w:ilvl w:val="0"/>
              <w:numId w:val="34"/>
            </w:numPr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rFonts w:asciiTheme="minorHAnsi" w:eastAsiaTheme="minorEastAsia" w:hAnsiTheme="minorHAnsi" w:cstheme="minorBidi"/>
              <w:sz w:val="21"/>
            </w:rPr>
            <w:t>Create a new purchase invoice.</w:t>
          </w:r>
        </w:p>
        <w:p w14:paraId="772163B0" w14:textId="66CAC0D5" w:rsidR="00AE15B8" w:rsidRDefault="00AE15B8" w:rsidP="00AE15B8">
          <w:pPr>
            <w:pStyle w:val="K3Paragraph"/>
            <w:numPr>
              <w:ilvl w:val="0"/>
              <w:numId w:val="34"/>
            </w:numPr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rFonts w:asciiTheme="minorHAnsi" w:eastAsiaTheme="minorEastAsia" w:hAnsiTheme="minorHAnsi" w:cstheme="minorBidi"/>
              <w:sz w:val="21"/>
            </w:rPr>
            <w:t>Add a new line, type = GL account</w:t>
          </w:r>
        </w:p>
        <w:p w14:paraId="3D67D71D" w14:textId="179D4E6F" w:rsidR="00AE15B8" w:rsidRDefault="00AE15B8" w:rsidP="00AE15B8">
          <w:pPr>
            <w:pStyle w:val="K3Paragraph"/>
            <w:numPr>
              <w:ilvl w:val="0"/>
              <w:numId w:val="34"/>
            </w:numPr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rFonts w:asciiTheme="minorHAnsi" w:eastAsiaTheme="minorEastAsia" w:hAnsiTheme="minorHAnsi" w:cstheme="minorBidi"/>
              <w:sz w:val="21"/>
            </w:rPr>
            <w:t>Add an additional line with type as GL Account</w:t>
          </w:r>
        </w:p>
        <w:p w14:paraId="08D6A7AF" w14:textId="014F0384" w:rsidR="00AE15B8" w:rsidRDefault="00AE15B8" w:rsidP="00AE15B8">
          <w:pPr>
            <w:pStyle w:val="K3Paragraph"/>
            <w:numPr>
              <w:ilvl w:val="0"/>
              <w:numId w:val="34"/>
            </w:numPr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rFonts w:asciiTheme="minorHAnsi" w:eastAsiaTheme="minorEastAsia" w:hAnsiTheme="minorHAnsi" w:cstheme="minorBidi"/>
              <w:sz w:val="21"/>
            </w:rPr>
            <w:t>Post the Invoice</w:t>
          </w:r>
        </w:p>
        <w:p w14:paraId="4F4680D2" w14:textId="12C8FF89" w:rsidR="00AE15B8" w:rsidRDefault="00AE15B8" w:rsidP="00AE15B8">
          <w:pPr>
            <w:pStyle w:val="K3Paragraph"/>
            <w:numPr>
              <w:ilvl w:val="0"/>
              <w:numId w:val="34"/>
            </w:numPr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rFonts w:asciiTheme="minorHAnsi" w:eastAsiaTheme="minorEastAsia" w:hAnsiTheme="minorHAnsi" w:cstheme="minorBidi"/>
              <w:sz w:val="21"/>
            </w:rPr>
            <w:t>Open the GL entries and confirm if the description matches with the description from the purchase invoice line.</w:t>
          </w:r>
        </w:p>
        <w:p w14:paraId="43FFD541" w14:textId="77777777" w:rsidR="005D188C" w:rsidRDefault="005D188C" w:rsidP="005D188C">
          <w:pPr>
            <w:pStyle w:val="K3Paragraph"/>
            <w:rPr>
              <w:rFonts w:asciiTheme="minorHAnsi" w:eastAsiaTheme="minorEastAsia" w:hAnsiTheme="minorHAnsi" w:cstheme="minorBidi"/>
              <w:sz w:val="21"/>
            </w:rPr>
          </w:pPr>
        </w:p>
        <w:p w14:paraId="2C4F3EA8" w14:textId="372ECBA8" w:rsidR="00AE15B8" w:rsidRDefault="005D188C" w:rsidP="00AE15B8">
          <w:pPr>
            <w:pStyle w:val="K3Paragraph"/>
            <w:ind w:left="720"/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noProof/>
            </w:rPr>
            <w:drawing>
              <wp:inline distT="0" distB="0" distL="0" distR="0" wp14:anchorId="41F06863" wp14:editId="3EE186F1">
                <wp:extent cx="3105150" cy="1571625"/>
                <wp:effectExtent l="0" t="0" r="0" b="9525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47D04A" w14:textId="691A2391" w:rsidR="005D188C" w:rsidRDefault="005D188C" w:rsidP="00AE15B8">
          <w:pPr>
            <w:pStyle w:val="K3Paragraph"/>
            <w:ind w:left="720"/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noProof/>
            </w:rPr>
            <w:drawing>
              <wp:inline distT="0" distB="0" distL="0" distR="0" wp14:anchorId="2AD360CC" wp14:editId="0A3533E6">
                <wp:extent cx="4705350" cy="2200275"/>
                <wp:effectExtent l="0" t="0" r="0" b="952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C701E1" w14:textId="42613254" w:rsidR="008642C2" w:rsidRDefault="008642C2" w:rsidP="008642C2">
          <w:pPr>
            <w:pStyle w:val="Heading3"/>
            <w:keepLines w:val="0"/>
            <w:spacing w:before="240" w:after="240"/>
            <w:contextualSpacing w:val="0"/>
          </w:pPr>
          <w:r>
            <w:t xml:space="preserve">5.8.2 To Test Data Fix </w:t>
          </w:r>
        </w:p>
        <w:p w14:paraId="0FDDC026" w14:textId="77777777" w:rsidR="002270F7" w:rsidRDefault="002270F7" w:rsidP="002270F7">
          <w:r>
            <w:t>Not required</w:t>
          </w:r>
        </w:p>
        <w:p w14:paraId="52A2EFE9" w14:textId="41650B24" w:rsidR="00D164B6" w:rsidRDefault="00D164B6" w:rsidP="00D164B6">
          <w:pPr>
            <w:pStyle w:val="Heading1"/>
          </w:pPr>
          <w:r>
            <w:lastRenderedPageBreak/>
            <w:t>6 Quality Assurance</w:t>
          </w:r>
        </w:p>
        <w:p w14:paraId="5C6944CF" w14:textId="4D81A625" w:rsidR="00D164B6" w:rsidRDefault="00D164B6" w:rsidP="00BF0B3D">
          <w:pPr>
            <w:pStyle w:val="K3Paragraph"/>
          </w:pPr>
        </w:p>
        <w:p w14:paraId="01CFB755" w14:textId="7CC473E6" w:rsidR="00D164B6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6.1 Testing Completed</w:t>
          </w:r>
        </w:p>
        <w:p w14:paraId="179F3505" w14:textId="51C1BB09" w:rsidR="00D164B6" w:rsidRDefault="00D164B6" w:rsidP="00D164B6"/>
        <w:p w14:paraId="10312748" w14:textId="60BEF93D" w:rsidR="00D164B6" w:rsidRDefault="001F23CF" w:rsidP="00BF0B3D">
          <w:pPr>
            <w:pStyle w:val="K3Paragraph"/>
          </w:pPr>
          <w:r>
            <w:t>NA</w:t>
          </w:r>
        </w:p>
        <w:p w14:paraId="627EC815" w14:textId="34CEB927" w:rsidR="00D164B6" w:rsidRDefault="00D164B6" w:rsidP="00BF0B3D">
          <w:pPr>
            <w:pStyle w:val="K3Paragraph"/>
          </w:pPr>
        </w:p>
        <w:p w14:paraId="512B404A" w14:textId="42494DDC" w:rsidR="00D164B6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6.2 Code Review / Testing</w:t>
          </w:r>
        </w:p>
        <w:p w14:paraId="113CC957" w14:textId="6404CEF8" w:rsidR="00D164B6" w:rsidRDefault="00D164B6" w:rsidP="00D164B6"/>
        <w:tbl>
          <w:tblPr>
            <w:tblStyle w:val="GridTable4-Accent2"/>
            <w:tblW w:w="9385" w:type="dxa"/>
            <w:tblLook w:val="04A0" w:firstRow="1" w:lastRow="0" w:firstColumn="1" w:lastColumn="0" w:noHBand="0" w:noVBand="1"/>
          </w:tblPr>
          <w:tblGrid>
            <w:gridCol w:w="4248"/>
            <w:gridCol w:w="2977"/>
            <w:gridCol w:w="2160"/>
          </w:tblGrid>
          <w:tr w:rsidR="00D164B6" w:rsidRPr="003B0694" w14:paraId="71FF2236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FBA64F4" w14:textId="77777777" w:rsidR="00D164B6" w:rsidRPr="003B0694" w:rsidRDefault="00D164B6" w:rsidP="00CB0AA3"/>
            </w:tc>
            <w:tc>
              <w:tcPr>
                <w:tcW w:w="2977" w:type="dxa"/>
              </w:tcPr>
              <w:p w14:paraId="0CBFDA0F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Name</w:t>
                </w:r>
              </w:p>
            </w:tc>
            <w:tc>
              <w:tcPr>
                <w:tcW w:w="2160" w:type="dxa"/>
              </w:tcPr>
              <w:p w14:paraId="371D16C4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Date completed</w:t>
                </w:r>
              </w:p>
            </w:tc>
          </w:tr>
          <w:tr w:rsidR="00D164B6" w:rsidRPr="003B0694" w14:paraId="1D0BCB1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3D0569E" w14:textId="77777777" w:rsidR="00D164B6" w:rsidRPr="00D164B6" w:rsidRDefault="00D164B6" w:rsidP="00BF0B3D">
                <w:pPr>
                  <w:pStyle w:val="K3Paragraph"/>
                </w:pPr>
                <w:r w:rsidRPr="00D164B6">
                  <w:t>Unit Test completed by</w:t>
                </w:r>
              </w:p>
            </w:tc>
            <w:tc>
              <w:tcPr>
                <w:tcW w:w="2977" w:type="dxa"/>
              </w:tcPr>
              <w:p w14:paraId="4A97E5E8" w14:textId="774FA774" w:rsidR="00D164B6" w:rsidRPr="003B0694" w:rsidRDefault="00D164B6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60" w:type="dxa"/>
              </w:tcPr>
              <w:p w14:paraId="405BCE72" w14:textId="77777777" w:rsidR="00D164B6" w:rsidRPr="003B0694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64B6" w:rsidRPr="003B0694" w14:paraId="78EF1E8B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87B5632" w14:textId="77777777" w:rsidR="00D164B6" w:rsidRPr="00D164B6" w:rsidRDefault="00D164B6" w:rsidP="00BF0B3D">
                <w:pPr>
                  <w:pStyle w:val="K3Paragraph"/>
                </w:pPr>
                <w:r w:rsidRPr="00D164B6">
                  <w:t>Code Review completed by</w:t>
                </w:r>
              </w:p>
            </w:tc>
            <w:tc>
              <w:tcPr>
                <w:tcW w:w="2977" w:type="dxa"/>
              </w:tcPr>
              <w:p w14:paraId="5EA6AD61" w14:textId="45D7F7B0" w:rsidR="00D164B6" w:rsidRPr="003B0694" w:rsidRDefault="00D164B6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2160" w:type="dxa"/>
              </w:tcPr>
              <w:p w14:paraId="3B564DB0" w14:textId="77777777" w:rsidR="00D164B6" w:rsidRPr="003B0694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D164B6" w:rsidRPr="003B0694" w14:paraId="7FC7AE88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0873B0E3" w14:textId="77777777" w:rsidR="00D164B6" w:rsidRPr="00D164B6" w:rsidRDefault="00D164B6" w:rsidP="00BF0B3D">
                <w:pPr>
                  <w:pStyle w:val="K3Paragraph"/>
                </w:pPr>
                <w:r w:rsidRPr="00D164B6">
                  <w:t>Testing completed by</w:t>
                </w:r>
              </w:p>
            </w:tc>
            <w:tc>
              <w:tcPr>
                <w:tcW w:w="2977" w:type="dxa"/>
              </w:tcPr>
              <w:p w14:paraId="5955A7A4" w14:textId="44F27460" w:rsidR="00D164B6" w:rsidRPr="003B0694" w:rsidRDefault="005F475D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60D1ABD" w14:textId="7AC2CA8C" w:rsidR="00D164B6" w:rsidRPr="003B0694" w:rsidRDefault="00D120D8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04</w:t>
                </w:r>
                <w:r w:rsidR="003B074C">
                  <w:t>/0</w:t>
                </w:r>
                <w:r>
                  <w:t>6</w:t>
                </w:r>
                <w:r w:rsidR="003B074C">
                  <w:t>/2019</w:t>
                </w:r>
              </w:p>
            </w:tc>
          </w:tr>
          <w:tr w:rsidR="00D164B6" w:rsidRPr="003B0694" w14:paraId="5D863E50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2A7F8A7F" w14:textId="2538BD3D" w:rsidR="00D164B6" w:rsidRPr="00D164B6" w:rsidRDefault="00D164B6" w:rsidP="00BF0B3D">
                <w:pPr>
                  <w:pStyle w:val="K3Paragraph"/>
                </w:pPr>
                <w:r>
                  <w:t>UAT testing completed successfully</w:t>
                </w:r>
              </w:p>
            </w:tc>
            <w:tc>
              <w:tcPr>
                <w:tcW w:w="2977" w:type="dxa"/>
              </w:tcPr>
              <w:p w14:paraId="79F103F9" w14:textId="61D5169F" w:rsidR="00D164B6" w:rsidRPr="003B0694" w:rsidRDefault="005F475D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2E325F7E" w14:textId="74644564" w:rsidR="00D164B6" w:rsidRPr="003B0694" w:rsidRDefault="00D120D8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04</w:t>
                </w:r>
                <w:r w:rsidR="003B074C">
                  <w:t>/0</w:t>
                </w:r>
                <w:r>
                  <w:t>6</w:t>
                </w:r>
                <w:r w:rsidR="003B074C">
                  <w:t>/2019</w:t>
                </w:r>
              </w:p>
            </w:tc>
          </w:tr>
        </w:tbl>
        <w:p w14:paraId="2784DB0F" w14:textId="77777777" w:rsidR="00D164B6" w:rsidRPr="00D164B6" w:rsidRDefault="00D164B6" w:rsidP="00D164B6"/>
        <w:p w14:paraId="6077C485" w14:textId="6DBB1D7F" w:rsidR="00D164B6" w:rsidRDefault="00D164B6" w:rsidP="00BF0B3D">
          <w:pPr>
            <w:pStyle w:val="K3Paragraph"/>
          </w:pPr>
        </w:p>
        <w:p w14:paraId="2B1B8942" w14:textId="5A6D7148" w:rsidR="00D164B6" w:rsidRDefault="00D164B6" w:rsidP="00BF0B3D">
          <w:pPr>
            <w:pStyle w:val="K3Paragraph"/>
          </w:pPr>
        </w:p>
        <w:p w14:paraId="339FBBDC" w14:textId="11F6C58F" w:rsidR="00D164B6" w:rsidRDefault="00D164B6" w:rsidP="00BF0B3D">
          <w:pPr>
            <w:pStyle w:val="K3Paragraph"/>
          </w:pPr>
        </w:p>
        <w:p w14:paraId="4305C23C" w14:textId="4EF955FB" w:rsidR="00D164B6" w:rsidRDefault="00D164B6" w:rsidP="00BF0B3D">
          <w:pPr>
            <w:pStyle w:val="K3Paragraph"/>
          </w:pPr>
        </w:p>
        <w:p w14:paraId="6E30AFD4" w14:textId="79ED3F2E" w:rsidR="008642C2" w:rsidRDefault="008642C2" w:rsidP="00BF0B3D">
          <w:pPr>
            <w:pStyle w:val="K3Paragraph"/>
          </w:pPr>
        </w:p>
        <w:p w14:paraId="1D9DC7EA" w14:textId="5254739F" w:rsidR="00D164B6" w:rsidRDefault="00D164B6" w:rsidP="00D164B6">
          <w:pPr>
            <w:pStyle w:val="Heading1"/>
          </w:pPr>
          <w:r>
            <w:t>7 Additional Information</w:t>
          </w:r>
        </w:p>
        <w:p w14:paraId="0CE4896F" w14:textId="367925AA" w:rsidR="00D164B6" w:rsidRDefault="00D164B6" w:rsidP="00BF0B3D">
          <w:pPr>
            <w:pStyle w:val="K3Paragraph"/>
          </w:pPr>
        </w:p>
        <w:p w14:paraId="533E399E" w14:textId="77DD1A85" w:rsidR="00D164B6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7.1 3</w:t>
          </w:r>
          <w:r w:rsidRPr="00D164B6">
            <w:rPr>
              <w:vertAlign w:val="superscript"/>
            </w:rPr>
            <w:t>rd</w:t>
          </w:r>
          <w:r>
            <w:t xml:space="preserve"> Party Products Released</w:t>
          </w:r>
        </w:p>
        <w:p w14:paraId="784F6935" w14:textId="19841110" w:rsidR="00D164B6" w:rsidRDefault="00D164B6" w:rsidP="00D164B6"/>
        <w:p w14:paraId="5C0B84F0" w14:textId="0B2491EB" w:rsidR="00D164B6" w:rsidRPr="008C64FA" w:rsidRDefault="00D164B6" w:rsidP="00BF0B3D">
          <w:pPr>
            <w:pStyle w:val="K3Paragraph"/>
          </w:pPr>
        </w:p>
        <w:p w14:paraId="40F7C4F4" w14:textId="77777777" w:rsidR="00D164B6" w:rsidRPr="006E073D" w:rsidRDefault="00D164B6" w:rsidP="00D164B6"/>
        <w:tbl>
          <w:tblPr>
            <w:tblStyle w:val="GridTable4-Accent2"/>
            <w:tblW w:w="4963" w:type="pct"/>
            <w:tblLook w:val="04A0" w:firstRow="1" w:lastRow="0" w:firstColumn="1" w:lastColumn="0" w:noHBand="0" w:noVBand="1"/>
          </w:tblPr>
          <w:tblGrid>
            <w:gridCol w:w="2153"/>
            <w:gridCol w:w="2255"/>
            <w:gridCol w:w="4541"/>
          </w:tblGrid>
          <w:tr w:rsidR="00D164B6" w:rsidRPr="006E073D" w14:paraId="20A1231F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7C4B8F57" w14:textId="77777777" w:rsidR="00D164B6" w:rsidRPr="006E073D" w:rsidRDefault="00D164B6" w:rsidP="00CB0AA3">
                <w:pPr>
                  <w:rPr>
                    <w:rFonts w:cs="Arial"/>
                    <w:b w:val="0"/>
                  </w:rPr>
                </w:pPr>
                <w:r w:rsidRPr="006E073D">
                  <w:rPr>
                    <w:rFonts w:cs="Arial"/>
                  </w:rPr>
                  <w:t xml:space="preserve">Product </w:t>
                </w:r>
              </w:p>
            </w:tc>
            <w:tc>
              <w:tcPr>
                <w:tcW w:w="1260" w:type="pct"/>
              </w:tcPr>
              <w:p w14:paraId="79C7007A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 w:val="0"/>
                  </w:rPr>
                </w:pPr>
                <w:r w:rsidRPr="006E073D">
                  <w:rPr>
                    <w:rFonts w:cs="Arial"/>
                  </w:rPr>
                  <w:t>Build</w:t>
                </w:r>
              </w:p>
            </w:tc>
            <w:tc>
              <w:tcPr>
                <w:tcW w:w="2537" w:type="pct"/>
              </w:tcPr>
              <w:p w14:paraId="626A3C88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 w:val="0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1ECE8766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60CD1D73" w14:textId="77777777" w:rsidR="00D164B6" w:rsidRPr="00F83B0E" w:rsidRDefault="00D164B6" w:rsidP="00CB0AA3"/>
            </w:tc>
            <w:tc>
              <w:tcPr>
                <w:tcW w:w="1260" w:type="pct"/>
              </w:tcPr>
              <w:p w14:paraId="37EF9FAB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537" w:type="pct"/>
              </w:tcPr>
              <w:p w14:paraId="7ECD2342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64B6" w14:paraId="61A477C8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742D2799" w14:textId="77777777" w:rsidR="00D164B6" w:rsidRPr="00F83B0E" w:rsidRDefault="00D164B6" w:rsidP="00CB0AA3"/>
            </w:tc>
            <w:tc>
              <w:tcPr>
                <w:tcW w:w="1260" w:type="pct"/>
              </w:tcPr>
              <w:p w14:paraId="035506BB" w14:textId="77777777" w:rsidR="00D164B6" w:rsidRPr="00F83B0E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2537" w:type="pct"/>
              </w:tcPr>
              <w:p w14:paraId="6FEFE802" w14:textId="77777777" w:rsidR="00D164B6" w:rsidRPr="00F83B0E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D164B6" w14:paraId="59C6E2E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3" w:type="pct"/>
              </w:tcPr>
              <w:p w14:paraId="7D942984" w14:textId="77777777" w:rsidR="00D164B6" w:rsidRPr="00F83B0E" w:rsidRDefault="00D164B6" w:rsidP="00CB0AA3"/>
            </w:tc>
            <w:tc>
              <w:tcPr>
                <w:tcW w:w="1260" w:type="pct"/>
              </w:tcPr>
              <w:p w14:paraId="3809A271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537" w:type="pct"/>
              </w:tcPr>
              <w:p w14:paraId="64A99BB2" w14:textId="77777777" w:rsidR="00D164B6" w:rsidRPr="00F83B0E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7A8F618F" w14:textId="48DDECD3" w:rsidR="00D164B6" w:rsidRDefault="00D164B6" w:rsidP="00D164B6"/>
        <w:p w14:paraId="04D335EB" w14:textId="77777777" w:rsidR="00D164B6" w:rsidRPr="00D164B6" w:rsidRDefault="00D164B6" w:rsidP="00D164B6"/>
        <w:p w14:paraId="30CB0C62" w14:textId="7ACB7463" w:rsidR="008642C2" w:rsidRDefault="00D164B6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7.2 Points to Note</w:t>
          </w:r>
        </w:p>
        <w:p w14:paraId="6A3CF2D2" w14:textId="3F3C620B" w:rsidR="00D164B6" w:rsidRDefault="00D164B6" w:rsidP="00D164B6"/>
        <w:p w14:paraId="7DDBD9F4" w14:textId="48C4AF46" w:rsidR="00D164B6" w:rsidRPr="008C64FA" w:rsidRDefault="00F66E69" w:rsidP="00BF0B3D">
          <w:pPr>
            <w:pStyle w:val="K3Paragraph"/>
          </w:pPr>
          <w:r>
            <w:t>None</w:t>
          </w:r>
        </w:p>
        <w:p w14:paraId="0A8A0E3A" w14:textId="12308180" w:rsidR="00D164B6" w:rsidRDefault="00D164B6" w:rsidP="00D164B6"/>
        <w:p w14:paraId="69E4D933" w14:textId="0B6D613B" w:rsidR="00200D1A" w:rsidRDefault="00200D1A" w:rsidP="00D164B6"/>
        <w:p w14:paraId="7E37D6E4" w14:textId="77777777" w:rsidR="00200D1A" w:rsidRPr="00D164B6" w:rsidRDefault="00200D1A" w:rsidP="00D164B6"/>
        <w:p w14:paraId="1AB33EB1" w14:textId="03322054" w:rsidR="00D164B6" w:rsidRDefault="00D164B6" w:rsidP="00D164B6">
          <w:pPr>
            <w:pStyle w:val="Heading1"/>
          </w:pPr>
          <w:r>
            <w:lastRenderedPageBreak/>
            <w:t>8 Sign Off</w:t>
          </w:r>
        </w:p>
        <w:p w14:paraId="350EDD68" w14:textId="16509CAD" w:rsidR="00D164B6" w:rsidRDefault="00D164B6" w:rsidP="00BF0B3D">
          <w:pPr>
            <w:pStyle w:val="K3Paragraph"/>
          </w:pPr>
        </w:p>
        <w:tbl>
          <w:tblPr>
            <w:tblStyle w:val="GridTable4-Accent2"/>
            <w:tblW w:w="4945" w:type="pct"/>
            <w:tblLook w:val="04A0" w:firstRow="1" w:lastRow="0" w:firstColumn="1" w:lastColumn="0" w:noHBand="0" w:noVBand="1"/>
          </w:tblPr>
          <w:tblGrid>
            <w:gridCol w:w="2155"/>
            <w:gridCol w:w="2254"/>
            <w:gridCol w:w="2254"/>
            <w:gridCol w:w="2254"/>
          </w:tblGrid>
          <w:tr w:rsidR="00D164B6" w:rsidRPr="006E073D" w14:paraId="585D67EA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0D9B287F" w14:textId="77777777" w:rsidR="00D164B6" w:rsidRPr="006E073D" w:rsidRDefault="00D164B6" w:rsidP="00CB0AA3">
                <w:pPr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Action</w:t>
                </w:r>
              </w:p>
            </w:tc>
            <w:tc>
              <w:tcPr>
                <w:tcW w:w="1264" w:type="pct"/>
              </w:tcPr>
              <w:p w14:paraId="146D4A5C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Name</w:t>
                </w:r>
              </w:p>
            </w:tc>
            <w:tc>
              <w:tcPr>
                <w:tcW w:w="1264" w:type="pct"/>
              </w:tcPr>
              <w:p w14:paraId="3FCA6411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Signature</w:t>
                </w:r>
              </w:p>
            </w:tc>
            <w:tc>
              <w:tcPr>
                <w:tcW w:w="1264" w:type="pct"/>
              </w:tcPr>
              <w:p w14:paraId="526DC64D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0D0C8C1F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12686416" w14:textId="77777777" w:rsidR="00D164B6" w:rsidRDefault="00D164B6" w:rsidP="00CB0AA3">
                <w:r>
                  <w:t>Released By</w:t>
                </w:r>
              </w:p>
            </w:tc>
            <w:tc>
              <w:tcPr>
                <w:tcW w:w="1264" w:type="pct"/>
              </w:tcPr>
              <w:p w14:paraId="49D45EEF" w14:textId="4FF475D4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734AC07A" w14:textId="0427A56E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15C6F75E" w14:textId="77777777" w:rsidR="00D164B6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67CBF" w14:paraId="300A5FDA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356832DD" w14:textId="77777777" w:rsidR="00667CBF" w:rsidRDefault="00667CBF" w:rsidP="00667CBF">
                <w:r>
                  <w:t>Approved By</w:t>
                </w:r>
              </w:p>
            </w:tc>
            <w:tc>
              <w:tcPr>
                <w:tcW w:w="1264" w:type="pct"/>
              </w:tcPr>
              <w:p w14:paraId="79742B90" w14:textId="7A2EEB96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78B82700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4BBD1639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190BEB31" w14:textId="77777777" w:rsidR="00D164B6" w:rsidRPr="006E073D" w:rsidRDefault="00D164B6" w:rsidP="00D164B6">
          <w:pPr>
            <w:rPr>
              <w:b/>
              <w:bCs/>
            </w:rPr>
          </w:pPr>
        </w:p>
        <w:p w14:paraId="794A64BB" w14:textId="77777777" w:rsidR="00D164B6" w:rsidRPr="006E073D" w:rsidRDefault="00D164B6" w:rsidP="00BF0B3D">
          <w:pPr>
            <w:pStyle w:val="K3Paragraph"/>
          </w:pPr>
          <w:r w:rsidRPr="006E073D">
            <w:t xml:space="preserve">All objects/changes moved in to your live environment by yourself or otherwise, are considered complete and approved. Any further changes required after this stage may be considered a new change request. </w:t>
          </w:r>
        </w:p>
        <w:p w14:paraId="36074109" w14:textId="77777777" w:rsidR="00D164B6" w:rsidRPr="006E073D" w:rsidRDefault="00D164B6" w:rsidP="00BF0B3D">
          <w:pPr>
            <w:pStyle w:val="K3Paragraph"/>
          </w:pPr>
        </w:p>
        <w:p w14:paraId="4F56CDB6" w14:textId="77777777" w:rsidR="00D164B6" w:rsidRPr="006E073D" w:rsidRDefault="00D164B6" w:rsidP="00BF0B3D">
          <w:pPr>
            <w:pStyle w:val="K3Paragraph"/>
          </w:pPr>
          <w:r w:rsidRPr="006E073D">
            <w:t xml:space="preserve">Please be aware that objects/changes not moved into your live environment within a reasonable amount of time, upon completed user acceptance testing, may cause conflict with other objects/changes. </w:t>
          </w:r>
        </w:p>
        <w:p w14:paraId="2D9764AD" w14:textId="77777777" w:rsidR="00D164B6" w:rsidRPr="00D164B6" w:rsidRDefault="00D164B6" w:rsidP="00BF0B3D">
          <w:pPr>
            <w:pStyle w:val="K3Paragraph"/>
          </w:pPr>
        </w:p>
        <w:p w14:paraId="1BC6BCC1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243EF7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3474AC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10D83C0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E84182B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CA00509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1EDF4D2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C8B65FC" w14:textId="1443792E" w:rsidR="00C62C76" w:rsidRPr="009C2B5B" w:rsidRDefault="00233B40" w:rsidP="009C2B5B">
          <w:pPr>
            <w:rPr>
              <w:rFonts w:cs="Effra Light"/>
              <w:b/>
              <w:sz w:val="22"/>
            </w:rPr>
          </w:pPr>
        </w:p>
      </w:sdtContent>
    </w:sdt>
    <w:sectPr w:rsidR="00C62C76" w:rsidRPr="009C2B5B" w:rsidSect="00FB2592">
      <w:headerReference w:type="default" r:id="rId26"/>
      <w:footerReference w:type="default" r:id="rId27"/>
      <w:pgSz w:w="11906" w:h="16838"/>
      <w:pgMar w:top="1440" w:right="1440" w:bottom="1440" w:left="1440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04120" w14:textId="77777777" w:rsidR="0056680B" w:rsidRDefault="0056680B" w:rsidP="0048367C">
      <w:pPr>
        <w:spacing w:after="0" w:line="240" w:lineRule="auto"/>
      </w:pPr>
      <w:r>
        <w:separator/>
      </w:r>
    </w:p>
  </w:endnote>
  <w:endnote w:type="continuationSeparator" w:id="0">
    <w:p w14:paraId="4CF7CE7B" w14:textId="77777777" w:rsidR="0056680B" w:rsidRDefault="0056680B" w:rsidP="0048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Effra Medium">
    <w:altName w:val="Calibri"/>
    <w:charset w:val="00"/>
    <w:family w:val="swiss"/>
    <w:pitch w:val="variable"/>
    <w:sig w:usb0="A00022EF" w:usb1="D000A05B" w:usb2="00000008" w:usb3="00000000" w:csb0="000000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93AE" w14:textId="009EE86B" w:rsidR="0048367C" w:rsidRPr="00D247EF" w:rsidRDefault="009C20C8" w:rsidP="00A75D83">
    <w:pPr>
      <w:pStyle w:val="pageNo"/>
      <w:jc w:val="left"/>
      <w:rPr>
        <w:b/>
        <w:bCs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01A1EC0" wp14:editId="151A81FF">
              <wp:simplePos x="0" y="0"/>
              <wp:positionH relativeFrom="column">
                <wp:posOffset>5682615</wp:posOffset>
              </wp:positionH>
              <wp:positionV relativeFrom="paragraph">
                <wp:posOffset>130298</wp:posOffset>
              </wp:positionV>
              <wp:extent cx="404495" cy="2698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1F005" w14:textId="77777777" w:rsidR="00991233" w:rsidRPr="00B244C7" w:rsidRDefault="00C535B9" w:rsidP="00BF0B3D">
                          <w:pPr>
                            <w:pStyle w:val="K3Paragraph"/>
                          </w:pPr>
                          <w:r w:rsidRPr="00C535B9">
                            <w:fldChar w:fldCharType="begin"/>
                          </w:r>
                          <w:r w:rsidRPr="00C535B9">
                            <w:instrText xml:space="preserve"> PAGE   \* MERGEFORMAT </w:instrText>
                          </w:r>
                          <w:r w:rsidRPr="00C535B9">
                            <w:fldChar w:fldCharType="separate"/>
                          </w:r>
                          <w:r w:rsidRPr="00C535B9">
                            <w:rPr>
                              <w:noProof/>
                            </w:rPr>
                            <w:t>1</w:t>
                          </w:r>
                          <w:r w:rsidRPr="00C535B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A1E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7.45pt;margin-top:10.25pt;width:31.8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2rCwIAAPMDAAAOAAAAZHJzL2Uyb0RvYy54bWysU9tuGyEQfa/Uf0C817ter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" filled="f" stroked="f">
              <v:textbox>
                <w:txbxContent>
                  <w:p w14:paraId="7EA1F005" w14:textId="77777777" w:rsidR="00991233" w:rsidRPr="00B244C7" w:rsidRDefault="00C535B9" w:rsidP="00BF0B3D">
                    <w:pPr>
                      <w:pStyle w:val="K3Paragraph"/>
                    </w:pPr>
                    <w:r w:rsidRPr="00C535B9">
                      <w:fldChar w:fldCharType="begin"/>
                    </w:r>
                    <w:r w:rsidRPr="00C535B9">
                      <w:instrText xml:space="preserve"> PAGE   \* MERGEFORMAT </w:instrText>
                    </w:r>
                    <w:r w:rsidRPr="00C535B9">
                      <w:fldChar w:fldCharType="separate"/>
                    </w:r>
                    <w:r w:rsidRPr="00C535B9">
                      <w:rPr>
                        <w:noProof/>
                      </w:rPr>
                      <w:t>1</w:t>
                    </w:r>
                    <w:r w:rsidRPr="00C535B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98746304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688D" w14:textId="77777777" w:rsidR="0056680B" w:rsidRDefault="0056680B" w:rsidP="0048367C">
      <w:pPr>
        <w:spacing w:after="0" w:line="240" w:lineRule="auto"/>
      </w:pPr>
      <w:r>
        <w:separator/>
      </w:r>
    </w:p>
  </w:footnote>
  <w:footnote w:type="continuationSeparator" w:id="0">
    <w:p w14:paraId="07B4D359" w14:textId="77777777" w:rsidR="0056680B" w:rsidRDefault="0056680B" w:rsidP="0048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B080" w14:textId="77777777" w:rsidR="0048367C" w:rsidRDefault="0048367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8C"/>
    <w:multiLevelType w:val="hybridMultilevel"/>
    <w:tmpl w:val="0A36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0E8"/>
    <w:multiLevelType w:val="hybridMultilevel"/>
    <w:tmpl w:val="575CB5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B85"/>
    <w:multiLevelType w:val="multilevel"/>
    <w:tmpl w:val="FF26117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BDB7874"/>
    <w:multiLevelType w:val="multilevel"/>
    <w:tmpl w:val="8D7EABD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E4174D8"/>
    <w:multiLevelType w:val="hybridMultilevel"/>
    <w:tmpl w:val="C16E4720"/>
    <w:lvl w:ilvl="0" w:tplc="A68AA48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0FC7760B"/>
    <w:multiLevelType w:val="hybridMultilevel"/>
    <w:tmpl w:val="CC68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637D0"/>
    <w:multiLevelType w:val="hybridMultilevel"/>
    <w:tmpl w:val="EF6E1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D34B4"/>
    <w:multiLevelType w:val="hybridMultilevel"/>
    <w:tmpl w:val="B7A0268A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51971"/>
    <w:multiLevelType w:val="multilevel"/>
    <w:tmpl w:val="6268979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238273FB"/>
    <w:multiLevelType w:val="hybridMultilevel"/>
    <w:tmpl w:val="49860A4E"/>
    <w:lvl w:ilvl="0" w:tplc="D03AD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160C7"/>
    <w:multiLevelType w:val="multilevel"/>
    <w:tmpl w:val="6BAC2374"/>
    <w:styleLink w:val="StyleBulletedWingdingssymbolLeft2cmHanging075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106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74888"/>
    <w:multiLevelType w:val="hybridMultilevel"/>
    <w:tmpl w:val="B70CD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32575"/>
    <w:multiLevelType w:val="hybridMultilevel"/>
    <w:tmpl w:val="8B0E1BFA"/>
    <w:lvl w:ilvl="0" w:tplc="2EB07B6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56862"/>
    <w:multiLevelType w:val="hybridMultilevel"/>
    <w:tmpl w:val="7AC0830E"/>
    <w:lvl w:ilvl="0" w:tplc="13B0A816">
      <w:start w:val="1"/>
      <w:numFmt w:val="bullet"/>
      <w:pStyle w:val="K3list2"/>
      <w:lvlText w:val=""/>
      <w:lvlJc w:val="left"/>
      <w:pPr>
        <w:ind w:left="1800" w:hanging="360"/>
      </w:pPr>
      <w:rPr>
        <w:rFonts w:ascii="Symbol" w:hAnsi="Symbol" w:hint="default"/>
        <w:color w:val="009CA6" w:themeColor="accent1"/>
      </w:rPr>
    </w:lvl>
    <w:lvl w:ilvl="1" w:tplc="D6784E4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6257B5"/>
    <w:multiLevelType w:val="hybridMultilevel"/>
    <w:tmpl w:val="27988036"/>
    <w:lvl w:ilvl="0" w:tplc="A68AA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F29E9"/>
    <w:multiLevelType w:val="multilevel"/>
    <w:tmpl w:val="6C209D74"/>
    <w:lvl w:ilvl="0">
      <w:start w:val="1"/>
      <w:numFmt w:val="decimal"/>
      <w:pStyle w:val="K3Heading2"/>
      <w:lvlText w:val="%1."/>
      <w:lvlJc w:val="left"/>
      <w:pPr>
        <w:ind w:left="360" w:hanging="360"/>
      </w:pPr>
    </w:lvl>
    <w:lvl w:ilvl="1">
      <w:start w:val="1"/>
      <w:numFmt w:val="decimal"/>
      <w:pStyle w:val="K3Heading3"/>
      <w:lvlText w:val="%1.%2."/>
      <w:lvlJc w:val="left"/>
      <w:pPr>
        <w:ind w:left="792" w:hanging="432"/>
      </w:pPr>
    </w:lvl>
    <w:lvl w:ilvl="2">
      <w:start w:val="1"/>
      <w:numFmt w:val="decimal"/>
      <w:pStyle w:val="K3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815D42"/>
    <w:multiLevelType w:val="multilevel"/>
    <w:tmpl w:val="049E8C0E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2C9278F"/>
    <w:multiLevelType w:val="hybridMultilevel"/>
    <w:tmpl w:val="4A96B22E"/>
    <w:lvl w:ilvl="0" w:tplc="01EC2D5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A273F"/>
    <w:multiLevelType w:val="hybridMultilevel"/>
    <w:tmpl w:val="79682678"/>
    <w:lvl w:ilvl="0" w:tplc="B45CC9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B713E8A"/>
    <w:multiLevelType w:val="hybridMultilevel"/>
    <w:tmpl w:val="FC50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94021"/>
    <w:multiLevelType w:val="hybridMultilevel"/>
    <w:tmpl w:val="7664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A6327"/>
    <w:multiLevelType w:val="hybridMultilevel"/>
    <w:tmpl w:val="35E85D8E"/>
    <w:lvl w:ilvl="0" w:tplc="AF70CB8A">
      <w:start w:val="1"/>
      <w:numFmt w:val="bullet"/>
      <w:pStyle w:val="K3list3"/>
      <w:lvlText w:val=""/>
      <w:lvlJc w:val="left"/>
      <w:pPr>
        <w:ind w:left="2520" w:hanging="360"/>
      </w:pPr>
      <w:rPr>
        <w:rFonts w:ascii="Symbol" w:hAnsi="Symbol" w:hint="default"/>
        <w:color w:val="009CA6" w:themeColor="accent1"/>
      </w:rPr>
    </w:lvl>
    <w:lvl w:ilvl="1" w:tplc="48A654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4B52FD3"/>
    <w:multiLevelType w:val="hybridMultilevel"/>
    <w:tmpl w:val="9A809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3491E"/>
    <w:multiLevelType w:val="hybridMultilevel"/>
    <w:tmpl w:val="8710E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3198A"/>
    <w:multiLevelType w:val="hybridMultilevel"/>
    <w:tmpl w:val="CBCAB514"/>
    <w:lvl w:ilvl="0" w:tplc="5A0CFB92">
      <w:start w:val="1"/>
      <w:numFmt w:val="bullet"/>
      <w:pStyle w:val="K3Bullet"/>
      <w:lvlText w:val=""/>
      <w:lvlJc w:val="left"/>
      <w:pPr>
        <w:ind w:left="357" w:hanging="357"/>
      </w:pPr>
      <w:rPr>
        <w:rFonts w:ascii="Symbol" w:hAnsi="Symbol" w:hint="default"/>
        <w:color w:val="009CA6" w:themeColor="accent1"/>
      </w:rPr>
    </w:lvl>
    <w:lvl w:ilvl="1" w:tplc="AA621274">
      <w:start w:val="1"/>
      <w:numFmt w:val="bullet"/>
      <w:lvlText w:val=""/>
      <w:lvlJc w:val="left"/>
      <w:pPr>
        <w:ind w:left="697" w:hanging="340"/>
      </w:pPr>
      <w:rPr>
        <w:rFonts w:ascii="Symbol" w:hAnsi="Symbol" w:hint="default"/>
        <w:color w:val="009CA6" w:themeColor="accent1"/>
      </w:rPr>
    </w:lvl>
    <w:lvl w:ilvl="2" w:tplc="1C6E0972">
      <w:start w:val="1"/>
      <w:numFmt w:val="bullet"/>
      <w:lvlText w:val=""/>
      <w:lvlJc w:val="left"/>
      <w:pPr>
        <w:ind w:left="1038" w:hanging="341"/>
      </w:pPr>
      <w:rPr>
        <w:rFonts w:ascii="Symbol" w:hAnsi="Symbol" w:hint="default"/>
        <w:color w:val="009CA6" w:themeColor="accent1"/>
      </w:rPr>
    </w:lvl>
    <w:lvl w:ilvl="3" w:tplc="272C374A">
      <w:start w:val="1"/>
      <w:numFmt w:val="bullet"/>
      <w:lvlText w:val=""/>
      <w:lvlJc w:val="left"/>
      <w:pPr>
        <w:ind w:left="1378" w:hanging="340"/>
      </w:pPr>
      <w:rPr>
        <w:rFonts w:ascii="Symbol" w:hAnsi="Symbol" w:hint="default"/>
        <w:color w:val="009CA6" w:themeColor="accent1"/>
      </w:rPr>
    </w:lvl>
    <w:lvl w:ilvl="4" w:tplc="26748188">
      <w:start w:val="1"/>
      <w:numFmt w:val="bullet"/>
      <w:lvlText w:val=""/>
      <w:lvlJc w:val="left"/>
      <w:pPr>
        <w:ind w:left="1718" w:hanging="340"/>
      </w:pPr>
      <w:rPr>
        <w:rFonts w:ascii="Symbol" w:hAnsi="Symbol" w:hint="default"/>
        <w:color w:val="009CA6" w:themeColor="accent1"/>
      </w:rPr>
    </w:lvl>
    <w:lvl w:ilvl="5" w:tplc="4AE81DE2">
      <w:start w:val="1"/>
      <w:numFmt w:val="bullet"/>
      <w:lvlText w:val=""/>
      <w:lvlJc w:val="left"/>
      <w:pPr>
        <w:ind w:left="2058" w:hanging="340"/>
      </w:pPr>
      <w:rPr>
        <w:rFonts w:ascii="Symbol" w:hAnsi="Symbol" w:hint="default"/>
        <w:color w:val="009CA6" w:themeColor="accent1"/>
      </w:rPr>
    </w:lvl>
    <w:lvl w:ilvl="6" w:tplc="345AB54E">
      <w:start w:val="1"/>
      <w:numFmt w:val="bullet"/>
      <w:lvlText w:val=""/>
      <w:lvlJc w:val="left"/>
      <w:pPr>
        <w:ind w:left="2398" w:hanging="340"/>
      </w:pPr>
      <w:rPr>
        <w:rFonts w:ascii="Symbol" w:hAnsi="Symbol" w:hint="default"/>
        <w:color w:val="009CA6" w:themeColor="accent1"/>
      </w:rPr>
    </w:lvl>
    <w:lvl w:ilvl="7" w:tplc="8BE079C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color w:val="009CA6" w:themeColor="accent1"/>
      </w:rPr>
    </w:lvl>
    <w:lvl w:ilvl="8" w:tplc="3DB26344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  <w:color w:val="009CA6" w:themeColor="accent1"/>
      </w:rPr>
    </w:lvl>
  </w:abstractNum>
  <w:abstractNum w:abstractNumId="25" w15:restartNumberingAfterBreak="0">
    <w:nsid w:val="6B167301"/>
    <w:multiLevelType w:val="hybridMultilevel"/>
    <w:tmpl w:val="69903EE8"/>
    <w:lvl w:ilvl="0" w:tplc="B1C8C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F41DB"/>
    <w:multiLevelType w:val="hybridMultilevel"/>
    <w:tmpl w:val="7CF0A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02F14"/>
    <w:multiLevelType w:val="hybridMultilevel"/>
    <w:tmpl w:val="A10AA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C2FC6"/>
    <w:multiLevelType w:val="hybridMultilevel"/>
    <w:tmpl w:val="797AB904"/>
    <w:lvl w:ilvl="0" w:tplc="D56E8BD4">
      <w:start w:val="1"/>
      <w:numFmt w:val="bullet"/>
      <w:pStyle w:val="K3list1"/>
      <w:lvlText w:val=""/>
      <w:lvlJc w:val="left"/>
      <w:pPr>
        <w:ind w:left="717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9CA6" w:themeColor="accent1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9CA6" w:themeColor="accent1"/>
      </w:rPr>
    </w:lvl>
    <w:lvl w:ilvl="3" w:tplc="0B3C70C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9CA6" w:themeColor="accent1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820E4"/>
    <w:multiLevelType w:val="hybridMultilevel"/>
    <w:tmpl w:val="21BEF5D8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E560A"/>
    <w:multiLevelType w:val="hybridMultilevel"/>
    <w:tmpl w:val="F29E36D4"/>
    <w:lvl w:ilvl="0" w:tplc="C0C869A6">
      <w:start w:val="1"/>
      <w:numFmt w:val="decimal"/>
      <w:lvlText w:val="%1.1.1"/>
      <w:lvlJc w:val="left"/>
      <w:pPr>
        <w:ind w:left="2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75" w:hanging="360"/>
      </w:pPr>
    </w:lvl>
    <w:lvl w:ilvl="2" w:tplc="2000001B" w:tentative="1">
      <w:start w:val="1"/>
      <w:numFmt w:val="lowerRoman"/>
      <w:lvlText w:val="%3."/>
      <w:lvlJc w:val="right"/>
      <w:pPr>
        <w:ind w:left="3795" w:hanging="180"/>
      </w:pPr>
    </w:lvl>
    <w:lvl w:ilvl="3" w:tplc="2000000F" w:tentative="1">
      <w:start w:val="1"/>
      <w:numFmt w:val="decimal"/>
      <w:lvlText w:val="%4."/>
      <w:lvlJc w:val="left"/>
      <w:pPr>
        <w:ind w:left="4515" w:hanging="360"/>
      </w:pPr>
    </w:lvl>
    <w:lvl w:ilvl="4" w:tplc="20000019" w:tentative="1">
      <w:start w:val="1"/>
      <w:numFmt w:val="lowerLetter"/>
      <w:lvlText w:val="%5."/>
      <w:lvlJc w:val="left"/>
      <w:pPr>
        <w:ind w:left="5235" w:hanging="360"/>
      </w:pPr>
    </w:lvl>
    <w:lvl w:ilvl="5" w:tplc="2000001B" w:tentative="1">
      <w:start w:val="1"/>
      <w:numFmt w:val="lowerRoman"/>
      <w:lvlText w:val="%6."/>
      <w:lvlJc w:val="right"/>
      <w:pPr>
        <w:ind w:left="5955" w:hanging="180"/>
      </w:pPr>
    </w:lvl>
    <w:lvl w:ilvl="6" w:tplc="2000000F" w:tentative="1">
      <w:start w:val="1"/>
      <w:numFmt w:val="decimal"/>
      <w:lvlText w:val="%7."/>
      <w:lvlJc w:val="left"/>
      <w:pPr>
        <w:ind w:left="6675" w:hanging="360"/>
      </w:pPr>
    </w:lvl>
    <w:lvl w:ilvl="7" w:tplc="20000019" w:tentative="1">
      <w:start w:val="1"/>
      <w:numFmt w:val="lowerLetter"/>
      <w:lvlText w:val="%8."/>
      <w:lvlJc w:val="left"/>
      <w:pPr>
        <w:ind w:left="7395" w:hanging="360"/>
      </w:pPr>
    </w:lvl>
    <w:lvl w:ilvl="8" w:tplc="2000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27"/>
  </w:num>
  <w:num w:numId="2">
    <w:abstractNumId w:val="25"/>
  </w:num>
  <w:num w:numId="3">
    <w:abstractNumId w:val="7"/>
  </w:num>
  <w:num w:numId="4">
    <w:abstractNumId w:val="23"/>
  </w:num>
  <w:num w:numId="5">
    <w:abstractNumId w:val="14"/>
  </w:num>
  <w:num w:numId="6">
    <w:abstractNumId w:val="18"/>
  </w:num>
  <w:num w:numId="7">
    <w:abstractNumId w:val="15"/>
  </w:num>
  <w:num w:numId="8">
    <w:abstractNumId w:val="15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pStyle w:val="K3Heading4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5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K3Heading4"/>
        <w:lvlText w:val="%1.%2.%3."/>
        <w:lvlJc w:val="left"/>
        <w:pPr>
          <w:ind w:left="1224" w:hanging="88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6"/>
  </w:num>
  <w:num w:numId="11">
    <w:abstractNumId w:val="11"/>
  </w:num>
  <w:num w:numId="12">
    <w:abstractNumId w:val="5"/>
  </w:num>
  <w:num w:numId="13">
    <w:abstractNumId w:val="4"/>
  </w:num>
  <w:num w:numId="14">
    <w:abstractNumId w:val="29"/>
  </w:num>
  <w:num w:numId="15">
    <w:abstractNumId w:val="28"/>
  </w:num>
  <w:num w:numId="16">
    <w:abstractNumId w:val="13"/>
  </w:num>
  <w:num w:numId="17">
    <w:abstractNumId w:val="21"/>
  </w:num>
  <w:num w:numId="18">
    <w:abstractNumId w:val="12"/>
  </w:num>
  <w:num w:numId="19">
    <w:abstractNumId w:val="17"/>
  </w:num>
  <w:num w:numId="20">
    <w:abstractNumId w:val="30"/>
  </w:num>
  <w:num w:numId="21">
    <w:abstractNumId w:val="9"/>
  </w:num>
  <w:num w:numId="22">
    <w:abstractNumId w:val="0"/>
  </w:num>
  <w:num w:numId="23">
    <w:abstractNumId w:val="28"/>
  </w:num>
  <w:num w:numId="24">
    <w:abstractNumId w:val="24"/>
  </w:num>
  <w:num w:numId="25">
    <w:abstractNumId w:val="3"/>
  </w:num>
  <w:num w:numId="26">
    <w:abstractNumId w:val="2"/>
  </w:num>
  <w:num w:numId="27">
    <w:abstractNumId w:val="8"/>
  </w:num>
  <w:num w:numId="28">
    <w:abstractNumId w:val="10"/>
  </w:num>
  <w:num w:numId="29">
    <w:abstractNumId w:val="16"/>
  </w:num>
  <w:num w:numId="30">
    <w:abstractNumId w:val="19"/>
  </w:num>
  <w:num w:numId="31">
    <w:abstractNumId w:val="1"/>
  </w:num>
  <w:num w:numId="32">
    <w:abstractNumId w:val="22"/>
  </w:num>
  <w:num w:numId="33">
    <w:abstractNumId w:val="6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DE"/>
    <w:rsid w:val="00001369"/>
    <w:rsid w:val="000074F9"/>
    <w:rsid w:val="00010974"/>
    <w:rsid w:val="00014F73"/>
    <w:rsid w:val="00015A12"/>
    <w:rsid w:val="00023DF5"/>
    <w:rsid w:val="00027C53"/>
    <w:rsid w:val="000417EB"/>
    <w:rsid w:val="00042179"/>
    <w:rsid w:val="00050AC5"/>
    <w:rsid w:val="00054DD1"/>
    <w:rsid w:val="00057E9A"/>
    <w:rsid w:val="000628F0"/>
    <w:rsid w:val="00064012"/>
    <w:rsid w:val="00066E91"/>
    <w:rsid w:val="00067782"/>
    <w:rsid w:val="000820CC"/>
    <w:rsid w:val="000840CF"/>
    <w:rsid w:val="0008603B"/>
    <w:rsid w:val="0009054B"/>
    <w:rsid w:val="000909C3"/>
    <w:rsid w:val="000B53A7"/>
    <w:rsid w:val="000B5439"/>
    <w:rsid w:val="000B7CA1"/>
    <w:rsid w:val="000C6461"/>
    <w:rsid w:val="000D44BE"/>
    <w:rsid w:val="000D68EC"/>
    <w:rsid w:val="000E1DF3"/>
    <w:rsid w:val="000E5B8C"/>
    <w:rsid w:val="000F43FF"/>
    <w:rsid w:val="000F7D4A"/>
    <w:rsid w:val="000F7ED0"/>
    <w:rsid w:val="001256DB"/>
    <w:rsid w:val="001448F9"/>
    <w:rsid w:val="001456E9"/>
    <w:rsid w:val="00145DD1"/>
    <w:rsid w:val="001563FD"/>
    <w:rsid w:val="0016218C"/>
    <w:rsid w:val="0016474A"/>
    <w:rsid w:val="00170F0F"/>
    <w:rsid w:val="001800C2"/>
    <w:rsid w:val="0018557D"/>
    <w:rsid w:val="00186067"/>
    <w:rsid w:val="0019335E"/>
    <w:rsid w:val="00193C6B"/>
    <w:rsid w:val="00196184"/>
    <w:rsid w:val="00196EF8"/>
    <w:rsid w:val="001A5836"/>
    <w:rsid w:val="001B0942"/>
    <w:rsid w:val="001C052F"/>
    <w:rsid w:val="001C1FEC"/>
    <w:rsid w:val="001C462E"/>
    <w:rsid w:val="001C692E"/>
    <w:rsid w:val="001D356A"/>
    <w:rsid w:val="001D46D6"/>
    <w:rsid w:val="001E0E1E"/>
    <w:rsid w:val="001F23CF"/>
    <w:rsid w:val="001F28D7"/>
    <w:rsid w:val="001F2C40"/>
    <w:rsid w:val="001F5D01"/>
    <w:rsid w:val="001F606E"/>
    <w:rsid w:val="00200D1A"/>
    <w:rsid w:val="002038C5"/>
    <w:rsid w:val="00212F8C"/>
    <w:rsid w:val="0021518A"/>
    <w:rsid w:val="002270F7"/>
    <w:rsid w:val="00233B40"/>
    <w:rsid w:val="00235CDD"/>
    <w:rsid w:val="00237085"/>
    <w:rsid w:val="00240ACA"/>
    <w:rsid w:val="00243AED"/>
    <w:rsid w:val="00245C97"/>
    <w:rsid w:val="0025377A"/>
    <w:rsid w:val="002548CC"/>
    <w:rsid w:val="00255439"/>
    <w:rsid w:val="002622D1"/>
    <w:rsid w:val="00273CAA"/>
    <w:rsid w:val="002743D3"/>
    <w:rsid w:val="002934C7"/>
    <w:rsid w:val="00293B0D"/>
    <w:rsid w:val="002A265F"/>
    <w:rsid w:val="002A2787"/>
    <w:rsid w:val="002C3309"/>
    <w:rsid w:val="002C4DC6"/>
    <w:rsid w:val="002C4E0F"/>
    <w:rsid w:val="002E03E4"/>
    <w:rsid w:val="002F43FD"/>
    <w:rsid w:val="00314D74"/>
    <w:rsid w:val="003164CD"/>
    <w:rsid w:val="00317F9F"/>
    <w:rsid w:val="00320E7E"/>
    <w:rsid w:val="00331486"/>
    <w:rsid w:val="0033226D"/>
    <w:rsid w:val="00356E9E"/>
    <w:rsid w:val="00366F30"/>
    <w:rsid w:val="00370254"/>
    <w:rsid w:val="0038043C"/>
    <w:rsid w:val="00383348"/>
    <w:rsid w:val="003874AB"/>
    <w:rsid w:val="003974B0"/>
    <w:rsid w:val="0039796C"/>
    <w:rsid w:val="003A253D"/>
    <w:rsid w:val="003A5FC5"/>
    <w:rsid w:val="003B074C"/>
    <w:rsid w:val="003B246B"/>
    <w:rsid w:val="003B25B1"/>
    <w:rsid w:val="003C5050"/>
    <w:rsid w:val="003D5B25"/>
    <w:rsid w:val="003E19DC"/>
    <w:rsid w:val="003E3DAB"/>
    <w:rsid w:val="003F3F78"/>
    <w:rsid w:val="00401199"/>
    <w:rsid w:val="00402656"/>
    <w:rsid w:val="0040305E"/>
    <w:rsid w:val="00403849"/>
    <w:rsid w:val="004048DF"/>
    <w:rsid w:val="00410A45"/>
    <w:rsid w:val="00411893"/>
    <w:rsid w:val="00411D31"/>
    <w:rsid w:val="0042113E"/>
    <w:rsid w:val="004211A1"/>
    <w:rsid w:val="00425E04"/>
    <w:rsid w:val="004340B9"/>
    <w:rsid w:val="00440163"/>
    <w:rsid w:val="00455C13"/>
    <w:rsid w:val="004654F9"/>
    <w:rsid w:val="00474328"/>
    <w:rsid w:val="00477BEC"/>
    <w:rsid w:val="0048367C"/>
    <w:rsid w:val="00483B6A"/>
    <w:rsid w:val="00490849"/>
    <w:rsid w:val="00497651"/>
    <w:rsid w:val="004B5689"/>
    <w:rsid w:val="004B7760"/>
    <w:rsid w:val="004C1248"/>
    <w:rsid w:val="004C4D43"/>
    <w:rsid w:val="004C4EBB"/>
    <w:rsid w:val="004D6710"/>
    <w:rsid w:val="004E0844"/>
    <w:rsid w:val="004E1919"/>
    <w:rsid w:val="004E79CF"/>
    <w:rsid w:val="004F0589"/>
    <w:rsid w:val="004F1A34"/>
    <w:rsid w:val="004F46D9"/>
    <w:rsid w:val="004F73D0"/>
    <w:rsid w:val="004F7475"/>
    <w:rsid w:val="00512825"/>
    <w:rsid w:val="0051455A"/>
    <w:rsid w:val="00520583"/>
    <w:rsid w:val="00527656"/>
    <w:rsid w:val="00533E8F"/>
    <w:rsid w:val="0055549B"/>
    <w:rsid w:val="0056657D"/>
    <w:rsid w:val="0056680B"/>
    <w:rsid w:val="005732A7"/>
    <w:rsid w:val="00575274"/>
    <w:rsid w:val="0058199E"/>
    <w:rsid w:val="00584D70"/>
    <w:rsid w:val="005A1F6F"/>
    <w:rsid w:val="005B3D03"/>
    <w:rsid w:val="005B6B02"/>
    <w:rsid w:val="005B709C"/>
    <w:rsid w:val="005C06B2"/>
    <w:rsid w:val="005D188C"/>
    <w:rsid w:val="005E46C1"/>
    <w:rsid w:val="005E4BDB"/>
    <w:rsid w:val="005F3525"/>
    <w:rsid w:val="005F475D"/>
    <w:rsid w:val="005F7C7C"/>
    <w:rsid w:val="006040F5"/>
    <w:rsid w:val="00642E33"/>
    <w:rsid w:val="00646E8D"/>
    <w:rsid w:val="006505A3"/>
    <w:rsid w:val="00661247"/>
    <w:rsid w:val="00666DEF"/>
    <w:rsid w:val="00667CBF"/>
    <w:rsid w:val="00673AED"/>
    <w:rsid w:val="0068012F"/>
    <w:rsid w:val="0068155A"/>
    <w:rsid w:val="006A04B4"/>
    <w:rsid w:val="006A54D3"/>
    <w:rsid w:val="006B3AD8"/>
    <w:rsid w:val="006B3B49"/>
    <w:rsid w:val="006B54D7"/>
    <w:rsid w:val="006C1FFF"/>
    <w:rsid w:val="006C2A09"/>
    <w:rsid w:val="006D0327"/>
    <w:rsid w:val="006E4FFB"/>
    <w:rsid w:val="006F2B00"/>
    <w:rsid w:val="006F7033"/>
    <w:rsid w:val="006F75DF"/>
    <w:rsid w:val="00701272"/>
    <w:rsid w:val="00704BEE"/>
    <w:rsid w:val="00712738"/>
    <w:rsid w:val="007131A9"/>
    <w:rsid w:val="007222E7"/>
    <w:rsid w:val="007240B9"/>
    <w:rsid w:val="007302EE"/>
    <w:rsid w:val="00730FDE"/>
    <w:rsid w:val="007321D5"/>
    <w:rsid w:val="007340A5"/>
    <w:rsid w:val="00735283"/>
    <w:rsid w:val="007405AA"/>
    <w:rsid w:val="00750F8D"/>
    <w:rsid w:val="0075349E"/>
    <w:rsid w:val="00756054"/>
    <w:rsid w:val="007561B3"/>
    <w:rsid w:val="00756A34"/>
    <w:rsid w:val="007614DE"/>
    <w:rsid w:val="0076688E"/>
    <w:rsid w:val="0077222C"/>
    <w:rsid w:val="007802B5"/>
    <w:rsid w:val="00781BDB"/>
    <w:rsid w:val="00784F57"/>
    <w:rsid w:val="00785AA2"/>
    <w:rsid w:val="00792FBC"/>
    <w:rsid w:val="007976DE"/>
    <w:rsid w:val="007A3913"/>
    <w:rsid w:val="007A6718"/>
    <w:rsid w:val="007A727B"/>
    <w:rsid w:val="007A7898"/>
    <w:rsid w:val="007B7C5A"/>
    <w:rsid w:val="007C057F"/>
    <w:rsid w:val="007C11DA"/>
    <w:rsid w:val="007C22CE"/>
    <w:rsid w:val="007D06A1"/>
    <w:rsid w:val="007E386F"/>
    <w:rsid w:val="007E62D9"/>
    <w:rsid w:val="007F1821"/>
    <w:rsid w:val="007F1AA7"/>
    <w:rsid w:val="007F61BF"/>
    <w:rsid w:val="007F68CD"/>
    <w:rsid w:val="007F7643"/>
    <w:rsid w:val="00801CC8"/>
    <w:rsid w:val="008132E8"/>
    <w:rsid w:val="008178AC"/>
    <w:rsid w:val="00823849"/>
    <w:rsid w:val="00830697"/>
    <w:rsid w:val="008453B6"/>
    <w:rsid w:val="00847878"/>
    <w:rsid w:val="0086288C"/>
    <w:rsid w:val="008642C2"/>
    <w:rsid w:val="008706AC"/>
    <w:rsid w:val="008767FD"/>
    <w:rsid w:val="00891FFD"/>
    <w:rsid w:val="0089737F"/>
    <w:rsid w:val="008A49D5"/>
    <w:rsid w:val="008B574D"/>
    <w:rsid w:val="008B7B2E"/>
    <w:rsid w:val="008E7F41"/>
    <w:rsid w:val="00907E14"/>
    <w:rsid w:val="00914F51"/>
    <w:rsid w:val="00915E8D"/>
    <w:rsid w:val="00921406"/>
    <w:rsid w:val="009273F8"/>
    <w:rsid w:val="0093262B"/>
    <w:rsid w:val="00935158"/>
    <w:rsid w:val="00961E3A"/>
    <w:rsid w:val="0097387F"/>
    <w:rsid w:val="00986892"/>
    <w:rsid w:val="00990378"/>
    <w:rsid w:val="00991233"/>
    <w:rsid w:val="00994F03"/>
    <w:rsid w:val="009B22A2"/>
    <w:rsid w:val="009C20C8"/>
    <w:rsid w:val="009C2B5B"/>
    <w:rsid w:val="009C56A6"/>
    <w:rsid w:val="009D0D54"/>
    <w:rsid w:val="009D6BBA"/>
    <w:rsid w:val="009E0D18"/>
    <w:rsid w:val="009E23BE"/>
    <w:rsid w:val="009E4322"/>
    <w:rsid w:val="009E5F9E"/>
    <w:rsid w:val="009F6F27"/>
    <w:rsid w:val="009F708A"/>
    <w:rsid w:val="00A030D1"/>
    <w:rsid w:val="00A053C7"/>
    <w:rsid w:val="00A10EDE"/>
    <w:rsid w:val="00A2048F"/>
    <w:rsid w:val="00A2145A"/>
    <w:rsid w:val="00A2635F"/>
    <w:rsid w:val="00A26EC5"/>
    <w:rsid w:val="00A32DDD"/>
    <w:rsid w:val="00A405FD"/>
    <w:rsid w:val="00A435E9"/>
    <w:rsid w:val="00A458BC"/>
    <w:rsid w:val="00A45CFC"/>
    <w:rsid w:val="00A50C82"/>
    <w:rsid w:val="00A5387D"/>
    <w:rsid w:val="00A65FAA"/>
    <w:rsid w:val="00A75D83"/>
    <w:rsid w:val="00A91095"/>
    <w:rsid w:val="00A93C36"/>
    <w:rsid w:val="00AB25C9"/>
    <w:rsid w:val="00AB7BBF"/>
    <w:rsid w:val="00AC7E33"/>
    <w:rsid w:val="00AD43A1"/>
    <w:rsid w:val="00AE15B8"/>
    <w:rsid w:val="00AF0005"/>
    <w:rsid w:val="00AF00F8"/>
    <w:rsid w:val="00AF3534"/>
    <w:rsid w:val="00B0382A"/>
    <w:rsid w:val="00B17204"/>
    <w:rsid w:val="00B216ED"/>
    <w:rsid w:val="00B23E63"/>
    <w:rsid w:val="00B244C7"/>
    <w:rsid w:val="00B35178"/>
    <w:rsid w:val="00B47221"/>
    <w:rsid w:val="00B51725"/>
    <w:rsid w:val="00B70522"/>
    <w:rsid w:val="00B71CD5"/>
    <w:rsid w:val="00B805D7"/>
    <w:rsid w:val="00B84FA9"/>
    <w:rsid w:val="00B86CC7"/>
    <w:rsid w:val="00B914AE"/>
    <w:rsid w:val="00B92963"/>
    <w:rsid w:val="00B93BF9"/>
    <w:rsid w:val="00B94300"/>
    <w:rsid w:val="00B96F68"/>
    <w:rsid w:val="00BA311B"/>
    <w:rsid w:val="00BA5F6E"/>
    <w:rsid w:val="00BA70A1"/>
    <w:rsid w:val="00BB06DD"/>
    <w:rsid w:val="00BB4436"/>
    <w:rsid w:val="00BC4AED"/>
    <w:rsid w:val="00BD157C"/>
    <w:rsid w:val="00BD3B76"/>
    <w:rsid w:val="00BD54AA"/>
    <w:rsid w:val="00BD6173"/>
    <w:rsid w:val="00BE2945"/>
    <w:rsid w:val="00BF0B3D"/>
    <w:rsid w:val="00BF3642"/>
    <w:rsid w:val="00C023B5"/>
    <w:rsid w:val="00C06C64"/>
    <w:rsid w:val="00C15151"/>
    <w:rsid w:val="00C20951"/>
    <w:rsid w:val="00C21742"/>
    <w:rsid w:val="00C24193"/>
    <w:rsid w:val="00C2720D"/>
    <w:rsid w:val="00C30C3D"/>
    <w:rsid w:val="00C42D8C"/>
    <w:rsid w:val="00C43F1C"/>
    <w:rsid w:val="00C475DE"/>
    <w:rsid w:val="00C526B2"/>
    <w:rsid w:val="00C535B9"/>
    <w:rsid w:val="00C53856"/>
    <w:rsid w:val="00C626CA"/>
    <w:rsid w:val="00C62C76"/>
    <w:rsid w:val="00C665A3"/>
    <w:rsid w:val="00C702B6"/>
    <w:rsid w:val="00C738E5"/>
    <w:rsid w:val="00C7560A"/>
    <w:rsid w:val="00C84DBA"/>
    <w:rsid w:val="00C949B6"/>
    <w:rsid w:val="00C96D63"/>
    <w:rsid w:val="00CA0436"/>
    <w:rsid w:val="00CA6689"/>
    <w:rsid w:val="00CB682F"/>
    <w:rsid w:val="00CB6A7B"/>
    <w:rsid w:val="00CC4AE9"/>
    <w:rsid w:val="00CC5B90"/>
    <w:rsid w:val="00CD2DC9"/>
    <w:rsid w:val="00CD41A2"/>
    <w:rsid w:val="00CD4FC1"/>
    <w:rsid w:val="00CE21A6"/>
    <w:rsid w:val="00CE6181"/>
    <w:rsid w:val="00CF01BA"/>
    <w:rsid w:val="00CF2D77"/>
    <w:rsid w:val="00CF421C"/>
    <w:rsid w:val="00CF5FA7"/>
    <w:rsid w:val="00CF7381"/>
    <w:rsid w:val="00D120D8"/>
    <w:rsid w:val="00D13C8A"/>
    <w:rsid w:val="00D164B6"/>
    <w:rsid w:val="00D1716A"/>
    <w:rsid w:val="00D247EF"/>
    <w:rsid w:val="00D256F8"/>
    <w:rsid w:val="00D427BE"/>
    <w:rsid w:val="00D438EC"/>
    <w:rsid w:val="00D5287D"/>
    <w:rsid w:val="00D53F3A"/>
    <w:rsid w:val="00D55199"/>
    <w:rsid w:val="00D55BC2"/>
    <w:rsid w:val="00D55CCD"/>
    <w:rsid w:val="00D67D44"/>
    <w:rsid w:val="00D70516"/>
    <w:rsid w:val="00D708E4"/>
    <w:rsid w:val="00D71F50"/>
    <w:rsid w:val="00D81AD4"/>
    <w:rsid w:val="00D901CC"/>
    <w:rsid w:val="00DA6502"/>
    <w:rsid w:val="00DB68A9"/>
    <w:rsid w:val="00DB6A54"/>
    <w:rsid w:val="00DB74DE"/>
    <w:rsid w:val="00DD2852"/>
    <w:rsid w:val="00DD5219"/>
    <w:rsid w:val="00DD5C50"/>
    <w:rsid w:val="00DE10CA"/>
    <w:rsid w:val="00DE334D"/>
    <w:rsid w:val="00DF2DCC"/>
    <w:rsid w:val="00DF7AA8"/>
    <w:rsid w:val="00E054E0"/>
    <w:rsid w:val="00E07B66"/>
    <w:rsid w:val="00E1351A"/>
    <w:rsid w:val="00E15253"/>
    <w:rsid w:val="00E2420C"/>
    <w:rsid w:val="00E3343F"/>
    <w:rsid w:val="00E44299"/>
    <w:rsid w:val="00E4569B"/>
    <w:rsid w:val="00E45A0A"/>
    <w:rsid w:val="00E46761"/>
    <w:rsid w:val="00E50FC5"/>
    <w:rsid w:val="00E52FE8"/>
    <w:rsid w:val="00E5765E"/>
    <w:rsid w:val="00E66CA3"/>
    <w:rsid w:val="00E8153A"/>
    <w:rsid w:val="00E87621"/>
    <w:rsid w:val="00E913DD"/>
    <w:rsid w:val="00E92C10"/>
    <w:rsid w:val="00E9379A"/>
    <w:rsid w:val="00EB1D87"/>
    <w:rsid w:val="00EC0BD0"/>
    <w:rsid w:val="00EC0D97"/>
    <w:rsid w:val="00EC4C7D"/>
    <w:rsid w:val="00EF022F"/>
    <w:rsid w:val="00EF1755"/>
    <w:rsid w:val="00EF69BA"/>
    <w:rsid w:val="00F03A26"/>
    <w:rsid w:val="00F071A3"/>
    <w:rsid w:val="00F11379"/>
    <w:rsid w:val="00F12956"/>
    <w:rsid w:val="00F13B52"/>
    <w:rsid w:val="00F15FB4"/>
    <w:rsid w:val="00F249DD"/>
    <w:rsid w:val="00F250C2"/>
    <w:rsid w:val="00F3349B"/>
    <w:rsid w:val="00F355D8"/>
    <w:rsid w:val="00F66CFB"/>
    <w:rsid w:val="00F66E69"/>
    <w:rsid w:val="00F70D51"/>
    <w:rsid w:val="00F70FB8"/>
    <w:rsid w:val="00F77998"/>
    <w:rsid w:val="00F81115"/>
    <w:rsid w:val="00F83571"/>
    <w:rsid w:val="00F91CD8"/>
    <w:rsid w:val="00F95191"/>
    <w:rsid w:val="00FA36DA"/>
    <w:rsid w:val="00FB2592"/>
    <w:rsid w:val="00FB6A95"/>
    <w:rsid w:val="00FC14C6"/>
    <w:rsid w:val="00FC2BC1"/>
    <w:rsid w:val="00FC7EF9"/>
    <w:rsid w:val="00FD3CD0"/>
    <w:rsid w:val="00FE220A"/>
    <w:rsid w:val="00FE455E"/>
    <w:rsid w:val="00FF2632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AED782"/>
  <w15:chartTrackingRefBased/>
  <w15:docId w15:val="{9770475F-96A5-4F52-8AD7-7FD1161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1BDB"/>
  </w:style>
  <w:style w:type="paragraph" w:styleId="Heading1">
    <w:name w:val="heading 1"/>
    <w:basedOn w:val="K3Heading1"/>
    <w:next w:val="K3Paragraph"/>
    <w:link w:val="Heading1Char"/>
    <w:autoRedefine/>
    <w:uiPriority w:val="9"/>
    <w:qFormat/>
    <w:rsid w:val="00735283"/>
    <w:pPr>
      <w:keepNext/>
      <w:keepLines/>
      <w:spacing w:before="400" w:after="40"/>
      <w:outlineLvl w:val="0"/>
    </w:pPr>
    <w:rPr>
      <w:rFonts w:asciiTheme="majorHAnsi" w:hAnsiTheme="majorHAnsi" w:cstheme="majorBidi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9B6"/>
    <w:pPr>
      <w:keepNext/>
      <w:keepLines/>
      <w:numPr>
        <w:numId w:val="18"/>
      </w:numPr>
      <w:spacing w:before="16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paragraph" w:styleId="Heading3">
    <w:name w:val="heading 3"/>
    <w:basedOn w:val="K3Heading3"/>
    <w:next w:val="K3Paragraph"/>
    <w:link w:val="Heading3Char"/>
    <w:autoRedefine/>
    <w:uiPriority w:val="9"/>
    <w:unhideWhenUsed/>
    <w:qFormat/>
    <w:rsid w:val="00F70FB8"/>
    <w:pPr>
      <w:keepNext/>
      <w:keepLines/>
      <w:numPr>
        <w:ilvl w:val="0"/>
        <w:numId w:val="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6"/>
    </w:rPr>
  </w:style>
  <w:style w:type="paragraph" w:styleId="Heading4">
    <w:name w:val="heading 4"/>
    <w:basedOn w:val="K3Heading4"/>
    <w:next w:val="K3Paragraph"/>
    <w:link w:val="Heading4Char"/>
    <w:autoRedefine/>
    <w:uiPriority w:val="9"/>
    <w:unhideWhenUsed/>
    <w:qFormat/>
    <w:rsid w:val="00CD2DC9"/>
    <w:pPr>
      <w:keepNext/>
      <w:numPr>
        <w:ilvl w:val="3"/>
      </w:numPr>
      <w:spacing w:before="240" w:after="240" w:line="240" w:lineRule="auto"/>
      <w:ind w:left="864" w:hanging="864"/>
      <w:contextualSpacing w:val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B718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B718E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83"/>
    <w:rPr>
      <w:rFonts w:asciiTheme="majorHAnsi" w:eastAsiaTheme="majorEastAsia" w:hAnsiTheme="majorHAnsi" w:cstheme="majorBidi"/>
      <w:b/>
      <w:color w:val="009CA6" w:themeColor="accent1"/>
      <w:spacing w:val="-7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49B6"/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0FB8"/>
    <w:rPr>
      <w:rFonts w:asciiTheme="majorHAnsi" w:eastAsiaTheme="majorEastAsia" w:hAnsiTheme="majorHAnsi" w:cstheme="majorBidi"/>
      <w:b/>
      <w:color w:val="222A35" w:themeColor="text1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2DC9"/>
    <w:rPr>
      <w:rFonts w:asciiTheme="majorHAnsi" w:eastAsiaTheme="majorEastAsia" w:hAnsiTheme="majorHAnsi" w:cstheme="majorBidi"/>
      <w:b/>
      <w:color w:val="222A35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DB"/>
    <w:rPr>
      <w:rFonts w:asciiTheme="majorHAnsi" w:eastAsiaTheme="majorEastAsia" w:hAnsiTheme="majorHAnsi" w:cstheme="majorBidi"/>
      <w:color w:val="5B718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DB"/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DB"/>
    <w:rPr>
      <w:rFonts w:asciiTheme="majorHAnsi" w:eastAsiaTheme="majorEastAsia" w:hAnsiTheme="majorHAnsi" w:cstheme="majorBidi"/>
      <w:smallCaps/>
      <w:color w:val="5B718E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DB"/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BDB"/>
    <w:pPr>
      <w:spacing w:line="240" w:lineRule="auto"/>
    </w:pPr>
    <w:rPr>
      <w:b/>
      <w:bCs/>
      <w:color w:val="4B5D75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1BDB"/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5DD1"/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styleId="Strong">
    <w:name w:val="Strong"/>
    <w:basedOn w:val="DefaultParagraphFont"/>
    <w:uiPriority w:val="22"/>
    <w:qFormat/>
    <w:rsid w:val="00781BDB"/>
    <w:rPr>
      <w:b/>
      <w:bCs/>
    </w:rPr>
  </w:style>
  <w:style w:type="character" w:styleId="Emphasis">
    <w:name w:val="Emphasis"/>
    <w:basedOn w:val="DefaultParagraphFont"/>
    <w:uiPriority w:val="20"/>
    <w:qFormat/>
    <w:rsid w:val="00781BDB"/>
    <w:rPr>
      <w:i/>
      <w:iCs/>
    </w:rPr>
  </w:style>
  <w:style w:type="paragraph" w:styleId="NoSpacing">
    <w:name w:val="No Spacing"/>
    <w:link w:val="NoSpacingChar"/>
    <w:uiPriority w:val="1"/>
    <w:rsid w:val="00781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B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1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DB"/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DD1"/>
    <w:rPr>
      <w:i/>
      <w:iCs/>
      <w:color w:val="009CA6" w:themeColor="accent1"/>
    </w:rPr>
  </w:style>
  <w:style w:type="character" w:styleId="IntenseEmphasis">
    <w:name w:val="Intense Emphasis"/>
    <w:basedOn w:val="DefaultParagraphFont"/>
    <w:uiPriority w:val="21"/>
    <w:qFormat/>
    <w:rsid w:val="00781B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DD1"/>
    <w:rPr>
      <w:smallCaps/>
      <w:color w:val="009CA6" w:themeColor="accent1"/>
    </w:rPr>
  </w:style>
  <w:style w:type="character" w:styleId="IntenseReference">
    <w:name w:val="Intense Reference"/>
    <w:basedOn w:val="DefaultParagraphFont"/>
    <w:uiPriority w:val="32"/>
    <w:qFormat/>
    <w:rsid w:val="00781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1B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81B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7C"/>
  </w:style>
  <w:style w:type="paragraph" w:styleId="Footer">
    <w:name w:val="footer"/>
    <w:basedOn w:val="Normal"/>
    <w:link w:val="Foot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7C"/>
  </w:style>
  <w:style w:type="paragraph" w:customStyle="1" w:styleId="pageNo">
    <w:name w:val="page No"/>
    <w:basedOn w:val="Footer"/>
    <w:link w:val="pageNoChar"/>
    <w:rsid w:val="00781BDB"/>
    <w:pPr>
      <w:jc w:val="right"/>
    </w:pPr>
    <w:rPr>
      <w:rFonts w:ascii="Effra Light" w:hAnsi="Effra Light" w:cs="Effra Light"/>
      <w:color w:val="7F7F7F" w:themeColor="background1" w:themeShade="7F"/>
      <w:spacing w:val="60"/>
    </w:rPr>
  </w:style>
  <w:style w:type="paragraph" w:styleId="ListParagraph">
    <w:name w:val="List Paragraph"/>
    <w:basedOn w:val="Normal"/>
    <w:link w:val="ListParagraphChar"/>
    <w:uiPriority w:val="34"/>
    <w:qFormat/>
    <w:rsid w:val="0008603B"/>
    <w:pPr>
      <w:ind w:left="720"/>
      <w:contextualSpacing/>
    </w:pPr>
  </w:style>
  <w:style w:type="character" w:customStyle="1" w:styleId="pageNoChar">
    <w:name w:val="page No Char"/>
    <w:basedOn w:val="FooterChar"/>
    <w:link w:val="pageNo"/>
    <w:rsid w:val="00781BDB"/>
    <w:rPr>
      <w:rFonts w:ascii="Effra Light" w:hAnsi="Effra Light" w:cs="Effra Light"/>
      <w:color w:val="7F7F7F" w:themeColor="background1" w:themeShade="7F"/>
      <w:spacing w:val="60"/>
    </w:rPr>
  </w:style>
  <w:style w:type="paragraph" w:customStyle="1" w:styleId="K3Heading1">
    <w:name w:val="K3 Heading 1"/>
    <w:basedOn w:val="Title"/>
    <w:link w:val="K3Heading1Char"/>
    <w:rsid w:val="00C665A3"/>
    <w:rPr>
      <w:rFonts w:ascii="Arial" w:hAnsi="Arial" w:cs="Effra Medium"/>
      <w:b/>
      <w:sz w:val="48"/>
      <w:szCs w:val="56"/>
      <w:lang w:val="en-US"/>
    </w:rPr>
  </w:style>
  <w:style w:type="paragraph" w:customStyle="1" w:styleId="K3Paragraph">
    <w:name w:val="K3 Paragraph"/>
    <w:basedOn w:val="Normal"/>
    <w:link w:val="K3ParagraphChar"/>
    <w:autoRedefine/>
    <w:qFormat/>
    <w:rsid w:val="00BF0B3D"/>
    <w:pPr>
      <w:spacing w:after="0" w:line="240" w:lineRule="auto"/>
      <w:jc w:val="both"/>
    </w:pPr>
    <w:rPr>
      <w:rFonts w:ascii="Arial" w:eastAsiaTheme="minorHAnsi" w:hAnsi="Arial" w:cs="Effra Light"/>
      <w:sz w:val="18"/>
    </w:rPr>
  </w:style>
  <w:style w:type="character" w:customStyle="1" w:styleId="K3Heading1Char">
    <w:name w:val="K3 Heading 1 Char"/>
    <w:basedOn w:val="TitleChar"/>
    <w:link w:val="K3Heading1"/>
    <w:rsid w:val="00C665A3"/>
    <w:rPr>
      <w:rFonts w:ascii="Arial" w:eastAsiaTheme="majorEastAsia" w:hAnsi="Arial" w:cs="Effra Medium"/>
      <w:b/>
      <w:color w:val="009CA6" w:themeColor="accent1"/>
      <w:spacing w:val="-7"/>
      <w:sz w:val="48"/>
      <w:szCs w:val="56"/>
      <w:lang w:val="en-US"/>
    </w:rPr>
  </w:style>
  <w:style w:type="character" w:customStyle="1" w:styleId="K3ParagraphChar">
    <w:name w:val="K3 Paragraph Char"/>
    <w:basedOn w:val="DefaultParagraphFont"/>
    <w:link w:val="K3Paragraph"/>
    <w:rsid w:val="00BF0B3D"/>
    <w:rPr>
      <w:rFonts w:ascii="Arial" w:eastAsiaTheme="minorHAnsi" w:hAnsi="Arial" w:cs="Effra Light"/>
      <w:sz w:val="18"/>
    </w:rPr>
  </w:style>
  <w:style w:type="paragraph" w:customStyle="1" w:styleId="K3Heading2">
    <w:name w:val="K3 Heading 2"/>
    <w:basedOn w:val="ListParagraph"/>
    <w:link w:val="K3Heading2Char"/>
    <w:rsid w:val="00C665A3"/>
    <w:pPr>
      <w:numPr>
        <w:numId w:val="7"/>
      </w:numPr>
    </w:pPr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3">
    <w:name w:val="K3 Heading 3"/>
    <w:basedOn w:val="ListParagraph"/>
    <w:link w:val="K3Heading3Char"/>
    <w:rsid w:val="00C665A3"/>
    <w:pPr>
      <w:numPr>
        <w:ilvl w:val="1"/>
        <w:numId w:val="8"/>
      </w:numPr>
    </w:pPr>
    <w:rPr>
      <w:rFonts w:ascii="Arial" w:hAnsi="Arial" w:cs="Effra Medium"/>
      <w:b/>
      <w:color w:val="222A35" w:themeColor="text1"/>
      <w:sz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F03"/>
  </w:style>
  <w:style w:type="character" w:customStyle="1" w:styleId="K3Heading2Char">
    <w:name w:val="K3 Heading 2 Char"/>
    <w:basedOn w:val="ListParagraphChar"/>
    <w:link w:val="K3Heading2"/>
    <w:rsid w:val="00C665A3"/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4">
    <w:name w:val="K3 Heading 4"/>
    <w:basedOn w:val="ListParagraph"/>
    <w:link w:val="K3Heading4Char"/>
    <w:rsid w:val="00C665A3"/>
    <w:pPr>
      <w:numPr>
        <w:ilvl w:val="2"/>
        <w:numId w:val="9"/>
      </w:numPr>
    </w:pPr>
    <w:rPr>
      <w:rFonts w:ascii="Arial" w:hAnsi="Arial" w:cs="Effra Medium"/>
      <w:b/>
      <w:color w:val="222A35" w:themeColor="text1"/>
      <w:sz w:val="28"/>
      <w:lang w:val="en-US"/>
    </w:rPr>
  </w:style>
  <w:style w:type="character" w:customStyle="1" w:styleId="K3Heading3Char">
    <w:name w:val="K3 Heading 3 Char"/>
    <w:basedOn w:val="ListParagraphChar"/>
    <w:link w:val="K3Heading3"/>
    <w:rsid w:val="00C665A3"/>
    <w:rPr>
      <w:rFonts w:ascii="Arial" w:hAnsi="Arial" w:cs="Effra Medium"/>
      <w:b/>
      <w:color w:val="222A35" w:themeColor="text1"/>
      <w:sz w:val="32"/>
      <w:lang w:val="en-US"/>
    </w:rPr>
  </w:style>
  <w:style w:type="paragraph" w:customStyle="1" w:styleId="K3list1">
    <w:name w:val="K3 list 1"/>
    <w:basedOn w:val="K3Paragraph"/>
    <w:link w:val="K3list1Char"/>
    <w:rsid w:val="00B92963"/>
    <w:pPr>
      <w:numPr>
        <w:numId w:val="15"/>
      </w:numPr>
      <w:ind w:left="714" w:hanging="357"/>
    </w:pPr>
  </w:style>
  <w:style w:type="character" w:customStyle="1" w:styleId="K3Heading4Char">
    <w:name w:val="K3 Heading 4 Char"/>
    <w:basedOn w:val="ListParagraphChar"/>
    <w:link w:val="K3Heading4"/>
    <w:rsid w:val="00C665A3"/>
    <w:rPr>
      <w:rFonts w:ascii="Arial" w:hAnsi="Arial" w:cs="Effra Medium"/>
      <w:b/>
      <w:color w:val="222A35" w:themeColor="text1"/>
      <w:sz w:val="28"/>
      <w:lang w:val="en-US"/>
    </w:rPr>
  </w:style>
  <w:style w:type="paragraph" w:customStyle="1" w:styleId="K3list2">
    <w:name w:val="K3 list 2"/>
    <w:basedOn w:val="K3Paragraph"/>
    <w:link w:val="K3list2Char"/>
    <w:autoRedefine/>
    <w:rsid w:val="00240ACA"/>
    <w:pPr>
      <w:numPr>
        <w:numId w:val="16"/>
      </w:numPr>
    </w:pPr>
  </w:style>
  <w:style w:type="character" w:customStyle="1" w:styleId="K3list1Char">
    <w:name w:val="K3 list 1 Char"/>
    <w:basedOn w:val="K3ParagraphChar"/>
    <w:link w:val="K3list1"/>
    <w:rsid w:val="00B92963"/>
    <w:rPr>
      <w:rFonts w:ascii="Arial" w:eastAsiaTheme="minorHAnsi" w:hAnsi="Arial" w:cs="Effra Light"/>
      <w:sz w:val="22"/>
      <w:lang w:val="en-US"/>
    </w:rPr>
  </w:style>
  <w:style w:type="paragraph" w:customStyle="1" w:styleId="K3list3">
    <w:name w:val="K3 list 3"/>
    <w:basedOn w:val="K3Paragraph"/>
    <w:link w:val="K3list3Char"/>
    <w:autoRedefine/>
    <w:rsid w:val="00240ACA"/>
    <w:pPr>
      <w:numPr>
        <w:numId w:val="17"/>
      </w:numPr>
    </w:pPr>
  </w:style>
  <w:style w:type="character" w:customStyle="1" w:styleId="K3list2Char">
    <w:name w:val="K3 list 2 Char"/>
    <w:basedOn w:val="K3ParagraphChar"/>
    <w:link w:val="K3list2"/>
    <w:rsid w:val="00240ACA"/>
    <w:rPr>
      <w:rFonts w:ascii="Arial" w:eastAsiaTheme="minorHAnsi" w:hAnsi="Arial" w:cs="Effra Light"/>
      <w:sz w:val="22"/>
      <w:lang w:val="en-US"/>
    </w:rPr>
  </w:style>
  <w:style w:type="paragraph" w:customStyle="1" w:styleId="k3Style">
    <w:name w:val="k3Style"/>
    <w:basedOn w:val="Normal"/>
    <w:link w:val="k3StyleChar"/>
    <w:rsid w:val="002038C5"/>
    <w:pPr>
      <w:spacing w:after="0" w:line="240" w:lineRule="auto"/>
      <w:jc w:val="both"/>
    </w:pPr>
    <w:rPr>
      <w:rFonts w:eastAsiaTheme="minorHAnsi"/>
      <w:sz w:val="22"/>
      <w:szCs w:val="22"/>
    </w:rPr>
  </w:style>
  <w:style w:type="character" w:customStyle="1" w:styleId="K3list3Char">
    <w:name w:val="K3 list 3 Char"/>
    <w:basedOn w:val="K3ParagraphChar"/>
    <w:link w:val="K3list3"/>
    <w:rsid w:val="00240ACA"/>
    <w:rPr>
      <w:rFonts w:ascii="Arial" w:eastAsiaTheme="minorHAnsi" w:hAnsi="Arial" w:cs="Effra Light"/>
      <w:sz w:val="22"/>
      <w:lang w:val="en-US"/>
    </w:rPr>
  </w:style>
  <w:style w:type="character" w:customStyle="1" w:styleId="k3StyleChar">
    <w:name w:val="k3Style Char"/>
    <w:basedOn w:val="DefaultParagraphFont"/>
    <w:link w:val="k3Style"/>
    <w:rsid w:val="002038C5"/>
    <w:rPr>
      <w:rFonts w:eastAsiaTheme="minorHAnsi"/>
      <w:sz w:val="22"/>
      <w:szCs w:val="22"/>
      <w:lang w:val="en-GB"/>
    </w:rPr>
  </w:style>
  <w:style w:type="table" w:styleId="GridTable4-Accent2">
    <w:name w:val="Grid Table 4 Accent 2"/>
    <w:aliases w:val="K3 table 1"/>
    <w:basedOn w:val="TableNormal"/>
    <w:uiPriority w:val="49"/>
    <w:rsid w:val="00C665A3"/>
    <w:pPr>
      <w:spacing w:after="0" w:line="240" w:lineRule="auto"/>
    </w:pPr>
    <w:rPr>
      <w:rFonts w:ascii="Arial" w:eastAsiaTheme="minorHAnsi" w:hAnsi="Arial"/>
    </w:rPr>
    <w:tblPr>
      <w:tblStyleRowBandSize w:val="1"/>
      <w:tblStyleColBandSize w:val="1"/>
      <w:tblBorders>
        <w:top w:val="single" w:sz="4" w:space="0" w:color="009CA6" w:themeColor="accent1"/>
        <w:left w:val="single" w:sz="4" w:space="0" w:color="009CA6" w:themeColor="accent1"/>
        <w:bottom w:val="single" w:sz="4" w:space="0" w:color="009CA6" w:themeColor="accent1"/>
        <w:right w:val="single" w:sz="4" w:space="0" w:color="009CA6" w:themeColor="accent1"/>
        <w:insideH w:val="single" w:sz="4" w:space="0" w:color="009CA6" w:themeColor="accent1"/>
        <w:insideV w:val="single" w:sz="4" w:space="0" w:color="009CA6" w:themeColor="accent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shd w:val="clear" w:color="auto" w:fill="009CA6" w:themeFill="accent1"/>
      </w:tcPr>
    </w:tblStylePr>
    <w:tblStylePr w:type="lastRow">
      <w:rPr>
        <w:rFonts w:ascii="Arial" w:hAnsi="Arial"/>
        <w:b/>
        <w:bCs/>
      </w:rPr>
      <w:tblPr/>
      <w:tcPr>
        <w:tcBorders>
          <w:top w:val="double" w:sz="4" w:space="0" w:color="298FC2" w:themeColor="accent2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rFonts w:ascii="Arial" w:hAnsi="Arial"/>
        <w:b w:val="0"/>
        <w:bCs/>
      </w:rPr>
    </w:tblStylePr>
    <w:tblStylePr w:type="band1Horz">
      <w:rPr>
        <w:rFonts w:ascii="Arial" w:hAnsi="Arial"/>
      </w:rPr>
      <w:tblPr/>
      <w:tcPr>
        <w:shd w:val="clear" w:color="auto" w:fill="D1E9F5" w:themeFill="accent2" w:themeFillTint="33"/>
      </w:tcPr>
    </w:tblStylePr>
    <w:tblStylePr w:type="band2Horz">
      <w:rPr>
        <w:rFonts w:ascii="Arial" w:hAnsi="Arial"/>
      </w:rPr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2038C5"/>
    <w:pPr>
      <w:spacing w:after="0" w:line="240" w:lineRule="auto"/>
    </w:pPr>
    <w:tblPr>
      <w:tblStyleRowBandSize w:val="1"/>
      <w:tblStyleColBandSize w:val="1"/>
      <w:tblBorders>
        <w:top w:val="single" w:sz="4" w:space="0" w:color="30F2FF" w:themeColor="accent1" w:themeTint="99"/>
        <w:left w:val="single" w:sz="4" w:space="0" w:color="30F2FF" w:themeColor="accent1" w:themeTint="99"/>
        <w:bottom w:val="single" w:sz="4" w:space="0" w:color="30F2FF" w:themeColor="accent1" w:themeTint="99"/>
        <w:right w:val="single" w:sz="4" w:space="0" w:color="30F2FF" w:themeColor="accent1" w:themeTint="99"/>
        <w:insideH w:val="single" w:sz="4" w:space="0" w:color="30F2FF" w:themeColor="accent1" w:themeTint="99"/>
        <w:insideV w:val="single" w:sz="4" w:space="0" w:color="30F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A6" w:themeColor="accent1"/>
          <w:left w:val="single" w:sz="4" w:space="0" w:color="009CA6" w:themeColor="accent1"/>
          <w:bottom w:val="single" w:sz="4" w:space="0" w:color="009CA6" w:themeColor="accent1"/>
          <w:right w:val="single" w:sz="4" w:space="0" w:color="009CA6" w:themeColor="accent1"/>
          <w:insideH w:val="nil"/>
          <w:insideV w:val="nil"/>
        </w:tcBorders>
        <w:shd w:val="clear" w:color="auto" w:fill="009CA6" w:themeFill="accent1"/>
      </w:tcPr>
    </w:tblStylePr>
    <w:tblStylePr w:type="lastRow">
      <w:rPr>
        <w:b/>
        <w:bCs/>
      </w:rPr>
      <w:tblPr/>
      <w:tcPr>
        <w:tcBorders>
          <w:top w:val="double" w:sz="4" w:space="0" w:color="009C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AFF" w:themeFill="accent1" w:themeFillTint="33"/>
      </w:tcPr>
    </w:tblStylePr>
    <w:tblStylePr w:type="band1Horz">
      <w:tblPr/>
      <w:tcPr>
        <w:shd w:val="clear" w:color="auto" w:fill="BAFAFF" w:themeFill="accent1" w:themeFillTint="33"/>
      </w:tcPr>
    </w:tblStylePr>
  </w:style>
  <w:style w:type="table" w:styleId="TableGrid">
    <w:name w:val="Table Grid"/>
    <w:basedOn w:val="TableNormal"/>
    <w:uiPriority w:val="59"/>
    <w:rsid w:val="00F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7E28B" w:themeColor="accent6" w:themeTint="99"/>
        <w:left w:val="single" w:sz="4" w:space="0" w:color="F7E28B" w:themeColor="accent6" w:themeTint="99"/>
        <w:bottom w:val="single" w:sz="4" w:space="0" w:color="F7E28B" w:themeColor="accent6" w:themeTint="99"/>
        <w:right w:val="single" w:sz="4" w:space="0" w:color="F7E28B" w:themeColor="accent6" w:themeTint="99"/>
        <w:insideH w:val="single" w:sz="4" w:space="0" w:color="F7E28B" w:themeColor="accent6" w:themeTint="99"/>
        <w:insideV w:val="single" w:sz="4" w:space="0" w:color="F7E2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03E" w:themeColor="accent6"/>
          <w:left w:val="single" w:sz="4" w:space="0" w:color="F3D03E" w:themeColor="accent6"/>
          <w:bottom w:val="single" w:sz="4" w:space="0" w:color="F3D03E" w:themeColor="accent6"/>
          <w:right w:val="single" w:sz="4" w:space="0" w:color="F3D03E" w:themeColor="accent6"/>
          <w:insideH w:val="nil"/>
          <w:insideV w:val="nil"/>
        </w:tcBorders>
        <w:shd w:val="clear" w:color="auto" w:fill="F3D03E" w:themeFill="accent6"/>
      </w:tcPr>
    </w:tblStylePr>
    <w:tblStylePr w:type="lastRow">
      <w:rPr>
        <w:b/>
        <w:bCs/>
      </w:rPr>
      <w:tblPr/>
      <w:tcPr>
        <w:tcBorders>
          <w:top w:val="double" w:sz="4" w:space="0" w:color="F3D0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8" w:themeFill="accent6" w:themeFillTint="33"/>
      </w:tcPr>
    </w:tblStylePr>
    <w:tblStylePr w:type="band1Horz">
      <w:tblPr/>
      <w:tcPr>
        <w:shd w:val="clear" w:color="auto" w:fill="FCF5D8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B8757" w:themeColor="accent4" w:themeTint="99"/>
        <w:left w:val="single" w:sz="4" w:space="0" w:color="FB8757" w:themeColor="accent4" w:themeTint="99"/>
        <w:bottom w:val="single" w:sz="4" w:space="0" w:color="FB8757" w:themeColor="accent4" w:themeTint="99"/>
        <w:right w:val="single" w:sz="4" w:space="0" w:color="FB8757" w:themeColor="accent4" w:themeTint="99"/>
        <w:insideH w:val="single" w:sz="4" w:space="0" w:color="FB8757" w:themeColor="accent4" w:themeTint="99"/>
        <w:insideV w:val="single" w:sz="4" w:space="0" w:color="FB875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405" w:themeColor="accent4"/>
          <w:left w:val="single" w:sz="4" w:space="0" w:color="DC4405" w:themeColor="accent4"/>
          <w:bottom w:val="single" w:sz="4" w:space="0" w:color="DC4405" w:themeColor="accent4"/>
          <w:right w:val="single" w:sz="4" w:space="0" w:color="DC4405" w:themeColor="accent4"/>
          <w:insideH w:val="nil"/>
          <w:insideV w:val="nil"/>
        </w:tcBorders>
        <w:shd w:val="clear" w:color="auto" w:fill="DC4405" w:themeFill="accent4"/>
      </w:tcPr>
    </w:tblStylePr>
    <w:tblStylePr w:type="lastRow">
      <w:rPr>
        <w:b/>
        <w:bCs/>
      </w:rPr>
      <w:tblPr/>
      <w:tcPr>
        <w:tcBorders>
          <w:top w:val="double" w:sz="4" w:space="0" w:color="DC440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C7" w:themeFill="accent4" w:themeFillTint="33"/>
      </w:tcPr>
    </w:tblStylePr>
    <w:tblStylePr w:type="band1Horz">
      <w:tblPr/>
      <w:tcPr>
        <w:shd w:val="clear" w:color="auto" w:fill="FDD7C7" w:themeFill="accent4" w:themeFillTint="33"/>
      </w:tcPr>
    </w:tblStylePr>
  </w:style>
  <w:style w:type="table" w:styleId="GridTable4">
    <w:name w:val="Grid Table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647B9B" w:themeColor="text1" w:themeTint="99"/>
        <w:left w:val="single" w:sz="4" w:space="0" w:color="647B9B" w:themeColor="text1" w:themeTint="99"/>
        <w:bottom w:val="single" w:sz="4" w:space="0" w:color="647B9B" w:themeColor="text1" w:themeTint="99"/>
        <w:right w:val="single" w:sz="4" w:space="0" w:color="647B9B" w:themeColor="text1" w:themeTint="99"/>
        <w:insideH w:val="single" w:sz="4" w:space="0" w:color="647B9B" w:themeColor="text1" w:themeTint="99"/>
        <w:insideV w:val="single" w:sz="4" w:space="0" w:color="647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5" w:themeColor="text1"/>
          <w:left w:val="single" w:sz="4" w:space="0" w:color="222A35" w:themeColor="text1"/>
          <w:bottom w:val="single" w:sz="4" w:space="0" w:color="222A35" w:themeColor="text1"/>
          <w:right w:val="single" w:sz="4" w:space="0" w:color="222A35" w:themeColor="text1"/>
          <w:insideH w:val="nil"/>
          <w:insideV w:val="nil"/>
        </w:tcBorders>
        <w:shd w:val="clear" w:color="auto" w:fill="222A35" w:themeFill="text1"/>
      </w:tcPr>
    </w:tblStylePr>
    <w:tblStylePr w:type="lastRow">
      <w:rPr>
        <w:b/>
        <w:bCs/>
      </w:rPr>
      <w:tblPr/>
      <w:tcPr>
        <w:tcBorders>
          <w:top w:val="double" w:sz="4" w:space="0" w:color="222A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E" w:themeFill="text1" w:themeFillTint="33"/>
      </w:tcPr>
    </w:tblStylePr>
    <w:tblStylePr w:type="band1Horz">
      <w:tblPr/>
      <w:tcPr>
        <w:shd w:val="clear" w:color="auto" w:fill="CBD3DE" w:themeFill="text1" w:themeFillTint="33"/>
      </w:tcPr>
    </w:tblStylePr>
  </w:style>
  <w:style w:type="table" w:styleId="PlainTable5">
    <w:name w:val="Plain Table 5"/>
    <w:basedOn w:val="TableNormal"/>
    <w:uiPriority w:val="45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91A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91A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91A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91A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B2592"/>
  </w:style>
  <w:style w:type="paragraph" w:customStyle="1" w:styleId="Covermaintitle">
    <w:name w:val="Cover main title"/>
    <w:basedOn w:val="K3Heading1"/>
    <w:link w:val="CovermaintitleChar"/>
    <w:autoRedefine/>
    <w:qFormat/>
    <w:rsid w:val="00584D70"/>
    <w:rPr>
      <w:sz w:val="72"/>
    </w:rPr>
  </w:style>
  <w:style w:type="paragraph" w:customStyle="1" w:styleId="Coversecondtitle">
    <w:name w:val="Cover second title"/>
    <w:basedOn w:val="Covermaintitle"/>
    <w:link w:val="CoversecondtitleChar"/>
    <w:autoRedefine/>
    <w:qFormat/>
    <w:rsid w:val="00233B40"/>
    <w:rPr>
      <w:color w:val="3F4444" w:themeColor="text2"/>
      <w:sz w:val="56"/>
      <w:szCs w:val="62"/>
      <w:lang w:val="en-GB"/>
    </w:rPr>
  </w:style>
  <w:style w:type="character" w:customStyle="1" w:styleId="CovermaintitleChar">
    <w:name w:val="Cover main title Char"/>
    <w:basedOn w:val="K3Heading1Char"/>
    <w:link w:val="Covermaintitle"/>
    <w:rsid w:val="00584D70"/>
    <w:rPr>
      <w:rFonts w:ascii="Arial" w:eastAsiaTheme="majorEastAsia" w:hAnsi="Arial" w:cs="Effra Medium"/>
      <w:b/>
      <w:color w:val="009CA6" w:themeColor="accent1"/>
      <w:spacing w:val="-7"/>
      <w:sz w:val="72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94300"/>
    <w:pPr>
      <w:spacing w:after="100"/>
      <w:ind w:left="210"/>
    </w:pPr>
  </w:style>
  <w:style w:type="character" w:customStyle="1" w:styleId="CoversecondtitleChar">
    <w:name w:val="Cover second title Char"/>
    <w:basedOn w:val="CovermaintitleChar"/>
    <w:link w:val="Coversecondtitle"/>
    <w:rsid w:val="00233B40"/>
    <w:rPr>
      <w:rFonts w:ascii="Arial" w:eastAsiaTheme="majorEastAsia" w:hAnsi="Arial" w:cs="Effra Medium"/>
      <w:b/>
      <w:color w:val="3F4444" w:themeColor="text2"/>
      <w:spacing w:val="-7"/>
      <w:sz w:val="56"/>
      <w:szCs w:val="6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0F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430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B94300"/>
    <w:rPr>
      <w:color w:val="009CA6" w:themeColor="hyperlink"/>
      <w:u w:val="single"/>
    </w:rPr>
  </w:style>
  <w:style w:type="paragraph" w:customStyle="1" w:styleId="K3Bullet">
    <w:name w:val="K3 Bullet"/>
    <w:link w:val="K3BulletChar"/>
    <w:qFormat/>
    <w:rsid w:val="00F3349B"/>
    <w:pPr>
      <w:numPr>
        <w:numId w:val="24"/>
      </w:numPr>
    </w:pPr>
    <w:rPr>
      <w:rFonts w:ascii="Arial" w:hAnsi="Arial" w:cs="Effra Light"/>
      <w:sz w:val="22"/>
      <w:lang w:val="fr-FR"/>
    </w:rPr>
  </w:style>
  <w:style w:type="character" w:customStyle="1" w:styleId="K3BulletChar">
    <w:name w:val="K3 Bullet Char"/>
    <w:basedOn w:val="DefaultParagraphFont"/>
    <w:link w:val="K3Bullet"/>
    <w:rsid w:val="00F3349B"/>
    <w:rPr>
      <w:rFonts w:ascii="Arial" w:hAnsi="Arial" w:cs="Effra Light"/>
      <w:sz w:val="22"/>
      <w:lang w:val="fr-FR"/>
    </w:rPr>
  </w:style>
  <w:style w:type="numbering" w:customStyle="1" w:styleId="StyleBulletedWingdingssymbolLeft2cmHanging075cm">
    <w:name w:val="Style Bulleted Wingdings (symbol) Left:  2 cm Hanging:  0.75 cm"/>
    <w:basedOn w:val="NoList"/>
    <w:rsid w:val="00CD2DC9"/>
    <w:pPr>
      <w:numPr>
        <w:numId w:val="28"/>
      </w:numPr>
    </w:pPr>
  </w:style>
  <w:style w:type="table" w:customStyle="1" w:styleId="TableGrid2">
    <w:name w:val="Table Grid2"/>
    <w:basedOn w:val="TableNormal"/>
    <w:next w:val="TableGrid"/>
    <w:uiPriority w:val="99"/>
    <w:rsid w:val="009C2B5B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cPr>
        <w:shd w:val="clear" w:color="auto" w:fill="D9D9D9"/>
      </w:tcPr>
    </w:tblStylePr>
  </w:style>
  <w:style w:type="table" w:customStyle="1" w:styleId="TableGrid1">
    <w:name w:val="Table Grid1"/>
    <w:basedOn w:val="TableNormal"/>
    <w:next w:val="TableGrid"/>
    <w:uiPriority w:val="99"/>
    <w:rsid w:val="008642C2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cid:image004.png@01D517CB.A4DEEA5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5.png@01D517CB.A4DEEA50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K3 Palette">
      <a:dk1>
        <a:srgbClr val="222A35"/>
      </a:dk1>
      <a:lt1>
        <a:sysClr val="window" lastClr="FFFFFF"/>
      </a:lt1>
      <a:dk2>
        <a:srgbClr val="3F4444"/>
      </a:dk2>
      <a:lt2>
        <a:srgbClr val="E7E6E6"/>
      </a:lt2>
      <a:accent1>
        <a:srgbClr val="009CA6"/>
      </a:accent1>
      <a:accent2>
        <a:srgbClr val="298FC2"/>
      </a:accent2>
      <a:accent3>
        <a:srgbClr val="0075BC"/>
      </a:accent3>
      <a:accent4>
        <a:srgbClr val="DC4405"/>
      </a:accent4>
      <a:accent5>
        <a:srgbClr val="FFA300"/>
      </a:accent5>
      <a:accent6>
        <a:srgbClr val="F3D03E"/>
      </a:accent6>
      <a:hlink>
        <a:srgbClr val="009CA6"/>
      </a:hlink>
      <a:folHlink>
        <a:srgbClr val="FFA3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46C960A3724428EDF168BC6D2E5A7" ma:contentTypeVersion="4" ma:contentTypeDescription="Create a new document." ma:contentTypeScope="" ma:versionID="260d2ca9abf6ab20965ad6c5ed694f00">
  <xsd:schema xmlns:xsd="http://www.w3.org/2001/XMLSchema" xmlns:xs="http://www.w3.org/2001/XMLSchema" xmlns:p="http://schemas.microsoft.com/office/2006/metadata/properties" xmlns:ns2="92943550-3df6-4b51-86d3-06d5dcea5954" targetNamespace="http://schemas.microsoft.com/office/2006/metadata/properties" ma:root="true" ma:fieldsID="89ccbec09f581316ad9f06e92a3cfbeb" ns2:_="">
    <xsd:import namespace="92943550-3df6-4b51-86d3-06d5dcea5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43550-3df6-4b51-86d3-06d5dcea5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35C3F-C158-4E3A-8058-08BDF77EC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43550-3df6-4b51-86d3-06d5dcea5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2531D-58C7-4F8D-AB3C-0F1EDD9E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5877EE-EBD6-4C3D-B7E4-9D7239555B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E559E-ADF2-4B59-9F8D-DB77D15C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Warner</dc:creator>
  <cp:keywords/>
  <dc:description/>
  <cp:lastModifiedBy>Marcus Ambra</cp:lastModifiedBy>
  <cp:revision>3</cp:revision>
  <dcterms:created xsi:type="dcterms:W3CDTF">2020-04-09T19:08:00Z</dcterms:created>
  <dcterms:modified xsi:type="dcterms:W3CDTF">2020-04-09T19:10:00Z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0x0101005C246C960A3724428EDF168BC6D2E5A7</vt:lpwstr>
  </property>
</Properties>
</file>