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A2" w:rsidRDefault="00EA06A2" w:rsidP="003C1B3A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HISTÓRICO – </w:t>
      </w:r>
      <w:r w:rsidRPr="00EA06A2">
        <w:rPr>
          <w:rFonts w:ascii="Arial" w:hAnsi="Arial" w:cs="Arial"/>
          <w:color w:val="FF0000"/>
        </w:rPr>
        <w:t>alterações</w:t>
      </w:r>
      <w:proofErr w:type="gramEnd"/>
      <w:r w:rsidRPr="00EA06A2">
        <w:rPr>
          <w:rFonts w:ascii="Arial" w:hAnsi="Arial" w:cs="Arial"/>
          <w:color w:val="FF0000"/>
        </w:rPr>
        <w:t xml:space="preserve"> em vermelho</w:t>
      </w:r>
    </w:p>
    <w:p w:rsidR="00EA06A2" w:rsidRDefault="00EA06A2" w:rsidP="003C1B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[...]</w:t>
      </w:r>
    </w:p>
    <w:p w:rsidR="00EA06A2" w:rsidRDefault="00EA06A2" w:rsidP="00EA06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91C">
        <w:rPr>
          <w:rFonts w:ascii="Arial" w:hAnsi="Arial" w:cs="Arial"/>
          <w:sz w:val="24"/>
          <w:szCs w:val="24"/>
        </w:rPr>
        <w:t xml:space="preserve">O </w:t>
      </w:r>
      <w:r w:rsidRPr="0065391C">
        <w:rPr>
          <w:rFonts w:ascii="Arial" w:hAnsi="Arial" w:cs="Arial"/>
          <w:color w:val="000000"/>
          <w:sz w:val="24"/>
          <w:szCs w:val="24"/>
          <w:shd w:val="clear" w:color="auto" w:fill="FFFFFF"/>
        </w:rPr>
        <w:t>ácido acetilsalicílico</w:t>
      </w:r>
      <w:r w:rsidRPr="0065391C">
        <w:rPr>
          <w:rFonts w:ascii="Arial" w:hAnsi="Arial" w:cs="Arial"/>
          <w:sz w:val="24"/>
          <w:szCs w:val="24"/>
        </w:rPr>
        <w:t xml:space="preserve"> pode ser identificado também pela sua fórmula química C</w:t>
      </w:r>
      <w:r w:rsidRPr="0065391C">
        <w:rPr>
          <w:rFonts w:ascii="Arial" w:hAnsi="Arial" w:cs="Arial"/>
          <w:sz w:val="24"/>
          <w:szCs w:val="24"/>
          <w:vertAlign w:val="subscript"/>
        </w:rPr>
        <w:t>9</w:t>
      </w:r>
      <w:r w:rsidRPr="0065391C">
        <w:rPr>
          <w:rFonts w:ascii="Arial" w:hAnsi="Arial" w:cs="Arial"/>
          <w:sz w:val="24"/>
          <w:szCs w:val="24"/>
        </w:rPr>
        <w:t>H</w:t>
      </w:r>
      <w:r w:rsidRPr="0065391C">
        <w:rPr>
          <w:rFonts w:ascii="Arial" w:hAnsi="Arial" w:cs="Arial"/>
          <w:sz w:val="24"/>
          <w:szCs w:val="24"/>
          <w:vertAlign w:val="subscript"/>
        </w:rPr>
        <w:t>8</w:t>
      </w:r>
      <w:r w:rsidRPr="0065391C">
        <w:rPr>
          <w:rFonts w:ascii="Arial" w:hAnsi="Arial" w:cs="Arial"/>
          <w:sz w:val="24"/>
          <w:szCs w:val="24"/>
        </w:rPr>
        <w:t>O</w:t>
      </w:r>
      <w:r w:rsidRPr="0065391C">
        <w:rPr>
          <w:rFonts w:ascii="Arial" w:hAnsi="Arial" w:cs="Arial"/>
          <w:sz w:val="24"/>
          <w:szCs w:val="24"/>
          <w:vertAlign w:val="subscript"/>
        </w:rPr>
        <w:t xml:space="preserve">4 </w:t>
      </w:r>
      <w:r w:rsidRPr="0065391C">
        <w:rPr>
          <w:rFonts w:ascii="Arial" w:hAnsi="Arial" w:cs="Arial"/>
          <w:sz w:val="24"/>
          <w:szCs w:val="24"/>
        </w:rPr>
        <w:t>e seu nome IUPAC ácido 2-acetóxibenzóico</w:t>
      </w:r>
      <w:r w:rsidRPr="007B5E6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color w:val="FF0000"/>
          <w:sz w:val="24"/>
          <w:szCs w:val="24"/>
        </w:rPr>
        <w:t>É um ácido de caráter fraco por apresentar-se</w:t>
      </w:r>
      <w:r w:rsidRPr="007B5E6B">
        <w:rPr>
          <w:rFonts w:ascii="Arial" w:hAnsi="Arial" w:cs="Arial"/>
          <w:color w:val="FF0000"/>
          <w:sz w:val="24"/>
          <w:szCs w:val="24"/>
        </w:rPr>
        <w:t xml:space="preserve">, predominantemente, em sua forma não ionizada. </w:t>
      </w:r>
      <w:r w:rsidR="00B76CA3">
        <w:rPr>
          <w:rFonts w:ascii="Arial" w:hAnsi="Arial" w:cs="Arial"/>
          <w:color w:val="FF0000"/>
          <w:sz w:val="24"/>
          <w:szCs w:val="24"/>
        </w:rPr>
        <w:t>Demonstra</w:t>
      </w:r>
      <w:r w:rsidRPr="007B5E6B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características</w:t>
      </w:r>
      <w:r w:rsidRPr="007B5E6B">
        <w:rPr>
          <w:rFonts w:ascii="Arial" w:hAnsi="Arial" w:cs="Arial"/>
          <w:color w:val="FF0000"/>
          <w:sz w:val="24"/>
          <w:szCs w:val="24"/>
        </w:rPr>
        <w:t xml:space="preserve"> de um ácido orgânico e de é</w:t>
      </w:r>
      <w:r>
        <w:rPr>
          <w:rFonts w:ascii="Arial" w:hAnsi="Arial" w:cs="Arial"/>
          <w:color w:val="FF0000"/>
          <w:sz w:val="24"/>
          <w:szCs w:val="24"/>
        </w:rPr>
        <w:t xml:space="preserve">ster, pois </w:t>
      </w:r>
      <w:r w:rsidRPr="007B5E6B">
        <w:rPr>
          <w:rFonts w:ascii="Arial" w:hAnsi="Arial" w:cs="Arial"/>
          <w:color w:val="FF0000"/>
          <w:sz w:val="24"/>
          <w:szCs w:val="24"/>
        </w:rPr>
        <w:t xml:space="preserve">ambas as estruturas </w:t>
      </w:r>
      <w:r>
        <w:rPr>
          <w:rFonts w:ascii="Arial" w:hAnsi="Arial" w:cs="Arial"/>
          <w:color w:val="FF0000"/>
          <w:sz w:val="24"/>
          <w:szCs w:val="24"/>
        </w:rPr>
        <w:t xml:space="preserve">existem </w:t>
      </w:r>
      <w:r w:rsidRPr="007B5E6B">
        <w:rPr>
          <w:rFonts w:ascii="Arial" w:hAnsi="Arial" w:cs="Arial"/>
          <w:color w:val="FF0000"/>
          <w:sz w:val="24"/>
          <w:szCs w:val="24"/>
        </w:rPr>
        <w:t>em sua fórmula molecular.</w:t>
      </w:r>
      <w:r>
        <w:rPr>
          <w:rFonts w:ascii="Arial" w:hAnsi="Arial" w:cs="Arial"/>
        </w:rPr>
        <w:t xml:space="preserve"> </w:t>
      </w:r>
      <w:r w:rsidRPr="0065391C">
        <w:rPr>
          <w:rFonts w:ascii="Arial" w:hAnsi="Arial" w:cs="Arial"/>
          <w:sz w:val="24"/>
          <w:szCs w:val="24"/>
        </w:rPr>
        <w:t xml:space="preserve">A respeito de propriedades físico-químicas, o AAS é um pó cristalino branco, inodoro, solúvel em álcool e éter e pouco solúvel em </w:t>
      </w:r>
      <w:r w:rsidRPr="00B76CA3">
        <w:rPr>
          <w:rFonts w:ascii="Arial" w:hAnsi="Arial" w:cs="Arial"/>
          <w:sz w:val="24"/>
          <w:szCs w:val="24"/>
        </w:rPr>
        <w:t xml:space="preserve">água </w:t>
      </w:r>
      <w:r w:rsidRPr="00B76CA3">
        <w:rPr>
          <w:rFonts w:ascii="Arial" w:hAnsi="Arial" w:cs="Arial"/>
          <w:color w:val="FF0000"/>
          <w:sz w:val="24"/>
          <w:szCs w:val="24"/>
        </w:rPr>
        <w:t>devido à massa molar elevada</w:t>
      </w:r>
      <w:r w:rsidRPr="00B76CA3">
        <w:rPr>
          <w:rFonts w:ascii="Arial" w:hAnsi="Arial" w:cs="Arial"/>
          <w:color w:val="FF0000"/>
          <w:sz w:val="24"/>
          <w:szCs w:val="24"/>
        </w:rPr>
        <w:t xml:space="preserve"> de 180,157g/mol</w:t>
      </w:r>
      <w:r w:rsidR="00B76CA3">
        <w:rPr>
          <w:color w:val="FF0000"/>
          <w:sz w:val="24"/>
          <w:szCs w:val="24"/>
        </w:rPr>
        <w:t xml:space="preserve">, </w:t>
      </w:r>
      <w:r w:rsidR="00B76CA3">
        <w:rPr>
          <w:rFonts w:ascii="Arial" w:hAnsi="Arial" w:cs="Arial"/>
          <w:color w:val="FF0000"/>
          <w:sz w:val="24"/>
          <w:szCs w:val="24"/>
        </w:rPr>
        <w:t>sendo a</w:t>
      </w:r>
      <w:r w:rsidR="00B76CA3" w:rsidRPr="00B76CA3">
        <w:rPr>
          <w:rFonts w:ascii="Arial" w:hAnsi="Arial" w:cs="Arial"/>
          <w:color w:val="FF0000"/>
          <w:sz w:val="24"/>
          <w:szCs w:val="24"/>
        </w:rPr>
        <w:t xml:space="preserve"> </w:t>
      </w:r>
      <w:r w:rsidRPr="00B76CA3">
        <w:rPr>
          <w:rFonts w:ascii="Arial" w:hAnsi="Arial" w:cs="Arial"/>
          <w:color w:val="FF0000"/>
          <w:sz w:val="24"/>
          <w:szCs w:val="24"/>
        </w:rPr>
        <w:t>relação de sua solubilidade</w:t>
      </w:r>
      <w:r w:rsidR="00B76CA3" w:rsidRPr="00B76CA3">
        <w:rPr>
          <w:rFonts w:ascii="Arial" w:hAnsi="Arial" w:cs="Arial"/>
          <w:color w:val="FF0000"/>
          <w:sz w:val="24"/>
          <w:szCs w:val="24"/>
        </w:rPr>
        <w:t xml:space="preserve"> em água 0,3g/100g (25ºC).</w:t>
      </w:r>
      <w:r w:rsidRPr="00B76CA3">
        <w:rPr>
          <w:rFonts w:ascii="Arial" w:hAnsi="Arial" w:cs="Arial"/>
          <w:color w:val="FF0000"/>
          <w:sz w:val="24"/>
          <w:szCs w:val="24"/>
        </w:rPr>
        <w:t xml:space="preserve"> </w:t>
      </w:r>
      <w:r w:rsidR="00B76CA3" w:rsidRPr="00B76CA3">
        <w:rPr>
          <w:rFonts w:ascii="Arial" w:hAnsi="Arial" w:cs="Arial"/>
          <w:color w:val="FF0000"/>
          <w:sz w:val="24"/>
          <w:szCs w:val="24"/>
        </w:rPr>
        <w:t>Ele p</w:t>
      </w:r>
      <w:r w:rsidRPr="00B76CA3">
        <w:rPr>
          <w:rFonts w:ascii="Arial" w:hAnsi="Arial" w:cs="Arial"/>
          <w:color w:val="FF0000"/>
          <w:sz w:val="24"/>
          <w:szCs w:val="24"/>
        </w:rPr>
        <w:t xml:space="preserve">ossui ponto de fusão 135ºC e ponto de ebulição a 140ºC. </w:t>
      </w:r>
      <w:r w:rsidRPr="0065391C">
        <w:rPr>
          <w:rFonts w:ascii="Arial" w:hAnsi="Arial" w:cs="Arial"/>
          <w:sz w:val="24"/>
          <w:szCs w:val="24"/>
        </w:rPr>
        <w:t xml:space="preserve">Ecologicamente, é facilmente </w:t>
      </w:r>
      <w:proofErr w:type="spellStart"/>
      <w:r w:rsidRPr="0065391C">
        <w:rPr>
          <w:rFonts w:ascii="Arial" w:hAnsi="Arial" w:cs="Arial"/>
          <w:sz w:val="24"/>
          <w:szCs w:val="24"/>
        </w:rPr>
        <w:t>biodegradado</w:t>
      </w:r>
      <w:proofErr w:type="spellEnd"/>
      <w:r w:rsidRPr="0065391C">
        <w:rPr>
          <w:rFonts w:ascii="Arial" w:hAnsi="Arial" w:cs="Arial"/>
          <w:sz w:val="24"/>
          <w:szCs w:val="24"/>
        </w:rPr>
        <w:t xml:space="preserve"> em estações de tratamento de água e não </w:t>
      </w:r>
      <w:proofErr w:type="spellStart"/>
      <w:r w:rsidRPr="0065391C">
        <w:rPr>
          <w:rFonts w:ascii="Arial" w:hAnsi="Arial" w:cs="Arial"/>
          <w:sz w:val="24"/>
          <w:szCs w:val="24"/>
        </w:rPr>
        <w:t>bioacumula</w:t>
      </w:r>
      <w:proofErr w:type="spellEnd"/>
      <w:r w:rsidRPr="0065391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(TEVES, 2003)</w:t>
      </w:r>
    </w:p>
    <w:p w:rsidR="00EA06A2" w:rsidRDefault="004B5E06" w:rsidP="004B5E06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90D15B" wp14:editId="24AE227A">
            <wp:extent cx="1533525" cy="1666875"/>
            <wp:effectExtent l="0" t="0" r="9525" b="9525"/>
            <wp:docPr id="10" name="Imagem 10" descr="C:\Users\User\Desktop\acido-acetilsalicili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User\Desktop\acido-acetilsalicili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E06" w:rsidRPr="004B5E06" w:rsidRDefault="004B5E06" w:rsidP="004B5E06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4B5E06">
        <w:rPr>
          <w:rFonts w:ascii="Arial" w:hAnsi="Arial" w:cs="Arial"/>
          <w:color w:val="FF0000"/>
          <w:sz w:val="24"/>
          <w:szCs w:val="24"/>
        </w:rPr>
        <w:t xml:space="preserve">Figura x: </w:t>
      </w:r>
      <w:r w:rsidRPr="004B5E06">
        <w:rPr>
          <w:rFonts w:ascii="Arial" w:hAnsi="Arial" w:cs="Arial"/>
          <w:color w:val="FF0000"/>
          <w:sz w:val="24"/>
          <w:szCs w:val="24"/>
        </w:rPr>
        <w:t>Ácido Acetilsalicílico</w:t>
      </w: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46467" w:rsidRDefault="00846467" w:rsidP="00EA06A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3C1B3A" w:rsidRPr="00A97EB8" w:rsidRDefault="004B5E06" w:rsidP="003C1B3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bookmarkStart w:id="0" w:name="_GoBack"/>
      <w:bookmarkEnd w:id="0"/>
      <w:r w:rsidR="003C1B3A" w:rsidRPr="00A97EB8">
        <w:rPr>
          <w:rFonts w:ascii="Arial" w:hAnsi="Arial" w:cs="Arial"/>
        </w:rPr>
        <w:t xml:space="preserve">ÍNTESE </w:t>
      </w:r>
      <w:r w:rsidR="00EA06A2">
        <w:rPr>
          <w:rFonts w:ascii="Arial" w:hAnsi="Arial" w:cs="Arial"/>
        </w:rPr>
        <w:t xml:space="preserve">– </w:t>
      </w:r>
      <w:r w:rsidR="00EA06A2" w:rsidRPr="00EA06A2">
        <w:rPr>
          <w:rFonts w:ascii="Arial" w:hAnsi="Arial" w:cs="Arial"/>
          <w:color w:val="FF0000"/>
        </w:rPr>
        <w:t xml:space="preserve">copiar tudo daqui, pois estou mudando coisas de lugar e acrescentando alguns detalhes. </w:t>
      </w:r>
    </w:p>
    <w:p w:rsidR="003C1B3A" w:rsidRPr="00A97EB8" w:rsidRDefault="003C1B3A" w:rsidP="003C1B3A">
      <w:pPr>
        <w:spacing w:line="360" w:lineRule="auto"/>
        <w:jc w:val="both"/>
        <w:rPr>
          <w:rFonts w:ascii="Arial" w:hAnsi="Arial" w:cs="Arial"/>
        </w:rPr>
      </w:pPr>
      <w:r w:rsidRPr="00A97EB8">
        <w:rPr>
          <w:rFonts w:ascii="Arial" w:hAnsi="Arial" w:cs="Arial"/>
        </w:rPr>
        <w:t xml:space="preserve">A síntese da Aspirina </w:t>
      </w:r>
      <w:r w:rsidRPr="00A97EB8">
        <w:rPr>
          <w:rFonts w:ascii="Arial" w:hAnsi="Arial" w:cs="Arial"/>
          <w:color w:val="000000"/>
        </w:rPr>
        <w:t>®</w:t>
      </w:r>
      <w:r w:rsidRPr="00A97EB8">
        <w:rPr>
          <w:rFonts w:ascii="Arial" w:hAnsi="Arial" w:cs="Arial"/>
        </w:rPr>
        <w:t xml:space="preserve"> é dada através de uma reação de acetilação do ácido salicílico, que é um composto aromático bifuncional, possuindo os grupos fenol e </w:t>
      </w:r>
      <w:proofErr w:type="gramStart"/>
      <w:r w:rsidRPr="00A97EB8">
        <w:rPr>
          <w:rFonts w:ascii="Arial" w:hAnsi="Arial" w:cs="Arial"/>
        </w:rPr>
        <w:t>ácido</w:t>
      </w:r>
      <w:proofErr w:type="gramEnd"/>
      <w:r w:rsidRPr="00A97EB8">
        <w:rPr>
          <w:rFonts w:ascii="Arial" w:hAnsi="Arial" w:cs="Arial"/>
        </w:rPr>
        <w:t xml:space="preserve"> </w:t>
      </w:r>
      <w:proofErr w:type="gramStart"/>
      <w:r w:rsidRPr="00A97EB8">
        <w:rPr>
          <w:rFonts w:ascii="Arial" w:hAnsi="Arial" w:cs="Arial"/>
        </w:rPr>
        <w:t>carboxílico</w:t>
      </w:r>
      <w:proofErr w:type="gramEnd"/>
      <w:r w:rsidRPr="00A97EB8">
        <w:rPr>
          <w:rFonts w:ascii="Arial" w:hAnsi="Arial" w:cs="Arial"/>
        </w:rPr>
        <w:t>.</w:t>
      </w:r>
      <w:r w:rsidRPr="00A97EB8">
        <w:rPr>
          <w:rFonts w:ascii="Arial" w:hAnsi="Arial" w:cs="Arial"/>
        </w:rPr>
        <w:t xml:space="preserve"> </w:t>
      </w:r>
      <w:r w:rsidR="003F3A8F" w:rsidRPr="00A97EB8">
        <w:rPr>
          <w:rFonts w:ascii="Arial" w:hAnsi="Arial" w:cs="Arial"/>
        </w:rPr>
        <w:t>O ácido salicílico é um ácido orgânico, de fórmula química C7H6O3</w:t>
      </w:r>
      <w:r w:rsidR="003F3A8F" w:rsidRPr="00A97EB8">
        <w:rPr>
          <w:rFonts w:ascii="Arial" w:hAnsi="Arial" w:cs="Arial"/>
        </w:rPr>
        <w:t xml:space="preserve">. </w:t>
      </w:r>
      <w:r w:rsidR="003F3A8F" w:rsidRPr="00A97EB8">
        <w:rPr>
          <w:rFonts w:ascii="Arial" w:hAnsi="Arial" w:cs="Arial"/>
        </w:rPr>
        <w:t>Ele é sólido em seu estado puro, apresenta</w:t>
      </w:r>
      <w:r w:rsidR="003F3A8F" w:rsidRPr="00A97EB8">
        <w:rPr>
          <w:rFonts w:ascii="Arial" w:hAnsi="Arial" w:cs="Arial"/>
        </w:rPr>
        <w:t>-se em</w:t>
      </w:r>
      <w:r w:rsidR="003F3A8F" w:rsidRPr="00A97EB8">
        <w:rPr>
          <w:rFonts w:ascii="Arial" w:hAnsi="Arial" w:cs="Arial"/>
        </w:rPr>
        <w:t xml:space="preserve"> temperatura ambiente na forma de cristais brancos ou de pó cristalino, é pouco solúvel em água, mas solúvel em solventes polares e éter</w:t>
      </w:r>
      <w:r w:rsidR="003F3A8F" w:rsidRPr="00A97EB8">
        <w:rPr>
          <w:rFonts w:ascii="Arial" w:hAnsi="Arial" w:cs="Arial"/>
        </w:rPr>
        <w:t xml:space="preserve">, devido </w:t>
      </w:r>
      <w:proofErr w:type="gramStart"/>
      <w:r w:rsidR="003F3A8F" w:rsidRPr="00A97EB8">
        <w:rPr>
          <w:rFonts w:ascii="Arial" w:hAnsi="Arial" w:cs="Arial"/>
        </w:rPr>
        <w:t>a</w:t>
      </w:r>
      <w:proofErr w:type="gramEnd"/>
      <w:r w:rsidR="003F3A8F" w:rsidRPr="00A97EB8">
        <w:rPr>
          <w:rFonts w:ascii="Arial" w:hAnsi="Arial" w:cs="Arial"/>
        </w:rPr>
        <w:t xml:space="preserve"> polaridade, as forças de atração intermolecular e o tamanho da cadeia carbônica.</w:t>
      </w:r>
    </w:p>
    <w:p w:rsidR="003C1B3A" w:rsidRPr="00A97EB8" w:rsidRDefault="003C1B3A" w:rsidP="00F6367B">
      <w:pPr>
        <w:spacing w:line="360" w:lineRule="auto"/>
        <w:jc w:val="center"/>
        <w:rPr>
          <w:rFonts w:ascii="Arial" w:hAnsi="Arial" w:cs="Arial"/>
        </w:rPr>
      </w:pPr>
      <w:r w:rsidRPr="00A97EB8">
        <w:rPr>
          <w:noProof/>
          <w:lang w:eastAsia="pt-BR"/>
        </w:rPr>
        <w:drawing>
          <wp:inline distT="0" distB="0" distL="0" distR="0" wp14:anchorId="0D67467F" wp14:editId="4E0827F7">
            <wp:extent cx="933450" cy="1038225"/>
            <wp:effectExtent l="0" t="0" r="0" b="9525"/>
            <wp:docPr id="1" name="Imagem 1" descr="C:\Users\User\Desktop\Salicylic-acid-skeletal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User\Desktop\Salicylic-acid-skeletal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3A" w:rsidRPr="00A97EB8" w:rsidRDefault="003C1B3A" w:rsidP="00F6367B">
      <w:pPr>
        <w:spacing w:line="360" w:lineRule="auto"/>
        <w:jc w:val="center"/>
        <w:rPr>
          <w:rFonts w:ascii="Arial" w:hAnsi="Arial" w:cs="Arial"/>
        </w:rPr>
      </w:pPr>
      <w:r w:rsidRPr="00A97EB8">
        <w:rPr>
          <w:rFonts w:ascii="Arial" w:hAnsi="Arial" w:cs="Arial"/>
        </w:rPr>
        <w:t xml:space="preserve">Figura x: </w:t>
      </w:r>
      <w:r w:rsidRPr="00A97EB8">
        <w:rPr>
          <w:rFonts w:ascii="Arial" w:hAnsi="Arial" w:cs="Arial"/>
        </w:rPr>
        <w:t>Ácido Salicílico</w:t>
      </w:r>
    </w:p>
    <w:p w:rsidR="00F6367B" w:rsidRDefault="003C1B3A" w:rsidP="00F6367B">
      <w:pPr>
        <w:spacing w:line="360" w:lineRule="auto"/>
        <w:ind w:firstLine="708"/>
        <w:jc w:val="both"/>
        <w:rPr>
          <w:rFonts w:ascii="Arial" w:hAnsi="Arial" w:cs="Arial"/>
        </w:rPr>
      </w:pPr>
      <w:r w:rsidRPr="00A97EB8">
        <w:rPr>
          <w:rFonts w:ascii="Arial" w:hAnsi="Arial" w:cs="Arial"/>
        </w:rPr>
        <w:t xml:space="preserve">A acetilação ou </w:t>
      </w:r>
      <w:proofErr w:type="spellStart"/>
      <w:r w:rsidRPr="00A97EB8">
        <w:rPr>
          <w:rFonts w:ascii="Arial" w:hAnsi="Arial" w:cs="Arial"/>
        </w:rPr>
        <w:t>etanoilação</w:t>
      </w:r>
      <w:proofErr w:type="spellEnd"/>
      <w:r w:rsidRPr="00A97EB8">
        <w:rPr>
          <w:rFonts w:ascii="Arial" w:hAnsi="Arial" w:cs="Arial"/>
        </w:rPr>
        <w:t xml:space="preserve"> é o processo de introdução do grupo acetila (ou </w:t>
      </w:r>
      <w:proofErr w:type="spellStart"/>
      <w:r w:rsidRPr="00A97EB8">
        <w:rPr>
          <w:rFonts w:ascii="Arial" w:hAnsi="Arial" w:cs="Arial"/>
        </w:rPr>
        <w:t>etanoila</w:t>
      </w:r>
      <w:proofErr w:type="spellEnd"/>
      <w:r w:rsidRPr="00A97EB8">
        <w:rPr>
          <w:rFonts w:ascii="Arial" w:hAnsi="Arial" w:cs="Arial"/>
        </w:rPr>
        <w:t xml:space="preserve">) em um composto orgânico. </w:t>
      </w:r>
      <w:proofErr w:type="gramStart"/>
      <w:r w:rsidR="00F6367B" w:rsidRPr="00A97EB8">
        <w:rPr>
          <w:rFonts w:ascii="Arial" w:hAnsi="Arial" w:cs="Arial"/>
        </w:rPr>
        <w:t>O radical acetila</w:t>
      </w:r>
      <w:proofErr w:type="gramEnd"/>
      <w:r w:rsidR="00F6367B" w:rsidRPr="00A97EB8">
        <w:rPr>
          <w:rFonts w:ascii="Arial" w:hAnsi="Arial" w:cs="Arial"/>
        </w:rPr>
        <w:t xml:space="preserve"> possui o grupo metila (CH3-) conectado por uma ligação simples a um </w:t>
      </w:r>
      <w:proofErr w:type="spellStart"/>
      <w:r w:rsidR="00F6367B" w:rsidRPr="00A97EB8">
        <w:rPr>
          <w:rFonts w:ascii="Arial" w:hAnsi="Arial" w:cs="Arial"/>
        </w:rPr>
        <w:t>carbonila</w:t>
      </w:r>
      <w:proofErr w:type="spellEnd"/>
      <w:r w:rsidR="00F6367B" w:rsidRPr="00A97EB8">
        <w:rPr>
          <w:rFonts w:ascii="Arial" w:hAnsi="Arial" w:cs="Arial"/>
        </w:rPr>
        <w:t xml:space="preserve">. O carbono do grupo </w:t>
      </w:r>
      <w:proofErr w:type="spellStart"/>
      <w:r w:rsidR="00F6367B" w:rsidRPr="00A97EB8">
        <w:rPr>
          <w:rFonts w:ascii="Arial" w:hAnsi="Arial" w:cs="Arial"/>
        </w:rPr>
        <w:t>carbonila</w:t>
      </w:r>
      <w:proofErr w:type="spellEnd"/>
      <w:r w:rsidR="00F6367B" w:rsidRPr="00A97EB8">
        <w:rPr>
          <w:rFonts w:ascii="Arial" w:hAnsi="Arial" w:cs="Arial"/>
        </w:rPr>
        <w:t xml:space="preserve"> possui um único elétron livre, com o qual forma uma ligação com o radical R da molécula.</w:t>
      </w:r>
    </w:p>
    <w:p w:rsidR="003C1B3A" w:rsidRPr="00A97EB8" w:rsidRDefault="003C1B3A" w:rsidP="00F6367B">
      <w:pPr>
        <w:spacing w:line="360" w:lineRule="auto"/>
        <w:jc w:val="center"/>
        <w:rPr>
          <w:rFonts w:ascii="Arial" w:hAnsi="Arial" w:cs="Arial"/>
        </w:rPr>
      </w:pPr>
      <w:r w:rsidRPr="00A97EB8">
        <w:rPr>
          <w:noProof/>
          <w:lang w:eastAsia="pt-BR"/>
        </w:rPr>
        <w:drawing>
          <wp:inline distT="0" distB="0" distL="0" distR="0" wp14:anchorId="58C48E41" wp14:editId="07923267">
            <wp:extent cx="744279" cy="768642"/>
            <wp:effectExtent l="0" t="0" r="0" b="0"/>
            <wp:docPr id="2" name="Imagem 2" descr="https://upload.wikimedia.org/wikipedia/commons/thumb/2/28/Acetyl.png/580px-Acet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8/Acetyl.png/580px-Acety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83" cy="7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3A" w:rsidRPr="00A97EB8" w:rsidRDefault="00F6367B" w:rsidP="00F6367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x</w:t>
      </w:r>
      <w:r w:rsidR="003C1B3A" w:rsidRPr="00A97EB8">
        <w:rPr>
          <w:rFonts w:ascii="Arial" w:hAnsi="Arial" w:cs="Arial"/>
        </w:rPr>
        <w:t>: grupo acetila ligado a uma cadeia carbônica.</w:t>
      </w:r>
    </w:p>
    <w:p w:rsidR="008B2B67" w:rsidRPr="00F6367B" w:rsidRDefault="00A97EB8" w:rsidP="00F6367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 seg</w:t>
      </w:r>
      <w:r w:rsidR="008B2B67">
        <w:rPr>
          <w:rFonts w:ascii="Arial" w:hAnsi="Arial" w:cs="Arial"/>
        </w:rPr>
        <w:t>uir é explicada uma reação</w:t>
      </w:r>
      <w:r>
        <w:rPr>
          <w:rFonts w:ascii="Arial" w:hAnsi="Arial" w:cs="Arial"/>
        </w:rPr>
        <w:t xml:space="preserve"> do ácido salicílico com</w:t>
      </w:r>
      <w:r w:rsidR="008B2B67">
        <w:rPr>
          <w:rFonts w:ascii="Arial" w:hAnsi="Arial" w:cs="Arial"/>
        </w:rPr>
        <w:t xml:space="preserve"> utilização</w:t>
      </w:r>
      <w:r>
        <w:rPr>
          <w:rFonts w:ascii="Arial" w:hAnsi="Arial" w:cs="Arial"/>
        </w:rPr>
        <w:t xml:space="preserve"> o anidrido acético</w:t>
      </w:r>
      <w:r w:rsidR="008B2B67">
        <w:rPr>
          <w:rFonts w:ascii="Arial" w:hAnsi="Arial" w:cs="Arial"/>
        </w:rPr>
        <w:t xml:space="preserve"> como agente de acetilação</w:t>
      </w:r>
      <w:r>
        <w:rPr>
          <w:rFonts w:ascii="Arial" w:hAnsi="Arial" w:cs="Arial"/>
        </w:rPr>
        <w:t xml:space="preserve"> na pro</w:t>
      </w:r>
      <w:r w:rsidR="008B2B67">
        <w:rPr>
          <w:rFonts w:ascii="Arial" w:hAnsi="Arial" w:cs="Arial"/>
        </w:rPr>
        <w:t>dução de ácido acetilsalicílico. E</w:t>
      </w:r>
      <w:r>
        <w:rPr>
          <w:rFonts w:ascii="Arial" w:hAnsi="Arial" w:cs="Arial"/>
        </w:rPr>
        <w:t>ssa síntese</w:t>
      </w:r>
      <w:r w:rsidR="008B2B67">
        <w:rPr>
          <w:rFonts w:ascii="Arial" w:hAnsi="Arial" w:cs="Arial"/>
        </w:rPr>
        <w:t xml:space="preserve"> é a uma das mais reproduzidas, pois</w:t>
      </w:r>
      <w:r>
        <w:rPr>
          <w:rFonts w:ascii="Arial" w:hAnsi="Arial" w:cs="Arial"/>
        </w:rPr>
        <w:t xml:space="preserve"> possui características comerciais que são mais favoráveis às indústrias químicas devido a sua eficiência e o seu baixo custo. </w:t>
      </w:r>
      <w:r w:rsidR="008B2B67">
        <w:rPr>
          <w:rFonts w:ascii="Arial" w:hAnsi="Arial" w:cs="Arial"/>
        </w:rPr>
        <w:t>Há a necessidade de um catalisador nessa reação e o descrito no mecanismo a seguir é o ácido sulfúrico. Resumidamente, a</w:t>
      </w:r>
      <w:r w:rsidR="008B2B67" w:rsidRPr="00381690">
        <w:rPr>
          <w:rFonts w:ascii="Arial" w:hAnsi="Arial" w:cs="Arial"/>
        </w:rPr>
        <w:t xml:space="preserve"> reação entre um anidrido e um álcool (ou </w:t>
      </w:r>
      <w:proofErr w:type="spellStart"/>
      <w:r w:rsidR="008B2B67" w:rsidRPr="00381690">
        <w:rPr>
          <w:rFonts w:ascii="Arial" w:hAnsi="Arial" w:cs="Arial"/>
        </w:rPr>
        <w:t>hidroxiácido</w:t>
      </w:r>
      <w:proofErr w:type="spellEnd"/>
      <w:r w:rsidR="008B2B67" w:rsidRPr="00381690">
        <w:rPr>
          <w:rFonts w:ascii="Arial" w:hAnsi="Arial" w:cs="Arial"/>
        </w:rPr>
        <w:t>) gera um ácido carboxílico e um éster</w:t>
      </w:r>
      <w:r w:rsidR="008B2B67">
        <w:rPr>
          <w:rFonts w:ascii="Arial" w:hAnsi="Arial" w:cs="Arial"/>
        </w:rPr>
        <w:t xml:space="preserve">. </w:t>
      </w:r>
      <w:r w:rsidR="008B2B67">
        <w:rPr>
          <w:rFonts w:ascii="Arial" w:hAnsi="Arial" w:cs="Arial"/>
        </w:rPr>
        <w:t xml:space="preserve">Na </w:t>
      </w:r>
      <w:r w:rsidR="008B2B67" w:rsidRPr="00381690">
        <w:rPr>
          <w:rFonts w:ascii="Arial" w:hAnsi="Arial" w:cs="Arial"/>
        </w:rPr>
        <w:t>sín</w:t>
      </w:r>
      <w:r w:rsidR="008B2B67">
        <w:rPr>
          <w:rFonts w:ascii="Arial" w:hAnsi="Arial" w:cs="Arial"/>
        </w:rPr>
        <w:t>tese</w:t>
      </w:r>
      <w:r w:rsidR="008B2B67">
        <w:rPr>
          <w:rFonts w:ascii="Arial" w:hAnsi="Arial" w:cs="Arial"/>
        </w:rPr>
        <w:t xml:space="preserve"> exposta</w:t>
      </w:r>
      <w:r w:rsidR="008B2B67">
        <w:rPr>
          <w:rFonts w:ascii="Arial" w:hAnsi="Arial" w:cs="Arial"/>
        </w:rPr>
        <w:t xml:space="preserve"> do ácido acetilsalicílico</w:t>
      </w:r>
      <w:r w:rsidR="00F6367B">
        <w:rPr>
          <w:rFonts w:ascii="Arial" w:hAnsi="Arial" w:cs="Arial"/>
        </w:rPr>
        <w:t>,</w:t>
      </w:r>
      <w:r w:rsidR="008B2B67">
        <w:rPr>
          <w:rFonts w:ascii="Arial" w:hAnsi="Arial" w:cs="Arial"/>
        </w:rPr>
        <w:t xml:space="preserve"> realiza</w:t>
      </w:r>
      <w:r w:rsidR="008B2B67">
        <w:rPr>
          <w:rFonts w:ascii="Arial" w:hAnsi="Arial" w:cs="Arial"/>
        </w:rPr>
        <w:t xml:space="preserve"> esta reação </w:t>
      </w:r>
      <w:r w:rsidR="008B2B67" w:rsidRPr="00381690">
        <w:rPr>
          <w:rFonts w:ascii="Arial" w:hAnsi="Arial" w:cs="Arial"/>
        </w:rPr>
        <w:t xml:space="preserve">um </w:t>
      </w:r>
      <w:proofErr w:type="spellStart"/>
      <w:r w:rsidR="008B2B67" w:rsidRPr="00381690">
        <w:rPr>
          <w:rFonts w:ascii="Arial" w:hAnsi="Arial" w:cs="Arial"/>
        </w:rPr>
        <w:t>hidroxiácido</w:t>
      </w:r>
      <w:proofErr w:type="spellEnd"/>
      <w:r w:rsidR="008B2B67" w:rsidRPr="00381690">
        <w:rPr>
          <w:rFonts w:ascii="Arial" w:hAnsi="Arial" w:cs="Arial"/>
        </w:rPr>
        <w:t xml:space="preserve"> (ácido salicílico) e um anidrido (anidrido acético).</w:t>
      </w:r>
      <w:r w:rsidR="00F6367B">
        <w:rPr>
          <w:rFonts w:ascii="Arial" w:hAnsi="Arial" w:cs="Arial"/>
        </w:rPr>
        <w:t xml:space="preserve"> </w:t>
      </w:r>
      <w:r w:rsidR="00F6367B" w:rsidRPr="00F6367B">
        <w:rPr>
          <w:rFonts w:ascii="Arial" w:hAnsi="Arial" w:cs="Arial"/>
        </w:rPr>
        <w:t xml:space="preserve">Os ésteres são também derivados de ácido carboxílico. Eles são </w:t>
      </w:r>
      <w:r w:rsidR="00F6367B" w:rsidRPr="00F6367B">
        <w:rPr>
          <w:rFonts w:ascii="Arial" w:hAnsi="Arial" w:cs="Arial"/>
        </w:rPr>
        <w:lastRenderedPageBreak/>
        <w:t>majoritariamente apolares e insolúveis em água, entretanto são solúveis em álcool. Eles se dispõem de pontos de fusão e de ebulição baixos por não apresentarem ligações de hidrogênio. Sua produção advém da reação de um ácido carboxílico com um álcool, resultando em perda de água. (15)</w:t>
      </w:r>
      <w:r w:rsidR="00F6367B">
        <w:rPr>
          <w:rFonts w:ascii="Arial" w:hAnsi="Arial" w:cs="Arial"/>
        </w:rPr>
        <w:t xml:space="preserve"> </w:t>
      </w:r>
      <w:r w:rsidR="00F6367B" w:rsidRPr="00EA06A2">
        <w:rPr>
          <w:rFonts w:ascii="Arial" w:hAnsi="Arial" w:cs="Arial"/>
          <w:color w:val="00B050"/>
        </w:rPr>
        <w:sym w:font="Wingdings" w:char="F0E0"/>
      </w:r>
      <w:proofErr w:type="gramStart"/>
      <w:r w:rsidR="00F6367B" w:rsidRPr="00EA06A2">
        <w:rPr>
          <w:rFonts w:ascii="Arial" w:hAnsi="Arial" w:cs="Arial"/>
          <w:color w:val="00B050"/>
        </w:rPr>
        <w:t xml:space="preserve">  </w:t>
      </w:r>
      <w:proofErr w:type="gramEnd"/>
      <w:r w:rsidR="00F6367B" w:rsidRPr="00EA06A2">
        <w:rPr>
          <w:rFonts w:ascii="Arial" w:hAnsi="Arial" w:cs="Arial"/>
          <w:color w:val="00B050"/>
        </w:rPr>
        <w:t>[15]  Santos, F. a. et al. SÍNTESE DO ÁCIDO ACETILSALICÍLICO (ASPIRINA).    Universidade Federal do Espírito Santo. Disponível em: &lt;http://www.ebah.com.br/content/ABAAAfrV8AE/sintese-acido-acetilsalicilico-aspirina&gt;. Acesso em: 05 mar. 2017.</w:t>
      </w:r>
    </w:p>
    <w:p w:rsidR="00F6367B" w:rsidRDefault="00F6367B" w:rsidP="00F6367B">
      <w:pPr>
        <w:spacing w:before="200" w:line="360" w:lineRule="auto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287E9DD" wp14:editId="43239602">
            <wp:extent cx="1276350" cy="933450"/>
            <wp:effectExtent l="0" t="0" r="0" b="0"/>
            <wp:docPr id="11" name="Imagem 11" descr="C:\Users\User\Desktop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User\Desktop\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8" cy="93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67B" w:rsidRDefault="00F6367B" w:rsidP="00F6367B">
      <w:pPr>
        <w:spacing w:before="20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x: </w:t>
      </w:r>
      <w:r>
        <w:rPr>
          <w:rFonts w:ascii="Arial" w:hAnsi="Arial" w:cs="Arial"/>
        </w:rPr>
        <w:t>Forma generalizada de um éster</w:t>
      </w:r>
    </w:p>
    <w:p w:rsidR="008B2B67" w:rsidRDefault="008B2B67" w:rsidP="008B2B6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97EB8" w:rsidRDefault="00F6367B" w:rsidP="00A97EB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Dando início à síntese, o</w:t>
      </w:r>
      <w:r w:rsidR="00A97EB8">
        <w:rPr>
          <w:rFonts w:ascii="Arial" w:hAnsi="Arial" w:cs="Arial"/>
        </w:rPr>
        <w:t xml:space="preserve"> ácido sulfúrico irá agir na reação como um catalisador, sendo assim ele irá se ionizar liberando um H+ que se ligará em um dos oxigênios presentes na molécula de anidrido acético. Quando isso ocorre, o oxigênio que recebeu o hidrogênio deixa de fazer ligação dupla com o carbono e consequentemente o carbono fica com três ligações, tornando-se um </w:t>
      </w:r>
      <w:proofErr w:type="spellStart"/>
      <w:r w:rsidR="00A97EB8">
        <w:rPr>
          <w:rFonts w:ascii="Arial" w:hAnsi="Arial" w:cs="Arial"/>
        </w:rPr>
        <w:t>carbocátion</w:t>
      </w:r>
      <w:proofErr w:type="spellEnd"/>
      <w:r w:rsidR="00A97EB8">
        <w:rPr>
          <w:rFonts w:ascii="Arial" w:hAnsi="Arial" w:cs="Arial"/>
        </w:rPr>
        <w:t xml:space="preserve">. Como o carbono está instável, ele busca a sua estabilidade na molécula de ácido salicílico com a qual ele está reagindo. Portanto, o carbono liga-se na hidroxila do ácido salicílico, mas é importante ressaltar que a hidroxila que ele irá se ligar é a hidroxila ligada diretamente ao anel benzênico, devido a forças de atração. Na química orgânica, </w:t>
      </w:r>
      <w:proofErr w:type="gramStart"/>
      <w:r w:rsidR="00A97EB8">
        <w:rPr>
          <w:rFonts w:ascii="Arial" w:hAnsi="Arial" w:cs="Arial"/>
        </w:rPr>
        <w:t>as ligações de acetilação tem</w:t>
      </w:r>
      <w:proofErr w:type="gramEnd"/>
      <w:r w:rsidR="00A97EB8">
        <w:rPr>
          <w:rFonts w:ascii="Arial" w:hAnsi="Arial" w:cs="Arial"/>
        </w:rPr>
        <w:t xml:space="preserve"> preferências para se ligarem em hidroxilas em posições </w:t>
      </w:r>
      <w:proofErr w:type="spellStart"/>
      <w:r w:rsidR="00A97EB8">
        <w:rPr>
          <w:rFonts w:ascii="Arial" w:hAnsi="Arial" w:cs="Arial"/>
        </w:rPr>
        <w:t>orto</w:t>
      </w:r>
      <w:proofErr w:type="spellEnd"/>
      <w:r w:rsidR="00A97EB8">
        <w:rPr>
          <w:rFonts w:ascii="Arial" w:hAnsi="Arial" w:cs="Arial"/>
        </w:rPr>
        <w:t xml:space="preserve"> e para, como é o caso do ácido salicílico (posição </w:t>
      </w:r>
      <w:proofErr w:type="spellStart"/>
      <w:r w:rsidR="00A97EB8">
        <w:rPr>
          <w:rFonts w:ascii="Arial" w:hAnsi="Arial" w:cs="Arial"/>
        </w:rPr>
        <w:t>orto</w:t>
      </w:r>
      <w:proofErr w:type="spellEnd"/>
      <w:r w:rsidR="00A97EB8">
        <w:rPr>
          <w:rFonts w:ascii="Arial" w:hAnsi="Arial" w:cs="Arial"/>
        </w:rPr>
        <w:t xml:space="preserve"> da hidroxila). A formação da nova molécula de ácido salicílico com o </w:t>
      </w:r>
      <w:proofErr w:type="spellStart"/>
      <w:r w:rsidR="00A97EB8">
        <w:rPr>
          <w:rFonts w:ascii="Arial" w:hAnsi="Arial" w:cs="Arial"/>
        </w:rPr>
        <w:t>carbocátion</w:t>
      </w:r>
      <w:proofErr w:type="spellEnd"/>
      <w:r w:rsidR="00A97EB8">
        <w:rPr>
          <w:rFonts w:ascii="Arial" w:hAnsi="Arial" w:cs="Arial"/>
        </w:rPr>
        <w:t xml:space="preserve"> do anidrido acético possui um oxigênio que contém três ligações, o qual se rearranja na molécula se </w:t>
      </w:r>
      <w:proofErr w:type="spellStart"/>
      <w:r w:rsidR="00A97EB8">
        <w:rPr>
          <w:rFonts w:ascii="Arial" w:hAnsi="Arial" w:cs="Arial"/>
        </w:rPr>
        <w:t>desprotonando</w:t>
      </w:r>
      <w:proofErr w:type="spellEnd"/>
      <w:r w:rsidR="00A97EB8">
        <w:rPr>
          <w:rFonts w:ascii="Arial" w:hAnsi="Arial" w:cs="Arial"/>
        </w:rPr>
        <w:t xml:space="preserve"> para estabilizar, ou seja, o hidrogênio ligado a ele irá se ligar no oxigênio que faz parte do anidrido acético, formando assim um ácido acético que irá se desprender da molécula. A ligação de elétrons que estava ligada com a parte do ácido acético se direciona para o respectivo carbono que estava fazendo tal ligação, mas antes disso o hidrogênio da hidroxila que estava ligada a esse carbono volta para o catalisador (formando novamente o H2SO4). Como o carbono recebeu os pares de elétrons e o oxigênio da hidroxila perdeu o seu hidrogênio, acontece uma dupla ligação entre o carbono e o oxigênio. Dando origem a molécula de ácido acetilsalicílico. </w:t>
      </w:r>
    </w:p>
    <w:p w:rsidR="00846467" w:rsidRDefault="00846467" w:rsidP="00846467">
      <w:pPr>
        <w:spacing w:line="360" w:lineRule="auto"/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E7334C0" wp14:editId="64BB7E31">
            <wp:extent cx="5133975" cy="69395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ESE DO A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141" cy="69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67" w:rsidRPr="00846467" w:rsidRDefault="00846467" w:rsidP="00846467">
      <w:pPr>
        <w:spacing w:line="360" w:lineRule="auto"/>
        <w:rPr>
          <w:rFonts w:ascii="Arial" w:hAnsi="Arial" w:cs="Arial"/>
          <w:sz w:val="24"/>
          <w:szCs w:val="24"/>
        </w:rPr>
      </w:pPr>
      <w:r w:rsidRPr="00846467">
        <w:rPr>
          <w:rFonts w:ascii="Arial" w:hAnsi="Arial" w:cs="Arial"/>
          <w:sz w:val="24"/>
          <w:szCs w:val="24"/>
        </w:rPr>
        <w:t xml:space="preserve"> </w:t>
      </w:r>
      <w:r w:rsidRPr="00846467">
        <w:rPr>
          <w:rFonts w:ascii="Arial" w:hAnsi="Arial" w:cs="Arial"/>
          <w:sz w:val="24"/>
          <w:szCs w:val="24"/>
        </w:rPr>
        <w:t>Figura x</w:t>
      </w:r>
      <w:r w:rsidRPr="00846467">
        <w:rPr>
          <w:rFonts w:ascii="Arial" w:hAnsi="Arial" w:cs="Arial"/>
          <w:sz w:val="24"/>
          <w:szCs w:val="24"/>
        </w:rPr>
        <w:t>– Reação de síntese do ácido acetilsalicílico</w:t>
      </w:r>
    </w:p>
    <w:p w:rsidR="00846467" w:rsidRPr="00846467" w:rsidRDefault="00846467" w:rsidP="0084646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846467">
        <w:rPr>
          <w:rFonts w:ascii="Arial" w:hAnsi="Arial" w:cs="Arial"/>
          <w:sz w:val="24"/>
          <w:szCs w:val="24"/>
        </w:rPr>
        <w:t xml:space="preserve">egundo BRUICE (2006), a reação de </w:t>
      </w:r>
      <w:proofErr w:type="spellStart"/>
      <w:r w:rsidRPr="00846467">
        <w:rPr>
          <w:rFonts w:ascii="Arial" w:hAnsi="Arial" w:cs="Arial"/>
          <w:sz w:val="24"/>
          <w:szCs w:val="24"/>
        </w:rPr>
        <w:t>carboxilação</w:t>
      </w:r>
      <w:proofErr w:type="spellEnd"/>
      <w:r w:rsidRPr="0084646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46467">
        <w:rPr>
          <w:rFonts w:ascii="Arial" w:hAnsi="Arial" w:cs="Arial"/>
          <w:sz w:val="24"/>
          <w:szCs w:val="24"/>
        </w:rPr>
        <w:t>Kolbe</w:t>
      </w:r>
      <w:proofErr w:type="spellEnd"/>
      <w:r w:rsidRPr="00846467">
        <w:rPr>
          <w:rFonts w:ascii="Arial" w:hAnsi="Arial" w:cs="Arial"/>
          <w:sz w:val="24"/>
          <w:szCs w:val="24"/>
        </w:rPr>
        <w:t xml:space="preserve">-Schmitt ficou conhecida como a primeira etapa da síntese industrial de aspirina. Ela consiste na reação do íon </w:t>
      </w:r>
      <w:proofErr w:type="spellStart"/>
      <w:r w:rsidRPr="00846467">
        <w:rPr>
          <w:rFonts w:ascii="Arial" w:hAnsi="Arial" w:cs="Arial"/>
          <w:sz w:val="24"/>
          <w:szCs w:val="24"/>
        </w:rPr>
        <w:t>fenolato</w:t>
      </w:r>
      <w:proofErr w:type="spellEnd"/>
      <w:r w:rsidRPr="00846467">
        <w:rPr>
          <w:rFonts w:ascii="Arial" w:hAnsi="Arial" w:cs="Arial"/>
          <w:sz w:val="24"/>
          <w:szCs w:val="24"/>
        </w:rPr>
        <w:t xml:space="preserve"> com o dióxido de carbono, </w:t>
      </w:r>
      <w:proofErr w:type="gramStart"/>
      <w:r w:rsidRPr="00846467">
        <w:rPr>
          <w:rFonts w:ascii="Arial" w:hAnsi="Arial" w:cs="Arial"/>
          <w:sz w:val="24"/>
          <w:szCs w:val="24"/>
        </w:rPr>
        <w:t>sob pressão</w:t>
      </w:r>
      <w:proofErr w:type="gramEnd"/>
      <w:r w:rsidRPr="00846467">
        <w:rPr>
          <w:rFonts w:ascii="Arial" w:hAnsi="Arial" w:cs="Arial"/>
          <w:sz w:val="24"/>
          <w:szCs w:val="24"/>
        </w:rPr>
        <w:t>, formando o ácido salicílico. Este por sua vez, ao sofrer acetilação com o ácido acético forma o ácido acetilsalicílico. (16)</w:t>
      </w:r>
    </w:p>
    <w:p w:rsidR="00846467" w:rsidRDefault="00846467" w:rsidP="008464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6467">
        <w:rPr>
          <w:rFonts w:ascii="Arial" w:hAnsi="Arial" w:cs="Arial"/>
          <w:sz w:val="24"/>
          <w:szCs w:val="24"/>
        </w:rPr>
        <w:lastRenderedPageBreak/>
        <w:t>Há diversas maneiras de sintetizar o ácido acetilsalicílico, sendo que a matéria prima para a sintetização é o ácido salicílico e as variações ocorrem com os agentes de acetilação e os catalisadores.</w:t>
      </w:r>
    </w:p>
    <w:p w:rsidR="00846467" w:rsidRDefault="00846467" w:rsidP="008464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46467">
        <w:rPr>
          <w:rFonts w:ascii="Arial" w:hAnsi="Arial" w:cs="Arial"/>
          <w:sz w:val="24"/>
          <w:szCs w:val="24"/>
        </w:rPr>
        <w:t xml:space="preserve">Em relação aos agentes de acetilação pode-se fazer uso também do cloreto de acetila e do ácido acético glacial (com redução da água formada na reação) na síntese do ácido acetilsalicílico.  No entanto, o procedimento envolvendo o ácido acético glacial requer longo tempo de aquecimento, apesar de apresentar um custo inferior. Já o cloreto de acetila não é recomendado porque ele é muito reativo. Ele se hidrolisa facilmente com a umidade do ar e em temperatura ambiente. O anidrido acético é o agente de acetilação mais visionado nas reações de laboratório, porque sua velocidade de hidrólise é suficientemente lenta para permitir que a acetilação seja realizada com maior </w:t>
      </w:r>
      <w:proofErr w:type="gramStart"/>
      <w:r w:rsidRPr="00846467">
        <w:rPr>
          <w:rFonts w:ascii="Arial" w:hAnsi="Arial" w:cs="Arial"/>
          <w:sz w:val="24"/>
          <w:szCs w:val="24"/>
        </w:rPr>
        <w:t>rendimento.</w:t>
      </w:r>
      <w:proofErr w:type="gramEnd"/>
      <w:r w:rsidRPr="00846467">
        <w:rPr>
          <w:rFonts w:ascii="Arial" w:hAnsi="Arial" w:cs="Arial"/>
          <w:sz w:val="24"/>
          <w:szCs w:val="24"/>
        </w:rPr>
        <w:t>(6)</w:t>
      </w:r>
    </w:p>
    <w:p w:rsidR="00846467" w:rsidRDefault="00846467" w:rsidP="008464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46467" w:rsidRPr="00846467" w:rsidRDefault="00846467" w:rsidP="0084646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46467">
        <w:rPr>
          <w:rFonts w:ascii="Arial" w:hAnsi="Arial" w:cs="Arial"/>
          <w:sz w:val="24"/>
          <w:szCs w:val="24"/>
        </w:rPr>
        <w:t>Dentre a abundância de formas na produção de ácido acetilsalicílico a seguir e</w:t>
      </w:r>
      <w:r>
        <w:rPr>
          <w:rFonts w:ascii="Arial" w:hAnsi="Arial" w:cs="Arial"/>
          <w:sz w:val="24"/>
          <w:szCs w:val="24"/>
        </w:rPr>
        <w:t xml:space="preserve">stão apresentadas algumas delas, num </w:t>
      </w:r>
      <w:r w:rsidRPr="00846467">
        <w:rPr>
          <w:rFonts w:ascii="Arial" w:hAnsi="Arial" w:cs="Arial"/>
          <w:sz w:val="24"/>
          <w:szCs w:val="24"/>
        </w:rPr>
        <w:t>esquema foi realizado pela</w:t>
      </w:r>
      <w:proofErr w:type="gramStart"/>
      <w:r w:rsidRPr="00846467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46467">
        <w:rPr>
          <w:rFonts w:ascii="Arial" w:hAnsi="Arial" w:cs="Arial"/>
          <w:sz w:val="24"/>
          <w:szCs w:val="24"/>
        </w:rPr>
        <w:t xml:space="preserve">Associação </w:t>
      </w:r>
      <w:proofErr w:type="spellStart"/>
      <w:r w:rsidRPr="00846467">
        <w:rPr>
          <w:rFonts w:ascii="Arial" w:hAnsi="Arial" w:cs="Arial"/>
          <w:sz w:val="24"/>
          <w:szCs w:val="24"/>
        </w:rPr>
        <w:t>Brasileria</w:t>
      </w:r>
      <w:proofErr w:type="spellEnd"/>
      <w:r w:rsidRPr="00846467">
        <w:rPr>
          <w:rFonts w:ascii="Arial" w:hAnsi="Arial" w:cs="Arial"/>
          <w:sz w:val="24"/>
          <w:szCs w:val="24"/>
        </w:rPr>
        <w:t xml:space="preserve"> de Indústrias Químicas (ABIQUIM), no qual envolveu a cadeia industrial da produção de aspirina.  </w:t>
      </w:r>
    </w:p>
    <w:p w:rsidR="00846467" w:rsidRDefault="00846467" w:rsidP="0084646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83426D0">
            <wp:extent cx="6066155" cy="2365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467" w:rsidRPr="00E30C46" w:rsidRDefault="00846467" w:rsidP="008464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x</w:t>
      </w:r>
      <w:r>
        <w:rPr>
          <w:rFonts w:ascii="Arial" w:hAnsi="Arial" w:cs="Arial"/>
        </w:rPr>
        <w:t>: Cadeia industrial da produção de aspirina. (Fonte: ABQUIM, 2009</w:t>
      </w:r>
      <w:r w:rsidRPr="00643A59">
        <w:rPr>
          <w:rFonts w:ascii="Arial" w:hAnsi="Arial" w:cs="Arial"/>
        </w:rPr>
        <w:t>)</w:t>
      </w:r>
    </w:p>
    <w:p w:rsidR="00846467" w:rsidRPr="00846467" w:rsidRDefault="00846467" w:rsidP="008464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46467" w:rsidRPr="00846467" w:rsidRDefault="00846467" w:rsidP="008464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46467" w:rsidRPr="00846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3A"/>
    <w:rsid w:val="00071322"/>
    <w:rsid w:val="003C1B3A"/>
    <w:rsid w:val="003F3A8F"/>
    <w:rsid w:val="004B5E06"/>
    <w:rsid w:val="007C2EA7"/>
    <w:rsid w:val="00846467"/>
    <w:rsid w:val="008B2B67"/>
    <w:rsid w:val="00A97EB8"/>
    <w:rsid w:val="00B76CA3"/>
    <w:rsid w:val="00EA06A2"/>
    <w:rsid w:val="00EA0A4E"/>
    <w:rsid w:val="00F12244"/>
    <w:rsid w:val="00F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1021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2017-03-07T00:53:00Z</dcterms:created>
  <dcterms:modified xsi:type="dcterms:W3CDTF">2017-03-07T02:38:00Z</dcterms:modified>
</cp:coreProperties>
</file>