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1768" w14:textId="5075AAC8" w:rsidR="0099240E" w:rsidRDefault="0099240E">
      <w:r>
        <w:t>Dada a possibilidade de publicarmos um artigo, segue abaixo histórico da evolução do relatório final.</w:t>
      </w: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2759"/>
        <w:gridCol w:w="5592"/>
        <w:gridCol w:w="5643"/>
      </w:tblGrid>
      <w:tr w:rsidR="0099240E" w14:paraId="51CD4CF1" w14:textId="77777777" w:rsidTr="0099240E">
        <w:tc>
          <w:tcPr>
            <w:tcW w:w="2759" w:type="dxa"/>
          </w:tcPr>
          <w:p w14:paraId="4094B592" w14:textId="7AFED69C" w:rsidR="0099240E" w:rsidRDefault="0099240E">
            <w:r>
              <w:t>Data</w:t>
            </w:r>
          </w:p>
        </w:tc>
        <w:tc>
          <w:tcPr>
            <w:tcW w:w="5592" w:type="dxa"/>
          </w:tcPr>
          <w:p w14:paraId="7DFE4E96" w14:textId="28BC2084" w:rsidR="0099240E" w:rsidRDefault="0099240E">
            <w:r>
              <w:t>Arquivo</w:t>
            </w:r>
          </w:p>
        </w:tc>
        <w:tc>
          <w:tcPr>
            <w:tcW w:w="5643" w:type="dxa"/>
          </w:tcPr>
          <w:p w14:paraId="24067F07" w14:textId="6C8172C8" w:rsidR="0099240E" w:rsidRDefault="0099240E">
            <w:r>
              <w:t>Comentário</w:t>
            </w:r>
          </w:p>
        </w:tc>
      </w:tr>
      <w:tr w:rsidR="0099240E" w14:paraId="4E6877B4" w14:textId="77777777" w:rsidTr="0099240E">
        <w:tc>
          <w:tcPr>
            <w:tcW w:w="2759" w:type="dxa"/>
          </w:tcPr>
          <w:p w14:paraId="4C0D9783" w14:textId="06A76260" w:rsidR="0099240E" w:rsidRDefault="0099240E">
            <w:r>
              <w:t>2/7/2023</w:t>
            </w:r>
          </w:p>
        </w:tc>
        <w:tc>
          <w:tcPr>
            <w:tcW w:w="5592" w:type="dxa"/>
          </w:tcPr>
          <w:p w14:paraId="1A3CC4D8" w14:textId="766198EA" w:rsidR="0099240E" w:rsidRDefault="0099240E">
            <w:r w:rsidRPr="0099240E">
              <w:t>INDIR - Final Report - v0 - first release</w:t>
            </w:r>
          </w:p>
        </w:tc>
        <w:tc>
          <w:tcPr>
            <w:tcW w:w="5643" w:type="dxa"/>
          </w:tcPr>
          <w:p w14:paraId="407A4DE3" w14:textId="152D095C" w:rsidR="0099240E" w:rsidRDefault="0099240E">
            <w:r>
              <w:t>Entrega ao final da disciplina</w:t>
            </w:r>
          </w:p>
        </w:tc>
      </w:tr>
      <w:tr w:rsidR="0099240E" w14:paraId="1DE74762" w14:textId="77777777" w:rsidTr="0099240E">
        <w:tc>
          <w:tcPr>
            <w:tcW w:w="2759" w:type="dxa"/>
          </w:tcPr>
          <w:p w14:paraId="18C524A3" w14:textId="5B58E8D5" w:rsidR="0099240E" w:rsidRDefault="0099240E">
            <w:r>
              <w:t>6/7/2023</w:t>
            </w:r>
          </w:p>
        </w:tc>
        <w:tc>
          <w:tcPr>
            <w:tcW w:w="5592" w:type="dxa"/>
          </w:tcPr>
          <w:p w14:paraId="5EC4F7F8" w14:textId="456EE1CE" w:rsidR="0099240E" w:rsidRDefault="0099240E" w:rsidP="0099240E">
            <w:r w:rsidRPr="0099240E">
              <w:t>INDIR - Final Report - v1 - more comments</w:t>
            </w:r>
          </w:p>
        </w:tc>
        <w:tc>
          <w:tcPr>
            <w:tcW w:w="5643" w:type="dxa"/>
          </w:tcPr>
          <w:p w14:paraId="1E274191" w14:textId="24EAA32C" w:rsidR="0099240E" w:rsidRDefault="0099240E" w:rsidP="0099240E">
            <w:pPr>
              <w:spacing w:after="0" w:line="240" w:lineRule="auto"/>
            </w:pPr>
            <w:r>
              <w:t>Explica</w:t>
            </w:r>
            <w:r w:rsidR="00240977">
              <w:t>do</w:t>
            </w:r>
            <w:r>
              <w:t xml:space="preserve"> </w:t>
            </w:r>
            <w:r>
              <w:t xml:space="preserve">critério </w:t>
            </w:r>
            <w:r>
              <w:t>total_gt_5</w:t>
            </w:r>
            <w:r>
              <w:t>;</w:t>
            </w:r>
          </w:p>
          <w:p w14:paraId="630B0A40" w14:textId="062FEDCF" w:rsidR="0099240E" w:rsidRDefault="0099240E" w:rsidP="0099240E">
            <w:pPr>
              <w:spacing w:after="0" w:line="240" w:lineRule="auto"/>
            </w:pPr>
            <w:r>
              <w:t>Comenta</w:t>
            </w:r>
            <w:r w:rsidR="00240977">
              <w:t>do</w:t>
            </w:r>
            <w:r>
              <w:t xml:space="preserve"> que nas buscas houve um filtro que desconsiderou </w:t>
            </w:r>
            <w:r>
              <w:t>termos das  classes: localização,  verbo e organização</w:t>
            </w:r>
            <w:r>
              <w:t>;</w:t>
            </w:r>
          </w:p>
          <w:p w14:paraId="3EAB021C" w14:textId="5084258C" w:rsidR="0099240E" w:rsidRDefault="0099240E" w:rsidP="0099240E">
            <w:pPr>
              <w:spacing w:after="0" w:line="240" w:lineRule="auto"/>
            </w:pPr>
            <w:r>
              <w:t>Adiciona</w:t>
            </w:r>
            <w:r w:rsidR="00240977">
              <w:t>da</w:t>
            </w:r>
            <w:r>
              <w:t xml:space="preserve"> r</w:t>
            </w:r>
            <w:r>
              <w:t xml:space="preserve">essalva </w:t>
            </w:r>
            <w:r>
              <w:t xml:space="preserve">que </w:t>
            </w:r>
            <w:r>
              <w:t xml:space="preserve">não foram </w:t>
            </w:r>
            <w:r>
              <w:t xml:space="preserve">analisados casos não </w:t>
            </w:r>
            <w:r>
              <w:t xml:space="preserve">encontrados </w:t>
            </w:r>
            <w:r>
              <w:t xml:space="preserve">em alguns critérios dada limitação retriever (topk 300): </w:t>
            </w:r>
            <w:r>
              <w:t>total: 10 (sts:0)</w:t>
            </w:r>
            <w:r>
              <w:t xml:space="preserve">,  </w:t>
            </w:r>
            <w:r>
              <w:t>tema: 4 (sts:2)</w:t>
            </w:r>
            <w:r>
              <w:t>, etc</w:t>
            </w:r>
          </w:p>
          <w:p w14:paraId="6B40CD33" w14:textId="5F428D75" w:rsidR="0099240E" w:rsidRDefault="0099240E" w:rsidP="0099240E">
            <w:pPr>
              <w:spacing w:after="0" w:line="240" w:lineRule="auto"/>
            </w:pPr>
            <w:r>
              <w:t>Comenta</w:t>
            </w:r>
            <w:r w:rsidR="00240977">
              <w:t>do</w:t>
            </w:r>
            <w:r>
              <w:t xml:space="preserve"> como nota de rodapé sobre a conexão com o personagem </w:t>
            </w:r>
            <w:r>
              <w:t>Indiana Jones</w:t>
            </w:r>
            <w:r>
              <w:t xml:space="preserve"> e tesauro/tesouro</w:t>
            </w:r>
          </w:p>
          <w:p w14:paraId="300D0587" w14:textId="020B979F" w:rsidR="0099240E" w:rsidRDefault="0099240E" w:rsidP="0099240E"/>
          <w:p w14:paraId="11C4623E" w14:textId="6F54700A" w:rsidR="0099240E" w:rsidRDefault="0099240E" w:rsidP="0099240E">
            <w:pPr>
              <w:spacing w:after="0" w:line="240" w:lineRule="auto"/>
            </w:pPr>
            <w:r>
              <w:t>Para trabalhos futuros</w:t>
            </w:r>
            <w:r w:rsidR="00240977">
              <w:t>, acrescentado:</w:t>
            </w:r>
          </w:p>
          <w:p w14:paraId="71C15903" w14:textId="2E87A7A8" w:rsidR="0099240E" w:rsidRDefault="00240977" w:rsidP="0099240E">
            <w:pPr>
              <w:spacing w:after="0" w:line="240" w:lineRule="auto"/>
            </w:pPr>
            <w:r>
              <w:t>Mo</w:t>
            </w:r>
            <w:r w:rsidR="0099240E">
              <w:t>delo</w:t>
            </w:r>
            <w:r w:rsidR="0099240E">
              <w:t>s</w:t>
            </w:r>
            <w:r w:rsidR="0099240E">
              <w:t xml:space="preserve"> melhor</w:t>
            </w:r>
            <w:r w:rsidR="0099240E">
              <w:t xml:space="preserve">es podem levar a um resultado melhor </w:t>
            </w:r>
            <w:r w:rsidR="0099240E">
              <w:t>nas expansões</w:t>
            </w:r>
            <w:r w:rsidR="0099240E">
              <w:t>;</w:t>
            </w:r>
          </w:p>
          <w:p w14:paraId="2180B6E9" w14:textId="5481CFF0" w:rsidR="0099240E" w:rsidRDefault="0099240E" w:rsidP="0099240E">
            <w:pPr>
              <w:spacing w:after="0" w:line="240" w:lineRule="auto"/>
            </w:pPr>
            <w:r>
              <w:t>E que o uso do INDIR tanto na</w:t>
            </w:r>
            <w:r>
              <w:t xml:space="preserve"> expansão </w:t>
            </w:r>
            <w:r>
              <w:t>de consulta quanto de documento (no trabalho usou-se a indexação do usuário) também pode levar a melhores resultados;</w:t>
            </w:r>
          </w:p>
          <w:p w14:paraId="5E1B386F" w14:textId="19A2642B" w:rsidR="0099240E" w:rsidRDefault="0099240E" w:rsidP="0099240E">
            <w:r>
              <w:t>Possibilidade de se e</w:t>
            </w:r>
            <w:r>
              <w:t xml:space="preserve">xperimentar sem restrições quanto ao termo já ter sido usado em </w:t>
            </w:r>
            <w:r>
              <w:t>indexações e de se avaliar ausência de documentos encontrados.</w:t>
            </w:r>
          </w:p>
        </w:tc>
      </w:tr>
    </w:tbl>
    <w:p w14:paraId="7000D967" w14:textId="77777777" w:rsidR="006032DA" w:rsidRDefault="006032DA"/>
    <w:sectPr w:rsidR="006032DA" w:rsidSect="00992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2"/>
    <w:rsid w:val="00240977"/>
    <w:rsid w:val="002E41BC"/>
    <w:rsid w:val="005E1338"/>
    <w:rsid w:val="006032DA"/>
    <w:rsid w:val="0099240E"/>
    <w:rsid w:val="00A02182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3532"/>
  <w15:chartTrackingRefBased/>
  <w15:docId w15:val="{B3ACCB4E-EC21-4E84-9FB6-1FD7F86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Borela de Castro</dc:creator>
  <cp:keywords/>
  <dc:description/>
  <cp:lastModifiedBy>Marcus Vinícius Borela de Castro</cp:lastModifiedBy>
  <cp:revision>4</cp:revision>
  <dcterms:created xsi:type="dcterms:W3CDTF">2023-07-06T18:18:00Z</dcterms:created>
  <dcterms:modified xsi:type="dcterms:W3CDTF">2023-07-06T18:26:00Z</dcterms:modified>
</cp:coreProperties>
</file>