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4cqq41qzi6q9" w:id="0"/>
      <w:bookmarkEnd w:id="0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Short verdict:</w:t>
      </w:r>
      <w:r w:rsidDel="00000000" w:rsidR="00000000" w:rsidRPr="00000000">
        <w:rPr>
          <w:rtl w:val="0"/>
        </w:rPr>
        <w:t xml:space="preserve"> Your sandbox is a functional visualization prototype that already implements a multi-provider LLM and image pipeline, but to reach the scale, reliability, and “Expert Agent” behavior described in your specs you must convert the linear rendering flow into an </w:t>
      </w:r>
      <w:r w:rsidDel="00000000" w:rsidR="00000000" w:rsidRPr="00000000">
        <w:rPr>
          <w:b w:val="1"/>
          <w:bCs w:val="1"/>
          <w:rtl w:val="0"/>
        </w:rPr>
        <w:t xml:space="preserve">event-driven, auditable decision platform</w:t>
      </w:r>
      <w:r w:rsidDel="00000000" w:rsidR="00000000" w:rsidRPr="00000000">
        <w:rPr>
          <w:rtl w:val="0"/>
        </w:rPr>
        <w:t xml:space="preserve"> with a Knowledge Layer, orchestration, and confidence-aware UX.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Why now:</w:t>
      </w:r>
      <w:r w:rsidDel="00000000" w:rsidR="00000000" w:rsidRPr="00000000">
        <w:rPr>
          <w:rtl w:val="0"/>
        </w:rPr>
        <w:t xml:space="preserve"> PropertyInsight AR is explicitly designed to close the homeowner visualization gap and to operate at scale for high‑ROI exterior categories such as garage doors and roofing.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From the specification:</w:t>
      </w:r>
      <w:r w:rsidDel="00000000" w:rsidR="00000000" w:rsidRPr="00000000">
        <w:rPr>
          <w:rtl w:val="0"/>
        </w:rPr>
        <w:t xml:space="preserve"> “PropertyInsight AR is an open-source augmented reality platform that transforms how property improvement professionals visualize, market, and sell exterior upgrades.”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sj4xyyw2nwez" w:id="1"/>
      <w:bookmarkEnd w:id="1"/>
      <w:r w:rsidDel="00000000" w:rsidR="00000000" w:rsidRPr="00000000">
        <w:rPr>
          <w:rtl w:val="0"/>
        </w:rPr>
        <w:t xml:space="preserve">Key gaps found in the current sandbox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Synchronous frontend→API pattern</w:t>
      </w:r>
      <w:r w:rsidDel="00000000" w:rsidR="00000000" w:rsidRPr="00000000">
        <w:rPr>
          <w:rtl w:val="0"/>
        </w:rPr>
        <w:t xml:space="preserve"> — the 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apiPost</w:t>
      </w:r>
      <w:r w:rsidDel="00000000" w:rsidR="00000000" w:rsidRPr="00000000">
        <w:rPr>
          <w:rtl w:val="0"/>
        </w:rPr>
        <w:t xml:space="preserve">/direct-call approach in the HTML sandbox is fine for demos but not for long-running ML tasks, retries, or re-analysis triggers.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 Knowledge Layer</w:t>
      </w:r>
      <w:r w:rsidDel="00000000" w:rsidR="00000000" w:rsidRPr="00000000">
        <w:rPr>
          <w:rtl w:val="0"/>
        </w:rPr>
        <w:t xml:space="preserve"> — the system lacks integrated market, demographic, and transactional data feeds (Census, MLS/CoStar, incentive catalogs) required for robust ROI estimates.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Limited observability and audit trail</w:t>
      </w:r>
      <w:r w:rsidDel="00000000" w:rsidR="00000000" w:rsidRPr="00000000">
        <w:rPr>
          <w:rtl w:val="0"/>
        </w:rPr>
        <w:t xml:space="preserve"> — recommendations are not traceable to data sources or model versions.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UX lacks uncertainty and scenario controls</w:t>
      </w:r>
      <w:r w:rsidDel="00000000" w:rsidR="00000000" w:rsidRPr="00000000">
        <w:rPr>
          <w:rtl w:val="0"/>
        </w:rPr>
        <w:t xml:space="preserve"> — the UI shows single-point estimates rather than confidence intervals and scenario comparisons.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Provider orchestration is brittle</w:t>
      </w:r>
      <w:r w:rsidDel="00000000" w:rsidR="00000000" w:rsidRPr="00000000">
        <w:rPr>
          <w:rtl w:val="0"/>
        </w:rPr>
        <w:t xml:space="preserve"> — the current provider-fallback loop is sequential and synchronous; it should be asynchronous and pluggable.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Model governance and schema-first contracts missing</w:t>
      </w:r>
      <w:r w:rsidDel="00000000" w:rsidR="00000000" w:rsidRPr="00000000">
        <w:rPr>
          <w:rtl w:val="0"/>
        </w:rPr>
        <w:t xml:space="preserve"> — the code uses inline JSON parsing and ad-hoc schemas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 = "gemini-1.5-flash";</w:t>
      </w:r>
      <w:r w:rsidDel="00000000" w:rsidR="00000000" w:rsidRPr="00000000">
        <w:rPr>
          <w:rtl w:val="0"/>
        </w:rPr>
        <w:t xml:space="preserve">) which need formal OpenAPI/AsyncAPI contracts and versioning.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ijk6ej82q22k" w:id="2"/>
      <w:bookmarkEnd w:id="2"/>
      <w:r w:rsidDel="00000000" w:rsidR="00000000" w:rsidRPr="00000000">
        <w:rPr>
          <w:rtl w:val="0"/>
        </w:rPr>
        <w:t xml:space="preserve">Recommended architecture (high level)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attributes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Orchestrates tasks and re-analysis triggers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Kafka or Redis Streams; durable, replayable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Orchestrator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Coordinates pipelines, retries, idempotency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FastAPI/Go; OpenAPI contracts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Aggregates Census, MLS, weather, claims, incentives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Time-series + vector store; provenance metadata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ML Inference 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Segmentation, homography, texture synthesis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GPU autoscaling; model registry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Rendering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Homography + photometric blending + SD augmentation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Containerized, idempotent transforms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ROI engine, rules, confidence scoring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Rules repo + LLM orchestrator; explainable outputs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Delivery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Widgets, before/after, one‑pagers, ad assets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Next.js + WebGL/Three.js; signed asset URLs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Audit logs, SLI/SLO, evidence chain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Structured logs, traces, immutable evidence store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layout:</w:t>
      </w:r>
      <w:r w:rsidDel="00000000" w:rsidR="00000000" w:rsidRPr="00000000">
        <w:rPr>
          <w:rtl w:val="0"/>
        </w:rPr>
        <w:t xml:space="preserve"> it converts the pipeline into modular, replayable stages so a market event (hailstorm, comp sale) can trigger re-evaluation of affected properties without manual intervention.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kqcaa378gfw1" w:id="3"/>
      <w:bookmarkEnd w:id="3"/>
      <w:r w:rsidDel="00000000" w:rsidR="00000000" w:rsidRPr="00000000">
        <w:rPr>
          <w:rtl w:val="0"/>
        </w:rPr>
        <w:t xml:space="preserve">Frontend UX and product changes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Confidence-Aware Dashboard</w:t>
      </w:r>
      <w:r w:rsidDel="00000000" w:rsidR="00000000" w:rsidRPr="00000000">
        <w:rPr>
          <w:rtl w:val="0"/>
        </w:rPr>
        <w:t xml:space="preserve"> — show </w:t>
      </w:r>
      <w:r w:rsidDel="00000000" w:rsidR="00000000" w:rsidRPr="00000000">
        <w:rPr>
          <w:b w:val="1"/>
          <w:bCs w:val="1"/>
          <w:rtl w:val="0"/>
        </w:rPr>
        <w:t xml:space="preserve">point estimate + 90% CI</w:t>
      </w:r>
      <w:r w:rsidDel="00000000" w:rsidR="00000000" w:rsidRPr="00000000">
        <w:rPr>
          <w:rtl w:val="0"/>
        </w:rPr>
        <w:t xml:space="preserve">, data freshness, and the evidence chain (e.g., “used Street View 2025-11; MLS comps within 1 mile”).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Scenario Panel</w:t>
      </w:r>
      <w:r w:rsidDel="00000000" w:rsidR="00000000" w:rsidRPr="00000000">
        <w:rPr>
          <w:rtl w:val="0"/>
        </w:rPr>
        <w:t xml:space="preserve"> — pre-baked scenarios: </w:t>
      </w:r>
      <w:r w:rsidDel="00000000" w:rsidR="00000000" w:rsidRPr="00000000">
        <w:rPr>
          <w:i w:val="1"/>
          <w:iCs w:val="1"/>
          <w:rtl w:val="0"/>
        </w:rPr>
        <w:t xml:space="preserve">Curb Appeal Low Cost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Kitchen Minor Remodel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Full Exterior Refresh</w:t>
      </w:r>
      <w:r w:rsidDel="00000000" w:rsidR="00000000" w:rsidRPr="00000000">
        <w:rPr>
          <w:rtl w:val="0"/>
        </w:rPr>
        <w:t xml:space="preserve">. Each scenario updates cost/ROI, timeline, and renders.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Pipeline Transparency</w:t>
      </w:r>
      <w:r w:rsidDel="00000000" w:rsidR="00000000" w:rsidRPr="00000000">
        <w:rPr>
          <w:rtl w:val="0"/>
        </w:rPr>
        <w:t xml:space="preserve"> — a compact “Why this recommendation?” panel that lists the top 3 signals and their weights (e.g., comp delta, neighborhood demand, model confidence).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Progressive Delivery</w:t>
      </w:r>
      <w:r w:rsidDel="00000000" w:rsidR="00000000" w:rsidRPr="00000000">
        <w:rPr>
          <w:rtl w:val="0"/>
        </w:rPr>
        <w:t xml:space="preserve"> — show a quick low‑res preview immediately, then progressively replace with higher‑quality renders as ML stages complete. `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Actionable Exports</w:t>
      </w:r>
      <w:r w:rsidDel="00000000" w:rsidR="00000000" w:rsidRPr="00000000">
        <w:rPr>
          <w:rtl w:val="0"/>
        </w:rPr>
        <w:t xml:space="preserve"> — one‑pagers and ad copy with embedded evidence and CTA links; signed short URLs for tracking.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ptjmkxghbt3r" w:id="4"/>
      <w:bookmarkEnd w:id="4"/>
      <w:r w:rsidDel="00000000" w:rsidR="00000000" w:rsidRPr="00000000">
        <w:rPr>
          <w:rtl w:val="0"/>
        </w:rPr>
        <w:t xml:space="preserve">Implementation roadmap and estimates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Rough effort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0: Stabilize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Convert sandbox to modular frontend + backend stubs; add OpenAPI contracts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2–3 weeks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1: Event Driven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Event bus, orchestrator, idempotency, retry semantics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4–6 weeks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2: Knowledge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Ingest Census, MLS/transactional feed adapters, incentive catalog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6–8 weeks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3: ML Hardening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Model registry, GPU autoscaling, inference APIs, model explainability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6–10 weeks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4: UX &amp;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Confidence dashboard, scenario toggles, progressive rendering widgets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4–6 weeks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5: Governance &amp; 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Audit trails, SLOs, evidence chain, compliance checks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3–4 weeks</w:t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MVP target:</w:t>
      </w:r>
      <w:r w:rsidDel="00000000" w:rsidR="00000000" w:rsidRPr="00000000">
        <w:rPr>
          <w:rtl w:val="0"/>
        </w:rPr>
        <w:t xml:space="preserve"> Phase 0–2 (core orchestration + knowledge layer + basic observability) — deliverable in ~12–17 weeks with a small cross‑functional team (1 backend, 1 ML engineer, 1 frontend, 1 product/PM).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7bqfzplgkpd2" w:id="5"/>
      <w:bookmarkEnd w:id="5"/>
      <w:r w:rsidDel="00000000" w:rsidR="00000000" w:rsidRPr="00000000">
        <w:rPr>
          <w:rtl w:val="0"/>
        </w:rPr>
        <w:t xml:space="preserve">Technical non‑negotiables and patterns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Idempotency</w:t>
      </w:r>
      <w:r w:rsidDel="00000000" w:rsidR="00000000" w:rsidRPr="00000000">
        <w:rPr>
          <w:rtl w:val="0"/>
        </w:rPr>
        <w:t xml:space="preserve"> for all financial calculations and report generation.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Schema-first APIs</w:t>
      </w:r>
      <w:r w:rsidDel="00000000" w:rsidR="00000000" w:rsidRPr="00000000">
        <w:rPr>
          <w:rtl w:val="0"/>
        </w:rPr>
        <w:t xml:space="preserve"> (OpenAPI + JSON Schema) between orchestrator, ML, and rendering services.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Evidence chain</w:t>
      </w:r>
      <w:r w:rsidDel="00000000" w:rsidR="00000000" w:rsidRPr="00000000">
        <w:rPr>
          <w:rtl w:val="0"/>
        </w:rPr>
        <w:t xml:space="preserve">: every ROI number must include source pointers (dataset id, timestamp, model version).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Feature flags and canary rollouts</w:t>
      </w:r>
      <w:r w:rsidDel="00000000" w:rsidR="00000000" w:rsidRPr="00000000">
        <w:rPr>
          <w:rtl w:val="0"/>
        </w:rPr>
        <w:t xml:space="preserve"> for new ROI heuristics and model updates.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Model registry and CI for models</w:t>
      </w:r>
      <w:r w:rsidDel="00000000" w:rsidR="00000000" w:rsidRPr="00000000">
        <w:rPr>
          <w:rtl w:val="0"/>
        </w:rPr>
        <w:t xml:space="preserve"> (versioned weights, evaluation metrics, rollback).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Data freshness metadata</w:t>
      </w:r>
      <w:r w:rsidDel="00000000" w:rsidR="00000000" w:rsidRPr="00000000">
        <w:rPr>
          <w:rtl w:val="0"/>
        </w:rPr>
        <w:t xml:space="preserve">: each property record must carry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last_seen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source_confidence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RBAC for rule edits, signed URLs for assets, and PII minimization in logs.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lt3nwer7cee9" w:id="6"/>
      <w:bookmarkEnd w:id="6"/>
      <w:r w:rsidDel="00000000" w:rsidR="00000000" w:rsidRPr="00000000">
        <w:rPr>
          <w:rtl w:val="0"/>
        </w:rPr>
        <w:t xml:space="preserve">Risks and mitigations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Data licensing and latency</w:t>
      </w:r>
      <w:r w:rsidDel="00000000" w:rsidR="00000000" w:rsidRPr="00000000">
        <w:rPr>
          <w:rtl w:val="0"/>
        </w:rPr>
        <w:t xml:space="preserve"> — MLS and some imagery sources require paid licenses; mitigate with multi-source fallbacks and clear freshness indicators.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Model hallucination in ROI text</w:t>
      </w:r>
      <w:r w:rsidDel="00000000" w:rsidR="00000000" w:rsidRPr="00000000">
        <w:rPr>
          <w:rtl w:val="0"/>
        </w:rPr>
        <w:t xml:space="preserve"> — enforce schema validation and evidence linking for any LLM-generated numeric claims.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Operational cost</w:t>
      </w:r>
      <w:r w:rsidDel="00000000" w:rsidR="00000000" w:rsidRPr="00000000">
        <w:rPr>
          <w:rtl w:val="0"/>
        </w:rPr>
        <w:t xml:space="preserve"> — photorealistic renders and SD augmentation are GPU‑intensive; use spot instances and queue prioritization.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Regulatory</w:t>
      </w:r>
      <w:r w:rsidDel="00000000" w:rsidR="00000000" w:rsidRPr="00000000">
        <w:rPr>
          <w:rtl w:val="0"/>
        </w:rPr>
        <w:t xml:space="preserve"> — ensure marketing claims comply with local advertising and contractor licensing rules; include legal review in the rules repo.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pa4pxt1ci51e" w:id="7"/>
      <w:bookmarkEnd w:id="7"/>
      <w:r w:rsidDel="00000000" w:rsidR="00000000" w:rsidRPr="00000000">
        <w:rPr>
          <w:rtl w:val="0"/>
        </w:rPr>
        <w:t xml:space="preserve">Next steps I will execute for you if you want me to proceed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Deliver a prioritized technical spec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Phase 1 (Event Bus + Orchestrator) with OpenAPI stubs and a minimal proof-of-concept that replays a demo property through segmentation → homography → blending.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Produce a UX prototype</w:t>
      </w:r>
      <w:r w:rsidDel="00000000" w:rsidR="00000000" w:rsidRPr="00000000">
        <w:rPr>
          <w:rtl w:val="0"/>
        </w:rPr>
        <w:t xml:space="preserve"> (Next.js + React) for the Confidence Dashboard and Scenario Panel, including the before/after slider component.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Draft the Knowledge Layer ingestion plan</w:t>
      </w:r>
      <w:r w:rsidDel="00000000" w:rsidR="00000000" w:rsidRPr="00000000">
        <w:rPr>
          <w:rtl w:val="0"/>
        </w:rPr>
        <w:t xml:space="preserve"> listing required data sources, schema, and provenance model.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artifact I’ll provide:</w:t>
      </w:r>
      <w:r w:rsidDel="00000000" w:rsidR="00000000" w:rsidRPr="00000000">
        <w:rPr>
          <w:rtl w:val="0"/>
        </w:rPr>
        <w:t xml:space="preserve"> an OpenAPI skeleton for the orchestrator and a one‑page evidence schema that every ROI response must include (data sources, timestamps, model versions, confidence score).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1m9ryc3l90vp" w:id="8"/>
      <w:bookmarkEnd w:id="8"/>
      <w:r w:rsidDel="00000000" w:rsidR="00000000" w:rsidRPr="00000000">
        <w:rPr>
          <w:rtl w:val="0"/>
        </w:rPr>
        <w:t xml:space="preserve">Supporting quotes from your documents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Specification:</w:t>
      </w:r>
      <w:r w:rsidDel="00000000" w:rsidR="00000000" w:rsidRPr="00000000">
        <w:rPr>
          <w:rtl w:val="0"/>
        </w:rPr>
        <w:t xml:space="preserve"> “PropertyInsight AR is an open-source augmented reality platform that transforms how property improvement professionals visualize, market, and sell exterior upgrades.”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Specification:</w:t>
      </w:r>
      <w:r w:rsidDel="00000000" w:rsidR="00000000" w:rsidRPr="00000000">
        <w:rPr>
          <w:rtl w:val="0"/>
        </w:rPr>
        <w:t xml:space="preserve"> “The flagship feature focuses on property exterior visualization — garage doors, roofing, siding, windows, and paint — because these represent the highest-ROI home improvement categories and the most visually impactful upgrades for curb appeal.”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Sandbox code: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MODEL = "gemini-1.5-flash";</w:t>
      </w:r>
      <w:r w:rsidDel="00000000" w:rsidR="00000000" w:rsidRPr="00000000">
        <w:rPr>
          <w:rtl w:val="0"/>
        </w:rPr>
        <w:t xml:space="preserve"> (the current codebase already targets a Gemini model; formalize this into a model registry and versioned contract).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v1sq8kwfphtt" w:id="9"/>
      <w:bookmarkEnd w:id="9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Below are the deliverables you asked for: a </w:t>
      </w:r>
      <w:r w:rsidDel="00000000" w:rsidR="00000000" w:rsidRPr="00000000">
        <w:rPr>
          <w:b w:val="1"/>
          <w:bCs w:val="1"/>
          <w:rtl w:val="0"/>
        </w:rPr>
        <w:t xml:space="preserve">compact OpenAPI skeleton</w:t>
      </w:r>
      <w:r w:rsidDel="00000000" w:rsidR="00000000" w:rsidRPr="00000000">
        <w:rPr>
          <w:rtl w:val="0"/>
        </w:rPr>
        <w:t xml:space="preserve"> for the Orchestrator service, a </w:t>
      </w:r>
      <w:r w:rsidDel="00000000" w:rsidR="00000000" w:rsidRPr="00000000">
        <w:rPr>
          <w:b w:val="1"/>
          <w:bCs w:val="1"/>
          <w:rtl w:val="0"/>
        </w:rPr>
        <w:t xml:space="preserve">machine-readable Evidence Schema</w:t>
      </w:r>
      <w:r w:rsidDel="00000000" w:rsidR="00000000" w:rsidRPr="00000000">
        <w:rPr>
          <w:rtl w:val="0"/>
        </w:rPr>
        <w:t xml:space="preserve"> (JSON Schema) that every ROI/recommendation must include, a </w:t>
      </w:r>
      <w:r w:rsidDel="00000000" w:rsidR="00000000" w:rsidRPr="00000000">
        <w:rPr>
          <w:b w:val="1"/>
          <w:bCs w:val="1"/>
          <w:rtl w:val="0"/>
        </w:rPr>
        <w:t xml:space="preserve">Phase 1 implementation checklist</w:t>
      </w:r>
      <w:r w:rsidDel="00000000" w:rsidR="00000000" w:rsidRPr="00000000">
        <w:rPr>
          <w:rtl w:val="0"/>
        </w:rPr>
        <w:t xml:space="preserve"> with exact API endpoints and event topics, and a </w:t>
      </w:r>
      <w:r w:rsidDel="00000000" w:rsidR="00000000" w:rsidRPr="00000000">
        <w:rPr>
          <w:b w:val="1"/>
          <w:bCs w:val="1"/>
          <w:rtl w:val="0"/>
        </w:rPr>
        <w:t xml:space="preserve">minimal deployment diagram</w:t>
      </w:r>
      <w:r w:rsidDel="00000000" w:rsidR="00000000" w:rsidRPr="00000000">
        <w:rPr>
          <w:rtl w:val="0"/>
        </w:rPr>
        <w:t xml:space="preserve"> (Mermaid) you can paste into docs or a README. Use these artifacts as the contract for Phase 1 development and for generating server stubs, client SDKs, and automated tests.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6emyodqb3nr0" w:id="10"/>
      <w:bookmarkEnd w:id="10"/>
      <w:r w:rsidDel="00000000" w:rsidR="00000000" w:rsidRPr="00000000">
        <w:rPr>
          <w:rtl w:val="0"/>
        </w:rPr>
        <w:t xml:space="preserve">OpenAPI skeleton for Orchestrator service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orchestrate property analysis jobs, accept uploads, emit job events, and return evidence-backed recommendations. Minimal, schema-first, versioned.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openapi: 3.1.0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info: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title: PropertyInsight Orchestrator API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version: "v1"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description: Orchestrator for property analysis, render jobs, and evidence-backed recommendations.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servers: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- url: https://api.propertyinsight.example/v1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paths: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/uploads: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post: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summary: Create upload record and return signed URL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operationId: createUpload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requestBody: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required: true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content: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multipart/form-data: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schema: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type: object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properties: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filename: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type: string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contentType: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type: string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responses: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"201":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description: Upload created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content: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application/json: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schema: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$ref: "#/components/schemas/UploadResponse"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/jobs: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post: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summary: Submit a property analysis/render job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operationId: submitJob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requestBody: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required: true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content: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application/json: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schema: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$ref: "#/components/schemas/JobRequest"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responses: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"202":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description: Job accepted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content: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application/json: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schema: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$ref: "#/components/schemas/JobResponse"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/jobs/{jobId}: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get: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summary: Get job status and final result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operationId: getJob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parameters: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- name: jobId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in: path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required: true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schema: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type: string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responses: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"200":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description: Job status and result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content: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application/json: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schema: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$ref: "#/components/schemas/JobStatus"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/evidence/{jobId}: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get: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summary: Retrieve evidence chain for a job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operationId: getEvidence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parameters: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- name: jobId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in: path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required: true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schema: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type: string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responses: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"200":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description: Evidence JSON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content: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application/json: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schema: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$ref: "#/components/schemas/EvidenceDocument"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components: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schemas: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UploadResponse: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type: object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properties: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uploadId: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type: string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signedUrl: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type: string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JobRequest: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type: object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required: [uploadId, property]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properties: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uploadId: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type: string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property: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type: object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properties: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address: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type: string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lat: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type: number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lon: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type: number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options: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type: object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properties: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presets: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type: string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renderQuality: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type: string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clientRequestId: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type: string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JobResponse: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type: object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properties: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jobId: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type: string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status: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type: string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enum: [queued, running, failed, done]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JobStatus: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type: object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properties: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jobId: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type: string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status: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type: string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progress: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type: integer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result: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type: object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properties: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beforeUrl: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type: string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afterUrl: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type: string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recommendation: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type: object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properties: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summary: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type: string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evidenceId: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  type: string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EvidenceDocument: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$ref: "#/components/schemas/EvidenceDocumentSchema"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securitySchemes: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ApiKeyAuth: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type: apiKey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in: header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name: X-API-Key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security: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- ApiKeyAuth: []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rPr/>
      </w:pPr>
      <w:bookmarkStart w:colFirst="0" w:colLast="0" w:name="_pzl9kxiituas" w:id="11"/>
      <w:bookmarkEnd w:id="11"/>
      <w:r w:rsidDel="00000000" w:rsidR="00000000" w:rsidRPr="00000000">
        <w:rPr>
          <w:rtl w:val="0"/>
        </w:rPr>
        <w:t xml:space="preserve">Evidence schema JSON Schema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every ROI/recommendation must include this evidence document. Store it immutably and return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evidenceId</w:t>
      </w:r>
      <w:r w:rsidDel="00000000" w:rsidR="00000000" w:rsidRPr="00000000">
        <w:rPr>
          <w:rtl w:val="0"/>
        </w:rPr>
        <w:t xml:space="preserve"> in job results.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"$schema": "https://json-schema.org/draft/2020-12/schema",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"$id": "https://propertyinsight.example/schemas/evidence-document.json",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"title": "EvidenceDocumentSchema",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"type": "object",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"required": ["evidenceId","jobId","createdAt","sources","modelVersions","confidence","metrics","assertions"],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"properties": {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"evidenceId": { "type": "string", "description": "Immutable id for this evidence document" },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"jobId": { "type": "string", "description": "Orchestrator job id" },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"createdAt": { "type": "string", "format": "date-time" },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"sources": {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"type": "array",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"items": {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"type": "object",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"required": ["sourceType","sourceId","timestamp"],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"properties": {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"sourceType": { "type": "string", "enum": ["streetview","mapillary","mls","census","user_upload","other"] },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"sourceId": { "type": "string" },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"timestamp": { "type": "string", "format": "date-time" },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"meta": { "type": "object" }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"modelVersions": {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"description": "Models used and their versions",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"additionalProperties": {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"type": "object",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"properties": {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"version": { "type": "string" },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"commit": { "type": "string" },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"metrics": { "type": "object" }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"confidence": {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"overall": { "type": "number", "minimum": 0, "maximum": 1 },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"byStage": {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"type": "object",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"properties": {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"acquisition": { "type": "number" },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"segmentation": { "type": "number" },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"alignment": { "type": "number" },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"blending": { "type": "number" },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"roi": { "type": "number" }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"metrics": {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"iou": { "type": "number" },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"maskConfidence": { "type": "number" },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"histogramMatchScore": { "type": "number" }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"assertions": {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"type": "array",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"items": {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"type": "object",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"required": ["type","value","explanation"],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"properties": {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"type": { "type": "string", "description": "e.g., roi_estimate, cost_estimate, timeline" },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"value": {},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"explanation": { "type": "string" },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"evidencePointers": {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"type": "array",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"items": { "type": "string" }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"provenance": {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"pipelineTrace": {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"type": "array",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"items": {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"type": "object",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"properties": {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"stage": { "type": "string" },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"startedAt": { "type": "string", "format": "date-time" },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"endedAt": { "type": "string", "format": "date-time" },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"notes": { "type": "string" }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rPr/>
      </w:pPr>
      <w:bookmarkStart w:colFirst="0" w:colLast="0" w:name="_es65cc6p0nrt" w:id="12"/>
      <w:bookmarkEnd w:id="12"/>
      <w:r w:rsidDel="00000000" w:rsidR="00000000" w:rsidRPr="00000000">
        <w:rPr>
          <w:rtl w:val="0"/>
        </w:rPr>
        <w:t xml:space="preserve">Phase 1 implementation checklist with endpoints and event topics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deliver a minimal, production-ready orchestrator that accepts uploads, queues jobs, runs a simple pipeline (acquisition → segmentation → alignment → blending → ROI), stores evidence, and exposes job status and evidence retrieval.</w:t>
      </w:r>
    </w:p>
    <w:p w:rsidR="00000000" w:rsidDel="00000000" w:rsidP="00000000" w:rsidRDefault="00000000" w:rsidRPr="00000000" w14:paraId="00000271">
      <w:pPr>
        <w:pStyle w:val="Heading4"/>
        <w:rPr/>
      </w:pPr>
      <w:bookmarkStart w:colFirst="0" w:colLast="0" w:name="_95w5u01mm2i1" w:id="13"/>
      <w:bookmarkEnd w:id="13"/>
      <w:r w:rsidDel="00000000" w:rsidR="00000000" w:rsidRPr="00000000">
        <w:rPr>
          <w:rtl w:val="0"/>
        </w:rPr>
        <w:t xml:space="preserve">API endpoints (exact)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/uploads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upload record; return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uploadId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signedUrl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Submit job; returns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jobId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status: queued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/jobs/{jobId}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Poll job status and final 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/evidence/{jobId}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Retrieve evidence document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 health and readiness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/webhook/render-callback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Optional: receive render completion callbacks from rendering service</w:t>
            </w:r>
          </w:p>
        </w:tc>
      </w:tr>
    </w:tbl>
    <w:p w:rsidR="00000000" w:rsidDel="00000000" w:rsidP="00000000" w:rsidRDefault="00000000" w:rsidRPr="00000000" w14:paraId="00000287">
      <w:pPr>
        <w:pStyle w:val="Heading4"/>
        <w:rPr/>
      </w:pPr>
      <w:bookmarkStart w:colFirst="0" w:colLast="0" w:name="_jfdoqy3xib1p" w:id="14"/>
      <w:bookmarkEnd w:id="14"/>
      <w:r w:rsidDel="00000000" w:rsidR="00000000" w:rsidRPr="00000000">
        <w:rPr>
          <w:rtl w:val="0"/>
        </w:rPr>
        <w:t xml:space="preserve">Event topics (Event Bus)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Use Kafka topics or Redis Streams. Topic names and payload shape below.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Minimal payload keys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jobs.submitted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Job accepted by orchestrator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jobId, uploadId, property, clientRequestId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jobs.acquisition.request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Trigger image acquisition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jobId, uploadId, sources[]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jobs.segmentation.request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Trigger segmentation inference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jobId, imageUrl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jobs.alignment.request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Trigger homography alignment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jobId, maskUrl, productAssetId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jobs.blending.request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Trigger photometric blending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jobId, warpedAssetUrl, sourceImageUrl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jobs.roi.request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Trigger ROI calculation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jobId, metadata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jobs.progress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Emit progress updates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jobId, stage, progress, message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jobs.completed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job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jobId, result: { beforeUrl, afterUrl, evidenceId }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jobs.failed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Job 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jobId, stage, error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8">
      <w:pPr>
        <w:pStyle w:val="Heading4"/>
        <w:rPr/>
      </w:pPr>
      <w:bookmarkStart w:colFirst="0" w:colLast="0" w:name="_woz8gfsk8qb9" w:id="15"/>
      <w:bookmarkEnd w:id="15"/>
      <w:r w:rsidDel="00000000" w:rsidR="00000000" w:rsidRPr="00000000">
        <w:rPr>
          <w:rtl w:val="0"/>
        </w:rPr>
        <w:t xml:space="preserve">Data stores and minimal schemas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Jobs table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jobId, uploadId, status, progress, createdAt, updatedAt, resultJson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Evidence store</w:t>
      </w:r>
      <w:r w:rsidDel="00000000" w:rsidR="00000000" w:rsidRPr="00000000">
        <w:rPr>
          <w:rtl w:val="0"/>
        </w:rPr>
        <w:t xml:space="preserve">: immutable JSON documents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evidenceId</w:t>
      </w:r>
      <w:r w:rsidDel="00000000" w:rsidR="00000000" w:rsidRPr="00000000">
        <w:rPr>
          <w:rtl w:val="0"/>
        </w:rPr>
        <w:t xml:space="preserve"> (use object storage + metadata in DB)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Assets</w:t>
      </w:r>
      <w:r w:rsidDel="00000000" w:rsidR="00000000" w:rsidRPr="00000000">
        <w:rPr>
          <w:rtl w:val="0"/>
        </w:rPr>
        <w:t xml:space="preserve">: S3/MinIO with signed URLs; store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assetId, url, checksum, width, height, createdAt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4"/>
        <w:rPr/>
      </w:pPr>
      <w:bookmarkStart w:colFirst="0" w:colLast="0" w:name="_i30wmm6wrfpo" w:id="16"/>
      <w:bookmarkEnd w:id="16"/>
      <w:r w:rsidDel="00000000" w:rsidR="00000000" w:rsidRPr="00000000">
        <w:rPr>
          <w:rtl w:val="0"/>
        </w:rPr>
        <w:t xml:space="preserve">Operational contracts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Idempotency</w:t>
      </w:r>
      <w:r w:rsidDel="00000000" w:rsidR="00000000" w:rsidRPr="00000000">
        <w:rPr>
          <w:rtl w:val="0"/>
        </w:rPr>
        <w:t xml:space="preserve">: accept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clientRequestId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/jobs</w:t>
      </w:r>
      <w:r w:rsidDel="00000000" w:rsidR="00000000" w:rsidRPr="00000000">
        <w:rPr>
          <w:rtl w:val="0"/>
        </w:rPr>
        <w:t xml:space="preserve"> and return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jobId</w:t>
      </w:r>
      <w:r w:rsidDel="00000000" w:rsidR="00000000" w:rsidRPr="00000000">
        <w:rPr>
          <w:rtl w:val="0"/>
        </w:rPr>
        <w:t xml:space="preserve"> for repeated requests with same id.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Retries</w:t>
      </w:r>
      <w:r w:rsidDel="00000000" w:rsidR="00000000" w:rsidRPr="00000000">
        <w:rPr>
          <w:rtl w:val="0"/>
        </w:rPr>
        <w:t xml:space="preserve">: orchestrator retries transient failures with exponential backoff; permanent failures emit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jobs.failed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TTL</w:t>
      </w:r>
      <w:r w:rsidDel="00000000" w:rsidR="00000000" w:rsidRPr="00000000">
        <w:rPr>
          <w:rtl w:val="0"/>
        </w:rPr>
        <w:t xml:space="preserve">: keep job metadata 90 days; evidence documents immutable for audit.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rPr/>
      </w:pPr>
      <w:bookmarkStart w:colFirst="0" w:colLast="0" w:name="_19db1c1q6tu3" w:id="17"/>
      <w:bookmarkEnd w:id="17"/>
      <w:r w:rsidDel="00000000" w:rsidR="00000000" w:rsidRPr="00000000">
        <w:rPr>
          <w:rtl w:val="0"/>
        </w:rPr>
        <w:t xml:space="preserve">Minimal deployment diagram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b w:val="1"/>
          <w:bCs w:val="1"/>
          <w:rtl w:val="0"/>
        </w:rPr>
        <w:t xml:space="preserve">Mermaid diagram</w:t>
      </w:r>
      <w:r w:rsidDel="00000000" w:rsidR="00000000" w:rsidRPr="00000000">
        <w:rPr>
          <w:rtl w:val="0"/>
        </w:rPr>
        <w:t xml:space="preserve"> (paste into Markdown that supports Mermaid). `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` visual tag included for documentation systems that render inline visuals.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%% Minimal Phase 1 deployment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graph LR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A[Web UI / Client] --&gt;|POST /jobs| B[API Gateway / Load Balancer]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B --&gt; C[Orchestrator Service (FastAPI)]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C --&gt;|publish jobs.submitted| D[Event Bus (Kafka/Redis Streams)]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D --&gt; E[Acquisition Worker]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D --&gt; F[Segmentation Worker (GPU)]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D --&gt; G[Alignment Worker]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D --&gt; H[Blending Worker]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D --&gt; I[ROI Worker]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E --&gt;|stores| S3[(Object Storage)]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F --&gt;|stores masks| S3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G --&gt;|stores warped| S3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H --&gt;|stores final| S3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C --&gt;|reads/writes| P[(Postgres)]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C --&gt;|writes| Evidence[(Evidence Store)]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Evidence --&gt; P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C --&gt;|emit| J[Telemetry / Logging]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J --&gt; K[Sentry / ELK]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rPr/>
      </w:pPr>
      <w:bookmarkStart w:colFirst="0" w:colLast="0" w:name="_ssmha24i4yn1" w:id="18"/>
      <w:bookmarkEnd w:id="18"/>
      <w:r w:rsidDel="00000000" w:rsidR="00000000" w:rsidRPr="00000000">
        <w:rPr>
          <w:rtl w:val="0"/>
        </w:rPr>
        <w:t xml:space="preserve">What you’ll get</w:t>
      </w:r>
    </w:p>
    <w:p w:rsidR="00000000" w:rsidDel="00000000" w:rsidP="00000000" w:rsidRDefault="00000000" w:rsidRPr="00000000" w14:paraId="000002E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FastAPI server stub</w:t>
      </w:r>
      <w:r w:rsidDel="00000000" w:rsidR="00000000" w:rsidRPr="00000000">
        <w:rPr>
          <w:rtl w:val="0"/>
        </w:rPr>
        <w:t xml:space="preserve"> (OpenAPI wired) with endpoints: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/uploads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/jobs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/jobs/{jobId}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/evidence/{jobId}</w:t>
      </w:r>
      <w:r w:rsidDel="00000000" w:rsidR="00000000" w:rsidRPr="00000000">
        <w:rPr>
          <w:rtl w:val="0"/>
        </w:rPr>
        <w:t xml:space="preserve">. Includes idempotency, job queueing, simple in-memory job store and S3-style asset stub.</w:t>
      </w:r>
    </w:p>
    <w:p w:rsidR="00000000" w:rsidDel="00000000" w:rsidP="00000000" w:rsidRDefault="00000000" w:rsidRPr="00000000" w14:paraId="000002E4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Event-bus adapter</w:t>
      </w:r>
      <w:r w:rsidDel="00000000" w:rsidR="00000000" w:rsidRPr="00000000">
        <w:rPr>
          <w:rtl w:val="0"/>
        </w:rPr>
        <w:t xml:space="preserve">: a small </w:t>
      </w:r>
      <w:r w:rsidDel="00000000" w:rsidR="00000000" w:rsidRPr="00000000">
        <w:rPr>
          <w:b w:val="1"/>
          <w:bCs w:val="1"/>
          <w:rtl w:val="0"/>
        </w:rPr>
        <w:t xml:space="preserve">Python worker</w:t>
      </w:r>
      <w:r w:rsidDel="00000000" w:rsidR="00000000" w:rsidRPr="00000000">
        <w:rPr>
          <w:rtl w:val="0"/>
        </w:rPr>
        <w:t xml:space="preserve"> that consumes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jobs.submitted</w:t>
      </w:r>
      <w:r w:rsidDel="00000000" w:rsidR="00000000" w:rsidRPr="00000000">
        <w:rPr>
          <w:rtl w:val="0"/>
        </w:rPr>
        <w:t xml:space="preserve"> (Redis Pub/Sub) and simulates pipeline stages by publishing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jobs.progress</w:t>
      </w:r>
      <w:r w:rsidDel="00000000" w:rsidR="00000000" w:rsidRPr="00000000">
        <w:rPr>
          <w:rtl w:val="0"/>
        </w:rPr>
        <w:t xml:space="preserve"> and finally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jobs.completed</w:t>
      </w:r>
      <w:r w:rsidDel="00000000" w:rsidR="00000000" w:rsidRPr="00000000">
        <w:rPr>
          <w:rtl w:val="0"/>
        </w:rPr>
        <w:t xml:space="preserve">. Also a </w:t>
      </w:r>
      <w:r w:rsidDel="00000000" w:rsidR="00000000" w:rsidRPr="00000000">
        <w:rPr>
          <w:b w:val="1"/>
          <w:bCs w:val="1"/>
          <w:rtl w:val="0"/>
        </w:rPr>
        <w:t xml:space="preserve">Node test publisher</w:t>
      </w:r>
      <w:r w:rsidDel="00000000" w:rsidR="00000000" w:rsidRPr="00000000">
        <w:rPr>
          <w:rtl w:val="0"/>
        </w:rPr>
        <w:t xml:space="preserve"> script to push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jobs.submitted</w:t>
      </w:r>
      <w:r w:rsidDel="00000000" w:rsidR="00000000" w:rsidRPr="00000000">
        <w:rPr>
          <w:rtl w:val="0"/>
        </w:rPr>
        <w:t xml:space="preserve"> messages for local testing.</w:t>
      </w:r>
    </w:p>
    <w:p w:rsidR="00000000" w:rsidDel="00000000" w:rsidP="00000000" w:rsidRDefault="00000000" w:rsidRPr="00000000" w14:paraId="000002E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Evidence validator</w:t>
      </w:r>
      <w:r w:rsidDel="00000000" w:rsidR="00000000" w:rsidRPr="00000000">
        <w:rPr>
          <w:rtl w:val="0"/>
        </w:rPr>
        <w:t xml:space="preserve">: a CLI Python script that validates an evidence JSON file against the Evidence JSON Schema and prints human-readable errors.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All code is ready to drop into a repo. Use Redis for the event bus (lightweight, easy local dev). Replace Redis with Kafka later if you need durability and replay.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3"/>
        <w:rPr/>
      </w:pPr>
      <w:bookmarkStart w:colFirst="0" w:colLast="0" w:name="_k6yw09dnid02" w:id="19"/>
      <w:bookmarkEnd w:id="19"/>
      <w:r w:rsidDel="00000000" w:rsidR="00000000" w:rsidRPr="00000000">
        <w:rPr>
          <w:rtl w:val="0"/>
        </w:rPr>
        <w:t xml:space="preserve">Quick run notes</w:t>
      </w:r>
    </w:p>
    <w:p w:rsidR="00000000" w:rsidDel="00000000" w:rsidP="00000000" w:rsidRDefault="00000000" w:rsidRPr="00000000" w14:paraId="000002E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Requires Python 3.10+ and Node 18+.</w:t>
      </w:r>
    </w:p>
    <w:p w:rsidR="00000000" w:rsidDel="00000000" w:rsidP="00000000" w:rsidRDefault="00000000" w:rsidRPr="00000000" w14:paraId="000002E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Uses Redis for event bus.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snippet is included to run Redis + the FastAPI app for local testing.</w:t>
      </w:r>
    </w:p>
    <w:p w:rsidR="00000000" w:rsidDel="00000000" w:rsidP="00000000" w:rsidRDefault="00000000" w:rsidRPr="00000000" w14:paraId="000002E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Start Redis, run the FastAPI app, then run the Python worker. Use the Node script to publish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jobs.submitted</w:t>
      </w:r>
      <w:r w:rsidDel="00000000" w:rsidR="00000000" w:rsidRPr="00000000">
        <w:rPr>
          <w:rtl w:val="0"/>
        </w:rPr>
        <w:t xml:space="preserve"> message to simulate a job.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2"/>
        <w:rPr/>
      </w:pPr>
      <w:bookmarkStart w:colFirst="0" w:colLast="0" w:name="_lz8ufsg75clc" w:id="20"/>
      <w:bookmarkEnd w:id="20"/>
      <w:r w:rsidDel="00000000" w:rsidR="00000000" w:rsidRPr="00000000">
        <w:rPr>
          <w:rtl w:val="0"/>
        </w:rPr>
        <w:t xml:space="preserve">1) FastAPI project skeleton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b w:val="1"/>
          <w:bCs w:val="1"/>
          <w:rtl w:val="0"/>
        </w:rPr>
        <w:t xml:space="preserve">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server/pyproject.toml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server/app/main.py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server/app/schemas.py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server/app/storage.py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server/app/events.py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server/Dockerfile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4"/>
        <w:rPr/>
      </w:pPr>
      <w:bookmarkStart w:colFirst="0" w:colLast="0" w:name="_hl8jw8dcxi5a" w:id="21"/>
      <w:bookmarkEnd w:id="2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fastapi==0.95.2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uvicorn[standard]==0.22.0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pydantic==1.10.11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aioredis==2.0.1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python-multipart==0.0.6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aiofiles==23.1.0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python-dotenv==1.0.0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4"/>
        <w:rPr/>
      </w:pPr>
      <w:bookmarkStart w:colFirst="0" w:colLast="0" w:name="_i85nkifij2uy" w:id="22"/>
      <w:bookmarkEnd w:id="2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server/app/schemas.py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from typing import Optional, Dict, Any, List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class UploadResponse(BaseModel):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uploadId: str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signedUrl: str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class PropertyModel(BaseModel):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address: Optional[str]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lat: Optional[float]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lon: Optional[float]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class JobOptions(BaseModel):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presets: Optional[str]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renderQuality: Optional[str]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clientRequestId: Optional[str]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class JobRequest(BaseModel):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uploadId: str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property: PropertyModel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options: Optional[JobOptions]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class JobResponse(BaseModel):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jobId: str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status: str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class JobResultRecommendation(BaseModel):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summary: Optional[str]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evidenceId: Optional[str]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class JobResult(BaseModel):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beforeUrl: Optional[str]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afterUrl: Optional[str]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recommendation: Optional[JobResultRecommendation]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class JobStatus(BaseModel):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jobId: str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status: str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progress: int = 0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result: Optional[JobResult] = None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class EvidenceDocumentRef(BaseModel):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evidenceId: str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jobId: str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createdAt: datetime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sources: List[Dict[str, Any]]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modelVersions: Dict[str, Dict[str, Any]]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confidence: Dict[str, float]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metrics: Dict[str, Any]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assertions: List[Dict[str, Any]]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provenance: Optional[Dict[str, Any]] = None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4"/>
        <w:rPr/>
      </w:pPr>
      <w:bookmarkStart w:colFirst="0" w:colLast="0" w:name="_h50whgel2sf" w:id="23"/>
      <w:bookmarkEnd w:id="2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server/app/storage.py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Simple in-memory stores for demo. Replace with Postgres + S3 in production.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from typing import Dict, Any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_jobs: Dict[str, Dict[str, Any]] = {}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_evidence: Dict[str, Dict[str, Any]] = {}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_assets: Dict[str, Dict[str, Any]] = {}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def create_upload_record(filename: str, content_type: str) -&gt; Dict[str, str]: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upload_id = "up_" + uuid.uuid4().hex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# signedUrl is a placeholder; in prod return a presigned S3 URL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signed_url = f"https://minio.local/{upload_id}/{filename}"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_assets[upload_id] = {"filename": filename, "contentType": content_type, "createdAt": datetime.utcnow().isoformat()}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return {"uploadId": upload_id, "signedUrl": signed_url}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def create_job(upload_id: str, property_obj: Dict[str, Any], options: Dict[str, Any], client_request_id: str | None = None) -&gt; Dict[str, Any]: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# idempotency: if client_request_id provided, reuse jobId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if client_request_id: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for j in _jobs.values():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if j.get("clientRequestId") == client_request_id: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return j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job_id = "job_" + uuid.uuid4().hex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job = {"jobId": job_id, "uploadId": upload_id, "property": property_obj, "options": options or {}, "status": "queued", "progress": 0, "createdAt": datetime.utcnow().isoformat(), "clientRequestId": client_request_id}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_jobs[job_id] = job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return job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def get_job(job_id: str) -&gt; Dict[str, Any] | None: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return _jobs.get(job_id)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def update_job(job_id: str, **patch):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job = _jobs.get(job_id)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if not job: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job.update(patch)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job["updatedAt"] = datetime.utcnow().isoformat()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return job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def store_evidence(evidence_id: str, doc: Dict[str, Any]):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_evidence[evidence_id] = doc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def get_evidence(job_id: str):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# find evidence by jobId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for e in _evidence.values():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if e.get("jobId") == job_id: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return e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4"/>
        <w:rPr/>
      </w:pPr>
      <w:bookmarkStart w:colFirst="0" w:colLast="0" w:name="_dhb5l7cyxljd" w:id="24"/>
      <w:bookmarkEnd w:id="2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server/app/events.py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Simple Redis pub/sub helper for publishing job events.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from aioredis import from_url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REDIS_URL = os.getenv("REDIS_URL", "redis://localhost:6379/0")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redis = from_url(REDIS_URL, decode_responses=True)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async def publish(topic: str, payload: dict):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await redis.publish(topic, json.dumps(payload))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4"/>
        <w:rPr/>
      </w:pPr>
      <w:bookmarkStart w:colFirst="0" w:colLast="0" w:name="_bubxwi9elt65" w:id="25"/>
      <w:bookmarkEnd w:id="2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server/app/main.py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from fastapi import FastAPI, UploadFile, File, HTTPException, BackgroundTasks, Request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from fastapi.middleware.cors import CORSMiddleware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from typing import Optional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from . import storage, events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from .schemas import UploadResponse, JobRequest, JobResponse, JobStatus, EvidenceDocumentRef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app = FastAPI(title="PropertyInsight Orchestrator", version="v1")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app.add_middleware(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CORSMiddleware,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allow_origins=["*"],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allow_methods=["*"],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allow_headers=["*"],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@app.get("/health")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async def health():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return {"status": "ok", "time": datetime.utcnow().isoformat()}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@app.post("/uploads", response_model=UploadResponse, status_code=201)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async def create_upload(filename: Optional[str] = None, contentType: Optional[str] = None):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if not filename: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raise HTTPException(status_code=400, detail="filename required")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rec = storage.create_upload_record(filename, contentType or "application/octet-stream")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return rec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@app.post("/jobs", response_model=JobResponse, status_code=202)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async def submit_job(req: JobRequest):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client_request_id = req.options.clientRequestId if req.options else None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job = storage.create_job(req.uploadId, req.property.dict() if req.property else {}, req.options.dict() if req.options else {}, client_request_id)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# publish jobs.submitted event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payload = {"jobId": job["jobId"], "uploadId": job["uploadId"], "property": job["property"], "clientRequestId": client_request_id}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# fire-and-forget publish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asyncio.create_task(events.publish("jobs.submitted", payload))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return {"jobId": job["jobId"], "status": job["status"]}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@app.get("/jobs/{jobId}", response_model=JobStatus)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async def get_job(jobId: str):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job = storage.get_job(jobId)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if not job: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raise HTTPException(status_code=404, detail="job not found")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# if job has result, include it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result = job.get("result")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return {"jobId": job["jobId"], "status": job["status"], "progress": job.get("progress", 0), "result": result}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@app.get("/evidence/{jobId}", response_model=EvidenceDocumentRef)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async def get_evidence(jobId: str):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doc = storage.get_evidence(jobId)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if not doc: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raise HTTPException(status_code=404, detail="evidence not found")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return doc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# Optional webhook for render callbacks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@app.post("/webhook/render-callback")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async def render_callback(payload: dict):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jobId = payload.get("jobId")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status = payload.get("status")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if not jobId: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raise HTTPException(status_code=400, detail="jobId required")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storage.update_job(jobId, status=status, progress=payload.get("progress", 100))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# publish progress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await events.publish("jobs.progress", {"jobId": jobId, "stage": "render_callback", "progress": payload.get("progress", 100), "message": payload.get("message")})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return JSONResponse({"ok": True})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4"/>
        <w:rPr/>
      </w:pPr>
      <w:bookmarkStart w:colFirst="0" w:colLast="0" w:name="_h2fqtlbivskl" w:id="26"/>
      <w:bookmarkEnd w:id="2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server/Dockerfile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FROM python:3.11-slim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COPY requirements.txt .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ENV PYTHONUNBUFFERED=1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CMD ["uvicorn", "app.main:app", "--host", "0.0.0.0", "--port", "8000", "--reload"]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2"/>
        <w:rPr/>
      </w:pPr>
      <w:bookmarkStart w:colFirst="0" w:colLast="0" w:name="_uqe30tm1kq7y" w:id="27"/>
      <w:bookmarkEnd w:id="27"/>
      <w:r w:rsidDel="00000000" w:rsidR="00000000" w:rsidRPr="00000000">
        <w:rPr>
          <w:rtl w:val="0"/>
        </w:rPr>
        <w:t xml:space="preserve">2) Event bus adapter (Python worker) + Node test publisher</w:t>
      </w:r>
    </w:p>
    <w:p w:rsidR="00000000" w:rsidDel="00000000" w:rsidP="00000000" w:rsidRDefault="00000000" w:rsidRPr="00000000" w14:paraId="0000045E">
      <w:pPr>
        <w:pStyle w:val="Heading3"/>
        <w:rPr/>
      </w:pPr>
      <w:bookmarkStart w:colFirst="0" w:colLast="0" w:name="_ykqimlmy5z7f" w:id="28"/>
      <w:bookmarkEnd w:id="28"/>
      <w:r w:rsidDel="00000000" w:rsidR="00000000" w:rsidRPr="00000000">
        <w:rPr>
          <w:rtl w:val="0"/>
        </w:rPr>
        <w:t xml:space="preserve">Python worker: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worker/worker.py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Consumes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jobs.submitted</w:t>
      </w:r>
      <w:r w:rsidDel="00000000" w:rsidR="00000000" w:rsidRPr="00000000">
        <w:rPr>
          <w:rtl w:val="0"/>
        </w:rPr>
        <w:t xml:space="preserve"> (Redis Pub/Sub)</w:t>
      </w:r>
    </w:p>
    <w:p w:rsidR="00000000" w:rsidDel="00000000" w:rsidP="00000000" w:rsidRDefault="00000000" w:rsidRPr="00000000" w14:paraId="0000046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Simulates stages: acquisition → segmentation → alignment → blending → roi</w:t>
      </w:r>
    </w:p>
    <w:p w:rsidR="00000000" w:rsidDel="00000000" w:rsidP="00000000" w:rsidRDefault="00000000" w:rsidRPr="00000000" w14:paraId="0000046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Publishes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jobs.progress</w:t>
      </w:r>
      <w:r w:rsidDel="00000000" w:rsidR="00000000" w:rsidRPr="00000000">
        <w:rPr>
          <w:rtl w:val="0"/>
        </w:rPr>
        <w:t xml:space="preserve"> updates and final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jobs.completed</w:t>
      </w:r>
      <w:r w:rsidDel="00000000" w:rsidR="00000000" w:rsidRPr="00000000">
        <w:rPr>
          <w:rtl w:val="0"/>
        </w:rPr>
        <w:t xml:space="preserve"> with a small evidence document stored via orchestrator HTTP (optional) or printed.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worker/requirements.txt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aioredis==2.0.1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httpx==0.24.1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python-dotenv==1.0.0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worker/worker.py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from aioredis import from_url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import httpx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REDIS_URL = os.getenv("REDIS_URL", "redis://localhost:6379/0")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ORCHESTRATOR_URL = os.getenv("ORCHESTRATOR_URL", "http://host.docker.internal:8000")  # adjust for Docker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redis = from_url(REDIS_URL, decode_responses=True)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async def publish(topic: str, payload: dict):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await redis.publish(topic, json.dumps(payload))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async def handle_job_submitted(msg: dict):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jobId = msg.get("jobId")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uploadId = msg.get("uploadId")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print(f"[worker] Received job: {jobId} upload: {uploadId}")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stages = [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("acquisition", 10),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("segmentation", 30),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("alignment", 60),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("blending", 85),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("roi", 95),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for stage, pct in stages: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await asyncio.sleep(1 + (0.5 * (hash(stage) % 3)))  # jitter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payload = {"jobId": jobId, "stage": stage, "progress": pct, "message": f"{stage} complete"}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print("[worker] publish progress", payload)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await publish("jobs.progress", payload)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# final complete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evidence_id = "evi_" + uuid.uuid4().hex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evidence_doc = {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"evidenceId": evidence_id,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"jobId": jobId,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"createdAt": datetime.utcnow().isoformat(),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"sources": [{"sourceType": "user_upload", "sourceId": uploadId, "timestamp": datetime.utcnow().isoformat()}],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"modelVersions": {"segmentation": {"version": "unet-v1", "commit": "abc123"}},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"confidence": {"overall": 0.87, "byStage": {"acquisition": 0.95, "segmentation": 0.9, "alignment": 0.85, "blending": 0.88, "roi": 0.7}},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"metrics": {"iou": 0.89, "maskConfidence": 0.92},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"assertions": [{"type": "roi_estimate", "value": {"estimate": 0.75, "currency": "USD"}, "explanation": "Based on local comps and NAR benchmarks", "evidencePointers": []}],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"provenance": {"pipelineTrace": [{"stage": s, "startedAt": datetime.utcnow().isoformat(), "endedAt": datetime.utcnow().isoformat()} for s,_ in stages]}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# Option A: store evidence by calling orchestrator /evidence endpoint (if implemented)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async with httpx.AsyncClient() as client: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  r = await client.post(f"{ORCHESTRATOR_URL}/internal/evidence", json=evidence_doc, timeout=10.0)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if r.status_code == 200: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    print("[worker] evidence stored via orchestrator")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# fallback: publish evidence on bus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await publish("jobs.completed", {"jobId": jobId, "result": {"beforeUrl": f"https://cdn.example/{uploadId}/before.jpg", "afterUrl": f"https://cdn.example/{uploadId}/after.jpg", "evidenceId": evidence_id}, "evidence": evidence_doc})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print("[worker] published jobs.completed with embedded evidence")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async def subscriber():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pubsub = redis.pubsub()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await pubsub.subscribe("jobs.submitted")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print("[worker] subscribed to jobs.submitted")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async for message in pubsub.listen():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if message is None: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if message.get("type") != "message":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   data = json.loads(message.get("data"))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asyncio.create_task(handle_job_submitted(data))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  print("failed to parse message", e)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asyncio.run(subscriber())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worker attempts to POST evidence to an internal orchestrator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/internal/evidence</w:t>
      </w:r>
      <w:r w:rsidDel="00000000" w:rsidR="00000000" w:rsidRPr="00000000">
        <w:rPr>
          <w:rtl w:val="0"/>
        </w:rPr>
        <w:t xml:space="preserve"> if present; otherwise it publishes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jobs.completed</w:t>
      </w:r>
      <w:r w:rsidDel="00000000" w:rsidR="00000000" w:rsidRPr="00000000">
        <w:rPr>
          <w:rtl w:val="0"/>
        </w:rPr>
        <w:t xml:space="preserve"> with embedded evidence. In production, implement a secure evidence ingestion endpoint.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Style w:val="Heading3"/>
        <w:rPr/>
      </w:pPr>
      <w:bookmarkStart w:colFirst="0" w:colLast="0" w:name="_5hkscvm0m1t1" w:id="29"/>
      <w:bookmarkEnd w:id="29"/>
      <w:r w:rsidDel="00000000" w:rsidR="00000000" w:rsidRPr="00000000">
        <w:rPr>
          <w:rtl w:val="0"/>
        </w:rPr>
        <w:t xml:space="preserve">Node test publisher: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tools/publish_job.js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Publishes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jobs.submitted</w:t>
      </w:r>
      <w:r w:rsidDel="00000000" w:rsidR="00000000" w:rsidRPr="00000000">
        <w:rPr>
          <w:rtl w:val="0"/>
        </w:rPr>
        <w:t xml:space="preserve"> message to Redis to simulate a client submitting a job.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tools/package.json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"name": "pi-tools",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"version": "1.0.0",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"type": "module",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"dependencies": {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"redis": "^4.6.7",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"uuid": "^9.0.0"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tools/publish_job.js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import { createClient } from "redis";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import { v4 as uuidv4 } from "uuid";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const REDIS_URL = process.env.REDIS_URL || "redis://localhost:6379";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const client = createClient({ url: REDIS_URL });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await client.connect();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const jobId = "job_" + uuidv4().replace(/-/g, "");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const uploadId = "up_" + uuidv4().replace(/-/g, "");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const payload = {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jobId,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uploadId,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property: { address: "123 Maple St", lat: 32.5, lon: -97.3 },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clientRequestId: "cli_" + uuidv4().slice(0,8)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await client.publish("jobs.submitted", JSON.stringify(payload));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console.log("published jobs.submitted", payload);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await client.disconnect();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cd tools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node publish_job.js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pStyle w:val="Heading2"/>
        <w:rPr/>
      </w:pPr>
      <w:bookmarkStart w:colFirst="0" w:colLast="0" w:name="_52e2probgv24" w:id="30"/>
      <w:bookmarkEnd w:id="30"/>
      <w:r w:rsidDel="00000000" w:rsidR="00000000" w:rsidRPr="00000000">
        <w:rPr>
          <w:rtl w:val="0"/>
        </w:rPr>
        <w:t xml:space="preserve">3) Evidence validator (JSON Schema CLI)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validator/requirements.txt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jsonschema==4.19.0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python-dotenv==1.0.0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validator/evidence_schema.json</w:t>
      </w:r>
      <w:r w:rsidDel="00000000" w:rsidR="00000000" w:rsidRPr="00000000">
        <w:rPr>
          <w:rtl w:val="0"/>
        </w:rPr>
        <w:br w:type="textWrapping"/>
        <w:t xml:space="preserve">Use the Evidence schema provided earlier (copy the JSON Schema block into this file).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validator/validate_evidence.py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from jsonschema import Draft202012Validator, exceptions, validators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SCHEMA_PATH = Path(__file__).parent / "evidence_schema.json"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def load_schema():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return json.loads(SCHEMA_PATH.read_text())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def validate(instance_path: str):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inst = json.loads(Path(instance_path).read_text())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schema = load_schema()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validator = Draft202012Validator(schema)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errors = sorted(validator.iter_errors(inst), key=lambda e: e.path)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if not errors: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print("VALID: evidence document passes schema validation")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return 0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print(f"INVALID: {len(errors)} validation error(s):")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for e in errors: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path = ".".join([str(p) for p in e.path]) or "&lt;root&gt;"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print(f"- Path: {path}")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print(f"  Message: {e.message}")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if e.context: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   for sub in e.context: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    print(f"    - {sub.message}")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return 2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if len(sys.argv) &lt; 2: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print("Usage: python validate_evidence.py &lt;evidence.json&gt;")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sys.exit(1)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sys.exit(validate(sys.argv[1]))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python validate_evidence.py sample_evidence.json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sample_evidence.json</w:t>
      </w:r>
      <w:r w:rsidDel="00000000" w:rsidR="00000000" w:rsidRPr="00000000">
        <w:rPr>
          <w:rtl w:val="0"/>
        </w:rPr>
        <w:t xml:space="preserve"> should be a JSON file matching the Evidence schema.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pStyle w:val="Heading2"/>
        <w:rPr/>
      </w:pPr>
      <w:bookmarkStart w:colFirst="0" w:colLast="0" w:name="_1650k1vyandh" w:id="31"/>
      <w:bookmarkEnd w:id="31"/>
      <w:r w:rsidDel="00000000" w:rsidR="00000000" w:rsidRPr="00000000">
        <w:rPr>
          <w:rtl w:val="0"/>
        </w:rPr>
        <w:t xml:space="preserve">4)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(local dev)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version: "3.8"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redis: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image: redis:7-alpine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- "6379:6379"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orchestrator: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build: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context: ./server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- ./server:/app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- REDIS_URL=redis://redis:6379/0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- "8000:8000"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- redis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worker: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build: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context: ./worker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- ./worker:/app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- REDIS_URL=redis://redis:6379/0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- ORCHESTRATOR_URL=http://orchestrator:8000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- redis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- orchestrator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pStyle w:val="Heading2"/>
        <w:rPr/>
      </w:pPr>
      <w:bookmarkStart w:colFirst="0" w:colLast="0" w:name="_ho0xyw7cq4ds" w:id="32"/>
      <w:bookmarkEnd w:id="32"/>
      <w:r w:rsidDel="00000000" w:rsidR="00000000" w:rsidRPr="00000000">
        <w:rPr>
          <w:rtl w:val="0"/>
        </w:rPr>
        <w:t xml:space="preserve">5) Minimal tests and smoke checks</w:t>
      </w:r>
    </w:p>
    <w:p w:rsidR="00000000" w:rsidDel="00000000" w:rsidP="00000000" w:rsidRDefault="00000000" w:rsidRPr="00000000" w14:paraId="000005B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Start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up --build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C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/uploads</w:t>
      </w:r>
      <w:r w:rsidDel="00000000" w:rsidR="00000000" w:rsidRPr="00000000">
        <w:rPr>
          <w:rtl w:val="0"/>
        </w:rPr>
        <w:t xml:space="preserve"> to create an upload record.</w:t>
      </w:r>
    </w:p>
    <w:p w:rsidR="00000000" w:rsidDel="00000000" w:rsidP="00000000" w:rsidRDefault="00000000" w:rsidRPr="00000000" w14:paraId="000005C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/jobs</w:t>
      </w:r>
      <w:r w:rsidDel="00000000" w:rsidR="00000000" w:rsidRPr="00000000">
        <w:rPr>
          <w:rtl w:val="0"/>
        </w:rPr>
        <w:t xml:space="preserve"> with the returned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uploadId</w:t>
      </w:r>
      <w:r w:rsidDel="00000000" w:rsidR="00000000" w:rsidRPr="00000000">
        <w:rPr>
          <w:rtl w:val="0"/>
        </w:rPr>
        <w:t xml:space="preserve">. The server will publish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jobs.submitted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C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Worker will consume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jobs.submitted</w:t>
      </w:r>
      <w:r w:rsidDel="00000000" w:rsidR="00000000" w:rsidRPr="00000000">
        <w:rPr>
          <w:rtl w:val="0"/>
        </w:rPr>
        <w:t xml:space="preserve">, publish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jobs.progress</w:t>
      </w:r>
      <w:r w:rsidDel="00000000" w:rsidR="00000000" w:rsidRPr="00000000">
        <w:rPr>
          <w:rtl w:val="0"/>
        </w:rPr>
        <w:t xml:space="preserve"> messages and finally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jobs.completed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C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/jobs/{jobId}</w:t>
      </w:r>
      <w:r w:rsidDel="00000000" w:rsidR="00000000" w:rsidRPr="00000000">
        <w:rPr>
          <w:rtl w:val="0"/>
        </w:rPr>
        <w:t xml:space="preserve"> to observe status/progress.</w:t>
      </w:r>
    </w:p>
    <w:p w:rsidR="00000000" w:rsidDel="00000000" w:rsidP="00000000" w:rsidRDefault="00000000" w:rsidRPr="00000000" w14:paraId="000005C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tools/publish_job.js</w:t>
      </w:r>
      <w:r w:rsidDel="00000000" w:rsidR="00000000" w:rsidRPr="00000000">
        <w:rPr>
          <w:rtl w:val="0"/>
        </w:rPr>
        <w:t xml:space="preserve"> to simulate external job submissions.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pStyle w:val="Heading2"/>
        <w:rPr/>
      </w:pPr>
      <w:bookmarkStart w:colFirst="0" w:colLast="0" w:name="_q71ctgokza6l" w:id="33"/>
      <w:bookmarkEnd w:id="33"/>
      <w:r w:rsidDel="00000000" w:rsidR="00000000" w:rsidRPr="00000000">
        <w:rPr>
          <w:rtl w:val="0"/>
        </w:rPr>
        <w:t xml:space="preserve">6) Next recommended small steps (practical)</w:t>
      </w:r>
    </w:p>
    <w:p w:rsidR="00000000" w:rsidDel="00000000" w:rsidP="00000000" w:rsidRDefault="00000000" w:rsidRPr="00000000" w14:paraId="000005C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Add an </w:t>
      </w:r>
      <w:r w:rsidDel="00000000" w:rsidR="00000000" w:rsidRPr="00000000">
        <w:rPr>
          <w:b w:val="1"/>
          <w:bCs w:val="1"/>
          <w:rtl w:val="0"/>
        </w:rPr>
        <w:t xml:space="preserve">internal evidence ingestion endpoint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/internal/evidence</w:t>
      </w:r>
      <w:r w:rsidDel="00000000" w:rsidR="00000000" w:rsidRPr="00000000">
        <w:rPr>
          <w:rtl w:val="0"/>
        </w:rPr>
        <w:t xml:space="preserve">) that the worker can call to store evidence immutably and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evidenceId</w:t>
      </w:r>
      <w:r w:rsidDel="00000000" w:rsidR="00000000" w:rsidRPr="00000000">
        <w:rPr>
          <w:rtl w:val="0"/>
        </w:rPr>
        <w:t xml:space="preserve">. Protect it with an internal API key.</w:t>
      </w:r>
    </w:p>
    <w:p w:rsidR="00000000" w:rsidDel="00000000" w:rsidP="00000000" w:rsidRDefault="00000000" w:rsidRPr="00000000" w14:paraId="000005C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Replace in-memory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 with Postgres for jobs and MinIO/S3 for assets.</w:t>
      </w:r>
    </w:p>
    <w:p w:rsidR="00000000" w:rsidDel="00000000" w:rsidP="00000000" w:rsidRDefault="00000000" w:rsidRPr="00000000" w14:paraId="000005C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Replace Redis Pub/Sub with Redis Streams or Kafka for durability and replay.</w:t>
      </w:r>
    </w:p>
    <w:p w:rsidR="00000000" w:rsidDel="00000000" w:rsidP="00000000" w:rsidRDefault="00000000" w:rsidRPr="00000000" w14:paraId="000005C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Add authentication (API keys / JWT) and rate limiting on the orchestrator.</w:t>
      </w:r>
    </w:p>
    <w:p w:rsidR="00000000" w:rsidDel="00000000" w:rsidP="00000000" w:rsidRDefault="00000000" w:rsidRPr="00000000" w14:paraId="000005C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Add unit tests for schema validation and event publishing.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