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6442B" w14:textId="77777777" w:rsidR="008E0FE7" w:rsidRDefault="008E0FE7">
      <w:pPr>
        <w:rPr>
          <w:rFonts w:eastAsiaTheme="minorEastAsia"/>
        </w:rPr>
      </w:pPr>
      <w:r>
        <w:rPr>
          <w:b/>
        </w:rPr>
        <w:t>5.1:</w:t>
      </w:r>
      <w:r>
        <w:tab/>
        <w:t xml:space="preserve">(a)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0111011110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478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5C421C62" w14:textId="77777777" w:rsidR="008E0FE7" w:rsidRDefault="008E0FE7">
      <w:pPr>
        <w:rPr>
          <w:rFonts w:eastAsiaTheme="minorEastAsia"/>
        </w:rPr>
      </w:pPr>
      <w:r>
        <w:rPr>
          <w:rFonts w:eastAsiaTheme="minorEastAsia"/>
        </w:rPr>
        <w:tab/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1011100111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743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6F47B19E" w14:textId="77777777" w:rsidR="008E0FE7" w:rsidRDefault="008E0FE7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3751</m:t>
                </m:r>
              </m:e>
            </m:d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2025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2C75E852" w14:textId="77777777" w:rsidR="008E0FE7" w:rsidRDefault="008E0FE7">
      <w:pPr>
        <w:rPr>
          <w:rFonts w:eastAsiaTheme="minorEastAsia"/>
        </w:rPr>
      </w:pPr>
      <w:r>
        <w:rPr>
          <w:rFonts w:eastAsiaTheme="minorEastAsia"/>
        </w:rPr>
        <w:tab/>
        <w:t xml:space="preserve">(d)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A25F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41567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bookmarkStart w:id="0" w:name="_GoBack"/>
      <w:bookmarkEnd w:id="0"/>
    </w:p>
    <w:p w14:paraId="425E573F" w14:textId="77777777" w:rsidR="008E0FE7" w:rsidRDefault="008E0FE7">
      <w:pPr>
        <w:rPr>
          <w:rFonts w:eastAsiaTheme="minorEastAsia"/>
        </w:rPr>
      </w:pPr>
      <w:r>
        <w:rPr>
          <w:rFonts w:eastAsiaTheme="minorEastAsia"/>
        </w:rPr>
        <w:tab/>
        <w:t xml:space="preserve">(e)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F0F0</m:t>
                </m:r>
              </m:e>
            </m:d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61680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845F456" w14:textId="710229F5" w:rsidR="008E0FE7" w:rsidRDefault="008E0FE7">
      <w:pPr>
        <w:rPr>
          <w:rFonts w:eastAsiaTheme="minorEastAsia"/>
        </w:rPr>
      </w:pPr>
      <w:r>
        <w:rPr>
          <w:rFonts w:eastAsiaTheme="minorEastAsia"/>
          <w:b/>
        </w:rPr>
        <w:t>5.2:</w:t>
      </w:r>
      <w:r>
        <w:rPr>
          <w:rFonts w:eastAsiaTheme="minorEastAsia"/>
        </w:rPr>
        <w:tab/>
        <w:t xml:space="preserve">(a) </w:t>
      </w:r>
      <m:oMath>
        <m:r>
          <w:rPr>
            <w:rFonts w:ascii="Cambria Math" w:eastAsiaTheme="minorEastAsia" w:hAnsi="Cambria Math"/>
          </w:rPr>
          <m:t>0111011110=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478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6EBB6905" w14:textId="0D3FA50B" w:rsidR="008E0FE7" w:rsidRDefault="008E0FE7">
      <w:pPr>
        <w:rPr>
          <w:rFonts w:eastAsiaTheme="minorEastAsia"/>
        </w:rPr>
      </w:pPr>
      <w:r>
        <w:rPr>
          <w:rFonts w:eastAsiaTheme="minorEastAsia"/>
        </w:rPr>
        <w:tab/>
        <w:t xml:space="preserve">(b) </w:t>
      </w:r>
      <m:oMath>
        <m:r>
          <w:rPr>
            <w:rFonts w:ascii="Cambria Math" w:hAnsi="Cambria Math"/>
          </w:rPr>
          <m:t>1011100111=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-280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26B8E698" w14:textId="36104928" w:rsidR="008E0FE7" w:rsidRDefault="008E0FE7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r>
          <w:rPr>
            <w:rFonts w:ascii="Cambria Math" w:hAnsi="Cambria Math"/>
          </w:rPr>
          <m:t>1111111110=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29D364A4" w14:textId="2A6B58BE" w:rsidR="00AE1170" w:rsidRDefault="00AE1170">
      <w:pPr>
        <w:rPr>
          <w:rFonts w:eastAsiaTheme="minorEastAsia"/>
        </w:rPr>
      </w:pPr>
      <w:r>
        <w:rPr>
          <w:rFonts w:eastAsiaTheme="minorEastAsia"/>
          <w:b/>
        </w:rPr>
        <w:t>5.3:</w:t>
      </w:r>
      <w:r>
        <w:rPr>
          <w:rFonts w:eastAsiaTheme="minorEastAsia"/>
        </w:rPr>
        <w:tab/>
        <w:t xml:space="preserve">(a) </w:t>
      </w:r>
      <m:oMath>
        <m:r>
          <w:rPr>
            <w:rFonts w:ascii="Cambria Math" w:hAnsi="Cambria Math"/>
          </w:rPr>
          <m:t>0111011110=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478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77A629D5" w14:textId="17F117A0" w:rsidR="00AE1170" w:rsidRDefault="00AE1170">
      <w:pPr>
        <w:rPr>
          <w:rFonts w:eastAsiaTheme="minorEastAsia"/>
        </w:rPr>
      </w:pPr>
      <w:r>
        <w:rPr>
          <w:rFonts w:eastAsiaTheme="minorEastAsia"/>
        </w:rPr>
        <w:tab/>
        <w:t xml:space="preserve">(b) </w:t>
      </w:r>
      <m:oMath>
        <m:r>
          <w:rPr>
            <w:rFonts w:ascii="Cambria Math" w:hAnsi="Cambria Math"/>
          </w:rPr>
          <m:t>1011100111=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-281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EBF0742" w14:textId="5C36272B" w:rsidR="00AE1170" w:rsidRDefault="00AE1170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r>
          <w:rPr>
            <w:rFonts w:ascii="Cambria Math" w:hAnsi="Cambria Math"/>
          </w:rPr>
          <m:t>1111111110=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24897DF4" w14:textId="74C7B7DC" w:rsidR="007966CE" w:rsidRDefault="007966CE">
      <w:pPr>
        <w:rPr>
          <w:rFonts w:eastAsiaTheme="minorEastAsia"/>
        </w:rPr>
      </w:pPr>
      <w:r>
        <w:rPr>
          <w:rFonts w:eastAsiaTheme="minorEastAsia"/>
          <w:b/>
        </w:rPr>
        <w:t>5.4: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73=</m:t>
        </m:r>
      </m:oMath>
    </w:p>
    <w:p w14:paraId="2CE566D6" w14:textId="4C1A961E" w:rsidR="007966CE" w:rsidRDefault="007966CE">
      <w:pPr>
        <w:rPr>
          <w:rFonts w:eastAsiaTheme="minorEastAsia"/>
        </w:rPr>
      </w:pPr>
      <w:r>
        <w:rPr>
          <w:rFonts w:eastAsiaTheme="minorEastAsia"/>
        </w:rPr>
        <w:tab/>
        <w:t xml:space="preserve">(a) </w:t>
      </w:r>
      <m:oMath>
        <m:r>
          <w:rPr>
            <w:rFonts w:ascii="Cambria Math" w:eastAsiaTheme="minorEastAsia" w:hAnsi="Cambria Math"/>
          </w:rPr>
          <m:t>Singed Magnitude=</m:t>
        </m:r>
        <m:r>
          <w:rPr>
            <w:rFonts w:ascii="Cambria Math" w:eastAsiaTheme="minorEastAsia" w:hAnsi="Cambria Math"/>
          </w:rPr>
          <m:t>0000</m:t>
        </m:r>
        <m:r>
          <w:rPr>
            <w:rFonts w:ascii="Cambria Math" w:hAnsi="Cambria Math"/>
          </w:rPr>
          <m:t>01001001</m:t>
        </m:r>
      </m:oMath>
    </w:p>
    <w:p w14:paraId="03386348" w14:textId="3BFEECB7" w:rsidR="007966CE" w:rsidRDefault="00976A17">
      <w:pPr>
        <w:rPr>
          <w:rFonts w:eastAsiaTheme="minorEastAsia"/>
        </w:rPr>
      </w:pPr>
      <w:r>
        <w:rPr>
          <w:rFonts w:eastAsiaTheme="minorEastAsia"/>
        </w:rPr>
        <w:tab/>
        <w:t>(b)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hAnsi="Cambria Math"/>
          </w:rPr>
          <m:t>000001001001</m:t>
        </m:r>
      </m:oMath>
    </w:p>
    <w:p w14:paraId="43CB8B83" w14:textId="46C8847E" w:rsidR="007966CE" w:rsidRDefault="007966CE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hAnsi="Cambria Math"/>
          </w:rPr>
          <m:t>000001001001</m:t>
        </m:r>
      </m:oMath>
    </w:p>
    <w:p w14:paraId="166A68AC" w14:textId="04B35B31" w:rsidR="00144751" w:rsidRDefault="0014475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1906=</m:t>
        </m:r>
      </m:oMath>
    </w:p>
    <w:p w14:paraId="2106B484" w14:textId="37CD3453" w:rsidR="00144751" w:rsidRDefault="00144751" w:rsidP="001447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Signed Magnitude=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11101110010</m:t>
        </m:r>
      </m:oMath>
    </w:p>
    <w:p w14:paraId="1947F8D5" w14:textId="39A5A16C" w:rsidR="00144751" w:rsidRDefault="00144751" w:rsidP="00144751">
      <w:pPr>
        <w:rPr>
          <w:rFonts w:eastAsiaTheme="minorEastAsia"/>
        </w:rPr>
      </w:pPr>
      <w:r>
        <w:rPr>
          <w:rFonts w:eastAsiaTheme="minorEastAsia"/>
        </w:rPr>
        <w:tab/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eastAsiaTheme="minorEastAsia" w:hAnsi="Cambria Math"/>
          </w:rPr>
          <m:t>011101110010</m:t>
        </m:r>
      </m:oMath>
    </w:p>
    <w:p w14:paraId="6FBE0944" w14:textId="4F838D08" w:rsidR="00144751" w:rsidRDefault="00144751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eastAsiaTheme="minorEastAsia" w:hAnsi="Cambria Math"/>
          </w:rPr>
          <m:t>011101110010</m:t>
        </m:r>
      </m:oMath>
    </w:p>
    <w:p w14:paraId="290524E2" w14:textId="6AA42B97" w:rsidR="00144751" w:rsidRDefault="00144751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-95=</m:t>
        </m:r>
      </m:oMath>
    </w:p>
    <w:p w14:paraId="4201AE59" w14:textId="0E6A6578" w:rsidR="00144751" w:rsidRDefault="00144751" w:rsidP="0014475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Signed Magnitude=100001011111</m:t>
        </m:r>
      </m:oMath>
    </w:p>
    <w:p w14:paraId="558A705C" w14:textId="77DA153F" w:rsidR="00144751" w:rsidRDefault="00144751" w:rsidP="00144751">
      <w:pPr>
        <w:rPr>
          <w:rFonts w:eastAsiaTheme="minorEastAsia"/>
        </w:rPr>
      </w:pPr>
      <w:r>
        <w:rPr>
          <w:rFonts w:eastAsiaTheme="minorEastAsia"/>
        </w:rPr>
        <w:tab/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hAnsi="Cambria Math"/>
          </w:rPr>
          <m:t>111110100000</m:t>
        </m:r>
      </m:oMath>
    </w:p>
    <w:p w14:paraId="37292F20" w14:textId="12C592EA" w:rsidR="00144751" w:rsidRDefault="00144751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hAnsi="Cambria Math"/>
          </w:rPr>
          <m:t>111110100001</m:t>
        </m:r>
      </m:oMath>
    </w:p>
    <w:p w14:paraId="6632C555" w14:textId="4BA648CF" w:rsidR="00144751" w:rsidRDefault="0014475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hAnsi="Cambria Math"/>
          </w:rPr>
          <m:t>-1630=</m:t>
        </m:r>
      </m:oMath>
    </w:p>
    <w:p w14:paraId="434CD93F" w14:textId="6FC2ECF6" w:rsidR="00144751" w:rsidRDefault="00144751" w:rsidP="0014475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Signed Magnitude=111001011110</m:t>
        </m:r>
      </m:oMath>
    </w:p>
    <w:p w14:paraId="7637130F" w14:textId="6A6C483D" w:rsidR="00144751" w:rsidRDefault="00144751" w:rsidP="00144751">
      <w:pPr>
        <w:rPr>
          <w:rFonts w:eastAsiaTheme="minorEastAsia"/>
        </w:rPr>
      </w:pPr>
      <w:r>
        <w:rPr>
          <w:rFonts w:eastAsiaTheme="minorEastAsia"/>
        </w:rPr>
        <w:tab/>
        <w:t xml:space="preserve">(b)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hAnsi="Cambria Math"/>
          </w:rPr>
          <m:t>100110100001</m:t>
        </m:r>
      </m:oMath>
    </w:p>
    <w:p w14:paraId="4AF03A9A" w14:textId="74CCAEC3" w:rsidR="00144751" w:rsidRDefault="00144751">
      <w:pPr>
        <w:rPr>
          <w:rFonts w:eastAsiaTheme="minorEastAsia"/>
        </w:rPr>
      </w:pPr>
      <w:r>
        <w:rPr>
          <w:rFonts w:eastAsiaTheme="minorEastAsia"/>
        </w:rPr>
        <w:tab/>
        <w:t xml:space="preserve">(c)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Complement=</m:t>
        </m:r>
        <m:r>
          <w:rPr>
            <w:rFonts w:ascii="Cambria Math" w:hAnsi="Cambria Math"/>
          </w:rPr>
          <m:t>100110100010</m:t>
        </m:r>
      </m:oMath>
    </w:p>
    <w:p w14:paraId="6B5962E7" w14:textId="21FDF451" w:rsidR="00F43305" w:rsidRDefault="00F43305">
      <w:pPr>
        <w:rPr>
          <w:rFonts w:eastAsiaTheme="minorEastAsia"/>
        </w:rPr>
      </w:pPr>
      <w:r>
        <w:rPr>
          <w:rFonts w:eastAsiaTheme="minorEastAsia"/>
          <w:b/>
        </w:rPr>
        <w:t>5.5: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00110110+01000101</m:t>
        </m:r>
        <m:r>
          <w:rPr>
            <w:rFonts w:ascii="Cambria Math" w:eastAsiaTheme="minorEastAsia" w:hAnsi="Cambria Math"/>
          </w:rPr>
          <m:t>=01111011</m:t>
        </m:r>
      </m:oMath>
    </w:p>
    <w:p w14:paraId="26928984" w14:textId="4B04D0DA" w:rsidR="00F43305" w:rsidRDefault="00F4330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54+69=</m:t>
        </m:r>
        <m:r>
          <w:rPr>
            <w:rFonts w:ascii="Cambria Math" w:eastAsiaTheme="minorEastAsia" w:hAnsi="Cambria Math"/>
          </w:rPr>
          <m:t>123</m:t>
        </m:r>
      </m:oMath>
    </w:p>
    <w:p w14:paraId="12CD0800" w14:textId="58F15CFA" w:rsidR="00F43305" w:rsidRDefault="00F4330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01110101+11011110=[1]01010011</m:t>
        </m:r>
      </m:oMath>
      <w:r>
        <w:rPr>
          <w:rFonts w:eastAsiaTheme="minorEastAsia"/>
        </w:rPr>
        <w:tab/>
        <w:t>Overflow Occurs</w:t>
      </w:r>
    </w:p>
    <w:p w14:paraId="427D169A" w14:textId="4DF04533" w:rsidR="00F43305" w:rsidRDefault="00F4330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117+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-34</m:t>
            </m:r>
          </m:e>
        </m:d>
        <m:r>
          <w:rPr>
            <w:rFonts w:ascii="Cambria Math" w:eastAsiaTheme="minorEastAsia" w:hAnsi="Cambria Math"/>
          </w:rPr>
          <m:t>=83</m:t>
        </m:r>
      </m:oMath>
    </w:p>
    <w:p w14:paraId="4845CD18" w14:textId="55A44410" w:rsidR="00F43305" w:rsidRDefault="00F4330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11011111+10111000=</m:t>
        </m:r>
        <m:r>
          <w:rPr>
            <w:rFonts w:ascii="Cambria Math" w:eastAsiaTheme="minorEastAsia" w:hAnsi="Cambria Math"/>
          </w:rPr>
          <m:t>[1]10010111</m:t>
        </m:r>
      </m:oMath>
      <w:r w:rsidR="00F77A0D">
        <w:rPr>
          <w:rFonts w:eastAsiaTheme="minorEastAsia"/>
        </w:rPr>
        <w:tab/>
        <w:t>Overflow Occurs</w:t>
      </w:r>
    </w:p>
    <w:p w14:paraId="19D3F407" w14:textId="2A7AB19D" w:rsidR="00F77A0D" w:rsidRDefault="00F77A0D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-72</m:t>
            </m:r>
          </m:e>
        </m:d>
        <m:r>
          <w:rPr>
            <w:rFonts w:ascii="Cambria Math" w:eastAsiaTheme="minorEastAsia" w:hAnsi="Cambria Math"/>
          </w:rPr>
          <m:t>=(-105)</m:t>
        </m:r>
      </m:oMath>
    </w:p>
    <w:p w14:paraId="19373F16" w14:textId="36CD365E" w:rsidR="00F77A0D" w:rsidRDefault="00F77A0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00110110-00101011=00001011</m:t>
        </m:r>
      </m:oMath>
    </w:p>
    <w:p w14:paraId="44B0B20D" w14:textId="663915A0" w:rsidR="00F77A0D" w:rsidRDefault="00F77A0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54-43= 10</m:t>
        </m:r>
      </m:oMath>
    </w:p>
    <w:p w14:paraId="36FF95EF" w14:textId="1ABFCD16" w:rsidR="00F77A0D" w:rsidRDefault="00F77A0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01110101-11010110=</m:t>
        </m:r>
        <m:r>
          <w:rPr>
            <w:rFonts w:ascii="Cambria Math" w:eastAsiaTheme="minorEastAsia" w:hAnsi="Cambria Math"/>
          </w:rPr>
          <m:t>[0]</m:t>
        </m:r>
        <m:r>
          <w:rPr>
            <w:rFonts w:ascii="Cambria Math" w:eastAsiaTheme="minorEastAsia" w:hAnsi="Cambria Math"/>
          </w:rPr>
          <m:t>100111</m:t>
        </m:r>
        <m:r>
          <w:rPr>
            <w:rFonts w:ascii="Cambria Math" w:eastAsiaTheme="minorEastAsia" w:hAnsi="Cambria Math"/>
          </w:rPr>
          <m:t>11</m:t>
        </m:r>
      </m:oMath>
      <w:r w:rsidR="00202297">
        <w:rPr>
          <w:rFonts w:eastAsiaTheme="minorEastAsia"/>
        </w:rPr>
        <w:tab/>
        <w:t>Overflow Occurs</w:t>
      </w:r>
    </w:p>
    <w:p w14:paraId="2D80BC7C" w14:textId="452E1EA3" w:rsidR="00202297" w:rsidRDefault="0020229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117-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-42</m:t>
            </m:r>
          </m:e>
        </m:d>
        <m:r>
          <w:rPr>
            <w:rFonts w:ascii="Cambria Math" w:eastAsiaTheme="minorEastAsia" w:hAnsi="Cambria Math"/>
          </w:rPr>
          <m:t>=159</m:t>
        </m:r>
      </m:oMath>
    </w:p>
    <w:p w14:paraId="0465FDDF" w14:textId="05D68BAB" w:rsidR="00202297" w:rsidRDefault="0020229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11010011-11101100=</m:t>
        </m:r>
        <m:r>
          <w:rPr>
            <w:rFonts w:ascii="Cambria Math" w:eastAsiaTheme="minorEastAsia" w:hAnsi="Cambria Math"/>
          </w:rPr>
          <m:t>[1]</m:t>
        </m:r>
        <m:r>
          <w:rPr>
            <w:rFonts w:ascii="Cambria Math" w:eastAsiaTheme="minorEastAsia" w:hAnsi="Cambria Math"/>
          </w:rPr>
          <m:t>11100111</m:t>
        </m:r>
      </m:oMath>
      <w:r w:rsidR="00627DDA">
        <w:rPr>
          <w:rFonts w:eastAsiaTheme="minorEastAsia"/>
        </w:rPr>
        <w:tab/>
        <w:t>Overflow Occurs</w:t>
      </w:r>
    </w:p>
    <w:p w14:paraId="2733DBA0" w14:textId="16D2197D" w:rsidR="00202297" w:rsidRDefault="00202297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-45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-20</m:t>
            </m:r>
          </m:e>
        </m:d>
        <m:r>
          <w:rPr>
            <w:rFonts w:ascii="Cambria Math" w:eastAsiaTheme="minorEastAsia" w:hAnsi="Cambria Math"/>
          </w:rPr>
          <m:t>=(-25)</m:t>
        </m:r>
      </m:oMath>
    </w:p>
    <w:p w14:paraId="77BBDDA4" w14:textId="0FC130B7" w:rsidR="00627DDA" w:rsidRDefault="003A7F7A" w:rsidP="003A7F7A">
      <w:pPr>
        <w:ind w:left="720" w:hanging="72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EE2B59" wp14:editId="6F216EAF">
            <wp:simplePos x="0" y="0"/>
            <wp:positionH relativeFrom="column">
              <wp:posOffset>3346450</wp:posOffset>
            </wp:positionH>
            <wp:positionV relativeFrom="paragraph">
              <wp:posOffset>292100</wp:posOffset>
            </wp:positionV>
            <wp:extent cx="240474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389" y="21352"/>
                <wp:lineTo x="213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DDA">
        <w:rPr>
          <w:rFonts w:eastAsiaTheme="minorEastAsia"/>
          <w:b/>
        </w:rPr>
        <w:t>2.:</w:t>
      </w:r>
      <w:r w:rsidR="00DA6D4D">
        <w:rPr>
          <w:rFonts w:eastAsiaTheme="minorEastAsia"/>
        </w:rPr>
        <w:tab/>
      </w:r>
      <w:r>
        <w:rPr>
          <w:rFonts w:eastAsiaTheme="minorEastAsia"/>
        </w:rPr>
        <w:t>(a) There are no Static-1 hazards because all of the adjacent 1’s in the K-Map are covered.</w:t>
      </w:r>
    </w:p>
    <w:p w14:paraId="6FC85E19" w14:textId="1F9E0EEB" w:rsidR="003A7F7A" w:rsidRDefault="003A7F7A" w:rsidP="003A7F7A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  <w:t>(b) No product terms have to be added.</w:t>
      </w:r>
    </w:p>
    <w:p w14:paraId="74240300" w14:textId="02E12D67" w:rsidR="003A7F7A" w:rsidRDefault="003A7F7A" w:rsidP="003A7F7A">
      <w:pPr>
        <w:ind w:left="720" w:hanging="720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03E60A1" wp14:editId="7D484ED4">
            <wp:simplePos x="0" y="0"/>
            <wp:positionH relativeFrom="column">
              <wp:posOffset>768350</wp:posOffset>
            </wp:positionH>
            <wp:positionV relativeFrom="paragraph">
              <wp:posOffset>2540</wp:posOffset>
            </wp:positionV>
            <wp:extent cx="2073910" cy="1346200"/>
            <wp:effectExtent l="0" t="0" r="2540" b="6350"/>
            <wp:wrapTight wrapText="bothSides">
              <wp:wrapPolygon edited="0">
                <wp:start x="0" y="0"/>
                <wp:lineTo x="0" y="21396"/>
                <wp:lineTo x="21428" y="21396"/>
                <wp:lineTo x="214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ab/>
        <w:t>(c)</w:t>
      </w:r>
    </w:p>
    <w:p w14:paraId="0CCFE4E8" w14:textId="77777777" w:rsidR="003A7F7A" w:rsidRDefault="003A7F7A" w:rsidP="003A7F7A">
      <w:pPr>
        <w:ind w:left="720" w:hanging="720"/>
        <w:rPr>
          <w:rFonts w:eastAsiaTheme="minorEastAsia"/>
        </w:rPr>
      </w:pPr>
    </w:p>
    <w:p w14:paraId="64742123" w14:textId="43DCA636" w:rsidR="003A7F7A" w:rsidRDefault="003A7F7A" w:rsidP="003A7F7A">
      <w:pPr>
        <w:ind w:left="720" w:hanging="720"/>
        <w:rPr>
          <w:rFonts w:eastAsiaTheme="minorEastAsia"/>
        </w:rPr>
      </w:pPr>
    </w:p>
    <w:p w14:paraId="69F945A2" w14:textId="77777777" w:rsidR="003A7F7A" w:rsidRDefault="003A7F7A" w:rsidP="003A7F7A">
      <w:pPr>
        <w:ind w:left="720" w:hanging="720"/>
        <w:rPr>
          <w:rFonts w:eastAsiaTheme="minorEastAsia"/>
        </w:rPr>
      </w:pPr>
    </w:p>
    <w:p w14:paraId="70BE8B28" w14:textId="723B61CC" w:rsidR="00DA6D4D" w:rsidRDefault="00DA6D4D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3.:</w:t>
      </w:r>
      <w:r w:rsidR="009B159A">
        <w:rPr>
          <w:rFonts w:eastAsiaTheme="minorEastAsia"/>
        </w:rPr>
        <w:tab/>
      </w:r>
      <w:r w:rsidR="0063615E">
        <w:rPr>
          <w:rFonts w:eastAsiaTheme="minorEastAsia"/>
        </w:rPr>
        <w:t xml:space="preserve">(a)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x1, x2,x3,x4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M(1,3,4,A,B,C)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m(0,2,5,6,7,8,9,D,E,F)</m:t>
            </m:r>
          </m:e>
        </m:nary>
      </m:oMath>
    </w:p>
    <w:p w14:paraId="4CCC2265" w14:textId="4272E386" w:rsidR="009B159A" w:rsidRDefault="009B159A">
      <w:pPr>
        <w:rPr>
          <w:rFonts w:eastAsiaTheme="minorEastAsia"/>
        </w:rPr>
      </w:pPr>
      <w:r>
        <w:rPr>
          <w:rFonts w:eastAsiaTheme="minorEastAsia"/>
        </w:rPr>
        <w:tab/>
      </w:r>
      <w:r w:rsidR="0063615E">
        <w:rPr>
          <w:rFonts w:eastAsiaTheme="minorEastAsia"/>
        </w:rPr>
        <w:t xml:space="preserve">(b) </w:t>
      </w:r>
      <m:oMath>
        <m:r>
          <w:rPr>
            <w:rFonts w:ascii="Cambria Math" w:eastAsiaTheme="minorEastAsia" w:hAnsi="Cambria Math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x2x3+x2x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x4+x1x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x3'</m:t>
        </m:r>
      </m:oMath>
    </w:p>
    <w:p w14:paraId="4C8F6D16" w14:textId="1B388329" w:rsidR="0063615E" w:rsidRDefault="0063615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D8B747" wp14:editId="0FDC8DCC">
            <wp:simplePos x="0" y="0"/>
            <wp:positionH relativeFrom="margin">
              <wp:posOffset>869950</wp:posOffset>
            </wp:positionH>
            <wp:positionV relativeFrom="paragraph">
              <wp:posOffset>120650</wp:posOffset>
            </wp:positionV>
            <wp:extent cx="3530600" cy="2476500"/>
            <wp:effectExtent l="0" t="0" r="0" b="2540"/>
            <wp:wrapTight wrapText="bothSides">
              <wp:wrapPolygon edited="0">
                <wp:start x="0" y="0"/>
                <wp:lineTo x="0" y="21436"/>
                <wp:lineTo x="21423" y="21436"/>
                <wp:lineTo x="214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ab/>
        <w:t xml:space="preserve">(c) </w:t>
      </w:r>
    </w:p>
    <w:p w14:paraId="620C6A46" w14:textId="31AF722C" w:rsidR="0063615E" w:rsidRDefault="0063615E">
      <w:pPr>
        <w:rPr>
          <w:rFonts w:eastAsiaTheme="minorEastAsia"/>
        </w:rPr>
      </w:pPr>
    </w:p>
    <w:p w14:paraId="32BBC0B3" w14:textId="6684CF36" w:rsidR="0063615E" w:rsidRDefault="0063615E">
      <w:pPr>
        <w:rPr>
          <w:rFonts w:eastAsiaTheme="minorEastAsia"/>
        </w:rPr>
      </w:pPr>
    </w:p>
    <w:p w14:paraId="100E437B" w14:textId="2F1FD497" w:rsidR="0063615E" w:rsidRDefault="0063615E">
      <w:pPr>
        <w:rPr>
          <w:rFonts w:eastAsiaTheme="minorEastAsia"/>
        </w:rPr>
      </w:pPr>
    </w:p>
    <w:p w14:paraId="732B679D" w14:textId="28371904" w:rsidR="0063615E" w:rsidRDefault="0063615E">
      <w:pPr>
        <w:rPr>
          <w:rFonts w:eastAsiaTheme="minorEastAsia"/>
        </w:rPr>
      </w:pPr>
    </w:p>
    <w:p w14:paraId="64C786CB" w14:textId="3828FC4F" w:rsidR="0063615E" w:rsidRDefault="0063615E">
      <w:pPr>
        <w:rPr>
          <w:rFonts w:eastAsiaTheme="minorEastAsia"/>
        </w:rPr>
      </w:pPr>
    </w:p>
    <w:p w14:paraId="1764447C" w14:textId="3A0776BD" w:rsidR="0063615E" w:rsidRDefault="0063615E">
      <w:pPr>
        <w:rPr>
          <w:rFonts w:eastAsiaTheme="minorEastAsia"/>
        </w:rPr>
      </w:pPr>
    </w:p>
    <w:p w14:paraId="4B62F24C" w14:textId="2DBC42BA" w:rsidR="0063615E" w:rsidRDefault="0063615E">
      <w:pPr>
        <w:rPr>
          <w:rFonts w:eastAsiaTheme="minorEastAsia"/>
        </w:rPr>
      </w:pPr>
    </w:p>
    <w:p w14:paraId="2A589CDC" w14:textId="335513DC" w:rsidR="0063615E" w:rsidRPr="009B159A" w:rsidRDefault="0063615E">
      <w:pPr>
        <w:rPr>
          <w:rFonts w:eastAsiaTheme="minorEastAsia"/>
        </w:rPr>
      </w:pPr>
      <w:r>
        <w:rPr>
          <w:rFonts w:eastAsiaTheme="minorEastAsia"/>
        </w:rPr>
        <w:tab/>
        <w:t>(d)</w:t>
      </w:r>
      <w:r w:rsidRPr="00BD4D3D">
        <w:rPr>
          <w:rFonts w:eastAsiaTheme="minorEastAsia"/>
          <w:sz w:val="18"/>
        </w:rPr>
        <w:t xml:space="preserve"> </w:t>
      </w:r>
      <m:oMath>
        <m:r>
          <w:rPr>
            <w:rFonts w:ascii="Cambria Math" w:eastAsiaTheme="minorEastAsia" w:hAnsi="Cambria Math"/>
            <w:sz w:val="18"/>
          </w:rPr>
          <m:t>Hazard free=</m:t>
        </m:r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+x2x3+x2x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x4+x1x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+</m:t>
        </m:r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4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+x1x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x4+x2x4+x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'</m:t>
            </m:r>
          </m:sup>
        </m:sSup>
        <m:r>
          <w:rPr>
            <w:rFonts w:ascii="Cambria Math" w:eastAsiaTheme="minorEastAsia" w:hAnsi="Cambria Math"/>
            <w:sz w:val="18"/>
          </w:rPr>
          <m:t>x3x4'</m:t>
        </m:r>
      </m:oMath>
    </w:p>
    <w:p w14:paraId="682A0AA5" w14:textId="787C3E92" w:rsidR="00CB6537" w:rsidRDefault="00CB653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6D028F" wp14:editId="139A9C20">
            <wp:simplePos x="0" y="0"/>
            <wp:positionH relativeFrom="column">
              <wp:posOffset>209550</wp:posOffset>
            </wp:positionH>
            <wp:positionV relativeFrom="paragraph">
              <wp:posOffset>254000</wp:posOffset>
            </wp:positionV>
            <wp:extent cx="5943600" cy="2753360"/>
            <wp:effectExtent l="0" t="0" r="0" b="889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D4D">
        <w:rPr>
          <w:rFonts w:eastAsiaTheme="minorEastAsia"/>
          <w:b/>
        </w:rPr>
        <w:t>4.:</w:t>
      </w:r>
      <w:r w:rsidR="00EB125B">
        <w:rPr>
          <w:rFonts w:eastAsiaTheme="minorEastAsia"/>
        </w:rPr>
        <w:tab/>
      </w:r>
    </w:p>
    <w:p w14:paraId="2D60A6BE" w14:textId="532FB470" w:rsidR="00DA6D4D" w:rsidRDefault="00EB125B" w:rsidP="00CB6537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Critical path delay=1.1nsec+1.2nsec+1.2nsec+1.1nsec+1.2nsec+1.2nsec</m:t>
          </m:r>
        </m:oMath>
      </m:oMathPara>
    </w:p>
    <w:p w14:paraId="6194175C" w14:textId="4F861947" w:rsidR="00EB125B" w:rsidRPr="00EB125B" w:rsidRDefault="00EB125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Critical path delay=7nsec</m:t>
        </m:r>
      </m:oMath>
    </w:p>
    <w:p w14:paraId="369AA861" w14:textId="6684A4C3" w:rsidR="00CB6537" w:rsidRDefault="00CB6537" w:rsidP="00EB125B">
      <w:p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E5BE18" wp14:editId="039B619D">
            <wp:simplePos x="0" y="0"/>
            <wp:positionH relativeFrom="column">
              <wp:posOffset>330200</wp:posOffset>
            </wp:positionH>
            <wp:positionV relativeFrom="paragraph">
              <wp:posOffset>187960</wp:posOffset>
            </wp:positionV>
            <wp:extent cx="5943600" cy="3204845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D4D">
        <w:rPr>
          <w:rFonts w:eastAsiaTheme="minorEastAsia"/>
          <w:b/>
        </w:rPr>
        <w:t>5.:</w:t>
      </w:r>
      <w:r w:rsidR="00EB125B">
        <w:rPr>
          <w:rFonts w:eastAsiaTheme="minorEastAsia"/>
        </w:rPr>
        <w:tab/>
      </w:r>
    </w:p>
    <w:p w14:paraId="7B0E0890" w14:textId="5179540F" w:rsidR="00EB125B" w:rsidRDefault="00EB125B" w:rsidP="00CB6537">
      <w:pPr>
        <w:ind w:left="72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Critical path delay=1.1nsec+1.2nsec+1.2nsec+1.1nsec+1.2nsec+1.2nsec</m:t>
          </m:r>
        </m:oMath>
      </m:oMathPara>
    </w:p>
    <w:p w14:paraId="49B4B6A3" w14:textId="0F832349" w:rsidR="00DA6D4D" w:rsidRPr="00EB125B" w:rsidRDefault="00EB125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Critical path delay=7nsec</m:t>
        </m:r>
      </m:oMath>
    </w:p>
    <w:sectPr w:rsidR="00DA6D4D" w:rsidRPr="00EB125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EDC81" w14:textId="77777777" w:rsidR="0089693F" w:rsidRDefault="0089693F" w:rsidP="0089693F">
      <w:pPr>
        <w:spacing w:line="240" w:lineRule="auto"/>
      </w:pPr>
      <w:r>
        <w:separator/>
      </w:r>
    </w:p>
  </w:endnote>
  <w:endnote w:type="continuationSeparator" w:id="0">
    <w:p w14:paraId="11E8856A" w14:textId="77777777" w:rsidR="0089693F" w:rsidRDefault="0089693F" w:rsidP="008969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4ECA5" w14:textId="77777777" w:rsidR="0089693F" w:rsidRDefault="0089693F" w:rsidP="0089693F">
      <w:pPr>
        <w:spacing w:line="240" w:lineRule="auto"/>
      </w:pPr>
      <w:r>
        <w:separator/>
      </w:r>
    </w:p>
  </w:footnote>
  <w:footnote w:type="continuationSeparator" w:id="0">
    <w:p w14:paraId="4EFE0E81" w14:textId="77777777" w:rsidR="0089693F" w:rsidRDefault="0089693F" w:rsidP="008969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6E544" w14:textId="50649834" w:rsidR="0089693F" w:rsidRDefault="0089693F">
    <w:pPr>
      <w:pStyle w:val="Header"/>
    </w:pPr>
    <w:r>
      <w:tab/>
    </w:r>
    <w:r>
      <w:tab/>
      <w:t>Marcus Domingo</w:t>
    </w:r>
  </w:p>
  <w:p w14:paraId="3E2FEF3D" w14:textId="01452C97" w:rsidR="0089693F" w:rsidRDefault="0089693F">
    <w:pPr>
      <w:pStyle w:val="Header"/>
    </w:pPr>
    <w:r>
      <w:tab/>
    </w:r>
    <w:r>
      <w:tab/>
      <w:t>ECE-301-002   HW 5</w:t>
    </w:r>
  </w:p>
  <w:p w14:paraId="7D06870E" w14:textId="77777777" w:rsidR="0089693F" w:rsidRDefault="008969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E7"/>
    <w:rsid w:val="00144751"/>
    <w:rsid w:val="00202297"/>
    <w:rsid w:val="003A7F7A"/>
    <w:rsid w:val="00574A63"/>
    <w:rsid w:val="00627DDA"/>
    <w:rsid w:val="0063615E"/>
    <w:rsid w:val="00753839"/>
    <w:rsid w:val="007966CE"/>
    <w:rsid w:val="0089693F"/>
    <w:rsid w:val="008E0FE7"/>
    <w:rsid w:val="009238C7"/>
    <w:rsid w:val="00941218"/>
    <w:rsid w:val="00976A17"/>
    <w:rsid w:val="009B159A"/>
    <w:rsid w:val="00AE1170"/>
    <w:rsid w:val="00B40D37"/>
    <w:rsid w:val="00B7316E"/>
    <w:rsid w:val="00BD4D3D"/>
    <w:rsid w:val="00CB6537"/>
    <w:rsid w:val="00DA6D4D"/>
    <w:rsid w:val="00EB125B"/>
    <w:rsid w:val="00F43305"/>
    <w:rsid w:val="00F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4606"/>
  <w15:chartTrackingRefBased/>
  <w15:docId w15:val="{4CF5E63D-7D19-44A5-BFF1-00077A31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FE7"/>
    <w:rPr>
      <w:color w:val="808080"/>
    </w:rPr>
  </w:style>
  <w:style w:type="table" w:styleId="TableGrid">
    <w:name w:val="Table Grid"/>
    <w:basedOn w:val="TableNormal"/>
    <w:uiPriority w:val="39"/>
    <w:rsid w:val="00627D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9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3F"/>
  </w:style>
  <w:style w:type="paragraph" w:styleId="Footer">
    <w:name w:val="footer"/>
    <w:basedOn w:val="Normal"/>
    <w:link w:val="FooterChar"/>
    <w:uiPriority w:val="99"/>
    <w:unhideWhenUsed/>
    <w:rsid w:val="008969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455E-6CD8-4317-A577-4CB911F38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13</cp:revision>
  <dcterms:created xsi:type="dcterms:W3CDTF">2016-03-21T18:18:00Z</dcterms:created>
  <dcterms:modified xsi:type="dcterms:W3CDTF">2016-03-22T01:53:00Z</dcterms:modified>
</cp:coreProperties>
</file>