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2352" w14:textId="2486EACF" w:rsidR="00286C74" w:rsidRDefault="00077486">
      <w:r>
        <w:t>The Coaching tool uses a selectable coaching form that will be created on the Templates page.</w:t>
      </w:r>
    </w:p>
    <w:p w14:paraId="57A91DC4" w14:textId="77777777" w:rsidR="00077486" w:rsidRDefault="00077486"/>
    <w:p w14:paraId="116A7662" w14:textId="2B3933C8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 xml:space="preserve">Templates </w:t>
      </w:r>
      <w:r w:rsidR="001D283A">
        <w:rPr>
          <w:b/>
          <w:bCs/>
        </w:rPr>
        <w:t>P</w:t>
      </w:r>
      <w:r w:rsidRPr="001D283A">
        <w:rPr>
          <w:b/>
          <w:bCs/>
        </w:rPr>
        <w:t>age:</w:t>
      </w:r>
    </w:p>
    <w:p w14:paraId="33AB6C90" w14:textId="022547E5" w:rsidR="00077486" w:rsidRDefault="00077486">
      <w:r>
        <w:t>Create a dynamic form builder that will allow users to create a form that follows a specific coaching need. Once the form is created from the templates page and set to active wit will appear as a selectable form in a drop-down list when starting a new Coaching session.</w:t>
      </w:r>
    </w:p>
    <w:p w14:paraId="3440D312" w14:textId="4618A771" w:rsidR="00077486" w:rsidRPr="001D283A" w:rsidRDefault="00077486">
      <w:pPr>
        <w:rPr>
          <w:u w:val="single"/>
        </w:rPr>
      </w:pPr>
      <w:r w:rsidRPr="001D283A">
        <w:rPr>
          <w:u w:val="single"/>
        </w:rPr>
        <w:t>These are the types of forms that can be created:</w:t>
      </w:r>
    </w:p>
    <w:p w14:paraId="34B8D620" w14:textId="34AE666F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Coaching Form</w:t>
      </w:r>
      <w:r w:rsidR="001D283A" w:rsidRPr="004032EB">
        <w:rPr>
          <w:b/>
          <w:bCs/>
        </w:rPr>
        <w:t>:</w:t>
      </w:r>
      <w:r w:rsidR="001D283A">
        <w:t xml:space="preserve"> When</w:t>
      </w:r>
      <w:r>
        <w:t xml:space="preserve"> a new Coaching session is started only these can be selected from the list.</w:t>
      </w:r>
    </w:p>
    <w:p w14:paraId="3D52D4F8" w14:textId="66275712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Follow-up Form:</w:t>
      </w:r>
      <w:r>
        <w:t xml:space="preserve"> These forms can only be used after the initial coaching session has been submitted. These are generally shorter forms that are used for quick coaching follow up actions.</w:t>
      </w:r>
    </w:p>
    <w:p w14:paraId="6939F3CD" w14:textId="59DFE898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 xml:space="preserve">Team Form: </w:t>
      </w:r>
      <w:r>
        <w:t>These are only used when a team huddle is being conducted. These should never show up as an option in a coaching session this is designed for a group setting, not one-on-one coaching.</w:t>
      </w:r>
    </w:p>
    <w:p w14:paraId="670994E9" w14:textId="602B42FB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>Coaching Form</w:t>
      </w:r>
      <w:r w:rsidR="001D283A">
        <w:rPr>
          <w:b/>
          <w:bCs/>
        </w:rPr>
        <w:t xml:space="preserve"> Page</w:t>
      </w:r>
      <w:r w:rsidRPr="001D283A">
        <w:rPr>
          <w:b/>
          <w:bCs/>
        </w:rPr>
        <w:t xml:space="preserve">: </w:t>
      </w:r>
    </w:p>
    <w:p w14:paraId="01168C5E" w14:textId="141B08B5" w:rsidR="00077486" w:rsidRDefault="00077486">
      <w:r>
        <w:t xml:space="preserve">When coaching is started (Follow-up or New) users </w:t>
      </w:r>
      <w:r w:rsidR="001D283A">
        <w:t>will be</w:t>
      </w:r>
      <w:r>
        <w:t xml:space="preserve"> directed to the Coaching page to initiate the coaching session. If the coaching session is a follow up session the page </w:t>
      </w:r>
      <w:r w:rsidR="001D283A">
        <w:t>will display</w:t>
      </w:r>
      <w:r>
        <w:t xml:space="preserve"> the previous coaching session </w:t>
      </w:r>
      <w:r w:rsidR="001D283A">
        <w:t>information. The coach will select continue coaching and be prompted to select a coaching form. They can select a Coaching for or a Follow-up form and start the coaching session.</w:t>
      </w:r>
    </w:p>
    <w:p w14:paraId="1E91155B" w14:textId="19062C57" w:rsidR="001D283A" w:rsidRDefault="001D283A">
      <w:r>
        <w:t>Every form will include the following details by default:</w:t>
      </w:r>
    </w:p>
    <w:p w14:paraId="2A87032E" w14:textId="6FDC2D27" w:rsidR="001D283A" w:rsidRDefault="001D283A" w:rsidP="004032EB">
      <w:pPr>
        <w:pStyle w:val="ListParagraph"/>
        <w:numPr>
          <w:ilvl w:val="0"/>
          <w:numId w:val="1"/>
        </w:numPr>
      </w:pPr>
      <w:r>
        <w:t xml:space="preserve">User &amp; Coach Information: Display who is being coached and </w:t>
      </w:r>
      <w:proofErr w:type="gramStart"/>
      <w:r w:rsidR="004032EB">
        <w:t>Coached</w:t>
      </w:r>
      <w:proofErr w:type="gramEnd"/>
      <w:r w:rsidR="004032EB">
        <w:t xml:space="preserve"> by</w:t>
      </w:r>
    </w:p>
    <w:p w14:paraId="1C20E59F" w14:textId="4015CBE6" w:rsidR="001D283A" w:rsidRDefault="001D283A" w:rsidP="004032EB">
      <w:pPr>
        <w:pStyle w:val="ListParagraph"/>
        <w:numPr>
          <w:ilvl w:val="0"/>
          <w:numId w:val="1"/>
        </w:numPr>
      </w:pPr>
      <w:r>
        <w:t>Coaching Date: The date the coaching session started</w:t>
      </w:r>
    </w:p>
    <w:p w14:paraId="7B5FD17E" w14:textId="509D6220" w:rsidR="001D283A" w:rsidRDefault="001D283A" w:rsidP="004032EB">
      <w:pPr>
        <w:pStyle w:val="ListParagraph"/>
        <w:numPr>
          <w:ilvl w:val="0"/>
          <w:numId w:val="1"/>
        </w:numPr>
      </w:pPr>
      <w:r>
        <w:t>Coaching Behavior: Behaviors will be tied to a KPI on the Templates Page</w:t>
      </w:r>
    </w:p>
    <w:p w14:paraId="34713620" w14:textId="361FA065" w:rsidR="001D283A" w:rsidRDefault="001D283A" w:rsidP="004032EB">
      <w:pPr>
        <w:pStyle w:val="ListParagraph"/>
        <w:numPr>
          <w:ilvl w:val="0"/>
          <w:numId w:val="1"/>
        </w:numPr>
      </w:pPr>
      <w:r>
        <w:t>Follow-up Actions: Coach must have at least one but multiple can be added)</w:t>
      </w:r>
    </w:p>
    <w:p w14:paraId="69300A3F" w14:textId="6CBD3617" w:rsidR="001D283A" w:rsidRDefault="001D283A" w:rsidP="004032EB">
      <w:pPr>
        <w:pStyle w:val="ListParagraph"/>
        <w:numPr>
          <w:ilvl w:val="0"/>
          <w:numId w:val="1"/>
        </w:numPr>
      </w:pPr>
      <w:r>
        <w:t>Follow-up date</w:t>
      </w:r>
      <w:r w:rsidR="004032EB">
        <w:t>:</w:t>
      </w:r>
      <w:r>
        <w:t xml:space="preserve"> Required unless coach ends the Coaching session)</w:t>
      </w:r>
    </w:p>
    <w:p w14:paraId="03555B8F" w14:textId="4607C120" w:rsidR="001D283A" w:rsidRDefault="004032EB" w:rsidP="004032EB">
      <w:pPr>
        <w:pStyle w:val="ListParagraph"/>
        <w:numPr>
          <w:ilvl w:val="0"/>
          <w:numId w:val="1"/>
        </w:numPr>
      </w:pPr>
      <w:r>
        <w:t xml:space="preserve">Coaching </w:t>
      </w:r>
      <w:r w:rsidR="001D283A">
        <w:t>History</w:t>
      </w:r>
      <w:r>
        <w:t>:</w:t>
      </w:r>
      <w:r w:rsidR="001D283A">
        <w:t xml:space="preserve"> </w:t>
      </w:r>
      <w:r>
        <w:t xml:space="preserve">Display all the </w:t>
      </w:r>
      <w:r w:rsidR="001D283A">
        <w:t>coaching sessions</w:t>
      </w:r>
      <w:r>
        <w:t xml:space="preserve"> from the time this session started until the coach ends the session.</w:t>
      </w:r>
    </w:p>
    <w:p w14:paraId="753D1FB2" w14:textId="77777777" w:rsidR="00077486" w:rsidRDefault="00077486"/>
    <w:p w14:paraId="25DE18FD" w14:textId="77777777" w:rsidR="00077486" w:rsidRDefault="00077486"/>
    <w:sectPr w:rsidR="000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E77D5"/>
    <w:multiLevelType w:val="hybridMultilevel"/>
    <w:tmpl w:val="CCE0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2E56"/>
    <w:multiLevelType w:val="hybridMultilevel"/>
    <w:tmpl w:val="CAA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764">
    <w:abstractNumId w:val="1"/>
  </w:num>
  <w:num w:numId="2" w16cid:durableId="18478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6"/>
    <w:rsid w:val="00077486"/>
    <w:rsid w:val="001D283A"/>
    <w:rsid w:val="00286C74"/>
    <w:rsid w:val="003A3325"/>
    <w:rsid w:val="004032EB"/>
    <w:rsid w:val="00A23E5C"/>
    <w:rsid w:val="00A4171F"/>
    <w:rsid w:val="00D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9F30"/>
  <w15:chartTrackingRefBased/>
  <w15:docId w15:val="{AE5651F2-DCBC-4878-BDB1-37DDB47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B17076F94134F9BA40A23A3CC7676" ma:contentTypeVersion="14" ma:contentTypeDescription="Create a new document." ma:contentTypeScope="" ma:versionID="0518d45f2a151f0c35c631d77ae23437">
  <xsd:schema xmlns:xsd="http://www.w3.org/2001/XMLSchema" xmlns:xs="http://www.w3.org/2001/XMLSchema" xmlns:p="http://schemas.microsoft.com/office/2006/metadata/properties" xmlns:ns2="ca8d5bba-3b4b-4f61-a60c-80f2c217ed1f" xmlns:ns3="a8e8aa5a-73f5-4e51-9f83-a022cc30af48" targetNamespace="http://schemas.microsoft.com/office/2006/metadata/properties" ma:root="true" ma:fieldsID="68f10d69bcb2f7342804ca3ed7bf93fb" ns2:_="" ns3:_="">
    <xsd:import namespace="ca8d5bba-3b4b-4f61-a60c-80f2c217ed1f"/>
    <xsd:import namespace="a8e8aa5a-73f5-4e51-9f83-a022cc30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5bba-3b4b-4f61-a60c-80f2c217e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70a4a2-ea81-4304-be8e-c604f6f6f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aa5a-73f5-4e51-9f83-a022cc30af4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5de530-2915-4921-8047-f56edf43ef65}" ma:internalName="TaxCatchAll" ma:showField="CatchAllData" ma:web="a8e8aa5a-73f5-4e51-9f83-a022cc30a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d5bba-3b4b-4f61-a60c-80f2c217ed1f">
      <Terms xmlns="http://schemas.microsoft.com/office/infopath/2007/PartnerControls"/>
    </lcf76f155ced4ddcb4097134ff3c332f>
    <TaxCatchAll xmlns="a8e8aa5a-73f5-4e51-9f83-a022cc30af48" xsi:nil="true"/>
  </documentManagement>
</p:properties>
</file>

<file path=customXml/itemProps1.xml><?xml version="1.0" encoding="utf-8"?>
<ds:datastoreItem xmlns:ds="http://schemas.openxmlformats.org/officeDocument/2006/customXml" ds:itemID="{F7DD52F0-57A2-44F5-8A64-CD680DB863B9}"/>
</file>

<file path=customXml/itemProps2.xml><?xml version="1.0" encoding="utf-8"?>
<ds:datastoreItem xmlns:ds="http://schemas.openxmlformats.org/officeDocument/2006/customXml" ds:itemID="{315DB321-A898-475C-8E0B-7289E0F2E41F}"/>
</file>

<file path=customXml/itemProps3.xml><?xml version="1.0" encoding="utf-8"?>
<ds:datastoreItem xmlns:ds="http://schemas.openxmlformats.org/officeDocument/2006/customXml" ds:itemID="{E17F415B-6B1B-45D1-AC51-127BD1258C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Latham</dc:creator>
  <cp:keywords/>
  <dc:description/>
  <cp:lastModifiedBy>Marcus Latham</cp:lastModifiedBy>
  <cp:revision>1</cp:revision>
  <dcterms:created xsi:type="dcterms:W3CDTF">2025-05-13T18:03:00Z</dcterms:created>
  <dcterms:modified xsi:type="dcterms:W3CDTF">2025-05-13T19:55:00Z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0x010100534B17076F94134F9BA40A23A3CC7676</vt:lpwstr>
  </property>
</Properties>
</file>