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EF9" w:rsidRDefault="00D76EF9" w:rsidP="006E0EA4">
      <w:pPr>
        <w:spacing w:after="0"/>
        <w:jc w:val="center"/>
        <w:rPr>
          <w:rFonts w:ascii="Roboto Black" w:hAnsi="Roboto Black"/>
          <w:b/>
          <w:sz w:val="40"/>
          <w:szCs w:val="40"/>
          <w:lang w:val="fr-CA"/>
        </w:rPr>
      </w:pPr>
      <w:r w:rsidRPr="00D76EF9">
        <w:rPr>
          <w:rFonts w:ascii="Roboto Black" w:hAnsi="Roboto Black"/>
          <w:b/>
          <w:bCs/>
          <w:sz w:val="40"/>
          <w:szCs w:val="40"/>
        </w:rPr>
        <w:t>SOU</w:t>
      </w:r>
      <w:r>
        <w:rPr>
          <w:rFonts w:ascii="Roboto Black" w:hAnsi="Roboto Black"/>
          <w:b/>
          <w:bCs/>
          <w:sz w:val="40"/>
          <w:szCs w:val="40"/>
        </w:rPr>
        <w:t>P</w:t>
      </w:r>
      <w:r w:rsidRPr="00D76EF9">
        <w:rPr>
          <w:rFonts w:ascii="Roboto Black" w:hAnsi="Roboto Black"/>
          <w:b/>
          <w:bCs/>
          <w:sz w:val="40"/>
          <w:szCs w:val="40"/>
        </w:rPr>
        <w:t>E DAHL AU COCO</w:t>
      </w:r>
      <w:r w:rsidRPr="00D76EF9">
        <w:rPr>
          <w:rFonts w:ascii="Roboto Black" w:hAnsi="Roboto Black"/>
          <w:b/>
          <w:sz w:val="40"/>
          <w:szCs w:val="40"/>
          <w:lang w:val="fr-CA"/>
        </w:rPr>
        <w:t xml:space="preserve"> </w:t>
      </w:r>
    </w:p>
    <w:p w:rsidR="00497142" w:rsidRPr="00F903C4" w:rsidRDefault="00D76EF9" w:rsidP="006E0EA4">
      <w:pPr>
        <w:spacing w:after="0"/>
        <w:jc w:val="center"/>
        <w:rPr>
          <w:rFonts w:ascii="Roboto Black" w:hAnsi="Roboto Black"/>
          <w:sz w:val="18"/>
          <w:lang w:val="fr-CA"/>
        </w:rPr>
      </w:pPr>
      <w:r>
        <w:rPr>
          <w:rFonts w:ascii="Roboto Black" w:hAnsi="Roboto Black"/>
          <w:sz w:val="18"/>
          <w:lang w:val="fr-CA"/>
        </w:rPr>
        <w:t>14 portions</w:t>
      </w:r>
    </w:p>
    <w:p w:rsidR="00B30537" w:rsidRPr="00F903C4" w:rsidRDefault="00B30537" w:rsidP="00B30537">
      <w:pPr>
        <w:spacing w:after="0"/>
        <w:rPr>
          <w:lang w:val="fr-CA"/>
        </w:rPr>
      </w:pPr>
    </w:p>
    <w:p w:rsidR="00E81988" w:rsidRPr="00F903C4" w:rsidRDefault="00B30537" w:rsidP="00B30537">
      <w:pPr>
        <w:rPr>
          <w:b/>
          <w:sz w:val="28"/>
          <w:lang w:val="fr-CA"/>
        </w:rPr>
      </w:pPr>
      <w:r w:rsidRPr="00F903C4">
        <w:rPr>
          <w:b/>
          <w:sz w:val="28"/>
          <w:lang w:val="fr-CA"/>
        </w:rPr>
        <w:t>Ingrédients</w:t>
      </w:r>
    </w:p>
    <w:p w:rsidR="00D76EF9" w:rsidRPr="00D76EF9" w:rsidRDefault="00D76EF9" w:rsidP="00D76EF9">
      <w:pPr>
        <w:pStyle w:val="Paragraphedeliste"/>
        <w:numPr>
          <w:ilvl w:val="0"/>
          <w:numId w:val="3"/>
        </w:numPr>
        <w:spacing w:after="0"/>
        <w:ind w:left="709" w:hanging="283"/>
        <w:rPr>
          <w:lang w:val="fr-CA"/>
        </w:rPr>
      </w:pPr>
      <w:r w:rsidRPr="00D76EF9">
        <w:rPr>
          <w:lang w:val="fr-CA"/>
        </w:rPr>
        <w:t>1500g  de lentilles rouges (6 tasses)</w:t>
      </w:r>
    </w:p>
    <w:p w:rsidR="00D76EF9" w:rsidRPr="00D76EF9" w:rsidRDefault="00D76EF9" w:rsidP="00D76EF9">
      <w:pPr>
        <w:pStyle w:val="Paragraphedeliste"/>
        <w:numPr>
          <w:ilvl w:val="0"/>
          <w:numId w:val="3"/>
        </w:numPr>
        <w:spacing w:after="0"/>
        <w:ind w:left="709" w:hanging="283"/>
        <w:rPr>
          <w:lang w:val="fr-CA"/>
        </w:rPr>
      </w:pPr>
      <w:r w:rsidRPr="00D76EF9">
        <w:rPr>
          <w:lang w:val="fr-CA"/>
        </w:rPr>
        <w:t>18 tasses d’eau</w:t>
      </w:r>
    </w:p>
    <w:p w:rsidR="00D76EF9" w:rsidRPr="00D76EF9" w:rsidRDefault="00D76EF9" w:rsidP="00D76EF9">
      <w:pPr>
        <w:pStyle w:val="Paragraphedeliste"/>
        <w:numPr>
          <w:ilvl w:val="0"/>
          <w:numId w:val="3"/>
        </w:numPr>
        <w:spacing w:after="0"/>
        <w:ind w:left="709" w:hanging="283"/>
        <w:rPr>
          <w:lang w:val="fr-CA"/>
        </w:rPr>
      </w:pPr>
      <w:r w:rsidRPr="00D76EF9">
        <w:rPr>
          <w:lang w:val="fr-CA"/>
        </w:rPr>
        <w:t>Sel et poivre, au goût</w:t>
      </w:r>
    </w:p>
    <w:p w:rsidR="00D76EF9" w:rsidRPr="00D76EF9" w:rsidRDefault="00D76EF9" w:rsidP="00D76EF9">
      <w:pPr>
        <w:pStyle w:val="Paragraphedeliste"/>
        <w:numPr>
          <w:ilvl w:val="0"/>
          <w:numId w:val="3"/>
        </w:numPr>
        <w:spacing w:after="0"/>
        <w:ind w:left="709" w:hanging="283"/>
        <w:rPr>
          <w:lang w:val="fr-CA"/>
        </w:rPr>
      </w:pPr>
      <w:r w:rsidRPr="00D76EF9">
        <w:rPr>
          <w:lang w:val="fr-CA"/>
        </w:rPr>
        <w:t>6 c. à soupe d’huile d’olive</w:t>
      </w:r>
    </w:p>
    <w:p w:rsidR="00D76EF9" w:rsidRPr="00D76EF9" w:rsidRDefault="00D76EF9" w:rsidP="00D76EF9">
      <w:pPr>
        <w:pStyle w:val="Paragraphedeliste"/>
        <w:numPr>
          <w:ilvl w:val="0"/>
          <w:numId w:val="3"/>
        </w:numPr>
        <w:spacing w:after="0"/>
        <w:ind w:left="709" w:hanging="283"/>
        <w:rPr>
          <w:lang w:val="fr-CA"/>
        </w:rPr>
      </w:pPr>
      <w:r>
        <w:rPr>
          <w:lang w:val="fr-CA"/>
        </w:rPr>
        <w:t xml:space="preserve">350g </w:t>
      </w:r>
      <w:r w:rsidRPr="00D76EF9">
        <w:rPr>
          <w:lang w:val="fr-CA"/>
        </w:rPr>
        <w:t>d’oignons jaunes, haché finement</w:t>
      </w:r>
    </w:p>
    <w:p w:rsidR="00D76EF9" w:rsidRPr="00D76EF9" w:rsidRDefault="00D76EF9" w:rsidP="00D76EF9">
      <w:pPr>
        <w:pStyle w:val="Paragraphedeliste"/>
        <w:spacing w:after="0"/>
        <w:ind w:left="709"/>
        <w:rPr>
          <w:lang w:val="fr-CA"/>
        </w:rPr>
      </w:pPr>
    </w:p>
    <w:p w:rsidR="00D76EF9" w:rsidRPr="00D76EF9" w:rsidRDefault="00D76EF9" w:rsidP="00D76EF9">
      <w:pPr>
        <w:pStyle w:val="Paragraphedeliste"/>
        <w:numPr>
          <w:ilvl w:val="0"/>
          <w:numId w:val="3"/>
        </w:numPr>
        <w:spacing w:after="0"/>
        <w:ind w:left="709" w:hanging="283"/>
        <w:rPr>
          <w:lang w:val="fr-CA"/>
        </w:rPr>
      </w:pPr>
      <w:r w:rsidRPr="00D76EF9">
        <w:rPr>
          <w:lang w:val="fr-CA"/>
        </w:rPr>
        <w:t>11,25 ml de gingembre moulu</w:t>
      </w:r>
    </w:p>
    <w:p w:rsidR="00D76EF9" w:rsidRPr="00D76EF9" w:rsidRDefault="00D76EF9" w:rsidP="00D76EF9">
      <w:pPr>
        <w:pStyle w:val="Paragraphedeliste"/>
        <w:numPr>
          <w:ilvl w:val="0"/>
          <w:numId w:val="3"/>
        </w:numPr>
        <w:spacing w:after="0"/>
        <w:ind w:left="709" w:hanging="283"/>
        <w:rPr>
          <w:lang w:val="fr-CA"/>
        </w:rPr>
      </w:pPr>
      <w:r w:rsidRPr="00D76EF9">
        <w:rPr>
          <w:lang w:val="fr-CA"/>
        </w:rPr>
        <w:t>6 gousses d’ail, hachées finement</w:t>
      </w:r>
    </w:p>
    <w:p w:rsidR="00D76EF9" w:rsidRPr="00D76EF9" w:rsidRDefault="00D76EF9" w:rsidP="00D76EF9">
      <w:pPr>
        <w:pStyle w:val="Paragraphedeliste"/>
        <w:numPr>
          <w:ilvl w:val="0"/>
          <w:numId w:val="3"/>
        </w:numPr>
        <w:spacing w:after="0"/>
        <w:ind w:left="709" w:hanging="283"/>
        <w:rPr>
          <w:lang w:val="fr-CA"/>
        </w:rPr>
      </w:pPr>
      <w:r w:rsidRPr="00D76EF9">
        <w:rPr>
          <w:lang w:val="fr-CA"/>
        </w:rPr>
        <w:t>6 c. à soupe de poudre de cari</w:t>
      </w:r>
    </w:p>
    <w:p w:rsidR="00D76EF9" w:rsidRPr="00D76EF9" w:rsidRDefault="00D76EF9" w:rsidP="00D76EF9">
      <w:pPr>
        <w:pStyle w:val="Paragraphedeliste"/>
        <w:spacing w:after="0"/>
        <w:ind w:left="709"/>
        <w:rPr>
          <w:lang w:val="fr-CA"/>
        </w:rPr>
      </w:pPr>
    </w:p>
    <w:p w:rsidR="00D76EF9" w:rsidRPr="00D76EF9" w:rsidRDefault="00D76EF9" w:rsidP="00D76EF9">
      <w:pPr>
        <w:pStyle w:val="Paragraphedeliste"/>
        <w:numPr>
          <w:ilvl w:val="0"/>
          <w:numId w:val="3"/>
        </w:numPr>
        <w:spacing w:after="0"/>
        <w:ind w:left="709" w:hanging="283"/>
        <w:rPr>
          <w:lang w:val="fr-CA"/>
        </w:rPr>
      </w:pPr>
      <w:r w:rsidRPr="00D76EF9">
        <w:rPr>
          <w:lang w:val="fr-CA"/>
        </w:rPr>
        <w:t xml:space="preserve">2 c. à soupe Jus de citron </w:t>
      </w:r>
    </w:p>
    <w:p w:rsidR="00D76EF9" w:rsidRPr="00D76EF9" w:rsidRDefault="00D76EF9" w:rsidP="00D76EF9">
      <w:pPr>
        <w:pStyle w:val="Paragraphedeliste"/>
        <w:numPr>
          <w:ilvl w:val="0"/>
          <w:numId w:val="3"/>
        </w:numPr>
        <w:spacing w:after="0"/>
        <w:ind w:left="709" w:hanging="283"/>
        <w:rPr>
          <w:lang w:val="fr-CA"/>
        </w:rPr>
      </w:pPr>
      <w:r w:rsidRPr="00D76EF9">
        <w:rPr>
          <w:lang w:val="fr-CA"/>
        </w:rPr>
        <w:t>30ml de sirop d’érable</w:t>
      </w:r>
    </w:p>
    <w:p w:rsidR="00D76EF9" w:rsidRPr="00D76EF9" w:rsidRDefault="00D76EF9" w:rsidP="00D76EF9">
      <w:pPr>
        <w:pStyle w:val="Paragraphedeliste"/>
        <w:numPr>
          <w:ilvl w:val="0"/>
          <w:numId w:val="3"/>
        </w:numPr>
        <w:spacing w:after="0"/>
        <w:ind w:left="709" w:hanging="283"/>
        <w:rPr>
          <w:lang w:val="fr-CA"/>
        </w:rPr>
      </w:pPr>
      <w:r w:rsidRPr="00D76EF9">
        <w:rPr>
          <w:lang w:val="fr-CA"/>
        </w:rPr>
        <w:t>30ml  de vinaigre balsamique</w:t>
      </w:r>
    </w:p>
    <w:p w:rsidR="00D76EF9" w:rsidRPr="00D76EF9" w:rsidRDefault="00D76EF9" w:rsidP="00D76EF9">
      <w:pPr>
        <w:pStyle w:val="Paragraphedeliste"/>
        <w:numPr>
          <w:ilvl w:val="0"/>
          <w:numId w:val="3"/>
        </w:numPr>
        <w:spacing w:after="0"/>
        <w:ind w:left="709" w:hanging="283"/>
        <w:rPr>
          <w:lang w:val="fr-CA"/>
        </w:rPr>
      </w:pPr>
      <w:r w:rsidRPr="00D76EF9">
        <w:rPr>
          <w:lang w:val="fr-CA"/>
        </w:rPr>
        <w:t>3 boîtes de lait de coco</w:t>
      </w:r>
    </w:p>
    <w:p w:rsidR="00B30537" w:rsidRPr="00D76EF9" w:rsidRDefault="00B30537" w:rsidP="00B30537">
      <w:pPr>
        <w:spacing w:after="0"/>
        <w:rPr>
          <w:sz w:val="28"/>
        </w:rPr>
      </w:pPr>
    </w:p>
    <w:p w:rsidR="00B30537" w:rsidRPr="00F903C4" w:rsidRDefault="00B30537" w:rsidP="00637D38">
      <w:pPr>
        <w:rPr>
          <w:b/>
          <w:sz w:val="28"/>
          <w:lang w:val="fr-CA"/>
        </w:rPr>
      </w:pPr>
      <w:r w:rsidRPr="00F903C4">
        <w:rPr>
          <w:b/>
          <w:sz w:val="28"/>
          <w:lang w:val="fr-CA"/>
        </w:rPr>
        <w:t>Instruction :</w:t>
      </w:r>
    </w:p>
    <w:p w:rsidR="00D76EF9" w:rsidRPr="00D76EF9" w:rsidRDefault="00D76EF9" w:rsidP="00D76EF9">
      <w:pPr>
        <w:pStyle w:val="Paragraphedeliste"/>
        <w:numPr>
          <w:ilvl w:val="0"/>
          <w:numId w:val="7"/>
        </w:numPr>
        <w:spacing w:after="0"/>
        <w:rPr>
          <w:lang w:val="fr-CA"/>
        </w:rPr>
      </w:pPr>
      <w:r w:rsidRPr="00D76EF9">
        <w:rPr>
          <w:lang w:val="fr-CA"/>
        </w:rPr>
        <w:t>Rincer les lentilles sous l’eau, les égoutter, puis les verser dans une casserole avec l’eau. Porter à ébullition, puis baisser le feu. Laisser mijoter pendant 15 minutes. Assaisonner et réserver.</w:t>
      </w:r>
    </w:p>
    <w:p w:rsidR="00D76EF9" w:rsidRPr="00D76EF9" w:rsidRDefault="00D76EF9" w:rsidP="00D76EF9">
      <w:pPr>
        <w:pStyle w:val="Paragraphedeliste"/>
        <w:numPr>
          <w:ilvl w:val="0"/>
          <w:numId w:val="7"/>
        </w:numPr>
        <w:spacing w:after="0"/>
        <w:rPr>
          <w:lang w:val="fr-CA"/>
        </w:rPr>
      </w:pPr>
      <w:r w:rsidRPr="00D76EF9">
        <w:rPr>
          <w:lang w:val="fr-CA"/>
        </w:rPr>
        <w:t>Dans une poêle, chauffer l’huile d’olive et attendrir l’oignon pendant 3 à 4 minutes, ou jusqu’à ce qu’il soit tendre.</w:t>
      </w:r>
    </w:p>
    <w:p w:rsidR="00D76EF9" w:rsidRPr="00D76EF9" w:rsidRDefault="00D76EF9" w:rsidP="00D76EF9">
      <w:pPr>
        <w:pStyle w:val="Paragraphedeliste"/>
        <w:numPr>
          <w:ilvl w:val="0"/>
          <w:numId w:val="7"/>
        </w:numPr>
        <w:spacing w:after="0"/>
        <w:rPr>
          <w:lang w:val="fr-CA"/>
        </w:rPr>
      </w:pPr>
      <w:r w:rsidRPr="00D76EF9">
        <w:rPr>
          <w:lang w:val="fr-CA"/>
        </w:rPr>
        <w:t>Assaisonner, puis ajouter le gingembre, l’ail et la poudre de cari. Poursuivre la cuisson pendant 2 minutes.</w:t>
      </w:r>
    </w:p>
    <w:p w:rsidR="00D76EF9" w:rsidRPr="00D76EF9" w:rsidRDefault="00D76EF9" w:rsidP="00D76EF9">
      <w:pPr>
        <w:pStyle w:val="Paragraphedeliste"/>
        <w:numPr>
          <w:ilvl w:val="0"/>
          <w:numId w:val="7"/>
        </w:numPr>
        <w:spacing w:after="0"/>
        <w:rPr>
          <w:lang w:val="fr-CA"/>
        </w:rPr>
      </w:pPr>
      <w:r w:rsidRPr="00D76EF9">
        <w:rPr>
          <w:lang w:val="fr-CA"/>
        </w:rPr>
        <w:t>Ajouter le jus de citron, puis gratter le fond de la poêle avec une spatule en bois. Verser ce mélange dans la casserole avec les lentilles et ajouter le reste des ingrédients, sauf la coriandre.</w:t>
      </w:r>
    </w:p>
    <w:p w:rsidR="00D76EF9" w:rsidRPr="00D76EF9" w:rsidRDefault="00D76EF9" w:rsidP="00D76EF9">
      <w:pPr>
        <w:pStyle w:val="Paragraphedeliste"/>
        <w:numPr>
          <w:ilvl w:val="0"/>
          <w:numId w:val="7"/>
        </w:numPr>
        <w:spacing w:after="0"/>
        <w:rPr>
          <w:lang w:val="fr-CA"/>
        </w:rPr>
      </w:pPr>
      <w:r w:rsidRPr="00D76EF9">
        <w:rPr>
          <w:lang w:val="fr-CA"/>
        </w:rPr>
        <w:t xml:space="preserve">Laisser mijoter le tout pendant 15 minutes, rectifier l’assaisonnement, puis ajouter la coriandre haché. </w:t>
      </w:r>
    </w:p>
    <w:p w:rsidR="00A10C62" w:rsidRPr="00D76EF9" w:rsidRDefault="00A10C62" w:rsidP="00A10C62">
      <w:pPr>
        <w:pStyle w:val="Paragraphedeliste"/>
      </w:pPr>
    </w:p>
    <w:p w:rsidR="00A10C62" w:rsidRPr="00F903C4" w:rsidRDefault="00A10C62" w:rsidP="006A75CA">
      <w:pPr>
        <w:rPr>
          <w:b/>
          <w:sz w:val="28"/>
          <w:lang w:val="fr-CA"/>
        </w:rPr>
      </w:pPr>
      <w:r w:rsidRPr="00F903C4">
        <w:rPr>
          <w:b/>
          <w:sz w:val="28"/>
          <w:lang w:val="fr-CA"/>
        </w:rPr>
        <w:t>Montage :</w:t>
      </w:r>
    </w:p>
    <w:p w:rsidR="00D76EF9" w:rsidRPr="00D76EF9" w:rsidRDefault="00D76EF9" w:rsidP="00D76EF9">
      <w:pPr>
        <w:pStyle w:val="Paragraphedeliste"/>
        <w:numPr>
          <w:ilvl w:val="0"/>
          <w:numId w:val="7"/>
        </w:numPr>
        <w:spacing w:after="0"/>
        <w:rPr>
          <w:lang w:val="fr-CA"/>
        </w:rPr>
      </w:pPr>
      <w:r w:rsidRPr="00D76EF9">
        <w:rPr>
          <w:lang w:val="fr-CA"/>
        </w:rPr>
        <w:t>Verser 500ml de la soupe dans un contenant moyen de 500ml.</w:t>
      </w:r>
    </w:p>
    <w:p w:rsidR="00A10C62" w:rsidRPr="00D76EF9" w:rsidRDefault="00A10C62" w:rsidP="00D76EF9">
      <w:pPr>
        <w:spacing w:after="0"/>
      </w:pPr>
    </w:p>
    <w:sectPr w:rsidR="00A10C62" w:rsidRPr="00D76EF9" w:rsidSect="004971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Roboto Black">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5006"/>
    <w:multiLevelType w:val="hybridMultilevel"/>
    <w:tmpl w:val="6D220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F17EB0"/>
    <w:multiLevelType w:val="hybridMultilevel"/>
    <w:tmpl w:val="0DDC2A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B0753B"/>
    <w:multiLevelType w:val="hybridMultilevel"/>
    <w:tmpl w:val="4A88C4A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C65697"/>
    <w:multiLevelType w:val="hybridMultilevel"/>
    <w:tmpl w:val="47F8588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D1E62D5"/>
    <w:multiLevelType w:val="hybridMultilevel"/>
    <w:tmpl w:val="8CA89B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25440E7"/>
    <w:multiLevelType w:val="hybridMultilevel"/>
    <w:tmpl w:val="24CAB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EF93256"/>
    <w:multiLevelType w:val="hybridMultilevel"/>
    <w:tmpl w:val="8118E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BEF42E2"/>
    <w:multiLevelType w:val="hybridMultilevel"/>
    <w:tmpl w:val="56FC7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7"/>
  </w:num>
  <w:num w:numId="5">
    <w:abstractNumId w:val="6"/>
  </w:num>
  <w:num w:numId="6">
    <w:abstractNumId w:val="2"/>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savePreviewPicture/>
  <w:compat/>
  <w:rsids>
    <w:rsidRoot w:val="00B30537"/>
    <w:rsid w:val="00032637"/>
    <w:rsid w:val="000869E9"/>
    <w:rsid w:val="000A39C8"/>
    <w:rsid w:val="000C14BF"/>
    <w:rsid w:val="00121BCC"/>
    <w:rsid w:val="00124192"/>
    <w:rsid w:val="0017311A"/>
    <w:rsid w:val="00226055"/>
    <w:rsid w:val="00264455"/>
    <w:rsid w:val="00373032"/>
    <w:rsid w:val="00380B38"/>
    <w:rsid w:val="003842D5"/>
    <w:rsid w:val="003A0EB9"/>
    <w:rsid w:val="003D3A51"/>
    <w:rsid w:val="003E40EA"/>
    <w:rsid w:val="00456FCF"/>
    <w:rsid w:val="00497142"/>
    <w:rsid w:val="005332BF"/>
    <w:rsid w:val="005468E7"/>
    <w:rsid w:val="00607093"/>
    <w:rsid w:val="00637D38"/>
    <w:rsid w:val="0066739F"/>
    <w:rsid w:val="006A75CA"/>
    <w:rsid w:val="006C7E64"/>
    <w:rsid w:val="006E0EA4"/>
    <w:rsid w:val="006F45DB"/>
    <w:rsid w:val="00722A14"/>
    <w:rsid w:val="007535CB"/>
    <w:rsid w:val="00763F58"/>
    <w:rsid w:val="00787E5F"/>
    <w:rsid w:val="007C14F1"/>
    <w:rsid w:val="007D79E7"/>
    <w:rsid w:val="00815165"/>
    <w:rsid w:val="008D2974"/>
    <w:rsid w:val="009B5C16"/>
    <w:rsid w:val="009C0690"/>
    <w:rsid w:val="009E56D7"/>
    <w:rsid w:val="00A054FE"/>
    <w:rsid w:val="00A10C62"/>
    <w:rsid w:val="00A40CE0"/>
    <w:rsid w:val="00AB5BF1"/>
    <w:rsid w:val="00AD24D0"/>
    <w:rsid w:val="00B30537"/>
    <w:rsid w:val="00B52EBD"/>
    <w:rsid w:val="00BE15BF"/>
    <w:rsid w:val="00D76EF9"/>
    <w:rsid w:val="00E740E5"/>
    <w:rsid w:val="00E81988"/>
    <w:rsid w:val="00F903C4"/>
    <w:rsid w:val="00FB483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Light" w:eastAsiaTheme="minorHAnsi" w:hAnsi="Roboto Light" w:cstheme="minorBidi"/>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14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0537"/>
    <w:pPr>
      <w:ind w:left="720"/>
      <w:contextualSpacing/>
    </w:pPr>
  </w:style>
  <w:style w:type="paragraph" w:styleId="Textedebulles">
    <w:name w:val="Balloon Text"/>
    <w:basedOn w:val="Normal"/>
    <w:link w:val="TextedebullesCar"/>
    <w:uiPriority w:val="99"/>
    <w:semiHidden/>
    <w:unhideWhenUsed/>
    <w:rsid w:val="00E819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19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1018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4</cp:revision>
  <dcterms:created xsi:type="dcterms:W3CDTF">2019-03-23T22:22:00Z</dcterms:created>
  <dcterms:modified xsi:type="dcterms:W3CDTF">2020-02-24T19:37:00Z</dcterms:modified>
</cp:coreProperties>
</file>