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FF99CC"/>
          <w:sz w:val="20"/>
          <w:szCs w:val="20"/>
        </w:rPr>
        <w:t>{Pour un pot type pot de confiture}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- 200 g de carottes 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- 50 g de </w:t>
      </w:r>
      <w:hyperlink r:id="rId4" w:tgtFrame="_blank" w:history="1">
        <w:r>
          <w:rPr>
            <w:rStyle w:val="Lienhypertexte"/>
            <w:rFonts w:ascii="Arial" w:hAnsi="Arial" w:cs="Arial"/>
            <w:color w:val="FF99CC"/>
            <w:sz w:val="20"/>
            <w:szCs w:val="20"/>
            <w:u w:val="none"/>
          </w:rPr>
          <w:t>pistaches Américaines émondées</w:t>
        </w:r>
      </w:hyperlink>
      <w:r>
        <w:rPr>
          <w:rFonts w:ascii="Arial" w:hAnsi="Arial" w:cs="Arial"/>
          <w:color w:val="888888"/>
          <w:sz w:val="20"/>
          <w:szCs w:val="20"/>
        </w:rPr>
        <w:t> + 1 cuillère à soupe de pistaches concassées grossièrement 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- 1 gousse d'ail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- 1 cuillère à soupe de jus de citron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- 2-3 cuillères à soupe d'huile de pistaches (ou huile d'olive)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- 1 cuillère à soupe de vinaigre de cidre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- 1 cuillère à soupe de purée de cajou (ou amandes)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- 1 poignée de raisins secs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- 1/2 cuillère à café de cumin en poudre (ou autres épices de votre choix)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- sel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 poivre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88888"/>
          <w:sz w:val="20"/>
          <w:szCs w:val="20"/>
        </w:rPr>
      </w:pPr>
    </w:p>
    <w:p w:rsidR="009653EF" w:rsidRDefault="009653EF" w:rsidP="009653EF">
      <w:pPr>
        <w:pStyle w:val="NormalWeb"/>
        <w:shd w:val="clear" w:color="auto" w:fill="FFFFFF"/>
        <w:spacing w:after="107" w:afterAutospacing="0" w:line="210" w:lineRule="atLeast"/>
        <w:jc w:val="center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 xml:space="preserve">1. Mixer l'ensemble des ingrédients, sauf les pistaches concassées et les </w:t>
      </w:r>
      <w:proofErr w:type="spellStart"/>
      <w:r>
        <w:rPr>
          <w:rFonts w:ascii="Arial" w:hAnsi="Arial" w:cs="Arial"/>
          <w:color w:val="888888"/>
          <w:sz w:val="20"/>
          <w:szCs w:val="20"/>
        </w:rPr>
        <w:t>rasisins</w:t>
      </w:r>
      <w:proofErr w:type="spellEnd"/>
      <w:r>
        <w:rPr>
          <w:rFonts w:ascii="Arial" w:hAnsi="Arial" w:cs="Arial"/>
          <w:color w:val="888888"/>
          <w:sz w:val="20"/>
          <w:szCs w:val="20"/>
        </w:rPr>
        <w:t xml:space="preserve"> secs, jusqu'à obtenir une sorte de purée </w:t>
      </w:r>
      <w:proofErr w:type="spellStart"/>
      <w:r>
        <w:rPr>
          <w:rFonts w:ascii="Arial" w:hAnsi="Arial" w:cs="Arial"/>
          <w:color w:val="888888"/>
          <w:sz w:val="20"/>
          <w:szCs w:val="20"/>
        </w:rPr>
        <w:t>grumeuleuse</w:t>
      </w:r>
      <w:proofErr w:type="spellEnd"/>
      <w:r>
        <w:rPr>
          <w:rFonts w:ascii="Arial" w:hAnsi="Arial" w:cs="Arial"/>
          <w:color w:val="888888"/>
          <w:sz w:val="20"/>
          <w:szCs w:val="20"/>
        </w:rPr>
        <w:t xml:space="preserve">. Si besoin, ajouter un peu d'huile de pistaches pour lier le tout. </w:t>
      </w:r>
      <w:proofErr w:type="spellStart"/>
      <w:r>
        <w:rPr>
          <w:rFonts w:ascii="Arial" w:hAnsi="Arial" w:cs="Arial"/>
          <w:color w:val="888888"/>
          <w:sz w:val="20"/>
          <w:szCs w:val="20"/>
        </w:rPr>
        <w:t>Assaissoner</w:t>
      </w:r>
      <w:proofErr w:type="spellEnd"/>
      <w:r>
        <w:rPr>
          <w:rFonts w:ascii="Arial" w:hAnsi="Arial" w:cs="Arial"/>
          <w:color w:val="888888"/>
          <w:sz w:val="20"/>
          <w:szCs w:val="20"/>
        </w:rPr>
        <w:t xml:space="preserve"> à votre convenance.</w:t>
      </w:r>
    </w:p>
    <w:p w:rsidR="009653EF" w:rsidRDefault="009653EF" w:rsidP="009653EF">
      <w:pPr>
        <w:pStyle w:val="NormalWeb"/>
        <w:shd w:val="clear" w:color="auto" w:fill="FFFFFF"/>
        <w:spacing w:after="107" w:afterAutospacing="0" w:line="210" w:lineRule="atLeast"/>
        <w:jc w:val="center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2. Vous avez aussi la possibilité de mixer seulement 150 g de carotte avec le reste des ingrédients et d'ensuite y incorporer le reste de carotte que vous aurez préalablement râpée.</w:t>
      </w:r>
    </w:p>
    <w:p w:rsidR="009653EF" w:rsidRDefault="009653EF" w:rsidP="009653EF">
      <w:pPr>
        <w:pStyle w:val="NormalWeb"/>
        <w:shd w:val="clear" w:color="auto" w:fill="FFFFFF"/>
        <w:spacing w:after="107" w:afterAutospacing="0" w:line="210" w:lineRule="atLeast"/>
        <w:jc w:val="center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3. Ajouter les pistaches concassées et les raisins coupés en petits morceaux. Mélanger et réserver au frais jusqu'au moment de servir. </w:t>
      </w:r>
    </w:p>
    <w:p w:rsidR="009653EF" w:rsidRDefault="009653EF" w:rsidP="009653EF">
      <w:pPr>
        <w:pStyle w:val="NormalWeb"/>
        <w:shd w:val="clear" w:color="auto" w:fill="FFFFFF"/>
        <w:spacing w:after="107" w:afterAutospacing="0" w:line="210" w:lineRule="atLeast"/>
        <w:jc w:val="center"/>
        <w:rPr>
          <w:rFonts w:ascii="Arial" w:hAnsi="Arial" w:cs="Arial"/>
          <w:color w:val="808080"/>
        </w:rPr>
      </w:pPr>
      <w:r>
        <w:rPr>
          <w:rFonts w:ascii="Arial" w:hAnsi="Arial" w:cs="Arial"/>
          <w:color w:val="888888"/>
          <w:sz w:val="20"/>
          <w:szCs w:val="20"/>
        </w:rPr>
        <w:t> </w:t>
      </w:r>
    </w:p>
    <w:p w:rsidR="009653EF" w:rsidRDefault="009653EF" w:rsidP="009653EF">
      <w:pPr>
        <w:pStyle w:val="NormalWeb"/>
        <w:shd w:val="clear" w:color="auto" w:fill="FFFFFF"/>
        <w:spacing w:after="107" w:afterAutospacing="0"/>
        <w:rPr>
          <w:rFonts w:ascii="Arial" w:hAnsi="Arial" w:cs="Arial"/>
          <w:color w:val="808080"/>
        </w:rPr>
      </w:pPr>
    </w:p>
    <w:p w:rsidR="00497142" w:rsidRDefault="00497142" w:rsidP="009653EF">
      <w:pPr>
        <w:spacing w:line="240" w:lineRule="auto"/>
      </w:pPr>
    </w:p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compat/>
  <w:rsids>
    <w:rsidRoot w:val="009653EF"/>
    <w:rsid w:val="00497142"/>
    <w:rsid w:val="00712409"/>
    <w:rsid w:val="0096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653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ericanpistachios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2019-02-04T18:51:00Z</dcterms:created>
  <dcterms:modified xsi:type="dcterms:W3CDTF">2019-02-04T18:52:00Z</dcterms:modified>
</cp:coreProperties>
</file>