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1DDB" w14:textId="77777777" w:rsidR="00C4146F" w:rsidRDefault="00120B11" w:rsidP="001354D0">
      <w:pPr>
        <w:pStyle w:val="Ttulo1"/>
      </w:pPr>
      <w:r>
        <w:rPr>
          <w:noProof/>
        </w:rPr>
        <mc:AlternateContent>
          <mc:Choice Requires="wpg">
            <w:drawing>
              <wp:inline distT="0" distB="0" distL="0" distR="0" wp14:anchorId="172E6CD7" wp14:editId="6B122CE6">
                <wp:extent cx="5759996" cy="12649"/>
                <wp:effectExtent l="0" t="0" r="0" b="0"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B886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81833" id="Group 3002" o:spid="_x0000_s1026" style="width:453.55pt;height:1pt;mso-position-horizontal-relative:char;mso-position-vertical-relative:line" coordsize="575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">
                <v:shape id="Shape 6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" path="m,l5759996,e" filled="f" strokecolor="#b8860b" strokeweight=".35136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14:paraId="5F0A355F" w14:textId="77777777" w:rsidR="00C4146F" w:rsidRDefault="00127753">
      <w:pPr>
        <w:pStyle w:val="Ttulo1"/>
        <w:ind w:left="42" w:right="30"/>
      </w:pPr>
      <w:bookmarkStart w:id="0" w:name="_Toc524034918"/>
      <w:r>
        <w:t xml:space="preserve">Relatório </w:t>
      </w:r>
      <w:r w:rsidR="00120B11">
        <w:t>individual e projeto</w:t>
      </w:r>
      <w:bookmarkEnd w:id="0"/>
    </w:p>
    <w:p w14:paraId="25AE5D0C" w14:textId="77777777" w:rsidR="00C4146F" w:rsidRDefault="00127753">
      <w:pPr>
        <w:spacing w:after="0" w:line="280" w:lineRule="auto"/>
        <w:ind w:left="47"/>
      </w:pPr>
      <w:r>
        <w:rPr>
          <w:rFonts w:ascii="Calibri" w:eastAsia="Calibri" w:hAnsi="Calibri" w:cs="Calibri"/>
          <w:b/>
          <w:i/>
          <w:color w:val="8B0000"/>
          <w:sz w:val="29"/>
        </w:rPr>
        <w:t>Marcus Vinicius da Silva Montanher</w:t>
      </w:r>
    </w:p>
    <w:p w14:paraId="2D345F8A" w14:textId="77777777" w:rsidR="00C4146F" w:rsidRDefault="00120B11">
      <w:pPr>
        <w:tabs>
          <w:tab w:val="center" w:pos="4103"/>
          <w:tab w:val="center" w:pos="4864"/>
          <w:tab w:val="center" w:pos="5796"/>
          <w:tab w:val="center" w:pos="6372"/>
        </w:tabs>
        <w:spacing w:after="233"/>
      </w:pPr>
      <w:r>
        <w:rPr>
          <w:rFonts w:ascii="Calibri" w:eastAsia="Calibri" w:hAnsi="Calibri" w:cs="Calibri"/>
          <w:i/>
          <w:sz w:val="20"/>
        </w:rPr>
        <w:t xml:space="preserve">Universidade </w:t>
      </w:r>
      <w:r w:rsidR="00127753">
        <w:rPr>
          <w:rFonts w:ascii="Calibri" w:eastAsia="Calibri" w:hAnsi="Calibri" w:cs="Calibri"/>
          <w:i/>
          <w:sz w:val="20"/>
        </w:rPr>
        <w:t>Tecnológica</w:t>
      </w:r>
      <w:r>
        <w:rPr>
          <w:rFonts w:ascii="Calibri" w:eastAsia="Calibri" w:hAnsi="Calibri" w:cs="Calibri"/>
          <w:i/>
          <w:sz w:val="20"/>
        </w:rPr>
        <w:t xml:space="preserve"> Federal do </w:t>
      </w:r>
      <w:r w:rsidR="00127753">
        <w:rPr>
          <w:rFonts w:ascii="Calibri" w:eastAsia="Calibri" w:hAnsi="Calibri" w:cs="Calibri"/>
          <w:i/>
          <w:sz w:val="20"/>
        </w:rPr>
        <w:t>Paraná</w:t>
      </w:r>
      <w:r>
        <w:rPr>
          <w:rFonts w:ascii="Calibri" w:eastAsia="Calibri" w:hAnsi="Calibri" w:cs="Calibri"/>
          <w:i/>
          <w:sz w:val="20"/>
        </w:rPr>
        <w:t xml:space="preserve"> - Campus </w:t>
      </w:r>
      <w:r w:rsidR="00127753">
        <w:rPr>
          <w:rFonts w:ascii="Calibri" w:eastAsia="Calibri" w:hAnsi="Calibri" w:cs="Calibri"/>
          <w:i/>
          <w:sz w:val="20"/>
        </w:rPr>
        <w:t>Cornélio Procópio</w:t>
      </w:r>
    </w:p>
    <w:p w14:paraId="78A90FC4" w14:textId="77777777" w:rsidR="00C4146F" w:rsidRDefault="00120B11">
      <w:pPr>
        <w:spacing w:after="1253"/>
        <w:ind w:left="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D34C8C" wp14:editId="332C604A">
                <wp:extent cx="5759996" cy="12649"/>
                <wp:effectExtent l="0" t="0" r="0" b="0"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B886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C2E97" id="Group 3003" o:spid="_x0000_s1026" style="width:453.55pt;height:1pt;mso-position-horizontal-relative:char;mso-position-vertical-relative:line" coordsize="57599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">
                <v:shape id="Shape 25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" path="m,l5759996,e" filled="f" strokecolor="#b8860b" strokeweight=".35136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14:paraId="5EA0BAA1" w14:textId="77777777" w:rsidR="00301394" w:rsidRPr="00301394" w:rsidRDefault="00301394" w:rsidP="00301394">
      <w:pPr>
        <w:framePr w:dropCap="drop" w:lines="3" w:h="807" w:hRule="exact" w:wrap="around" w:vAnchor="text" w:hAnchor="page" w:x="1315" w:y="-47"/>
        <w:spacing w:after="0" w:line="807" w:lineRule="exact"/>
        <w:ind w:left="91"/>
        <w:rPr>
          <w:position w:val="-9"/>
          <w:sz w:val="104"/>
        </w:rPr>
      </w:pPr>
      <w:r w:rsidRPr="00301394">
        <w:rPr>
          <w:rFonts w:ascii="Calibri" w:eastAsia="Calibri" w:hAnsi="Calibri" w:cs="Calibri"/>
          <w:color w:val="B8860B"/>
          <w:position w:val="-9"/>
          <w:sz w:val="104"/>
        </w:rPr>
        <w:t>P</w:t>
      </w:r>
    </w:p>
    <w:p w14:paraId="08CEC539" w14:textId="77777777" w:rsidR="00127753" w:rsidRPr="00A215DA" w:rsidRDefault="00127753" w:rsidP="00A215DA">
      <w:pPr>
        <w:jc w:val="both"/>
        <w:rPr>
          <w:rFonts w:cs="Arial"/>
        </w:rPr>
      </w:pPr>
      <w:r w:rsidRPr="00A215DA">
        <w:rPr>
          <w:rFonts w:eastAsia="Calibri" w:cs="Arial"/>
        </w:rPr>
        <w:t xml:space="preserve">ara a realização deste trabalho foi-se pensado em um processo para o desenvolvimento de um software fictício. </w:t>
      </w:r>
    </w:p>
    <w:p w14:paraId="7F70C849" w14:textId="77777777" w:rsidR="00127753" w:rsidRPr="00A215DA" w:rsidRDefault="00127753" w:rsidP="00A215DA">
      <w:pPr>
        <w:jc w:val="both"/>
        <w:rPr>
          <w:rFonts w:cs="Arial"/>
        </w:rPr>
      </w:pPr>
      <w:r w:rsidRPr="00A215DA">
        <w:rPr>
          <w:rFonts w:eastAsia="Calibri" w:cs="Arial"/>
        </w:rPr>
        <w:t>A escolha deste tema deu-se devido a necessidade de alguns funcionários de uma empresa controlarem seus horários de ponto eletrônico levando em consideração que o comprovante de registro de ponto era dado ao funcionário em forma de papel e o funcionário muitas vezes o perdia.</w:t>
      </w:r>
    </w:p>
    <w:p w14:paraId="24C09BA5" w14:textId="77777777" w:rsidR="00127753" w:rsidRPr="00A215DA" w:rsidRDefault="00127753" w:rsidP="00A215DA">
      <w:pPr>
        <w:jc w:val="both"/>
        <w:rPr>
          <w:rFonts w:cs="Arial"/>
        </w:rPr>
      </w:pPr>
      <w:r w:rsidRPr="00A215DA">
        <w:rPr>
          <w:rFonts w:eastAsia="Calibri" w:cs="Arial"/>
        </w:rPr>
        <w:t>Para a realização deste projeto será disponibilizado uma equipe com 7 colaboradores.</w:t>
      </w:r>
    </w:p>
    <w:p w14:paraId="0C1FDDFD" w14:textId="77777777" w:rsidR="00127753" w:rsidRPr="00A215DA" w:rsidRDefault="00127753" w:rsidP="00A215DA">
      <w:pPr>
        <w:jc w:val="both"/>
        <w:rPr>
          <w:rFonts w:cs="Arial"/>
        </w:rPr>
      </w:pPr>
      <w:r w:rsidRPr="00A215DA">
        <w:rPr>
          <w:rFonts w:eastAsia="Calibri" w:cs="Arial"/>
        </w:rPr>
        <w:t>Os clientes que irão utilizar este software são usuários com um certo grau de conhecimento em tecnologia considerando que esta empresa está voltada para a área tecnológica.</w:t>
      </w:r>
    </w:p>
    <w:p w14:paraId="3D93EC9B" w14:textId="77777777" w:rsidR="00127753" w:rsidRPr="00A215DA" w:rsidRDefault="00127753" w:rsidP="00A215DA">
      <w:pPr>
        <w:jc w:val="both"/>
        <w:rPr>
          <w:rFonts w:eastAsia="Calibri" w:cs="Arial"/>
        </w:rPr>
      </w:pPr>
      <w:r w:rsidRPr="00A215DA">
        <w:rPr>
          <w:rFonts w:eastAsia="Calibri" w:cs="Arial"/>
        </w:rPr>
        <w:t xml:space="preserve">O produto final será apresentado ao cliente final em forma de um aplicativo para smartphones abrangendo as plataformas </w:t>
      </w:r>
      <w:proofErr w:type="spellStart"/>
      <w:r w:rsidRPr="00A215DA">
        <w:rPr>
          <w:rFonts w:eastAsia="Calibri" w:cs="Arial"/>
        </w:rPr>
        <w:t>iOs</w:t>
      </w:r>
      <w:proofErr w:type="spellEnd"/>
      <w:r w:rsidRPr="00A215DA">
        <w:rPr>
          <w:rFonts w:eastAsia="Calibri" w:cs="Arial"/>
        </w:rPr>
        <w:t xml:space="preserve"> e Android.</w:t>
      </w:r>
    </w:p>
    <w:p w14:paraId="6EE8CAE6" w14:textId="77777777" w:rsidR="00127753" w:rsidRDefault="00127753" w:rsidP="00127753">
      <w:pPr>
        <w:spacing w:after="0" w:line="1200" w:lineRule="auto"/>
        <w:ind w:right="28"/>
        <w:jc w:val="center"/>
        <w:rPr>
          <w:rFonts w:ascii="Calibri" w:eastAsia="Calibri" w:hAnsi="Calibri" w:cs="Calibri"/>
          <w:i/>
        </w:rPr>
      </w:pPr>
    </w:p>
    <w:p w14:paraId="73BCDC87" w14:textId="77777777" w:rsidR="00127753" w:rsidRDefault="00127753" w:rsidP="00127753">
      <w:pPr>
        <w:spacing w:after="0" w:line="1200" w:lineRule="auto"/>
        <w:ind w:right="28"/>
        <w:jc w:val="center"/>
      </w:pPr>
      <w:r>
        <w:rPr>
          <w:rFonts w:ascii="Calibri" w:eastAsia="Calibri" w:hAnsi="Calibri" w:cs="Calibri"/>
          <w:i/>
        </w:rPr>
        <w:t>6</w:t>
      </w:r>
      <w:r w:rsidR="00120B11">
        <w:rPr>
          <w:rFonts w:ascii="Calibri" w:eastAsia="Calibri" w:hAnsi="Calibri" w:cs="Calibri"/>
          <w:i/>
        </w:rPr>
        <w:t xml:space="preserve"> de </w:t>
      </w:r>
      <w:r>
        <w:rPr>
          <w:rFonts w:ascii="Calibri" w:eastAsia="Calibri" w:hAnsi="Calibri" w:cs="Calibri"/>
          <w:i/>
        </w:rPr>
        <w:t>setembro</w:t>
      </w:r>
      <w:r w:rsidR="00120B11">
        <w:rPr>
          <w:rFonts w:ascii="Calibri" w:eastAsia="Calibri" w:hAnsi="Calibri" w:cs="Calibri"/>
          <w:i/>
        </w:rPr>
        <w:t xml:space="preserve"> de 2018</w:t>
      </w:r>
    </w:p>
    <w:p w14:paraId="2F65145D" w14:textId="3634A45A" w:rsidR="00A215DA" w:rsidRDefault="00120B11" w:rsidP="00127753">
      <w:pPr>
        <w:spacing w:after="2627"/>
        <w:ind w:right="30"/>
        <w:jc w:val="center"/>
      </w:pPr>
      <w:r>
        <w:rPr>
          <w:noProof/>
        </w:rPr>
        <w:drawing>
          <wp:inline distT="0" distB="0" distL="0" distR="0" wp14:anchorId="0357AAB2" wp14:editId="553C1806">
            <wp:extent cx="1231900" cy="4445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mbria" w:eastAsia="Cambria" w:hAnsi="Cambria" w:cs="Cambria"/>
          <w:color w:val="000000"/>
          <w:sz w:val="24"/>
          <w:szCs w:val="22"/>
        </w:rPr>
        <w:id w:val="-2042813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54BFD" w14:textId="5318E8D2" w:rsidR="00A215DA" w:rsidRPr="00A215DA" w:rsidRDefault="00A215DA" w:rsidP="00A215DA">
          <w:pPr>
            <w:pStyle w:val="CabealhodoSumrio"/>
            <w:rPr>
              <w:rFonts w:ascii="Cambria" w:hAnsi="Cambria"/>
            </w:rPr>
          </w:pPr>
          <w:r w:rsidRPr="00A215DA">
            <w:rPr>
              <w:rFonts w:ascii="Cambria" w:hAnsi="Cambria" w:cstheme="minorHAnsi"/>
              <w:b/>
              <w:color w:val="auto"/>
              <w:sz w:val="34"/>
              <w:szCs w:val="34"/>
            </w:rPr>
            <w:t>Sumário</w:t>
          </w:r>
          <w:r w:rsidRPr="00A215DA">
            <w:rPr>
              <w:rFonts w:ascii="Cambria" w:hAnsi="Cambria"/>
              <w:b/>
              <w:bCs/>
            </w:rPr>
            <w:fldChar w:fldCharType="begin"/>
          </w:r>
          <w:r w:rsidRPr="00A215DA">
            <w:rPr>
              <w:rFonts w:ascii="Cambria" w:hAnsi="Cambria"/>
              <w:b/>
              <w:bCs/>
            </w:rPr>
            <w:instrText xml:space="preserve"> TOC \o "1-3" \h \z \u </w:instrText>
          </w:r>
          <w:r w:rsidRPr="00A215DA">
            <w:rPr>
              <w:rFonts w:ascii="Cambria" w:hAnsi="Cambria"/>
              <w:b/>
              <w:bCs/>
            </w:rPr>
            <w:fldChar w:fldCharType="separate"/>
          </w:r>
        </w:p>
        <w:p w14:paraId="55C0F9FB" w14:textId="78610D47" w:rsidR="00A215DA" w:rsidRPr="00A215DA" w:rsidRDefault="00EF7518">
          <w:pPr>
            <w:pStyle w:val="Sumrio2"/>
            <w:tabs>
              <w:tab w:val="right" w:leader="dot" w:pos="9154"/>
            </w:tabs>
            <w:rPr>
              <w:noProof/>
            </w:rPr>
          </w:pPr>
          <w:hyperlink w:anchor="_Toc524034919" w:history="1">
            <w:r w:rsidR="00A215DA" w:rsidRPr="00A215DA">
              <w:rPr>
                <w:rStyle w:val="Hyperlink"/>
                <w:noProof/>
              </w:rPr>
              <w:t>1 Introdução</w:t>
            </w:r>
            <w:r w:rsidR="00A215DA" w:rsidRPr="00A215DA">
              <w:rPr>
                <w:noProof/>
                <w:webHidden/>
              </w:rPr>
              <w:tab/>
            </w:r>
            <w:r w:rsidR="00A215DA" w:rsidRPr="00A215DA">
              <w:rPr>
                <w:noProof/>
                <w:webHidden/>
              </w:rPr>
              <w:fldChar w:fldCharType="begin"/>
            </w:r>
            <w:r w:rsidR="00A215DA" w:rsidRPr="00A215DA">
              <w:rPr>
                <w:noProof/>
                <w:webHidden/>
              </w:rPr>
              <w:instrText xml:space="preserve"> PAGEREF _Toc524034919 \h </w:instrText>
            </w:r>
            <w:r w:rsidR="00A215DA" w:rsidRPr="00A215DA">
              <w:rPr>
                <w:noProof/>
                <w:webHidden/>
              </w:rPr>
            </w:r>
            <w:r w:rsidR="00A215DA" w:rsidRPr="00A215DA">
              <w:rPr>
                <w:noProof/>
                <w:webHidden/>
              </w:rPr>
              <w:fldChar w:fldCharType="separate"/>
            </w:r>
            <w:r w:rsidR="00120B11">
              <w:rPr>
                <w:noProof/>
                <w:webHidden/>
              </w:rPr>
              <w:t>3</w:t>
            </w:r>
            <w:r w:rsidR="00A215DA" w:rsidRPr="00A215DA">
              <w:rPr>
                <w:noProof/>
                <w:webHidden/>
              </w:rPr>
              <w:fldChar w:fldCharType="end"/>
            </w:r>
          </w:hyperlink>
        </w:p>
        <w:p w14:paraId="6743008D" w14:textId="0E74BAD3" w:rsidR="00A215DA" w:rsidRPr="00A215DA" w:rsidRDefault="00EF7518">
          <w:pPr>
            <w:pStyle w:val="Sumrio2"/>
            <w:tabs>
              <w:tab w:val="right" w:leader="dot" w:pos="9154"/>
            </w:tabs>
            <w:rPr>
              <w:noProof/>
            </w:rPr>
          </w:pPr>
          <w:hyperlink w:anchor="_Toc524034920" w:history="1">
            <w:r w:rsidR="00A215DA" w:rsidRPr="00A215DA">
              <w:rPr>
                <w:rStyle w:val="Hyperlink"/>
                <w:noProof/>
              </w:rPr>
              <w:t xml:space="preserve">2 </w:t>
            </w:r>
            <w:r w:rsidR="00A215DA" w:rsidRPr="00A215DA">
              <w:rPr>
                <w:rStyle w:val="Hyperlink"/>
                <w:rFonts w:cstheme="minorHAnsi"/>
                <w:noProof/>
              </w:rPr>
              <w:t>Processo</w:t>
            </w:r>
            <w:r w:rsidR="00A215DA" w:rsidRPr="00A215DA">
              <w:rPr>
                <w:noProof/>
                <w:webHidden/>
              </w:rPr>
              <w:tab/>
            </w:r>
            <w:r w:rsidR="00A215DA" w:rsidRPr="00A215DA">
              <w:rPr>
                <w:noProof/>
                <w:webHidden/>
              </w:rPr>
              <w:fldChar w:fldCharType="begin"/>
            </w:r>
            <w:r w:rsidR="00A215DA" w:rsidRPr="00A215DA">
              <w:rPr>
                <w:noProof/>
                <w:webHidden/>
              </w:rPr>
              <w:instrText xml:space="preserve"> PAGEREF _Toc524034920 \h </w:instrText>
            </w:r>
            <w:r w:rsidR="00A215DA" w:rsidRPr="00A215DA">
              <w:rPr>
                <w:noProof/>
                <w:webHidden/>
              </w:rPr>
            </w:r>
            <w:r w:rsidR="00A215DA" w:rsidRPr="00A215DA">
              <w:rPr>
                <w:noProof/>
                <w:webHidden/>
              </w:rPr>
              <w:fldChar w:fldCharType="separate"/>
            </w:r>
            <w:r w:rsidR="00120B11">
              <w:rPr>
                <w:noProof/>
                <w:webHidden/>
              </w:rPr>
              <w:t>3</w:t>
            </w:r>
            <w:r w:rsidR="00A215DA" w:rsidRPr="00A215DA">
              <w:rPr>
                <w:noProof/>
                <w:webHidden/>
              </w:rPr>
              <w:fldChar w:fldCharType="end"/>
            </w:r>
          </w:hyperlink>
        </w:p>
        <w:p w14:paraId="7C4E96D1" w14:textId="49EFF44A" w:rsidR="00A215DA" w:rsidRDefault="00A215DA">
          <w:r w:rsidRPr="00A215DA">
            <w:rPr>
              <w:b/>
              <w:bCs/>
            </w:rPr>
            <w:fldChar w:fldCharType="end"/>
          </w:r>
        </w:p>
      </w:sdtContent>
    </w:sdt>
    <w:p w14:paraId="1C91E1D8" w14:textId="77777777" w:rsidR="00A215DA" w:rsidRDefault="00A215DA">
      <w:r>
        <w:br w:type="page"/>
      </w:r>
    </w:p>
    <w:p w14:paraId="53CB0E39" w14:textId="77777777" w:rsidR="00C4146F" w:rsidRDefault="00120B11">
      <w:pPr>
        <w:pStyle w:val="Ttulo2"/>
        <w:ind w:left="42"/>
      </w:pPr>
      <w:bookmarkStart w:id="1" w:name="_Toc524034919"/>
      <w:r>
        <w:lastRenderedPageBreak/>
        <w:t xml:space="preserve">1 </w:t>
      </w:r>
      <w:r w:rsidR="00127753">
        <w:t>Introdução</w:t>
      </w:r>
      <w:bookmarkEnd w:id="1"/>
    </w:p>
    <w:p w14:paraId="2FED83C3" w14:textId="77777777" w:rsidR="00127753" w:rsidRPr="00A215DA" w:rsidRDefault="00127753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 xml:space="preserve">O processo seguinte apresentado servirá como guia para o desenvolvimento e sucesso do projeto de desenvolvimento de um software aplicativo para uma equipe de colaboradores de uma empresa do interior de São Paulo. </w:t>
      </w:r>
    </w:p>
    <w:p w14:paraId="45E4AEA0" w14:textId="77777777" w:rsidR="00127753" w:rsidRPr="00A215DA" w:rsidRDefault="00127753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>Como muitas vezes o colaborador acabava recebendo alguns descontos na folha de pagamento por acabar se esquecendo de registrar o ponto ou até mesmo por eventuais atrasos que podem resultar em descontos em folha de pagamento, foi decidido pela empresa que fosse disponibilizado aos colaboradores um aplicativo para otimizar o registro do ponto para cada colaborador.</w:t>
      </w:r>
    </w:p>
    <w:p w14:paraId="710C0158" w14:textId="77777777" w:rsidR="00127753" w:rsidRPr="00A215DA" w:rsidRDefault="00127753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 xml:space="preserve">O aplicativo deverá ser capaz de permitir ao colaborador a inserção dos horários de entrada e saída da empresa, bem como apresentar notificações quando haver déficit de horas para o fechamento do mês. Este aplicativo estará disponível aos colaboradores nas plataformas </w:t>
      </w:r>
      <w:proofErr w:type="spellStart"/>
      <w:r w:rsidRPr="00A215DA">
        <w:rPr>
          <w:rFonts w:cs="Arial"/>
        </w:rPr>
        <w:t>iOs</w:t>
      </w:r>
      <w:proofErr w:type="spellEnd"/>
      <w:r w:rsidRPr="00A215DA">
        <w:rPr>
          <w:rFonts w:cs="Arial"/>
        </w:rPr>
        <w:t xml:space="preserve"> e Android.</w:t>
      </w:r>
    </w:p>
    <w:p w14:paraId="749C8946" w14:textId="77777777" w:rsidR="00127753" w:rsidRPr="00127753" w:rsidRDefault="00127753" w:rsidP="00127753"/>
    <w:p w14:paraId="344B2975" w14:textId="77777777" w:rsidR="00C4146F" w:rsidRDefault="00120B11">
      <w:pPr>
        <w:pStyle w:val="Ttulo2"/>
        <w:ind w:left="42"/>
      </w:pPr>
      <w:bookmarkStart w:id="2" w:name="_Toc524034920"/>
      <w:r>
        <w:t>2 Processo</w:t>
      </w:r>
      <w:bookmarkEnd w:id="2"/>
    </w:p>
    <w:p w14:paraId="42823E0D" w14:textId="49A29540" w:rsidR="00127753" w:rsidRPr="00A215DA" w:rsidRDefault="00127753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>A seguir será apresentado um diagrama que demonstra como será feito o desenvolvimento do projeto desde o colhimento dos requisitos com o cliente até a entrega e implantação do aplicativo na empresa.</w:t>
      </w:r>
    </w:p>
    <w:p w14:paraId="7D44831A" w14:textId="77777777" w:rsidR="00EC53A9" w:rsidRPr="0048028E" w:rsidRDefault="00EC53A9" w:rsidP="00127753">
      <w:pPr>
        <w:rPr>
          <w:rFonts w:ascii="Arial" w:hAnsi="Arial" w:cs="Arial"/>
        </w:rPr>
      </w:pPr>
    </w:p>
    <w:p w14:paraId="19935CAE" w14:textId="77777777" w:rsidR="00127753" w:rsidRDefault="00127753" w:rsidP="00127753">
      <w:pPr>
        <w:rPr>
          <w:rFonts w:ascii="Arial" w:hAnsi="Arial" w:cs="Arial"/>
        </w:rPr>
      </w:pPr>
      <w:r w:rsidRPr="0048028E">
        <w:rPr>
          <w:rFonts w:ascii="Arial" w:hAnsi="Arial" w:cs="Arial"/>
          <w:noProof/>
        </w:rPr>
        <w:drawing>
          <wp:inline distT="0" distB="0" distL="0" distR="0" wp14:anchorId="64010477" wp14:editId="16152F23">
            <wp:extent cx="5943600" cy="2723664"/>
            <wp:effectExtent l="0" t="0" r="0" b="0"/>
            <wp:docPr id="16261851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3E86" w14:textId="77777777" w:rsidR="00127753" w:rsidRDefault="00127753" w:rsidP="00127753">
      <w:pPr>
        <w:rPr>
          <w:rFonts w:ascii="Arial" w:hAnsi="Arial" w:cs="Arial"/>
        </w:rPr>
      </w:pPr>
    </w:p>
    <w:p w14:paraId="3F06872D" w14:textId="430B0D67" w:rsidR="00127753" w:rsidRPr="00A215DA" w:rsidRDefault="00093268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 xml:space="preserve">O presente diagrama está dividido </w:t>
      </w:r>
      <w:r w:rsidR="00CF587E" w:rsidRPr="00A215DA">
        <w:rPr>
          <w:rFonts w:cs="Arial"/>
        </w:rPr>
        <w:t>em duas partes sendo elas o processo por parte do cliente e o processo por parte do desenv</w:t>
      </w:r>
      <w:bookmarkStart w:id="3" w:name="_GoBack"/>
      <w:bookmarkEnd w:id="3"/>
      <w:r w:rsidR="00CF587E" w:rsidRPr="00A215DA">
        <w:rPr>
          <w:rFonts w:cs="Arial"/>
        </w:rPr>
        <w:t>olvedor.</w:t>
      </w:r>
    </w:p>
    <w:p w14:paraId="48F0E772" w14:textId="2C416B5F" w:rsidR="00CF587E" w:rsidRPr="00A215DA" w:rsidRDefault="00CF587E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>No inicio do processo do cliente vemos que ele apresenta uma necessidade de um software e decide procurar uma empresa para realizar o desenvolvimento.</w:t>
      </w:r>
    </w:p>
    <w:p w14:paraId="64C0E3BE" w14:textId="195F35C1" w:rsidR="00CF587E" w:rsidRPr="00A215DA" w:rsidRDefault="00CF587E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lastRenderedPageBreak/>
        <w:t>A partir desta procura pela empresa um outro processo é iniciado por parte do desenvolvedor. Quando a necessidade do cliente é recebida pelos desenvolvedores o processo de coleta de requisitos é iniciado.</w:t>
      </w:r>
    </w:p>
    <w:p w14:paraId="749DED66" w14:textId="450530F4" w:rsidR="00CF587E" w:rsidRPr="00A215DA" w:rsidRDefault="00CF587E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 xml:space="preserve">O processo de coleta dos requisitos envolve o processo de realizar uma reunião com o cliente onde ele expressa suas necessidades e os desenvolvedores conseguem reunir os requisitos necessários para o desenvolvimento do software. Caso todos os requisitos estejam totalmente concretos o processo de seleção da equipe que realizará o desenvolvimento do software é iniciado. Quando a equipe para o desenvolvimento está totalmente pronta eles poderão receber suas devidas </w:t>
      </w:r>
      <w:r w:rsidR="00D55EFF" w:rsidRPr="00A215DA">
        <w:rPr>
          <w:rFonts w:cs="Arial"/>
        </w:rPr>
        <w:t>atividades</w:t>
      </w:r>
      <w:r w:rsidRPr="00A215DA">
        <w:rPr>
          <w:rFonts w:cs="Arial"/>
        </w:rPr>
        <w:t xml:space="preserve"> para iniciar o desenvolvimento do software.</w:t>
      </w:r>
      <w:r w:rsidR="00EB3B00" w:rsidRPr="00A215DA">
        <w:rPr>
          <w:rFonts w:cs="Arial"/>
        </w:rPr>
        <w:t xml:space="preserve"> Após isso o desenvolvimento das atividades é iniciado.</w:t>
      </w:r>
    </w:p>
    <w:p w14:paraId="7333DE13" w14:textId="695281D1" w:rsidR="00EB3B00" w:rsidRPr="00A215DA" w:rsidRDefault="00EB3B00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>No processo de desenvolvimento das atividades cada integrante da equipe deverá desenvolver a funcionalidade que lhe foi delegada. Quando o desenvolvimento é finalizado o processo de testes é iniciado.</w:t>
      </w:r>
    </w:p>
    <w:p w14:paraId="1D4B0E76" w14:textId="31E764B7" w:rsidR="00EB3B00" w:rsidRPr="00A215DA" w:rsidRDefault="00EB3B00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>Quando uma funcionalidade está pronta para teste um membro da equipe é notificado para iniciar os testes na funcionalidade. Caso o testador perceba algum erro ou inconsistência perante o requisito da funcionalidade, esta, volta para a fase de desenvolvimento. Porém se tudo correr bem nos testes a atividade passa para o processo de validação.</w:t>
      </w:r>
    </w:p>
    <w:p w14:paraId="150F91EE" w14:textId="3651D4D7" w:rsidR="00EB3B00" w:rsidRPr="00A215DA" w:rsidRDefault="00EB3B00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 xml:space="preserve">No processo de validação o cliente participa afetivamente. O cliente tem a oportunidade de testar as funcionalidades para verificar se todos os requisitos foram cumpridos e por fim dar o aval a equipe de desenvolvimento para que se inicie o processo de implantação. Caso o cliente perceba que algum requisito não foi desenvolvido conforme esperado, este, volta para a fase de desenvolvimento. Mas caso tudo esteja </w:t>
      </w:r>
      <w:r w:rsidR="004C2835" w:rsidRPr="00A215DA">
        <w:rPr>
          <w:rFonts w:cs="Arial"/>
        </w:rPr>
        <w:t>correto o processo de implantação é iniciado.</w:t>
      </w:r>
    </w:p>
    <w:p w14:paraId="7C5F12B8" w14:textId="43A31BB3" w:rsidR="004C2835" w:rsidRPr="00A215DA" w:rsidRDefault="004C2835" w:rsidP="00404AE5">
      <w:pPr>
        <w:ind w:firstLine="567"/>
        <w:jc w:val="both"/>
        <w:rPr>
          <w:rFonts w:cs="Arial"/>
        </w:rPr>
      </w:pPr>
      <w:r w:rsidRPr="00A215DA">
        <w:rPr>
          <w:rFonts w:cs="Arial"/>
        </w:rPr>
        <w:t>O processo de implantação do software irá abranger a disponibilização do software através das plataformas Play Store e App Store, estando assim disponível para a utilização do cliente.</w:t>
      </w:r>
    </w:p>
    <w:p w14:paraId="0359A2D2" w14:textId="77777777" w:rsidR="00CF587E" w:rsidRPr="0048028E" w:rsidRDefault="00CF587E" w:rsidP="00127753">
      <w:pPr>
        <w:rPr>
          <w:rFonts w:ascii="Arial" w:hAnsi="Arial" w:cs="Arial"/>
        </w:rPr>
      </w:pPr>
    </w:p>
    <w:p w14:paraId="787CA3C8" w14:textId="77777777" w:rsidR="00C4146F" w:rsidRDefault="00C4146F">
      <w:pPr>
        <w:spacing w:after="411"/>
        <w:ind w:left="42"/>
      </w:pPr>
    </w:p>
    <w:p w14:paraId="60A43913" w14:textId="77777777" w:rsidR="00127753" w:rsidRDefault="00127753">
      <w:pPr>
        <w:spacing w:after="411"/>
        <w:ind w:left="42"/>
      </w:pPr>
    </w:p>
    <w:sectPr w:rsidR="00127753">
      <w:footerReference w:type="even" r:id="rId10"/>
      <w:footerReference w:type="default" r:id="rId11"/>
      <w:footerReference w:type="first" r:id="rId12"/>
      <w:pgSz w:w="11906" w:h="16838"/>
      <w:pgMar w:top="1420" w:right="1372" w:bottom="1371" w:left="13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B89B" w14:textId="77777777" w:rsidR="00A9297A" w:rsidRDefault="00120B11">
      <w:pPr>
        <w:spacing w:after="0" w:line="240" w:lineRule="auto"/>
      </w:pPr>
      <w:r>
        <w:separator/>
      </w:r>
    </w:p>
  </w:endnote>
  <w:endnote w:type="continuationSeparator" w:id="0">
    <w:p w14:paraId="4F5D3C5F" w14:textId="77777777" w:rsidR="00A9297A" w:rsidRDefault="0012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6CCF3" w14:textId="77777777" w:rsidR="00C4146F" w:rsidRDefault="00120B11">
    <w:pPr>
      <w:tabs>
        <w:tab w:val="right" w:pos="9163"/>
      </w:tabs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53A561" wp14:editId="4DFC56A0">
              <wp:simplePos x="0" y="0"/>
              <wp:positionH relativeFrom="page">
                <wp:posOffset>899998</wp:posOffset>
              </wp:positionH>
              <wp:positionV relativeFrom="page">
                <wp:posOffset>10270274</wp:posOffset>
              </wp:positionV>
              <wp:extent cx="5759996" cy="5055"/>
              <wp:effectExtent l="0" t="0" r="0" b="0"/>
              <wp:wrapSquare wrapText="bothSides"/>
              <wp:docPr id="4426" name="Group 4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4427" name="Shape 4427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D39BA8" id="Group 4426" o:spid="_x0000_s1026" style="position:absolute;margin-left:70.85pt;margin-top:808.7pt;width:453.55pt;height:.4pt;z-index:251658240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">
              <v:shape id="Shape 4427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" path="m,l5759996,e" filled="f" strokeweight=".14042mm">
                <v:stroke miterlimit="83231f" joinstyle="miter"/>
                <v:path arrowok="t" textboxrect="0,0,5759996,0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libri" w:eastAsia="Calibri" w:hAnsi="Calibri" w:cs="Calibri"/>
        <w:sz w:val="20"/>
      </w:rPr>
      <w:t>Template</w:t>
    </w:r>
    <w:proofErr w:type="spellEnd"/>
    <w:r>
      <w:rPr>
        <w:rFonts w:ascii="Calibri" w:eastAsia="Calibri" w:hAnsi="Calibri" w:cs="Calibri"/>
        <w:sz w:val="20"/>
      </w:rPr>
      <w:t xml:space="preserve"> para entrega de texto</w:t>
    </w:r>
    <w:r>
      <w:rPr>
        <w:sz w:val="20"/>
      </w:rPr>
      <w:t>• Modelo de projeto</w:t>
    </w:r>
    <w:r>
      <w:rPr>
        <w:sz w:val="20"/>
      </w:rPr>
      <w:tab/>
    </w:r>
    <w:proofErr w:type="spellStart"/>
    <w:r>
      <w:rPr>
        <w:sz w:val="20"/>
      </w:rPr>
      <w:t>p´agina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8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258" w14:textId="77777777" w:rsidR="00127753" w:rsidRDefault="00120B11">
    <w:pPr>
      <w:tabs>
        <w:tab w:val="right" w:pos="9163"/>
      </w:tabs>
      <w:spacing w:after="0"/>
      <w:rPr>
        <w:rFonts w:ascii="Calibri" w:eastAsia="Calibri" w:hAnsi="Calibri" w:cs="Calibri"/>
        <w:sz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94108A" wp14:editId="1F4B64DD">
              <wp:simplePos x="0" y="0"/>
              <wp:positionH relativeFrom="page">
                <wp:posOffset>899998</wp:posOffset>
              </wp:positionH>
              <wp:positionV relativeFrom="page">
                <wp:posOffset>10270274</wp:posOffset>
              </wp:positionV>
              <wp:extent cx="5759996" cy="5055"/>
              <wp:effectExtent l="0" t="0" r="0" b="0"/>
              <wp:wrapSquare wrapText="bothSides"/>
              <wp:docPr id="4407" name="Group 4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4408" name="Shape 4408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B0C492" id="Group 4407" o:spid="_x0000_s1026" style="position:absolute;margin-left:70.85pt;margin-top:808.7pt;width:453.55pt;height:.4pt;z-index:251659264;mso-position-horizontal-relative:page;mso-position-vertical-relative:pag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">
              <v:shape id="Shape 4408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" path="m,l5759996,e" filled="f" strokeweight=".14042mm">
                <v:stroke miterlimit="83231f" joinstyle="miter"/>
                <v:path arrowok="t" textboxrect="0,0,5759996,0"/>
              </v:shape>
              <w10:wrap type="square" anchorx="page" anchory="page"/>
            </v:group>
          </w:pict>
        </mc:Fallback>
      </mc:AlternateContent>
    </w:r>
  </w:p>
  <w:p w14:paraId="4642AA67" w14:textId="77777777" w:rsidR="00C4146F" w:rsidRDefault="00127753">
    <w:pPr>
      <w:tabs>
        <w:tab w:val="right" w:pos="9163"/>
      </w:tabs>
      <w:spacing w:after="0"/>
    </w:pPr>
    <w:r>
      <w:rPr>
        <w:sz w:val="20"/>
      </w:rPr>
      <w:t xml:space="preserve"> </w:t>
    </w:r>
    <w:r w:rsidR="00120B11">
      <w:rPr>
        <w:sz w:val="20"/>
      </w:rPr>
      <w:t>• Modelo de projeto</w:t>
    </w:r>
    <w:r w:rsidR="00120B11">
      <w:rPr>
        <w:sz w:val="20"/>
      </w:rPr>
      <w:tab/>
    </w:r>
    <w:r>
      <w:rPr>
        <w:sz w:val="20"/>
      </w:rPr>
      <w:t>página</w:t>
    </w:r>
    <w:r w:rsidR="00120B11">
      <w:rPr>
        <w:sz w:val="20"/>
      </w:rPr>
      <w:t xml:space="preserve"> </w:t>
    </w:r>
    <w:r w:rsidR="00120B11">
      <w:rPr>
        <w:sz w:val="20"/>
      </w:rPr>
      <w:fldChar w:fldCharType="begin"/>
    </w:r>
    <w:r w:rsidR="00120B11">
      <w:rPr>
        <w:sz w:val="20"/>
      </w:rPr>
      <w:instrText xml:space="preserve"> PAGE   \* MERGEFORMAT </w:instrText>
    </w:r>
    <w:r w:rsidR="00120B11">
      <w:rPr>
        <w:sz w:val="20"/>
      </w:rPr>
      <w:fldChar w:fldCharType="separate"/>
    </w:r>
    <w:r w:rsidR="00120B11">
      <w:rPr>
        <w:sz w:val="20"/>
      </w:rPr>
      <w:t>2</w:t>
    </w:r>
    <w:r w:rsidR="00120B11">
      <w:rPr>
        <w:sz w:val="20"/>
      </w:rPr>
      <w:fldChar w:fldCharType="end"/>
    </w:r>
    <w:r w:rsidR="00120B11">
      <w:rPr>
        <w:sz w:val="20"/>
      </w:rPr>
      <w:t xml:space="preserve"> de </w:t>
    </w:r>
    <w:r w:rsidR="00120B11">
      <w:rPr>
        <w:sz w:val="20"/>
      </w:rPr>
      <w:fldChar w:fldCharType="begin"/>
    </w:r>
    <w:r w:rsidR="00120B11">
      <w:rPr>
        <w:sz w:val="20"/>
      </w:rPr>
      <w:instrText xml:space="preserve"> NUMPAGES   \* MERGEFORMAT </w:instrText>
    </w:r>
    <w:r w:rsidR="00120B11">
      <w:rPr>
        <w:sz w:val="20"/>
      </w:rPr>
      <w:fldChar w:fldCharType="separate"/>
    </w:r>
    <w:r w:rsidR="00120B11">
      <w:rPr>
        <w:sz w:val="20"/>
      </w:rPr>
      <w:t>8</w:t>
    </w:r>
    <w:r w:rsidR="00120B11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C63C7" w14:textId="77777777" w:rsidR="00C4146F" w:rsidRDefault="00C414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E0664" w14:textId="77777777" w:rsidR="00A9297A" w:rsidRDefault="00120B11">
      <w:pPr>
        <w:spacing w:after="0" w:line="240" w:lineRule="auto"/>
      </w:pPr>
      <w:r>
        <w:separator/>
      </w:r>
    </w:p>
  </w:footnote>
  <w:footnote w:type="continuationSeparator" w:id="0">
    <w:p w14:paraId="1AD16B9A" w14:textId="77777777" w:rsidR="00A9297A" w:rsidRDefault="0012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0E3B"/>
    <w:multiLevelType w:val="hybridMultilevel"/>
    <w:tmpl w:val="5E70468C"/>
    <w:lvl w:ilvl="0" w:tplc="F5F0A1C6">
      <w:start w:val="1"/>
      <w:numFmt w:val="bullet"/>
      <w:lvlText w:val="•"/>
      <w:lvlJc w:val="left"/>
      <w:pPr>
        <w:ind w:left="6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CC5CBC">
      <w:start w:val="1"/>
      <w:numFmt w:val="bullet"/>
      <w:lvlText w:val="o"/>
      <w:lvlJc w:val="left"/>
      <w:pPr>
        <w:ind w:left="1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28BD4">
      <w:start w:val="1"/>
      <w:numFmt w:val="bullet"/>
      <w:lvlText w:val="▪"/>
      <w:lvlJc w:val="left"/>
      <w:pPr>
        <w:ind w:left="2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69A4A">
      <w:start w:val="1"/>
      <w:numFmt w:val="bullet"/>
      <w:lvlText w:val="•"/>
      <w:lvlJc w:val="left"/>
      <w:pPr>
        <w:ind w:left="2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26EC66">
      <w:start w:val="1"/>
      <w:numFmt w:val="bullet"/>
      <w:lvlText w:val="o"/>
      <w:lvlJc w:val="left"/>
      <w:pPr>
        <w:ind w:left="36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CDB3A">
      <w:start w:val="1"/>
      <w:numFmt w:val="bullet"/>
      <w:lvlText w:val="▪"/>
      <w:lvlJc w:val="left"/>
      <w:pPr>
        <w:ind w:left="43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4010E2">
      <w:start w:val="1"/>
      <w:numFmt w:val="bullet"/>
      <w:lvlText w:val="•"/>
      <w:lvlJc w:val="left"/>
      <w:pPr>
        <w:ind w:left="50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2BBE">
      <w:start w:val="1"/>
      <w:numFmt w:val="bullet"/>
      <w:lvlText w:val="o"/>
      <w:lvlJc w:val="left"/>
      <w:pPr>
        <w:ind w:left="57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CC1A1A">
      <w:start w:val="1"/>
      <w:numFmt w:val="bullet"/>
      <w:lvlText w:val="▪"/>
      <w:lvlJc w:val="left"/>
      <w:pPr>
        <w:ind w:left="65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C23D5C"/>
    <w:multiLevelType w:val="hybridMultilevel"/>
    <w:tmpl w:val="55A06F98"/>
    <w:lvl w:ilvl="0" w:tplc="9672287A">
      <w:start w:val="1"/>
      <w:numFmt w:val="bullet"/>
      <w:lvlText w:val="•"/>
      <w:lvlJc w:val="left"/>
      <w:pPr>
        <w:ind w:left="6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4EE98">
      <w:start w:val="1"/>
      <w:numFmt w:val="bullet"/>
      <w:lvlText w:val="o"/>
      <w:lvlJc w:val="left"/>
      <w:pPr>
        <w:ind w:left="1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087F98">
      <w:start w:val="1"/>
      <w:numFmt w:val="bullet"/>
      <w:lvlText w:val="▪"/>
      <w:lvlJc w:val="left"/>
      <w:pPr>
        <w:ind w:left="21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9097BC">
      <w:start w:val="1"/>
      <w:numFmt w:val="bullet"/>
      <w:lvlText w:val="•"/>
      <w:lvlJc w:val="left"/>
      <w:pPr>
        <w:ind w:left="2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0D106">
      <w:start w:val="1"/>
      <w:numFmt w:val="bullet"/>
      <w:lvlText w:val="o"/>
      <w:lvlJc w:val="left"/>
      <w:pPr>
        <w:ind w:left="35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C99C8">
      <w:start w:val="1"/>
      <w:numFmt w:val="bullet"/>
      <w:lvlText w:val="▪"/>
      <w:lvlJc w:val="left"/>
      <w:pPr>
        <w:ind w:left="43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2904C">
      <w:start w:val="1"/>
      <w:numFmt w:val="bullet"/>
      <w:lvlText w:val="•"/>
      <w:lvlJc w:val="left"/>
      <w:pPr>
        <w:ind w:left="50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2B0F6">
      <w:start w:val="1"/>
      <w:numFmt w:val="bullet"/>
      <w:lvlText w:val="o"/>
      <w:lvlJc w:val="left"/>
      <w:pPr>
        <w:ind w:left="57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F6A452">
      <w:start w:val="1"/>
      <w:numFmt w:val="bullet"/>
      <w:lvlText w:val="▪"/>
      <w:lvlJc w:val="left"/>
      <w:pPr>
        <w:ind w:left="64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672F59"/>
    <w:multiLevelType w:val="multilevel"/>
    <w:tmpl w:val="4EF68FF6"/>
    <w:lvl w:ilvl="0">
      <w:start w:val="1"/>
      <w:numFmt w:val="decimal"/>
      <w:lvlText w:val="%1"/>
      <w:lvlJc w:val="left"/>
      <w:pPr>
        <w:ind w:left="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6F"/>
    <w:rsid w:val="00093268"/>
    <w:rsid w:val="00120B11"/>
    <w:rsid w:val="00127753"/>
    <w:rsid w:val="001354D0"/>
    <w:rsid w:val="00301394"/>
    <w:rsid w:val="00404AE5"/>
    <w:rsid w:val="004C2835"/>
    <w:rsid w:val="00A215DA"/>
    <w:rsid w:val="00A9297A"/>
    <w:rsid w:val="00C4146F"/>
    <w:rsid w:val="00CF587E"/>
    <w:rsid w:val="00D02A04"/>
    <w:rsid w:val="00D55EFF"/>
    <w:rsid w:val="00EB3B00"/>
    <w:rsid w:val="00EC53A9"/>
    <w:rsid w:val="00E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26E3"/>
  <w15:docId w15:val="{0318E0DF-55A9-432A-8BA3-FB4C67D7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16" w:lineRule="auto"/>
      <w:ind w:left="57" w:hanging="10"/>
      <w:outlineLvl w:val="0"/>
    </w:pPr>
    <w:rPr>
      <w:rFonts w:ascii="Calibri" w:eastAsia="Calibri" w:hAnsi="Calibri" w:cs="Calibri"/>
      <w:b/>
      <w:color w:val="8B0000"/>
      <w:sz w:val="1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2"/>
      <w:ind w:left="57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57" w:hanging="10"/>
      <w:outlineLvl w:val="2"/>
    </w:pPr>
    <w:rPr>
      <w:rFonts w:ascii="Calibri" w:eastAsia="Calibri" w:hAnsi="Calibri" w:cs="Calibri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9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8B0000"/>
      <w:sz w:val="10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7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7753"/>
    <w:rPr>
      <w:rFonts w:ascii="Cambria" w:eastAsia="Cambria" w:hAnsi="Cambria" w:cs="Cambria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15DA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215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15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1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5DF5-92C3-46D8-BB4F-D7011E77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Montanher</dc:creator>
  <cp:keywords/>
  <cp:lastModifiedBy>Marcus Montanher</cp:lastModifiedBy>
  <cp:revision>9</cp:revision>
  <cp:lastPrinted>2018-09-07T01:17:00Z</cp:lastPrinted>
  <dcterms:created xsi:type="dcterms:W3CDTF">2018-09-07T00:03:00Z</dcterms:created>
  <dcterms:modified xsi:type="dcterms:W3CDTF">2018-09-15T16:58:00Z</dcterms:modified>
</cp:coreProperties>
</file>