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SIGNAL 사용법 및 운영 가이드</w:t>
      </w:r>
    </w:p>
    <w:p>
      <w:pPr>
        <w:numPr>
          <w:ilvl w:val="0"/>
          <w:numId w:val="1"/>
        </w:numPr>
      </w:pPr>
      <w:r>
        <w:t>현재 개발된 SIGNAL 앱과 어드민 기능을 기준으로 한 사용/운영 문서입니다.</w:t>
      </w:r>
    </w:p>
    <w:p>
      <w:pPr>
        <w:pStyle w:val="Heading1"/>
      </w:pPr>
      <w:r>
        <w:t>1. 개요</w:t>
      </w:r>
    </w:p>
    <w:p>
      <w:pPr>
        <w:numPr>
          <w:ilvl w:val="0"/>
          <w:numId w:val="1"/>
        </w:numPr>
      </w:pPr>
      <w:r>
        <w:t>SIGNAL은 미국 시장과 코인/매크로 흐름을 보는 한국 개인 투자자를 위한 투자 정보 앱이다.</w:t>
      </w:r>
    </w:p>
    <w:p>
      <w:pPr>
        <w:numPr>
          <w:ilvl w:val="0"/>
          <w:numId w:val="1"/>
        </w:numPr>
      </w:pPr>
      <w:r>
        <w:t>앱은 Signal API만 조회하며, 외부 provider key와 수집/번역/인사이트 생성은 서버와 어드민에서 관리한다.</w:t>
      </w:r>
    </w:p>
    <w:p>
      <w:pPr>
        <w:pStyle w:val="Heading1"/>
      </w:pPr>
      <w:r>
        <w:t>2. 앱 사용법</w:t>
      </w:r>
    </w:p>
    <w:p>
      <w:pPr>
        <w:numPr>
          <w:ilvl w:val="0"/>
          <w:numId w:val="1"/>
        </w:numPr>
      </w:pPr>
      <w:r>
        <w:t>뉴스 탭: 오늘의 시그널, 새 업데이트 안내, 글로벌/코인/한국 뉴스 세그먼트를 확인한다.</w:t>
      </w:r>
    </w:p>
    <w:p>
      <w:pPr>
        <w:numPr>
          <w:ilvl w:val="0"/>
          <w:numId w:val="1"/>
        </w:numPr>
      </w:pPr>
      <w:r>
        <w:t>오늘의 시그널: 날짜 이동과 날짜 선택으로 생성일 기준 시그널을 조회한다. 관심종목만 보기로 개인 티커 관련 항목만 좁힐 수 있다.</w:t>
      </w:r>
    </w:p>
    <w:p>
      <w:pPr>
        <w:numPr>
          <w:ilvl w:val="0"/>
          <w:numId w:val="1"/>
        </w:numPr>
      </w:pPr>
      <w:r>
        <w:t>시세 탭: 관심, 인기, 시총, 코인 리스트를 전환한다. 종목을 누르면 종목 상세로 이동한다.</w:t>
      </w:r>
    </w:p>
    <w:p>
      <w:pPr>
        <w:numPr>
          <w:ilvl w:val="0"/>
          <w:numId w:val="1"/>
        </w:numPr>
      </w:pPr>
      <w:r>
        <w:t>관심 브리핑: 내 관심종목 전체의 체크포인트, 종목별 사유, 시장 요약, 일정 정보를 본다.</w:t>
      </w:r>
    </w:p>
    <w:p>
      <w:pPr>
        <w:numPr>
          <w:ilvl w:val="0"/>
          <w:numId w:val="1"/>
        </w:numPr>
      </w:pPr>
      <w:r>
        <w:t>유튜브 탭: 경제 채널 영상을 최신순/인기순으로 확인한다.</w:t>
      </w:r>
    </w:p>
    <w:p>
      <w:pPr>
        <w:numPr>
          <w:ilvl w:val="0"/>
          <w:numId w:val="1"/>
        </w:numPr>
      </w:pPr>
      <w:r>
        <w:t>알림함: 로그인 후 서버 알림과 실제 push 수신 기록을 확인한다.</w:t>
      </w:r>
    </w:p>
    <w:p>
      <w:pPr>
        <w:numPr>
          <w:ilvl w:val="0"/>
          <w:numId w:val="1"/>
        </w:numPr>
      </w:pPr>
      <w:r>
        <w:t>내정보: 소셜 계정, 이메일 로그인, 약관 동의 이력, 알림 설정, 로그아웃/탈퇴를 관리한다.</w:t>
      </w:r>
    </w:p>
    <w:p>
      <w:pPr>
        <w:pStyle w:val="Heading1"/>
      </w:pPr>
      <w:r>
        <w:t>3. 어드민 사용법</w:t>
      </w:r>
    </w:p>
    <w:p>
      <w:pPr>
        <w:numPr>
          <w:ilvl w:val="0"/>
          <w:numId w:val="1"/>
        </w:numPr>
      </w:pPr>
      <w:r>
        <w:t>대시보드: 데이터 상태, 콘텐츠 현황, API 응답 상태, 최근 시그널을 확인한다.</w:t>
      </w:r>
    </w:p>
    <w:p>
      <w:pPr>
        <w:numPr>
          <w:ilvl w:val="0"/>
          <w:numId w:val="1"/>
        </w:numPr>
      </w:pPr>
      <w:r>
        <w:t>콘텐츠 수집 관리: 수집 Job, 실행 모니터링, 인사이트 결과, 실패/오류 로그를 관리한다.</w:t>
      </w:r>
    </w:p>
    <w:p>
      <w:pPr>
        <w:numPr>
          <w:ilvl w:val="0"/>
          <w:numId w:val="1"/>
        </w:numPr>
      </w:pPr>
      <w:r>
        <w:t>뉴스/유튜브/캘린더/컨콜: 수집된 콘텐츠를 조회하고 필요한 번역/태그/출처 설정을 조정한다.</w:t>
      </w:r>
    </w:p>
    <w:p>
      <w:pPr>
        <w:numPr>
          <w:ilvl w:val="0"/>
          <w:numId w:val="1"/>
        </w:numPr>
      </w:pPr>
      <w:r>
        <w:t>앱 사용자: 사용자 검색 후 알림, 약관, 디바이스, 인증 토큰, 소셜 계정, 계정 이벤트를 탭으로 확인한다.</w:t>
      </w:r>
    </w:p>
    <w:p>
      <w:pPr>
        <w:numPr>
          <w:ilvl w:val="0"/>
          <w:numId w:val="1"/>
        </w:numPr>
      </w:pPr>
      <w:r>
        <w:t>푸시/알림 발송: 전체/세그먼트/사용자 대상으로 알림을 등록하고 outbox 상태를 추적한다.</w:t>
      </w:r>
    </w:p>
    <w:p>
      <w:pPr>
        <w:numPr>
          <w:ilvl w:val="0"/>
          <w:numId w:val="1"/>
        </w:numPr>
      </w:pPr>
      <w:r>
        <w:t>설정: Provider key, 번역, 마켓 리스트, 약관, 어드민 사용자를 관리한다.</w:t>
      </w:r>
    </w:p>
    <w:p>
      <w:pPr>
        <w:pStyle w:val="Heading1"/>
      </w:pPr>
      <w:r>
        <w:t>4. 운영 구조</w:t>
      </w:r>
    </w:p>
    <w:p>
      <w:pPr>
        <w:numPr>
          <w:ilvl w:val="0"/>
          <w:numId w:val="1"/>
        </w:numPr>
      </w:pPr>
      <w:r>
        <w:t>운영은 API 서비스와 worker 서비스를 분리한다.</w:t>
      </w:r>
    </w:p>
    <w:p>
      <w:pPr>
        <w:numPr>
          <w:ilvl w:val="0"/>
          <w:numId w:val="1"/>
        </w:numPr>
      </w:pPr>
      <w:r>
        <w:t>API는 SIGNAL_SCHEDULER_ENABLED=false, worker는 SIGNAL_SCHEDULER_ENABLED=true를 사용한다.</w:t>
      </w:r>
    </w:p>
    <w:p>
      <w:pPr>
        <w:numPr>
          <w:ilvl w:val="0"/>
          <w:numId w:val="1"/>
        </w:numPr>
      </w:pPr>
      <w:r>
        <w:t>SQLite 파일은 DATA_DIR 또는 SQLITE_DB_PATH로 지정하고 Railway volume mount 경로를 사용한다.</w:t>
      </w:r>
    </w:p>
    <w:p>
      <w:pPr>
        <w:numPr>
          <w:ilvl w:val="0"/>
          <w:numId w:val="1"/>
        </w:numPr>
      </w:pPr>
      <w:r>
        <w:t>알림은 notification_items outbox에 먼저 쌓이고 worker sender가 queued, sending, sent/failed/skipped로 전이한다.</w:t>
      </w:r>
    </w:p>
    <w:p>
      <w:pPr>
        <w:pStyle w:val="Heading1"/>
      </w:pPr>
      <w:r>
        <w:t>5. 출시 전 체크</w:t>
      </w:r>
    </w:p>
    <w:p>
      <w:pPr>
        <w:numPr>
          <w:ilvl w:val="0"/>
          <w:numId w:val="1"/>
        </w:numPr>
      </w:pPr>
      <w:r>
        <w:t>KAKAO_NATIVE_APP_KEY, EAS_PROJECT_ID, SIGNAL_JWT_PRIVATE_KEY_B64 설정을 확인한다.</w:t>
      </w:r>
    </w:p>
    <w:p>
      <w:pPr>
        <w:numPr>
          <w:ilvl w:val="0"/>
          <w:numId w:val="1"/>
        </w:numPr>
      </w:pPr>
      <w:r>
        <w:t>iOS remote push 빌드는 SIGNAL_IOS_REMOTE_PUSH_ENABLED=1로 빌드한다.</w:t>
      </w:r>
    </w:p>
    <w:p>
      <w:pPr>
        <w:numPr>
          <w:ilvl w:val="0"/>
          <w:numId w:val="1"/>
        </w:numPr>
      </w:pPr>
      <w:r>
        <w:t>소셜 로그인은 provider token이 아니라 SIGNAL JWT 세션으로 저장되는지 확인한다.</w:t>
      </w:r>
    </w:p>
    <w:p>
      <w:pPr>
        <w:numPr>
          <w:ilvl w:val="0"/>
          <w:numId w:val="1"/>
        </w:numPr>
      </w:pPr>
      <w:r>
        <w:t>운영 약관/개인정보처리방침을 Admin 설정에 활성 최신 버전으로 등록한다.</w:t>
      </w:r>
    </w:p>
    <w:p>
      <w:pPr>
        <w:numPr>
          <w:ilvl w:val="0"/>
          <w:numId w:val="1"/>
        </w:numPr>
      </w:pPr>
      <w:r>
        <w:t>AdMob을 쓸 경우 테스트 ID를 운영 ID로 교체하고 스토어 개인정보 문항을 실제 사용 기준으로 작성한다.</w:t>
      </w:r>
    </w:p>
    <w:p>
      <w:pPr>
        <w:pStyle w:val="Heading1"/>
      </w:pPr>
      <w:r>
        <w:t>6. 문제 해결</w:t>
      </w:r>
    </w:p>
    <w:p>
      <w:pPr>
        <w:numPr>
          <w:ilvl w:val="0"/>
          <w:numId w:val="1"/>
        </w:numPr>
      </w:pPr>
      <w:r>
        <w:t>API가 느리면 Admin 대시보드의 API 응답 상태와 Railway 로그의 [http:slow] / [http:very-slow]를 함께 본다.</w:t>
      </w:r>
    </w:p>
    <w:p>
      <w:pPr>
        <w:numPr>
          <w:ilvl w:val="0"/>
          <w:numId w:val="1"/>
        </w:numPr>
      </w:pPr>
      <w:r>
        <w:t>Job이 멈춘 것처럼 보이면 실행 모니터링에서 progressUpdatedAt과 stale 표시를 확인한다.</w:t>
      </w:r>
    </w:p>
    <w:p>
      <w:pPr>
        <w:numPr>
          <w:ilvl w:val="0"/>
          <w:numId w:val="1"/>
        </w:numPr>
      </w:pPr>
      <w:r>
        <w:t>JWT 오류는 /v1/auth/jwt/config에서 configured=true, valid=true인지 확인한다.</w:t>
      </w:r>
    </w:p>
    <w:p>
      <w:pPr>
        <w:numPr>
          <w:ilvl w:val="0"/>
          <w:numId w:val="1"/>
        </w:numPr>
      </w:pPr>
      <w:r>
        <w:t>카카오 KOE101은 네이티브 앱 키, URL scheme, Bundle ID/package/key hash 불일치가 주요 원인이다.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rFonts w:ascii="Aptos" w:eastAsia="맑은 고딕"/>
      <w:sz w:val="22"/>
    </w:rPr>
  </w:style>
  <w:style w:type="paragraph" w:styleId="Title">
    <w:name w:val="Title"/>
    <w:rPr>
      <w:b/>
      <w:color w:val="00C087"/>
      <w:sz w:val="44"/>
    </w:rPr>
  </w:style>
  <w:style w:type="paragraph" w:styleId="Heading1">
    <w:name w:val="heading 1"/>
    <w:basedOn w:val="Normal"/>
    <w:pPr>
      <w:spacing w:before="360" w:after="160"/>
    </w:pPr>
    <w:rPr>
      <w:b/>
      <w:color w:val="111827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SIGNAL 사용법 및 운영 가이드</dc:title>
  <dc:creator>Codex</dc:creator>
  <dcterms:created xsi:type="dcterms:W3CDTF">2026-05-15T12:23:17.352315+00:00</dcterms:created>
  <dcterms:modified xsi:type="dcterms:W3CDTF">2026-05-15T12:23:17.352315+00:00</dcterms:modified>
</cp:coreProperties>
</file>