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ind w:left="-60" w:firstLine="0"/>
        <w:contextualSpacing w:val="0"/>
        <w:rPr>
          <w:b w:val="1"/>
          <w:sz w:val="28"/>
          <w:szCs w:val="28"/>
        </w:rPr>
      </w:pPr>
      <w:bookmarkStart w:colFirst="0" w:colLast="0" w:name="_snn7106h86o5" w:id="0"/>
      <w:bookmarkEnd w:id="0"/>
      <w:r w:rsidDel="00000000" w:rsidR="00000000" w:rsidRPr="00000000">
        <w:rPr>
          <w:b w:val="1"/>
          <w:sz w:val="28"/>
          <w:szCs w:val="28"/>
          <w:rtl w:val="0"/>
        </w:rPr>
        <w:t xml:space="preserve">Peckman Project Plan</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6n34btytxu5w" w:id="1"/>
      <w:bookmarkEnd w:id="1"/>
      <w:r w:rsidDel="00000000" w:rsidR="00000000" w:rsidRPr="00000000">
        <w:rPr>
          <w:sz w:val="28"/>
          <w:szCs w:val="28"/>
          <w:rtl w:val="0"/>
        </w:rPr>
        <w:t xml:space="preserve">Submitted to</w:t>
      </w:r>
      <w:r w:rsidDel="00000000" w:rsidR="00000000" w:rsidRPr="00000000">
        <w:rPr>
          <w:b w:val="1"/>
          <w:sz w:val="28"/>
          <w:szCs w:val="28"/>
          <w:rtl w:val="0"/>
        </w:rPr>
        <w:t xml:space="preserve">:       Mr. Peck                                                                    </w:t>
        <w:tab/>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hv7bafg4php4" w:id="2"/>
      <w:bookmarkEnd w:id="2"/>
      <w:r w:rsidDel="00000000" w:rsidR="00000000" w:rsidRPr="00000000">
        <w:rPr>
          <w:sz w:val="28"/>
          <w:szCs w:val="28"/>
          <w:rtl w:val="0"/>
        </w:rPr>
        <w:t xml:space="preserve">Project Manager</w:t>
      </w:r>
      <w:r w:rsidDel="00000000" w:rsidR="00000000" w:rsidRPr="00000000">
        <w:rPr>
          <w:b w:val="1"/>
          <w:sz w:val="28"/>
          <w:szCs w:val="28"/>
          <w:rtl w:val="0"/>
        </w:rPr>
        <w:t xml:space="preserve">: Marcus Pearce</w:t>
      </w:r>
    </w:p>
    <w:p w:rsidR="00000000" w:rsidDel="00000000" w:rsidP="00000000" w:rsidRDefault="00000000" w:rsidRPr="00000000">
      <w:pPr>
        <w:pBdr/>
        <w:ind w:left="-60" w:firstLine="0"/>
        <w:contextualSpacing w:val="0"/>
        <w:rPr>
          <w:color w:val="0000ff"/>
        </w:rPr>
      </w:pPr>
      <w:r w:rsidDel="00000000" w:rsidR="00000000" w:rsidRPr="00000000">
        <w:rPr>
          <w:sz w:val="28"/>
          <w:szCs w:val="28"/>
          <w:rtl w:val="0"/>
        </w:rPr>
        <w:t xml:space="preserve">Date:</w:t>
      </w:r>
      <w:r w:rsidDel="00000000" w:rsidR="00000000" w:rsidRPr="00000000">
        <w:rPr>
          <w:rtl w:val="0"/>
        </w:rPr>
        <w:t xml:space="preserve">    </w:t>
        <w:tab/>
        <w:t xml:space="preserve"> May 1, </w:t>
      </w:r>
      <w:r w:rsidDel="00000000" w:rsidR="00000000" w:rsidRPr="00000000">
        <w:rPr>
          <w:color w:val="0000ff"/>
          <w:rtl w:val="0"/>
        </w:rPr>
        <w:t xml:space="preserve">2017</w:t>
      </w:r>
    </w:p>
    <w:p w:rsidR="00000000" w:rsidDel="00000000" w:rsidP="00000000" w:rsidRDefault="00000000" w:rsidRPr="00000000">
      <w:pPr>
        <w:pBdr/>
        <w:ind w:left="-6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60" w:firstLine="0"/>
        <w:contextualSpacing w:val="0"/>
        <w:rPr>
          <w:color w:val="0000ff"/>
        </w:rPr>
      </w:pPr>
      <w:r w:rsidDel="00000000" w:rsidR="00000000" w:rsidRPr="00000000">
        <w:rPr>
          <w:sz w:val="28"/>
          <w:szCs w:val="28"/>
          <w:rtl w:val="0"/>
        </w:rPr>
        <w:t xml:space="preserve">Project Overview</w:t>
      </w:r>
      <w:r w:rsidDel="00000000" w:rsidR="00000000" w:rsidRPr="00000000">
        <w:rPr>
          <w:rtl w:val="0"/>
        </w:rPr>
        <w:t xml:space="preserve"> </w:t>
      </w:r>
      <w:r w:rsidDel="00000000" w:rsidR="00000000" w:rsidRPr="00000000">
        <w:rPr>
          <w:color w:val="0000ff"/>
          <w:rtl w:val="0"/>
        </w:rPr>
        <w:t xml:space="preserve">A game similar to Pac-man in gameplay with extra features (different maps or new items).</w:t>
      </w:r>
    </w:p>
    <w:p w:rsidR="00000000" w:rsidDel="00000000" w:rsidP="00000000" w:rsidRDefault="00000000" w:rsidRPr="00000000">
      <w:pPr>
        <w:pBdr/>
        <w:ind w:left="-60" w:firstLine="0"/>
        <w:contextualSpacing w:val="0"/>
        <w:rPr/>
      </w:pPr>
      <w:r w:rsidDel="00000000" w:rsidR="00000000" w:rsidRPr="00000000">
        <w:rPr>
          <w:rtl w:val="0"/>
        </w:rPr>
        <w:t xml:space="preserve"> </w:t>
      </w:r>
    </w:p>
    <w:p w:rsidR="00000000" w:rsidDel="00000000" w:rsidP="00000000" w:rsidRDefault="00000000" w:rsidRPr="00000000">
      <w:pPr>
        <w:pBdr/>
        <w:ind w:left="-60" w:firstLine="0"/>
        <w:contextualSpacing w:val="0"/>
        <w:rPr>
          <w:color w:val="0000ff"/>
        </w:rPr>
      </w:pPr>
      <w:r w:rsidDel="00000000" w:rsidR="00000000" w:rsidRPr="00000000">
        <w:rPr>
          <w:sz w:val="28"/>
          <w:szCs w:val="28"/>
          <w:rtl w:val="0"/>
        </w:rPr>
        <w:t xml:space="preserve">Project Team</w:t>
      </w:r>
      <w:r w:rsidDel="00000000" w:rsidR="00000000" w:rsidRPr="00000000">
        <w:rPr>
          <w:rtl w:val="0"/>
        </w:rPr>
        <w:t xml:space="preserve"> </w:t>
      </w:r>
      <w:r w:rsidDel="00000000" w:rsidR="00000000" w:rsidRPr="00000000">
        <w:rPr>
          <w:color w:val="0000ff"/>
          <w:rtl w:val="0"/>
        </w:rPr>
        <w:t xml:space="preserve">Marcus Pearce (Project Manager), Justin Hu (Leech), Vincent Hwang (Coder)</w:t>
      </w:r>
    </w:p>
    <w:p w:rsidR="00000000" w:rsidDel="00000000" w:rsidP="00000000" w:rsidRDefault="00000000" w:rsidRPr="00000000">
      <w:pPr>
        <w:pBdr/>
        <w:ind w:left="-60" w:firstLine="0"/>
        <w:contextualSpacing w:val="0"/>
        <w:rPr/>
      </w:pPr>
      <w:r w:rsidDel="00000000" w:rsidR="00000000" w:rsidRPr="00000000">
        <w:rPr>
          <w:rtl w:val="0"/>
        </w:rPr>
        <w:t xml:space="preserve"> </w:t>
      </w:r>
    </w:p>
    <w:p w:rsidR="00000000" w:rsidDel="00000000" w:rsidP="00000000" w:rsidRDefault="00000000" w:rsidRPr="00000000">
      <w:pPr>
        <w:pBdr/>
        <w:ind w:left="-60" w:firstLine="0"/>
        <w:contextualSpacing w:val="0"/>
        <w:rPr/>
      </w:pPr>
      <w:r w:rsidDel="00000000" w:rsidR="00000000" w:rsidRPr="00000000">
        <w:rPr>
          <w:sz w:val="28"/>
          <w:szCs w:val="28"/>
          <w:rtl w:val="0"/>
        </w:rPr>
        <w:t xml:space="preserve">Challenges</w:t>
      </w:r>
      <w:r w:rsidDel="00000000" w:rsidR="00000000" w:rsidRPr="00000000">
        <w:rPr>
          <w:rtl w:val="0"/>
        </w:rPr>
        <w:t xml:space="preserve"> </w:t>
      </w:r>
      <w:r w:rsidDel="00000000" w:rsidR="00000000" w:rsidRPr="00000000">
        <w:rPr>
          <w:color w:val="0000ff"/>
          <w:rtl w:val="0"/>
        </w:rPr>
        <w:t xml:space="preserve">None of us have used the Greenfoot environment before, so it may take some time to adjust and learn how to use it. Also, we want to eventually incorporate animations, something only Vincent is familiar with. We also need to learn how to make the separate characters, or objects, interact.</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k0cgq6q3m1kf" w:id="3"/>
      <w:bookmarkEnd w:id="3"/>
      <w:r w:rsidDel="00000000" w:rsidR="00000000" w:rsidRPr="00000000">
        <w:rPr>
          <w:sz w:val="28"/>
          <w:szCs w:val="28"/>
          <w:rtl w:val="0"/>
        </w:rPr>
        <w:t xml:space="preserve">Major Tasks and Schedule</w:t>
      </w:r>
      <w:r w:rsidDel="00000000" w:rsidR="00000000" w:rsidRPr="00000000">
        <w:rPr>
          <w:b w:val="1"/>
          <w:sz w:val="46"/>
          <w:szCs w:val="46"/>
          <w:rtl w:val="0"/>
        </w:rPr>
        <w:t xml:space="preserve"> </w:t>
      </w:r>
      <w:r w:rsidDel="00000000" w:rsidR="00000000" w:rsidRPr="00000000">
        <w:rPr>
          <w:color w:val="0000ff"/>
          <w:sz w:val="24"/>
          <w:szCs w:val="24"/>
          <w:rtl w:val="0"/>
        </w:rPr>
        <w:t xml:space="preserve">{Create a task plan that describes what needs to be done to accomplish your objective. Establish a timeline keeping in mind that you must design, develop and test before the final week of deployment. During that week, you will be giving your promotional presentation on the software.}</w:t>
      </w:r>
      <w:r w:rsidDel="00000000" w:rsidR="00000000" w:rsidRPr="00000000">
        <w:rPr>
          <w:rtl w:val="0"/>
        </w:rPr>
      </w:r>
    </w:p>
    <w:p w:rsidR="00000000" w:rsidDel="00000000" w:rsidP="00000000" w:rsidRDefault="00000000" w:rsidRPr="00000000">
      <w:pPr>
        <w:pBdr/>
        <w:ind w:left="-60" w:firstLine="0"/>
        <w:contextualSpacing w:val="0"/>
        <w:rPr/>
      </w:pPr>
      <w:r w:rsidDel="00000000" w:rsidR="00000000" w:rsidRPr="00000000">
        <w:rPr>
          <w:rtl w:val="0"/>
        </w:rPr>
        <w:t xml:space="preserve"> </w:t>
      </w:r>
    </w:p>
    <w:tbl>
      <w:tblPr>
        <w:tblStyle w:val="Table1"/>
        <w:bidiVisual w:val="0"/>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60"/>
        <w:gridCol w:w="2550"/>
        <w:gridCol w:w="2235"/>
        <w:tblGridChange w:id="0">
          <w:tblGrid>
            <w:gridCol w:w="3960"/>
            <w:gridCol w:w="2550"/>
            <w:gridCol w:w="223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sz w:val="28"/>
                <w:szCs w:val="28"/>
              </w:rPr>
            </w:pPr>
            <w:r w:rsidDel="00000000" w:rsidR="00000000" w:rsidRPr="00000000">
              <w:rPr>
                <w:sz w:val="28"/>
                <w:szCs w:val="28"/>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sz w:val="28"/>
                <w:szCs w:val="28"/>
              </w:rPr>
            </w:pPr>
            <w:r w:rsidDel="00000000" w:rsidR="00000000" w:rsidRPr="00000000">
              <w:rPr>
                <w:sz w:val="28"/>
                <w:szCs w:val="28"/>
                <w:rtl w:val="0"/>
              </w:rPr>
              <w:t xml:space="preserve">When (Do by)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sz w:val="28"/>
                <w:szCs w:val="28"/>
              </w:rPr>
            </w:pPr>
            <w:r w:rsidDel="00000000" w:rsidR="00000000" w:rsidRPr="00000000">
              <w:rPr>
                <w:sz w:val="28"/>
                <w:szCs w:val="28"/>
                <w:rtl w:val="0"/>
              </w:rPr>
              <w:t xml:space="preserve">Responsible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Learn how Greenfoot works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5/1/17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Everyone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Preliminary Code for “Pac-man”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5/15/17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Marcus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Preliminary Code for Ghosts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5/15/17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 Justin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Preliminary Code for Map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5/15/17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Vincent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Put 3 Components Together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5/19/17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Everyone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Debug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5/30/17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Everyone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Presentation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6/1/17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pPr>
            <w:r w:rsidDel="00000000" w:rsidR="00000000" w:rsidRPr="00000000">
              <w:rPr>
                <w:rtl w:val="0"/>
              </w:rPr>
              <w:t xml:space="preserve">Everyone</w:t>
            </w:r>
          </w:p>
        </w:tc>
      </w:tr>
    </w:tbl>
    <w:p w:rsidR="00000000" w:rsidDel="00000000" w:rsidP="00000000" w:rsidRDefault="00000000" w:rsidRPr="00000000">
      <w:pPr>
        <w:pBdr/>
        <w:ind w:left="-6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