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E7A3" w14:textId="77777777" w:rsidR="00F84FE4" w:rsidRPr="00F84FE4" w:rsidRDefault="00F84FE4" w:rsidP="00F84FE4">
      <w:pPr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F84FE4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Pode paralelizar sim. Aqui está o mapa completo:</w:t>
      </w:r>
    </w:p>
    <w:p w14:paraId="071F118A" w14:textId="77777777" w:rsidR="00F84FE4" w:rsidRPr="00F84FE4" w:rsidRDefault="00D4268D" w:rsidP="00F84FE4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D4268D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757467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DF08CE2" w14:textId="77777777" w:rsidR="00F84FE4" w:rsidRPr="00F84FE4" w:rsidRDefault="00F84FE4" w:rsidP="00F84FE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F84FE4"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  <w:t>SUPABASE (independente — pode fazer agora)</w:t>
      </w:r>
    </w:p>
    <w:p w14:paraId="2059AB52" w14:textId="77777777" w:rsidR="00F84FE4" w:rsidRPr="00F84FE4" w:rsidRDefault="00F84FE4" w:rsidP="00F84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Criar projeto em supabase.com</w:t>
      </w:r>
    </w:p>
    <w:p w14:paraId="2B0E2DE0" w14:textId="77777777" w:rsidR="00F84FE4" w:rsidRPr="00F84FE4" w:rsidRDefault="00F84FE4" w:rsidP="00F84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Ir em </w:t>
      </w:r>
      <w:r w:rsidRPr="00F84FE4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14:ligatures w14:val="none"/>
        </w:rPr>
        <w:t>Project Settings → Database → Connection string → Transaction Pooler</w:t>
      </w: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 (porta 6543)</w:t>
      </w:r>
    </w:p>
    <w:p w14:paraId="5A02AFFB" w14:textId="77777777" w:rsidR="00F84FE4" w:rsidRPr="00F84FE4" w:rsidRDefault="00F84FE4" w:rsidP="00F84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Copiar a string no formato:</w:t>
      </w:r>
    </w:p>
    <w:p w14:paraId="34262692" w14:textId="77777777" w:rsidR="00F84FE4" w:rsidRPr="00F84FE4" w:rsidRDefault="00F84FE4" w:rsidP="00F84FE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18"/>
          <w:szCs w:val="18"/>
          <w:shd w:val="clear" w:color="auto" w:fill="3C3C3C"/>
          <w14:ligatures w14:val="none"/>
        </w:rPr>
      </w:pPr>
      <w:r w:rsidRPr="00F84FE4">
        <w:rPr>
          <w:rFonts w:ascii="Courier New" w:eastAsia="Times New Roman" w:hAnsi="Courier New" w:cs="Courier New"/>
          <w:color w:val="FFFFFF" w:themeColor="background1"/>
          <w:kern w:val="0"/>
          <w:sz w:val="18"/>
          <w:szCs w:val="18"/>
          <w:shd w:val="clear" w:color="auto" w:fill="3C3C3C"/>
          <w14:ligatures w14:val="none"/>
        </w:rPr>
        <w:t>postgresql://postgres.[ref]:[senha]@aws-0-[região].pooler.supabase.com:6543/postgres?pgbouncer=true&amp;connection_limit=1</w:t>
      </w:r>
    </w:p>
    <w:p w14:paraId="36A28894" w14:textId="77777777" w:rsidR="00F84FE4" w:rsidRDefault="00F84FE4" w:rsidP="00F84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Guardar essa string — vai ser usada no Render</w:t>
      </w:r>
    </w:p>
    <w:p w14:paraId="2937744C" w14:textId="1CCA900C" w:rsidR="0087388D" w:rsidRDefault="0087388D" w:rsidP="00F84F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87388D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postgresql://postgres.kckkaihkznqpzfomjmig:guqdux-Kigniq-0syzfy@aws-1-sa-east-1.pooler.supabase.com:6543/postgres</w:t>
      </w:r>
    </w:p>
    <w:p w14:paraId="5B2080D4" w14:textId="7D97B4AB" w:rsidR="00731E6D" w:rsidRDefault="00731E6D" w:rsidP="00F84F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731E6D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postgresql://postgres.kckkaihkznqpzfomjmig:guqdux-Kigniq-0syzfy@aws-1-sa-east-1.pooler.supabase.com:6543/postgres?pgbouncer=true&amp;connection_limit=1</w:t>
      </w:r>
    </w:p>
    <w:p w14:paraId="5B6BC749" w14:textId="77777777" w:rsidR="00943D98" w:rsidRDefault="00943D98" w:rsidP="00F84F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</w:p>
    <w:p w14:paraId="4FF71D0E" w14:textId="5B77DBDC" w:rsidR="00943D98" w:rsidRDefault="00943D98" w:rsidP="00F84F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 xml:space="preserve">DIRECT CONNECION: </w:t>
      </w:r>
    </w:p>
    <w:p w14:paraId="7CD25129" w14:textId="576CEDF3" w:rsidR="00943D98" w:rsidRDefault="00943D98" w:rsidP="00F84F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943D98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postgresql://postgres:</w:t>
      </w:r>
      <w:r w:rsidRPr="0087388D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guqdux-Kigniq-0syzfy</w:t>
      </w:r>
      <w:r w:rsidRPr="00943D98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@db.kckkaihkznqpzfomjmig.supabase.co:5432/postgres</w:t>
      </w:r>
    </w:p>
    <w:p w14:paraId="23DA5FDD" w14:textId="77777777" w:rsidR="00813A56" w:rsidRDefault="00813A56" w:rsidP="00F84F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</w:p>
    <w:p w14:paraId="0CA81240" w14:textId="1954ED79" w:rsidR="00813A56" w:rsidRDefault="00813A56" w:rsidP="00F84F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SECTION POOLER</w:t>
      </w:r>
    </w:p>
    <w:p w14:paraId="751F8CC4" w14:textId="7D85E2BA" w:rsidR="00813A56" w:rsidRDefault="00813A56" w:rsidP="00F84F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813A56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postgresql://postgres.kckkaihkznqpzfomjmig:</w:t>
      </w:r>
      <w:r w:rsidRPr="0087388D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guqdux-Kigniq-0syzfy</w:t>
      </w:r>
      <w:r w:rsidRPr="00813A56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@aws-1-sa-east-1.pooler.supabase.com:5432/postgres</w:t>
      </w:r>
    </w:p>
    <w:p w14:paraId="7E9F5789" w14:textId="77777777" w:rsidR="00E21925" w:rsidRDefault="00E21925" w:rsidP="00F84F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</w:p>
    <w:p w14:paraId="66398DCA" w14:textId="0BEA4898" w:rsidR="00E21925" w:rsidRDefault="00E21925" w:rsidP="00F84F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E21925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postgresql://postgres.kckkaihkznqpzfomjmig:</w:t>
      </w:r>
      <w:r w:rsidRPr="0087388D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guqdux-Kigniq-0syzfy</w:t>
      </w:r>
      <w:r w:rsidRPr="00E21925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@aws-1-sa-east-1.pooler.supabase.com:5432/postgres</w:t>
      </w:r>
    </w:p>
    <w:p w14:paraId="7E0FDF39" w14:textId="77777777" w:rsidR="00943D98" w:rsidRDefault="00943D98" w:rsidP="00F84F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</w:p>
    <w:p w14:paraId="005AC520" w14:textId="2E4EB91D" w:rsidR="00E21925" w:rsidRPr="00E21925" w:rsidRDefault="00E21925" w:rsidP="00E219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E21925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DATABASE_URL="</w:t>
      </w:r>
      <w:r w:rsidRPr="00E21925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21925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postgresql://postgres.kckkaihkznqpzfomjmig:</w:t>
      </w:r>
      <w:r w:rsidRPr="0087388D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guqdux-Kigniq-0syzfy</w:t>
      </w:r>
      <w:r w:rsidRPr="00E21925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@aws-1-sa-east-1.pooler.supabase.com:5432/postgres</w:t>
      </w:r>
      <w:r w:rsidRPr="00E21925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21925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" \</w:t>
      </w:r>
    </w:p>
    <w:p w14:paraId="4663AB46" w14:textId="3548FD72" w:rsidR="00E21925" w:rsidRDefault="00E21925" w:rsidP="00E219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E21925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 xml:space="preserve">  npx prisma migrate status --schema=apps/api/prisma/schema.prisma</w:t>
      </w:r>
    </w:p>
    <w:p w14:paraId="42E3DA77" w14:textId="77777777" w:rsidR="007B7D2E" w:rsidRDefault="007B7D2E" w:rsidP="00E219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</w:p>
    <w:p w14:paraId="65830728" w14:textId="7A91850B" w:rsidR="007B7D2E" w:rsidRDefault="007B7D2E" w:rsidP="00E219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7B7D2E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lastRenderedPageBreak/>
        <w:t>DATABASE_URL="postgresql://postgres.kckkaihkznqpzfomjmig:guqdux-Kigniq-0syzfy@aws-1-sa-east-1.pooler.supabase.com:5432/postgres" npx prisma migrate deploy</w:t>
      </w:r>
    </w:p>
    <w:p w14:paraId="032F6943" w14:textId="77777777" w:rsidR="007B7D2E" w:rsidRDefault="007B7D2E" w:rsidP="00E219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</w:p>
    <w:p w14:paraId="2F6C82A5" w14:textId="1E1B9B95" w:rsidR="000339AD" w:rsidRDefault="000339AD" w:rsidP="00E219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0339AD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DATABASE_URL="postgresql://postgres.xxxx:</w:t>
      </w:r>
      <w:r w:rsidRPr="0087388D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guqdux-Kigniq-0syzfy</w:t>
      </w:r>
      <w:r w:rsidRPr="000339AD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@aws-1-sa-east-1.pooler.supabase.com:5432/postgres" npx prisma migrate deploy</w:t>
      </w:r>
    </w:p>
    <w:p w14:paraId="60CC8EF7" w14:textId="77777777" w:rsidR="000339AD" w:rsidRDefault="000339AD" w:rsidP="00E219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</w:p>
    <w:p w14:paraId="1EB1BE1E" w14:textId="25EE7036" w:rsidR="007B7D2E" w:rsidRPr="007B7D2E" w:rsidRDefault="007B7D2E" w:rsidP="007B7D2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7B7D2E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DATABASE_URL="postgresql://postgres.xxxx:</w:t>
      </w:r>
      <w:r w:rsidRPr="0087388D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guqdux-Kigniq-0syzfy</w:t>
      </w:r>
      <w:r w:rsidRPr="007B7D2E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@aws-0-xx.pooler.supabase.com:5432/postgres" \</w:t>
      </w:r>
    </w:p>
    <w:p w14:paraId="2769BE10" w14:textId="23D741E4" w:rsidR="007B7D2E" w:rsidRDefault="007B7D2E" w:rsidP="007B7D2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7B7D2E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 xml:space="preserve">  npx prisma db seed</w:t>
      </w:r>
    </w:p>
    <w:p w14:paraId="254662C0" w14:textId="16BA117A" w:rsidR="0087388D" w:rsidRDefault="0087388D" w:rsidP="00F84F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 xml:space="preserve">YOUR-PASSWORD: </w:t>
      </w:r>
      <w:r w:rsidRPr="0087388D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guqdux-Kigniq-0syzfy</w:t>
      </w:r>
    </w:p>
    <w:p w14:paraId="529CDAC8" w14:textId="77777777" w:rsidR="00B115D5" w:rsidRDefault="00B115D5" w:rsidP="00F84F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</w:p>
    <w:p w14:paraId="0DD67FE7" w14:textId="77777777" w:rsidR="00B115D5" w:rsidRPr="00B115D5" w:rsidRDefault="00B115D5" w:rsidP="00B115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B115D5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14:ligatures w14:val="none"/>
        </w:rPr>
        <w:t>📋</w:t>
      </w:r>
      <w:r w:rsidRPr="00B115D5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 xml:space="preserve"> Credenciais de acesso:</w:t>
      </w:r>
    </w:p>
    <w:p w14:paraId="78F583C0" w14:textId="77777777" w:rsidR="00B115D5" w:rsidRPr="00B115D5" w:rsidRDefault="00B115D5" w:rsidP="00B115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B115D5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 xml:space="preserve">   Coordenador  → admin@iredeead.com.br          / Admin@123456</w:t>
      </w:r>
    </w:p>
    <w:p w14:paraId="7DCC5DD9" w14:textId="77777777" w:rsidR="00B115D5" w:rsidRPr="00B115D5" w:rsidRDefault="00B115D5" w:rsidP="00B115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B115D5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 xml:space="preserve">   DI           → di@iredeead.com.br             / Teste@123456</w:t>
      </w:r>
    </w:p>
    <w:p w14:paraId="24A5B14D" w14:textId="24394CD6" w:rsidR="00B115D5" w:rsidRPr="00F84FE4" w:rsidRDefault="00B115D5" w:rsidP="00B115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B115D5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 xml:space="preserve">   Conteudista  → conteudista@iredeead.com.br    / Teste@123456</w:t>
      </w:r>
    </w:p>
    <w:p w14:paraId="145E71EE" w14:textId="77777777" w:rsidR="00F84FE4" w:rsidRPr="00F84FE4" w:rsidRDefault="00F84FE4" w:rsidP="00F84FE4">
      <w:pPr>
        <w:spacing w:before="24" w:after="48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14:ligatures w14:val="none"/>
        </w:rPr>
        <w:t>Status: pode estar 100% pronto hoje, sem depender do Render.</w:t>
      </w:r>
    </w:p>
    <w:p w14:paraId="06457AFA" w14:textId="77777777" w:rsidR="00F84FE4" w:rsidRPr="00F84FE4" w:rsidRDefault="00D4268D" w:rsidP="00F84FE4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D4268D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DEE161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28B6F2F" w14:textId="77777777" w:rsidR="00F84FE4" w:rsidRPr="00F84FE4" w:rsidRDefault="00F84FE4" w:rsidP="00F84FE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F84FE4"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  <w:t>VERCEL (independente — pode fazer agora)</w:t>
      </w:r>
    </w:p>
    <w:p w14:paraId="2A3537EA" w14:textId="77777777" w:rsidR="00F84FE4" w:rsidRPr="00F84FE4" w:rsidRDefault="00F84FE4" w:rsidP="00F84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Conectar o repositório GitHub ao projeto Vercel</w:t>
      </w:r>
    </w:p>
    <w:p w14:paraId="56AEDDAE" w14:textId="77777777" w:rsidR="00F84FE4" w:rsidRPr="00F84FE4" w:rsidRDefault="00F84FE4" w:rsidP="00F84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14:ligatures w14:val="none"/>
        </w:rPr>
        <w:t>Settings → Environment Variables</w:t>
      </w: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, adicionar:</w:t>
      </w:r>
    </w:p>
    <w:p w14:paraId="0D7B359B" w14:textId="77777777" w:rsidR="00F84FE4" w:rsidRPr="00F84FE4" w:rsidRDefault="00F84FE4" w:rsidP="00F84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Courier New" w:eastAsia="Times New Roman" w:hAnsi="Courier New" w:cs="Courier New"/>
          <w:color w:val="FFFFFF" w:themeColor="background1"/>
          <w:kern w:val="0"/>
          <w:sz w:val="18"/>
          <w:szCs w:val="18"/>
          <w:shd w:val="clear" w:color="auto" w:fill="3C3C3C"/>
          <w14:ligatures w14:val="none"/>
        </w:rPr>
        <w:t>VITE_API_BASE_URL</w:t>
      </w:r>
      <w:r w:rsidRPr="00F84FE4">
        <w:rPr>
          <w:rFonts w:ascii="Segoe UI" w:eastAsia="Times New Roman" w:hAnsi="Segoe UI" w:cs="Segoe UI"/>
          <w:color w:val="FFFFFF" w:themeColor="background1"/>
          <w:kern w:val="0"/>
          <w:sz w:val="20"/>
          <w:szCs w:val="20"/>
          <w14:ligatures w14:val="none"/>
        </w:rPr>
        <w:t> </w:t>
      </w: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= </w:t>
      </w:r>
      <w:r w:rsidRPr="00F84FE4">
        <w:rPr>
          <w:rFonts w:ascii="Courier New" w:eastAsia="Times New Roman" w:hAnsi="Courier New" w:cs="Courier New"/>
          <w:color w:val="FFFFFF" w:themeColor="background1"/>
          <w:kern w:val="0"/>
          <w:sz w:val="18"/>
          <w:szCs w:val="18"/>
          <w:shd w:val="clear" w:color="auto" w:fill="3C3C3C"/>
          <w14:ligatures w14:val="none"/>
        </w:rPr>
        <w:t>https://redeflow-api.onrender.com/api</w:t>
      </w: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 </w:t>
      </w:r>
      <w:r w:rsidRPr="00F84FE4">
        <w:rPr>
          <w:rFonts w:ascii="Segoe UI" w:eastAsia="Times New Roman" w:hAnsi="Segoe UI" w:cs="Segoe UI"/>
          <w:i/>
          <w:iCs/>
          <w:color w:val="000000" w:themeColor="text1"/>
          <w:kern w:val="0"/>
          <w:sz w:val="20"/>
          <w:szCs w:val="20"/>
          <w14:ligatures w14:val="none"/>
        </w:rPr>
        <w:t>(use o nome que você escolheu no Render)</w:t>
      </w:r>
    </w:p>
    <w:p w14:paraId="4AC4232C" w14:textId="77777777" w:rsidR="00F84FE4" w:rsidRPr="00F84FE4" w:rsidRDefault="00F84FE4" w:rsidP="00F84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Fazer </w:t>
      </w:r>
      <w:r w:rsidRPr="00F84FE4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14:ligatures w14:val="none"/>
        </w:rPr>
        <w:t>Redeploy</w:t>
      </w: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 para aplicar a variável</w:t>
      </w:r>
    </w:p>
    <w:p w14:paraId="61861ABC" w14:textId="77777777" w:rsidR="00F84FE4" w:rsidRPr="00F84FE4" w:rsidRDefault="00F84FE4" w:rsidP="00F84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Anotar a URL do app (ex: </w:t>
      </w:r>
      <w:r w:rsidRPr="00F84FE4">
        <w:rPr>
          <w:rFonts w:ascii="Courier New" w:eastAsia="Times New Roman" w:hAnsi="Courier New" w:cs="Courier New"/>
          <w:color w:val="FFFFFF" w:themeColor="background1"/>
          <w:kern w:val="0"/>
          <w:sz w:val="18"/>
          <w:szCs w:val="18"/>
          <w:shd w:val="clear" w:color="auto" w:fill="3C3C3C"/>
          <w14:ligatures w14:val="none"/>
        </w:rPr>
        <w:t>https://redeflow.vercel.app</w:t>
      </w: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)</w:t>
      </w:r>
    </w:p>
    <w:p w14:paraId="70BC90A3" w14:textId="77777777" w:rsidR="00F84FE4" w:rsidRPr="00F84FE4" w:rsidRDefault="00F84FE4" w:rsidP="00F84FE4">
      <w:pPr>
        <w:spacing w:before="24" w:after="48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14:ligatures w14:val="none"/>
        </w:rPr>
        <w:t>Status: pode estar pronto agora. O frontend vai buildar mesmo sem o Render no ar.</w:t>
      </w:r>
    </w:p>
    <w:p w14:paraId="0D059E1A" w14:textId="77777777" w:rsidR="00F84FE4" w:rsidRPr="00F84FE4" w:rsidRDefault="00D4268D" w:rsidP="00F84FE4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D4268D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D50CA0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8EF9AD" w14:textId="77777777" w:rsidR="00F84FE4" w:rsidRPr="00F84FE4" w:rsidRDefault="00F84FE4" w:rsidP="00F84FE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F84FE4"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  <w:t>RENDER (bloqueante — precisamos resolver o build primeiro)</w:t>
      </w:r>
    </w:p>
    <w:p w14:paraId="270D3E76" w14:textId="77777777" w:rsidR="00F84FE4" w:rsidRPr="00F84FE4" w:rsidRDefault="00F84FE4" w:rsidP="00F84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Conectar repo → detecta </w:t>
      </w:r>
      <w:r w:rsidRPr="00F84FE4">
        <w:rPr>
          <w:rFonts w:ascii="Courier New" w:eastAsia="Times New Roman" w:hAnsi="Courier New" w:cs="Courier New"/>
          <w:color w:val="FFFFFF" w:themeColor="background1"/>
          <w:kern w:val="0"/>
          <w:sz w:val="18"/>
          <w:szCs w:val="18"/>
          <w:shd w:val="clear" w:color="auto" w:fill="3C3C3C"/>
          <w14:ligatures w14:val="none"/>
        </w:rPr>
        <w:t>render.yaml</w:t>
      </w:r>
    </w:p>
    <w:p w14:paraId="4221FBD3" w14:textId="77777777" w:rsidR="00F84FE4" w:rsidRPr="00F84FE4" w:rsidRDefault="00F84FE4" w:rsidP="00F84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Definir env vars no painel:</w:t>
      </w:r>
    </w:p>
    <w:p w14:paraId="2CC6A804" w14:textId="77777777" w:rsidR="00F84FE4" w:rsidRPr="00F84FE4" w:rsidRDefault="00F84FE4" w:rsidP="00F84F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Courier New" w:eastAsia="Times New Roman" w:hAnsi="Courier New" w:cs="Courier New"/>
          <w:color w:val="FFFFFF" w:themeColor="background1"/>
          <w:kern w:val="0"/>
          <w:sz w:val="18"/>
          <w:szCs w:val="18"/>
          <w:shd w:val="clear" w:color="auto" w:fill="3C3C3C"/>
          <w14:ligatures w14:val="none"/>
        </w:rPr>
        <w:lastRenderedPageBreak/>
        <w:t>DATABASE_URL</w:t>
      </w:r>
      <w:r w:rsidRPr="00F84FE4">
        <w:rPr>
          <w:rFonts w:ascii="Segoe UI" w:eastAsia="Times New Roman" w:hAnsi="Segoe UI" w:cs="Segoe UI"/>
          <w:color w:val="FFFFFF" w:themeColor="background1"/>
          <w:kern w:val="0"/>
          <w:sz w:val="20"/>
          <w:szCs w:val="20"/>
          <w14:ligatures w14:val="none"/>
        </w:rPr>
        <w:t> </w:t>
      </w: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→ connection string do Supabase</w:t>
      </w:r>
    </w:p>
    <w:p w14:paraId="5C287D8A" w14:textId="77777777" w:rsidR="00F84FE4" w:rsidRPr="00F84FE4" w:rsidRDefault="00F84FE4" w:rsidP="00F84F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Courier New" w:eastAsia="Times New Roman" w:hAnsi="Courier New" w:cs="Courier New"/>
          <w:color w:val="FFFFFF" w:themeColor="background1"/>
          <w:kern w:val="0"/>
          <w:sz w:val="18"/>
          <w:szCs w:val="18"/>
          <w:shd w:val="clear" w:color="auto" w:fill="3C3C3C"/>
          <w14:ligatures w14:val="none"/>
        </w:rPr>
        <w:t>CORS_ORIGIN</w:t>
      </w:r>
      <w:r w:rsidRPr="00F84FE4">
        <w:rPr>
          <w:rFonts w:ascii="Segoe UI" w:eastAsia="Times New Roman" w:hAnsi="Segoe UI" w:cs="Segoe UI"/>
          <w:color w:val="FFFFFF" w:themeColor="background1"/>
          <w:kern w:val="0"/>
          <w:sz w:val="20"/>
          <w:szCs w:val="20"/>
          <w14:ligatures w14:val="none"/>
        </w:rPr>
        <w:t> </w:t>
      </w: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→ URL do Vercel (ex: </w:t>
      </w:r>
      <w:r w:rsidRPr="00F84FE4">
        <w:rPr>
          <w:rFonts w:ascii="Courier New" w:eastAsia="Times New Roman" w:hAnsi="Courier New" w:cs="Courier New"/>
          <w:color w:val="FFFFFF" w:themeColor="background1"/>
          <w:kern w:val="0"/>
          <w:sz w:val="18"/>
          <w:szCs w:val="18"/>
          <w:shd w:val="clear" w:color="auto" w:fill="3C3C3C"/>
          <w14:ligatures w14:val="none"/>
        </w:rPr>
        <w:t>https://redeflow.vercel.app</w:t>
      </w: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)</w:t>
      </w:r>
    </w:p>
    <w:p w14:paraId="1864FA0A" w14:textId="77777777" w:rsidR="00F84FE4" w:rsidRPr="00F84FE4" w:rsidRDefault="00F84FE4" w:rsidP="00F84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Deploy bem-sucedido → migrations rodam automaticamente no start</w:t>
      </w:r>
    </w:p>
    <w:p w14:paraId="74D9227A" w14:textId="77777777" w:rsidR="00F84FE4" w:rsidRPr="00F84FE4" w:rsidRDefault="00F84FE4" w:rsidP="00F84FE4">
      <w:pPr>
        <w:spacing w:before="24" w:after="48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14:ligatures w14:val="none"/>
        </w:rPr>
        <w:t>Status: aguardando resolver os erros de build TypeScript.</w:t>
      </w:r>
    </w:p>
    <w:p w14:paraId="490CA226" w14:textId="77777777" w:rsidR="00F84FE4" w:rsidRPr="00F84FE4" w:rsidRDefault="00D4268D" w:rsidP="00F84FE4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D4268D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8A901B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4B56101" w14:textId="77777777" w:rsidR="00F84FE4" w:rsidRPr="00F84FE4" w:rsidRDefault="00F84FE4" w:rsidP="00F84FE4">
      <w:pPr>
        <w:spacing w:before="24" w:after="48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F84FE4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14:ligatures w14:val="none"/>
        </w:rPr>
        <w:t>Recomendação:</w:t>
      </w:r>
      <w:r w:rsidRPr="00F84FE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 xml:space="preserve"> Configure Supabase e Vercel agora enquanto corrigimos o Render. São independentes.</w:t>
      </w:r>
    </w:p>
    <w:p w14:paraId="1C7F1DB5" w14:textId="77777777" w:rsidR="002C40C7" w:rsidRPr="00F84FE4" w:rsidRDefault="002C40C7" w:rsidP="00F84FE4">
      <w:pPr>
        <w:rPr>
          <w:color w:val="000000" w:themeColor="text1"/>
        </w:rPr>
      </w:pPr>
    </w:p>
    <w:p w14:paraId="6AB89EE6" w14:textId="63FA6754" w:rsidR="000A1DAB" w:rsidRDefault="000A1DAB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EABD3B4" w14:textId="0A09674A" w:rsidR="0017154C" w:rsidRPr="0017154C" w:rsidRDefault="0017154C" w:rsidP="000A1DAB">
      <w:pPr>
        <w:pStyle w:val="HTMLPreformatted"/>
        <w:shd w:val="clear" w:color="auto" w:fill="181818"/>
        <w:rPr>
          <w:rStyle w:val="HTMLCode"/>
          <w:rFonts w:eastAsiaTheme="majorEastAsia"/>
          <w:b/>
          <w:bCs/>
          <w:color w:val="D0D0D0"/>
          <w:sz w:val="40"/>
          <w:szCs w:val="40"/>
          <w:shd w:val="clear" w:color="auto" w:fill="3C3C3C"/>
        </w:rPr>
      </w:pPr>
      <w:r w:rsidRPr="0017154C">
        <w:rPr>
          <w:rStyle w:val="HTMLCode"/>
          <w:rFonts w:eastAsiaTheme="majorEastAsia"/>
          <w:b/>
          <w:bCs/>
          <w:color w:val="D0D0D0"/>
          <w:sz w:val="40"/>
          <w:szCs w:val="40"/>
          <w:shd w:val="clear" w:color="auto" w:fill="3C3C3C"/>
        </w:rPr>
        <w:lastRenderedPageBreak/>
        <w:t xml:space="preserve">DEPLOY LOCAL </w:t>
      </w:r>
    </w:p>
    <w:p w14:paraId="26643961" w14:textId="77777777" w:rsidR="0017154C" w:rsidRDefault="0017154C" w:rsidP="000A1DAB">
      <w:pPr>
        <w:pStyle w:val="HTMLPreformatted"/>
        <w:shd w:val="clear" w:color="auto" w:fill="181818"/>
        <w:rPr>
          <w:rStyle w:val="HTMLCode"/>
          <w:rFonts w:eastAsiaTheme="majorEastAsia"/>
          <w:color w:val="D0D0D0"/>
          <w:sz w:val="18"/>
          <w:szCs w:val="18"/>
          <w:shd w:val="clear" w:color="auto" w:fill="3C3C3C"/>
        </w:rPr>
      </w:pPr>
    </w:p>
    <w:p w14:paraId="7C753FBF" w14:textId="3163D9EB" w:rsidR="000A1DAB" w:rsidRDefault="000A1DAB" w:rsidP="000A1DAB">
      <w:pPr>
        <w:pStyle w:val="HTMLPreformatted"/>
        <w:shd w:val="clear" w:color="auto" w:fill="181818"/>
        <w:rPr>
          <w:rStyle w:val="HTMLCode"/>
          <w:rFonts w:eastAsiaTheme="majorEastAsia"/>
          <w:color w:val="D0D0D0"/>
          <w:sz w:val="18"/>
          <w:szCs w:val="18"/>
          <w:shd w:val="clear" w:color="auto" w:fill="3C3C3C"/>
        </w:rPr>
      </w:pPr>
      <w:r>
        <w:rPr>
          <w:rStyle w:val="HTMLCode"/>
          <w:rFonts w:eastAsiaTheme="majorEastAsia"/>
          <w:color w:val="D0D0D0"/>
          <w:sz w:val="18"/>
          <w:szCs w:val="18"/>
          <w:shd w:val="clear" w:color="auto" w:fill="3C3C3C"/>
        </w:rPr>
        <w:t># 1. Banco de dados (só se ainda não estiver rodando)</w:t>
      </w:r>
    </w:p>
    <w:p w14:paraId="391B7DA5" w14:textId="77777777" w:rsidR="000A1DAB" w:rsidRDefault="000A1DAB" w:rsidP="000A1DAB">
      <w:pPr>
        <w:pStyle w:val="HTMLPreformatted"/>
        <w:shd w:val="clear" w:color="auto" w:fill="181818"/>
        <w:rPr>
          <w:rStyle w:val="HTMLCode"/>
          <w:rFonts w:eastAsiaTheme="majorEastAsia"/>
          <w:color w:val="D0D0D0"/>
          <w:sz w:val="18"/>
          <w:szCs w:val="18"/>
          <w:shd w:val="clear" w:color="auto" w:fill="3C3C3C"/>
        </w:rPr>
      </w:pPr>
      <w:r>
        <w:rPr>
          <w:rStyle w:val="HTMLCode"/>
          <w:rFonts w:eastAsiaTheme="majorEastAsia"/>
          <w:color w:val="D0D0D0"/>
          <w:sz w:val="18"/>
          <w:szCs w:val="18"/>
          <w:shd w:val="clear" w:color="auto" w:fill="3C3C3C"/>
        </w:rPr>
        <w:t>docker compose up -d</w:t>
      </w:r>
    </w:p>
    <w:p w14:paraId="6EAFF523" w14:textId="77777777" w:rsidR="000A1DAB" w:rsidRDefault="000A1DAB" w:rsidP="000A1DAB">
      <w:pPr>
        <w:pStyle w:val="HTMLPreformatted"/>
        <w:shd w:val="clear" w:color="auto" w:fill="181818"/>
        <w:rPr>
          <w:rStyle w:val="HTMLCode"/>
          <w:rFonts w:eastAsiaTheme="majorEastAsia"/>
          <w:color w:val="D0D0D0"/>
          <w:sz w:val="18"/>
          <w:szCs w:val="18"/>
          <w:shd w:val="clear" w:color="auto" w:fill="3C3C3C"/>
        </w:rPr>
      </w:pPr>
    </w:p>
    <w:p w14:paraId="6F5C2384" w14:textId="77777777" w:rsidR="000A1DAB" w:rsidRDefault="000A1DAB" w:rsidP="000A1DAB">
      <w:pPr>
        <w:pStyle w:val="HTMLPreformatted"/>
        <w:shd w:val="clear" w:color="auto" w:fill="181818"/>
        <w:rPr>
          <w:rStyle w:val="HTMLCode"/>
          <w:rFonts w:eastAsiaTheme="majorEastAsia"/>
          <w:color w:val="D0D0D0"/>
          <w:sz w:val="18"/>
          <w:szCs w:val="18"/>
          <w:shd w:val="clear" w:color="auto" w:fill="3C3C3C"/>
        </w:rPr>
      </w:pPr>
      <w:r>
        <w:rPr>
          <w:rStyle w:val="HTMLCode"/>
          <w:rFonts w:eastAsiaTheme="majorEastAsia"/>
          <w:color w:val="D0D0D0"/>
          <w:sz w:val="18"/>
          <w:szCs w:val="18"/>
          <w:shd w:val="clear" w:color="auto" w:fill="3C3C3C"/>
        </w:rPr>
        <w:t># 2. Tudo junto (shared → api + web em paralelo)</w:t>
      </w:r>
    </w:p>
    <w:p w14:paraId="3CCB7D0F" w14:textId="77777777" w:rsidR="000A1DAB" w:rsidRDefault="000A1DAB" w:rsidP="000A1DAB">
      <w:pPr>
        <w:pStyle w:val="HTMLPreformatted"/>
        <w:shd w:val="clear" w:color="auto" w:fill="181818"/>
        <w:rPr>
          <w:rStyle w:val="HTMLCode"/>
          <w:rFonts w:eastAsiaTheme="majorEastAsia"/>
          <w:color w:val="D0D0D0"/>
          <w:sz w:val="18"/>
          <w:szCs w:val="18"/>
          <w:shd w:val="clear" w:color="auto" w:fill="3C3C3C"/>
        </w:rPr>
      </w:pPr>
      <w:r>
        <w:rPr>
          <w:rStyle w:val="HTMLCode"/>
          <w:rFonts w:eastAsiaTheme="majorEastAsia"/>
          <w:color w:val="D0D0D0"/>
          <w:sz w:val="18"/>
          <w:szCs w:val="18"/>
          <w:shd w:val="clear" w:color="auto" w:fill="3C3C3C"/>
        </w:rPr>
        <w:t>pnpm dev</w:t>
      </w:r>
    </w:p>
    <w:p w14:paraId="658976E6" w14:textId="77777777" w:rsidR="000A1DAB" w:rsidRDefault="000A1DAB" w:rsidP="000A1DAB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Só isso. A API sobe em </w:t>
      </w:r>
      <w:r>
        <w:rPr>
          <w:rStyle w:val="HTMLCode"/>
          <w:rFonts w:eastAsiaTheme="majorEastAsia"/>
          <w:color w:val="D0D0D0"/>
          <w:sz w:val="18"/>
          <w:szCs w:val="18"/>
          <w:shd w:val="clear" w:color="auto" w:fill="3C3C3C"/>
        </w:rPr>
        <w:t>localhost:3001</w:t>
      </w:r>
      <w:r>
        <w:rPr>
          <w:rFonts w:ascii="Segoe UI" w:hAnsi="Segoe UI" w:cs="Segoe UI"/>
          <w:color w:val="CCCCCC"/>
          <w:sz w:val="20"/>
          <w:szCs w:val="20"/>
        </w:rPr>
        <w:t xml:space="preserve"> e o frontend em </w:t>
      </w:r>
      <w:r>
        <w:rPr>
          <w:rStyle w:val="HTMLCode"/>
          <w:rFonts w:eastAsiaTheme="majorEastAsia"/>
          <w:color w:val="D0D0D0"/>
          <w:sz w:val="18"/>
          <w:szCs w:val="18"/>
          <w:shd w:val="clear" w:color="auto" w:fill="3C3C3C"/>
        </w:rPr>
        <w:t>localhost:5173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14:paraId="185AFDC0" w14:textId="77777777" w:rsidR="00F84FE4" w:rsidRDefault="00F84FE4">
      <w:pPr>
        <w:rPr>
          <w:color w:val="000000" w:themeColor="text1"/>
        </w:rPr>
      </w:pPr>
    </w:p>
    <w:p w14:paraId="3FA06E4A" w14:textId="77777777" w:rsidR="00161955" w:rsidRDefault="00161955">
      <w:pPr>
        <w:rPr>
          <w:color w:val="000000" w:themeColor="text1"/>
        </w:rPr>
      </w:pPr>
    </w:p>
    <w:p w14:paraId="759387C6" w14:textId="5A011D3E" w:rsidR="00161955" w:rsidRDefault="00896B06">
      <w:pPr>
        <w:rPr>
          <w:color w:val="000000" w:themeColor="text1"/>
        </w:rPr>
      </w:pPr>
      <w:r>
        <w:rPr>
          <w:color w:val="000000" w:themeColor="text1"/>
        </w:rPr>
        <w:t>COMMIT</w:t>
      </w:r>
    </w:p>
    <w:p w14:paraId="5B8FF16D" w14:textId="09BA7A17" w:rsidR="00896B06" w:rsidRPr="00896B06" w:rsidRDefault="00896B06" w:rsidP="00896B06">
      <w:pPr>
        <w:rPr>
          <w:color w:val="000000" w:themeColor="text1"/>
        </w:rPr>
      </w:pPr>
      <w:r w:rsidRPr="00896B06">
        <w:rPr>
          <w:color w:val="000000" w:themeColor="text1"/>
        </w:rPr>
        <w:t>cd /Users/marcusrodrigues/Projetos/Redeflow</w:t>
      </w:r>
    </w:p>
    <w:p w14:paraId="411BCC70" w14:textId="51EA74FC" w:rsidR="00896B06" w:rsidRPr="00896B06" w:rsidRDefault="00896B06" w:rsidP="00896B06">
      <w:pPr>
        <w:rPr>
          <w:color w:val="000000" w:themeColor="text1"/>
        </w:rPr>
      </w:pPr>
      <w:r w:rsidRPr="00896B06">
        <w:rPr>
          <w:color w:val="000000" w:themeColor="text1"/>
        </w:rPr>
        <w:t>git add apps/api/src/controllers/oaController.ts package.json</w:t>
      </w:r>
    </w:p>
    <w:p w14:paraId="3396B042" w14:textId="2A96BCF7" w:rsidR="00896B06" w:rsidRPr="00896B06" w:rsidRDefault="00896B06" w:rsidP="00896B06">
      <w:pPr>
        <w:rPr>
          <w:color w:val="000000" w:themeColor="text1"/>
        </w:rPr>
      </w:pPr>
      <w:r w:rsidRPr="00896B06">
        <w:rPr>
          <w:color w:val="000000" w:themeColor="text1"/>
        </w:rPr>
        <w:t>git commit -m "fix: recálculo de datas do pipeline por tipo de OA</w:t>
      </w:r>
    </w:p>
    <w:p w14:paraId="36F4ABCB" w14:textId="77777777" w:rsidR="00896B06" w:rsidRPr="00896B06" w:rsidRDefault="00896B06" w:rsidP="00896B06">
      <w:pPr>
        <w:rPr>
          <w:color w:val="000000" w:themeColor="text1"/>
        </w:rPr>
      </w:pPr>
      <w:r w:rsidRPr="00896B06">
        <w:rPr>
          <w:color w:val="000000" w:themeColor="text1"/>
        </w:rPr>
        <w:t>- Intervalos baseados em dados históricos (Microeletrônica Geral)</w:t>
      </w:r>
    </w:p>
    <w:p w14:paraId="636F6016" w14:textId="77777777" w:rsidR="00896B06" w:rsidRPr="00896B06" w:rsidRDefault="00896B06" w:rsidP="00896B06">
      <w:pPr>
        <w:rPr>
          <w:color w:val="000000" w:themeColor="text1"/>
        </w:rPr>
      </w:pPr>
      <w:r w:rsidRPr="00896B06">
        <w:rPr>
          <w:color w:val="000000" w:themeColor="text1"/>
        </w:rPr>
        <w:t>- Vídeo: DI+2d, Gravação+3d, RT+4d, Acessibilidade+7d, PF+3d, VF+1d</w:t>
      </w:r>
    </w:p>
    <w:p w14:paraId="42C627EC" w14:textId="77777777" w:rsidR="00896B06" w:rsidRPr="00896B06" w:rsidRDefault="00896B06" w:rsidP="00896B06">
      <w:pPr>
        <w:rPr>
          <w:color w:val="000000" w:themeColor="text1"/>
        </w:rPr>
      </w:pPr>
      <w:r w:rsidRPr="00896B06">
        <w:rPr>
          <w:color w:val="000000" w:themeColor="text1"/>
        </w:rPr>
        <w:t>- Outros: DI+2d, RT+3d, Acessibilidade+7d, PF+5d, VF+1d</w:t>
      </w:r>
    </w:p>
    <w:p w14:paraId="46F67335" w14:textId="77777777" w:rsidR="00896B06" w:rsidRPr="00896B06" w:rsidRDefault="00896B06" w:rsidP="00896B06">
      <w:pPr>
        <w:rPr>
          <w:color w:val="000000" w:themeColor="text1"/>
        </w:rPr>
      </w:pPr>
      <w:r w:rsidRPr="00896B06">
        <w:rPr>
          <w:color w:val="000000" w:themeColor="text1"/>
        </w:rPr>
        <w:t>- Caso 2 (sem datas): propaga com intervalos por papel da etapa</w:t>
      </w:r>
    </w:p>
    <w:p w14:paraId="77AE965C" w14:textId="77777777" w:rsidR="00896B06" w:rsidRPr="00896B06" w:rsidRDefault="00896B06" w:rsidP="00896B06">
      <w:pPr>
        <w:rPr>
          <w:color w:val="000000" w:themeColor="text1"/>
        </w:rPr>
      </w:pPr>
      <w:r w:rsidRPr="00896B06">
        <w:rPr>
          <w:color w:val="000000" w:themeColor="text1"/>
        </w:rPr>
        <w:t>- script dev na raiz compila shared antes de subir api+web"</w:t>
      </w:r>
    </w:p>
    <w:p w14:paraId="7FCB4D04" w14:textId="77777777" w:rsidR="00896B06" w:rsidRPr="00896B06" w:rsidRDefault="00896B06" w:rsidP="00896B06">
      <w:pPr>
        <w:rPr>
          <w:color w:val="000000" w:themeColor="text1"/>
        </w:rPr>
      </w:pPr>
    </w:p>
    <w:p w14:paraId="605885D2" w14:textId="35568D90" w:rsidR="00896B06" w:rsidRPr="00F84FE4" w:rsidRDefault="00896B06" w:rsidP="00896B06">
      <w:pPr>
        <w:rPr>
          <w:color w:val="000000" w:themeColor="text1"/>
        </w:rPr>
      </w:pPr>
      <w:r w:rsidRPr="00896B06">
        <w:rPr>
          <w:color w:val="000000" w:themeColor="text1"/>
        </w:rPr>
        <w:t>git push</w:t>
      </w:r>
    </w:p>
    <w:sectPr w:rsidR="00896B06" w:rsidRPr="00F84F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60F"/>
    <w:multiLevelType w:val="multilevel"/>
    <w:tmpl w:val="7D8C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BC2D78"/>
    <w:multiLevelType w:val="multilevel"/>
    <w:tmpl w:val="0D4A2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F52464"/>
    <w:multiLevelType w:val="multilevel"/>
    <w:tmpl w:val="B0367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950453">
    <w:abstractNumId w:val="0"/>
  </w:num>
  <w:num w:numId="2" w16cid:durableId="1604143938">
    <w:abstractNumId w:val="1"/>
  </w:num>
  <w:num w:numId="3" w16cid:durableId="1221408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FE4"/>
    <w:rsid w:val="000339AD"/>
    <w:rsid w:val="000A1DAB"/>
    <w:rsid w:val="00123FC0"/>
    <w:rsid w:val="00161955"/>
    <w:rsid w:val="0017154C"/>
    <w:rsid w:val="001A2900"/>
    <w:rsid w:val="002C40C7"/>
    <w:rsid w:val="00361E19"/>
    <w:rsid w:val="0048291B"/>
    <w:rsid w:val="00731E6D"/>
    <w:rsid w:val="0076338B"/>
    <w:rsid w:val="007B7D2E"/>
    <w:rsid w:val="00813A56"/>
    <w:rsid w:val="0087388D"/>
    <w:rsid w:val="00896B06"/>
    <w:rsid w:val="00943D98"/>
    <w:rsid w:val="009D4A9D"/>
    <w:rsid w:val="00B115D5"/>
    <w:rsid w:val="00BA77AF"/>
    <w:rsid w:val="00D4268D"/>
    <w:rsid w:val="00E21925"/>
    <w:rsid w:val="00EC11A2"/>
    <w:rsid w:val="00EE43A9"/>
    <w:rsid w:val="00F3672F"/>
    <w:rsid w:val="00F8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75AA87"/>
  <w15:chartTrackingRefBased/>
  <w15:docId w15:val="{C5C97C5D-5EEC-5C45-9245-D0B91F766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4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4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4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FE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4F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4F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4FE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4FE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84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84F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545</Words>
  <Characters>3013</Characters>
  <Application>Microsoft Office Word</Application>
  <DocSecurity>0</DocSecurity>
  <Lines>167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Rodrigues</dc:creator>
  <cp:keywords/>
  <dc:description/>
  <cp:lastModifiedBy>Marcus Rodrigues</cp:lastModifiedBy>
  <cp:revision>5</cp:revision>
  <dcterms:created xsi:type="dcterms:W3CDTF">2026-03-24T21:37:00Z</dcterms:created>
  <dcterms:modified xsi:type="dcterms:W3CDTF">2026-03-28T11:33:00Z</dcterms:modified>
</cp:coreProperties>
</file>