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numPr>
          <w:ilvl w:val="1"/>
          <w:numId w:val="1"/>
        </w:numPr>
        <w:ind w:left="402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多线程的方式</w:t>
      </w:r>
    </w:p>
    <w:p>
      <w:pPr>
        <w:numPr>
          <w:ilvl w:val="0"/>
          <w:numId w:val="0"/>
        </w:numPr>
        <w:ind w:left="402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多线程的方式有实现Runnable接口和继承Thread两种方式。 实现Runnable接口方式可以实现多继承，创建线程实际上是调用Thread.start()方法实现的。Java创建线程的调用链是Thread.start() -&gt; Thread.start0() -&gt;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JVM_StartThread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-&gt; os::create_thread -&gt;</w:t>
      </w:r>
    </w:p>
    <w:p>
      <w:pPr>
        <w:numPr>
          <w:ilvl w:val="0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glibc-&gt;</w:t>
      </w:r>
      <w:r>
        <w:rPr>
          <w:rFonts w:hint="eastAsia" w:eastAsiaTheme="minorEastAsia"/>
          <w:lang w:val="en-US" w:eastAsia="zh-CN"/>
        </w:rPr>
        <w:t>pthread_create</w:t>
      </w:r>
    </w:p>
    <w:p>
      <w:pPr>
        <w:numPr>
          <w:ilvl w:val="1"/>
          <w:numId w:val="1"/>
        </w:numPr>
        <w:ind w:left="402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线程同步</w:t>
      </w:r>
    </w:p>
    <w:p>
      <w:pPr>
        <w:numPr>
          <w:ilvl w:val="0"/>
          <w:numId w:val="0"/>
        </w:numPr>
        <w:ind w:left="402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Object的wait()、notify()、notifyAll(),  Condiction的await()、signal()、signalAll()。</w:t>
      </w:r>
    </w:p>
    <w:p>
      <w:pPr>
        <w:numPr>
          <w:ilvl w:val="1"/>
          <w:numId w:val="1"/>
        </w:numPr>
        <w:ind w:left="402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线程互斥</w:t>
      </w:r>
    </w:p>
    <w:p>
      <w:pPr>
        <w:numPr>
          <w:ilvl w:val="0"/>
          <w:numId w:val="0"/>
        </w:numPr>
        <w:ind w:left="402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Java语义上的可见性方式：synchronized、volatile、final变量。</w:t>
      </w:r>
    </w:p>
    <w:p>
      <w:pPr>
        <w:numPr>
          <w:ilvl w:val="0"/>
          <w:numId w:val="0"/>
        </w:numPr>
        <w:ind w:left="402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 能保证原子性和线程可见性；ReentrantLock、atomic包使用cas实现，应此不是原子操作，会有aba问题。</w:t>
      </w:r>
    </w:p>
    <w:p>
      <w:pPr>
        <w:numPr>
          <w:ilvl w:val="0"/>
          <w:numId w:val="0"/>
        </w:numPr>
        <w:ind w:left="402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synchronized方法、对象、代码块,  Lock的lock、unlock,  atomic包的原子类, volatile。volatile 变量具有线程可见性，但只有对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基本数据类型的变量的读取和赋值操作</w:t>
      </w:r>
      <w:r>
        <w:rPr>
          <w:rFonts w:hint="eastAsia"/>
          <w:lang w:val="en-US" w:eastAsia="zh-CN"/>
        </w:rPr>
        <w:t>才具有原子性。</w:t>
      </w:r>
    </w:p>
    <w:p>
      <w:pPr>
        <w:numPr>
          <w:ilvl w:val="0"/>
          <w:numId w:val="0"/>
        </w:numPr>
        <w:ind w:left="402" w:leftChars="0" w:firstLine="42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02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2" w:leftChars="0"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58997E"/>
    <w:multiLevelType w:val="multilevel"/>
    <w:tmpl w:val="D558997E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F5A9C"/>
    <w:rsid w:val="001529D2"/>
    <w:rsid w:val="0C513722"/>
    <w:rsid w:val="124B47F8"/>
    <w:rsid w:val="165855A8"/>
    <w:rsid w:val="403B0DA7"/>
    <w:rsid w:val="48E9484A"/>
    <w:rsid w:val="4F2F5A9C"/>
    <w:rsid w:val="54C47DF7"/>
    <w:rsid w:val="563D0F16"/>
    <w:rsid w:val="5AB74715"/>
    <w:rsid w:val="5C367B7E"/>
    <w:rsid w:val="5C9018B6"/>
    <w:rsid w:val="6DAC0E10"/>
    <w:rsid w:val="7B75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2018-03-20T02:08:00Z</dcterms:created>
  <dc:creator>s</dc:creator>
  <cp:lastModifiedBy>s</cp:lastModifiedBy>
  <dcterms:modified xsi:type="dcterms:W3CDTF">2018-03-23T02:57:20Z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