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96384"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THE DOGHOUSE QLD - WEBSITE-WIDE FORMS, EMAIL &amp; DATABASE INTEGRATION</w:t>
      </w:r>
    </w:p>
    <w:p w14:paraId="741BB410" w14:textId="77777777" w:rsidR="005115F1" w:rsidRPr="005115F1" w:rsidRDefault="005115F1" w:rsidP="005115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115F1">
        <w:rPr>
          <w:rFonts w:ascii="Times New Roman" w:eastAsia="Times New Roman" w:hAnsi="Times New Roman" w:cs="Times New Roman"/>
          <w:b/>
          <w:bCs/>
          <w:kern w:val="0"/>
          <w:sz w:val="36"/>
          <w:szCs w:val="36"/>
          <w:lang w:eastAsia="en-AU"/>
          <w14:ligatures w14:val="none"/>
        </w:rPr>
        <w:t>PURPOSE</w:t>
      </w:r>
    </w:p>
    <w:p w14:paraId="65D7C657"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Connect all existing website forms to the correct email and database systems so information is automatically stored, routed and managed correctly.</w:t>
      </w:r>
    </w:p>
    <w:p w14:paraId="21E0F39D"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 individual forms and their fields have already been designed.</w:t>
      </w:r>
    </w:p>
    <w:p w14:paraId="4DEE991D"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b/>
          <w:bCs/>
          <w:kern w:val="0"/>
          <w:sz w:val="24"/>
          <w:szCs w:val="24"/>
          <w:lang w:eastAsia="en-AU"/>
          <w14:ligatures w14:val="none"/>
        </w:rPr>
        <w:t>Do not redesign, expand, simplify or change the approved forms as part of this instruction.</w:t>
      </w:r>
    </w:p>
    <w:p w14:paraId="5574C786"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This instruction is for the website-wide backend integration of those forms.</w:t>
      </w:r>
    </w:p>
    <w:p w14:paraId="7C173F49"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Do not use em dashes or long dashes anywhere.</w:t>
      </w:r>
    </w:p>
    <w:p w14:paraId="22E3CB08"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640F4A09">
          <v:rect id="_x0000_i1025" style="width:0;height:1.5pt" o:hralign="center" o:hrstd="t" o:hr="t" fillcolor="#a0a0a0" stroked="f"/>
        </w:pict>
      </w:r>
    </w:p>
    <w:p w14:paraId="17F0C0F5"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FORMS INCLUDED</w:t>
      </w:r>
    </w:p>
    <w:p w14:paraId="0A2742AF"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 website currently contains these five form systems:</w:t>
      </w:r>
    </w:p>
    <w:p w14:paraId="1F35F896" w14:textId="77777777" w:rsidR="005115F1" w:rsidRPr="005115F1" w:rsidRDefault="005115F1" w:rsidP="005115F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Contact Us </w:t>
      </w:r>
    </w:p>
    <w:p w14:paraId="748E5121" w14:textId="77777777" w:rsidR="005115F1" w:rsidRPr="005115F1" w:rsidRDefault="005115F1" w:rsidP="005115F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Puppy Application </w:t>
      </w:r>
    </w:p>
    <w:p w14:paraId="12CB5980" w14:textId="77777777" w:rsidR="005115F1" w:rsidRPr="005115F1" w:rsidRDefault="005115F1" w:rsidP="005115F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Master Waitlist </w:t>
      </w:r>
    </w:p>
    <w:p w14:paraId="1E353661" w14:textId="77777777" w:rsidR="005115F1" w:rsidRPr="005115F1" w:rsidRDefault="005115F1" w:rsidP="005115F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Guardian Home Application and Guardian Opportunities email opt-in </w:t>
      </w:r>
    </w:p>
    <w:p w14:paraId="7A73E786" w14:textId="77777777" w:rsidR="005115F1" w:rsidRPr="005115F1" w:rsidRDefault="005115F1" w:rsidP="005115F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Doghouse Deli email sign-up </w:t>
      </w:r>
    </w:p>
    <w:p w14:paraId="4B85FA0A"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Use the fields, wording, consent statements, success messages and page locations already specified in the individual approved Lovable build instructions for each form.</w:t>
      </w:r>
    </w:p>
    <w:p w14:paraId="6DD61CEF"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3998316F">
          <v:rect id="_x0000_i1026" style="width:0;height:1.5pt" o:hralign="center" o:hrstd="t" o:hr="t" fillcolor="#a0a0a0" stroked="f"/>
        </w:pict>
      </w:r>
    </w:p>
    <w:p w14:paraId="4A20EBB8"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SYSTEM STRUCTURE</w:t>
      </w:r>
    </w:p>
    <w:p w14:paraId="6BFFC516"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 website must distinguish between:</w:t>
      </w:r>
    </w:p>
    <w:p w14:paraId="4E38D5A0" w14:textId="77777777" w:rsidR="005115F1" w:rsidRPr="005115F1" w:rsidRDefault="005115F1" w:rsidP="005115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115F1">
        <w:rPr>
          <w:rFonts w:ascii="Times New Roman" w:eastAsia="Times New Roman" w:hAnsi="Times New Roman" w:cs="Times New Roman"/>
          <w:b/>
          <w:bCs/>
          <w:kern w:val="0"/>
          <w:sz w:val="27"/>
          <w:szCs w:val="27"/>
          <w:lang w:eastAsia="en-AU"/>
          <w14:ligatures w14:val="none"/>
        </w:rPr>
        <w:t>Enquiry/Application Forms</w:t>
      </w:r>
    </w:p>
    <w:p w14:paraId="7568460B"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These collect information that needs to be sent to The Doghouse QLD and securely stored where specified:</w:t>
      </w:r>
    </w:p>
    <w:p w14:paraId="3C541BEB" w14:textId="77777777" w:rsidR="005115F1" w:rsidRPr="005115F1" w:rsidRDefault="005115F1" w:rsidP="005115F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lastRenderedPageBreak/>
        <w:t xml:space="preserve">Contact Us </w:t>
      </w:r>
    </w:p>
    <w:p w14:paraId="01BFCD08" w14:textId="77777777" w:rsidR="005115F1" w:rsidRPr="005115F1" w:rsidRDefault="005115F1" w:rsidP="005115F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Puppy Application </w:t>
      </w:r>
    </w:p>
    <w:p w14:paraId="36296A66" w14:textId="77777777" w:rsidR="005115F1" w:rsidRPr="005115F1" w:rsidRDefault="005115F1" w:rsidP="005115F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Guardian Home Application </w:t>
      </w:r>
    </w:p>
    <w:p w14:paraId="6DE39143" w14:textId="77777777" w:rsidR="005115F1" w:rsidRPr="005115F1" w:rsidRDefault="005115F1" w:rsidP="005115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115F1">
        <w:rPr>
          <w:rFonts w:ascii="Times New Roman" w:eastAsia="Times New Roman" w:hAnsi="Times New Roman" w:cs="Times New Roman"/>
          <w:b/>
          <w:bCs/>
          <w:kern w:val="0"/>
          <w:sz w:val="27"/>
          <w:szCs w:val="27"/>
          <w:lang w:eastAsia="en-AU"/>
          <w14:ligatures w14:val="none"/>
        </w:rPr>
        <w:t>Mailing Audiences</w:t>
      </w:r>
    </w:p>
    <w:p w14:paraId="4E48AFC0"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These collect people who have actively consented to receive particular types of email:</w:t>
      </w:r>
    </w:p>
    <w:p w14:paraId="558B2EB1" w14:textId="77777777" w:rsidR="005115F1" w:rsidRPr="005115F1" w:rsidRDefault="005115F1" w:rsidP="005115F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Master Waitlist </w:t>
      </w:r>
    </w:p>
    <w:p w14:paraId="578B2340" w14:textId="77777777" w:rsidR="005115F1" w:rsidRPr="005115F1" w:rsidRDefault="005115F1" w:rsidP="005115F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Guardian Opportunities </w:t>
      </w:r>
    </w:p>
    <w:p w14:paraId="0FD43E1F" w14:textId="77777777" w:rsidR="005115F1" w:rsidRPr="005115F1" w:rsidRDefault="005115F1" w:rsidP="005115F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Doghouse Deli </w:t>
      </w:r>
    </w:p>
    <w:p w14:paraId="5C5FE601"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These are separate functions.</w:t>
      </w:r>
    </w:p>
    <w:p w14:paraId="66079DC9"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Submitting an enquiry or application must not automatically subscribe someone to an unrelated mailing list.</w:t>
      </w:r>
    </w:p>
    <w:p w14:paraId="4D3D17AA"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1EAD33F6">
          <v:rect id="_x0000_i1027" style="width:0;height:1.5pt" o:hralign="center" o:hrstd="t" o:hr="t" fillcolor="#a0a0a0" stroked="f"/>
        </w:pict>
      </w:r>
    </w:p>
    <w:p w14:paraId="3BC1A0F6"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1. CONTACT US</w:t>
      </w:r>
    </w:p>
    <w:p w14:paraId="0E48CCCB"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Connect the existing Contact Us form.</w:t>
      </w:r>
    </w:p>
    <w:p w14:paraId="19E54FE8"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When submitted:</w:t>
      </w:r>
    </w:p>
    <w:p w14:paraId="0D3727B0" w14:textId="77777777" w:rsidR="005115F1" w:rsidRPr="005115F1" w:rsidRDefault="005115F1" w:rsidP="005115F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Validate the form. </w:t>
      </w:r>
    </w:p>
    <w:p w14:paraId="17FA4B74" w14:textId="77777777" w:rsidR="005115F1" w:rsidRPr="005115F1" w:rsidRDefault="005115F1" w:rsidP="005115F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Send the complete enquiry to The Doghouse QLD's nominated receiving email address. </w:t>
      </w:r>
    </w:p>
    <w:p w14:paraId="782D63AD" w14:textId="77777777" w:rsidR="005115F1" w:rsidRPr="005115F1" w:rsidRDefault="005115F1" w:rsidP="005115F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Securely record the submission where appropriate so enquiries are not unnecessarily lost if email delivery fails. </w:t>
      </w:r>
    </w:p>
    <w:p w14:paraId="0055C914" w14:textId="77777777" w:rsidR="005115F1" w:rsidRPr="005115F1" w:rsidRDefault="005115F1" w:rsidP="005115F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Send the approved automatic acknowledgement email to the visitor. </w:t>
      </w:r>
    </w:p>
    <w:p w14:paraId="760FC706" w14:textId="77777777" w:rsidR="005115F1" w:rsidRPr="005115F1" w:rsidRDefault="005115F1" w:rsidP="005115F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Display the approved success message. </w:t>
      </w:r>
    </w:p>
    <w:p w14:paraId="56532B50"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 Contact Us form must NOT automatically add the person to:</w:t>
      </w:r>
    </w:p>
    <w:p w14:paraId="4FB18722" w14:textId="77777777" w:rsidR="005115F1" w:rsidRPr="005115F1" w:rsidRDefault="005115F1" w:rsidP="005115F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Master Waitlist </w:t>
      </w:r>
    </w:p>
    <w:p w14:paraId="689A12D8" w14:textId="77777777" w:rsidR="005115F1" w:rsidRPr="005115F1" w:rsidRDefault="005115F1" w:rsidP="005115F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Guardian Opportunities </w:t>
      </w:r>
    </w:p>
    <w:p w14:paraId="79D1CD18" w14:textId="77777777" w:rsidR="005115F1" w:rsidRPr="005115F1" w:rsidRDefault="005115F1" w:rsidP="005115F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Doghouse Deli </w:t>
      </w:r>
    </w:p>
    <w:p w14:paraId="00B60FC1" w14:textId="77777777" w:rsidR="005115F1" w:rsidRPr="005115F1" w:rsidRDefault="005115F1" w:rsidP="005115F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Any general marketing list </w:t>
      </w:r>
    </w:p>
    <w:p w14:paraId="6387004E"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75AF2687">
          <v:rect id="_x0000_i1028" style="width:0;height:1.5pt" o:hralign="center" o:hrstd="t" o:hr="t" fillcolor="#a0a0a0" stroked="f"/>
        </w:pict>
      </w:r>
    </w:p>
    <w:p w14:paraId="4D239C15"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2. PUPPY APPLICATION</w:t>
      </w:r>
    </w:p>
    <w:p w14:paraId="6A27BE93"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Connect the existing Puppy Application.</w:t>
      </w:r>
    </w:p>
    <w:p w14:paraId="11C6EB4A"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When submitted:</w:t>
      </w:r>
    </w:p>
    <w:p w14:paraId="173D4037" w14:textId="77777777" w:rsidR="005115F1" w:rsidRPr="005115F1" w:rsidRDefault="005115F1" w:rsidP="005115F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lastRenderedPageBreak/>
        <w:t xml:space="preserve">Validate the application. </w:t>
      </w:r>
    </w:p>
    <w:p w14:paraId="23D538A7" w14:textId="77777777" w:rsidR="005115F1" w:rsidRPr="005115F1" w:rsidRDefault="005115F1" w:rsidP="005115F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Securely save the complete application. </w:t>
      </w:r>
    </w:p>
    <w:p w14:paraId="45EB1AC3" w14:textId="77777777" w:rsidR="005115F1" w:rsidRPr="005115F1" w:rsidRDefault="005115F1" w:rsidP="005115F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Send the complete application to The Doghouse QLD's nominated receiving email address. </w:t>
      </w:r>
    </w:p>
    <w:p w14:paraId="676E783D" w14:textId="77777777" w:rsidR="005115F1" w:rsidRPr="005115F1" w:rsidRDefault="005115F1" w:rsidP="005115F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Record the date submitted. </w:t>
      </w:r>
    </w:p>
    <w:p w14:paraId="1407AE5B" w14:textId="77777777" w:rsidR="005115F1" w:rsidRPr="005115F1" w:rsidRDefault="005115F1" w:rsidP="005115F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Send the approved automatic acknowledgement email. </w:t>
      </w:r>
    </w:p>
    <w:p w14:paraId="05B885A5" w14:textId="77777777" w:rsidR="005115F1" w:rsidRPr="005115F1" w:rsidRDefault="005115F1" w:rsidP="005115F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Display the approved success message. </w:t>
      </w:r>
    </w:p>
    <w:p w14:paraId="12EBC158"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 Puppy Application must NOT automatically add the applicant to:</w:t>
      </w:r>
    </w:p>
    <w:p w14:paraId="7964FB7F" w14:textId="77777777" w:rsidR="005115F1" w:rsidRPr="005115F1" w:rsidRDefault="005115F1" w:rsidP="005115F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Master Waitlist </w:t>
      </w:r>
    </w:p>
    <w:p w14:paraId="32112F9F" w14:textId="77777777" w:rsidR="005115F1" w:rsidRPr="005115F1" w:rsidRDefault="005115F1" w:rsidP="005115F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Guardian Opportunities </w:t>
      </w:r>
    </w:p>
    <w:p w14:paraId="585CC399" w14:textId="77777777" w:rsidR="005115F1" w:rsidRPr="005115F1" w:rsidRDefault="005115F1" w:rsidP="005115F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Doghouse Deli </w:t>
      </w:r>
    </w:p>
    <w:p w14:paraId="79C8A071" w14:textId="77777777" w:rsidR="005115F1" w:rsidRPr="005115F1" w:rsidRDefault="005115F1" w:rsidP="005115F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Any general marketing list </w:t>
      </w:r>
    </w:p>
    <w:p w14:paraId="20C0036B"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A Puppy Application and the Master Waitlist are separate functions.</w:t>
      </w:r>
    </w:p>
    <w:p w14:paraId="014FD6CC"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5B65F1CB">
          <v:rect id="_x0000_i1029" style="width:0;height:1.5pt" o:hralign="center" o:hrstd="t" o:hr="t" fillcolor="#a0a0a0" stroked="f"/>
        </w:pict>
      </w:r>
    </w:p>
    <w:p w14:paraId="6EF0090D"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3. MASTER WAITLIST</w:t>
      </w:r>
    </w:p>
    <w:p w14:paraId="099839BA"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Connect the existing Master Waitlist form to a dedicated mailing audience called:</w:t>
      </w:r>
    </w:p>
    <w:p w14:paraId="2FEB5948"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b/>
          <w:bCs/>
          <w:kern w:val="0"/>
          <w:sz w:val="24"/>
          <w:szCs w:val="24"/>
          <w:lang w:eastAsia="en-AU"/>
          <w14:ligatures w14:val="none"/>
        </w:rPr>
        <w:t>Master Waitlist</w:t>
      </w:r>
    </w:p>
    <w:p w14:paraId="72CCE849"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When someone successfully joins:</w:t>
      </w:r>
    </w:p>
    <w:p w14:paraId="39F81D26" w14:textId="77777777" w:rsidR="005115F1" w:rsidRPr="005115F1" w:rsidRDefault="005115F1" w:rsidP="005115F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Validate the form. </w:t>
      </w:r>
    </w:p>
    <w:p w14:paraId="7E83128B" w14:textId="77777777" w:rsidR="005115F1" w:rsidRPr="005115F1" w:rsidRDefault="005115F1" w:rsidP="005115F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Automatically save their information. </w:t>
      </w:r>
    </w:p>
    <w:p w14:paraId="056B533D" w14:textId="77777777" w:rsidR="005115F1" w:rsidRPr="005115F1" w:rsidRDefault="005115F1" w:rsidP="005115F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Add them to the Master Waitlist mailing audience. </w:t>
      </w:r>
    </w:p>
    <w:p w14:paraId="0164FEA4" w14:textId="77777777" w:rsidR="005115F1" w:rsidRPr="005115F1" w:rsidRDefault="005115F1" w:rsidP="005115F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Record their consent. </w:t>
      </w:r>
    </w:p>
    <w:p w14:paraId="1A8984E4" w14:textId="77777777" w:rsidR="005115F1" w:rsidRPr="005115F1" w:rsidRDefault="005115F1" w:rsidP="005115F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Record the date they joined. </w:t>
      </w:r>
    </w:p>
    <w:p w14:paraId="28BBD1DB" w14:textId="77777777" w:rsidR="005115F1" w:rsidRPr="005115F1" w:rsidRDefault="005115F1" w:rsidP="005115F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Save their approved optional preferences. </w:t>
      </w:r>
    </w:p>
    <w:p w14:paraId="486E9849" w14:textId="77777777" w:rsidR="005115F1" w:rsidRPr="005115F1" w:rsidRDefault="005115F1" w:rsidP="005115F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Send the approved automatic confirmation email. </w:t>
      </w:r>
    </w:p>
    <w:p w14:paraId="55D502EB" w14:textId="77777777" w:rsidR="005115F1" w:rsidRPr="005115F1" w:rsidRDefault="005115F1" w:rsidP="005115F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Display the approved success message. </w:t>
      </w:r>
    </w:p>
    <w:p w14:paraId="67DDE429"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 Doghouse QLD must be able to send one litter or puppy availability email to the entire active Master Waitlist without manually copying email addresses.</w:t>
      </w:r>
    </w:p>
    <w:p w14:paraId="4686DD39"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70F9D02F">
          <v:rect id="_x0000_i1030" style="width:0;height:1.5pt" o:hralign="center" o:hrstd="t" o:hr="t" fillcolor="#a0a0a0" stroked="f"/>
        </w:pict>
      </w:r>
    </w:p>
    <w:p w14:paraId="3EE1B5DD"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4. GUARDIAN HOME APPLICATION</w:t>
      </w:r>
    </w:p>
    <w:p w14:paraId="740AB72C"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Connect the existing Guardian Home Application.</w:t>
      </w:r>
    </w:p>
    <w:p w14:paraId="5A2215A8"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When submitted:</w:t>
      </w:r>
    </w:p>
    <w:p w14:paraId="68A5C5D7" w14:textId="77777777" w:rsidR="005115F1" w:rsidRPr="005115F1" w:rsidRDefault="005115F1" w:rsidP="005115F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Validate the application. </w:t>
      </w:r>
    </w:p>
    <w:p w14:paraId="3AA3B3F4" w14:textId="77777777" w:rsidR="005115F1" w:rsidRPr="005115F1" w:rsidRDefault="005115F1" w:rsidP="005115F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lastRenderedPageBreak/>
        <w:t xml:space="preserve">Securely save the complete application. </w:t>
      </w:r>
    </w:p>
    <w:p w14:paraId="353B723B" w14:textId="77777777" w:rsidR="005115F1" w:rsidRPr="005115F1" w:rsidRDefault="005115F1" w:rsidP="005115F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Send the complete application to The Doghouse QLD's nominated receiving email address. </w:t>
      </w:r>
    </w:p>
    <w:p w14:paraId="449A0C10" w14:textId="77777777" w:rsidR="005115F1" w:rsidRPr="005115F1" w:rsidRDefault="005115F1" w:rsidP="005115F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Record the submission date. </w:t>
      </w:r>
    </w:p>
    <w:p w14:paraId="64CD985A" w14:textId="77777777" w:rsidR="005115F1" w:rsidRPr="005115F1" w:rsidRDefault="005115F1" w:rsidP="005115F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Send the approved acknowledgement email. </w:t>
      </w:r>
    </w:p>
    <w:p w14:paraId="3E5AAD08" w14:textId="77777777" w:rsidR="005115F1" w:rsidRPr="005115F1" w:rsidRDefault="005115F1" w:rsidP="005115F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Display the approved success message. </w:t>
      </w:r>
    </w:p>
    <w:p w14:paraId="37ACDACE"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 application contains a separate optional consent checkbox for Guardian Opportunity emails.</w:t>
      </w:r>
    </w:p>
    <w:p w14:paraId="7D52F4F0"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If the applicant actively selects that option, also add them to the dedicated:</w:t>
      </w:r>
    </w:p>
    <w:p w14:paraId="728B8ECD"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b/>
          <w:bCs/>
          <w:kern w:val="0"/>
          <w:sz w:val="24"/>
          <w:szCs w:val="24"/>
          <w:lang w:eastAsia="en-AU"/>
          <w14:ligatures w14:val="none"/>
        </w:rPr>
        <w:t>Guardian Opportunities</w:t>
      </w:r>
    </w:p>
    <w:p w14:paraId="6EF232CD"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mailing audience.</w:t>
      </w:r>
    </w:p>
    <w:p w14:paraId="5C93C4B4"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Record:</w:t>
      </w:r>
    </w:p>
    <w:p w14:paraId="2BEE0C54" w14:textId="77777777" w:rsidR="005115F1" w:rsidRPr="005115F1" w:rsidRDefault="005115F1" w:rsidP="005115F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Name </w:t>
      </w:r>
    </w:p>
    <w:p w14:paraId="665BAB4F" w14:textId="77777777" w:rsidR="005115F1" w:rsidRPr="005115F1" w:rsidRDefault="005115F1" w:rsidP="005115F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Email </w:t>
      </w:r>
    </w:p>
    <w:p w14:paraId="65C7E9C3" w14:textId="77777777" w:rsidR="005115F1" w:rsidRPr="005115F1" w:rsidRDefault="005115F1" w:rsidP="005115F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Relevant approved location information </w:t>
      </w:r>
    </w:p>
    <w:p w14:paraId="415FC58A" w14:textId="77777777" w:rsidR="005115F1" w:rsidRPr="005115F1" w:rsidRDefault="005115F1" w:rsidP="005115F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Girl/boy/either preference </w:t>
      </w:r>
    </w:p>
    <w:p w14:paraId="122A27F6" w14:textId="77777777" w:rsidR="005115F1" w:rsidRPr="005115F1" w:rsidRDefault="005115F1" w:rsidP="005115F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Consent </w:t>
      </w:r>
    </w:p>
    <w:p w14:paraId="764BC043" w14:textId="77777777" w:rsidR="005115F1" w:rsidRPr="005115F1" w:rsidRDefault="005115F1" w:rsidP="005115F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Date subscribed </w:t>
      </w:r>
    </w:p>
    <w:p w14:paraId="531BB782" w14:textId="77777777" w:rsidR="005115F1" w:rsidRPr="005115F1" w:rsidRDefault="005115F1" w:rsidP="005115F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Subscription status </w:t>
      </w:r>
    </w:p>
    <w:p w14:paraId="695BE917"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If they do NOT select the Guardian Opportunity email consent, do not add them to that mailing audience.</w:t>
      </w:r>
    </w:p>
    <w:p w14:paraId="060A02A8"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3AB49A4E">
          <v:rect id="_x0000_i1031" style="width:0;height:1.5pt" o:hralign="center" o:hrstd="t" o:hr="t" fillcolor="#a0a0a0" stroked="f"/>
        </w:pict>
      </w:r>
    </w:p>
    <w:p w14:paraId="49149EB4"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5. DOGHOUSE DELI</w:t>
      </w:r>
    </w:p>
    <w:p w14:paraId="371937A8"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Connect the existing Doghouse Deli sign-up form to a dedicated mailing audience called:</w:t>
      </w:r>
    </w:p>
    <w:p w14:paraId="5D7900D2"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b/>
          <w:bCs/>
          <w:kern w:val="0"/>
          <w:sz w:val="24"/>
          <w:szCs w:val="24"/>
          <w:lang w:eastAsia="en-AU"/>
          <w14:ligatures w14:val="none"/>
        </w:rPr>
        <w:t>Doghouse Deli</w:t>
      </w:r>
    </w:p>
    <w:p w14:paraId="06215B7F"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When someone successfully subscribes:</w:t>
      </w:r>
    </w:p>
    <w:p w14:paraId="48BFDD7F" w14:textId="77777777" w:rsidR="005115F1" w:rsidRPr="005115F1" w:rsidRDefault="005115F1" w:rsidP="005115F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Validate the form. </w:t>
      </w:r>
    </w:p>
    <w:p w14:paraId="03A11A1F" w14:textId="77777777" w:rsidR="005115F1" w:rsidRPr="005115F1" w:rsidRDefault="005115F1" w:rsidP="005115F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Save their subscriber information. </w:t>
      </w:r>
    </w:p>
    <w:p w14:paraId="5673C797" w14:textId="77777777" w:rsidR="005115F1" w:rsidRPr="005115F1" w:rsidRDefault="005115F1" w:rsidP="005115F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Add them to the Doghouse Deli mailing audience. </w:t>
      </w:r>
    </w:p>
    <w:p w14:paraId="32BCCBC4" w14:textId="77777777" w:rsidR="005115F1" w:rsidRPr="005115F1" w:rsidRDefault="005115F1" w:rsidP="005115F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Record their consent. </w:t>
      </w:r>
    </w:p>
    <w:p w14:paraId="0FE1E4DD" w14:textId="77777777" w:rsidR="005115F1" w:rsidRPr="005115F1" w:rsidRDefault="005115F1" w:rsidP="005115F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Record the subscription date. </w:t>
      </w:r>
    </w:p>
    <w:p w14:paraId="6815B0C6" w14:textId="77777777" w:rsidR="005115F1" w:rsidRPr="005115F1" w:rsidRDefault="005115F1" w:rsidP="005115F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Save optional dog information and interests supplied through the approved form. </w:t>
      </w:r>
    </w:p>
    <w:p w14:paraId="232B8881" w14:textId="77777777" w:rsidR="005115F1" w:rsidRPr="005115F1" w:rsidRDefault="005115F1" w:rsidP="005115F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Send the approved welcome email. </w:t>
      </w:r>
    </w:p>
    <w:p w14:paraId="582077E8" w14:textId="77777777" w:rsidR="005115F1" w:rsidRPr="005115F1" w:rsidRDefault="005115F1" w:rsidP="005115F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Display the approved success message. </w:t>
      </w:r>
    </w:p>
    <w:p w14:paraId="70A4DE36"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Do not add Doghouse Deli subscribers to Master Waitlist or Guardian Opportunities.</w:t>
      </w:r>
    </w:p>
    <w:p w14:paraId="7FEDC323"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lastRenderedPageBreak/>
        <w:pict w14:anchorId="3D90664C">
          <v:rect id="_x0000_i1032" style="width:0;height:1.5pt" o:hralign="center" o:hrstd="t" o:hr="t" fillcolor="#a0a0a0" stroked="f"/>
        </w:pict>
      </w:r>
    </w:p>
    <w:p w14:paraId="5F6409ED"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THREE SEPARATE MAILING AUDIENCES</w:t>
      </w:r>
    </w:p>
    <w:p w14:paraId="1BDDBED0"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Maintain three clearly separated mailing audiences:</w:t>
      </w:r>
    </w:p>
    <w:p w14:paraId="24EDF2C1" w14:textId="77777777" w:rsidR="005115F1" w:rsidRPr="005115F1" w:rsidRDefault="005115F1" w:rsidP="005115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115F1">
        <w:rPr>
          <w:rFonts w:ascii="Times New Roman" w:eastAsia="Times New Roman" w:hAnsi="Times New Roman" w:cs="Times New Roman"/>
          <w:b/>
          <w:bCs/>
          <w:kern w:val="0"/>
          <w:sz w:val="27"/>
          <w:szCs w:val="27"/>
          <w:lang w:eastAsia="en-AU"/>
          <w14:ligatures w14:val="none"/>
        </w:rPr>
        <w:t>Master Waitlist</w:t>
      </w:r>
    </w:p>
    <w:p w14:paraId="57868AA3"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For relevant puppy, litter and puppy availability communications.</w:t>
      </w:r>
    </w:p>
    <w:p w14:paraId="5F8175B7" w14:textId="77777777" w:rsidR="005115F1" w:rsidRPr="005115F1" w:rsidRDefault="005115F1" w:rsidP="005115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115F1">
        <w:rPr>
          <w:rFonts w:ascii="Times New Roman" w:eastAsia="Times New Roman" w:hAnsi="Times New Roman" w:cs="Times New Roman"/>
          <w:b/>
          <w:bCs/>
          <w:kern w:val="0"/>
          <w:sz w:val="27"/>
          <w:szCs w:val="27"/>
          <w:lang w:eastAsia="en-AU"/>
          <w14:ligatures w14:val="none"/>
        </w:rPr>
        <w:t>Guardian Opportunities</w:t>
      </w:r>
    </w:p>
    <w:p w14:paraId="048DD9E8"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For new Guardian Home opportunities.</w:t>
      </w:r>
    </w:p>
    <w:p w14:paraId="50ED4663" w14:textId="77777777" w:rsidR="005115F1" w:rsidRPr="005115F1" w:rsidRDefault="005115F1" w:rsidP="005115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115F1">
        <w:rPr>
          <w:rFonts w:ascii="Times New Roman" w:eastAsia="Times New Roman" w:hAnsi="Times New Roman" w:cs="Times New Roman"/>
          <w:b/>
          <w:bCs/>
          <w:kern w:val="0"/>
          <w:sz w:val="27"/>
          <w:szCs w:val="27"/>
          <w:lang w:eastAsia="en-AU"/>
          <w14:ligatures w14:val="none"/>
        </w:rPr>
        <w:t>Doghouse Deli</w:t>
      </w:r>
    </w:p>
    <w:p w14:paraId="39B22B24"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For Doghouse Deli news, product launches, treat boxes and relevant Deli communications.</w:t>
      </w:r>
    </w:p>
    <w:p w14:paraId="032DE27E"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A person may belong to more than one audience if they independently choose to join each one.</w:t>
      </w:r>
    </w:p>
    <w:p w14:paraId="1256AA28"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Do not assume that consent for one audience means consent for another.</w:t>
      </w:r>
    </w:p>
    <w:p w14:paraId="21CA84B8"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67B141C8">
          <v:rect id="_x0000_i1033" style="width:0;height:1.5pt" o:hralign="center" o:hrstd="t" o:hr="t" fillcolor="#a0a0a0" stroked="f"/>
        </w:pict>
      </w:r>
    </w:p>
    <w:p w14:paraId="71525C8F"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MAILING PLATFORM INTEGRATION</w:t>
      </w:r>
    </w:p>
    <w:p w14:paraId="7FB5D25B"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Connect these mailing audiences to a reputable email marketing platform capable of:</w:t>
      </w:r>
    </w:p>
    <w:p w14:paraId="7D53E95C" w14:textId="77777777" w:rsidR="005115F1" w:rsidRPr="005115F1" w:rsidRDefault="005115F1" w:rsidP="005115F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Maintaining separate mailing audiences or equivalent subscriber segmentation </w:t>
      </w:r>
    </w:p>
    <w:p w14:paraId="172C7BD0" w14:textId="77777777" w:rsidR="005115F1" w:rsidRPr="005115F1" w:rsidRDefault="005115F1" w:rsidP="005115F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Recording consent </w:t>
      </w:r>
    </w:p>
    <w:p w14:paraId="2096AB1D" w14:textId="77777777" w:rsidR="005115F1" w:rsidRPr="005115F1" w:rsidRDefault="005115F1" w:rsidP="005115F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Bulk email campaigns </w:t>
      </w:r>
    </w:p>
    <w:p w14:paraId="4F2F3520" w14:textId="77777777" w:rsidR="005115F1" w:rsidRPr="005115F1" w:rsidRDefault="005115F1" w:rsidP="005115F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Automatic unsubscribe links </w:t>
      </w:r>
    </w:p>
    <w:p w14:paraId="6115F24D" w14:textId="77777777" w:rsidR="005115F1" w:rsidRPr="005115F1" w:rsidRDefault="005115F1" w:rsidP="005115F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Automatic suppression of unsubscribed recipients </w:t>
      </w:r>
    </w:p>
    <w:p w14:paraId="21FD6079" w14:textId="77777777" w:rsidR="005115F1" w:rsidRPr="005115F1" w:rsidRDefault="005115F1" w:rsidP="005115F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Subscriber management </w:t>
      </w:r>
    </w:p>
    <w:p w14:paraId="106AB609" w14:textId="77777777" w:rsidR="005115F1" w:rsidRPr="005115F1" w:rsidRDefault="005115F1" w:rsidP="005115F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Subscriber filtering or segmentation </w:t>
      </w:r>
    </w:p>
    <w:p w14:paraId="68D633F6" w14:textId="77777777" w:rsidR="005115F1" w:rsidRPr="005115F1" w:rsidRDefault="005115F1" w:rsidP="005115F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Reliable email delivery </w:t>
      </w:r>
    </w:p>
    <w:p w14:paraId="7C944326" w14:textId="77777777" w:rsidR="005115F1" w:rsidRPr="005115F1" w:rsidRDefault="005115F1" w:rsidP="005115F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Appropriate integration with the Lovable website </w:t>
      </w:r>
    </w:p>
    <w:p w14:paraId="5EE10064"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If a mailing provider has not yet been selected, do not invent or permanently lock The Doghouse QLD into one provider.</w:t>
      </w:r>
    </w:p>
    <w:p w14:paraId="78D8D245"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Build the system so an appropriate supported provider can be connected.</w:t>
      </w:r>
    </w:p>
    <w:p w14:paraId="31078805"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lastRenderedPageBreak/>
        <w:t>If Lovable requires the owner to create or connect an external account, clearly identify what action is required rather than silently leaving the functionality incomplete.</w:t>
      </w:r>
    </w:p>
    <w:p w14:paraId="08F9F179"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16357D23">
          <v:rect id="_x0000_i1034" style="width:0;height:1.5pt" o:hralign="center" o:hrstd="t" o:hr="t" fillcolor="#a0a0a0" stroked="f"/>
        </w:pict>
      </w:r>
    </w:p>
    <w:p w14:paraId="77B177A2"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DATABASE STRUCTURE</w:t>
      </w:r>
    </w:p>
    <w:p w14:paraId="6E478965"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Create an organised backend structure for form submissions and mailing subscribers.</w:t>
      </w:r>
    </w:p>
    <w:p w14:paraId="496ED829"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Keep appropriate records separated logically, including:</w:t>
      </w:r>
    </w:p>
    <w:p w14:paraId="3C676919" w14:textId="77777777" w:rsidR="005115F1" w:rsidRPr="005115F1" w:rsidRDefault="005115F1" w:rsidP="005115F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Contact enquiries </w:t>
      </w:r>
    </w:p>
    <w:p w14:paraId="6637B381" w14:textId="77777777" w:rsidR="005115F1" w:rsidRPr="005115F1" w:rsidRDefault="005115F1" w:rsidP="005115F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Puppy Applications </w:t>
      </w:r>
    </w:p>
    <w:p w14:paraId="01EE4A63" w14:textId="77777777" w:rsidR="005115F1" w:rsidRPr="005115F1" w:rsidRDefault="005115F1" w:rsidP="005115F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Guardian Home Applications </w:t>
      </w:r>
    </w:p>
    <w:p w14:paraId="2DA8685F" w14:textId="77777777" w:rsidR="005115F1" w:rsidRPr="005115F1" w:rsidRDefault="005115F1" w:rsidP="005115F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Master Waitlist subscribers </w:t>
      </w:r>
    </w:p>
    <w:p w14:paraId="30B8C507" w14:textId="77777777" w:rsidR="005115F1" w:rsidRPr="005115F1" w:rsidRDefault="005115F1" w:rsidP="005115F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Guardian Opportunities subscribers </w:t>
      </w:r>
    </w:p>
    <w:p w14:paraId="3B6B7715" w14:textId="77777777" w:rsidR="005115F1" w:rsidRPr="005115F1" w:rsidRDefault="005115F1" w:rsidP="005115F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Doghouse Deli subscribers </w:t>
      </w:r>
    </w:p>
    <w:p w14:paraId="24C43CCB"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Where the same person appears in more than one system, do not incorrectly merge their separate permissions or consent.</w:t>
      </w:r>
    </w:p>
    <w:p w14:paraId="175CFB42"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1D0E5546">
          <v:rect id="_x0000_i1035" style="width:0;height:1.5pt" o:hralign="center" o:hrstd="t" o:hr="t" fillcolor="#a0a0a0" stroked="f"/>
        </w:pict>
      </w:r>
    </w:p>
    <w:p w14:paraId="651FDFB4"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EMAIL ADDRESS FOR FORM SUBMISSIONS</w:t>
      </w:r>
    </w:p>
    <w:p w14:paraId="12D5D63C"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Create one editable configuration setting for:</w:t>
      </w:r>
    </w:p>
    <w:p w14:paraId="3088671B"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b/>
          <w:bCs/>
          <w:kern w:val="0"/>
          <w:sz w:val="24"/>
          <w:szCs w:val="24"/>
          <w:lang w:eastAsia="en-AU"/>
          <w14:ligatures w14:val="none"/>
        </w:rPr>
        <w:t>The Doghouse QLD Website Form Receiving Email</w:t>
      </w:r>
    </w:p>
    <w:p w14:paraId="7BE85032"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Use this as the destination for:</w:t>
      </w:r>
    </w:p>
    <w:p w14:paraId="1A5982C1" w14:textId="77777777" w:rsidR="005115F1" w:rsidRPr="005115F1" w:rsidRDefault="005115F1" w:rsidP="005115F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Contact Us submissions </w:t>
      </w:r>
    </w:p>
    <w:p w14:paraId="76F9F1DD" w14:textId="77777777" w:rsidR="005115F1" w:rsidRPr="005115F1" w:rsidRDefault="005115F1" w:rsidP="005115F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Puppy Applications </w:t>
      </w:r>
    </w:p>
    <w:p w14:paraId="6DC09DA0" w14:textId="77777777" w:rsidR="005115F1" w:rsidRPr="005115F1" w:rsidRDefault="005115F1" w:rsidP="005115F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Guardian Home Applications </w:t>
      </w:r>
    </w:p>
    <w:p w14:paraId="116BE429"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 final receiving email address will be supplied by The Doghouse QLD.</w:t>
      </w:r>
    </w:p>
    <w:p w14:paraId="731CB50F"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Do not invent an email address.</w:t>
      </w:r>
    </w:p>
    <w:p w14:paraId="2F5AFB2F"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 owner should be able to change the receiving address later without rebuilding every form individually.</w:t>
      </w:r>
    </w:p>
    <w:p w14:paraId="506301EE"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49EA22B0">
          <v:rect id="_x0000_i1036" style="width:0;height:1.5pt" o:hralign="center" o:hrstd="t" o:hr="t" fillcolor="#a0a0a0" stroked="f"/>
        </w:pict>
      </w:r>
    </w:p>
    <w:p w14:paraId="014DE8B9"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AUTOMATIC EMAILS</w:t>
      </w:r>
    </w:p>
    <w:p w14:paraId="24E5ABD8"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lastRenderedPageBreak/>
        <w:t>Use the approved automatic emails already specified in the individual form build instructions.</w:t>
      </w:r>
    </w:p>
    <w:p w14:paraId="19FE3E83"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These include:</w:t>
      </w:r>
    </w:p>
    <w:p w14:paraId="49B0D9AE" w14:textId="77777777" w:rsidR="005115F1" w:rsidRPr="005115F1" w:rsidRDefault="005115F1" w:rsidP="005115F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Contact Us acknowledgement </w:t>
      </w:r>
    </w:p>
    <w:p w14:paraId="209BBF3E" w14:textId="77777777" w:rsidR="005115F1" w:rsidRPr="005115F1" w:rsidRDefault="005115F1" w:rsidP="005115F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Puppy Application acknowledgement </w:t>
      </w:r>
    </w:p>
    <w:p w14:paraId="12047336" w14:textId="77777777" w:rsidR="005115F1" w:rsidRPr="005115F1" w:rsidRDefault="005115F1" w:rsidP="005115F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Master Waitlist confirmation </w:t>
      </w:r>
    </w:p>
    <w:p w14:paraId="4FC48F3F" w14:textId="77777777" w:rsidR="005115F1" w:rsidRPr="005115F1" w:rsidRDefault="005115F1" w:rsidP="005115F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Guardian Home Application acknowledgement </w:t>
      </w:r>
    </w:p>
    <w:p w14:paraId="42B8394E" w14:textId="77777777" w:rsidR="005115F1" w:rsidRPr="005115F1" w:rsidRDefault="005115F1" w:rsidP="005115F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Doghouse Deli welcome email </w:t>
      </w:r>
    </w:p>
    <w:p w14:paraId="307B41E0"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Do not rewrite these emails unless instructed.</w:t>
      </w:r>
    </w:p>
    <w:p w14:paraId="039AEE5E"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Use the submitted person's first/name field where appropriate.</w:t>
      </w:r>
    </w:p>
    <w:p w14:paraId="69B74444"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Ensure automatic emails are sent only after a successful submission or subscription.</w:t>
      </w:r>
    </w:p>
    <w:p w14:paraId="36C2E6C8"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3641A5FC">
          <v:rect id="_x0000_i1037" style="width:0;height:1.5pt" o:hralign="center" o:hrstd="t" o:hr="t" fillcolor="#a0a0a0" stroked="f"/>
        </w:pict>
      </w:r>
    </w:p>
    <w:p w14:paraId="6E1C46B8"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DUPLICATE SUBSCRIBERS</w:t>
      </w:r>
    </w:p>
    <w:p w14:paraId="4DD1E64C"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For mailing audiences, prevent unnecessary duplicate subscriber records.</w:t>
      </w:r>
    </w:p>
    <w:p w14:paraId="087CC95B"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If an email address is already actively subscribed to the same audience:</w:t>
      </w:r>
    </w:p>
    <w:p w14:paraId="36455012" w14:textId="77777777" w:rsidR="005115F1" w:rsidRPr="005115F1" w:rsidRDefault="005115F1" w:rsidP="005115F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Do not create another active subscriber. </w:t>
      </w:r>
    </w:p>
    <w:p w14:paraId="1C1D9C3B" w14:textId="77777777" w:rsidR="005115F1" w:rsidRPr="005115F1" w:rsidRDefault="005115F1" w:rsidP="005115F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Follow the duplicate handling specified in the individual form instructions. </w:t>
      </w:r>
    </w:p>
    <w:p w14:paraId="36FF472B" w14:textId="77777777" w:rsidR="005115F1" w:rsidRPr="005115F1" w:rsidRDefault="005115F1" w:rsidP="005115F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Preserve valid consent information. </w:t>
      </w:r>
    </w:p>
    <w:p w14:paraId="7A5A1E40" w14:textId="77777777" w:rsidR="005115F1" w:rsidRPr="005115F1" w:rsidRDefault="005115F1" w:rsidP="005115F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Allow appropriate preference updates where technically practical. </w:t>
      </w:r>
    </w:p>
    <w:p w14:paraId="6E477116"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 same email address may legitimately exist in different audiences if the person separately consented to each.</w:t>
      </w:r>
    </w:p>
    <w:p w14:paraId="45CA524D"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0F898B8B">
          <v:rect id="_x0000_i1038" style="width:0;height:1.5pt" o:hralign="center" o:hrstd="t" o:hr="t" fillcolor="#a0a0a0" stroked="f"/>
        </w:pict>
      </w:r>
    </w:p>
    <w:p w14:paraId="7DC430CE"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UNSUBSCRIBE MANAGEMENT</w:t>
      </w:r>
    </w:p>
    <w:p w14:paraId="6A91510F"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Every bulk marketing or mailing-list email must contain a functional unsubscribe mechanism.</w:t>
      </w:r>
    </w:p>
    <w:p w14:paraId="63DFA0F6"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When someone unsubscribes from one audience:</w:t>
      </w:r>
    </w:p>
    <w:p w14:paraId="152EE885" w14:textId="77777777" w:rsidR="005115F1" w:rsidRPr="005115F1" w:rsidRDefault="005115F1" w:rsidP="005115F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Update their status automatically. </w:t>
      </w:r>
    </w:p>
    <w:p w14:paraId="439AE00D" w14:textId="77777777" w:rsidR="005115F1" w:rsidRPr="005115F1" w:rsidRDefault="005115F1" w:rsidP="005115F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Exclude them from future emails from that audience. </w:t>
      </w:r>
    </w:p>
    <w:p w14:paraId="2792333B" w14:textId="77777777" w:rsidR="005115F1" w:rsidRPr="005115F1" w:rsidRDefault="005115F1" w:rsidP="005115F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Preserve appropriate consent/unsubscribe records where required. </w:t>
      </w:r>
    </w:p>
    <w:p w14:paraId="2EC4367A" w14:textId="77777777" w:rsidR="005115F1" w:rsidRPr="005115F1" w:rsidRDefault="005115F1" w:rsidP="005115F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Do not require them to contact The Doghouse QLD manually. </w:t>
      </w:r>
    </w:p>
    <w:p w14:paraId="386AAA35" w14:textId="77777777" w:rsidR="005115F1" w:rsidRPr="005115F1" w:rsidRDefault="005115F1" w:rsidP="005115F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Do not require them to create an account. </w:t>
      </w:r>
    </w:p>
    <w:p w14:paraId="6F107C75"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Importantly:</w:t>
      </w:r>
    </w:p>
    <w:p w14:paraId="66838019"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b/>
          <w:bCs/>
          <w:kern w:val="0"/>
          <w:sz w:val="24"/>
          <w:szCs w:val="24"/>
          <w:lang w:eastAsia="en-AU"/>
          <w14:ligatures w14:val="none"/>
        </w:rPr>
        <w:lastRenderedPageBreak/>
        <w:t>Unsubscribing from one audience must not automatically unsubscribe the person from another audience they separately joined.</w:t>
      </w:r>
    </w:p>
    <w:p w14:paraId="5DD638FD"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Example:</w:t>
      </w:r>
    </w:p>
    <w:p w14:paraId="7E55300D"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A person may unsubscribe from Doghouse Deli but remain on Master Waitlist.</w:t>
      </w:r>
    </w:p>
    <w:p w14:paraId="25216360"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2ABB028D">
          <v:rect id="_x0000_i1039" style="width:0;height:1.5pt" o:hralign="center" o:hrstd="t" o:hr="t" fillcolor="#a0a0a0" stroked="f"/>
        </w:pict>
      </w:r>
    </w:p>
    <w:p w14:paraId="0CEE2F12"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RESUBSCRIBING</w:t>
      </w:r>
    </w:p>
    <w:p w14:paraId="28908D2C"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If a previously unsubscribed person later actively joins the same mailing audience again:</w:t>
      </w:r>
    </w:p>
    <w:p w14:paraId="4C849D56" w14:textId="77777777" w:rsidR="005115F1" w:rsidRPr="005115F1" w:rsidRDefault="005115F1" w:rsidP="005115F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Allow resubscription. </w:t>
      </w:r>
    </w:p>
    <w:p w14:paraId="1694C99B" w14:textId="77777777" w:rsidR="005115F1" w:rsidRPr="005115F1" w:rsidRDefault="005115F1" w:rsidP="005115F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Record the new consent. </w:t>
      </w:r>
    </w:p>
    <w:p w14:paraId="6506FF38" w14:textId="77777777" w:rsidR="005115F1" w:rsidRPr="005115F1" w:rsidRDefault="005115F1" w:rsidP="005115F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Record the new consent date. </w:t>
      </w:r>
    </w:p>
    <w:p w14:paraId="587A0539" w14:textId="77777777" w:rsidR="005115F1" w:rsidRPr="005115F1" w:rsidRDefault="005115F1" w:rsidP="005115F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Reactivate the subscription appropriately. </w:t>
      </w:r>
    </w:p>
    <w:p w14:paraId="5C273B8A"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Never silently reactivate an unsubscribed person.</w:t>
      </w:r>
    </w:p>
    <w:p w14:paraId="6824032F"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635DB7C2">
          <v:rect id="_x0000_i1040" style="width:0;height:1.5pt" o:hralign="center" o:hrstd="t" o:hr="t" fillcolor="#a0a0a0" stroked="f"/>
        </w:pict>
      </w:r>
    </w:p>
    <w:p w14:paraId="489B0B0C"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ADMIN MANAGEMENT</w:t>
      </w:r>
    </w:p>
    <w:p w14:paraId="7F03B78D"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Provide The Doghouse QLD with a simple administrative way to view and manage website submissions and mailing audiences.</w:t>
      </w:r>
    </w:p>
    <w:p w14:paraId="4CA5A784"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 owner should be able to access, where appropriate:</w:t>
      </w:r>
    </w:p>
    <w:p w14:paraId="0A184035" w14:textId="77777777" w:rsidR="005115F1" w:rsidRPr="005115F1" w:rsidRDefault="005115F1" w:rsidP="005115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115F1">
        <w:rPr>
          <w:rFonts w:ascii="Times New Roman" w:eastAsia="Times New Roman" w:hAnsi="Times New Roman" w:cs="Times New Roman"/>
          <w:b/>
          <w:bCs/>
          <w:kern w:val="0"/>
          <w:sz w:val="27"/>
          <w:szCs w:val="27"/>
          <w:lang w:eastAsia="en-AU"/>
          <w14:ligatures w14:val="none"/>
        </w:rPr>
        <w:t>Form submissions</w:t>
      </w:r>
    </w:p>
    <w:p w14:paraId="5F63EF25" w14:textId="77777777" w:rsidR="005115F1" w:rsidRPr="005115F1" w:rsidRDefault="005115F1" w:rsidP="005115F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Contact enquiries </w:t>
      </w:r>
    </w:p>
    <w:p w14:paraId="17DA39A2" w14:textId="77777777" w:rsidR="005115F1" w:rsidRPr="005115F1" w:rsidRDefault="005115F1" w:rsidP="005115F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Puppy Applications </w:t>
      </w:r>
    </w:p>
    <w:p w14:paraId="29E1B180" w14:textId="77777777" w:rsidR="005115F1" w:rsidRPr="005115F1" w:rsidRDefault="005115F1" w:rsidP="005115F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Guardian Home Applications </w:t>
      </w:r>
    </w:p>
    <w:p w14:paraId="52635770" w14:textId="77777777" w:rsidR="005115F1" w:rsidRPr="005115F1" w:rsidRDefault="005115F1" w:rsidP="005115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115F1">
        <w:rPr>
          <w:rFonts w:ascii="Times New Roman" w:eastAsia="Times New Roman" w:hAnsi="Times New Roman" w:cs="Times New Roman"/>
          <w:b/>
          <w:bCs/>
          <w:kern w:val="0"/>
          <w:sz w:val="27"/>
          <w:szCs w:val="27"/>
          <w:lang w:eastAsia="en-AU"/>
          <w14:ligatures w14:val="none"/>
        </w:rPr>
        <w:t>Mailing audiences</w:t>
      </w:r>
    </w:p>
    <w:p w14:paraId="481E38A8" w14:textId="77777777" w:rsidR="005115F1" w:rsidRPr="005115F1" w:rsidRDefault="005115F1" w:rsidP="005115F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Master Waitlist </w:t>
      </w:r>
    </w:p>
    <w:p w14:paraId="4A705E1F" w14:textId="77777777" w:rsidR="005115F1" w:rsidRPr="005115F1" w:rsidRDefault="005115F1" w:rsidP="005115F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Guardian Opportunities </w:t>
      </w:r>
    </w:p>
    <w:p w14:paraId="53D7A3FA" w14:textId="77777777" w:rsidR="005115F1" w:rsidRPr="005115F1" w:rsidRDefault="005115F1" w:rsidP="005115F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Doghouse Deli </w:t>
      </w:r>
    </w:p>
    <w:p w14:paraId="12BA8A0F"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For mailing audiences, allow the owner to see:</w:t>
      </w:r>
    </w:p>
    <w:p w14:paraId="194F2BEE" w14:textId="77777777" w:rsidR="005115F1" w:rsidRPr="005115F1" w:rsidRDefault="005115F1" w:rsidP="005115F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Subscriber name </w:t>
      </w:r>
    </w:p>
    <w:p w14:paraId="0D551212" w14:textId="77777777" w:rsidR="005115F1" w:rsidRPr="005115F1" w:rsidRDefault="005115F1" w:rsidP="005115F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Email </w:t>
      </w:r>
    </w:p>
    <w:p w14:paraId="13A2F064" w14:textId="77777777" w:rsidR="005115F1" w:rsidRPr="005115F1" w:rsidRDefault="005115F1" w:rsidP="005115F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Date joined </w:t>
      </w:r>
    </w:p>
    <w:p w14:paraId="6CECFA7A" w14:textId="77777777" w:rsidR="005115F1" w:rsidRPr="005115F1" w:rsidRDefault="005115F1" w:rsidP="005115F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Active/unsubscribed status </w:t>
      </w:r>
    </w:p>
    <w:p w14:paraId="5A520577" w14:textId="77777777" w:rsidR="005115F1" w:rsidRPr="005115F1" w:rsidRDefault="005115F1" w:rsidP="005115F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Relevant preferences collected by that form </w:t>
      </w:r>
    </w:p>
    <w:p w14:paraId="17A89CD8" w14:textId="77777777" w:rsidR="005115F1" w:rsidRPr="005115F1" w:rsidRDefault="005115F1" w:rsidP="005115F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lastRenderedPageBreak/>
        <w:t xml:space="preserve">Relevant consent information </w:t>
      </w:r>
    </w:p>
    <w:p w14:paraId="3A95D28D"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Provide search and filtering where appropriate.</w:t>
      </w:r>
    </w:p>
    <w:p w14:paraId="20BB3B06"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Allow data export where appropriate.</w:t>
      </w:r>
    </w:p>
    <w:p w14:paraId="49D419D0"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 owner should not need coding or database knowledge to perform normal management tasks.</w:t>
      </w:r>
    </w:p>
    <w:p w14:paraId="68EF2916"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1D5F73D5">
          <v:rect id="_x0000_i1041" style="width:0;height:1.5pt" o:hralign="center" o:hrstd="t" o:hr="t" fillcolor="#a0a0a0" stroked="f"/>
        </w:pict>
      </w:r>
    </w:p>
    <w:p w14:paraId="3A0819BE"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BULK EMAIL WORKFLOW</w:t>
      </w:r>
    </w:p>
    <w:p w14:paraId="63D06550"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 final system should make bulk communication simple.</w:t>
      </w:r>
    </w:p>
    <w:p w14:paraId="4CCB9F5B"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For example, when a litter arrives, The Doghouse QLD should be able to:</w:t>
      </w:r>
    </w:p>
    <w:p w14:paraId="3AAD321D"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b/>
          <w:bCs/>
          <w:kern w:val="0"/>
          <w:sz w:val="24"/>
          <w:szCs w:val="24"/>
          <w:lang w:eastAsia="en-AU"/>
          <w14:ligatures w14:val="none"/>
        </w:rPr>
        <w:t>Open mailing platform → choose Master Waitlist → create litter announcement → send</w:t>
      </w:r>
    </w:p>
    <w:p w14:paraId="21684406"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When a Guardian puppy becomes available:</w:t>
      </w:r>
    </w:p>
    <w:p w14:paraId="38066A94"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b/>
          <w:bCs/>
          <w:kern w:val="0"/>
          <w:sz w:val="24"/>
          <w:szCs w:val="24"/>
          <w:lang w:eastAsia="en-AU"/>
          <w14:ligatures w14:val="none"/>
        </w:rPr>
        <w:t>Open mailing platform → choose Guardian Opportunities → create announcement → send</w:t>
      </w:r>
    </w:p>
    <w:p w14:paraId="693385C8"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When Doghouse Deli has news or a new product:</w:t>
      </w:r>
    </w:p>
    <w:p w14:paraId="78A03793"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b/>
          <w:bCs/>
          <w:kern w:val="0"/>
          <w:sz w:val="24"/>
          <w:szCs w:val="24"/>
          <w:lang w:eastAsia="en-AU"/>
          <w14:ligatures w14:val="none"/>
        </w:rPr>
        <w:t>Open mailing platform → choose Doghouse Deli → create email → send</w:t>
      </w:r>
    </w:p>
    <w:p w14:paraId="3580EE26"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 owner must never need to manually collect or copy hundreds of email addresses from website form submissions.</w:t>
      </w:r>
    </w:p>
    <w:p w14:paraId="2E3D0970"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71EB6A7F">
          <v:rect id="_x0000_i1042" style="width:0;height:1.5pt" o:hralign="center" o:hrstd="t" o:hr="t" fillcolor="#a0a0a0" stroked="f"/>
        </w:pict>
      </w:r>
    </w:p>
    <w:p w14:paraId="769FDB29"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PRIVACY AND CONSENT</w:t>
      </w:r>
    </w:p>
    <w:p w14:paraId="6DA7AD0D"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Use the existing Privacy Policy and the approved consent wording from each individual form.</w:t>
      </w:r>
    </w:p>
    <w:p w14:paraId="54A6C0FC"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Do not pre-tick consent boxes.</w:t>
      </w:r>
    </w:p>
    <w:p w14:paraId="1C4667BA"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Do not treat submission of:</w:t>
      </w:r>
    </w:p>
    <w:p w14:paraId="54061ECA" w14:textId="77777777" w:rsidR="005115F1" w:rsidRPr="005115F1" w:rsidRDefault="005115F1" w:rsidP="005115F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Contact Us </w:t>
      </w:r>
    </w:p>
    <w:p w14:paraId="09D80B85" w14:textId="77777777" w:rsidR="005115F1" w:rsidRPr="005115F1" w:rsidRDefault="005115F1" w:rsidP="005115F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Puppy Application </w:t>
      </w:r>
    </w:p>
    <w:p w14:paraId="403EA284" w14:textId="77777777" w:rsidR="005115F1" w:rsidRPr="005115F1" w:rsidRDefault="005115F1" w:rsidP="005115F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Guardian Home Application </w:t>
      </w:r>
    </w:p>
    <w:p w14:paraId="3DED7A72"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as automatic consent for unrelated marketing.</w:t>
      </w:r>
    </w:p>
    <w:p w14:paraId="5A7F2EBF"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Do not sell or disclose mailing lists for unrelated marketing purposes.</w:t>
      </w:r>
    </w:p>
    <w:p w14:paraId="5C312C3A"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lastRenderedPageBreak/>
        <w:t>Where appropriate, record:</w:t>
      </w:r>
    </w:p>
    <w:p w14:paraId="657A9AEA" w14:textId="77777777" w:rsidR="005115F1" w:rsidRPr="005115F1" w:rsidRDefault="005115F1" w:rsidP="005115F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Consent status </w:t>
      </w:r>
    </w:p>
    <w:p w14:paraId="2B95E7CA" w14:textId="77777777" w:rsidR="005115F1" w:rsidRPr="005115F1" w:rsidRDefault="005115F1" w:rsidP="005115F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Consent date </w:t>
      </w:r>
    </w:p>
    <w:p w14:paraId="30E9EFA0" w14:textId="77777777" w:rsidR="005115F1" w:rsidRPr="005115F1" w:rsidRDefault="005115F1" w:rsidP="005115F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Subscription status </w:t>
      </w:r>
    </w:p>
    <w:p w14:paraId="199A8C4B" w14:textId="77777777" w:rsidR="005115F1" w:rsidRPr="005115F1" w:rsidRDefault="005115F1" w:rsidP="005115F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Unsubscribe status </w:t>
      </w:r>
    </w:p>
    <w:p w14:paraId="5904D171" w14:textId="77777777" w:rsidR="005115F1" w:rsidRPr="005115F1" w:rsidRDefault="005115F1" w:rsidP="005115F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Unsubscribe date </w:t>
      </w:r>
    </w:p>
    <w:p w14:paraId="28E3BEBC"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6F618C36">
          <v:rect id="_x0000_i1043" style="width:0;height:1.5pt" o:hralign="center" o:hrstd="t" o:hr="t" fillcolor="#a0a0a0" stroked="f"/>
        </w:pict>
      </w:r>
    </w:p>
    <w:p w14:paraId="4418EE3D"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SECURITY</w:t>
      </w:r>
    </w:p>
    <w:p w14:paraId="0B787FFE"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Protect all submitted personal information.</w:t>
      </w:r>
    </w:p>
    <w:p w14:paraId="28D2E0FB"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Do not expose databases publicly.</w:t>
      </w:r>
    </w:p>
    <w:p w14:paraId="3D0DCF61"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Use appropriate access controls.</w:t>
      </w:r>
    </w:p>
    <w:p w14:paraId="55D9A00B"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Store sensitive application information securely.</w:t>
      </w:r>
    </w:p>
    <w:p w14:paraId="18DD9DBD"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Do not include private application information in public-facing URLs.</w:t>
      </w:r>
    </w:p>
    <w:p w14:paraId="08F92A0A"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Use secure connections for form submissions.</w:t>
      </w:r>
    </w:p>
    <w:p w14:paraId="59CE74F5"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Do not store unnecessary payment information through these forms.</w:t>
      </w:r>
    </w:p>
    <w:p w14:paraId="6069C51A"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0C4CDA0C">
          <v:rect id="_x0000_i1044" style="width:0;height:1.5pt" o:hralign="center" o:hrstd="t" o:hr="t" fillcolor="#a0a0a0" stroked="f"/>
        </w:pict>
      </w:r>
    </w:p>
    <w:p w14:paraId="54BB5813"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SPAM PROTECTION</w:t>
      </w:r>
    </w:p>
    <w:p w14:paraId="322EC4BE"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Apply unobtrusive spam protection to all website forms.</w:t>
      </w:r>
    </w:p>
    <w:p w14:paraId="473E7FD2"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Prefer background anti-bot protection where possible.</w:t>
      </w:r>
    </w:p>
    <w:p w14:paraId="43BA6A1D"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Do not use frustrating image CAPTCHAs unless genuinely necessary.</w:t>
      </w:r>
    </w:p>
    <w:p w14:paraId="6185B7AB"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Apply appropriate rate limiting and other protection against automated form abuse where supported.</w:t>
      </w:r>
    </w:p>
    <w:p w14:paraId="61E412DB"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7B55BD85">
          <v:rect id="_x0000_i1045" style="width:0;height:1.5pt" o:hralign="center" o:hrstd="t" o:hr="t" fillcolor="#a0a0a0" stroked="f"/>
        </w:pict>
      </w:r>
    </w:p>
    <w:p w14:paraId="05B43F71"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ERROR HANDLING</w:t>
      </w:r>
    </w:p>
    <w:p w14:paraId="6EF28A65"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If a submission fails:</w:t>
      </w:r>
    </w:p>
    <w:p w14:paraId="69B4354E" w14:textId="77777777" w:rsidR="005115F1" w:rsidRPr="005115F1" w:rsidRDefault="005115F1" w:rsidP="005115F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Do not display a false success message. </w:t>
      </w:r>
    </w:p>
    <w:p w14:paraId="416DF1D7" w14:textId="77777777" w:rsidR="005115F1" w:rsidRPr="005115F1" w:rsidRDefault="005115F1" w:rsidP="005115F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Clearly tell the visitor that the submission was unsuccessful. </w:t>
      </w:r>
    </w:p>
    <w:p w14:paraId="31E38C4A" w14:textId="77777777" w:rsidR="005115F1" w:rsidRPr="005115F1" w:rsidRDefault="005115F1" w:rsidP="005115F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lastRenderedPageBreak/>
        <w:t xml:space="preserve">Preserve their entered information where technically possible. </w:t>
      </w:r>
    </w:p>
    <w:p w14:paraId="0189BBCB" w14:textId="77777777" w:rsidR="005115F1" w:rsidRPr="005115F1" w:rsidRDefault="005115F1" w:rsidP="005115F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Allow them to try again. </w:t>
      </w:r>
    </w:p>
    <w:p w14:paraId="1BF6041C" w14:textId="77777777" w:rsidR="005115F1" w:rsidRPr="005115F1" w:rsidRDefault="005115F1" w:rsidP="005115F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Do not create incomplete duplicate records from repeated attempts. </w:t>
      </w:r>
    </w:p>
    <w:p w14:paraId="480863D7"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If an email notification to The Doghouse QLD fails after the underlying form was successfully saved, retain the saved submission and make the failure identifiable so the application or enquiry is not simply lost.</w:t>
      </w:r>
    </w:p>
    <w:p w14:paraId="04EB00E5"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23549C3E">
          <v:rect id="_x0000_i1046" style="width:0;height:1.5pt" o:hralign="center" o:hrstd="t" o:hr="t" fillcolor="#a0a0a0" stroked="f"/>
        </w:pict>
      </w:r>
    </w:p>
    <w:p w14:paraId="468DFB73"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MOBILE FUNCTIONALITY</w:t>
      </w:r>
    </w:p>
    <w:p w14:paraId="4FF455B3"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All five form systems must work correctly on mobile.</w:t>
      </w:r>
    </w:p>
    <w:p w14:paraId="6B889595"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Use the responsive form designs already specified in their individual build instructions.</w:t>
      </w:r>
    </w:p>
    <w:p w14:paraId="71DF61FF"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Ensure:</w:t>
      </w:r>
    </w:p>
    <w:p w14:paraId="21BF70FE" w14:textId="77777777" w:rsidR="005115F1" w:rsidRPr="005115F1" w:rsidRDefault="005115F1" w:rsidP="005115F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Full-width mobile fields </w:t>
      </w:r>
    </w:p>
    <w:p w14:paraId="485E95C4" w14:textId="77777777" w:rsidR="005115F1" w:rsidRPr="005115F1" w:rsidRDefault="005115F1" w:rsidP="005115F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Appropriate touch targets </w:t>
      </w:r>
    </w:p>
    <w:p w14:paraId="6FA463B5" w14:textId="77777777" w:rsidR="005115F1" w:rsidRPr="005115F1" w:rsidRDefault="005115F1" w:rsidP="005115F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No horizontal scrolling </w:t>
      </w:r>
    </w:p>
    <w:p w14:paraId="1091F8FD" w14:textId="77777777" w:rsidR="005115F1" w:rsidRPr="005115F1" w:rsidRDefault="005115F1" w:rsidP="005115F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Accessible checkboxes and radio controls </w:t>
      </w:r>
    </w:p>
    <w:p w14:paraId="4B09BA7B" w14:textId="77777777" w:rsidR="005115F1" w:rsidRPr="005115F1" w:rsidRDefault="005115F1" w:rsidP="005115F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Correct keyboard types for email and telephone fields </w:t>
      </w:r>
    </w:p>
    <w:p w14:paraId="4F43DFD8" w14:textId="77777777" w:rsidR="005115F1" w:rsidRPr="005115F1" w:rsidRDefault="005115F1" w:rsidP="005115F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Clear validation </w:t>
      </w:r>
    </w:p>
    <w:p w14:paraId="79EF2F2B" w14:textId="77777777" w:rsidR="005115F1" w:rsidRPr="005115F1" w:rsidRDefault="005115F1" w:rsidP="005115F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Clear success messages </w:t>
      </w:r>
    </w:p>
    <w:p w14:paraId="67F16C52" w14:textId="77777777" w:rsidR="005115F1" w:rsidRPr="005115F1" w:rsidRDefault="005115F1" w:rsidP="005115F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No broken conditional fields </w:t>
      </w:r>
    </w:p>
    <w:p w14:paraId="33D56E9D"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Do not redesign the approved forms as part of this integration work.</w:t>
      </w:r>
    </w:p>
    <w:p w14:paraId="1E015B4C"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7FFAB2FD">
          <v:rect id="_x0000_i1047" style="width:0;height:1.5pt" o:hralign="center" o:hrstd="t" o:hr="t" fillcolor="#a0a0a0" stroked="f"/>
        </w:pict>
      </w:r>
    </w:p>
    <w:p w14:paraId="3518396B"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ADMIN NOTIFICATIONS</w:t>
      </w:r>
    </w:p>
    <w:p w14:paraId="7D5F8A4B"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 Doghouse QLD should receive appropriate notification when a new:</w:t>
      </w:r>
    </w:p>
    <w:p w14:paraId="554969F0" w14:textId="77777777" w:rsidR="005115F1" w:rsidRPr="005115F1" w:rsidRDefault="005115F1" w:rsidP="005115F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Contact enquiry </w:t>
      </w:r>
    </w:p>
    <w:p w14:paraId="7C71FE6A" w14:textId="77777777" w:rsidR="005115F1" w:rsidRPr="005115F1" w:rsidRDefault="005115F1" w:rsidP="005115F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Puppy Application </w:t>
      </w:r>
    </w:p>
    <w:p w14:paraId="3C3A2DBB" w14:textId="77777777" w:rsidR="005115F1" w:rsidRPr="005115F1" w:rsidRDefault="005115F1" w:rsidP="005115F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Guardian Home Application </w:t>
      </w:r>
    </w:p>
    <w:p w14:paraId="1EF93747"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is submitted.</w:t>
      </w:r>
    </w:p>
    <w:p w14:paraId="59CA5830"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Do not send an individual admin email every time somebody simply joins a bulk mailing audience unless specifically requested later.</w:t>
      </w:r>
    </w:p>
    <w:p w14:paraId="42A60886"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Master Waitlist, Guardian Opportunities and Doghouse Deli subscriber activity should be manageable through the connected mailing system.</w:t>
      </w:r>
    </w:p>
    <w:p w14:paraId="76A1C369"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4FB18427">
          <v:rect id="_x0000_i1048" style="width:0;height:1.5pt" o:hralign="center" o:hrstd="t" o:hr="t" fillcolor="#a0a0a0" stroked="f"/>
        </w:pict>
      </w:r>
    </w:p>
    <w:p w14:paraId="36D27EF8"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lastRenderedPageBreak/>
        <w:t>IMPORTANT WEBSITE-WIDE RULE</w:t>
      </w:r>
    </w:p>
    <w:p w14:paraId="445DB241"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Do not create additional mailing lists, forms, newsletters or marketing consent options that have not been approved.</w:t>
      </w:r>
    </w:p>
    <w:p w14:paraId="598C505D"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 required mailing audiences are:</w:t>
      </w:r>
    </w:p>
    <w:p w14:paraId="76F3D713" w14:textId="77777777" w:rsidR="005115F1" w:rsidRPr="005115F1" w:rsidRDefault="005115F1" w:rsidP="005115F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b/>
          <w:bCs/>
          <w:kern w:val="0"/>
          <w:sz w:val="24"/>
          <w:szCs w:val="24"/>
          <w:lang w:eastAsia="en-AU"/>
          <w14:ligatures w14:val="none"/>
        </w:rPr>
        <w:t>Master Waitlist</w:t>
      </w:r>
      <w:r w:rsidRPr="005115F1">
        <w:rPr>
          <w:rFonts w:ascii="Times New Roman" w:eastAsia="Times New Roman" w:hAnsi="Times New Roman" w:cs="Times New Roman"/>
          <w:kern w:val="0"/>
          <w:sz w:val="24"/>
          <w:szCs w:val="24"/>
          <w:lang w:eastAsia="en-AU"/>
          <w14:ligatures w14:val="none"/>
        </w:rPr>
        <w:t xml:space="preserve"> </w:t>
      </w:r>
    </w:p>
    <w:p w14:paraId="038EE533" w14:textId="77777777" w:rsidR="005115F1" w:rsidRPr="005115F1" w:rsidRDefault="005115F1" w:rsidP="005115F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b/>
          <w:bCs/>
          <w:kern w:val="0"/>
          <w:sz w:val="24"/>
          <w:szCs w:val="24"/>
          <w:lang w:eastAsia="en-AU"/>
          <w14:ligatures w14:val="none"/>
        </w:rPr>
        <w:t>Guardian Opportunities</w:t>
      </w:r>
      <w:r w:rsidRPr="005115F1">
        <w:rPr>
          <w:rFonts w:ascii="Times New Roman" w:eastAsia="Times New Roman" w:hAnsi="Times New Roman" w:cs="Times New Roman"/>
          <w:kern w:val="0"/>
          <w:sz w:val="24"/>
          <w:szCs w:val="24"/>
          <w:lang w:eastAsia="en-AU"/>
          <w14:ligatures w14:val="none"/>
        </w:rPr>
        <w:t xml:space="preserve"> </w:t>
      </w:r>
    </w:p>
    <w:p w14:paraId="1BFB7B38" w14:textId="77777777" w:rsidR="005115F1" w:rsidRPr="005115F1" w:rsidRDefault="005115F1" w:rsidP="005115F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b/>
          <w:bCs/>
          <w:kern w:val="0"/>
          <w:sz w:val="24"/>
          <w:szCs w:val="24"/>
          <w:lang w:eastAsia="en-AU"/>
          <w14:ligatures w14:val="none"/>
        </w:rPr>
        <w:t>Doghouse Deli</w:t>
      </w:r>
      <w:r w:rsidRPr="005115F1">
        <w:rPr>
          <w:rFonts w:ascii="Times New Roman" w:eastAsia="Times New Roman" w:hAnsi="Times New Roman" w:cs="Times New Roman"/>
          <w:kern w:val="0"/>
          <w:sz w:val="24"/>
          <w:szCs w:val="24"/>
          <w:lang w:eastAsia="en-AU"/>
          <w14:ligatures w14:val="none"/>
        </w:rPr>
        <w:t xml:space="preserve"> </w:t>
      </w:r>
    </w:p>
    <w:p w14:paraId="19B2D4D5"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Any future Training mailing list or other mailing audience should only be created when The Doghouse QLD specifically approves it.</w:t>
      </w:r>
    </w:p>
    <w:p w14:paraId="7C9BBFC6"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6827A9E7">
          <v:rect id="_x0000_i1049" style="width:0;height:1.5pt" o:hralign="center" o:hrstd="t" o:hr="t" fillcolor="#a0a0a0" stroked="f"/>
        </w:pict>
      </w:r>
    </w:p>
    <w:p w14:paraId="7E190B4F"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FINAL LAUNCH TESTING</w:t>
      </w:r>
    </w:p>
    <w:p w14:paraId="21D3C39F"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Before launch, perform an end-to-end test of every form and mailing audience.</w:t>
      </w:r>
    </w:p>
    <w:p w14:paraId="54047038" w14:textId="77777777" w:rsidR="005115F1" w:rsidRPr="005115F1" w:rsidRDefault="005115F1" w:rsidP="005115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115F1">
        <w:rPr>
          <w:rFonts w:ascii="Times New Roman" w:eastAsia="Times New Roman" w:hAnsi="Times New Roman" w:cs="Times New Roman"/>
          <w:b/>
          <w:bCs/>
          <w:kern w:val="0"/>
          <w:sz w:val="36"/>
          <w:szCs w:val="36"/>
          <w:lang w:eastAsia="en-AU"/>
          <w14:ligatures w14:val="none"/>
        </w:rPr>
        <w:t>Contact Us</w:t>
      </w:r>
    </w:p>
    <w:p w14:paraId="4951FCCB"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Test:</w:t>
      </w:r>
    </w:p>
    <w:p w14:paraId="695BD986" w14:textId="77777777" w:rsidR="005115F1" w:rsidRPr="005115F1" w:rsidRDefault="005115F1" w:rsidP="005115F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Successful submission </w:t>
      </w:r>
    </w:p>
    <w:p w14:paraId="03B4EB76" w14:textId="77777777" w:rsidR="005115F1" w:rsidRPr="005115F1" w:rsidRDefault="005115F1" w:rsidP="005115F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Required-field validation </w:t>
      </w:r>
    </w:p>
    <w:p w14:paraId="4EB9B20F" w14:textId="77777777" w:rsidR="005115F1" w:rsidRPr="005115F1" w:rsidRDefault="005115F1" w:rsidP="005115F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Admin email received </w:t>
      </w:r>
    </w:p>
    <w:p w14:paraId="44F0B906" w14:textId="77777777" w:rsidR="005115F1" w:rsidRPr="005115F1" w:rsidRDefault="005115F1" w:rsidP="005115F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Acknowledgement email received </w:t>
      </w:r>
    </w:p>
    <w:p w14:paraId="61F6F145" w14:textId="77777777" w:rsidR="005115F1" w:rsidRPr="005115F1" w:rsidRDefault="005115F1" w:rsidP="005115F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Success message </w:t>
      </w:r>
    </w:p>
    <w:p w14:paraId="5992D8F4" w14:textId="77777777" w:rsidR="005115F1" w:rsidRPr="005115F1" w:rsidRDefault="005115F1" w:rsidP="005115F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Mobile submission </w:t>
      </w:r>
    </w:p>
    <w:p w14:paraId="7199F044" w14:textId="77777777" w:rsidR="005115F1" w:rsidRPr="005115F1" w:rsidRDefault="005115F1" w:rsidP="005115F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No mailing-list subscription created </w:t>
      </w:r>
    </w:p>
    <w:p w14:paraId="39A3428F" w14:textId="77777777" w:rsidR="005115F1" w:rsidRPr="005115F1" w:rsidRDefault="005115F1" w:rsidP="005115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115F1">
        <w:rPr>
          <w:rFonts w:ascii="Times New Roman" w:eastAsia="Times New Roman" w:hAnsi="Times New Roman" w:cs="Times New Roman"/>
          <w:b/>
          <w:bCs/>
          <w:kern w:val="0"/>
          <w:sz w:val="36"/>
          <w:szCs w:val="36"/>
          <w:lang w:eastAsia="en-AU"/>
          <w14:ligatures w14:val="none"/>
        </w:rPr>
        <w:t>Puppy Application</w:t>
      </w:r>
    </w:p>
    <w:p w14:paraId="473D4A7B"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Test:</w:t>
      </w:r>
    </w:p>
    <w:p w14:paraId="155F250E" w14:textId="77777777" w:rsidR="005115F1" w:rsidRPr="005115F1" w:rsidRDefault="005115F1" w:rsidP="005115F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Successful application </w:t>
      </w:r>
    </w:p>
    <w:p w14:paraId="7E1D51CA" w14:textId="77777777" w:rsidR="005115F1" w:rsidRPr="005115F1" w:rsidRDefault="005115F1" w:rsidP="005115F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Secure database record </w:t>
      </w:r>
    </w:p>
    <w:p w14:paraId="45D7AC11" w14:textId="77777777" w:rsidR="005115F1" w:rsidRPr="005115F1" w:rsidRDefault="005115F1" w:rsidP="005115F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Admin email received </w:t>
      </w:r>
    </w:p>
    <w:p w14:paraId="7DF0E169" w14:textId="77777777" w:rsidR="005115F1" w:rsidRPr="005115F1" w:rsidRDefault="005115F1" w:rsidP="005115F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Applicant acknowledgement received </w:t>
      </w:r>
    </w:p>
    <w:p w14:paraId="1D048629" w14:textId="77777777" w:rsidR="005115F1" w:rsidRPr="005115F1" w:rsidRDefault="005115F1" w:rsidP="005115F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Success message </w:t>
      </w:r>
    </w:p>
    <w:p w14:paraId="519BA70A" w14:textId="77777777" w:rsidR="005115F1" w:rsidRPr="005115F1" w:rsidRDefault="005115F1" w:rsidP="005115F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Mobile submission </w:t>
      </w:r>
    </w:p>
    <w:p w14:paraId="5B6403CC" w14:textId="77777777" w:rsidR="005115F1" w:rsidRPr="005115F1" w:rsidRDefault="005115F1" w:rsidP="005115F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No automatic Master Waitlist or marketing subscription </w:t>
      </w:r>
    </w:p>
    <w:p w14:paraId="26F288CB" w14:textId="77777777" w:rsidR="005115F1" w:rsidRPr="005115F1" w:rsidRDefault="005115F1" w:rsidP="005115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115F1">
        <w:rPr>
          <w:rFonts w:ascii="Times New Roman" w:eastAsia="Times New Roman" w:hAnsi="Times New Roman" w:cs="Times New Roman"/>
          <w:b/>
          <w:bCs/>
          <w:kern w:val="0"/>
          <w:sz w:val="36"/>
          <w:szCs w:val="36"/>
          <w:lang w:eastAsia="en-AU"/>
          <w14:ligatures w14:val="none"/>
        </w:rPr>
        <w:t>Master Waitlist</w:t>
      </w:r>
    </w:p>
    <w:p w14:paraId="4176ABDD"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lastRenderedPageBreak/>
        <w:t>Test:</w:t>
      </w:r>
    </w:p>
    <w:p w14:paraId="00AC0825" w14:textId="77777777" w:rsidR="005115F1" w:rsidRPr="005115F1" w:rsidRDefault="005115F1" w:rsidP="005115F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New subscriber </w:t>
      </w:r>
    </w:p>
    <w:p w14:paraId="62C11229" w14:textId="77777777" w:rsidR="005115F1" w:rsidRPr="005115F1" w:rsidRDefault="005115F1" w:rsidP="005115F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Database record </w:t>
      </w:r>
    </w:p>
    <w:p w14:paraId="23E29ADF" w14:textId="77777777" w:rsidR="005115F1" w:rsidRPr="005115F1" w:rsidRDefault="005115F1" w:rsidP="005115F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Mailing audience addition </w:t>
      </w:r>
    </w:p>
    <w:p w14:paraId="475C1223" w14:textId="77777777" w:rsidR="005115F1" w:rsidRPr="005115F1" w:rsidRDefault="005115F1" w:rsidP="005115F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Consent recorded </w:t>
      </w:r>
    </w:p>
    <w:p w14:paraId="32309A3D" w14:textId="77777777" w:rsidR="005115F1" w:rsidRPr="005115F1" w:rsidRDefault="005115F1" w:rsidP="005115F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Confirmation email </w:t>
      </w:r>
    </w:p>
    <w:p w14:paraId="0D99E19E" w14:textId="77777777" w:rsidR="005115F1" w:rsidRPr="005115F1" w:rsidRDefault="005115F1" w:rsidP="005115F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Duplicate handling </w:t>
      </w:r>
    </w:p>
    <w:p w14:paraId="63711A80" w14:textId="77777777" w:rsidR="005115F1" w:rsidRPr="005115F1" w:rsidRDefault="005115F1" w:rsidP="005115F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Bulk test email </w:t>
      </w:r>
    </w:p>
    <w:p w14:paraId="051291DF" w14:textId="77777777" w:rsidR="005115F1" w:rsidRPr="005115F1" w:rsidRDefault="005115F1" w:rsidP="005115F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Unsubscribe </w:t>
      </w:r>
    </w:p>
    <w:p w14:paraId="3472C4AC" w14:textId="77777777" w:rsidR="005115F1" w:rsidRPr="005115F1" w:rsidRDefault="005115F1" w:rsidP="005115F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Resubscribe </w:t>
      </w:r>
    </w:p>
    <w:p w14:paraId="31EFB7DA" w14:textId="77777777" w:rsidR="005115F1" w:rsidRPr="005115F1" w:rsidRDefault="005115F1" w:rsidP="005115F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Mobile signup </w:t>
      </w:r>
    </w:p>
    <w:p w14:paraId="546CF6F8" w14:textId="77777777" w:rsidR="005115F1" w:rsidRPr="005115F1" w:rsidRDefault="005115F1" w:rsidP="005115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115F1">
        <w:rPr>
          <w:rFonts w:ascii="Times New Roman" w:eastAsia="Times New Roman" w:hAnsi="Times New Roman" w:cs="Times New Roman"/>
          <w:b/>
          <w:bCs/>
          <w:kern w:val="0"/>
          <w:sz w:val="36"/>
          <w:szCs w:val="36"/>
          <w:lang w:eastAsia="en-AU"/>
          <w14:ligatures w14:val="none"/>
        </w:rPr>
        <w:t>Guardian Home</w:t>
      </w:r>
    </w:p>
    <w:p w14:paraId="734B5A96"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Test:</w:t>
      </w:r>
    </w:p>
    <w:p w14:paraId="2CDF2C2C" w14:textId="77777777" w:rsidR="005115F1" w:rsidRPr="005115F1" w:rsidRDefault="005115F1" w:rsidP="005115F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Application without Guardian Opportunity email consent </w:t>
      </w:r>
    </w:p>
    <w:p w14:paraId="08AE5B3F" w14:textId="77777777" w:rsidR="005115F1" w:rsidRPr="005115F1" w:rsidRDefault="005115F1" w:rsidP="005115F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Application saves correctly </w:t>
      </w:r>
    </w:p>
    <w:p w14:paraId="23EF2966" w14:textId="77777777" w:rsidR="005115F1" w:rsidRPr="005115F1" w:rsidRDefault="005115F1" w:rsidP="005115F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Admin receives application </w:t>
      </w:r>
    </w:p>
    <w:p w14:paraId="2913F9A9" w14:textId="77777777" w:rsidR="005115F1" w:rsidRPr="005115F1" w:rsidRDefault="005115F1" w:rsidP="005115F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Applicant acknowledgement </w:t>
      </w:r>
    </w:p>
    <w:p w14:paraId="7E5D866F" w14:textId="77777777" w:rsidR="005115F1" w:rsidRPr="005115F1" w:rsidRDefault="005115F1" w:rsidP="005115F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Confirm no mailing subscription created </w:t>
      </w:r>
    </w:p>
    <w:p w14:paraId="64FB3972"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Then test:</w:t>
      </w:r>
    </w:p>
    <w:p w14:paraId="14D7C4A0" w14:textId="77777777" w:rsidR="005115F1" w:rsidRPr="005115F1" w:rsidRDefault="005115F1" w:rsidP="005115F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Application WITH Guardian Opportunity consent </w:t>
      </w:r>
    </w:p>
    <w:p w14:paraId="349EEB6B" w14:textId="77777777" w:rsidR="005115F1" w:rsidRPr="005115F1" w:rsidRDefault="005115F1" w:rsidP="005115F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Subscriber automatically added to Guardian Opportunities </w:t>
      </w:r>
    </w:p>
    <w:p w14:paraId="4FBA31AD" w14:textId="77777777" w:rsidR="005115F1" w:rsidRPr="005115F1" w:rsidRDefault="005115F1" w:rsidP="005115F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Consent recorded </w:t>
      </w:r>
    </w:p>
    <w:p w14:paraId="35109077" w14:textId="77777777" w:rsidR="005115F1" w:rsidRPr="005115F1" w:rsidRDefault="005115F1" w:rsidP="005115F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Bulk Guardian Opportunity test email </w:t>
      </w:r>
    </w:p>
    <w:p w14:paraId="5782FE2B" w14:textId="77777777" w:rsidR="005115F1" w:rsidRPr="005115F1" w:rsidRDefault="005115F1" w:rsidP="005115F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Unsubscribe </w:t>
      </w:r>
    </w:p>
    <w:p w14:paraId="575DA8C3" w14:textId="77777777" w:rsidR="005115F1" w:rsidRPr="005115F1" w:rsidRDefault="005115F1" w:rsidP="005115F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Confirm application itself remains stored </w:t>
      </w:r>
    </w:p>
    <w:p w14:paraId="3F202552" w14:textId="77777777" w:rsidR="005115F1" w:rsidRPr="005115F1" w:rsidRDefault="005115F1" w:rsidP="005115F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Mobile submission </w:t>
      </w:r>
    </w:p>
    <w:p w14:paraId="4F448485" w14:textId="77777777" w:rsidR="005115F1" w:rsidRPr="005115F1" w:rsidRDefault="005115F1" w:rsidP="005115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115F1">
        <w:rPr>
          <w:rFonts w:ascii="Times New Roman" w:eastAsia="Times New Roman" w:hAnsi="Times New Roman" w:cs="Times New Roman"/>
          <w:b/>
          <w:bCs/>
          <w:kern w:val="0"/>
          <w:sz w:val="36"/>
          <w:szCs w:val="36"/>
          <w:lang w:eastAsia="en-AU"/>
          <w14:ligatures w14:val="none"/>
        </w:rPr>
        <w:t>Doghouse Deli</w:t>
      </w:r>
    </w:p>
    <w:p w14:paraId="129CB1F8"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Test:</w:t>
      </w:r>
    </w:p>
    <w:p w14:paraId="20642DCB" w14:textId="77777777" w:rsidR="005115F1" w:rsidRPr="005115F1" w:rsidRDefault="005115F1" w:rsidP="005115F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New subscriber </w:t>
      </w:r>
    </w:p>
    <w:p w14:paraId="3E3D8F26" w14:textId="77777777" w:rsidR="005115F1" w:rsidRPr="005115F1" w:rsidRDefault="005115F1" w:rsidP="005115F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Mailing audience addition </w:t>
      </w:r>
    </w:p>
    <w:p w14:paraId="5AA98CCE" w14:textId="77777777" w:rsidR="005115F1" w:rsidRPr="005115F1" w:rsidRDefault="005115F1" w:rsidP="005115F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Consent recorded </w:t>
      </w:r>
    </w:p>
    <w:p w14:paraId="358B992C" w14:textId="77777777" w:rsidR="005115F1" w:rsidRPr="005115F1" w:rsidRDefault="005115F1" w:rsidP="005115F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Optional preferences saved </w:t>
      </w:r>
    </w:p>
    <w:p w14:paraId="477FFAC3" w14:textId="77777777" w:rsidR="005115F1" w:rsidRPr="005115F1" w:rsidRDefault="005115F1" w:rsidP="005115F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Welcome email </w:t>
      </w:r>
    </w:p>
    <w:p w14:paraId="13C3D326" w14:textId="77777777" w:rsidR="005115F1" w:rsidRPr="005115F1" w:rsidRDefault="005115F1" w:rsidP="005115F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Duplicate handling </w:t>
      </w:r>
    </w:p>
    <w:p w14:paraId="5A881725" w14:textId="77777777" w:rsidR="005115F1" w:rsidRPr="005115F1" w:rsidRDefault="005115F1" w:rsidP="005115F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Bulk test email </w:t>
      </w:r>
    </w:p>
    <w:p w14:paraId="31ECC514" w14:textId="77777777" w:rsidR="005115F1" w:rsidRPr="005115F1" w:rsidRDefault="005115F1" w:rsidP="005115F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Unsubscribe </w:t>
      </w:r>
    </w:p>
    <w:p w14:paraId="6351538D" w14:textId="77777777" w:rsidR="005115F1" w:rsidRPr="005115F1" w:rsidRDefault="005115F1" w:rsidP="005115F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Resubscribe </w:t>
      </w:r>
    </w:p>
    <w:p w14:paraId="41FF2668" w14:textId="77777777" w:rsidR="005115F1" w:rsidRPr="005115F1" w:rsidRDefault="005115F1" w:rsidP="005115F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Mobile signup </w:t>
      </w:r>
    </w:p>
    <w:p w14:paraId="747149FB"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54ADE5AC">
          <v:rect id="_x0000_i1050" style="width:0;height:1.5pt" o:hralign="center" o:hrstd="t" o:hr="t" fillcolor="#a0a0a0" stroked="f"/>
        </w:pict>
      </w:r>
    </w:p>
    <w:p w14:paraId="39301918"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lastRenderedPageBreak/>
        <w:t>CROSS-AUDIENCE TESTING</w:t>
      </w:r>
    </w:p>
    <w:p w14:paraId="053F91C0"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Also test one email address that intentionally joins all three mailing audiences.</w:t>
      </w:r>
    </w:p>
    <w:p w14:paraId="72C73908"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Confirm that it can independently be:</w:t>
      </w:r>
    </w:p>
    <w:p w14:paraId="5FE3D048" w14:textId="77777777" w:rsidR="005115F1" w:rsidRPr="005115F1" w:rsidRDefault="005115F1" w:rsidP="005115F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Active on Master Waitlist </w:t>
      </w:r>
    </w:p>
    <w:p w14:paraId="41BA350B" w14:textId="77777777" w:rsidR="005115F1" w:rsidRPr="005115F1" w:rsidRDefault="005115F1" w:rsidP="005115F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Active on Guardian Opportunities </w:t>
      </w:r>
    </w:p>
    <w:p w14:paraId="1F91CD80" w14:textId="77777777" w:rsidR="005115F1" w:rsidRPr="005115F1" w:rsidRDefault="005115F1" w:rsidP="005115F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Active on Doghouse Deli </w:t>
      </w:r>
    </w:p>
    <w:p w14:paraId="37856D8F"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Then unsubscribe that address from Doghouse Deli only.</w:t>
      </w:r>
    </w:p>
    <w:p w14:paraId="14C8DA6C"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Confirm it remains active on:</w:t>
      </w:r>
    </w:p>
    <w:p w14:paraId="7870220B" w14:textId="77777777" w:rsidR="005115F1" w:rsidRPr="005115F1" w:rsidRDefault="005115F1" w:rsidP="005115F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Master Waitlist </w:t>
      </w:r>
    </w:p>
    <w:p w14:paraId="00D704C6" w14:textId="77777777" w:rsidR="005115F1" w:rsidRPr="005115F1" w:rsidRDefault="005115F1" w:rsidP="005115F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Guardian Opportunities </w:t>
      </w:r>
    </w:p>
    <w:p w14:paraId="53DECE4F"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This separation is essential.</w:t>
      </w:r>
    </w:p>
    <w:p w14:paraId="259D9740"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2E50E0C3">
          <v:rect id="_x0000_i1051" style="width:0;height:1.5pt" o:hralign="center" o:hrstd="t" o:hr="t" fillcolor="#a0a0a0" stroked="f"/>
        </w:pict>
      </w:r>
    </w:p>
    <w:p w14:paraId="29C03C6E"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DO NOT MARK THIS INTEGRATION COMPLETE UNTIL</w:t>
      </w:r>
    </w:p>
    <w:p w14:paraId="4EDB1B0E"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The integration is not complete merely because the forms visually appear on the website.</w:t>
      </w:r>
    </w:p>
    <w:p w14:paraId="46A9D2C9"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It is complete only when:</w:t>
      </w:r>
    </w:p>
    <w:p w14:paraId="7C0835AB" w14:textId="77777777" w:rsidR="005115F1" w:rsidRPr="005115F1" w:rsidRDefault="005115F1" w:rsidP="005115F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Forms submit successfully </w:t>
      </w:r>
    </w:p>
    <w:p w14:paraId="61FFDA5A" w14:textId="77777777" w:rsidR="005115F1" w:rsidRPr="005115F1" w:rsidRDefault="005115F1" w:rsidP="005115F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Applications/enquiries reach The Doghouse QLD </w:t>
      </w:r>
    </w:p>
    <w:p w14:paraId="2F68AB01" w14:textId="77777777" w:rsidR="005115F1" w:rsidRPr="005115F1" w:rsidRDefault="005115F1" w:rsidP="005115F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Required information is securely stored </w:t>
      </w:r>
    </w:p>
    <w:p w14:paraId="5D7505F3" w14:textId="77777777" w:rsidR="005115F1" w:rsidRPr="005115F1" w:rsidRDefault="005115F1" w:rsidP="005115F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Automatic emails work </w:t>
      </w:r>
    </w:p>
    <w:p w14:paraId="6D722B25" w14:textId="77777777" w:rsidR="005115F1" w:rsidRPr="005115F1" w:rsidRDefault="005115F1" w:rsidP="005115F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Mailing subscribers are automatically stored </w:t>
      </w:r>
    </w:p>
    <w:p w14:paraId="4FEE0B8C" w14:textId="77777777" w:rsidR="005115F1" w:rsidRPr="005115F1" w:rsidRDefault="005115F1" w:rsidP="005115F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The three mailing audiences remain separate </w:t>
      </w:r>
    </w:p>
    <w:p w14:paraId="7A3DE348" w14:textId="77777777" w:rsidR="005115F1" w:rsidRPr="005115F1" w:rsidRDefault="005115F1" w:rsidP="005115F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Bulk email sending works </w:t>
      </w:r>
    </w:p>
    <w:p w14:paraId="334530CD" w14:textId="77777777" w:rsidR="005115F1" w:rsidRPr="005115F1" w:rsidRDefault="005115F1" w:rsidP="005115F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Consent is recorded </w:t>
      </w:r>
    </w:p>
    <w:p w14:paraId="006DF4D4" w14:textId="77777777" w:rsidR="005115F1" w:rsidRPr="005115F1" w:rsidRDefault="005115F1" w:rsidP="005115F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Unsubscribe works </w:t>
      </w:r>
    </w:p>
    <w:p w14:paraId="15562004" w14:textId="77777777" w:rsidR="005115F1" w:rsidRPr="005115F1" w:rsidRDefault="005115F1" w:rsidP="005115F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Unsubscribed recipients are suppressed </w:t>
      </w:r>
    </w:p>
    <w:p w14:paraId="2416F95F" w14:textId="77777777" w:rsidR="005115F1" w:rsidRPr="005115F1" w:rsidRDefault="005115F1" w:rsidP="005115F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Duplicate handling works </w:t>
      </w:r>
    </w:p>
    <w:p w14:paraId="20696E2B" w14:textId="77777777" w:rsidR="005115F1" w:rsidRPr="005115F1" w:rsidRDefault="005115F1" w:rsidP="005115F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Mobile forms work </w:t>
      </w:r>
    </w:p>
    <w:p w14:paraId="07B42FBE" w14:textId="77777777" w:rsidR="005115F1" w:rsidRPr="005115F1" w:rsidRDefault="005115F1" w:rsidP="005115F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Spam protection works </w:t>
      </w:r>
    </w:p>
    <w:p w14:paraId="26984C20" w14:textId="77777777" w:rsidR="005115F1" w:rsidRPr="005115F1" w:rsidRDefault="005115F1" w:rsidP="005115F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 xml:space="preserve">The owner can access and manage the systems without coding </w:t>
      </w:r>
    </w:p>
    <w:p w14:paraId="3BAD3D62" w14:textId="77777777" w:rsidR="005115F1" w:rsidRPr="005115F1" w:rsidRDefault="005115F1" w:rsidP="005115F1">
      <w:pPr>
        <w:spacing w:after="0"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pict w14:anchorId="6FCB542E">
          <v:rect id="_x0000_i1052" style="width:0;height:1.5pt" o:hralign="center" o:hrstd="t" o:hr="t" fillcolor="#a0a0a0" stroked="f"/>
        </w:pict>
      </w:r>
    </w:p>
    <w:p w14:paraId="00189AF4" w14:textId="77777777" w:rsidR="005115F1" w:rsidRPr="005115F1" w:rsidRDefault="005115F1" w:rsidP="005115F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115F1">
        <w:rPr>
          <w:rFonts w:ascii="Times New Roman" w:eastAsia="Times New Roman" w:hAnsi="Times New Roman" w:cs="Times New Roman"/>
          <w:b/>
          <w:bCs/>
          <w:kern w:val="36"/>
          <w:sz w:val="48"/>
          <w:szCs w:val="48"/>
          <w:lang w:eastAsia="en-AU"/>
          <w14:ligatures w14:val="none"/>
        </w:rPr>
        <w:t>FINAL REQUIRED STRUCTURE</w:t>
      </w:r>
    </w:p>
    <w:p w14:paraId="4AFD433A"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b/>
          <w:bCs/>
          <w:kern w:val="0"/>
          <w:sz w:val="24"/>
          <w:szCs w:val="24"/>
          <w:lang w:eastAsia="en-AU"/>
          <w14:ligatures w14:val="none"/>
        </w:rPr>
        <w:lastRenderedPageBreak/>
        <w:t>CONTACT US</w:t>
      </w:r>
      <w:r w:rsidRPr="005115F1">
        <w:rPr>
          <w:rFonts w:ascii="Times New Roman" w:eastAsia="Times New Roman" w:hAnsi="Times New Roman" w:cs="Times New Roman"/>
          <w:kern w:val="0"/>
          <w:sz w:val="24"/>
          <w:szCs w:val="24"/>
          <w:lang w:eastAsia="en-AU"/>
          <w14:ligatures w14:val="none"/>
        </w:rPr>
        <w:br/>
        <w:t>→ enquiry saved/routed</w:t>
      </w:r>
      <w:r w:rsidRPr="005115F1">
        <w:rPr>
          <w:rFonts w:ascii="Times New Roman" w:eastAsia="Times New Roman" w:hAnsi="Times New Roman" w:cs="Times New Roman"/>
          <w:kern w:val="0"/>
          <w:sz w:val="24"/>
          <w:szCs w:val="24"/>
          <w:lang w:eastAsia="en-AU"/>
          <w14:ligatures w14:val="none"/>
        </w:rPr>
        <w:br/>
        <w:t>→ admin notification</w:t>
      </w:r>
      <w:r w:rsidRPr="005115F1">
        <w:rPr>
          <w:rFonts w:ascii="Times New Roman" w:eastAsia="Times New Roman" w:hAnsi="Times New Roman" w:cs="Times New Roman"/>
          <w:kern w:val="0"/>
          <w:sz w:val="24"/>
          <w:szCs w:val="24"/>
          <w:lang w:eastAsia="en-AU"/>
          <w14:ligatures w14:val="none"/>
        </w:rPr>
        <w:br/>
        <w:t>→ visitor acknowledgement</w:t>
      </w:r>
      <w:r w:rsidRPr="005115F1">
        <w:rPr>
          <w:rFonts w:ascii="Times New Roman" w:eastAsia="Times New Roman" w:hAnsi="Times New Roman" w:cs="Times New Roman"/>
          <w:kern w:val="0"/>
          <w:sz w:val="24"/>
          <w:szCs w:val="24"/>
          <w:lang w:eastAsia="en-AU"/>
          <w14:ligatures w14:val="none"/>
        </w:rPr>
        <w:br/>
        <w:t>→ no automatic mailing subscription</w:t>
      </w:r>
    </w:p>
    <w:p w14:paraId="7108F7F0"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b/>
          <w:bCs/>
          <w:kern w:val="0"/>
          <w:sz w:val="24"/>
          <w:szCs w:val="24"/>
          <w:lang w:eastAsia="en-AU"/>
          <w14:ligatures w14:val="none"/>
        </w:rPr>
        <w:t>PUPPY APPLICATION</w:t>
      </w:r>
      <w:r w:rsidRPr="005115F1">
        <w:rPr>
          <w:rFonts w:ascii="Times New Roman" w:eastAsia="Times New Roman" w:hAnsi="Times New Roman" w:cs="Times New Roman"/>
          <w:kern w:val="0"/>
          <w:sz w:val="24"/>
          <w:szCs w:val="24"/>
          <w:lang w:eastAsia="en-AU"/>
          <w14:ligatures w14:val="none"/>
        </w:rPr>
        <w:br/>
        <w:t>→ application securely saved</w:t>
      </w:r>
      <w:r w:rsidRPr="005115F1">
        <w:rPr>
          <w:rFonts w:ascii="Times New Roman" w:eastAsia="Times New Roman" w:hAnsi="Times New Roman" w:cs="Times New Roman"/>
          <w:kern w:val="0"/>
          <w:sz w:val="24"/>
          <w:szCs w:val="24"/>
          <w:lang w:eastAsia="en-AU"/>
          <w14:ligatures w14:val="none"/>
        </w:rPr>
        <w:br/>
        <w:t>→ admin notification</w:t>
      </w:r>
      <w:r w:rsidRPr="005115F1">
        <w:rPr>
          <w:rFonts w:ascii="Times New Roman" w:eastAsia="Times New Roman" w:hAnsi="Times New Roman" w:cs="Times New Roman"/>
          <w:kern w:val="0"/>
          <w:sz w:val="24"/>
          <w:szCs w:val="24"/>
          <w:lang w:eastAsia="en-AU"/>
          <w14:ligatures w14:val="none"/>
        </w:rPr>
        <w:br/>
        <w:t>→ applicant acknowledgement</w:t>
      </w:r>
      <w:r w:rsidRPr="005115F1">
        <w:rPr>
          <w:rFonts w:ascii="Times New Roman" w:eastAsia="Times New Roman" w:hAnsi="Times New Roman" w:cs="Times New Roman"/>
          <w:kern w:val="0"/>
          <w:sz w:val="24"/>
          <w:szCs w:val="24"/>
          <w:lang w:eastAsia="en-AU"/>
          <w14:ligatures w14:val="none"/>
        </w:rPr>
        <w:br/>
        <w:t>→ no automatic mailing subscription</w:t>
      </w:r>
    </w:p>
    <w:p w14:paraId="001CA0F0"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b/>
          <w:bCs/>
          <w:kern w:val="0"/>
          <w:sz w:val="24"/>
          <w:szCs w:val="24"/>
          <w:lang w:eastAsia="en-AU"/>
          <w14:ligatures w14:val="none"/>
        </w:rPr>
        <w:t>MASTER WAITLIST</w:t>
      </w:r>
      <w:r w:rsidRPr="005115F1">
        <w:rPr>
          <w:rFonts w:ascii="Times New Roman" w:eastAsia="Times New Roman" w:hAnsi="Times New Roman" w:cs="Times New Roman"/>
          <w:kern w:val="0"/>
          <w:sz w:val="24"/>
          <w:szCs w:val="24"/>
          <w:lang w:eastAsia="en-AU"/>
          <w14:ligatures w14:val="none"/>
        </w:rPr>
        <w:br/>
        <w:t>→ subscriber automatically saved</w:t>
      </w:r>
      <w:r w:rsidRPr="005115F1">
        <w:rPr>
          <w:rFonts w:ascii="Times New Roman" w:eastAsia="Times New Roman" w:hAnsi="Times New Roman" w:cs="Times New Roman"/>
          <w:kern w:val="0"/>
          <w:sz w:val="24"/>
          <w:szCs w:val="24"/>
          <w:lang w:eastAsia="en-AU"/>
          <w14:ligatures w14:val="none"/>
        </w:rPr>
        <w:br/>
        <w:t>→ Master Waitlist audience</w:t>
      </w:r>
      <w:r w:rsidRPr="005115F1">
        <w:rPr>
          <w:rFonts w:ascii="Times New Roman" w:eastAsia="Times New Roman" w:hAnsi="Times New Roman" w:cs="Times New Roman"/>
          <w:kern w:val="0"/>
          <w:sz w:val="24"/>
          <w:szCs w:val="24"/>
          <w:lang w:eastAsia="en-AU"/>
          <w14:ligatures w14:val="none"/>
        </w:rPr>
        <w:br/>
        <w:t>→ confirmation email</w:t>
      </w:r>
      <w:r w:rsidRPr="005115F1">
        <w:rPr>
          <w:rFonts w:ascii="Times New Roman" w:eastAsia="Times New Roman" w:hAnsi="Times New Roman" w:cs="Times New Roman"/>
          <w:kern w:val="0"/>
          <w:sz w:val="24"/>
          <w:szCs w:val="24"/>
          <w:lang w:eastAsia="en-AU"/>
          <w14:ligatures w14:val="none"/>
        </w:rPr>
        <w:br/>
        <w:t>→ bulk puppy/litter emails available</w:t>
      </w:r>
    </w:p>
    <w:p w14:paraId="6556B648"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b/>
          <w:bCs/>
          <w:kern w:val="0"/>
          <w:sz w:val="24"/>
          <w:szCs w:val="24"/>
          <w:lang w:eastAsia="en-AU"/>
          <w14:ligatures w14:val="none"/>
        </w:rPr>
        <w:t>GUARDIAN HOME APPLICATION</w:t>
      </w:r>
      <w:r w:rsidRPr="005115F1">
        <w:rPr>
          <w:rFonts w:ascii="Times New Roman" w:eastAsia="Times New Roman" w:hAnsi="Times New Roman" w:cs="Times New Roman"/>
          <w:kern w:val="0"/>
          <w:sz w:val="24"/>
          <w:szCs w:val="24"/>
          <w:lang w:eastAsia="en-AU"/>
          <w14:ligatures w14:val="none"/>
        </w:rPr>
        <w:br/>
        <w:t>→ application securely saved</w:t>
      </w:r>
      <w:r w:rsidRPr="005115F1">
        <w:rPr>
          <w:rFonts w:ascii="Times New Roman" w:eastAsia="Times New Roman" w:hAnsi="Times New Roman" w:cs="Times New Roman"/>
          <w:kern w:val="0"/>
          <w:sz w:val="24"/>
          <w:szCs w:val="24"/>
          <w:lang w:eastAsia="en-AU"/>
          <w14:ligatures w14:val="none"/>
        </w:rPr>
        <w:br/>
        <w:t>→ admin notification</w:t>
      </w:r>
      <w:r w:rsidRPr="005115F1">
        <w:rPr>
          <w:rFonts w:ascii="Times New Roman" w:eastAsia="Times New Roman" w:hAnsi="Times New Roman" w:cs="Times New Roman"/>
          <w:kern w:val="0"/>
          <w:sz w:val="24"/>
          <w:szCs w:val="24"/>
          <w:lang w:eastAsia="en-AU"/>
          <w14:ligatures w14:val="none"/>
        </w:rPr>
        <w:br/>
        <w:t>→ applicant acknowledgement</w:t>
      </w:r>
      <w:r w:rsidRPr="005115F1">
        <w:rPr>
          <w:rFonts w:ascii="Times New Roman" w:eastAsia="Times New Roman" w:hAnsi="Times New Roman" w:cs="Times New Roman"/>
          <w:kern w:val="0"/>
          <w:sz w:val="24"/>
          <w:szCs w:val="24"/>
          <w:lang w:eastAsia="en-AU"/>
          <w14:ligatures w14:val="none"/>
        </w:rPr>
        <w:br/>
        <w:t>→ optional Guardian Opportunities consent</w:t>
      </w:r>
      <w:r w:rsidRPr="005115F1">
        <w:rPr>
          <w:rFonts w:ascii="Times New Roman" w:eastAsia="Times New Roman" w:hAnsi="Times New Roman" w:cs="Times New Roman"/>
          <w:kern w:val="0"/>
          <w:sz w:val="24"/>
          <w:szCs w:val="24"/>
          <w:lang w:eastAsia="en-AU"/>
          <w14:ligatures w14:val="none"/>
        </w:rPr>
        <w:br/>
        <w:t>→ if consented, automatically added to Guardian Opportunities audience</w:t>
      </w:r>
    </w:p>
    <w:p w14:paraId="4A9BD09C"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b/>
          <w:bCs/>
          <w:kern w:val="0"/>
          <w:sz w:val="24"/>
          <w:szCs w:val="24"/>
          <w:lang w:eastAsia="en-AU"/>
          <w14:ligatures w14:val="none"/>
        </w:rPr>
        <w:t>DOGHOUSE DELI</w:t>
      </w:r>
      <w:r w:rsidRPr="005115F1">
        <w:rPr>
          <w:rFonts w:ascii="Times New Roman" w:eastAsia="Times New Roman" w:hAnsi="Times New Roman" w:cs="Times New Roman"/>
          <w:kern w:val="0"/>
          <w:sz w:val="24"/>
          <w:szCs w:val="24"/>
          <w:lang w:eastAsia="en-AU"/>
          <w14:ligatures w14:val="none"/>
        </w:rPr>
        <w:br/>
        <w:t>→ subscriber automatically saved</w:t>
      </w:r>
      <w:r w:rsidRPr="005115F1">
        <w:rPr>
          <w:rFonts w:ascii="Times New Roman" w:eastAsia="Times New Roman" w:hAnsi="Times New Roman" w:cs="Times New Roman"/>
          <w:kern w:val="0"/>
          <w:sz w:val="24"/>
          <w:szCs w:val="24"/>
          <w:lang w:eastAsia="en-AU"/>
          <w14:ligatures w14:val="none"/>
        </w:rPr>
        <w:br/>
        <w:t>→ Doghouse Deli audience</w:t>
      </w:r>
      <w:r w:rsidRPr="005115F1">
        <w:rPr>
          <w:rFonts w:ascii="Times New Roman" w:eastAsia="Times New Roman" w:hAnsi="Times New Roman" w:cs="Times New Roman"/>
          <w:kern w:val="0"/>
          <w:sz w:val="24"/>
          <w:szCs w:val="24"/>
          <w:lang w:eastAsia="en-AU"/>
          <w14:ligatures w14:val="none"/>
        </w:rPr>
        <w:br/>
        <w:t>→ welcome email</w:t>
      </w:r>
      <w:r w:rsidRPr="005115F1">
        <w:rPr>
          <w:rFonts w:ascii="Times New Roman" w:eastAsia="Times New Roman" w:hAnsi="Times New Roman" w:cs="Times New Roman"/>
          <w:kern w:val="0"/>
          <w:sz w:val="24"/>
          <w:szCs w:val="24"/>
          <w:lang w:eastAsia="en-AU"/>
          <w14:ligatures w14:val="none"/>
        </w:rPr>
        <w:br/>
        <w:t>→ bulk Deli emails available</w:t>
      </w:r>
    </w:p>
    <w:p w14:paraId="569EBA7A" w14:textId="77777777" w:rsidR="005115F1" w:rsidRPr="005115F1" w:rsidRDefault="005115F1" w:rsidP="005115F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115F1">
        <w:rPr>
          <w:rFonts w:ascii="Times New Roman" w:eastAsia="Times New Roman" w:hAnsi="Times New Roman" w:cs="Times New Roman"/>
          <w:kern w:val="0"/>
          <w:sz w:val="24"/>
          <w:szCs w:val="24"/>
          <w:lang w:eastAsia="en-AU"/>
          <w14:ligatures w14:val="none"/>
        </w:rPr>
        <w:t>All mailing audiences must have independent consent and unsubscribe management.</w:t>
      </w:r>
    </w:p>
    <w:p w14:paraId="6B083610"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2E34"/>
    <w:multiLevelType w:val="multilevel"/>
    <w:tmpl w:val="8ED64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16A02"/>
    <w:multiLevelType w:val="multilevel"/>
    <w:tmpl w:val="5968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6510C"/>
    <w:multiLevelType w:val="multilevel"/>
    <w:tmpl w:val="1F0A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F4444"/>
    <w:multiLevelType w:val="multilevel"/>
    <w:tmpl w:val="6B52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A455C"/>
    <w:multiLevelType w:val="multilevel"/>
    <w:tmpl w:val="2508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A3C70"/>
    <w:multiLevelType w:val="multilevel"/>
    <w:tmpl w:val="9390A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8266F9"/>
    <w:multiLevelType w:val="multilevel"/>
    <w:tmpl w:val="3E58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6760F"/>
    <w:multiLevelType w:val="multilevel"/>
    <w:tmpl w:val="FF52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E0346"/>
    <w:multiLevelType w:val="multilevel"/>
    <w:tmpl w:val="64C8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C576F"/>
    <w:multiLevelType w:val="multilevel"/>
    <w:tmpl w:val="1EE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45F17"/>
    <w:multiLevelType w:val="multilevel"/>
    <w:tmpl w:val="8664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F5AB9"/>
    <w:multiLevelType w:val="multilevel"/>
    <w:tmpl w:val="79A08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176516"/>
    <w:multiLevelType w:val="multilevel"/>
    <w:tmpl w:val="719C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C6CFA"/>
    <w:multiLevelType w:val="multilevel"/>
    <w:tmpl w:val="017E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86C07"/>
    <w:multiLevelType w:val="multilevel"/>
    <w:tmpl w:val="0B64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63FD3"/>
    <w:multiLevelType w:val="multilevel"/>
    <w:tmpl w:val="AC06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13F55"/>
    <w:multiLevelType w:val="multilevel"/>
    <w:tmpl w:val="E480A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1B581C"/>
    <w:multiLevelType w:val="multilevel"/>
    <w:tmpl w:val="D902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54EDF"/>
    <w:multiLevelType w:val="multilevel"/>
    <w:tmpl w:val="F7C2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3A606C"/>
    <w:multiLevelType w:val="multilevel"/>
    <w:tmpl w:val="A69C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4E6DD5"/>
    <w:multiLevelType w:val="multilevel"/>
    <w:tmpl w:val="996A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863D8"/>
    <w:multiLevelType w:val="multilevel"/>
    <w:tmpl w:val="3442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530327"/>
    <w:multiLevelType w:val="multilevel"/>
    <w:tmpl w:val="2F34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F43516"/>
    <w:multiLevelType w:val="multilevel"/>
    <w:tmpl w:val="8BB0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B411A7"/>
    <w:multiLevelType w:val="multilevel"/>
    <w:tmpl w:val="C280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CB783A"/>
    <w:multiLevelType w:val="multilevel"/>
    <w:tmpl w:val="1DFE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D01168"/>
    <w:multiLevelType w:val="multilevel"/>
    <w:tmpl w:val="F9F6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149E6"/>
    <w:multiLevelType w:val="multilevel"/>
    <w:tmpl w:val="7D9C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447F3A"/>
    <w:multiLevelType w:val="multilevel"/>
    <w:tmpl w:val="43A2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C505B6"/>
    <w:multiLevelType w:val="multilevel"/>
    <w:tmpl w:val="6E30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9809EB"/>
    <w:multiLevelType w:val="multilevel"/>
    <w:tmpl w:val="6F6E3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2D6996"/>
    <w:multiLevelType w:val="multilevel"/>
    <w:tmpl w:val="FE744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F96D31"/>
    <w:multiLevelType w:val="multilevel"/>
    <w:tmpl w:val="81A8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616ABA"/>
    <w:multiLevelType w:val="multilevel"/>
    <w:tmpl w:val="824E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711B18"/>
    <w:multiLevelType w:val="multilevel"/>
    <w:tmpl w:val="476EA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775FCC"/>
    <w:multiLevelType w:val="multilevel"/>
    <w:tmpl w:val="BC64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208274">
    <w:abstractNumId w:val="0"/>
  </w:num>
  <w:num w:numId="2" w16cid:durableId="1193685126">
    <w:abstractNumId w:val="22"/>
  </w:num>
  <w:num w:numId="3" w16cid:durableId="1702049198">
    <w:abstractNumId w:val="19"/>
  </w:num>
  <w:num w:numId="4" w16cid:durableId="757363389">
    <w:abstractNumId w:val="11"/>
  </w:num>
  <w:num w:numId="5" w16cid:durableId="979654858">
    <w:abstractNumId w:val="8"/>
  </w:num>
  <w:num w:numId="6" w16cid:durableId="381371076">
    <w:abstractNumId w:val="34"/>
  </w:num>
  <w:num w:numId="7" w16cid:durableId="1420521151">
    <w:abstractNumId w:val="9"/>
  </w:num>
  <w:num w:numId="8" w16cid:durableId="1255477819">
    <w:abstractNumId w:val="30"/>
  </w:num>
  <w:num w:numId="9" w16cid:durableId="1930037287">
    <w:abstractNumId w:val="5"/>
  </w:num>
  <w:num w:numId="10" w16cid:durableId="1228609439">
    <w:abstractNumId w:val="32"/>
  </w:num>
  <w:num w:numId="11" w16cid:durableId="1055012108">
    <w:abstractNumId w:val="23"/>
  </w:num>
  <w:num w:numId="12" w16cid:durableId="513687982">
    <w:abstractNumId w:val="18"/>
  </w:num>
  <w:num w:numId="13" w16cid:durableId="172187005">
    <w:abstractNumId w:val="2"/>
  </w:num>
  <w:num w:numId="14" w16cid:durableId="1669286939">
    <w:abstractNumId w:val="20"/>
  </w:num>
  <w:num w:numId="15" w16cid:durableId="2026979675">
    <w:abstractNumId w:val="33"/>
  </w:num>
  <w:num w:numId="16" w16cid:durableId="402459172">
    <w:abstractNumId w:val="3"/>
  </w:num>
  <w:num w:numId="17" w16cid:durableId="2005082955">
    <w:abstractNumId w:val="16"/>
  </w:num>
  <w:num w:numId="18" w16cid:durableId="1683390426">
    <w:abstractNumId w:val="17"/>
  </w:num>
  <w:num w:numId="19" w16cid:durableId="591738629">
    <w:abstractNumId w:val="12"/>
  </w:num>
  <w:num w:numId="20" w16cid:durableId="1494490583">
    <w:abstractNumId w:val="29"/>
  </w:num>
  <w:num w:numId="21" w16cid:durableId="200288118">
    <w:abstractNumId w:val="1"/>
  </w:num>
  <w:num w:numId="22" w16cid:durableId="1741172809">
    <w:abstractNumId w:val="4"/>
  </w:num>
  <w:num w:numId="23" w16cid:durableId="1505702226">
    <w:abstractNumId w:val="10"/>
  </w:num>
  <w:num w:numId="24" w16cid:durableId="130949465">
    <w:abstractNumId w:val="26"/>
  </w:num>
  <w:num w:numId="25" w16cid:durableId="1639991277">
    <w:abstractNumId w:val="6"/>
  </w:num>
  <w:num w:numId="26" w16cid:durableId="586811671">
    <w:abstractNumId w:val="14"/>
  </w:num>
  <w:num w:numId="27" w16cid:durableId="2139301578">
    <w:abstractNumId w:val="31"/>
  </w:num>
  <w:num w:numId="28" w16cid:durableId="1965387486">
    <w:abstractNumId w:val="24"/>
  </w:num>
  <w:num w:numId="29" w16cid:durableId="44065273">
    <w:abstractNumId w:val="7"/>
  </w:num>
  <w:num w:numId="30" w16cid:durableId="1690985048">
    <w:abstractNumId w:val="28"/>
  </w:num>
  <w:num w:numId="31" w16cid:durableId="1143305236">
    <w:abstractNumId w:val="13"/>
  </w:num>
  <w:num w:numId="32" w16cid:durableId="1662738693">
    <w:abstractNumId w:val="35"/>
  </w:num>
  <w:num w:numId="33" w16cid:durableId="1652443126">
    <w:abstractNumId w:val="21"/>
  </w:num>
  <w:num w:numId="34" w16cid:durableId="54546185">
    <w:abstractNumId w:val="27"/>
  </w:num>
  <w:num w:numId="35" w16cid:durableId="956451251">
    <w:abstractNumId w:val="25"/>
  </w:num>
  <w:num w:numId="36" w16cid:durableId="1324557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5F1"/>
    <w:rsid w:val="00424A13"/>
    <w:rsid w:val="005115F1"/>
    <w:rsid w:val="005F6ABB"/>
    <w:rsid w:val="0085713B"/>
    <w:rsid w:val="008A6608"/>
    <w:rsid w:val="00D802D0"/>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4C340"/>
  <w15:chartTrackingRefBased/>
  <w15:docId w15:val="{DFFA8AC7-C011-4BCB-9B47-969E72F52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5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5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5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5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5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5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5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5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5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5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5F1"/>
    <w:rPr>
      <w:rFonts w:eastAsiaTheme="majorEastAsia" w:cstheme="majorBidi"/>
      <w:color w:val="272727" w:themeColor="text1" w:themeTint="D8"/>
    </w:rPr>
  </w:style>
  <w:style w:type="paragraph" w:styleId="Title">
    <w:name w:val="Title"/>
    <w:basedOn w:val="Normal"/>
    <w:next w:val="Normal"/>
    <w:link w:val="TitleChar"/>
    <w:uiPriority w:val="10"/>
    <w:qFormat/>
    <w:rsid w:val="00511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5F1"/>
    <w:pPr>
      <w:spacing w:before="160"/>
      <w:jc w:val="center"/>
    </w:pPr>
    <w:rPr>
      <w:i/>
      <w:iCs/>
      <w:color w:val="404040" w:themeColor="text1" w:themeTint="BF"/>
    </w:rPr>
  </w:style>
  <w:style w:type="character" w:customStyle="1" w:styleId="QuoteChar">
    <w:name w:val="Quote Char"/>
    <w:basedOn w:val="DefaultParagraphFont"/>
    <w:link w:val="Quote"/>
    <w:uiPriority w:val="29"/>
    <w:rsid w:val="005115F1"/>
    <w:rPr>
      <w:i/>
      <w:iCs/>
      <w:color w:val="404040" w:themeColor="text1" w:themeTint="BF"/>
    </w:rPr>
  </w:style>
  <w:style w:type="paragraph" w:styleId="ListParagraph">
    <w:name w:val="List Paragraph"/>
    <w:basedOn w:val="Normal"/>
    <w:uiPriority w:val="34"/>
    <w:qFormat/>
    <w:rsid w:val="005115F1"/>
    <w:pPr>
      <w:ind w:left="720"/>
      <w:contextualSpacing/>
    </w:pPr>
  </w:style>
  <w:style w:type="character" w:styleId="IntenseEmphasis">
    <w:name w:val="Intense Emphasis"/>
    <w:basedOn w:val="DefaultParagraphFont"/>
    <w:uiPriority w:val="21"/>
    <w:qFormat/>
    <w:rsid w:val="005115F1"/>
    <w:rPr>
      <w:i/>
      <w:iCs/>
      <w:color w:val="0F4761" w:themeColor="accent1" w:themeShade="BF"/>
    </w:rPr>
  </w:style>
  <w:style w:type="paragraph" w:styleId="IntenseQuote">
    <w:name w:val="Intense Quote"/>
    <w:basedOn w:val="Normal"/>
    <w:next w:val="Normal"/>
    <w:link w:val="IntenseQuoteChar"/>
    <w:uiPriority w:val="30"/>
    <w:qFormat/>
    <w:rsid w:val="00511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5F1"/>
    <w:rPr>
      <w:i/>
      <w:iCs/>
      <w:color w:val="0F4761" w:themeColor="accent1" w:themeShade="BF"/>
    </w:rPr>
  </w:style>
  <w:style w:type="character" w:styleId="IntenseReference">
    <w:name w:val="Intense Reference"/>
    <w:basedOn w:val="DefaultParagraphFont"/>
    <w:uiPriority w:val="32"/>
    <w:qFormat/>
    <w:rsid w:val="005115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2395</Words>
  <Characters>13656</Characters>
  <Application>Microsoft Office Word</Application>
  <DocSecurity>0</DocSecurity>
  <Lines>113</Lines>
  <Paragraphs>32</Paragraphs>
  <ScaleCrop>false</ScaleCrop>
  <Company/>
  <LinksUpToDate>false</LinksUpToDate>
  <CharactersWithSpaces>16019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2026-09-08T02:50:00Z</dcterms:created>
  <dcterms:modified xsi:type="dcterms:W3CDTF">2026-09-08T02:51:00Z</dcterms:modified>
</cp:coreProperties>
</file>