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39710" cy="2119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9710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DE RORAIMA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CIÊNCIA DA COMPUTAÇÃO - GRADUAÇÃO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 DO PROJETO: Problema do Clique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 vista – Roraima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MARCUS VINÍCIUS MAIA DOS SANTOS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FILIPE GABRIEL TOMAZ BRITO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RELATÓRIO DO PROJETO: Problema do Clique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36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 técnico apresentado ao Prof.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Herbert Oliveira Rocha, como requisito de obtenção de nota parcial na disciplina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DCC606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ANÁLISE DE ALGORITMOS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 vista – Roraima</w:t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RESUMO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trabalho aborda o problema do clique em grafos, com aplicação prática sobre interações de usuários no Twitter. Foi implementado um algoritmo guloso para detecção de cliques em uma matriz de adjacência gerada a partir de 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real. Além disso, foi utilizada uma instância benchmark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Zachary's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Karate Club) para avaliação experimental e comparação. A análise inclui aplicação prática, complexidade computacional e considerações sobre o artigo "Finding All Maximal Connected s-Cliques in Social Networks" (EDBT 2018).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 INTRODUÇÃO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problema do clique é clássico na teoria dos grafos e possui aplicações em diversas áreas, como redes sociais, bioinformática e comunicação. Este trabalho visa detectar cliques em redes de interações no Twitter para identificar grupos coesos de usuários. A abordagem é baseada em um algoritmo guloso simples, capaz de processar grafos reais de forma eficiente.</w:t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ANÁLISE DO ARTIGO PROPOSTO</w:t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artigo “Finding All Maximal Connected s-Cliques in Social Networks” propõe algoritmos eficientes para detectar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s-cliques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onde cada par de vértices está conectado com distância máxima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Diferente do clique tradicional, a s-clique é mais tolerante a ausência de conexões diretas.</w:t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Dois algoritmos principais são propostos: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Naïve-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sClique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verifica todas as combinações possíveis (ineficiente);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sClique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aplica poda e ordenação inteligente para encontrar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s-cliques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forma rápida.</w:t>
      </w:r>
    </w:p>
    <w:p w:rsidR="00000000" w:rsidDel="00000000" w:rsidP="00000000" w:rsidRDefault="00000000" w:rsidRPr="00000000" w14:paraId="00000045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autores apresentam experimentos em datasets reais de redes sociais e comparam desempenho, cobertura de cliques e escalabilidade. O foco principal é a eficiência em encontrar subconjuntos densos e bem conectados que não sejam necessariamente cliques completos.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guloso deste projeto pode ser visto como uma especialização do caso em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 ou seja, cliques completos onde todos os pares estão diretamente conectados. Apesar de simples, ele é eficiente e aplicável em situações reais. A simplicidade do algoritmo é compensada por sua aplicabilidade imediata e facilidade de implementação em sistemas reais de análise de redes.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ANÁLISE DE COMPLEXIDADE</w:t>
      </w:r>
    </w:p>
    <w:p w:rsidR="00000000" w:rsidDel="00000000" w:rsidP="00000000" w:rsidRDefault="00000000" w:rsidRPr="00000000" w14:paraId="00000048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guloso percorre cada vértice e tenta adicionar outros vértices à clique corrente, desde que estejam conectados a todos os membros já presentes. Para cada vértice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percorremos todos os outros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vértices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 verificamos 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está conectado a todos os elementos da clique parcial. Essa verificação custa até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acessos, e é feita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vezes. Segue abaixo a análise:</w:t>
        <w:br w:type="textWrapping"/>
        <w:t xml:space="preserve">Vamos chamar: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T(n) = tempo total do algoritmo.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C(u) = custo de executar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greedy_clique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 a partir de um vértice u.</w:t>
      </w:r>
    </w:p>
    <w:p w:rsidR="00000000" w:rsidDel="00000000" w:rsidP="00000000" w:rsidRDefault="00000000" w:rsidRPr="00000000" w14:paraId="0000004B">
      <w:pPr>
        <w:spacing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Passo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Laço externo</w:t>
      </w:r>
    </w:p>
    <w:p w:rsidR="00000000" w:rsidDel="00000000" w:rsidP="00000000" w:rsidRDefault="00000000" w:rsidRPr="00000000" w14:paraId="0000004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 vezes:</w:t>
      </w:r>
    </w:p>
    <w:p w:rsidR="00000000" w:rsidDel="00000000" w:rsidP="00000000" w:rsidRDefault="00000000" w:rsidRPr="00000000" w14:paraId="0000004D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u=0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C(u)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Passo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Laço interno por vértice v</w:t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u, no pior caso, o laço:</w:t>
      </w:r>
    </w:p>
    <w:p w:rsidR="00000000" w:rsidDel="00000000" w:rsidP="00000000" w:rsidRDefault="00000000" w:rsidRPr="00000000" w14:paraId="0000005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(int v = 0; v &lt; n; v++)</w:t>
      </w:r>
    </w:p>
    <w:p w:rsidR="00000000" w:rsidDel="00000000" w:rsidP="00000000" w:rsidRDefault="00000000" w:rsidRPr="00000000" w14:paraId="0000005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Executa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vezes.</w:t>
      </w:r>
    </w:p>
    <w:p w:rsidR="00000000" w:rsidDel="00000000" w:rsidP="00000000" w:rsidRDefault="00000000" w:rsidRPr="00000000" w14:paraId="00000052">
      <w:pPr>
        <w:spacing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Passo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 chamada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is_clique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 verifica conexão de v com os elementos atuais da clique</w:t>
      </w:r>
    </w:p>
    <w:p w:rsidR="00000000" w:rsidDel="00000000" w:rsidP="00000000" w:rsidRDefault="00000000" w:rsidRPr="00000000" w14:paraId="0000005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Supondo que o clique tem tamanho k, e que no pior caso k = n: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verificação custa O(k) = O(n)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fazemos isso para cada v, o custo total do laço interno é:</w:t>
      </w:r>
    </w:p>
    <w:p w:rsidR="00000000" w:rsidDel="00000000" w:rsidP="00000000" w:rsidRDefault="00000000" w:rsidRPr="00000000" w14:paraId="00000056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u=0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O(n)=O(n²)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8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Passo 4: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Laço externo repetido para cada u ⇒ n vezes</w:t>
      </w:r>
    </w:p>
    <w:p w:rsidR="00000000" w:rsidDel="00000000" w:rsidP="00000000" w:rsidRDefault="00000000" w:rsidRPr="00000000" w14:paraId="0000005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Portanto:</w:t>
      </w:r>
    </w:p>
    <w:p w:rsidR="00000000" w:rsidDel="00000000" w:rsidP="00000000" w:rsidRDefault="00000000" w:rsidRPr="00000000" w14:paraId="0000005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T(n)=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u=0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O(n2)=O(n³)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Assim: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Laço externo: O(n)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Laço interno: O(n)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Verificação de clique: O(n)</w:t>
      </w:r>
    </w:p>
    <w:p w:rsidR="00000000" w:rsidDel="00000000" w:rsidP="00000000" w:rsidRDefault="00000000" w:rsidRPr="00000000" w14:paraId="0000005E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Complexidade total no pior caso: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O(n³)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Uso de memória: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O(n²)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devido à matriz de adjacência.</w:t>
      </w:r>
    </w:p>
    <w:p w:rsidR="00000000" w:rsidDel="00000000" w:rsidP="00000000" w:rsidRDefault="00000000" w:rsidRPr="00000000" w14:paraId="0000005F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termos de desempenho prático, o algoritmo se mostrou viável para grafos com até alguns milhares de vértices. Em grafos muito densos ou muito grandes, no entanto, a complexidade cúbica pode se tornar um fator limitante, especialmente em sistemas com pouca RAM ou sem paralelização.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APLICAÇÃO PRÁTICA</w:t>
      </w:r>
    </w:p>
    <w:p w:rsidR="00000000" w:rsidDel="00000000" w:rsidP="00000000" w:rsidRDefault="00000000" w:rsidRPr="00000000" w14:paraId="0000006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tem como aplicação a análise de redes de atendimento ao cliente no Twitter. Cada usuário do Twitter foi representado por um vértice, e uma aresta foi criada entre dois vértices quando houve uma interação entre eles (resposta, reply ou menção). Ao identificar cliques nesse grafo, é possível: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Detectar grupos de usuários com problemas semelhantes;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Agrupar reclamações automaticamente;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Priorizar cliques maiores como possível indício de falhas sistêmicas;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Sugerir respostas padronizadas para grupos semelhantes;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Identificar comportamentos coordenados (como bots ou spam).</w:t>
      </w:r>
    </w:p>
    <w:p w:rsidR="00000000" w:rsidDel="00000000" w:rsidP="00000000" w:rsidRDefault="00000000" w:rsidRPr="00000000" w14:paraId="0000006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abordagem pode ser expandida para redes maiores e adaptada para sistemas automatizados de atendimento inteligente em redes sociais corporativas. A identificação automática de clusters bem conectados é uma ferramenta poderosa para reduzir o tempo de resposta e alocar recursos de forma eficiente</w:t>
      </w:r>
    </w:p>
    <w:p w:rsidR="00000000" w:rsidDel="00000000" w:rsidP="00000000" w:rsidRDefault="00000000" w:rsidRPr="00000000" w14:paraId="0000006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IMPLEMENTAÇÃO DOS PROGRAMAS</w:t>
      </w:r>
    </w:p>
    <w:p w:rsidR="00000000" w:rsidDel="00000000" w:rsidP="00000000" w:rsidRDefault="00000000" w:rsidRPr="00000000" w14:paraId="0000006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iniciar com a implementação, nós primeiros analisamos o dataset disponível em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https://www.kaggle.com/datasets/thoughtvector/customer-support-on-twitter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então definimos o conjunto que analisamos, sendo analisados até 1.000 tweets, visto que 10.000 iria poluir a saída do programa principal e a partir de 1.000.000 de tweets o arquivo twcs.csv congelava o computador. Adiante implementamos o pseudocódigo representando nosso programa principal: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vértice u não visitado: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Inicie uma nova clique com u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Marque u como visitado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Para cada vértice v não visitado: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Se v está conectado a todos os vértices da clique atual: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ab/>
        <w:t xml:space="preserve">Adicione v à clique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ab/>
        <w:t xml:space="preserve">Marque v como visitado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Imprima a clique encontrada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Definidas tais etapas, passamos a implementar os programas: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grafo.py (gerador de matriz): Lê o twcs.csv, extrai até os 1000 primeiros tweets por limitação de performance e gera uma matriz de adjacência simétrica (grafo não direcionado) com base nas interações entre author_id e text.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click.c: Responsável pela leitura da matriz de adjacência e aplicação do algoritmo guloso. O código identifica cliques locais ao longo dos vértices, imprimindo cada clique encontrado e seu tamanho. A saída é exibida no terminal e pode ser redirecionada para arquivo para análises posteriores.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matriz.c: Auxiliar para testes de leitura e verificação de integridade da matriz gerada. Garante que a matriz de entrada está corretamente formatada e acessível. Também pode ser usado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problemas de entrada no algoritmo principal.</w:t>
      </w:r>
    </w:p>
    <w:p w:rsidR="00000000" w:rsidDel="00000000" w:rsidP="00000000" w:rsidRDefault="00000000" w:rsidRPr="00000000" w14:paraId="0000007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6. AVALIAÇÃO EXPERIMENTAL</w:t>
      </w:r>
    </w:p>
    <w:p w:rsidR="00000000" w:rsidDel="00000000" w:rsidP="00000000" w:rsidRDefault="00000000" w:rsidRPr="00000000" w14:paraId="0000007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benchmark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Zachary’s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Karate Club foi escolhido por ser amplamente conhecido e utilizado em estudos de grafos sociais. Trata-se de um grafo pequeno, com apenas 34 vértices e 78 arestas, o que facilita tanto a leitura quanto a interpretação dos resultados. Ele é frequentemente adotado para testar algoritmos relacionados à detecção de comunidades e cliques, justamente por sua estrutura bem definida e amplamente documentada na literatura. Além disso, o grafo está disponível em diversos formatos, como lista de adjacência ou lista de arestas, o que facilita sua integração com diferentes ferramentas. Outro fator relevante é que os cliques encontrados nesse grafo podem ser validados visualmente com o auxílio de ferramentas como Gephi ou bibliotecas como NetworkX, o que reforça sua utilidade como benchmark confiável para testes experimentais.</w:t>
      </w:r>
    </w:p>
    <w:p w:rsidR="00000000" w:rsidDel="00000000" w:rsidP="00000000" w:rsidRDefault="00000000" w:rsidRPr="00000000" w14:paraId="0000007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Foram utilizados dois grafos: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karate.txt: Grafo clássico com 34 vértices.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matriz_adjacencia.txt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Gerado a partir do Twitter com 1066 vértices.</w:t>
      </w:r>
    </w:p>
    <w:p w:rsidR="00000000" w:rsidDel="00000000" w:rsidP="00000000" w:rsidRDefault="00000000" w:rsidRPr="00000000" w14:paraId="0000007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 dos resultados: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karate.txt: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de cliques: 14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Tamanho máximo da clique: 6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execução: 0.03s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matriz_adjacencia.txt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de cliques: 845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duas cliques de tamanho 3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 de execução: 0.111s</w:t>
      </w:r>
    </w:p>
    <w:p w:rsidR="00000000" w:rsidDel="00000000" w:rsidP="00000000" w:rsidRDefault="00000000" w:rsidRPr="00000000" w14:paraId="0000008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com resultados de cliques 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matriz_adjacencia.txt</w:t>
      </w:r>
      <w:r w:rsidDel="00000000" w:rsidR="00000000" w:rsidRPr="00000000">
        <w:rPr>
          <w:rtl w:val="0"/>
        </w:rPr>
      </w:r>
    </w:p>
    <w:tbl>
      <w:tblPr>
        <w:tblStyle w:val="Table1"/>
        <w:tblW w:w="4152.7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37"/>
        <w:gridCol w:w="2076.37"/>
        <w:tblGridChange w:id="0">
          <w:tblGrid>
            <w:gridCol w:w="2076.37"/>
            <w:gridCol w:w="2076.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 do clique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Quantidade de cliques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com resultados de cliques do karate.txt:</w:t>
      </w:r>
    </w:p>
    <w:tbl>
      <w:tblPr>
        <w:tblStyle w:val="Table2"/>
        <w:tblW w:w="4152.7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37"/>
        <w:gridCol w:w="2076.37"/>
        <w:tblGridChange w:id="0">
          <w:tblGrid>
            <w:gridCol w:w="2076.37"/>
            <w:gridCol w:w="2076.3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 do clique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Quantidade de cliques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Fonte: Elaborada pelos autores.</w:t>
      </w:r>
    </w:p>
    <w:p w:rsidR="00000000" w:rsidDel="00000000" w:rsidP="00000000" w:rsidRDefault="00000000" w:rsidRPr="00000000" w14:paraId="000000A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resultados demonstram a eficácia do algoritmo em grafos reais, mas também refletem limitações naturais das conexões sociais — em especial no Twitter, onde poucos grupos são densamente conectados. O grafo do Karate Club, por outro lado, apresenta uma maior coesão entre os vértices, refletindo a estrutura de comunidade estudada.</w:t>
      </w:r>
    </w:p>
    <w:p w:rsidR="00000000" w:rsidDel="00000000" w:rsidP="00000000" w:rsidRDefault="00000000" w:rsidRPr="00000000" w14:paraId="000000A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7.  CONSIDERAÇÕES FINAIS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demonstrou que é possível aplicar um algoritmo guloso simples para detectar cliques em grafos reais, obtendo resultados coerentes com a estrutura das redes. Apesar de sua limitação em encontrar apenas cliques locais e não garantir o clique máximo global, o algoritmo mostrou-se eficiente e com boa aplicação prática. A relação com o artigo é conceitual, pois o algoritmo implementado é equivalente ao caso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abordado pelos autores.</w:t>
      </w:r>
    </w:p>
    <w:p w:rsidR="00000000" w:rsidDel="00000000" w:rsidP="00000000" w:rsidRDefault="00000000" w:rsidRPr="00000000" w14:paraId="000000A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abordagem é ideal como ponto de partida para problemas maiores de descoberta de comunidades. O uso de benchmarks conhecidos e de dados reais garante uma avaliação equilibrada entre controle e aplicabilidade. Como extensão, seria possível aplicar técnicas de paralelização ou heurísticas mais avançadas para escalar o algoritmo a grafos com dezenas ou centenas de milhares de vértices.</w:t>
      </w:r>
    </w:p>
    <w:p w:rsidR="00000000" w:rsidDel="00000000" w:rsidP="00000000" w:rsidRDefault="00000000" w:rsidRPr="00000000" w14:paraId="000000A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8. REPOSITÓRIO</w:t>
      </w:r>
    </w:p>
    <w:p w:rsidR="00000000" w:rsidDel="00000000" w:rsidP="00000000" w:rsidRDefault="00000000" w:rsidRPr="00000000" w14:paraId="000000A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https://github.com/marcusv0/FinalProject_DCC606_Tema_5_RR_2025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3" Type="http://schemas.openxmlformats.org/officeDocument/2006/relationships/hyperlink" Target="https://github.com/marcusv0/FinalProject_DCC606_Tema_5_RR_2025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kaggle.com/datasets/thoughtvector/customer-support-on-twitter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