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C9FF" w14:textId="77777777" w:rsidR="00716706" w:rsidRDefault="00716706" w:rsidP="00716706"/>
    <w:p w14:paraId="450B2343" w14:textId="77777777" w:rsidR="00716706" w:rsidRDefault="00716706" w:rsidP="00716706">
      <w:r>
        <w:t>1. Marque a alternativa que corresponde a abertura do sistema em chave fusível na estrutura tipo T?</w:t>
      </w:r>
    </w:p>
    <w:p w14:paraId="5754A345" w14:textId="77777777" w:rsidR="00716706" w:rsidRDefault="00716706" w:rsidP="00716706"/>
    <w:p w14:paraId="6508776A" w14:textId="77777777" w:rsidR="00716706" w:rsidRDefault="00716706" w:rsidP="00716706">
      <w:r>
        <w:t>*</w:t>
      </w:r>
    </w:p>
    <w:p w14:paraId="10DA0630" w14:textId="77777777" w:rsidR="00716706" w:rsidRDefault="00716706" w:rsidP="00716706">
      <w:r>
        <w:t>A) Primeiro a mais distante da chave do meio, segundo a chave do meio, terceiro a mais próxima da estrutura.</w:t>
      </w:r>
    </w:p>
    <w:p w14:paraId="172C0966" w14:textId="77777777" w:rsidR="00716706" w:rsidRDefault="00716706" w:rsidP="00716706">
      <w:r>
        <w:t>B) Primeira a mais próxima da chave do meio, segundo a mais distante da chave do meio, terceiro a chave do meio.</w:t>
      </w:r>
    </w:p>
    <w:p w14:paraId="0F715D1B" w14:textId="77777777" w:rsidR="00716706" w:rsidRDefault="00716706" w:rsidP="00716706">
      <w:r>
        <w:t>C) Primeiro a mais distante da estrutura, segundo a mais próxima da chave do meio, e terceiro a mais próxima da chave do meio.</w:t>
      </w:r>
    </w:p>
    <w:p w14:paraId="0B0DA07D" w14:textId="77777777" w:rsidR="00716706" w:rsidRDefault="00716706" w:rsidP="00716706">
      <w:r>
        <w:t>D) Terceiro a mais próxima da estrutura, segundo a mais distante da chave do meio e primeira a mais distante da estrutura.</w:t>
      </w:r>
    </w:p>
    <w:p w14:paraId="24D2A06C" w14:textId="77777777" w:rsidR="00716706" w:rsidRDefault="00716706" w:rsidP="00716706">
      <w:r>
        <w:t>2. Qual a sequência correta para abertura do sistema em chave fusível na estrutura tipo beco?</w:t>
      </w:r>
    </w:p>
    <w:p w14:paraId="3F610DE0" w14:textId="77777777" w:rsidR="00716706" w:rsidRDefault="00716706" w:rsidP="00716706"/>
    <w:p w14:paraId="095E1E86" w14:textId="77777777" w:rsidR="00716706" w:rsidRDefault="00716706" w:rsidP="00716706">
      <w:r>
        <w:t>*</w:t>
      </w:r>
    </w:p>
    <w:p w14:paraId="7AC5AD7A" w14:textId="77777777" w:rsidR="00716706" w:rsidRDefault="00716706" w:rsidP="00716706">
      <w:r>
        <w:t>A) Primeiro a mais próxima da estrutura, segundo a mais distante do meio da estrutura, e terceiro a mais distante da estrutura.</w:t>
      </w:r>
    </w:p>
    <w:p w14:paraId="0C9D275F" w14:textId="77777777" w:rsidR="00716706" w:rsidRDefault="00716706" w:rsidP="00716706">
      <w:r>
        <w:t>B) Primeiro a mais distante da estrutura, segundo a mais próxima do meio da estrutura, e terceiro a mais distante do meio da estrutura.</w:t>
      </w:r>
    </w:p>
    <w:p w14:paraId="03FC1958" w14:textId="77777777" w:rsidR="00716706" w:rsidRDefault="00716706" w:rsidP="00716706">
      <w:r>
        <w:t>C) Primeiro a do meio da estrutura, segundo a mais distante da estrutura, terceiro a mais próxima da estrutura.</w:t>
      </w:r>
    </w:p>
    <w:p w14:paraId="7964F06D" w14:textId="77777777" w:rsidR="00716706" w:rsidRDefault="00716706" w:rsidP="00716706">
      <w:r>
        <w:t>D) Mais distante da estrutura do meio, a mais próxima da estrutura e a mais distante.</w:t>
      </w:r>
    </w:p>
    <w:p w14:paraId="30686CED" w14:textId="77777777" w:rsidR="00716706" w:rsidRDefault="00716706" w:rsidP="00716706">
      <w:r>
        <w:t>3. Qual o papel do Guardião da Vida?</w:t>
      </w:r>
    </w:p>
    <w:p w14:paraId="31278628" w14:textId="77777777" w:rsidR="00716706" w:rsidRDefault="00716706" w:rsidP="00716706"/>
    <w:p w14:paraId="54528000" w14:textId="77777777" w:rsidR="00716706" w:rsidRDefault="00716706" w:rsidP="00716706">
      <w:r>
        <w:t>*</w:t>
      </w:r>
    </w:p>
    <w:p w14:paraId="7C05672C" w14:textId="77777777" w:rsidR="00716706" w:rsidRDefault="00716706" w:rsidP="00716706">
      <w:r>
        <w:t>A) Atuar de forma efetiva no gerenciamento dos desvios comportamentais de forma a corrigir, disciplinar e orientar os membros da equipe e/ou parceiro de trabalho quando constatar tal.</w:t>
      </w:r>
    </w:p>
    <w:p w14:paraId="765407C1" w14:textId="77777777" w:rsidR="00716706" w:rsidRDefault="00716706" w:rsidP="00716706">
      <w:r>
        <w:lastRenderedPageBreak/>
        <w:t>B) Todas as atividades de risco acentuado deverão ter a presença do Guardião da Vida situação.</w:t>
      </w:r>
    </w:p>
    <w:p w14:paraId="10BA7239" w14:textId="77777777" w:rsidR="00716706" w:rsidRDefault="00716706" w:rsidP="00716706">
      <w:r>
        <w:t>C) Somente supervisionar a atividade.</w:t>
      </w:r>
    </w:p>
    <w:p w14:paraId="5BBCB8F7" w14:textId="77777777" w:rsidR="00716706" w:rsidRDefault="00716706" w:rsidP="00716706">
      <w:r>
        <w:t>D) Ficar no Tablet preenchendo formulário e dar baixa de serviço.</w:t>
      </w:r>
    </w:p>
    <w:p w14:paraId="7210C7C6" w14:textId="77777777" w:rsidR="00716706" w:rsidRDefault="00716706" w:rsidP="00716706">
      <w:r>
        <w:t>4. Descreva o significado APR – ANÁLISE PRELIMINAR DE RISCO</w:t>
      </w:r>
    </w:p>
    <w:p w14:paraId="08CCF44A" w14:textId="77777777" w:rsidR="00716706" w:rsidRDefault="00716706" w:rsidP="00716706">
      <w:r>
        <w:t>*</w:t>
      </w:r>
    </w:p>
    <w:p w14:paraId="39C46A03" w14:textId="77777777" w:rsidR="00716706" w:rsidRDefault="00716706" w:rsidP="00716706">
      <w:r>
        <w:t>A) Avaliação da atividade percebendo os riscos existentes.</w:t>
      </w:r>
    </w:p>
    <w:p w14:paraId="3F23D898" w14:textId="77777777" w:rsidR="00716706" w:rsidRDefault="00716706" w:rsidP="00716706">
      <w:r>
        <w:t>B) Identificação, análise, avaliação e controle dos riscos existentes.</w:t>
      </w:r>
    </w:p>
    <w:p w14:paraId="5D392173" w14:textId="77777777" w:rsidR="00716706" w:rsidRDefault="00716706" w:rsidP="00716706">
      <w:r>
        <w:t>C) Marcação dos riscos existentes e controle.</w:t>
      </w:r>
    </w:p>
    <w:p w14:paraId="73C517A2" w14:textId="77777777" w:rsidR="00716706" w:rsidRDefault="00716706" w:rsidP="00716706">
      <w:r>
        <w:t>D) Conferir apenas o local de trabalho.</w:t>
      </w:r>
    </w:p>
    <w:p w14:paraId="6B28A067" w14:textId="77777777" w:rsidR="00716706" w:rsidRDefault="00716706" w:rsidP="00716706">
      <w:r>
        <w:t>5. Descreva o passo a passo para o Trabalho em Altura</w:t>
      </w:r>
    </w:p>
    <w:p w14:paraId="109E87AE" w14:textId="77777777" w:rsidR="00716706" w:rsidRDefault="00716706" w:rsidP="00716706">
      <w:r>
        <w:t>*</w:t>
      </w:r>
    </w:p>
    <w:p w14:paraId="2CC7E638" w14:textId="77777777" w:rsidR="00716706" w:rsidRDefault="00716706" w:rsidP="00716706">
      <w:r>
        <w:t xml:space="preserve">A) Montagem do </w:t>
      </w:r>
      <w:proofErr w:type="gramStart"/>
      <w:r>
        <w:t>KIT,  amarração</w:t>
      </w:r>
      <w:proofErr w:type="gramEnd"/>
      <w:r>
        <w:t xml:space="preserve"> do </w:t>
      </w:r>
      <w:proofErr w:type="gramStart"/>
      <w:r>
        <w:t>solo,  cinto</w:t>
      </w:r>
      <w:proofErr w:type="gramEnd"/>
      <w:r>
        <w:t xml:space="preserve"> de segurança, talabarte, linha de vida e trava queda.</w:t>
      </w:r>
    </w:p>
    <w:p w14:paraId="0BD7BB2D" w14:textId="77777777" w:rsidR="00716706" w:rsidRDefault="00716706" w:rsidP="00716706">
      <w:r>
        <w:t>B) Amarrar escada centro e topo, linha de vida, cinto de segurança e trava queda.</w:t>
      </w:r>
    </w:p>
    <w:p w14:paraId="6E34761A" w14:textId="77777777" w:rsidR="00716706" w:rsidRDefault="00716706" w:rsidP="00716706">
      <w:r>
        <w:t>C) Utilizar cinto de segurança, talabarte, linha de vida e amarração da escada.</w:t>
      </w:r>
    </w:p>
    <w:p w14:paraId="6DA3AB98" w14:textId="77777777" w:rsidR="00716706" w:rsidRDefault="00716706" w:rsidP="00716706">
      <w:r>
        <w:t>D) Posicionar somente a escada para escalada.</w:t>
      </w:r>
    </w:p>
    <w:p w14:paraId="3AFAD2A4" w14:textId="77777777" w:rsidR="00716706" w:rsidRDefault="00716706" w:rsidP="00716706">
      <w:r>
        <w:t>6. Desligamento programado para realizar substituição de uma estrutura. Quantos aterramentos temporários são necessários nesta atividade.</w:t>
      </w:r>
    </w:p>
    <w:p w14:paraId="436FB120" w14:textId="77777777" w:rsidR="00716706" w:rsidRDefault="00716706" w:rsidP="00716706"/>
    <w:p w14:paraId="2EEAE068" w14:textId="77777777" w:rsidR="00716706" w:rsidRDefault="00716706" w:rsidP="00716706">
      <w:r>
        <w:t>*</w:t>
      </w:r>
    </w:p>
    <w:p w14:paraId="03AFD013" w14:textId="77777777" w:rsidR="00716706" w:rsidRDefault="00716706" w:rsidP="00716706"/>
    <w:p w14:paraId="0ACE17A9" w14:textId="77777777" w:rsidR="00716706" w:rsidRDefault="00716706" w:rsidP="00716706">
      <w:r>
        <w:t>A) 2</w:t>
      </w:r>
    </w:p>
    <w:p w14:paraId="1F6E6F0F" w14:textId="77777777" w:rsidR="00716706" w:rsidRDefault="00716706" w:rsidP="00716706">
      <w:r>
        <w:t>B) 3</w:t>
      </w:r>
    </w:p>
    <w:p w14:paraId="6AA762EC" w14:textId="77777777" w:rsidR="00716706" w:rsidRDefault="00716706" w:rsidP="00716706">
      <w:r>
        <w:t>C) 1</w:t>
      </w:r>
    </w:p>
    <w:p w14:paraId="328AD4B9" w14:textId="77777777" w:rsidR="00716706" w:rsidRDefault="00716706" w:rsidP="00716706">
      <w:r>
        <w:t>D) 4</w:t>
      </w:r>
    </w:p>
    <w:p w14:paraId="08DD73CC" w14:textId="77777777" w:rsidR="00716706" w:rsidRPr="00716706" w:rsidRDefault="00716706" w:rsidP="00716706">
      <w:r w:rsidRPr="00716706">
        <w:rPr>
          <w:b/>
          <w:bCs/>
        </w:rPr>
        <w:t>6. Desligamento programado para realizar substituição de uma estrutura. Quantos aterramentos temporários são necessários nesta atividade.</w:t>
      </w:r>
    </w:p>
    <w:p w14:paraId="32B018A6" w14:textId="77777777" w:rsidR="00716706" w:rsidRPr="00716706" w:rsidRDefault="00716706" w:rsidP="00716706">
      <w:r w:rsidRPr="00716706">
        <w:t>*</w:t>
      </w:r>
    </w:p>
    <w:p w14:paraId="28AE7358" w14:textId="19681D51" w:rsidR="00716706" w:rsidRPr="00716706" w:rsidRDefault="00716706" w:rsidP="00716706">
      <w:r w:rsidRPr="00716706">
        <w:lastRenderedPageBreak/>
        <w:drawing>
          <wp:inline distT="0" distB="0" distL="0" distR="0" wp14:anchorId="6E5259B8" wp14:editId="4C7E03E4">
            <wp:extent cx="5400040" cy="3328670"/>
            <wp:effectExtent l="0" t="0" r="0" b="5080"/>
            <wp:docPr id="130873470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C7CA" w14:textId="77777777" w:rsidR="00716706" w:rsidRDefault="00716706" w:rsidP="00716706">
      <w:pPr>
        <w:rPr>
          <w:b/>
          <w:bCs/>
        </w:rPr>
      </w:pPr>
    </w:p>
    <w:p w14:paraId="5E2F6548" w14:textId="77777777" w:rsidR="00716706" w:rsidRPr="00716706" w:rsidRDefault="00716706" w:rsidP="00716706">
      <w:pPr>
        <w:rPr>
          <w:b/>
          <w:bCs/>
        </w:rPr>
      </w:pPr>
      <w:r w:rsidRPr="00716706">
        <w:rPr>
          <w:b/>
          <w:bCs/>
        </w:rPr>
        <w:t>A) 2</w:t>
      </w:r>
    </w:p>
    <w:p w14:paraId="5B4D628E" w14:textId="77777777" w:rsidR="00716706" w:rsidRPr="00716706" w:rsidRDefault="00716706" w:rsidP="00716706">
      <w:pPr>
        <w:rPr>
          <w:b/>
          <w:bCs/>
        </w:rPr>
      </w:pPr>
      <w:r w:rsidRPr="00716706">
        <w:rPr>
          <w:b/>
          <w:bCs/>
        </w:rPr>
        <w:t>B) 3</w:t>
      </w:r>
    </w:p>
    <w:p w14:paraId="42CAD4E7" w14:textId="77777777" w:rsidR="00716706" w:rsidRPr="00716706" w:rsidRDefault="00716706" w:rsidP="00716706">
      <w:pPr>
        <w:rPr>
          <w:b/>
          <w:bCs/>
        </w:rPr>
      </w:pPr>
      <w:r w:rsidRPr="00716706">
        <w:rPr>
          <w:b/>
          <w:bCs/>
        </w:rPr>
        <w:t>C) 1</w:t>
      </w:r>
    </w:p>
    <w:p w14:paraId="3578CCCB" w14:textId="13F56264" w:rsidR="00716706" w:rsidRDefault="00716706" w:rsidP="00716706">
      <w:pPr>
        <w:rPr>
          <w:b/>
          <w:bCs/>
        </w:rPr>
      </w:pPr>
      <w:r w:rsidRPr="00716706">
        <w:rPr>
          <w:b/>
          <w:bCs/>
        </w:rPr>
        <w:t>D) 4</w:t>
      </w:r>
    </w:p>
    <w:p w14:paraId="40FB724A" w14:textId="77777777" w:rsidR="00716706" w:rsidRDefault="00716706" w:rsidP="00716706">
      <w:pPr>
        <w:rPr>
          <w:b/>
          <w:bCs/>
        </w:rPr>
      </w:pPr>
    </w:p>
    <w:p w14:paraId="478BC50B" w14:textId="765549C1" w:rsidR="00716706" w:rsidRPr="00716706" w:rsidRDefault="00716706" w:rsidP="00716706">
      <w:r w:rsidRPr="00716706">
        <w:rPr>
          <w:b/>
          <w:bCs/>
        </w:rPr>
        <w:t>7. Desligamento programado para realizar substituição de uma estrutura. Quantos aterramentos temporários são necessários nesta atividade.</w:t>
      </w:r>
    </w:p>
    <w:p w14:paraId="70066190" w14:textId="32CC06B4" w:rsidR="00716706" w:rsidRPr="00716706" w:rsidRDefault="00716706" w:rsidP="00716706">
      <w:r w:rsidRPr="00716706">
        <w:drawing>
          <wp:inline distT="0" distB="0" distL="0" distR="0" wp14:anchorId="6848D3AA" wp14:editId="2FFA5CEF">
            <wp:extent cx="5400040" cy="2894330"/>
            <wp:effectExtent l="0" t="0" r="0" b="1270"/>
            <wp:docPr id="152993659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53FC" w14:textId="77777777" w:rsidR="00716706" w:rsidRDefault="00716706" w:rsidP="00716706"/>
    <w:p w14:paraId="183EE236" w14:textId="77777777" w:rsidR="00716706" w:rsidRDefault="00716706" w:rsidP="00716706">
      <w:r>
        <w:t>A) 4</w:t>
      </w:r>
    </w:p>
    <w:p w14:paraId="3F78E83E" w14:textId="77777777" w:rsidR="00716706" w:rsidRDefault="00716706" w:rsidP="00716706">
      <w:r>
        <w:t>B) 3</w:t>
      </w:r>
    </w:p>
    <w:p w14:paraId="1C7255F6" w14:textId="77777777" w:rsidR="00716706" w:rsidRDefault="00716706" w:rsidP="00716706">
      <w:r>
        <w:t>C) 2</w:t>
      </w:r>
    </w:p>
    <w:p w14:paraId="69588420" w14:textId="77777777" w:rsidR="00716706" w:rsidRDefault="00716706" w:rsidP="00716706">
      <w:r>
        <w:t>D) 1</w:t>
      </w:r>
    </w:p>
    <w:p w14:paraId="03D19D97" w14:textId="77777777" w:rsidR="00716706" w:rsidRDefault="00716706" w:rsidP="00716706">
      <w:r>
        <w:t>8. Durante uma atividade em rede energizada, qual EPI é indispensável para proteção contra arco elétrico e contato acidental?</w:t>
      </w:r>
    </w:p>
    <w:p w14:paraId="1B9754CB" w14:textId="77777777" w:rsidR="00716706" w:rsidRDefault="00716706" w:rsidP="00716706">
      <w:r>
        <w:t>*</w:t>
      </w:r>
    </w:p>
    <w:p w14:paraId="179CA64C" w14:textId="77777777" w:rsidR="00716706" w:rsidRDefault="00716706" w:rsidP="00716706">
      <w:r>
        <w:t>A) Óculos de sol.</w:t>
      </w:r>
    </w:p>
    <w:p w14:paraId="6FA46E13" w14:textId="77777777" w:rsidR="00716706" w:rsidRDefault="00716706" w:rsidP="00716706">
      <w:r>
        <w:t>B) Capacete sem jugular.</w:t>
      </w:r>
    </w:p>
    <w:p w14:paraId="121FBF26" w14:textId="77777777" w:rsidR="00716706" w:rsidRDefault="00716706" w:rsidP="00716706">
      <w:r>
        <w:t>C) Protetor facial e mangas isolantes adequadas à atividade.</w:t>
      </w:r>
    </w:p>
    <w:p w14:paraId="66F4CC2D" w14:textId="77777777" w:rsidR="00716706" w:rsidRDefault="00716706" w:rsidP="00716706">
      <w:r>
        <w:t>D) Luvas de vaqueta apenas.</w:t>
      </w:r>
    </w:p>
    <w:p w14:paraId="5849BD1A" w14:textId="77777777" w:rsidR="00716706" w:rsidRDefault="00716706" w:rsidP="00716706">
      <w:r>
        <w:t>9. Qual é a principal finalidade do aterramento temporário em uma atividade de manutenção em rede elétrica?</w:t>
      </w:r>
    </w:p>
    <w:p w14:paraId="1FE877B9" w14:textId="77777777" w:rsidR="00716706" w:rsidRDefault="00716706" w:rsidP="00716706">
      <w:r>
        <w:t>*</w:t>
      </w:r>
    </w:p>
    <w:p w14:paraId="3445AF8D" w14:textId="77777777" w:rsidR="00716706" w:rsidRDefault="00716706" w:rsidP="00716706">
      <w:r>
        <w:t>A) Melhorar a comunicação entre os membros da equipe.</w:t>
      </w:r>
    </w:p>
    <w:p w14:paraId="706C88AA" w14:textId="77777777" w:rsidR="00716706" w:rsidRDefault="00716706" w:rsidP="00716706">
      <w:r>
        <w:t>B) Proteger os trabalhadores contra energização acidental e tensões induzidas.</w:t>
      </w:r>
    </w:p>
    <w:p w14:paraId="0EC3D6CD" w14:textId="77777777" w:rsidR="00716706" w:rsidRDefault="00716706" w:rsidP="00716706">
      <w:r>
        <w:t>C) Facilitar o transporte de ferramentas.</w:t>
      </w:r>
    </w:p>
    <w:p w14:paraId="0A141F76" w14:textId="77777777" w:rsidR="00716706" w:rsidRDefault="00716706" w:rsidP="00716706">
      <w:r>
        <w:t>D) Delimitar a área de trabalho.</w:t>
      </w:r>
    </w:p>
    <w:p w14:paraId="4107B30E" w14:textId="77777777" w:rsidR="00716706" w:rsidRDefault="00716706" w:rsidP="00716706">
      <w:r>
        <w:t>10. Ao identificar uma condição insegura durante a execução de uma atividade, qual deve ser a atitude correta do colaborador?</w:t>
      </w:r>
    </w:p>
    <w:p w14:paraId="5F6CFAF9" w14:textId="77777777" w:rsidR="00716706" w:rsidRDefault="00716706" w:rsidP="00716706">
      <w:r>
        <w:t>*</w:t>
      </w:r>
    </w:p>
    <w:p w14:paraId="72E508F5" w14:textId="77777777" w:rsidR="00716706" w:rsidRDefault="00716706" w:rsidP="00716706">
      <w:r>
        <w:t>A) Continuar a atividade para não atrasar o serviço.</w:t>
      </w:r>
    </w:p>
    <w:p w14:paraId="57958B6D" w14:textId="77777777" w:rsidR="00716706" w:rsidRDefault="00716706" w:rsidP="00716706">
      <w:r>
        <w:t>B) Corrigir a situação somente após finalizar a tarefa.</w:t>
      </w:r>
    </w:p>
    <w:p w14:paraId="1F12A825" w14:textId="77777777" w:rsidR="00716706" w:rsidRDefault="00716706" w:rsidP="00716706">
      <w:r>
        <w:t>C) Interromper a atividade, comunicar a equipe e adotar as medidas de controle necessárias.</w:t>
      </w:r>
    </w:p>
    <w:p w14:paraId="352CED02" w14:textId="29C95B39" w:rsidR="00721BC9" w:rsidRDefault="00716706" w:rsidP="00716706">
      <w:r>
        <w:t>D) Registrar a condição insegura apenas ao final do expediente.</w:t>
      </w:r>
    </w:p>
    <w:sectPr w:rsidR="00721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06"/>
    <w:rsid w:val="00526750"/>
    <w:rsid w:val="00716706"/>
    <w:rsid w:val="00721BC9"/>
    <w:rsid w:val="007A5569"/>
    <w:rsid w:val="007D2201"/>
    <w:rsid w:val="00AE099E"/>
    <w:rsid w:val="00BD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1D5FD"/>
  <w15:chartTrackingRefBased/>
  <w15:docId w15:val="{8839F09D-CEDE-4D89-BD9B-91A0452F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7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7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7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7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7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7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7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7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7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 Vinicius</dc:creator>
  <cp:keywords/>
  <dc:description/>
  <cp:lastModifiedBy>Marcus  Vinicius</cp:lastModifiedBy>
  <cp:revision>1</cp:revision>
  <dcterms:created xsi:type="dcterms:W3CDTF">2026-10-22T18:38:00Z</dcterms:created>
  <dcterms:modified xsi:type="dcterms:W3CDTF">2026-10-22T18:41:00Z</dcterms:modified>
</cp:coreProperties>
</file>