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FD84" w14:textId="62E9D77B" w:rsidR="00DC3102" w:rsidRPr="00DC3102" w:rsidRDefault="00DC3102" w:rsidP="00DC3102">
      <w:pPr>
        <w:spacing w:after="723" w:line="259" w:lineRule="auto"/>
        <w:jc w:val="center"/>
        <w:rPr>
          <w:lang w:val="es-MX"/>
        </w:rPr>
      </w:pPr>
      <w:r>
        <w:rPr>
          <w:noProof/>
        </w:rPr>
        <w:drawing>
          <wp:anchor distT="0" distB="0" distL="114300" distR="114300" simplePos="0" relativeHeight="251659264" behindDoc="0" locked="0" layoutInCell="1" allowOverlap="0" wp14:anchorId="0DD944E7" wp14:editId="63350877">
            <wp:simplePos x="0" y="0"/>
            <wp:positionH relativeFrom="column">
              <wp:posOffset>962297</wp:posOffset>
            </wp:positionH>
            <wp:positionV relativeFrom="paragraph">
              <wp:posOffset>179070</wp:posOffset>
            </wp:positionV>
            <wp:extent cx="1892935" cy="1697990"/>
            <wp:effectExtent l="0" t="0" r="0" b="0"/>
            <wp:wrapTopAndBottom/>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6"/>
                    <a:stretch>
                      <a:fillRect/>
                    </a:stretch>
                  </pic:blipFill>
                  <pic:spPr>
                    <a:xfrm>
                      <a:off x="0" y="0"/>
                      <a:ext cx="1892935" cy="1697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0" wp14:anchorId="0492A011" wp14:editId="08134FB2">
            <wp:simplePos x="0" y="0"/>
            <wp:positionH relativeFrom="column">
              <wp:posOffset>3304540</wp:posOffset>
            </wp:positionH>
            <wp:positionV relativeFrom="paragraph">
              <wp:posOffset>179070</wp:posOffset>
            </wp:positionV>
            <wp:extent cx="1789430" cy="1704340"/>
            <wp:effectExtent l="0" t="0" r="1270" b="0"/>
            <wp:wrapTopAndBottom/>
            <wp:docPr id="164" name="Picture 164"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4" name="Picture 164" descr="Logotipo&#10;&#10;El contenido generado por IA puede ser incorrecto."/>
                    <pic:cNvPicPr/>
                  </pic:nvPicPr>
                  <pic:blipFill>
                    <a:blip r:embed="rId7"/>
                    <a:stretch>
                      <a:fillRect/>
                    </a:stretch>
                  </pic:blipFill>
                  <pic:spPr>
                    <a:xfrm>
                      <a:off x="0" y="0"/>
                      <a:ext cx="1789430" cy="1704340"/>
                    </a:xfrm>
                    <a:prstGeom prst="rect">
                      <a:avLst/>
                    </a:prstGeom>
                  </pic:spPr>
                </pic:pic>
              </a:graphicData>
            </a:graphic>
            <wp14:sizeRelH relativeFrom="margin">
              <wp14:pctWidth>0</wp14:pctWidth>
            </wp14:sizeRelH>
            <wp14:sizeRelV relativeFrom="margin">
              <wp14:pctHeight>0</wp14:pctHeight>
            </wp14:sizeRelV>
          </wp:anchor>
        </w:drawing>
      </w:r>
    </w:p>
    <w:p w14:paraId="63736600" w14:textId="77777777" w:rsidR="00DC3102" w:rsidRPr="00DC3102" w:rsidRDefault="00DC3102" w:rsidP="00DC3102">
      <w:pPr>
        <w:spacing w:after="133" w:line="259" w:lineRule="auto"/>
        <w:ind w:left="478"/>
        <w:rPr>
          <w:lang w:val="es-MX"/>
        </w:rPr>
      </w:pPr>
      <w:r w:rsidRPr="00DC3102">
        <w:rPr>
          <w:rFonts w:ascii="Times New Roman" w:eastAsia="Times New Roman" w:hAnsi="Times New Roman" w:cs="Times New Roman"/>
          <w:b/>
          <w:sz w:val="28"/>
          <w:lang w:val="es-MX"/>
        </w:rPr>
        <w:t xml:space="preserve">                      </w:t>
      </w:r>
      <w:r w:rsidRPr="00DC3102">
        <w:rPr>
          <w:rFonts w:ascii="Times New Roman" w:eastAsia="Times New Roman" w:hAnsi="Times New Roman" w:cs="Times New Roman"/>
          <w:b/>
          <w:sz w:val="32"/>
          <w:lang w:val="es-MX"/>
        </w:rPr>
        <w:t xml:space="preserve">    </w:t>
      </w:r>
      <w:r w:rsidRPr="00DC3102">
        <w:rPr>
          <w:rFonts w:ascii="Times New Roman" w:eastAsia="Times New Roman" w:hAnsi="Times New Roman" w:cs="Times New Roman"/>
          <w:b/>
          <w:sz w:val="36"/>
          <w:lang w:val="es-MX"/>
        </w:rPr>
        <w:t>UNIVERSIDAD DE SONORA</w:t>
      </w:r>
      <w:r w:rsidRPr="00DC3102">
        <w:rPr>
          <w:rFonts w:ascii="Times New Roman" w:eastAsia="Times New Roman" w:hAnsi="Times New Roman" w:cs="Times New Roman"/>
          <w:sz w:val="36"/>
          <w:lang w:val="es-MX"/>
        </w:rPr>
        <w:t xml:space="preserve"> </w:t>
      </w:r>
    </w:p>
    <w:p w14:paraId="5D1CFEEA" w14:textId="77777777" w:rsidR="00DC3102" w:rsidRPr="00DC3102" w:rsidRDefault="00DC3102" w:rsidP="00DC3102">
      <w:pPr>
        <w:spacing w:after="212" w:line="259" w:lineRule="auto"/>
        <w:ind w:left="105"/>
        <w:rPr>
          <w:lang w:val="es-MX"/>
        </w:rPr>
      </w:pPr>
      <w:r w:rsidRPr="00DC3102">
        <w:rPr>
          <w:rFonts w:ascii="Times New Roman" w:eastAsia="Times New Roman" w:hAnsi="Times New Roman" w:cs="Times New Roman"/>
          <w:sz w:val="28"/>
          <w:lang w:val="es-MX"/>
        </w:rPr>
        <w:t xml:space="preserve"> </w:t>
      </w:r>
    </w:p>
    <w:p w14:paraId="3C6C4CF2" w14:textId="77777777" w:rsidR="00DC3102" w:rsidRPr="00DC3102" w:rsidRDefault="00DC3102" w:rsidP="00DC3102">
      <w:pPr>
        <w:spacing w:after="208" w:line="259" w:lineRule="auto"/>
        <w:ind w:left="1975"/>
        <w:rPr>
          <w:lang w:val="es-MX"/>
        </w:rPr>
      </w:pPr>
      <w:r w:rsidRPr="00DC3102">
        <w:rPr>
          <w:rFonts w:ascii="Times New Roman" w:eastAsia="Times New Roman" w:hAnsi="Times New Roman" w:cs="Times New Roman"/>
          <w:sz w:val="28"/>
          <w:lang w:val="es-MX"/>
        </w:rPr>
        <w:t xml:space="preserve">                    Campus Hermosillo </w:t>
      </w:r>
    </w:p>
    <w:p w14:paraId="21D0B602" w14:textId="77777777" w:rsidR="00DC3102" w:rsidRPr="00DC3102" w:rsidRDefault="00DC3102" w:rsidP="00DC3102">
      <w:pPr>
        <w:spacing w:after="212" w:line="259" w:lineRule="auto"/>
        <w:ind w:left="70"/>
        <w:jc w:val="center"/>
        <w:rPr>
          <w:lang w:val="es-MX"/>
        </w:rPr>
      </w:pPr>
      <w:r w:rsidRPr="00DC3102">
        <w:rPr>
          <w:rFonts w:ascii="Times New Roman" w:eastAsia="Times New Roman" w:hAnsi="Times New Roman" w:cs="Times New Roman"/>
          <w:sz w:val="28"/>
          <w:lang w:val="es-MX"/>
        </w:rPr>
        <w:t xml:space="preserve"> </w:t>
      </w:r>
    </w:p>
    <w:p w14:paraId="5EE33940" w14:textId="77777777" w:rsidR="00DC3102" w:rsidRPr="00DC3102" w:rsidRDefault="00DC3102" w:rsidP="00DC3102">
      <w:pPr>
        <w:spacing w:after="212" w:line="259" w:lineRule="auto"/>
        <w:jc w:val="center"/>
        <w:rPr>
          <w:lang w:val="es-MX"/>
        </w:rPr>
      </w:pPr>
      <w:r w:rsidRPr="00DC3102">
        <w:rPr>
          <w:rFonts w:ascii="Times New Roman" w:eastAsia="Times New Roman" w:hAnsi="Times New Roman" w:cs="Times New Roman"/>
          <w:sz w:val="28"/>
          <w:lang w:val="es-MX"/>
        </w:rPr>
        <w:t xml:space="preserve">División de Ingeniería </w:t>
      </w:r>
    </w:p>
    <w:p w14:paraId="4E1833E0" w14:textId="77777777"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118AFA3C" w14:textId="77777777" w:rsidR="00DC3102" w:rsidRPr="00DC3102" w:rsidRDefault="00DC3102" w:rsidP="00DC3102">
      <w:pPr>
        <w:spacing w:after="0" w:line="259" w:lineRule="auto"/>
        <w:jc w:val="center"/>
        <w:rPr>
          <w:lang w:val="es-MX"/>
        </w:rPr>
      </w:pPr>
      <w:r w:rsidRPr="00DC3102">
        <w:rPr>
          <w:rFonts w:ascii="Times New Roman" w:eastAsia="Times New Roman" w:hAnsi="Times New Roman" w:cs="Times New Roman"/>
          <w:sz w:val="28"/>
          <w:lang w:val="es-MX"/>
        </w:rPr>
        <w:t xml:space="preserve">Departamento de Ingeniería Industrial y de sistemas  </w:t>
      </w:r>
    </w:p>
    <w:p w14:paraId="1BAE8BD1" w14:textId="77777777"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1236975D" w14:textId="77777777"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5359745F" w14:textId="77777777"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29D23316" w14:textId="77777777" w:rsidR="00DC3102" w:rsidRPr="00DC3102" w:rsidRDefault="00DC3102" w:rsidP="00DC3102">
      <w:pPr>
        <w:spacing w:after="230" w:line="259" w:lineRule="auto"/>
        <w:jc w:val="center"/>
        <w:rPr>
          <w:lang w:val="es-MX"/>
        </w:rPr>
      </w:pPr>
      <w:r w:rsidRPr="00DC3102">
        <w:rPr>
          <w:rFonts w:ascii="Times New Roman" w:eastAsia="Times New Roman" w:hAnsi="Times New Roman" w:cs="Times New Roman"/>
          <w:b/>
          <w:sz w:val="28"/>
          <w:lang w:val="es-MX"/>
        </w:rPr>
        <w:t>Lic. En Ingeniería en sistemas de información</w:t>
      </w:r>
      <w:r w:rsidRPr="00DC3102">
        <w:rPr>
          <w:rFonts w:ascii="Times New Roman" w:eastAsia="Times New Roman" w:hAnsi="Times New Roman" w:cs="Times New Roman"/>
          <w:sz w:val="28"/>
          <w:lang w:val="es-MX"/>
        </w:rPr>
        <w:t xml:space="preserve"> </w:t>
      </w:r>
    </w:p>
    <w:p w14:paraId="7FFE8CE8" w14:textId="77777777" w:rsidR="00DC3102" w:rsidRPr="00DC3102" w:rsidRDefault="00DC3102" w:rsidP="00DC3102">
      <w:pPr>
        <w:spacing w:after="191" w:line="259" w:lineRule="auto"/>
        <w:rPr>
          <w:lang w:val="es-MX"/>
        </w:rPr>
      </w:pPr>
      <w:r w:rsidRPr="00DC3102">
        <w:rPr>
          <w:rFonts w:ascii="Times New Roman" w:eastAsia="Times New Roman" w:hAnsi="Times New Roman" w:cs="Times New Roman"/>
          <w:sz w:val="30"/>
          <w:lang w:val="es-MX"/>
        </w:rPr>
        <w:t xml:space="preserve"> </w:t>
      </w:r>
    </w:p>
    <w:p w14:paraId="6370B024" w14:textId="6CDD2328" w:rsidR="00DC3102" w:rsidRPr="00DC3102" w:rsidRDefault="00DC3102" w:rsidP="00DC3102">
      <w:pPr>
        <w:spacing w:after="212" w:line="259" w:lineRule="auto"/>
        <w:jc w:val="center"/>
        <w:rPr>
          <w:lang w:val="es-MX"/>
        </w:rPr>
      </w:pPr>
      <w:r w:rsidRPr="00DC3102">
        <w:rPr>
          <w:rFonts w:ascii="Times New Roman" w:eastAsia="Times New Roman" w:hAnsi="Times New Roman" w:cs="Times New Roman"/>
          <w:sz w:val="28"/>
          <w:lang w:val="es-MX"/>
        </w:rPr>
        <w:t>Procesamiento de datos con R.</w:t>
      </w:r>
    </w:p>
    <w:p w14:paraId="75224BB0" w14:textId="77777777" w:rsidR="00DC3102" w:rsidRPr="00DC3102" w:rsidRDefault="00DC3102" w:rsidP="00DC3102">
      <w:pPr>
        <w:spacing w:after="212" w:line="259" w:lineRule="auto"/>
        <w:ind w:left="708" w:hanging="638"/>
        <w:jc w:val="center"/>
        <w:rPr>
          <w:lang w:val="es-MX"/>
        </w:rPr>
      </w:pPr>
      <w:r w:rsidRPr="00DC3102">
        <w:rPr>
          <w:rFonts w:ascii="Times New Roman" w:eastAsia="Times New Roman" w:hAnsi="Times New Roman" w:cs="Times New Roman"/>
          <w:sz w:val="28"/>
          <w:lang w:val="es-MX"/>
        </w:rPr>
        <w:t xml:space="preserve"> </w:t>
      </w:r>
    </w:p>
    <w:p w14:paraId="3FBE8D62" w14:textId="2AF69F65" w:rsidR="00DC3102" w:rsidRPr="00DC3102" w:rsidRDefault="00DC3102" w:rsidP="00DC3102">
      <w:pPr>
        <w:spacing w:after="212" w:line="259" w:lineRule="auto"/>
        <w:jc w:val="center"/>
        <w:rPr>
          <w:lang w:val="es-MX"/>
        </w:rPr>
      </w:pPr>
      <w:r>
        <w:rPr>
          <w:rFonts w:ascii="Times New Roman" w:eastAsia="Times New Roman" w:hAnsi="Times New Roman" w:cs="Times New Roman"/>
          <w:sz w:val="28"/>
          <w:lang w:val="es-MX"/>
        </w:rPr>
        <w:t>Diseño de Sistemas Interactivos</w:t>
      </w:r>
    </w:p>
    <w:p w14:paraId="0C42B88E" w14:textId="77777777" w:rsidR="00DC3102" w:rsidRPr="00DC3102" w:rsidRDefault="00DC3102" w:rsidP="00DC3102">
      <w:pPr>
        <w:spacing w:after="0" w:line="259" w:lineRule="auto"/>
        <w:rPr>
          <w:lang w:val="es-MX"/>
        </w:rPr>
      </w:pPr>
      <w:r w:rsidRPr="00DC3102">
        <w:rPr>
          <w:rFonts w:ascii="Times New Roman" w:eastAsia="Times New Roman" w:hAnsi="Times New Roman" w:cs="Times New Roman"/>
          <w:sz w:val="28"/>
          <w:lang w:val="es-MX"/>
        </w:rPr>
        <w:t xml:space="preserve">                        </w:t>
      </w:r>
    </w:p>
    <w:p w14:paraId="76AECBCA" w14:textId="77777777"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2ACD0B08" w14:textId="77777777" w:rsidR="00DC3102" w:rsidRPr="00DC3102" w:rsidRDefault="00DC3102" w:rsidP="00DC3102">
      <w:pPr>
        <w:spacing w:after="0" w:line="259" w:lineRule="auto"/>
        <w:jc w:val="center"/>
        <w:rPr>
          <w:lang w:val="es-MX"/>
        </w:rPr>
      </w:pPr>
      <w:r w:rsidRPr="00DC3102">
        <w:rPr>
          <w:rFonts w:ascii="Times New Roman" w:eastAsia="Times New Roman" w:hAnsi="Times New Roman" w:cs="Times New Roman"/>
          <w:sz w:val="28"/>
          <w:lang w:val="es-MX"/>
        </w:rPr>
        <w:t xml:space="preserve">Alumno:  </w:t>
      </w:r>
    </w:p>
    <w:p w14:paraId="172CF51F" w14:textId="77777777" w:rsidR="00DC3102" w:rsidRPr="00DC3102" w:rsidRDefault="00DC3102" w:rsidP="00DC3102">
      <w:pPr>
        <w:spacing w:line="240" w:lineRule="auto"/>
        <w:jc w:val="center"/>
        <w:rPr>
          <w:rFonts w:ascii="Times New Roman" w:eastAsia="Times New Roman" w:hAnsi="Times New Roman" w:cs="Times New Roman"/>
          <w:sz w:val="28"/>
          <w:szCs w:val="28"/>
          <w:lang w:val="es-MX"/>
        </w:rPr>
      </w:pPr>
      <w:r w:rsidRPr="00DC3102">
        <w:rPr>
          <w:rFonts w:ascii="Times New Roman" w:eastAsia="Times New Roman" w:hAnsi="Times New Roman" w:cs="Times New Roman"/>
          <w:sz w:val="28"/>
          <w:szCs w:val="28"/>
          <w:lang w:val="es-MX"/>
        </w:rPr>
        <w:t>Vallejo Leyva Marcos</w:t>
      </w:r>
    </w:p>
    <w:p w14:paraId="32C4571E" w14:textId="77777777" w:rsidR="00DC3102" w:rsidRPr="00DC3102" w:rsidRDefault="00DC3102" w:rsidP="00DC3102">
      <w:pPr>
        <w:spacing w:after="0" w:line="259" w:lineRule="auto"/>
        <w:ind w:left="70"/>
        <w:jc w:val="center"/>
        <w:rPr>
          <w:u w:val="single"/>
          <w:lang w:val="es-MX"/>
        </w:rPr>
      </w:pPr>
      <w:r w:rsidRPr="00DC3102">
        <w:rPr>
          <w:rFonts w:ascii="Times New Roman" w:eastAsia="Times New Roman" w:hAnsi="Times New Roman" w:cs="Times New Roman"/>
          <w:sz w:val="28"/>
          <w:lang w:val="es-MX"/>
        </w:rPr>
        <w:t xml:space="preserve"> </w:t>
      </w:r>
    </w:p>
    <w:p w14:paraId="314EDDDC" w14:textId="77777777"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1976AD33" w14:textId="4D1CD119" w:rsidR="00DC3102" w:rsidRPr="00DC3102" w:rsidRDefault="00DC3102" w:rsidP="00DC3102">
      <w:pPr>
        <w:spacing w:after="0" w:line="259" w:lineRule="auto"/>
        <w:ind w:left="70"/>
        <w:jc w:val="center"/>
        <w:rPr>
          <w:lang w:val="es-MX"/>
        </w:rPr>
      </w:pPr>
      <w:r w:rsidRPr="00DC3102">
        <w:rPr>
          <w:rFonts w:ascii="Times New Roman" w:eastAsia="Times New Roman" w:hAnsi="Times New Roman" w:cs="Times New Roman"/>
          <w:sz w:val="28"/>
          <w:lang w:val="es-MX"/>
        </w:rPr>
        <w:t xml:space="preserve">  </w:t>
      </w:r>
    </w:p>
    <w:p w14:paraId="78DF2B15" w14:textId="0A2F214A" w:rsidR="00DC3102" w:rsidRPr="00DC3102" w:rsidRDefault="00DC3102" w:rsidP="00DC3102">
      <w:pPr>
        <w:spacing w:after="0" w:line="259" w:lineRule="auto"/>
        <w:jc w:val="center"/>
        <w:rPr>
          <w:lang w:val="es-MX"/>
        </w:rPr>
      </w:pPr>
      <w:r w:rsidRPr="00DC3102">
        <w:rPr>
          <w:rFonts w:ascii="Times New Roman" w:eastAsia="Times New Roman" w:hAnsi="Times New Roman" w:cs="Times New Roman"/>
          <w:sz w:val="28"/>
          <w:lang w:val="es-MX"/>
        </w:rPr>
        <w:t xml:space="preserve">Maestro: </w:t>
      </w:r>
      <w:r>
        <w:rPr>
          <w:rFonts w:ascii="Times New Roman" w:eastAsia="Times New Roman" w:hAnsi="Times New Roman" w:cs="Times New Roman"/>
          <w:sz w:val="28"/>
          <w:lang w:val="es-MX"/>
        </w:rPr>
        <w:t>Navarro</w:t>
      </w:r>
      <w:r w:rsidRPr="00DC3102">
        <w:rPr>
          <w:rFonts w:ascii="Times New Roman" w:eastAsia="Times New Roman" w:hAnsi="Times New Roman" w:cs="Times New Roman"/>
          <w:sz w:val="28"/>
          <w:lang w:val="es-MX"/>
        </w:rPr>
        <w:t xml:space="preserve"> </w:t>
      </w:r>
      <w:r>
        <w:rPr>
          <w:rFonts w:ascii="Times New Roman" w:eastAsia="Times New Roman" w:hAnsi="Times New Roman" w:cs="Times New Roman"/>
          <w:sz w:val="28"/>
          <w:lang w:val="es-MX"/>
        </w:rPr>
        <w:t>Hernández</w:t>
      </w:r>
      <w:r w:rsidRPr="00DC3102">
        <w:rPr>
          <w:rFonts w:ascii="Times New Roman" w:eastAsia="Times New Roman" w:hAnsi="Times New Roman" w:cs="Times New Roman"/>
          <w:sz w:val="28"/>
          <w:lang w:val="es-MX"/>
        </w:rPr>
        <w:t xml:space="preserve"> </w:t>
      </w:r>
      <w:r>
        <w:rPr>
          <w:rFonts w:ascii="Times New Roman" w:eastAsia="Times New Roman" w:hAnsi="Times New Roman" w:cs="Times New Roman"/>
          <w:sz w:val="28"/>
          <w:lang w:val="es-MX"/>
        </w:rPr>
        <w:t>Rene</w:t>
      </w:r>
      <w:r w:rsidRPr="00DC3102">
        <w:rPr>
          <w:rFonts w:ascii="Times New Roman" w:eastAsia="Times New Roman" w:hAnsi="Times New Roman" w:cs="Times New Roman"/>
          <w:sz w:val="28"/>
          <w:lang w:val="es-MX"/>
        </w:rPr>
        <w:t xml:space="preserve"> </w:t>
      </w:r>
      <w:r>
        <w:rPr>
          <w:rFonts w:ascii="Times New Roman" w:eastAsia="Times New Roman" w:hAnsi="Times New Roman" w:cs="Times New Roman"/>
          <w:sz w:val="28"/>
          <w:lang w:val="es-MX"/>
        </w:rPr>
        <w:t>Francisco</w:t>
      </w:r>
    </w:p>
    <w:p w14:paraId="5AB4D15C" w14:textId="48B73669" w:rsidR="00DC3102" w:rsidRPr="00DC3102" w:rsidRDefault="00DC3102" w:rsidP="00DC3102">
      <w:pPr>
        <w:spacing w:after="0" w:line="259" w:lineRule="auto"/>
        <w:rPr>
          <w:lang w:val="es-MX"/>
        </w:rPr>
      </w:pPr>
    </w:p>
    <w:p w14:paraId="09C302B5" w14:textId="77777777" w:rsidR="00DC3102" w:rsidRDefault="00DC3102" w:rsidP="00DC3102">
      <w:pPr>
        <w:spacing w:after="208" w:line="259" w:lineRule="auto"/>
        <w:ind w:left="116"/>
        <w:rPr>
          <w:rFonts w:ascii="Times New Roman" w:eastAsia="Times New Roman" w:hAnsi="Times New Roman" w:cs="Times New Roman"/>
          <w:lang w:val="es-MX"/>
        </w:rPr>
      </w:pPr>
      <w:r w:rsidRPr="00DC3102">
        <w:rPr>
          <w:rFonts w:ascii="Times New Roman" w:eastAsia="Times New Roman" w:hAnsi="Times New Roman" w:cs="Times New Roman"/>
          <w:sz w:val="28"/>
          <w:lang w:val="es-MX"/>
        </w:rPr>
        <w:lastRenderedPageBreak/>
        <w:t xml:space="preserve">Hermosillo, Sonora                                                    </w:t>
      </w:r>
      <w:r>
        <w:rPr>
          <w:rFonts w:ascii="Times New Roman" w:eastAsia="Times New Roman" w:hAnsi="Times New Roman" w:cs="Times New Roman"/>
          <w:sz w:val="28"/>
          <w:lang w:val="es-MX"/>
        </w:rPr>
        <w:t>27</w:t>
      </w:r>
      <w:r w:rsidRPr="00DC3102">
        <w:rPr>
          <w:rFonts w:ascii="Times New Roman" w:eastAsia="Times New Roman" w:hAnsi="Times New Roman" w:cs="Times New Roman"/>
          <w:sz w:val="28"/>
          <w:lang w:val="es-MX"/>
        </w:rPr>
        <w:t xml:space="preserve"> de </w:t>
      </w:r>
      <w:proofErr w:type="gramStart"/>
      <w:r>
        <w:rPr>
          <w:rFonts w:ascii="Times New Roman" w:eastAsia="Times New Roman" w:hAnsi="Times New Roman" w:cs="Times New Roman"/>
          <w:sz w:val="28"/>
          <w:lang w:val="es-MX"/>
        </w:rPr>
        <w:t>Marzo</w:t>
      </w:r>
      <w:proofErr w:type="gramEnd"/>
      <w:r w:rsidRPr="00DC3102">
        <w:rPr>
          <w:rFonts w:ascii="Times New Roman" w:eastAsia="Times New Roman" w:hAnsi="Times New Roman" w:cs="Times New Roman"/>
          <w:sz w:val="28"/>
          <w:lang w:val="es-MX"/>
        </w:rPr>
        <w:t xml:space="preserve"> del 2026</w:t>
      </w:r>
      <w:r w:rsidRPr="00DC3102">
        <w:rPr>
          <w:rFonts w:ascii="Times New Roman" w:eastAsia="Times New Roman" w:hAnsi="Times New Roman" w:cs="Times New Roman"/>
          <w:lang w:val="es-MX"/>
        </w:rPr>
        <w:t xml:space="preserve"> </w:t>
      </w:r>
    </w:p>
    <w:p w14:paraId="65D09461" w14:textId="03225A5A" w:rsidR="00DC3102" w:rsidRDefault="00DC3102" w:rsidP="00DC3102">
      <w:pPr>
        <w:spacing w:after="208" w:line="259" w:lineRule="auto"/>
        <w:ind w:left="116"/>
        <w:rPr>
          <w:rFonts w:ascii="Times New Roman" w:eastAsia="Times New Roman" w:hAnsi="Times New Roman" w:cs="Times New Roman"/>
          <w:b/>
          <w:sz w:val="28"/>
          <w:lang w:val="es-MX"/>
        </w:rPr>
      </w:pPr>
      <w:r w:rsidRPr="00DC3102">
        <w:rPr>
          <w:rFonts w:ascii="Times New Roman" w:eastAsia="Times New Roman" w:hAnsi="Times New Roman" w:cs="Times New Roman"/>
          <w:b/>
          <w:sz w:val="28"/>
          <w:lang w:val="es-MX"/>
        </w:rPr>
        <w:t xml:space="preserve">Índice </w:t>
      </w:r>
    </w:p>
    <w:p w14:paraId="2A80D518" w14:textId="41C70521"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r>
        <w:rPr>
          <w:rFonts w:ascii="Times New Roman" w:eastAsia="Times New Roman" w:hAnsi="Times New Roman" w:cs="Times New Roman"/>
          <w:bCs/>
          <w:sz w:val="28"/>
          <w:lang w:val="es-MX"/>
        </w:rPr>
        <w:fldChar w:fldCharType="begin"/>
      </w:r>
      <w:r>
        <w:rPr>
          <w:rFonts w:ascii="Times New Roman" w:eastAsia="Times New Roman" w:hAnsi="Times New Roman" w:cs="Times New Roman"/>
          <w:bCs/>
          <w:sz w:val="28"/>
          <w:lang w:val="es-MX"/>
        </w:rPr>
        <w:instrText xml:space="preserve"> TOC \o "1-3" \h \z \u </w:instrText>
      </w:r>
      <w:r>
        <w:rPr>
          <w:rFonts w:ascii="Times New Roman" w:eastAsia="Times New Roman" w:hAnsi="Times New Roman" w:cs="Times New Roman"/>
          <w:bCs/>
          <w:sz w:val="28"/>
          <w:lang w:val="es-MX"/>
        </w:rPr>
        <w:fldChar w:fldCharType="separate"/>
      </w:r>
      <w:hyperlink w:anchor="_Toc226547294" w:history="1">
        <w:r w:rsidRPr="00597072">
          <w:rPr>
            <w:rStyle w:val="Hipervnculo"/>
            <w:rFonts w:ascii="Times New Roman" w:eastAsia="Times New Roman" w:hAnsi="Times New Roman" w:cs="Times New Roman"/>
            <w:b/>
            <w:bCs/>
            <w:noProof/>
            <w:lang w:val="es-MX" w:eastAsia="es-MX"/>
          </w:rPr>
          <w:t>1. Introducción</w:t>
        </w:r>
        <w:r>
          <w:rPr>
            <w:noProof/>
            <w:webHidden/>
          </w:rPr>
          <w:tab/>
        </w:r>
        <w:r>
          <w:rPr>
            <w:noProof/>
            <w:webHidden/>
          </w:rPr>
          <w:fldChar w:fldCharType="begin"/>
        </w:r>
        <w:r>
          <w:rPr>
            <w:noProof/>
            <w:webHidden/>
          </w:rPr>
          <w:instrText xml:space="preserve"> PAGEREF _Toc226547294 \h </w:instrText>
        </w:r>
        <w:r>
          <w:rPr>
            <w:noProof/>
            <w:webHidden/>
          </w:rPr>
        </w:r>
        <w:r>
          <w:rPr>
            <w:noProof/>
            <w:webHidden/>
          </w:rPr>
          <w:fldChar w:fldCharType="separate"/>
        </w:r>
        <w:r>
          <w:rPr>
            <w:noProof/>
            <w:webHidden/>
          </w:rPr>
          <w:t>3</w:t>
        </w:r>
        <w:r>
          <w:rPr>
            <w:noProof/>
            <w:webHidden/>
          </w:rPr>
          <w:fldChar w:fldCharType="end"/>
        </w:r>
      </w:hyperlink>
    </w:p>
    <w:p w14:paraId="2B7BB42A" w14:textId="637CE567"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295" w:history="1">
        <w:r w:rsidRPr="00597072">
          <w:rPr>
            <w:rStyle w:val="Hipervnculo"/>
            <w:rFonts w:ascii="Times New Roman" w:eastAsia="Times New Roman" w:hAnsi="Times New Roman" w:cs="Times New Roman"/>
            <w:b/>
            <w:bCs/>
            <w:noProof/>
            <w:lang w:val="es-MX" w:eastAsia="es-MX"/>
          </w:rPr>
          <w:t>2. Exploración inicial de los datos</w:t>
        </w:r>
        <w:r>
          <w:rPr>
            <w:noProof/>
            <w:webHidden/>
          </w:rPr>
          <w:tab/>
        </w:r>
        <w:r>
          <w:rPr>
            <w:noProof/>
            <w:webHidden/>
          </w:rPr>
          <w:fldChar w:fldCharType="begin"/>
        </w:r>
        <w:r>
          <w:rPr>
            <w:noProof/>
            <w:webHidden/>
          </w:rPr>
          <w:instrText xml:space="preserve"> PAGEREF _Toc226547295 \h </w:instrText>
        </w:r>
        <w:r>
          <w:rPr>
            <w:noProof/>
            <w:webHidden/>
          </w:rPr>
        </w:r>
        <w:r>
          <w:rPr>
            <w:noProof/>
            <w:webHidden/>
          </w:rPr>
          <w:fldChar w:fldCharType="separate"/>
        </w:r>
        <w:r>
          <w:rPr>
            <w:noProof/>
            <w:webHidden/>
          </w:rPr>
          <w:t>3</w:t>
        </w:r>
        <w:r>
          <w:rPr>
            <w:noProof/>
            <w:webHidden/>
          </w:rPr>
          <w:fldChar w:fldCharType="end"/>
        </w:r>
      </w:hyperlink>
    </w:p>
    <w:p w14:paraId="43BB7CCF" w14:textId="55BB577B"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296" w:history="1">
        <w:r w:rsidRPr="00597072">
          <w:rPr>
            <w:rStyle w:val="Hipervnculo"/>
            <w:rFonts w:ascii="Times New Roman" w:eastAsia="Times New Roman" w:hAnsi="Times New Roman" w:cs="Times New Roman"/>
            <w:b/>
            <w:bCs/>
            <w:noProof/>
            <w:lang w:val="es-MX" w:eastAsia="es-MX"/>
          </w:rPr>
          <w:t>3. Decisiones de limpieza</w:t>
        </w:r>
        <w:r>
          <w:rPr>
            <w:noProof/>
            <w:webHidden/>
          </w:rPr>
          <w:tab/>
        </w:r>
        <w:r>
          <w:rPr>
            <w:noProof/>
            <w:webHidden/>
          </w:rPr>
          <w:fldChar w:fldCharType="begin"/>
        </w:r>
        <w:r>
          <w:rPr>
            <w:noProof/>
            <w:webHidden/>
          </w:rPr>
          <w:instrText xml:space="preserve"> PAGEREF _Toc226547296 \h </w:instrText>
        </w:r>
        <w:r>
          <w:rPr>
            <w:noProof/>
            <w:webHidden/>
          </w:rPr>
        </w:r>
        <w:r>
          <w:rPr>
            <w:noProof/>
            <w:webHidden/>
          </w:rPr>
          <w:fldChar w:fldCharType="separate"/>
        </w:r>
        <w:r>
          <w:rPr>
            <w:noProof/>
            <w:webHidden/>
          </w:rPr>
          <w:t>3</w:t>
        </w:r>
        <w:r>
          <w:rPr>
            <w:noProof/>
            <w:webHidden/>
          </w:rPr>
          <w:fldChar w:fldCharType="end"/>
        </w:r>
      </w:hyperlink>
    </w:p>
    <w:p w14:paraId="0AAFEAF8" w14:textId="25B9583D"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297" w:history="1">
        <w:r w:rsidRPr="00597072">
          <w:rPr>
            <w:rStyle w:val="Hipervnculo"/>
            <w:rFonts w:ascii="Times New Roman" w:eastAsia="Times New Roman" w:hAnsi="Times New Roman" w:cs="Times New Roman"/>
            <w:b/>
            <w:bCs/>
            <w:noProof/>
            <w:lang w:val="es-MX" w:eastAsia="es-MX"/>
          </w:rPr>
          <w:t>4. Transformaciones realizadas</w:t>
        </w:r>
        <w:r>
          <w:rPr>
            <w:noProof/>
            <w:webHidden/>
          </w:rPr>
          <w:tab/>
        </w:r>
        <w:r>
          <w:rPr>
            <w:noProof/>
            <w:webHidden/>
          </w:rPr>
          <w:fldChar w:fldCharType="begin"/>
        </w:r>
        <w:r>
          <w:rPr>
            <w:noProof/>
            <w:webHidden/>
          </w:rPr>
          <w:instrText xml:space="preserve"> PAGEREF _Toc226547297 \h </w:instrText>
        </w:r>
        <w:r>
          <w:rPr>
            <w:noProof/>
            <w:webHidden/>
          </w:rPr>
        </w:r>
        <w:r>
          <w:rPr>
            <w:noProof/>
            <w:webHidden/>
          </w:rPr>
          <w:fldChar w:fldCharType="separate"/>
        </w:r>
        <w:r>
          <w:rPr>
            <w:noProof/>
            <w:webHidden/>
          </w:rPr>
          <w:t>4</w:t>
        </w:r>
        <w:r>
          <w:rPr>
            <w:noProof/>
            <w:webHidden/>
          </w:rPr>
          <w:fldChar w:fldCharType="end"/>
        </w:r>
      </w:hyperlink>
    </w:p>
    <w:p w14:paraId="19D5D070" w14:textId="4D654769"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298" w:history="1">
        <w:r w:rsidRPr="00597072">
          <w:rPr>
            <w:rStyle w:val="Hipervnculo"/>
            <w:rFonts w:ascii="Times New Roman" w:eastAsia="Times New Roman" w:hAnsi="Times New Roman" w:cs="Times New Roman"/>
            <w:b/>
            <w:bCs/>
            <w:noProof/>
            <w:lang w:val="es-MX" w:eastAsia="es-MX"/>
          </w:rPr>
          <w:t>5. Tabla resumen de variables</w:t>
        </w:r>
        <w:r>
          <w:rPr>
            <w:noProof/>
            <w:webHidden/>
          </w:rPr>
          <w:tab/>
        </w:r>
        <w:r>
          <w:rPr>
            <w:noProof/>
            <w:webHidden/>
          </w:rPr>
          <w:fldChar w:fldCharType="begin"/>
        </w:r>
        <w:r>
          <w:rPr>
            <w:noProof/>
            <w:webHidden/>
          </w:rPr>
          <w:instrText xml:space="preserve"> PAGEREF _Toc226547298 \h </w:instrText>
        </w:r>
        <w:r>
          <w:rPr>
            <w:noProof/>
            <w:webHidden/>
          </w:rPr>
        </w:r>
        <w:r>
          <w:rPr>
            <w:noProof/>
            <w:webHidden/>
          </w:rPr>
          <w:fldChar w:fldCharType="separate"/>
        </w:r>
        <w:r>
          <w:rPr>
            <w:noProof/>
            <w:webHidden/>
          </w:rPr>
          <w:t>5</w:t>
        </w:r>
        <w:r>
          <w:rPr>
            <w:noProof/>
            <w:webHidden/>
          </w:rPr>
          <w:fldChar w:fldCharType="end"/>
        </w:r>
      </w:hyperlink>
    </w:p>
    <w:p w14:paraId="3AAA0FD6" w14:textId="37490235" w:rsidR="00B40A5F" w:rsidRDefault="00B40A5F">
      <w:pPr>
        <w:pStyle w:val="TDC2"/>
        <w:tabs>
          <w:tab w:val="right" w:leader="dot" w:pos="9638"/>
        </w:tabs>
        <w:rPr>
          <w:noProof/>
        </w:rPr>
      </w:pPr>
      <w:hyperlink w:anchor="_Toc226547299" w:history="1">
        <w:r w:rsidRPr="00597072">
          <w:rPr>
            <w:rStyle w:val="Hipervnculo"/>
            <w:rFonts w:ascii="Times New Roman" w:eastAsia="Times New Roman" w:hAnsi="Times New Roman" w:cs="Times New Roman"/>
            <w:b/>
            <w:bCs/>
            <w:noProof/>
            <w:lang w:val="es-MX" w:eastAsia="es-MX"/>
          </w:rPr>
          <w:t>6. Resultados</w:t>
        </w:r>
        <w:r>
          <w:rPr>
            <w:noProof/>
            <w:webHidden/>
          </w:rPr>
          <w:tab/>
        </w:r>
        <w:r>
          <w:rPr>
            <w:noProof/>
            <w:webHidden/>
          </w:rPr>
          <w:fldChar w:fldCharType="begin"/>
        </w:r>
        <w:r>
          <w:rPr>
            <w:noProof/>
            <w:webHidden/>
          </w:rPr>
          <w:instrText xml:space="preserve"> PAGEREF _Toc226547299 \h </w:instrText>
        </w:r>
        <w:r>
          <w:rPr>
            <w:noProof/>
            <w:webHidden/>
          </w:rPr>
        </w:r>
        <w:r>
          <w:rPr>
            <w:noProof/>
            <w:webHidden/>
          </w:rPr>
          <w:fldChar w:fldCharType="separate"/>
        </w:r>
        <w:r>
          <w:rPr>
            <w:noProof/>
            <w:webHidden/>
          </w:rPr>
          <w:t>5</w:t>
        </w:r>
        <w:r>
          <w:rPr>
            <w:noProof/>
            <w:webHidden/>
          </w:rPr>
          <w:fldChar w:fldCharType="end"/>
        </w:r>
      </w:hyperlink>
    </w:p>
    <w:p w14:paraId="292E5298" w14:textId="55AF0E54" w:rsidR="00B40A5F" w:rsidRDefault="00B40A5F">
      <w:pPr>
        <w:pStyle w:val="TDC2"/>
        <w:tabs>
          <w:tab w:val="right" w:leader="dot" w:pos="9638"/>
        </w:tabs>
        <w:rPr>
          <w:noProof/>
        </w:rPr>
      </w:pPr>
      <w:hyperlink w:anchor="_Toc226547300" w:history="1">
        <w:r w:rsidRPr="00597072">
          <w:rPr>
            <w:rStyle w:val="Hipervnculo"/>
            <w:rFonts w:ascii="Times New Roman" w:eastAsia="Times New Roman" w:hAnsi="Times New Roman" w:cs="Times New Roman"/>
            <w:b/>
            <w:bCs/>
            <w:noProof/>
            <w:lang w:val="es-MX" w:eastAsia="es-MX"/>
          </w:rPr>
          <w:t>7. Análisis descriptivo</w:t>
        </w:r>
        <w:r>
          <w:rPr>
            <w:noProof/>
            <w:webHidden/>
          </w:rPr>
          <w:tab/>
        </w:r>
        <w:r>
          <w:rPr>
            <w:noProof/>
            <w:webHidden/>
          </w:rPr>
          <w:fldChar w:fldCharType="begin"/>
        </w:r>
        <w:r>
          <w:rPr>
            <w:noProof/>
            <w:webHidden/>
          </w:rPr>
          <w:instrText xml:space="preserve"> PAGEREF _Toc226547300 \h </w:instrText>
        </w:r>
        <w:r>
          <w:rPr>
            <w:noProof/>
            <w:webHidden/>
          </w:rPr>
        </w:r>
        <w:r>
          <w:rPr>
            <w:noProof/>
            <w:webHidden/>
          </w:rPr>
          <w:fldChar w:fldCharType="separate"/>
        </w:r>
        <w:r>
          <w:rPr>
            <w:noProof/>
            <w:webHidden/>
          </w:rPr>
          <w:t>6</w:t>
        </w:r>
        <w:r>
          <w:rPr>
            <w:noProof/>
            <w:webHidden/>
          </w:rPr>
          <w:fldChar w:fldCharType="end"/>
        </w:r>
      </w:hyperlink>
    </w:p>
    <w:p w14:paraId="7123607D" w14:textId="308C398D"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1" w:history="1">
        <w:r w:rsidRPr="00597072">
          <w:rPr>
            <w:rStyle w:val="Hipervnculo"/>
            <w:rFonts w:ascii="Times New Roman" w:eastAsia="Times New Roman" w:hAnsi="Times New Roman" w:cs="Times New Roman"/>
            <w:b/>
            <w:bCs/>
            <w:noProof/>
            <w:lang w:val="es-MX" w:eastAsia="es-MX"/>
          </w:rPr>
          <w:t>Distribución demográfica</w:t>
        </w:r>
        <w:r>
          <w:rPr>
            <w:noProof/>
            <w:webHidden/>
          </w:rPr>
          <w:tab/>
        </w:r>
        <w:r>
          <w:rPr>
            <w:noProof/>
            <w:webHidden/>
          </w:rPr>
          <w:fldChar w:fldCharType="begin"/>
        </w:r>
        <w:r>
          <w:rPr>
            <w:noProof/>
            <w:webHidden/>
          </w:rPr>
          <w:instrText xml:space="preserve"> PAGEREF _Toc226547301 \h </w:instrText>
        </w:r>
        <w:r>
          <w:rPr>
            <w:noProof/>
            <w:webHidden/>
          </w:rPr>
        </w:r>
        <w:r>
          <w:rPr>
            <w:noProof/>
            <w:webHidden/>
          </w:rPr>
          <w:fldChar w:fldCharType="separate"/>
        </w:r>
        <w:r>
          <w:rPr>
            <w:noProof/>
            <w:webHidden/>
          </w:rPr>
          <w:t>6</w:t>
        </w:r>
        <w:r>
          <w:rPr>
            <w:noProof/>
            <w:webHidden/>
          </w:rPr>
          <w:fldChar w:fldCharType="end"/>
        </w:r>
      </w:hyperlink>
    </w:p>
    <w:p w14:paraId="7539A25A" w14:textId="292B31C7"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2" w:history="1">
        <w:r w:rsidRPr="00597072">
          <w:rPr>
            <w:rStyle w:val="Hipervnculo"/>
            <w:rFonts w:ascii="Times New Roman" w:eastAsia="Times New Roman" w:hAnsi="Times New Roman" w:cs="Times New Roman"/>
            <w:b/>
            <w:bCs/>
            <w:noProof/>
            <w:lang w:val="es-MX" w:eastAsia="es-MX"/>
          </w:rPr>
          <w:t>Ubicación geográfica</w:t>
        </w:r>
        <w:r>
          <w:rPr>
            <w:noProof/>
            <w:webHidden/>
          </w:rPr>
          <w:tab/>
        </w:r>
        <w:r>
          <w:rPr>
            <w:noProof/>
            <w:webHidden/>
          </w:rPr>
          <w:fldChar w:fldCharType="begin"/>
        </w:r>
        <w:r>
          <w:rPr>
            <w:noProof/>
            <w:webHidden/>
          </w:rPr>
          <w:instrText xml:space="preserve"> PAGEREF _Toc226547302 \h </w:instrText>
        </w:r>
        <w:r>
          <w:rPr>
            <w:noProof/>
            <w:webHidden/>
          </w:rPr>
        </w:r>
        <w:r>
          <w:rPr>
            <w:noProof/>
            <w:webHidden/>
          </w:rPr>
          <w:fldChar w:fldCharType="separate"/>
        </w:r>
        <w:r>
          <w:rPr>
            <w:noProof/>
            <w:webHidden/>
          </w:rPr>
          <w:t>6</w:t>
        </w:r>
        <w:r>
          <w:rPr>
            <w:noProof/>
            <w:webHidden/>
          </w:rPr>
          <w:fldChar w:fldCharType="end"/>
        </w:r>
      </w:hyperlink>
    </w:p>
    <w:p w14:paraId="3F165C25" w14:textId="0F1AB99D"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3" w:history="1">
        <w:r w:rsidRPr="00597072">
          <w:rPr>
            <w:rStyle w:val="Hipervnculo"/>
            <w:rFonts w:ascii="Times New Roman" w:eastAsia="Times New Roman" w:hAnsi="Times New Roman" w:cs="Times New Roman"/>
            <w:b/>
            <w:bCs/>
            <w:noProof/>
            <w:lang w:val="es-MX" w:eastAsia="es-MX"/>
          </w:rPr>
          <w:t>Interés en entrenamiento remoto</w:t>
        </w:r>
        <w:r>
          <w:rPr>
            <w:noProof/>
            <w:webHidden/>
          </w:rPr>
          <w:tab/>
        </w:r>
        <w:r>
          <w:rPr>
            <w:noProof/>
            <w:webHidden/>
          </w:rPr>
          <w:fldChar w:fldCharType="begin"/>
        </w:r>
        <w:r>
          <w:rPr>
            <w:noProof/>
            <w:webHidden/>
          </w:rPr>
          <w:instrText xml:space="preserve"> PAGEREF _Toc226547303 \h </w:instrText>
        </w:r>
        <w:r>
          <w:rPr>
            <w:noProof/>
            <w:webHidden/>
          </w:rPr>
        </w:r>
        <w:r>
          <w:rPr>
            <w:noProof/>
            <w:webHidden/>
          </w:rPr>
          <w:fldChar w:fldCharType="separate"/>
        </w:r>
        <w:r>
          <w:rPr>
            <w:noProof/>
            <w:webHidden/>
          </w:rPr>
          <w:t>6</w:t>
        </w:r>
        <w:r>
          <w:rPr>
            <w:noProof/>
            <w:webHidden/>
          </w:rPr>
          <w:fldChar w:fldCharType="end"/>
        </w:r>
      </w:hyperlink>
    </w:p>
    <w:p w14:paraId="57D9BE3F" w14:textId="73761D47"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4" w:history="1">
        <w:r w:rsidRPr="00597072">
          <w:rPr>
            <w:rStyle w:val="Hipervnculo"/>
            <w:rFonts w:ascii="Times New Roman" w:eastAsia="Times New Roman" w:hAnsi="Times New Roman" w:cs="Times New Roman"/>
            <w:b/>
            <w:bCs/>
            <w:noProof/>
            <w:lang w:val="es-MX" w:eastAsia="es-MX"/>
          </w:rPr>
          <w:t>Disposición de pago</w:t>
        </w:r>
        <w:r>
          <w:rPr>
            <w:noProof/>
            <w:webHidden/>
          </w:rPr>
          <w:tab/>
        </w:r>
        <w:r>
          <w:rPr>
            <w:noProof/>
            <w:webHidden/>
          </w:rPr>
          <w:fldChar w:fldCharType="begin"/>
        </w:r>
        <w:r>
          <w:rPr>
            <w:noProof/>
            <w:webHidden/>
          </w:rPr>
          <w:instrText xml:space="preserve"> PAGEREF _Toc226547304 \h </w:instrText>
        </w:r>
        <w:r>
          <w:rPr>
            <w:noProof/>
            <w:webHidden/>
          </w:rPr>
        </w:r>
        <w:r>
          <w:rPr>
            <w:noProof/>
            <w:webHidden/>
          </w:rPr>
          <w:fldChar w:fldCharType="separate"/>
        </w:r>
        <w:r>
          <w:rPr>
            <w:noProof/>
            <w:webHidden/>
          </w:rPr>
          <w:t>6</w:t>
        </w:r>
        <w:r>
          <w:rPr>
            <w:noProof/>
            <w:webHidden/>
          </w:rPr>
          <w:fldChar w:fldCharType="end"/>
        </w:r>
      </w:hyperlink>
    </w:p>
    <w:p w14:paraId="576469AD" w14:textId="73C1FD23"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5" w:history="1">
        <w:r w:rsidRPr="00597072">
          <w:rPr>
            <w:rStyle w:val="Hipervnculo"/>
            <w:rFonts w:ascii="Times New Roman" w:eastAsia="Times New Roman" w:hAnsi="Times New Roman" w:cs="Times New Roman"/>
            <w:b/>
            <w:bCs/>
            <w:noProof/>
            <w:lang w:val="es-MX" w:eastAsia="es-MX"/>
          </w:rPr>
          <w:t>Importancia de factores en servicios fitness</w:t>
        </w:r>
        <w:r>
          <w:rPr>
            <w:noProof/>
            <w:webHidden/>
          </w:rPr>
          <w:tab/>
        </w:r>
        <w:r>
          <w:rPr>
            <w:noProof/>
            <w:webHidden/>
          </w:rPr>
          <w:fldChar w:fldCharType="begin"/>
        </w:r>
        <w:r>
          <w:rPr>
            <w:noProof/>
            <w:webHidden/>
          </w:rPr>
          <w:instrText xml:space="preserve"> PAGEREF _Toc226547305 \h </w:instrText>
        </w:r>
        <w:r>
          <w:rPr>
            <w:noProof/>
            <w:webHidden/>
          </w:rPr>
        </w:r>
        <w:r>
          <w:rPr>
            <w:noProof/>
            <w:webHidden/>
          </w:rPr>
          <w:fldChar w:fldCharType="separate"/>
        </w:r>
        <w:r>
          <w:rPr>
            <w:noProof/>
            <w:webHidden/>
          </w:rPr>
          <w:t>6</w:t>
        </w:r>
        <w:r>
          <w:rPr>
            <w:noProof/>
            <w:webHidden/>
          </w:rPr>
          <w:fldChar w:fldCharType="end"/>
        </w:r>
      </w:hyperlink>
    </w:p>
    <w:p w14:paraId="4236F62D" w14:textId="050049FB"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6" w:history="1">
        <w:r w:rsidRPr="00597072">
          <w:rPr>
            <w:rStyle w:val="Hipervnculo"/>
            <w:rFonts w:ascii="Times New Roman" w:eastAsia="Times New Roman" w:hAnsi="Times New Roman" w:cs="Times New Roman"/>
            <w:b/>
            <w:bCs/>
            <w:noProof/>
            <w:lang w:val="es-MX" w:eastAsia="es-MX"/>
          </w:rPr>
          <w:t>Principales retos en rutinas fitness</w:t>
        </w:r>
        <w:r>
          <w:rPr>
            <w:noProof/>
            <w:webHidden/>
          </w:rPr>
          <w:tab/>
        </w:r>
        <w:r>
          <w:rPr>
            <w:noProof/>
            <w:webHidden/>
          </w:rPr>
          <w:fldChar w:fldCharType="begin"/>
        </w:r>
        <w:r>
          <w:rPr>
            <w:noProof/>
            <w:webHidden/>
          </w:rPr>
          <w:instrText xml:space="preserve"> PAGEREF _Toc226547306 \h </w:instrText>
        </w:r>
        <w:r>
          <w:rPr>
            <w:noProof/>
            <w:webHidden/>
          </w:rPr>
        </w:r>
        <w:r>
          <w:rPr>
            <w:noProof/>
            <w:webHidden/>
          </w:rPr>
          <w:fldChar w:fldCharType="separate"/>
        </w:r>
        <w:r>
          <w:rPr>
            <w:noProof/>
            <w:webHidden/>
          </w:rPr>
          <w:t>6</w:t>
        </w:r>
        <w:r>
          <w:rPr>
            <w:noProof/>
            <w:webHidden/>
          </w:rPr>
          <w:fldChar w:fldCharType="end"/>
        </w:r>
      </w:hyperlink>
    </w:p>
    <w:p w14:paraId="518EFE81" w14:textId="0DA80EDD"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7" w:history="1">
        <w:r w:rsidRPr="00597072">
          <w:rPr>
            <w:rStyle w:val="Hipervnculo"/>
            <w:rFonts w:ascii="Times New Roman" w:eastAsia="Times New Roman" w:hAnsi="Times New Roman" w:cs="Times New Roman"/>
            <w:b/>
            <w:bCs/>
            <w:noProof/>
            <w:lang w:val="es-MX" w:eastAsia="es-MX"/>
          </w:rPr>
          <w:t>Retos en nutrición</w:t>
        </w:r>
        <w:r>
          <w:rPr>
            <w:noProof/>
            <w:webHidden/>
          </w:rPr>
          <w:tab/>
        </w:r>
        <w:r>
          <w:rPr>
            <w:noProof/>
            <w:webHidden/>
          </w:rPr>
          <w:fldChar w:fldCharType="begin"/>
        </w:r>
        <w:r>
          <w:rPr>
            <w:noProof/>
            <w:webHidden/>
          </w:rPr>
          <w:instrText xml:space="preserve"> PAGEREF _Toc226547307 \h </w:instrText>
        </w:r>
        <w:r>
          <w:rPr>
            <w:noProof/>
            <w:webHidden/>
          </w:rPr>
        </w:r>
        <w:r>
          <w:rPr>
            <w:noProof/>
            <w:webHidden/>
          </w:rPr>
          <w:fldChar w:fldCharType="separate"/>
        </w:r>
        <w:r>
          <w:rPr>
            <w:noProof/>
            <w:webHidden/>
          </w:rPr>
          <w:t>7</w:t>
        </w:r>
        <w:r>
          <w:rPr>
            <w:noProof/>
            <w:webHidden/>
          </w:rPr>
          <w:fldChar w:fldCharType="end"/>
        </w:r>
      </w:hyperlink>
    </w:p>
    <w:p w14:paraId="75C672C0" w14:textId="06D2E1DC"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08" w:history="1">
        <w:r w:rsidRPr="00597072">
          <w:rPr>
            <w:rStyle w:val="Hipervnculo"/>
            <w:rFonts w:ascii="Times New Roman" w:eastAsia="Times New Roman" w:hAnsi="Times New Roman" w:cs="Times New Roman"/>
            <w:b/>
            <w:bCs/>
            <w:noProof/>
            <w:lang w:val="es-MX" w:eastAsia="es-MX"/>
          </w:rPr>
          <w:t>Retos en servicios online</w:t>
        </w:r>
        <w:r>
          <w:rPr>
            <w:noProof/>
            <w:webHidden/>
          </w:rPr>
          <w:tab/>
        </w:r>
        <w:r>
          <w:rPr>
            <w:noProof/>
            <w:webHidden/>
          </w:rPr>
          <w:fldChar w:fldCharType="begin"/>
        </w:r>
        <w:r>
          <w:rPr>
            <w:noProof/>
            <w:webHidden/>
          </w:rPr>
          <w:instrText xml:space="preserve"> PAGEREF _Toc226547308 \h </w:instrText>
        </w:r>
        <w:r>
          <w:rPr>
            <w:noProof/>
            <w:webHidden/>
          </w:rPr>
        </w:r>
        <w:r>
          <w:rPr>
            <w:noProof/>
            <w:webHidden/>
          </w:rPr>
          <w:fldChar w:fldCharType="separate"/>
        </w:r>
        <w:r>
          <w:rPr>
            <w:noProof/>
            <w:webHidden/>
          </w:rPr>
          <w:t>7</w:t>
        </w:r>
        <w:r>
          <w:rPr>
            <w:noProof/>
            <w:webHidden/>
          </w:rPr>
          <w:fldChar w:fldCharType="end"/>
        </w:r>
      </w:hyperlink>
    </w:p>
    <w:p w14:paraId="592D326C" w14:textId="2AD0D039" w:rsidR="00B40A5F" w:rsidRDefault="00B40A5F">
      <w:pPr>
        <w:pStyle w:val="TDC2"/>
        <w:tabs>
          <w:tab w:val="right" w:leader="dot" w:pos="9638"/>
        </w:tabs>
        <w:rPr>
          <w:noProof/>
        </w:rPr>
      </w:pPr>
      <w:hyperlink w:anchor="_Toc226547309" w:history="1">
        <w:r w:rsidRPr="00597072">
          <w:rPr>
            <w:rStyle w:val="Hipervnculo"/>
            <w:rFonts w:ascii="Times New Roman" w:eastAsia="Times New Roman" w:hAnsi="Times New Roman" w:cs="Times New Roman"/>
            <w:b/>
            <w:bCs/>
            <w:noProof/>
            <w:lang w:val="es-MX" w:eastAsia="es-MX"/>
          </w:rPr>
          <w:t>8. Dificultades encontradas</w:t>
        </w:r>
        <w:r>
          <w:rPr>
            <w:noProof/>
            <w:webHidden/>
          </w:rPr>
          <w:tab/>
        </w:r>
        <w:r>
          <w:rPr>
            <w:noProof/>
            <w:webHidden/>
          </w:rPr>
          <w:fldChar w:fldCharType="begin"/>
        </w:r>
        <w:r>
          <w:rPr>
            <w:noProof/>
            <w:webHidden/>
          </w:rPr>
          <w:instrText xml:space="preserve"> PAGEREF _Toc226547309 \h </w:instrText>
        </w:r>
        <w:r>
          <w:rPr>
            <w:noProof/>
            <w:webHidden/>
          </w:rPr>
        </w:r>
        <w:r>
          <w:rPr>
            <w:noProof/>
            <w:webHidden/>
          </w:rPr>
          <w:fldChar w:fldCharType="separate"/>
        </w:r>
        <w:r>
          <w:rPr>
            <w:noProof/>
            <w:webHidden/>
          </w:rPr>
          <w:t>7</w:t>
        </w:r>
        <w:r>
          <w:rPr>
            <w:noProof/>
            <w:webHidden/>
          </w:rPr>
          <w:fldChar w:fldCharType="end"/>
        </w:r>
      </w:hyperlink>
    </w:p>
    <w:p w14:paraId="35F4510C" w14:textId="16848D8F" w:rsidR="00B40A5F" w:rsidRDefault="00B40A5F">
      <w:pPr>
        <w:pStyle w:val="TDC2"/>
        <w:tabs>
          <w:tab w:val="right" w:leader="dot" w:pos="9638"/>
        </w:tabs>
        <w:rPr>
          <w:noProof/>
        </w:rPr>
      </w:pPr>
      <w:hyperlink w:anchor="_Toc226547310" w:history="1">
        <w:r w:rsidRPr="00597072">
          <w:rPr>
            <w:rStyle w:val="Hipervnculo"/>
            <w:rFonts w:ascii="Times New Roman" w:eastAsia="Times New Roman" w:hAnsi="Times New Roman" w:cs="Times New Roman"/>
            <w:b/>
            <w:bCs/>
            <w:noProof/>
            <w:lang w:val="es-MX" w:eastAsia="es-MX"/>
          </w:rPr>
          <w:t>9. Conclusión (reescrita, más fuerte)</w:t>
        </w:r>
        <w:r>
          <w:rPr>
            <w:noProof/>
            <w:webHidden/>
          </w:rPr>
          <w:tab/>
        </w:r>
        <w:r>
          <w:rPr>
            <w:noProof/>
            <w:webHidden/>
          </w:rPr>
          <w:fldChar w:fldCharType="begin"/>
        </w:r>
        <w:r>
          <w:rPr>
            <w:noProof/>
            <w:webHidden/>
          </w:rPr>
          <w:instrText xml:space="preserve"> PAGEREF _Toc226547310 \h </w:instrText>
        </w:r>
        <w:r>
          <w:rPr>
            <w:noProof/>
            <w:webHidden/>
          </w:rPr>
        </w:r>
        <w:r>
          <w:rPr>
            <w:noProof/>
            <w:webHidden/>
          </w:rPr>
          <w:fldChar w:fldCharType="separate"/>
        </w:r>
        <w:r>
          <w:rPr>
            <w:noProof/>
            <w:webHidden/>
          </w:rPr>
          <w:t>7</w:t>
        </w:r>
        <w:r>
          <w:rPr>
            <w:noProof/>
            <w:webHidden/>
          </w:rPr>
          <w:fldChar w:fldCharType="end"/>
        </w:r>
      </w:hyperlink>
    </w:p>
    <w:p w14:paraId="78D5FDD7" w14:textId="478E96FF" w:rsidR="00B40A5F" w:rsidRDefault="00B40A5F">
      <w:pPr>
        <w:pStyle w:val="TDC3"/>
        <w:tabs>
          <w:tab w:val="right" w:leader="dot" w:pos="9638"/>
        </w:tabs>
        <w:rPr>
          <w:rFonts w:asciiTheme="minorHAnsi" w:eastAsiaTheme="minorEastAsia" w:hAnsiTheme="minorHAnsi"/>
          <w:noProof/>
          <w:kern w:val="2"/>
          <w:sz w:val="24"/>
          <w:szCs w:val="24"/>
          <w:lang w:val="es-MX" w:eastAsia="es-MX"/>
          <w14:ligatures w14:val="standardContextual"/>
        </w:rPr>
      </w:pPr>
      <w:hyperlink w:anchor="_Toc226547311" w:history="1">
        <w:r w:rsidRPr="00597072">
          <w:rPr>
            <w:rStyle w:val="Hipervnculo"/>
            <w:rFonts w:ascii="Times New Roman" w:eastAsia="Times New Roman" w:hAnsi="Times New Roman" w:cs="Times New Roman"/>
            <w:b/>
            <w:bCs/>
            <w:noProof/>
            <w:lang w:eastAsia="es-MX"/>
          </w:rPr>
          <w:t>10. Referencias</w:t>
        </w:r>
        <w:r>
          <w:rPr>
            <w:noProof/>
            <w:webHidden/>
          </w:rPr>
          <w:tab/>
        </w:r>
        <w:r>
          <w:rPr>
            <w:noProof/>
            <w:webHidden/>
          </w:rPr>
          <w:fldChar w:fldCharType="begin"/>
        </w:r>
        <w:r>
          <w:rPr>
            <w:noProof/>
            <w:webHidden/>
          </w:rPr>
          <w:instrText xml:space="preserve"> PAGEREF _Toc226547311 \h </w:instrText>
        </w:r>
        <w:r>
          <w:rPr>
            <w:noProof/>
            <w:webHidden/>
          </w:rPr>
        </w:r>
        <w:r>
          <w:rPr>
            <w:noProof/>
            <w:webHidden/>
          </w:rPr>
          <w:fldChar w:fldCharType="separate"/>
        </w:r>
        <w:r>
          <w:rPr>
            <w:noProof/>
            <w:webHidden/>
          </w:rPr>
          <w:t>8</w:t>
        </w:r>
        <w:r>
          <w:rPr>
            <w:noProof/>
            <w:webHidden/>
          </w:rPr>
          <w:fldChar w:fldCharType="end"/>
        </w:r>
      </w:hyperlink>
    </w:p>
    <w:p w14:paraId="4C80E1EC" w14:textId="4478220F" w:rsidR="00DC3102" w:rsidRDefault="00B40A5F" w:rsidP="00DC3102">
      <w:pPr>
        <w:spacing w:after="208" w:line="259" w:lineRule="auto"/>
        <w:ind w:left="116"/>
        <w:rPr>
          <w:rFonts w:ascii="Times New Roman" w:eastAsia="Times New Roman" w:hAnsi="Times New Roman" w:cs="Times New Roman"/>
          <w:bCs/>
          <w:sz w:val="28"/>
          <w:lang w:val="es-MX"/>
        </w:rPr>
      </w:pPr>
      <w:r>
        <w:rPr>
          <w:rFonts w:ascii="Times New Roman" w:eastAsia="Times New Roman" w:hAnsi="Times New Roman" w:cs="Times New Roman"/>
          <w:bCs/>
          <w:sz w:val="28"/>
          <w:lang w:val="es-MX"/>
        </w:rPr>
        <w:fldChar w:fldCharType="end"/>
      </w:r>
    </w:p>
    <w:p w14:paraId="5411B492" w14:textId="28A6B887" w:rsidR="00372BB7" w:rsidRPr="00DC3102" w:rsidRDefault="00DC3102" w:rsidP="00DC3102">
      <w:pPr>
        <w:jc w:val="center"/>
        <w:rPr>
          <w:rFonts w:ascii="Times New Roman" w:eastAsia="Times New Roman" w:hAnsi="Times New Roman" w:cs="Times New Roman"/>
          <w:bCs/>
          <w:sz w:val="28"/>
          <w:lang w:val="es-MX"/>
        </w:rPr>
      </w:pPr>
      <w:r>
        <w:rPr>
          <w:rFonts w:ascii="Times New Roman" w:eastAsia="Times New Roman" w:hAnsi="Times New Roman" w:cs="Times New Roman"/>
          <w:bCs/>
          <w:sz w:val="28"/>
          <w:lang w:val="es-MX"/>
        </w:rPr>
        <w:br w:type="page"/>
      </w:r>
      <w:r w:rsidRPr="00DC3102">
        <w:rPr>
          <w:b/>
          <w:sz w:val="30"/>
          <w:lang w:val="es-MX"/>
        </w:rPr>
        <w:lastRenderedPageBreak/>
        <w:t>Procesamiento de datos con R</w:t>
      </w:r>
      <w:r w:rsidRPr="00DC3102">
        <w:rPr>
          <w:b/>
          <w:sz w:val="30"/>
          <w:lang w:val="es-MX"/>
        </w:rPr>
        <w:br/>
      </w:r>
      <w:r w:rsidRPr="00DC3102">
        <w:rPr>
          <w:sz w:val="22"/>
          <w:lang w:val="es-MX"/>
        </w:rPr>
        <w:t>Breve informe de limpieza y transformación del conjunto fitness_survey.xlsx</w:t>
      </w:r>
    </w:p>
    <w:p w14:paraId="464926D2" w14:textId="77777777" w:rsidR="00372BB7" w:rsidRPr="00DC3102" w:rsidRDefault="00372BB7">
      <w:pPr>
        <w:rPr>
          <w:lang w:val="es-MX"/>
        </w:rPr>
      </w:pPr>
    </w:p>
    <w:p w14:paraId="1DAA1B58" w14:textId="77777777" w:rsidR="00C52FB0" w:rsidRPr="00C52FB0" w:rsidRDefault="00C52FB0" w:rsidP="00C52FB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0" w:name="_Toc226547294"/>
      <w:r w:rsidRPr="00C52FB0">
        <w:rPr>
          <w:rFonts w:ascii="Times New Roman" w:eastAsia="Times New Roman" w:hAnsi="Times New Roman" w:cs="Times New Roman"/>
          <w:b/>
          <w:bCs/>
          <w:sz w:val="27"/>
          <w:szCs w:val="27"/>
          <w:lang w:val="es-MX" w:eastAsia="es-MX"/>
        </w:rPr>
        <w:t>1. Introducción</w:t>
      </w:r>
      <w:bookmarkEnd w:id="0"/>
    </w:p>
    <w:p w14:paraId="21E7B1EC"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En la presente actividad se realizó el procesamiento del conjunto de datos </w:t>
      </w:r>
      <w:r w:rsidRPr="00C52FB0">
        <w:rPr>
          <w:rFonts w:ascii="Times New Roman" w:eastAsia="Times New Roman" w:hAnsi="Times New Roman" w:cs="Times New Roman"/>
          <w:i/>
          <w:iCs/>
          <w:sz w:val="24"/>
          <w:szCs w:val="24"/>
          <w:lang w:val="es-MX" w:eastAsia="es-MX"/>
        </w:rPr>
        <w:t>fitness_survey.xlsx</w:t>
      </w:r>
      <w:r w:rsidRPr="00C52FB0">
        <w:rPr>
          <w:rFonts w:ascii="Times New Roman" w:eastAsia="Times New Roman" w:hAnsi="Times New Roman" w:cs="Times New Roman"/>
          <w:sz w:val="24"/>
          <w:szCs w:val="24"/>
          <w:lang w:val="es-MX" w:eastAsia="es-MX"/>
        </w:rPr>
        <w:t xml:space="preserve"> con el objetivo de generar un </w:t>
      </w:r>
      <w:proofErr w:type="spellStart"/>
      <w:r w:rsidRPr="00C52FB0">
        <w:rPr>
          <w:rFonts w:ascii="Times New Roman" w:eastAsia="Times New Roman" w:hAnsi="Times New Roman" w:cs="Times New Roman"/>
          <w:sz w:val="24"/>
          <w:szCs w:val="24"/>
          <w:lang w:val="es-MX" w:eastAsia="es-MX"/>
        </w:rPr>
        <w:t>dataset</w:t>
      </w:r>
      <w:proofErr w:type="spellEnd"/>
      <w:r w:rsidRPr="00C52FB0">
        <w:rPr>
          <w:rFonts w:ascii="Times New Roman" w:eastAsia="Times New Roman" w:hAnsi="Times New Roman" w:cs="Times New Roman"/>
          <w:sz w:val="24"/>
          <w:szCs w:val="24"/>
          <w:lang w:val="es-MX" w:eastAsia="es-MX"/>
        </w:rPr>
        <w:t xml:space="preserve"> limpio, estructurado y listo para su análisis.</w:t>
      </w:r>
    </w:p>
    <w:p w14:paraId="50A171FE" w14:textId="0F807E7C"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Siguiendo la guía metodológica proporcionada, el proceso se enfocó en transformar los datos brutos en un conjunto ordenado, acompañado de un libro de códigos y una receta reproducible mediante un script en R. Este enfoque garantiza trazabilidad, consistencia y claridad en el tratamiento de los datos.</w:t>
      </w:r>
    </w:p>
    <w:p w14:paraId="5C9EED25"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Para asegurar la correcta interpretación de las variables, se utilizó el archivo </w:t>
      </w:r>
      <w:r w:rsidRPr="00C52FB0">
        <w:rPr>
          <w:rFonts w:ascii="Times New Roman" w:eastAsia="Times New Roman" w:hAnsi="Times New Roman" w:cs="Times New Roman"/>
          <w:i/>
          <w:iCs/>
          <w:sz w:val="24"/>
          <w:szCs w:val="24"/>
          <w:lang w:val="es-MX" w:eastAsia="es-MX"/>
        </w:rPr>
        <w:t>code_book.csv</w:t>
      </w:r>
      <w:r w:rsidRPr="00C52FB0">
        <w:rPr>
          <w:rFonts w:ascii="Times New Roman" w:eastAsia="Times New Roman" w:hAnsi="Times New Roman" w:cs="Times New Roman"/>
          <w:sz w:val="24"/>
          <w:szCs w:val="24"/>
          <w:lang w:val="es-MX" w:eastAsia="es-MX"/>
        </w:rPr>
        <w:t xml:space="preserve">, el cual permitió asignar nombres estandarizados y coherentes con la estructura del </w:t>
      </w:r>
      <w:proofErr w:type="spellStart"/>
      <w:r w:rsidRPr="00C52FB0">
        <w:rPr>
          <w:rFonts w:ascii="Times New Roman" w:eastAsia="Times New Roman" w:hAnsi="Times New Roman" w:cs="Times New Roman"/>
          <w:sz w:val="24"/>
          <w:szCs w:val="24"/>
          <w:lang w:val="es-MX" w:eastAsia="es-MX"/>
        </w:rPr>
        <w:t>dataset</w:t>
      </w:r>
      <w:proofErr w:type="spellEnd"/>
      <w:r w:rsidRPr="00C52FB0">
        <w:rPr>
          <w:rFonts w:ascii="Times New Roman" w:eastAsia="Times New Roman" w:hAnsi="Times New Roman" w:cs="Times New Roman"/>
          <w:sz w:val="24"/>
          <w:szCs w:val="24"/>
          <w:lang w:val="es-MX" w:eastAsia="es-MX"/>
        </w:rPr>
        <w:t>.</w:t>
      </w:r>
    </w:p>
    <w:p w14:paraId="232F131E" w14:textId="77777777" w:rsidR="00C52FB0" w:rsidRDefault="00C52FB0" w:rsidP="00C52FB0">
      <w:pPr>
        <w:spacing w:before="100" w:beforeAutospacing="1" w:after="100" w:afterAutospacing="1" w:line="240" w:lineRule="auto"/>
        <w:outlineLvl w:val="2"/>
        <w:rPr>
          <w:rFonts w:ascii="Times New Roman" w:eastAsia="Times New Roman" w:hAnsi="Times New Roman" w:cs="Times New Roman"/>
          <w:sz w:val="24"/>
          <w:szCs w:val="24"/>
          <w:lang w:val="es-MX" w:eastAsia="es-MX"/>
        </w:rPr>
      </w:pPr>
    </w:p>
    <w:p w14:paraId="1022F830" w14:textId="13223A9B" w:rsidR="00C52FB0" w:rsidRPr="00C52FB0" w:rsidRDefault="00C52FB0" w:rsidP="00C52FB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 w:name="_Toc226547295"/>
      <w:r w:rsidRPr="00C52FB0">
        <w:rPr>
          <w:rFonts w:ascii="Times New Roman" w:eastAsia="Times New Roman" w:hAnsi="Times New Roman" w:cs="Times New Roman"/>
          <w:b/>
          <w:bCs/>
          <w:sz w:val="27"/>
          <w:szCs w:val="27"/>
          <w:lang w:val="es-MX" w:eastAsia="es-MX"/>
        </w:rPr>
        <w:t>2. Exploración inicial de los datos</w:t>
      </w:r>
      <w:bookmarkEnd w:id="1"/>
    </w:p>
    <w:p w14:paraId="28980C33"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Se realizó una exploración preliminar del </w:t>
      </w:r>
      <w:proofErr w:type="spellStart"/>
      <w:r w:rsidRPr="00C52FB0">
        <w:rPr>
          <w:rFonts w:ascii="Times New Roman" w:eastAsia="Times New Roman" w:hAnsi="Times New Roman" w:cs="Times New Roman"/>
          <w:sz w:val="24"/>
          <w:szCs w:val="24"/>
          <w:lang w:val="es-MX" w:eastAsia="es-MX"/>
        </w:rPr>
        <w:t>dataset</w:t>
      </w:r>
      <w:proofErr w:type="spellEnd"/>
      <w:r w:rsidRPr="00C52FB0">
        <w:rPr>
          <w:rFonts w:ascii="Times New Roman" w:eastAsia="Times New Roman" w:hAnsi="Times New Roman" w:cs="Times New Roman"/>
          <w:sz w:val="24"/>
          <w:szCs w:val="24"/>
          <w:lang w:val="es-MX" w:eastAsia="es-MX"/>
        </w:rPr>
        <w:t xml:space="preserve"> utilizando funciones como </w:t>
      </w:r>
      <w:proofErr w:type="spellStart"/>
      <w:proofErr w:type="gramStart"/>
      <w:r w:rsidRPr="00C52FB0">
        <w:rPr>
          <w:rFonts w:ascii="Courier New" w:eastAsia="Times New Roman" w:hAnsi="Courier New" w:cs="Courier New"/>
          <w:sz w:val="20"/>
          <w:szCs w:val="20"/>
          <w:lang w:val="es-MX" w:eastAsia="es-MX"/>
        </w:rPr>
        <w:t>names</w:t>
      </w:r>
      <w:proofErr w:type="spellEnd"/>
      <w:r w:rsidRPr="00C52FB0">
        <w:rPr>
          <w:rFonts w:ascii="Courier New" w:eastAsia="Times New Roman" w:hAnsi="Courier New" w:cs="Courier New"/>
          <w:sz w:val="20"/>
          <w:szCs w:val="20"/>
          <w:lang w:val="es-MX" w:eastAsia="es-MX"/>
        </w:rPr>
        <w:t>(</w:t>
      </w:r>
      <w:proofErr w:type="gramEnd"/>
      <w:r w:rsidRPr="00C52FB0">
        <w:rPr>
          <w:rFonts w:ascii="Courier New" w:eastAsia="Times New Roman" w:hAnsi="Courier New" w:cs="Courier New"/>
          <w:sz w:val="20"/>
          <w:szCs w:val="20"/>
          <w:lang w:val="es-MX" w:eastAsia="es-MX"/>
        </w:rPr>
        <w:t>)</w:t>
      </w:r>
      <w:r w:rsidRPr="00C52FB0">
        <w:rPr>
          <w:rFonts w:ascii="Times New Roman" w:eastAsia="Times New Roman" w:hAnsi="Times New Roman" w:cs="Times New Roman"/>
          <w:sz w:val="24"/>
          <w:szCs w:val="24"/>
          <w:lang w:val="es-MX" w:eastAsia="es-MX"/>
        </w:rPr>
        <w:t xml:space="preserve">, </w:t>
      </w:r>
      <w:proofErr w:type="spellStart"/>
      <w:proofErr w:type="gramStart"/>
      <w:r w:rsidRPr="00C52FB0">
        <w:rPr>
          <w:rFonts w:ascii="Courier New" w:eastAsia="Times New Roman" w:hAnsi="Courier New" w:cs="Courier New"/>
          <w:sz w:val="20"/>
          <w:szCs w:val="20"/>
          <w:lang w:val="es-MX" w:eastAsia="es-MX"/>
        </w:rPr>
        <w:t>glimpse</w:t>
      </w:r>
      <w:proofErr w:type="spellEnd"/>
      <w:r w:rsidRPr="00C52FB0">
        <w:rPr>
          <w:rFonts w:ascii="Courier New" w:eastAsia="Times New Roman" w:hAnsi="Courier New" w:cs="Courier New"/>
          <w:sz w:val="20"/>
          <w:szCs w:val="20"/>
          <w:lang w:val="es-MX" w:eastAsia="es-MX"/>
        </w:rPr>
        <w:t>(</w:t>
      </w:r>
      <w:proofErr w:type="gramEnd"/>
      <w:r w:rsidRPr="00C52FB0">
        <w:rPr>
          <w:rFonts w:ascii="Courier New" w:eastAsia="Times New Roman" w:hAnsi="Courier New" w:cs="Courier New"/>
          <w:sz w:val="20"/>
          <w:szCs w:val="20"/>
          <w:lang w:val="es-MX" w:eastAsia="es-MX"/>
        </w:rPr>
        <w:t>)</w:t>
      </w:r>
      <w:r w:rsidRPr="00C52FB0">
        <w:rPr>
          <w:rFonts w:ascii="Times New Roman" w:eastAsia="Times New Roman" w:hAnsi="Times New Roman" w:cs="Times New Roman"/>
          <w:sz w:val="24"/>
          <w:szCs w:val="24"/>
          <w:lang w:val="es-MX" w:eastAsia="es-MX"/>
        </w:rPr>
        <w:t xml:space="preserve"> y </w:t>
      </w:r>
      <w:proofErr w:type="spellStart"/>
      <w:proofErr w:type="gramStart"/>
      <w:r w:rsidRPr="00C52FB0">
        <w:rPr>
          <w:rFonts w:ascii="Courier New" w:eastAsia="Times New Roman" w:hAnsi="Courier New" w:cs="Courier New"/>
          <w:sz w:val="20"/>
          <w:szCs w:val="20"/>
          <w:lang w:val="es-MX" w:eastAsia="es-MX"/>
        </w:rPr>
        <w:t>summary</w:t>
      </w:r>
      <w:proofErr w:type="spellEnd"/>
      <w:r w:rsidRPr="00C52FB0">
        <w:rPr>
          <w:rFonts w:ascii="Courier New" w:eastAsia="Times New Roman" w:hAnsi="Courier New" w:cs="Courier New"/>
          <w:sz w:val="20"/>
          <w:szCs w:val="20"/>
          <w:lang w:val="es-MX" w:eastAsia="es-MX"/>
        </w:rPr>
        <w:t>(</w:t>
      </w:r>
      <w:proofErr w:type="gramEnd"/>
      <w:r w:rsidRPr="00C52FB0">
        <w:rPr>
          <w:rFonts w:ascii="Courier New" w:eastAsia="Times New Roman" w:hAnsi="Courier New" w:cs="Courier New"/>
          <w:sz w:val="20"/>
          <w:szCs w:val="20"/>
          <w:lang w:val="es-MX" w:eastAsia="es-MX"/>
        </w:rPr>
        <w:t>)</w:t>
      </w:r>
      <w:r w:rsidRPr="00C52FB0">
        <w:rPr>
          <w:rFonts w:ascii="Times New Roman" w:eastAsia="Times New Roman" w:hAnsi="Times New Roman" w:cs="Times New Roman"/>
          <w:sz w:val="24"/>
          <w:szCs w:val="24"/>
          <w:lang w:val="es-MX" w:eastAsia="es-MX"/>
        </w:rPr>
        <w:t>.</w:t>
      </w:r>
    </w:p>
    <w:p w14:paraId="6C18D44B"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A partir de esta revisión se identificó que:</w:t>
      </w:r>
    </w:p>
    <w:p w14:paraId="0F95444D" w14:textId="77777777" w:rsidR="00C52FB0" w:rsidRPr="00C52FB0" w:rsidRDefault="00C52FB0" w:rsidP="00C52FB0">
      <w:pPr>
        <w:numPr>
          <w:ilvl w:val="0"/>
          <w:numId w:val="25"/>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El </w:t>
      </w:r>
      <w:proofErr w:type="spellStart"/>
      <w:r w:rsidRPr="00C52FB0">
        <w:rPr>
          <w:rFonts w:ascii="Times New Roman" w:eastAsia="Times New Roman" w:hAnsi="Times New Roman" w:cs="Times New Roman"/>
          <w:sz w:val="24"/>
          <w:szCs w:val="24"/>
          <w:lang w:val="es-MX" w:eastAsia="es-MX"/>
        </w:rPr>
        <w:t>dataset</w:t>
      </w:r>
      <w:proofErr w:type="spellEnd"/>
      <w:r w:rsidRPr="00C52FB0">
        <w:rPr>
          <w:rFonts w:ascii="Times New Roman" w:eastAsia="Times New Roman" w:hAnsi="Times New Roman" w:cs="Times New Roman"/>
          <w:sz w:val="24"/>
          <w:szCs w:val="24"/>
          <w:lang w:val="es-MX" w:eastAsia="es-MX"/>
        </w:rPr>
        <w:t xml:space="preserve"> contiene </w:t>
      </w:r>
      <w:r w:rsidRPr="00C52FB0">
        <w:rPr>
          <w:rFonts w:ascii="Times New Roman" w:eastAsia="Times New Roman" w:hAnsi="Times New Roman" w:cs="Times New Roman"/>
          <w:b/>
          <w:bCs/>
          <w:sz w:val="24"/>
          <w:szCs w:val="24"/>
          <w:lang w:val="es-MX" w:eastAsia="es-MX"/>
        </w:rPr>
        <w:t>244 observaciones</w:t>
      </w:r>
      <w:r w:rsidRPr="00C52FB0">
        <w:rPr>
          <w:rFonts w:ascii="Times New Roman" w:eastAsia="Times New Roman" w:hAnsi="Times New Roman" w:cs="Times New Roman"/>
          <w:sz w:val="24"/>
          <w:szCs w:val="24"/>
          <w:lang w:val="es-MX" w:eastAsia="es-MX"/>
        </w:rPr>
        <w:t xml:space="preserve"> </w:t>
      </w:r>
    </w:p>
    <w:p w14:paraId="6C69E59B" w14:textId="77777777" w:rsidR="00C52FB0" w:rsidRPr="00C52FB0" w:rsidRDefault="00C52FB0" w:rsidP="00C52FB0">
      <w:pPr>
        <w:numPr>
          <w:ilvl w:val="0"/>
          <w:numId w:val="25"/>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Existen </w:t>
      </w:r>
      <w:r w:rsidRPr="00C52FB0">
        <w:rPr>
          <w:rFonts w:ascii="Times New Roman" w:eastAsia="Times New Roman" w:hAnsi="Times New Roman" w:cs="Times New Roman"/>
          <w:b/>
          <w:bCs/>
          <w:sz w:val="24"/>
          <w:szCs w:val="24"/>
          <w:lang w:val="es-MX" w:eastAsia="es-MX"/>
        </w:rPr>
        <w:t>23 variables originales</w:t>
      </w:r>
      <w:r w:rsidRPr="00C52FB0">
        <w:rPr>
          <w:rFonts w:ascii="Times New Roman" w:eastAsia="Times New Roman" w:hAnsi="Times New Roman" w:cs="Times New Roman"/>
          <w:sz w:val="24"/>
          <w:szCs w:val="24"/>
          <w:lang w:val="es-MX" w:eastAsia="es-MX"/>
        </w:rPr>
        <w:t xml:space="preserve"> </w:t>
      </w:r>
    </w:p>
    <w:p w14:paraId="359A6EE2" w14:textId="77777777" w:rsidR="00C52FB0" w:rsidRPr="00C52FB0" w:rsidRDefault="00C52FB0" w:rsidP="00C52FB0">
      <w:pPr>
        <w:numPr>
          <w:ilvl w:val="0"/>
          <w:numId w:val="25"/>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La mayoría de las variables son de tipo categórico </w:t>
      </w:r>
    </w:p>
    <w:p w14:paraId="009CAC72" w14:textId="77777777" w:rsidR="00C52FB0" w:rsidRPr="00C52FB0" w:rsidRDefault="00C52FB0" w:rsidP="00C52FB0">
      <w:pPr>
        <w:numPr>
          <w:ilvl w:val="0"/>
          <w:numId w:val="25"/>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Algunas variables contienen respuestas múltiples separadas por comas </w:t>
      </w:r>
    </w:p>
    <w:p w14:paraId="15904AD0" w14:textId="77777777" w:rsidR="00C52FB0" w:rsidRPr="00C52FB0" w:rsidRDefault="00C52FB0" w:rsidP="00C52FB0">
      <w:pPr>
        <w:numPr>
          <w:ilvl w:val="0"/>
          <w:numId w:val="25"/>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La variable </w:t>
      </w:r>
      <w:proofErr w:type="spellStart"/>
      <w:r w:rsidRPr="00C52FB0">
        <w:rPr>
          <w:rFonts w:ascii="Times New Roman" w:eastAsia="Times New Roman" w:hAnsi="Times New Roman" w:cs="Times New Roman"/>
          <w:i/>
          <w:iCs/>
          <w:sz w:val="24"/>
          <w:szCs w:val="24"/>
          <w:lang w:val="es-MX" w:eastAsia="es-MX"/>
        </w:rPr>
        <w:t>location</w:t>
      </w:r>
      <w:proofErr w:type="spellEnd"/>
      <w:r w:rsidRPr="00C52FB0">
        <w:rPr>
          <w:rFonts w:ascii="Times New Roman" w:eastAsia="Times New Roman" w:hAnsi="Times New Roman" w:cs="Times New Roman"/>
          <w:sz w:val="24"/>
          <w:szCs w:val="24"/>
          <w:lang w:val="es-MX" w:eastAsia="es-MX"/>
        </w:rPr>
        <w:t xml:space="preserve"> presenta alta inconsistencia en sus valores </w:t>
      </w:r>
    </w:p>
    <w:p w14:paraId="5B92C648"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Además, se verificó la correspondencia entre variables y descripciones mediante el </w:t>
      </w:r>
      <w:proofErr w:type="spellStart"/>
      <w:r w:rsidRPr="00C52FB0">
        <w:rPr>
          <w:rFonts w:ascii="Times New Roman" w:eastAsia="Times New Roman" w:hAnsi="Times New Roman" w:cs="Times New Roman"/>
          <w:i/>
          <w:iCs/>
          <w:sz w:val="24"/>
          <w:szCs w:val="24"/>
          <w:lang w:val="es-MX" w:eastAsia="es-MX"/>
        </w:rPr>
        <w:t>codebook</w:t>
      </w:r>
      <w:proofErr w:type="spellEnd"/>
      <w:r w:rsidRPr="00C52FB0">
        <w:rPr>
          <w:rFonts w:ascii="Times New Roman" w:eastAsia="Times New Roman" w:hAnsi="Times New Roman" w:cs="Times New Roman"/>
          <w:sz w:val="24"/>
          <w:szCs w:val="24"/>
          <w:lang w:val="es-MX" w:eastAsia="es-MX"/>
        </w:rPr>
        <w:t>, lo cual permitió validar la estructura esperada del conjunto de datos.</w:t>
      </w:r>
    </w:p>
    <w:p w14:paraId="6B576749" w14:textId="77777777" w:rsidR="00C52FB0" w:rsidRDefault="00C52FB0" w:rsidP="00C52FB0">
      <w:pPr>
        <w:spacing w:before="100" w:beforeAutospacing="1" w:after="100" w:afterAutospacing="1" w:line="240" w:lineRule="auto"/>
        <w:outlineLvl w:val="2"/>
        <w:rPr>
          <w:rFonts w:ascii="Times New Roman" w:eastAsia="Times New Roman" w:hAnsi="Times New Roman" w:cs="Times New Roman"/>
          <w:sz w:val="24"/>
          <w:szCs w:val="24"/>
          <w:lang w:val="es-MX" w:eastAsia="es-MX"/>
        </w:rPr>
      </w:pPr>
    </w:p>
    <w:p w14:paraId="7602B02E" w14:textId="10FA3F34" w:rsidR="00C52FB0" w:rsidRPr="00C52FB0" w:rsidRDefault="00C52FB0" w:rsidP="00C52FB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2" w:name="_Toc226547296"/>
      <w:r w:rsidRPr="00C52FB0">
        <w:rPr>
          <w:rFonts w:ascii="Times New Roman" w:eastAsia="Times New Roman" w:hAnsi="Times New Roman" w:cs="Times New Roman"/>
          <w:b/>
          <w:bCs/>
          <w:sz w:val="27"/>
          <w:szCs w:val="27"/>
          <w:lang w:val="es-MX" w:eastAsia="es-MX"/>
        </w:rPr>
        <w:t>3. Decisiones de limpieza</w:t>
      </w:r>
      <w:bookmarkEnd w:id="2"/>
    </w:p>
    <w:p w14:paraId="602DCD45"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Las decisiones de limpieza se basaron estrictamente en la guía del profesor, priorizando estandarización y coherencia sin introducir transformaciones analíticas innecesarias.</w:t>
      </w:r>
    </w:p>
    <w:p w14:paraId="5828B3F2"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realizaron las siguientes acciones:</w:t>
      </w:r>
    </w:p>
    <w:p w14:paraId="2C8C29A0" w14:textId="77777777" w:rsidR="00C52FB0" w:rsidRPr="00C52FB0" w:rsidRDefault="00C52FB0" w:rsidP="00C52FB0">
      <w:pPr>
        <w:numPr>
          <w:ilvl w:val="0"/>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Se normalizaron los nombres de variables utilizando </w:t>
      </w:r>
      <w:proofErr w:type="spellStart"/>
      <w:r w:rsidRPr="00C52FB0">
        <w:rPr>
          <w:rFonts w:ascii="Courier New" w:eastAsia="Times New Roman" w:hAnsi="Courier New" w:cs="Courier New"/>
          <w:sz w:val="20"/>
          <w:szCs w:val="20"/>
          <w:lang w:val="es-MX" w:eastAsia="es-MX"/>
        </w:rPr>
        <w:t>clean_</w:t>
      </w:r>
      <w:proofErr w:type="gramStart"/>
      <w:r w:rsidRPr="00C52FB0">
        <w:rPr>
          <w:rFonts w:ascii="Courier New" w:eastAsia="Times New Roman" w:hAnsi="Courier New" w:cs="Courier New"/>
          <w:sz w:val="20"/>
          <w:szCs w:val="20"/>
          <w:lang w:val="es-MX" w:eastAsia="es-MX"/>
        </w:rPr>
        <w:t>names</w:t>
      </w:r>
      <w:proofErr w:type="spellEnd"/>
      <w:r w:rsidRPr="00C52FB0">
        <w:rPr>
          <w:rFonts w:ascii="Courier New" w:eastAsia="Times New Roman" w:hAnsi="Courier New" w:cs="Courier New"/>
          <w:sz w:val="20"/>
          <w:szCs w:val="20"/>
          <w:lang w:val="es-MX" w:eastAsia="es-MX"/>
        </w:rPr>
        <w:t>(</w:t>
      </w:r>
      <w:proofErr w:type="gramEnd"/>
      <w:r w:rsidRPr="00C52FB0">
        <w:rPr>
          <w:rFonts w:ascii="Courier New" w:eastAsia="Times New Roman" w:hAnsi="Courier New" w:cs="Courier New"/>
          <w:sz w:val="20"/>
          <w:szCs w:val="20"/>
          <w:lang w:val="es-MX" w:eastAsia="es-MX"/>
        </w:rPr>
        <w:t>)</w:t>
      </w:r>
      <w:r w:rsidRPr="00C52FB0">
        <w:rPr>
          <w:rFonts w:ascii="Times New Roman" w:eastAsia="Times New Roman" w:hAnsi="Times New Roman" w:cs="Times New Roman"/>
          <w:sz w:val="24"/>
          <w:szCs w:val="24"/>
          <w:lang w:val="es-MX" w:eastAsia="es-MX"/>
        </w:rPr>
        <w:t xml:space="preserve"> y posteriormente se asignaron los nombres definidos en el </w:t>
      </w:r>
      <w:proofErr w:type="spellStart"/>
      <w:r w:rsidRPr="00C52FB0">
        <w:rPr>
          <w:rFonts w:ascii="Times New Roman" w:eastAsia="Times New Roman" w:hAnsi="Times New Roman" w:cs="Times New Roman"/>
          <w:i/>
          <w:iCs/>
          <w:sz w:val="24"/>
          <w:szCs w:val="24"/>
          <w:lang w:val="es-MX" w:eastAsia="es-MX"/>
        </w:rPr>
        <w:t>codebook</w:t>
      </w:r>
      <w:proofErr w:type="spellEnd"/>
      <w:r w:rsidRPr="00C52FB0">
        <w:rPr>
          <w:rFonts w:ascii="Times New Roman" w:eastAsia="Times New Roman" w:hAnsi="Times New Roman" w:cs="Times New Roman"/>
          <w:sz w:val="24"/>
          <w:szCs w:val="24"/>
          <w:lang w:val="es-MX" w:eastAsia="es-MX"/>
        </w:rPr>
        <w:t xml:space="preserve"> </w:t>
      </w:r>
    </w:p>
    <w:p w14:paraId="1825A962" w14:textId="77777777" w:rsidR="00C52FB0" w:rsidRPr="00C52FB0" w:rsidRDefault="00C52FB0" w:rsidP="00C52FB0">
      <w:pPr>
        <w:numPr>
          <w:ilvl w:val="0"/>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Se estandarizó la variable </w:t>
      </w:r>
      <w:proofErr w:type="spellStart"/>
      <w:r w:rsidRPr="00C52FB0">
        <w:rPr>
          <w:rFonts w:ascii="Times New Roman" w:eastAsia="Times New Roman" w:hAnsi="Times New Roman" w:cs="Times New Roman"/>
          <w:i/>
          <w:iCs/>
          <w:sz w:val="24"/>
          <w:szCs w:val="24"/>
          <w:lang w:val="es-MX" w:eastAsia="es-MX"/>
        </w:rPr>
        <w:t>location</w:t>
      </w:r>
      <w:proofErr w:type="spellEnd"/>
      <w:r w:rsidRPr="00C52FB0">
        <w:rPr>
          <w:rFonts w:ascii="Times New Roman" w:eastAsia="Times New Roman" w:hAnsi="Times New Roman" w:cs="Times New Roman"/>
          <w:sz w:val="24"/>
          <w:szCs w:val="24"/>
          <w:lang w:val="es-MX" w:eastAsia="es-MX"/>
        </w:rPr>
        <w:t xml:space="preserve"> mediante: </w:t>
      </w:r>
    </w:p>
    <w:p w14:paraId="77DFC84D" w14:textId="77777777" w:rsidR="00C52FB0" w:rsidRPr="00C52FB0" w:rsidRDefault="00C52FB0" w:rsidP="00C52FB0">
      <w:pPr>
        <w:numPr>
          <w:ilvl w:val="1"/>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lastRenderedPageBreak/>
        <w:t xml:space="preserve">Conversión a minúsculas </w:t>
      </w:r>
    </w:p>
    <w:p w14:paraId="5F14188C" w14:textId="77777777" w:rsidR="00C52FB0" w:rsidRPr="00C52FB0" w:rsidRDefault="00C52FB0" w:rsidP="00C52FB0">
      <w:pPr>
        <w:numPr>
          <w:ilvl w:val="1"/>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Eliminación de espacios </w:t>
      </w:r>
    </w:p>
    <w:p w14:paraId="20FEA653" w14:textId="77777777" w:rsidR="00C52FB0" w:rsidRPr="00C52FB0" w:rsidRDefault="00C52FB0" w:rsidP="00C52FB0">
      <w:pPr>
        <w:numPr>
          <w:ilvl w:val="1"/>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Corrección de valores inconsistentes (por ejemplo: </w:t>
      </w:r>
      <w:proofErr w:type="spellStart"/>
      <w:r w:rsidRPr="00C52FB0">
        <w:rPr>
          <w:rFonts w:ascii="Times New Roman" w:eastAsia="Times New Roman" w:hAnsi="Times New Roman" w:cs="Times New Roman"/>
          <w:i/>
          <w:iCs/>
          <w:sz w:val="24"/>
          <w:szCs w:val="24"/>
          <w:lang w:val="es-MX" w:eastAsia="es-MX"/>
        </w:rPr>
        <w:t>mumbay</w:t>
      </w:r>
      <w:proofErr w:type="spellEnd"/>
      <w:r w:rsidRPr="00C52FB0">
        <w:rPr>
          <w:rFonts w:ascii="Times New Roman" w:eastAsia="Times New Roman" w:hAnsi="Times New Roman" w:cs="Times New Roman"/>
          <w:sz w:val="24"/>
          <w:szCs w:val="24"/>
          <w:lang w:val="es-MX" w:eastAsia="es-MX"/>
        </w:rPr>
        <w:t xml:space="preserve">, </w:t>
      </w:r>
      <w:proofErr w:type="spellStart"/>
      <w:r w:rsidRPr="00C52FB0">
        <w:rPr>
          <w:rFonts w:ascii="Times New Roman" w:eastAsia="Times New Roman" w:hAnsi="Times New Roman" w:cs="Times New Roman"/>
          <w:i/>
          <w:iCs/>
          <w:sz w:val="24"/>
          <w:szCs w:val="24"/>
          <w:lang w:val="es-MX" w:eastAsia="es-MX"/>
        </w:rPr>
        <w:t>bombay</w:t>
      </w:r>
      <w:proofErr w:type="spellEnd"/>
      <w:r w:rsidRPr="00C52FB0">
        <w:rPr>
          <w:rFonts w:ascii="Times New Roman" w:eastAsia="Times New Roman" w:hAnsi="Times New Roman" w:cs="Times New Roman"/>
          <w:sz w:val="24"/>
          <w:szCs w:val="24"/>
          <w:lang w:val="es-MX" w:eastAsia="es-MX"/>
        </w:rPr>
        <w:t xml:space="preserve"> → </w:t>
      </w:r>
      <w:proofErr w:type="spellStart"/>
      <w:r w:rsidRPr="00C52FB0">
        <w:rPr>
          <w:rFonts w:ascii="Times New Roman" w:eastAsia="Times New Roman" w:hAnsi="Times New Roman" w:cs="Times New Roman"/>
          <w:i/>
          <w:iCs/>
          <w:sz w:val="24"/>
          <w:szCs w:val="24"/>
          <w:lang w:val="es-MX" w:eastAsia="es-MX"/>
        </w:rPr>
        <w:t>mumbai</w:t>
      </w:r>
      <w:proofErr w:type="spellEnd"/>
      <w:r w:rsidRPr="00C52FB0">
        <w:rPr>
          <w:rFonts w:ascii="Times New Roman" w:eastAsia="Times New Roman" w:hAnsi="Times New Roman" w:cs="Times New Roman"/>
          <w:sz w:val="24"/>
          <w:szCs w:val="24"/>
          <w:lang w:val="es-MX" w:eastAsia="es-MX"/>
        </w:rPr>
        <w:t xml:space="preserve">) </w:t>
      </w:r>
    </w:p>
    <w:p w14:paraId="643F9478" w14:textId="77777777" w:rsidR="00C52FB0" w:rsidRPr="00C52FB0" w:rsidRDefault="00C52FB0" w:rsidP="00C52FB0">
      <w:pPr>
        <w:numPr>
          <w:ilvl w:val="0"/>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No se realizó imputación de valores faltantes, ya que la guía se enfoca en limpieza y no en modificación de datos </w:t>
      </w:r>
    </w:p>
    <w:p w14:paraId="762FA305" w14:textId="77777777" w:rsidR="00C52FB0" w:rsidRPr="00C52FB0" w:rsidRDefault="00C52FB0" w:rsidP="00C52FB0">
      <w:pPr>
        <w:numPr>
          <w:ilvl w:val="0"/>
          <w:numId w:val="26"/>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No se generaron variables derivadas adicionales, manteniendo únicamente las variables originales transformadas </w:t>
      </w:r>
    </w:p>
    <w:p w14:paraId="1C8DF872"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Estas decisiones aseguran que el </w:t>
      </w:r>
      <w:proofErr w:type="spellStart"/>
      <w:r w:rsidRPr="00C52FB0">
        <w:rPr>
          <w:rFonts w:ascii="Times New Roman" w:eastAsia="Times New Roman" w:hAnsi="Times New Roman" w:cs="Times New Roman"/>
          <w:sz w:val="24"/>
          <w:szCs w:val="24"/>
          <w:lang w:val="es-MX" w:eastAsia="es-MX"/>
        </w:rPr>
        <w:t>dataset</w:t>
      </w:r>
      <w:proofErr w:type="spellEnd"/>
      <w:r w:rsidRPr="00C52FB0">
        <w:rPr>
          <w:rFonts w:ascii="Times New Roman" w:eastAsia="Times New Roman" w:hAnsi="Times New Roman" w:cs="Times New Roman"/>
          <w:sz w:val="24"/>
          <w:szCs w:val="24"/>
          <w:lang w:val="es-MX" w:eastAsia="es-MX"/>
        </w:rPr>
        <w:t xml:space="preserve"> final sea fiel a los datos originales y completamente reproducible.</w:t>
      </w:r>
    </w:p>
    <w:p w14:paraId="095B5C8D" w14:textId="77777777" w:rsidR="00C52FB0" w:rsidRDefault="00C52FB0" w:rsidP="00C52FB0">
      <w:pPr>
        <w:spacing w:before="100" w:beforeAutospacing="1" w:after="100" w:afterAutospacing="1" w:line="240" w:lineRule="auto"/>
        <w:outlineLvl w:val="2"/>
        <w:rPr>
          <w:rFonts w:ascii="Times New Roman" w:eastAsia="Times New Roman" w:hAnsi="Times New Roman" w:cs="Times New Roman"/>
          <w:sz w:val="24"/>
          <w:szCs w:val="24"/>
          <w:lang w:val="es-MX" w:eastAsia="es-MX"/>
        </w:rPr>
      </w:pPr>
    </w:p>
    <w:p w14:paraId="25A4CC77" w14:textId="21A31B4F" w:rsidR="00C52FB0" w:rsidRPr="00C52FB0" w:rsidRDefault="00C52FB0" w:rsidP="00C52FB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3" w:name="_Toc226547297"/>
      <w:r w:rsidRPr="00C52FB0">
        <w:rPr>
          <w:rFonts w:ascii="Times New Roman" w:eastAsia="Times New Roman" w:hAnsi="Times New Roman" w:cs="Times New Roman"/>
          <w:b/>
          <w:bCs/>
          <w:sz w:val="27"/>
          <w:szCs w:val="27"/>
          <w:lang w:val="es-MX" w:eastAsia="es-MX"/>
        </w:rPr>
        <w:t>4. Transformaciones realizadas</w:t>
      </w:r>
      <w:bookmarkEnd w:id="3"/>
    </w:p>
    <w:p w14:paraId="3E44BE55"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Las transformaciones implementadas corresponden directamente a los pasos establecidos en la guía.</w:t>
      </w:r>
    </w:p>
    <w:p w14:paraId="6E469932"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b/>
          <w:bCs/>
          <w:sz w:val="24"/>
          <w:szCs w:val="24"/>
          <w:lang w:val="es-MX" w:eastAsia="es-MX"/>
        </w:rPr>
        <w:t>Recodificación de variables:</w:t>
      </w:r>
    </w:p>
    <w:p w14:paraId="256FF699" w14:textId="77777777" w:rsidR="00C52FB0" w:rsidRPr="00C52FB0" w:rsidRDefault="00C52FB0" w:rsidP="00C52FB0">
      <w:pPr>
        <w:numPr>
          <w:ilvl w:val="0"/>
          <w:numId w:val="27"/>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La variable </w:t>
      </w:r>
      <w:proofErr w:type="spellStart"/>
      <w:r w:rsidRPr="00C52FB0">
        <w:rPr>
          <w:rFonts w:ascii="Times New Roman" w:eastAsia="Times New Roman" w:hAnsi="Times New Roman" w:cs="Times New Roman"/>
          <w:i/>
          <w:iCs/>
          <w:sz w:val="24"/>
          <w:szCs w:val="24"/>
          <w:lang w:val="es-MX" w:eastAsia="es-MX"/>
        </w:rPr>
        <w:t>age</w:t>
      </w:r>
      <w:proofErr w:type="spellEnd"/>
      <w:r w:rsidRPr="00C52FB0">
        <w:rPr>
          <w:rFonts w:ascii="Times New Roman" w:eastAsia="Times New Roman" w:hAnsi="Times New Roman" w:cs="Times New Roman"/>
          <w:sz w:val="24"/>
          <w:szCs w:val="24"/>
          <w:lang w:val="es-MX" w:eastAsia="es-MX"/>
        </w:rPr>
        <w:t xml:space="preserve"> se transformó en un </w:t>
      </w:r>
      <w:r w:rsidRPr="00C52FB0">
        <w:rPr>
          <w:rFonts w:ascii="Times New Roman" w:eastAsia="Times New Roman" w:hAnsi="Times New Roman" w:cs="Times New Roman"/>
          <w:b/>
          <w:bCs/>
          <w:sz w:val="24"/>
          <w:szCs w:val="24"/>
          <w:lang w:val="es-MX" w:eastAsia="es-MX"/>
        </w:rPr>
        <w:t>factor ordinal</w:t>
      </w:r>
      <w:r w:rsidRPr="00C52FB0">
        <w:rPr>
          <w:rFonts w:ascii="Times New Roman" w:eastAsia="Times New Roman" w:hAnsi="Times New Roman" w:cs="Times New Roman"/>
          <w:sz w:val="24"/>
          <w:szCs w:val="24"/>
          <w:lang w:val="es-MX" w:eastAsia="es-MX"/>
        </w:rPr>
        <w:t xml:space="preserve"> con niveles ordenados </w:t>
      </w:r>
    </w:p>
    <w:p w14:paraId="5354008E" w14:textId="77777777" w:rsidR="00C52FB0" w:rsidRPr="00C52FB0" w:rsidRDefault="00C52FB0" w:rsidP="00C52FB0">
      <w:pPr>
        <w:numPr>
          <w:ilvl w:val="0"/>
          <w:numId w:val="27"/>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La variable </w:t>
      </w:r>
      <w:proofErr w:type="spellStart"/>
      <w:r w:rsidRPr="00C52FB0">
        <w:rPr>
          <w:rFonts w:ascii="Times New Roman" w:eastAsia="Times New Roman" w:hAnsi="Times New Roman" w:cs="Times New Roman"/>
          <w:i/>
          <w:iCs/>
          <w:sz w:val="24"/>
          <w:szCs w:val="24"/>
          <w:lang w:val="es-MX" w:eastAsia="es-MX"/>
        </w:rPr>
        <w:t>education</w:t>
      </w:r>
      <w:proofErr w:type="spellEnd"/>
      <w:r w:rsidRPr="00C52FB0">
        <w:rPr>
          <w:rFonts w:ascii="Times New Roman" w:eastAsia="Times New Roman" w:hAnsi="Times New Roman" w:cs="Times New Roman"/>
          <w:sz w:val="24"/>
          <w:szCs w:val="24"/>
          <w:lang w:val="es-MX" w:eastAsia="es-MX"/>
        </w:rPr>
        <w:t xml:space="preserve"> se recodificó en una escala ordinal simplificada: </w:t>
      </w:r>
    </w:p>
    <w:p w14:paraId="58A63189" w14:textId="77777777" w:rsidR="00C52FB0" w:rsidRPr="00C52FB0" w:rsidRDefault="00C52FB0" w:rsidP="00C52FB0">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52FB0">
        <w:rPr>
          <w:rFonts w:ascii="Times New Roman" w:eastAsia="Times New Roman" w:hAnsi="Times New Roman" w:cs="Times New Roman"/>
          <w:sz w:val="24"/>
          <w:szCs w:val="24"/>
          <w:lang w:eastAsia="es-MX"/>
        </w:rPr>
        <w:t xml:space="preserve">Other, High school, College, Undergraduate, Post-Graduate </w:t>
      </w:r>
    </w:p>
    <w:p w14:paraId="7AC72876" w14:textId="77777777" w:rsidR="00C52FB0" w:rsidRPr="00C52FB0" w:rsidRDefault="00C52FB0" w:rsidP="00C52FB0">
      <w:pPr>
        <w:numPr>
          <w:ilvl w:val="0"/>
          <w:numId w:val="27"/>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Las variables tipo Likert (</w:t>
      </w:r>
      <w:proofErr w:type="spellStart"/>
      <w:r w:rsidRPr="00C52FB0">
        <w:rPr>
          <w:rFonts w:ascii="Times New Roman" w:eastAsia="Times New Roman" w:hAnsi="Times New Roman" w:cs="Times New Roman"/>
          <w:i/>
          <w:iCs/>
          <w:sz w:val="24"/>
          <w:szCs w:val="24"/>
          <w:lang w:val="es-MX" w:eastAsia="es-MX"/>
        </w:rPr>
        <w:t>price_of_service</w:t>
      </w:r>
      <w:proofErr w:type="spellEnd"/>
      <w:r w:rsidRPr="00C52FB0">
        <w:rPr>
          <w:rFonts w:ascii="Times New Roman" w:eastAsia="Times New Roman" w:hAnsi="Times New Roman" w:cs="Times New Roman"/>
          <w:i/>
          <w:iCs/>
          <w:sz w:val="24"/>
          <w:szCs w:val="24"/>
          <w:lang w:val="es-MX" w:eastAsia="es-MX"/>
        </w:rPr>
        <w:t xml:space="preserve">, </w:t>
      </w:r>
      <w:proofErr w:type="spellStart"/>
      <w:r w:rsidRPr="00C52FB0">
        <w:rPr>
          <w:rFonts w:ascii="Times New Roman" w:eastAsia="Times New Roman" w:hAnsi="Times New Roman" w:cs="Times New Roman"/>
          <w:i/>
          <w:iCs/>
          <w:sz w:val="24"/>
          <w:szCs w:val="24"/>
          <w:lang w:val="es-MX" w:eastAsia="es-MX"/>
        </w:rPr>
        <w:t>expertise_credibility</w:t>
      </w:r>
      <w:proofErr w:type="spellEnd"/>
      <w:r w:rsidRPr="00C52FB0">
        <w:rPr>
          <w:rFonts w:ascii="Times New Roman" w:eastAsia="Times New Roman" w:hAnsi="Times New Roman" w:cs="Times New Roman"/>
          <w:i/>
          <w:iCs/>
          <w:sz w:val="24"/>
          <w:szCs w:val="24"/>
          <w:lang w:val="es-MX" w:eastAsia="es-MX"/>
        </w:rPr>
        <w:t>, etc.</w:t>
      </w:r>
      <w:r w:rsidRPr="00C52FB0">
        <w:rPr>
          <w:rFonts w:ascii="Times New Roman" w:eastAsia="Times New Roman" w:hAnsi="Times New Roman" w:cs="Times New Roman"/>
          <w:sz w:val="24"/>
          <w:szCs w:val="24"/>
          <w:lang w:val="es-MX" w:eastAsia="es-MX"/>
        </w:rPr>
        <w:t xml:space="preserve">) se transformaron en </w:t>
      </w:r>
      <w:r w:rsidRPr="00C52FB0">
        <w:rPr>
          <w:rFonts w:ascii="Times New Roman" w:eastAsia="Times New Roman" w:hAnsi="Times New Roman" w:cs="Times New Roman"/>
          <w:b/>
          <w:bCs/>
          <w:sz w:val="24"/>
          <w:szCs w:val="24"/>
          <w:lang w:val="es-MX" w:eastAsia="es-MX"/>
        </w:rPr>
        <w:t>factores ordinales</w:t>
      </w:r>
      <w:r w:rsidRPr="00C52FB0">
        <w:rPr>
          <w:rFonts w:ascii="Times New Roman" w:eastAsia="Times New Roman" w:hAnsi="Times New Roman" w:cs="Times New Roman"/>
          <w:sz w:val="24"/>
          <w:szCs w:val="24"/>
          <w:lang w:val="es-MX" w:eastAsia="es-MX"/>
        </w:rPr>
        <w:t xml:space="preserve">, respetando el orden: </w:t>
      </w:r>
    </w:p>
    <w:p w14:paraId="456832F3" w14:textId="77777777" w:rsidR="00C52FB0" w:rsidRPr="00C52FB0" w:rsidRDefault="00C52FB0" w:rsidP="00C52FB0">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C52FB0">
        <w:rPr>
          <w:rFonts w:ascii="Times New Roman" w:eastAsia="Times New Roman" w:hAnsi="Times New Roman" w:cs="Times New Roman"/>
          <w:sz w:val="24"/>
          <w:szCs w:val="24"/>
          <w:lang w:eastAsia="es-MX"/>
        </w:rPr>
        <w:t xml:space="preserve">Not important at all → Very Important </w:t>
      </w:r>
    </w:p>
    <w:p w14:paraId="49776653"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b/>
          <w:bCs/>
          <w:sz w:val="24"/>
          <w:szCs w:val="24"/>
          <w:lang w:val="es-MX" w:eastAsia="es-MX"/>
        </w:rPr>
        <w:t>Identificación de registros:</w:t>
      </w:r>
    </w:p>
    <w:p w14:paraId="049D5406" w14:textId="77777777" w:rsidR="00C52FB0" w:rsidRPr="00C52FB0" w:rsidRDefault="00C52FB0" w:rsidP="00C52FB0">
      <w:pPr>
        <w:numPr>
          <w:ilvl w:val="0"/>
          <w:numId w:val="28"/>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generó un identificador único (</w:t>
      </w:r>
      <w:r w:rsidRPr="00C52FB0">
        <w:rPr>
          <w:rFonts w:ascii="Times New Roman" w:eastAsia="Times New Roman" w:hAnsi="Times New Roman" w:cs="Times New Roman"/>
          <w:i/>
          <w:iCs/>
          <w:sz w:val="24"/>
          <w:szCs w:val="24"/>
          <w:lang w:val="es-MX" w:eastAsia="es-MX"/>
        </w:rPr>
        <w:t>id</w:t>
      </w:r>
      <w:r w:rsidRPr="00C52FB0">
        <w:rPr>
          <w:rFonts w:ascii="Times New Roman" w:eastAsia="Times New Roman" w:hAnsi="Times New Roman" w:cs="Times New Roman"/>
          <w:sz w:val="24"/>
          <w:szCs w:val="24"/>
          <w:lang w:val="es-MX" w:eastAsia="es-MX"/>
        </w:rPr>
        <w:t xml:space="preserve">) para cada encuestado, facilitando el análisis posterior </w:t>
      </w:r>
    </w:p>
    <w:p w14:paraId="22AD23CD"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b/>
          <w:bCs/>
          <w:sz w:val="24"/>
          <w:szCs w:val="24"/>
          <w:lang w:val="es-MX" w:eastAsia="es-MX"/>
        </w:rPr>
        <w:t>Separación de variables multirrespuesta:</w:t>
      </w:r>
    </w:p>
    <w:p w14:paraId="67433D19"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transformaron en formato largo las variables:</w:t>
      </w:r>
    </w:p>
    <w:p w14:paraId="198BC8D1" w14:textId="77777777" w:rsidR="00C52FB0" w:rsidRPr="00C52FB0" w:rsidRDefault="00C52FB0" w:rsidP="00C52FB0">
      <w:pPr>
        <w:numPr>
          <w:ilvl w:val="0"/>
          <w:numId w:val="29"/>
        </w:numPr>
        <w:spacing w:before="100" w:beforeAutospacing="1" w:after="100" w:afterAutospacing="1" w:line="240" w:lineRule="auto"/>
        <w:rPr>
          <w:rFonts w:ascii="Times New Roman" w:eastAsia="Times New Roman" w:hAnsi="Times New Roman" w:cs="Times New Roman"/>
          <w:sz w:val="24"/>
          <w:szCs w:val="24"/>
          <w:lang w:val="es-MX" w:eastAsia="es-MX"/>
        </w:rPr>
      </w:pPr>
      <w:proofErr w:type="spellStart"/>
      <w:r w:rsidRPr="00C52FB0">
        <w:rPr>
          <w:rFonts w:ascii="Times New Roman" w:eastAsia="Times New Roman" w:hAnsi="Times New Roman" w:cs="Times New Roman"/>
          <w:i/>
          <w:iCs/>
          <w:sz w:val="24"/>
          <w:szCs w:val="24"/>
          <w:lang w:val="es-MX" w:eastAsia="es-MX"/>
        </w:rPr>
        <w:t>challenge_wellness_routine</w:t>
      </w:r>
      <w:proofErr w:type="spellEnd"/>
      <w:r w:rsidRPr="00C52FB0">
        <w:rPr>
          <w:rFonts w:ascii="Times New Roman" w:eastAsia="Times New Roman" w:hAnsi="Times New Roman" w:cs="Times New Roman"/>
          <w:sz w:val="24"/>
          <w:szCs w:val="24"/>
          <w:lang w:val="es-MX" w:eastAsia="es-MX"/>
        </w:rPr>
        <w:t xml:space="preserve"> </w:t>
      </w:r>
    </w:p>
    <w:p w14:paraId="22A3C083" w14:textId="77777777" w:rsidR="00C52FB0" w:rsidRPr="00C52FB0" w:rsidRDefault="00C52FB0" w:rsidP="00C52FB0">
      <w:pPr>
        <w:numPr>
          <w:ilvl w:val="0"/>
          <w:numId w:val="29"/>
        </w:numPr>
        <w:spacing w:before="100" w:beforeAutospacing="1" w:after="100" w:afterAutospacing="1" w:line="240" w:lineRule="auto"/>
        <w:rPr>
          <w:rFonts w:ascii="Times New Roman" w:eastAsia="Times New Roman" w:hAnsi="Times New Roman" w:cs="Times New Roman"/>
          <w:sz w:val="24"/>
          <w:szCs w:val="24"/>
          <w:lang w:val="es-MX" w:eastAsia="es-MX"/>
        </w:rPr>
      </w:pPr>
      <w:proofErr w:type="spellStart"/>
      <w:r w:rsidRPr="00C52FB0">
        <w:rPr>
          <w:rFonts w:ascii="Times New Roman" w:eastAsia="Times New Roman" w:hAnsi="Times New Roman" w:cs="Times New Roman"/>
          <w:i/>
          <w:iCs/>
          <w:sz w:val="24"/>
          <w:szCs w:val="24"/>
          <w:lang w:val="es-MX" w:eastAsia="es-MX"/>
        </w:rPr>
        <w:t>challenge_nutrition_routine</w:t>
      </w:r>
      <w:proofErr w:type="spellEnd"/>
      <w:r w:rsidRPr="00C52FB0">
        <w:rPr>
          <w:rFonts w:ascii="Times New Roman" w:eastAsia="Times New Roman" w:hAnsi="Times New Roman" w:cs="Times New Roman"/>
          <w:sz w:val="24"/>
          <w:szCs w:val="24"/>
          <w:lang w:val="es-MX" w:eastAsia="es-MX"/>
        </w:rPr>
        <w:t xml:space="preserve"> </w:t>
      </w:r>
    </w:p>
    <w:p w14:paraId="7F1D191C" w14:textId="77777777" w:rsidR="00C52FB0" w:rsidRPr="00C52FB0" w:rsidRDefault="00C52FB0" w:rsidP="00C52FB0">
      <w:pPr>
        <w:numPr>
          <w:ilvl w:val="0"/>
          <w:numId w:val="29"/>
        </w:numPr>
        <w:spacing w:before="100" w:beforeAutospacing="1" w:after="100" w:afterAutospacing="1" w:line="240" w:lineRule="auto"/>
        <w:rPr>
          <w:rFonts w:ascii="Times New Roman" w:eastAsia="Times New Roman" w:hAnsi="Times New Roman" w:cs="Times New Roman"/>
          <w:sz w:val="24"/>
          <w:szCs w:val="24"/>
          <w:lang w:val="es-MX" w:eastAsia="es-MX"/>
        </w:rPr>
      </w:pPr>
      <w:proofErr w:type="spellStart"/>
      <w:r w:rsidRPr="00C52FB0">
        <w:rPr>
          <w:rFonts w:ascii="Times New Roman" w:eastAsia="Times New Roman" w:hAnsi="Times New Roman" w:cs="Times New Roman"/>
          <w:i/>
          <w:iCs/>
          <w:sz w:val="24"/>
          <w:szCs w:val="24"/>
          <w:lang w:val="es-MX" w:eastAsia="es-MX"/>
        </w:rPr>
        <w:t>online_service_challenges</w:t>
      </w:r>
      <w:proofErr w:type="spellEnd"/>
      <w:r w:rsidRPr="00C52FB0">
        <w:rPr>
          <w:rFonts w:ascii="Times New Roman" w:eastAsia="Times New Roman" w:hAnsi="Times New Roman" w:cs="Times New Roman"/>
          <w:sz w:val="24"/>
          <w:szCs w:val="24"/>
          <w:lang w:val="es-MX" w:eastAsia="es-MX"/>
        </w:rPr>
        <w:t xml:space="preserve"> </w:t>
      </w:r>
    </w:p>
    <w:p w14:paraId="1A5937DE"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Este proceso se realizó mediante </w:t>
      </w:r>
      <w:proofErr w:type="spellStart"/>
      <w:r w:rsidRPr="00C52FB0">
        <w:rPr>
          <w:rFonts w:ascii="Courier New" w:eastAsia="Times New Roman" w:hAnsi="Courier New" w:cs="Courier New"/>
          <w:sz w:val="20"/>
          <w:szCs w:val="20"/>
          <w:lang w:val="es-MX" w:eastAsia="es-MX"/>
        </w:rPr>
        <w:t>separate_longer_</w:t>
      </w:r>
      <w:proofErr w:type="gramStart"/>
      <w:r w:rsidRPr="00C52FB0">
        <w:rPr>
          <w:rFonts w:ascii="Courier New" w:eastAsia="Times New Roman" w:hAnsi="Courier New" w:cs="Courier New"/>
          <w:sz w:val="20"/>
          <w:szCs w:val="20"/>
          <w:lang w:val="es-MX" w:eastAsia="es-MX"/>
        </w:rPr>
        <w:t>delim</w:t>
      </w:r>
      <w:proofErr w:type="spellEnd"/>
      <w:r w:rsidRPr="00C52FB0">
        <w:rPr>
          <w:rFonts w:ascii="Courier New" w:eastAsia="Times New Roman" w:hAnsi="Courier New" w:cs="Courier New"/>
          <w:sz w:val="20"/>
          <w:szCs w:val="20"/>
          <w:lang w:val="es-MX" w:eastAsia="es-MX"/>
        </w:rPr>
        <w:t>(</w:t>
      </w:r>
      <w:proofErr w:type="gramEnd"/>
      <w:r w:rsidRPr="00C52FB0">
        <w:rPr>
          <w:rFonts w:ascii="Courier New" w:eastAsia="Times New Roman" w:hAnsi="Courier New" w:cs="Courier New"/>
          <w:sz w:val="20"/>
          <w:szCs w:val="20"/>
          <w:lang w:val="es-MX" w:eastAsia="es-MX"/>
        </w:rPr>
        <w:t>)</w:t>
      </w:r>
      <w:r w:rsidRPr="00C52FB0">
        <w:rPr>
          <w:rFonts w:ascii="Times New Roman" w:eastAsia="Times New Roman" w:hAnsi="Times New Roman" w:cs="Times New Roman"/>
          <w:sz w:val="24"/>
          <w:szCs w:val="24"/>
          <w:lang w:val="es-MX" w:eastAsia="es-MX"/>
        </w:rPr>
        <w:t xml:space="preserve"> y limpieza de espacios con </w:t>
      </w:r>
      <w:proofErr w:type="spellStart"/>
      <w:r w:rsidRPr="00C52FB0">
        <w:rPr>
          <w:rFonts w:ascii="Courier New" w:eastAsia="Times New Roman" w:hAnsi="Courier New" w:cs="Courier New"/>
          <w:sz w:val="20"/>
          <w:szCs w:val="20"/>
          <w:lang w:val="es-MX" w:eastAsia="es-MX"/>
        </w:rPr>
        <w:t>str_</w:t>
      </w:r>
      <w:proofErr w:type="gramStart"/>
      <w:r w:rsidRPr="00C52FB0">
        <w:rPr>
          <w:rFonts w:ascii="Courier New" w:eastAsia="Times New Roman" w:hAnsi="Courier New" w:cs="Courier New"/>
          <w:sz w:val="20"/>
          <w:szCs w:val="20"/>
          <w:lang w:val="es-MX" w:eastAsia="es-MX"/>
        </w:rPr>
        <w:t>trim</w:t>
      </w:r>
      <w:proofErr w:type="spellEnd"/>
      <w:r w:rsidRPr="00C52FB0">
        <w:rPr>
          <w:rFonts w:ascii="Courier New" w:eastAsia="Times New Roman" w:hAnsi="Courier New" w:cs="Courier New"/>
          <w:sz w:val="20"/>
          <w:szCs w:val="20"/>
          <w:lang w:val="es-MX" w:eastAsia="es-MX"/>
        </w:rPr>
        <w:t>(</w:t>
      </w:r>
      <w:proofErr w:type="gramEnd"/>
      <w:r w:rsidRPr="00C52FB0">
        <w:rPr>
          <w:rFonts w:ascii="Courier New" w:eastAsia="Times New Roman" w:hAnsi="Courier New" w:cs="Courier New"/>
          <w:sz w:val="20"/>
          <w:szCs w:val="20"/>
          <w:lang w:val="es-MX" w:eastAsia="es-MX"/>
        </w:rPr>
        <w:t>)</w:t>
      </w:r>
      <w:r w:rsidRPr="00C52FB0">
        <w:rPr>
          <w:rFonts w:ascii="Times New Roman" w:eastAsia="Times New Roman" w:hAnsi="Times New Roman" w:cs="Times New Roman"/>
          <w:sz w:val="24"/>
          <w:szCs w:val="24"/>
          <w:lang w:val="es-MX" w:eastAsia="es-MX"/>
        </w:rPr>
        <w:t>, permitiendo analizar cada respuesta de forma individual.</w:t>
      </w:r>
    </w:p>
    <w:p w14:paraId="6BC0FA51"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b/>
          <w:bCs/>
          <w:sz w:val="24"/>
          <w:szCs w:val="24"/>
          <w:lang w:val="es-MX" w:eastAsia="es-MX"/>
        </w:rPr>
        <w:t>Exportación de datos:</w:t>
      </w:r>
    </w:p>
    <w:p w14:paraId="654FD7E1"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generaron los siguientes archivos:</w:t>
      </w:r>
    </w:p>
    <w:p w14:paraId="4319C6A7" w14:textId="77777777" w:rsidR="00C52FB0" w:rsidRPr="00C52FB0" w:rsidRDefault="00C52FB0" w:rsidP="00C52FB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C52FB0">
        <w:rPr>
          <w:rFonts w:ascii="Courier New" w:eastAsia="Times New Roman" w:hAnsi="Courier New" w:cs="Courier New"/>
          <w:sz w:val="20"/>
          <w:szCs w:val="20"/>
          <w:lang w:eastAsia="es-MX"/>
        </w:rPr>
        <w:t>fitness_survey_clean.csv</w:t>
      </w:r>
      <w:r w:rsidRPr="00C52FB0">
        <w:rPr>
          <w:rFonts w:ascii="Times New Roman" w:eastAsia="Times New Roman" w:hAnsi="Times New Roman" w:cs="Times New Roman"/>
          <w:sz w:val="24"/>
          <w:szCs w:val="24"/>
          <w:lang w:eastAsia="es-MX"/>
        </w:rPr>
        <w:t xml:space="preserve"> (dataset </w:t>
      </w:r>
      <w:proofErr w:type="spellStart"/>
      <w:r w:rsidRPr="00C52FB0">
        <w:rPr>
          <w:rFonts w:ascii="Times New Roman" w:eastAsia="Times New Roman" w:hAnsi="Times New Roman" w:cs="Times New Roman"/>
          <w:sz w:val="24"/>
          <w:szCs w:val="24"/>
          <w:lang w:eastAsia="es-MX"/>
        </w:rPr>
        <w:t>limpio</w:t>
      </w:r>
      <w:proofErr w:type="spellEnd"/>
      <w:r w:rsidRPr="00C52FB0">
        <w:rPr>
          <w:rFonts w:ascii="Times New Roman" w:eastAsia="Times New Roman" w:hAnsi="Times New Roman" w:cs="Times New Roman"/>
          <w:sz w:val="24"/>
          <w:szCs w:val="24"/>
          <w:lang w:eastAsia="es-MX"/>
        </w:rPr>
        <w:t xml:space="preserve">) </w:t>
      </w:r>
    </w:p>
    <w:p w14:paraId="4EE6CE6E" w14:textId="77777777" w:rsidR="00C52FB0" w:rsidRPr="00C52FB0" w:rsidRDefault="00C52FB0" w:rsidP="00C52FB0">
      <w:pPr>
        <w:numPr>
          <w:ilvl w:val="0"/>
          <w:numId w:val="30"/>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Courier New" w:eastAsia="Times New Roman" w:hAnsi="Courier New" w:cs="Courier New"/>
          <w:sz w:val="20"/>
          <w:szCs w:val="20"/>
          <w:lang w:val="es-MX" w:eastAsia="es-MX"/>
        </w:rPr>
        <w:t>challenge_wellness_routine_long.csv</w:t>
      </w:r>
      <w:r w:rsidRPr="00C52FB0">
        <w:rPr>
          <w:rFonts w:ascii="Times New Roman" w:eastAsia="Times New Roman" w:hAnsi="Times New Roman" w:cs="Times New Roman"/>
          <w:sz w:val="24"/>
          <w:szCs w:val="24"/>
          <w:lang w:val="es-MX" w:eastAsia="es-MX"/>
        </w:rPr>
        <w:t xml:space="preserve"> </w:t>
      </w:r>
    </w:p>
    <w:p w14:paraId="078A4308" w14:textId="77777777" w:rsidR="00C52FB0" w:rsidRPr="00C52FB0" w:rsidRDefault="00C52FB0" w:rsidP="00C52FB0">
      <w:pPr>
        <w:numPr>
          <w:ilvl w:val="0"/>
          <w:numId w:val="30"/>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Courier New" w:eastAsia="Times New Roman" w:hAnsi="Courier New" w:cs="Courier New"/>
          <w:sz w:val="20"/>
          <w:szCs w:val="20"/>
          <w:lang w:val="es-MX" w:eastAsia="es-MX"/>
        </w:rPr>
        <w:t>challenge_nutrition_routine_long.csv</w:t>
      </w:r>
      <w:r w:rsidRPr="00C52FB0">
        <w:rPr>
          <w:rFonts w:ascii="Times New Roman" w:eastAsia="Times New Roman" w:hAnsi="Times New Roman" w:cs="Times New Roman"/>
          <w:sz w:val="24"/>
          <w:szCs w:val="24"/>
          <w:lang w:val="es-MX" w:eastAsia="es-MX"/>
        </w:rPr>
        <w:t xml:space="preserve"> </w:t>
      </w:r>
    </w:p>
    <w:p w14:paraId="5E3A410D" w14:textId="77777777" w:rsidR="00C52FB0" w:rsidRPr="00C52FB0" w:rsidRDefault="00C52FB0" w:rsidP="00C52FB0">
      <w:pPr>
        <w:numPr>
          <w:ilvl w:val="0"/>
          <w:numId w:val="30"/>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Courier New" w:eastAsia="Times New Roman" w:hAnsi="Courier New" w:cs="Courier New"/>
          <w:sz w:val="20"/>
          <w:szCs w:val="20"/>
          <w:lang w:val="es-MX" w:eastAsia="es-MX"/>
        </w:rPr>
        <w:lastRenderedPageBreak/>
        <w:t>online_service_challenges_long.csv</w:t>
      </w:r>
      <w:r w:rsidRPr="00C52FB0">
        <w:rPr>
          <w:rFonts w:ascii="Times New Roman" w:eastAsia="Times New Roman" w:hAnsi="Times New Roman" w:cs="Times New Roman"/>
          <w:sz w:val="24"/>
          <w:szCs w:val="24"/>
          <w:lang w:val="es-MX" w:eastAsia="es-MX"/>
        </w:rPr>
        <w:t xml:space="preserve"> </w:t>
      </w:r>
    </w:p>
    <w:p w14:paraId="4A2251A6" w14:textId="77777777" w:rsidR="00C52FB0" w:rsidRDefault="00C52FB0" w:rsidP="00C52FB0">
      <w:pPr>
        <w:spacing w:before="100" w:beforeAutospacing="1" w:after="100" w:afterAutospacing="1" w:line="240" w:lineRule="auto"/>
        <w:outlineLvl w:val="2"/>
        <w:rPr>
          <w:rFonts w:ascii="Times New Roman" w:eastAsia="Times New Roman" w:hAnsi="Times New Roman" w:cs="Times New Roman"/>
          <w:sz w:val="24"/>
          <w:szCs w:val="24"/>
          <w:lang w:val="es-MX" w:eastAsia="es-MX"/>
        </w:rPr>
      </w:pPr>
    </w:p>
    <w:p w14:paraId="22785D77" w14:textId="46E13E5D" w:rsidR="00C52FB0" w:rsidRPr="00C52FB0" w:rsidRDefault="00C52FB0" w:rsidP="00C52FB0">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4" w:name="_Toc226547298"/>
      <w:r w:rsidRPr="00C52FB0">
        <w:rPr>
          <w:rFonts w:ascii="Times New Roman" w:eastAsia="Times New Roman" w:hAnsi="Times New Roman" w:cs="Times New Roman"/>
          <w:b/>
          <w:bCs/>
          <w:sz w:val="27"/>
          <w:szCs w:val="27"/>
          <w:lang w:val="es-MX" w:eastAsia="es-MX"/>
        </w:rPr>
        <w:t>5. Tabla resumen de variables</w:t>
      </w:r>
      <w:bookmarkEnd w:id="4"/>
    </w:p>
    <w:p w14:paraId="7EA65899"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generaron dos tipos de salidas descriptivas:</w:t>
      </w:r>
    </w:p>
    <w:p w14:paraId="4EA1D287"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b/>
          <w:bCs/>
          <w:sz w:val="24"/>
          <w:szCs w:val="24"/>
          <w:lang w:val="es-MX" w:eastAsia="es-MX"/>
        </w:rPr>
        <w:t>Variables numéricas:</w:t>
      </w:r>
    </w:p>
    <w:p w14:paraId="31166314"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calcularon:</w:t>
      </w:r>
    </w:p>
    <w:p w14:paraId="42E3CE88" w14:textId="77777777" w:rsidR="00C52FB0" w:rsidRPr="00C52FB0" w:rsidRDefault="00C52FB0" w:rsidP="00C52FB0">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Media </w:t>
      </w:r>
    </w:p>
    <w:p w14:paraId="38771032" w14:textId="77777777" w:rsidR="00C52FB0" w:rsidRPr="00C52FB0" w:rsidRDefault="00C52FB0" w:rsidP="00C52FB0">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Mediana </w:t>
      </w:r>
    </w:p>
    <w:p w14:paraId="4AB5315E" w14:textId="77777777" w:rsidR="00C52FB0" w:rsidRPr="00C52FB0" w:rsidRDefault="00C52FB0" w:rsidP="00C52FB0">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Moda </w:t>
      </w:r>
    </w:p>
    <w:p w14:paraId="2433CFDF" w14:textId="77777777" w:rsidR="00C52FB0" w:rsidRPr="00C52FB0" w:rsidRDefault="00C52FB0" w:rsidP="00C52FB0">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Desviación estándar </w:t>
      </w:r>
    </w:p>
    <w:p w14:paraId="72BA66FD" w14:textId="77777777" w:rsidR="00C52FB0" w:rsidRPr="00C52FB0" w:rsidRDefault="00C52FB0" w:rsidP="00C52FB0">
      <w:pPr>
        <w:numPr>
          <w:ilvl w:val="0"/>
          <w:numId w:val="31"/>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Valores mínimo y máximo </w:t>
      </w:r>
    </w:p>
    <w:p w14:paraId="740DF4F6"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b/>
          <w:bCs/>
          <w:sz w:val="24"/>
          <w:szCs w:val="24"/>
          <w:lang w:val="es-MX" w:eastAsia="es-MX"/>
        </w:rPr>
        <w:t>Variables categóricas:</w:t>
      </w:r>
    </w:p>
    <w:p w14:paraId="567B87B6"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Se calcularon:</w:t>
      </w:r>
    </w:p>
    <w:p w14:paraId="5C12452E" w14:textId="77777777" w:rsidR="00C52FB0" w:rsidRPr="00C52FB0" w:rsidRDefault="00C52FB0" w:rsidP="00C52FB0">
      <w:pPr>
        <w:numPr>
          <w:ilvl w:val="0"/>
          <w:numId w:val="32"/>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Frecuencias absolutas </w:t>
      </w:r>
    </w:p>
    <w:p w14:paraId="43F4DD69" w14:textId="77777777" w:rsidR="00C52FB0" w:rsidRPr="00C52FB0" w:rsidRDefault="00C52FB0" w:rsidP="00C52FB0">
      <w:pPr>
        <w:numPr>
          <w:ilvl w:val="0"/>
          <w:numId w:val="32"/>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 xml:space="preserve">Porcentajes </w:t>
      </w:r>
    </w:p>
    <w:p w14:paraId="23DEEDF9"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val="es-MX" w:eastAsia="es-MX"/>
        </w:rPr>
        <w:t>Estos resultados fueron exportados en:</w:t>
      </w:r>
    </w:p>
    <w:p w14:paraId="3A5C215B" w14:textId="77777777" w:rsidR="00C52FB0" w:rsidRPr="00C52FB0" w:rsidRDefault="00C52FB0" w:rsidP="00C52FB0">
      <w:pPr>
        <w:numPr>
          <w:ilvl w:val="0"/>
          <w:numId w:val="33"/>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Courier New" w:eastAsia="Times New Roman" w:hAnsi="Courier New" w:cs="Courier New"/>
          <w:sz w:val="20"/>
          <w:szCs w:val="20"/>
          <w:lang w:val="es-MX" w:eastAsia="es-MX"/>
        </w:rPr>
        <w:t>fitness_survey_numeric_summary.csv</w:t>
      </w:r>
      <w:r w:rsidRPr="00C52FB0">
        <w:rPr>
          <w:rFonts w:ascii="Times New Roman" w:eastAsia="Times New Roman" w:hAnsi="Times New Roman" w:cs="Times New Roman"/>
          <w:sz w:val="24"/>
          <w:szCs w:val="24"/>
          <w:lang w:val="es-MX" w:eastAsia="es-MX"/>
        </w:rPr>
        <w:t xml:space="preserve"> </w:t>
      </w:r>
    </w:p>
    <w:p w14:paraId="7B7866DD" w14:textId="77777777" w:rsidR="00C52FB0" w:rsidRPr="00C52FB0" w:rsidRDefault="00C52FB0" w:rsidP="00C52FB0">
      <w:pPr>
        <w:numPr>
          <w:ilvl w:val="0"/>
          <w:numId w:val="33"/>
        </w:num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Courier New" w:eastAsia="Times New Roman" w:hAnsi="Courier New" w:cs="Courier New"/>
          <w:sz w:val="20"/>
          <w:szCs w:val="20"/>
          <w:lang w:val="es-MX" w:eastAsia="es-MX"/>
        </w:rPr>
        <w:t>fitness_survey_categorical_frequencies.csv</w:t>
      </w:r>
      <w:r w:rsidRPr="00C52FB0">
        <w:rPr>
          <w:rFonts w:ascii="Times New Roman" w:eastAsia="Times New Roman" w:hAnsi="Times New Roman" w:cs="Times New Roman"/>
          <w:sz w:val="24"/>
          <w:szCs w:val="24"/>
          <w:lang w:val="es-MX" w:eastAsia="es-MX"/>
        </w:rPr>
        <w:t xml:space="preserve"> </w:t>
      </w:r>
    </w:p>
    <w:p w14:paraId="4719E133" w14:textId="77777777" w:rsidR="00C52FB0" w:rsidRDefault="00C52FB0" w:rsidP="00C52FB0">
      <w:pPr>
        <w:spacing w:before="100" w:beforeAutospacing="1" w:after="100" w:afterAutospacing="1" w:line="240" w:lineRule="auto"/>
        <w:outlineLvl w:val="2"/>
        <w:rPr>
          <w:rFonts w:ascii="Times New Roman" w:eastAsia="Times New Roman" w:hAnsi="Times New Roman" w:cs="Times New Roman"/>
          <w:sz w:val="24"/>
          <w:szCs w:val="24"/>
          <w:lang w:val="es-MX" w:eastAsia="es-MX"/>
        </w:rPr>
      </w:pPr>
    </w:p>
    <w:p w14:paraId="2B9A736B" w14:textId="77777777" w:rsidR="00D161C7" w:rsidRPr="00D161C7" w:rsidRDefault="00D161C7" w:rsidP="00D161C7">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5" w:name="_Toc226547299"/>
      <w:r w:rsidRPr="00D161C7">
        <w:rPr>
          <w:rFonts w:ascii="Times New Roman" w:eastAsia="Times New Roman" w:hAnsi="Times New Roman" w:cs="Times New Roman"/>
          <w:b/>
          <w:bCs/>
          <w:sz w:val="36"/>
          <w:szCs w:val="36"/>
          <w:lang w:val="es-MX" w:eastAsia="es-MX"/>
        </w:rPr>
        <w:t>6. Resultados</w:t>
      </w:r>
      <w:bookmarkEnd w:id="5"/>
    </w:p>
    <w:p w14:paraId="5F4AAAD5"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El conjunto de datos final contiene 244 observaciones y 24 variables, incluyendo el identificador generado. El proceso de limpieza permitió estandarizar las variables, aplicar correctamente el libro de códigos y preparar el </w:t>
      </w:r>
      <w:proofErr w:type="spellStart"/>
      <w:r w:rsidRPr="00D161C7">
        <w:rPr>
          <w:rFonts w:ascii="Times New Roman" w:eastAsia="Times New Roman" w:hAnsi="Times New Roman" w:cs="Times New Roman"/>
          <w:sz w:val="24"/>
          <w:szCs w:val="24"/>
          <w:lang w:val="es-MX" w:eastAsia="es-MX"/>
        </w:rPr>
        <w:t>dataset</w:t>
      </w:r>
      <w:proofErr w:type="spellEnd"/>
      <w:r w:rsidRPr="00D161C7">
        <w:rPr>
          <w:rFonts w:ascii="Times New Roman" w:eastAsia="Times New Roman" w:hAnsi="Times New Roman" w:cs="Times New Roman"/>
          <w:sz w:val="24"/>
          <w:szCs w:val="24"/>
          <w:lang w:val="es-MX" w:eastAsia="es-MX"/>
        </w:rPr>
        <w:t xml:space="preserve"> para su análisis.</w:t>
      </w:r>
    </w:p>
    <w:p w14:paraId="4E889AD9"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La variable </w:t>
      </w:r>
      <w:proofErr w:type="spellStart"/>
      <w:r w:rsidRPr="00D161C7">
        <w:rPr>
          <w:rFonts w:ascii="Courier New" w:eastAsia="Times New Roman" w:hAnsi="Courier New" w:cs="Courier New"/>
          <w:sz w:val="20"/>
          <w:szCs w:val="20"/>
          <w:lang w:val="es-MX" w:eastAsia="es-MX"/>
        </w:rPr>
        <w:t>location</w:t>
      </w:r>
      <w:proofErr w:type="spellEnd"/>
      <w:r w:rsidRPr="00D161C7">
        <w:rPr>
          <w:rFonts w:ascii="Times New Roman" w:eastAsia="Times New Roman" w:hAnsi="Times New Roman" w:cs="Times New Roman"/>
          <w:sz w:val="24"/>
          <w:szCs w:val="24"/>
          <w:lang w:val="es-MX" w:eastAsia="es-MX"/>
        </w:rPr>
        <w:t xml:space="preserve"> fue depurada mediante normalización de texto y reemplazos específicos definidos en la guía, logrando una reducción significativa de inconsistencias. Como resultado, se obtuvieron 38 valores únicos, lo cual representa una mejora sustancial en la calidad de los datos, aunque aún persisten algunos valores atípicos que no fueron modificados para mantener la fidelidad de la información original. </w:t>
      </w:r>
    </w:p>
    <w:p w14:paraId="69A95F21"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Las variables ordinales (</w:t>
      </w:r>
      <w:proofErr w:type="spellStart"/>
      <w:r w:rsidRPr="00D161C7">
        <w:rPr>
          <w:rFonts w:ascii="Courier New" w:eastAsia="Times New Roman" w:hAnsi="Courier New" w:cs="Courier New"/>
          <w:sz w:val="20"/>
          <w:szCs w:val="20"/>
          <w:lang w:val="es-MX" w:eastAsia="es-MX"/>
        </w:rPr>
        <w:t>age</w:t>
      </w:r>
      <w:proofErr w:type="spellEnd"/>
      <w:r w:rsidRPr="00D161C7">
        <w:rPr>
          <w:rFonts w:ascii="Times New Roman" w:eastAsia="Times New Roman" w:hAnsi="Times New Roman" w:cs="Times New Roman"/>
          <w:sz w:val="24"/>
          <w:szCs w:val="24"/>
          <w:lang w:val="es-MX" w:eastAsia="es-MX"/>
        </w:rPr>
        <w:t xml:space="preserve">, </w:t>
      </w:r>
      <w:proofErr w:type="spellStart"/>
      <w:r w:rsidRPr="00D161C7">
        <w:rPr>
          <w:rFonts w:ascii="Courier New" w:eastAsia="Times New Roman" w:hAnsi="Courier New" w:cs="Courier New"/>
          <w:sz w:val="20"/>
          <w:szCs w:val="20"/>
          <w:lang w:val="es-MX" w:eastAsia="es-MX"/>
        </w:rPr>
        <w:t>education</w:t>
      </w:r>
      <w:proofErr w:type="spellEnd"/>
      <w:r w:rsidRPr="00D161C7">
        <w:rPr>
          <w:rFonts w:ascii="Times New Roman" w:eastAsia="Times New Roman" w:hAnsi="Times New Roman" w:cs="Times New Roman"/>
          <w:sz w:val="24"/>
          <w:szCs w:val="24"/>
          <w:lang w:val="es-MX" w:eastAsia="es-MX"/>
        </w:rPr>
        <w:t xml:space="preserve"> y escalas Likert) fueron correctamente </w:t>
      </w:r>
      <w:proofErr w:type="spellStart"/>
      <w:r w:rsidRPr="00D161C7">
        <w:rPr>
          <w:rFonts w:ascii="Times New Roman" w:eastAsia="Times New Roman" w:hAnsi="Times New Roman" w:cs="Times New Roman"/>
          <w:sz w:val="24"/>
          <w:szCs w:val="24"/>
          <w:lang w:val="es-MX" w:eastAsia="es-MX"/>
        </w:rPr>
        <w:t>tipadas</w:t>
      </w:r>
      <w:proofErr w:type="spellEnd"/>
      <w:r w:rsidRPr="00D161C7">
        <w:rPr>
          <w:rFonts w:ascii="Times New Roman" w:eastAsia="Times New Roman" w:hAnsi="Times New Roman" w:cs="Times New Roman"/>
          <w:sz w:val="24"/>
          <w:szCs w:val="24"/>
          <w:lang w:val="es-MX" w:eastAsia="es-MX"/>
        </w:rPr>
        <w:t>, permitiendo su uso en análisis estructurados. Asimismo, las variables multirrespuesta fueron transformadas a formato largo, facilitando su análisis individual.</w:t>
      </w:r>
    </w:p>
    <w:p w14:paraId="21B36F33"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lastRenderedPageBreak/>
        <w:t xml:space="preserve">El </w:t>
      </w:r>
      <w:proofErr w:type="spellStart"/>
      <w:r w:rsidRPr="00D161C7">
        <w:rPr>
          <w:rFonts w:ascii="Times New Roman" w:eastAsia="Times New Roman" w:hAnsi="Times New Roman" w:cs="Times New Roman"/>
          <w:sz w:val="24"/>
          <w:szCs w:val="24"/>
          <w:lang w:val="es-MX" w:eastAsia="es-MX"/>
        </w:rPr>
        <w:t>dataset</w:t>
      </w:r>
      <w:proofErr w:type="spellEnd"/>
      <w:r w:rsidRPr="00D161C7">
        <w:rPr>
          <w:rFonts w:ascii="Times New Roman" w:eastAsia="Times New Roman" w:hAnsi="Times New Roman" w:cs="Times New Roman"/>
          <w:sz w:val="24"/>
          <w:szCs w:val="24"/>
          <w:lang w:val="es-MX" w:eastAsia="es-MX"/>
        </w:rPr>
        <w:t xml:space="preserve"> limpio fue exportado junto con tablas descriptivas numéricas y categóricas, lo que permite una exploración posterior más detallada.</w:t>
      </w:r>
    </w:p>
    <w:p w14:paraId="3465E84F" w14:textId="77777777" w:rsidR="00B40A5F" w:rsidRDefault="00B40A5F" w:rsidP="00D161C7">
      <w:pPr>
        <w:spacing w:before="100" w:beforeAutospacing="1" w:after="100" w:afterAutospacing="1" w:line="240" w:lineRule="auto"/>
        <w:outlineLvl w:val="1"/>
        <w:rPr>
          <w:rFonts w:ascii="Times New Roman" w:eastAsia="Times New Roman" w:hAnsi="Times New Roman" w:cs="Times New Roman"/>
          <w:sz w:val="24"/>
          <w:szCs w:val="24"/>
          <w:lang w:val="es-MX" w:eastAsia="es-MX"/>
        </w:rPr>
      </w:pPr>
    </w:p>
    <w:p w14:paraId="37CEA618" w14:textId="6A9A16B4" w:rsidR="00D161C7" w:rsidRPr="00D161C7" w:rsidRDefault="00D161C7" w:rsidP="00D161C7">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6" w:name="_Toc226547300"/>
      <w:r w:rsidRPr="00D161C7">
        <w:rPr>
          <w:rFonts w:ascii="Times New Roman" w:eastAsia="Times New Roman" w:hAnsi="Times New Roman" w:cs="Times New Roman"/>
          <w:b/>
          <w:bCs/>
          <w:sz w:val="36"/>
          <w:szCs w:val="36"/>
          <w:lang w:val="es-MX" w:eastAsia="es-MX"/>
        </w:rPr>
        <w:t>7. Análisis descriptivo</w:t>
      </w:r>
      <w:bookmarkEnd w:id="6"/>
    </w:p>
    <w:p w14:paraId="0DC6BD6A"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A partir del </w:t>
      </w:r>
      <w:proofErr w:type="spellStart"/>
      <w:r w:rsidRPr="00D161C7">
        <w:rPr>
          <w:rFonts w:ascii="Times New Roman" w:eastAsia="Times New Roman" w:hAnsi="Times New Roman" w:cs="Times New Roman"/>
          <w:sz w:val="24"/>
          <w:szCs w:val="24"/>
          <w:lang w:val="es-MX" w:eastAsia="es-MX"/>
        </w:rPr>
        <w:t>dataset</w:t>
      </w:r>
      <w:proofErr w:type="spellEnd"/>
      <w:r w:rsidRPr="00D161C7">
        <w:rPr>
          <w:rFonts w:ascii="Times New Roman" w:eastAsia="Times New Roman" w:hAnsi="Times New Roman" w:cs="Times New Roman"/>
          <w:sz w:val="24"/>
          <w:szCs w:val="24"/>
          <w:lang w:val="es-MX" w:eastAsia="es-MX"/>
        </w:rPr>
        <w:t xml:space="preserve"> limpio se realizó un análisis descriptivo para identificar patrones relevantes en la población encuestada.</w:t>
      </w:r>
    </w:p>
    <w:p w14:paraId="1C5D450E"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7" w:name="_Toc226547301"/>
      <w:r w:rsidRPr="00D161C7">
        <w:rPr>
          <w:rFonts w:ascii="Times New Roman" w:eastAsia="Times New Roman" w:hAnsi="Times New Roman" w:cs="Times New Roman"/>
          <w:b/>
          <w:bCs/>
          <w:sz w:val="27"/>
          <w:szCs w:val="27"/>
          <w:lang w:val="es-MX" w:eastAsia="es-MX"/>
        </w:rPr>
        <w:t>Distribución demográfica</w:t>
      </w:r>
      <w:bookmarkEnd w:id="7"/>
    </w:p>
    <w:p w14:paraId="412EF0BE"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La muestra está compuesta por 244 participantes, donde el 59.8% corresponde a hombres y el 40.2% a mujeres. La distribución por edad muestra una fuerte concentración en el rango de 18 a 24 años (65.2%), lo que indica que la muestra está sesgada hacia población joven. </w:t>
      </w:r>
    </w:p>
    <w:p w14:paraId="40D68DE1"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En cuanto al nivel educativo, predomina el nivel de licenciatura (</w:t>
      </w:r>
      <w:proofErr w:type="spellStart"/>
      <w:r w:rsidRPr="00D161C7">
        <w:rPr>
          <w:rFonts w:ascii="Times New Roman" w:eastAsia="Times New Roman" w:hAnsi="Times New Roman" w:cs="Times New Roman"/>
          <w:sz w:val="24"/>
          <w:szCs w:val="24"/>
          <w:lang w:val="es-MX" w:eastAsia="es-MX"/>
        </w:rPr>
        <w:t>Undergraduate</w:t>
      </w:r>
      <w:proofErr w:type="spellEnd"/>
      <w:r w:rsidRPr="00D161C7">
        <w:rPr>
          <w:rFonts w:ascii="Times New Roman" w:eastAsia="Times New Roman" w:hAnsi="Times New Roman" w:cs="Times New Roman"/>
          <w:sz w:val="24"/>
          <w:szCs w:val="24"/>
          <w:lang w:val="es-MX" w:eastAsia="es-MX"/>
        </w:rPr>
        <w:t>), lo cual es consistente con el perfil de edad observado.</w:t>
      </w:r>
    </w:p>
    <w:p w14:paraId="020DB6F3"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8" w:name="_Toc226547302"/>
      <w:r w:rsidRPr="00D161C7">
        <w:rPr>
          <w:rFonts w:ascii="Times New Roman" w:eastAsia="Times New Roman" w:hAnsi="Times New Roman" w:cs="Times New Roman"/>
          <w:b/>
          <w:bCs/>
          <w:sz w:val="27"/>
          <w:szCs w:val="27"/>
          <w:lang w:val="es-MX" w:eastAsia="es-MX"/>
        </w:rPr>
        <w:t>Ubicación geográfica</w:t>
      </w:r>
      <w:bookmarkEnd w:id="8"/>
    </w:p>
    <w:p w14:paraId="63304352"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La mayoría de los participantes se concentran en Mumbai (58.2%), seguido por Kolhapur (13.5%) y Pune (3.28%). Esto indica que los resultados tienen un fuerte enfoque regional. </w:t>
      </w:r>
    </w:p>
    <w:p w14:paraId="4D937FBA"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9" w:name="_Toc226547303"/>
      <w:r w:rsidRPr="00D161C7">
        <w:rPr>
          <w:rFonts w:ascii="Times New Roman" w:eastAsia="Times New Roman" w:hAnsi="Times New Roman" w:cs="Times New Roman"/>
          <w:b/>
          <w:bCs/>
          <w:sz w:val="27"/>
          <w:szCs w:val="27"/>
          <w:lang w:val="es-MX" w:eastAsia="es-MX"/>
        </w:rPr>
        <w:t>Interés en entrenamiento remoto</w:t>
      </w:r>
      <w:bookmarkEnd w:id="9"/>
    </w:p>
    <w:p w14:paraId="2E97D25F"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Se observa una distribución variada en la disposición a utilizar entrenamiento remoto, lo que sugiere que este modelo aún no está completamente consolidado como alternativa principal.</w:t>
      </w:r>
    </w:p>
    <w:p w14:paraId="116E4B26"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0" w:name="_Toc226547304"/>
      <w:r w:rsidRPr="00D161C7">
        <w:rPr>
          <w:rFonts w:ascii="Times New Roman" w:eastAsia="Times New Roman" w:hAnsi="Times New Roman" w:cs="Times New Roman"/>
          <w:b/>
          <w:bCs/>
          <w:sz w:val="27"/>
          <w:szCs w:val="27"/>
          <w:lang w:val="es-MX" w:eastAsia="es-MX"/>
        </w:rPr>
        <w:t>Disposición de pago</w:t>
      </w:r>
      <w:bookmarkEnd w:id="10"/>
    </w:p>
    <w:p w14:paraId="4F45B2F7"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Las respuestas indican que existe variabilidad en la disposición de pago, lo que sugiere sensibilidad al precio como factor importante en la adopción de servicios digitales.</w:t>
      </w:r>
    </w:p>
    <w:p w14:paraId="3FEF967B"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1" w:name="_Toc226547305"/>
      <w:r w:rsidRPr="00D161C7">
        <w:rPr>
          <w:rFonts w:ascii="Times New Roman" w:eastAsia="Times New Roman" w:hAnsi="Times New Roman" w:cs="Times New Roman"/>
          <w:b/>
          <w:bCs/>
          <w:sz w:val="27"/>
          <w:szCs w:val="27"/>
          <w:lang w:val="es-MX" w:eastAsia="es-MX"/>
        </w:rPr>
        <w:t>Importancia de factores en servicios fitness</w:t>
      </w:r>
      <w:bookmarkEnd w:id="11"/>
    </w:p>
    <w:p w14:paraId="656CC3F9"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El análisis de variables tipo Likert muestra que:</w:t>
      </w:r>
    </w:p>
    <w:p w14:paraId="18A718C0" w14:textId="77777777" w:rsidR="00D161C7" w:rsidRPr="00D161C7" w:rsidRDefault="00D161C7" w:rsidP="00D161C7">
      <w:pPr>
        <w:numPr>
          <w:ilvl w:val="0"/>
          <w:numId w:val="38"/>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La credibilidad del entrenador es el factor más importante (media = 4.01) </w:t>
      </w:r>
    </w:p>
    <w:p w14:paraId="5D6D49CD" w14:textId="77777777" w:rsidR="00D161C7" w:rsidRPr="00D161C7" w:rsidRDefault="00D161C7" w:rsidP="00D161C7">
      <w:pPr>
        <w:numPr>
          <w:ilvl w:val="0"/>
          <w:numId w:val="38"/>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La flexibilidad de horarios también es altamente valorada (3.89) </w:t>
      </w:r>
    </w:p>
    <w:p w14:paraId="44B52553" w14:textId="77777777" w:rsidR="00D161C7" w:rsidRPr="00D161C7" w:rsidRDefault="00D161C7" w:rsidP="00D161C7">
      <w:pPr>
        <w:numPr>
          <w:ilvl w:val="0"/>
          <w:numId w:val="38"/>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El precio y el idioma tienen menor peso relativo </w:t>
      </w:r>
    </w:p>
    <w:p w14:paraId="7465B18C"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Esto indica que los usuarios priorizan calidad y conveniencia sobre costo. </w:t>
      </w:r>
    </w:p>
    <w:p w14:paraId="7C59443D"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2" w:name="_Toc226547306"/>
      <w:r w:rsidRPr="00D161C7">
        <w:rPr>
          <w:rFonts w:ascii="Times New Roman" w:eastAsia="Times New Roman" w:hAnsi="Times New Roman" w:cs="Times New Roman"/>
          <w:b/>
          <w:bCs/>
          <w:sz w:val="27"/>
          <w:szCs w:val="27"/>
          <w:lang w:val="es-MX" w:eastAsia="es-MX"/>
        </w:rPr>
        <w:t>Principales retos en rutinas fitness</w:t>
      </w:r>
      <w:bookmarkEnd w:id="12"/>
    </w:p>
    <w:p w14:paraId="079BC615"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Los principales obstáculos identificados son:</w:t>
      </w:r>
    </w:p>
    <w:p w14:paraId="7E0AD915" w14:textId="77777777" w:rsidR="00D161C7" w:rsidRPr="00D161C7" w:rsidRDefault="00D161C7" w:rsidP="00D161C7">
      <w:pPr>
        <w:numPr>
          <w:ilvl w:val="0"/>
          <w:numId w:val="39"/>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lastRenderedPageBreak/>
        <w:t xml:space="preserve">Falta de motivación o tiempo (24.2%) </w:t>
      </w:r>
    </w:p>
    <w:p w14:paraId="01370972" w14:textId="77777777" w:rsidR="00D161C7" w:rsidRPr="00D161C7" w:rsidRDefault="00D161C7" w:rsidP="00D161C7">
      <w:pPr>
        <w:numPr>
          <w:ilvl w:val="0"/>
          <w:numId w:val="39"/>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No saber por dónde comenzar (16.6%) </w:t>
      </w:r>
    </w:p>
    <w:p w14:paraId="377215FC" w14:textId="77777777" w:rsidR="00D161C7" w:rsidRPr="00D161C7" w:rsidRDefault="00D161C7" w:rsidP="00D161C7">
      <w:pPr>
        <w:numPr>
          <w:ilvl w:val="0"/>
          <w:numId w:val="39"/>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Dificultad para encontrar un buen entrenador (13.0%) </w:t>
      </w:r>
    </w:p>
    <w:p w14:paraId="2EC22789"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Esto refleja que las barreras son principalmente conductuales y de acceso al conocimiento.</w:t>
      </w:r>
    </w:p>
    <w:p w14:paraId="6973808B"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3" w:name="_Toc226547307"/>
      <w:r w:rsidRPr="00D161C7">
        <w:rPr>
          <w:rFonts w:ascii="Times New Roman" w:eastAsia="Times New Roman" w:hAnsi="Times New Roman" w:cs="Times New Roman"/>
          <w:b/>
          <w:bCs/>
          <w:sz w:val="27"/>
          <w:szCs w:val="27"/>
          <w:lang w:val="es-MX" w:eastAsia="es-MX"/>
        </w:rPr>
        <w:t>Retos en nutrición</w:t>
      </w:r>
      <w:bookmarkEnd w:id="13"/>
    </w:p>
    <w:p w14:paraId="0F17432B"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Los principales problemas reportados son:</w:t>
      </w:r>
    </w:p>
    <w:p w14:paraId="0A7886F7" w14:textId="77777777" w:rsidR="00D161C7" w:rsidRPr="00D161C7" w:rsidRDefault="00D161C7" w:rsidP="00D161C7">
      <w:pPr>
        <w:numPr>
          <w:ilvl w:val="0"/>
          <w:numId w:val="40"/>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Dificultad para mantener una dieta constante (20.8%) </w:t>
      </w:r>
    </w:p>
    <w:p w14:paraId="4CDE6A00" w14:textId="77777777" w:rsidR="00D161C7" w:rsidRPr="00D161C7" w:rsidRDefault="00D161C7" w:rsidP="00D161C7">
      <w:pPr>
        <w:numPr>
          <w:ilvl w:val="0"/>
          <w:numId w:val="40"/>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Tentación por comida poco saludable (20.5%) </w:t>
      </w:r>
    </w:p>
    <w:p w14:paraId="0B956BA7" w14:textId="77777777" w:rsidR="00D161C7" w:rsidRPr="00D161C7" w:rsidRDefault="00D161C7" w:rsidP="00D161C7">
      <w:pPr>
        <w:numPr>
          <w:ilvl w:val="0"/>
          <w:numId w:val="40"/>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Falta de tiempo (19.0%) </w:t>
      </w:r>
    </w:p>
    <w:p w14:paraId="7E4F9D7C"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Esto muestra que la nutrición es percibida como más difícil de sostener que el ejercicio.</w:t>
      </w:r>
    </w:p>
    <w:p w14:paraId="4F59AA9D" w14:textId="77777777" w:rsidR="00D161C7" w:rsidRPr="00D161C7" w:rsidRDefault="00D161C7" w:rsidP="00D161C7">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bookmarkStart w:id="14" w:name="_Toc226547308"/>
      <w:r w:rsidRPr="00D161C7">
        <w:rPr>
          <w:rFonts w:ascii="Times New Roman" w:eastAsia="Times New Roman" w:hAnsi="Times New Roman" w:cs="Times New Roman"/>
          <w:b/>
          <w:bCs/>
          <w:sz w:val="27"/>
          <w:szCs w:val="27"/>
          <w:lang w:val="es-MX" w:eastAsia="es-MX"/>
        </w:rPr>
        <w:t>Retos en servicios online</w:t>
      </w:r>
      <w:bookmarkEnd w:id="14"/>
    </w:p>
    <w:p w14:paraId="3DF31995"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Los principales factores que limitan el uso de servicios digitales son:</w:t>
      </w:r>
    </w:p>
    <w:p w14:paraId="32294D16" w14:textId="77777777" w:rsidR="00D161C7" w:rsidRPr="00D161C7" w:rsidRDefault="00D161C7" w:rsidP="00D161C7">
      <w:pPr>
        <w:numPr>
          <w:ilvl w:val="0"/>
          <w:numId w:val="41"/>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Falta de ambiente de gimnasio (22.2%) </w:t>
      </w:r>
    </w:p>
    <w:p w14:paraId="757F044E" w14:textId="77777777" w:rsidR="00D161C7" w:rsidRPr="00D161C7" w:rsidRDefault="00D161C7" w:rsidP="00D161C7">
      <w:pPr>
        <w:numPr>
          <w:ilvl w:val="0"/>
          <w:numId w:val="41"/>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Desconfianza en la efectividad del entrenamiento online (21.4%) </w:t>
      </w:r>
    </w:p>
    <w:p w14:paraId="24D510D6" w14:textId="77777777" w:rsidR="00D161C7" w:rsidRPr="00D161C7" w:rsidRDefault="00D161C7" w:rsidP="00D161C7">
      <w:pPr>
        <w:numPr>
          <w:ilvl w:val="0"/>
          <w:numId w:val="41"/>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Falta de equipamiento adecuado (20.3%) </w:t>
      </w:r>
    </w:p>
    <w:p w14:paraId="1CF395D2"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Esto evidencia una resistencia importante hacia el entrenamiento remoto. </w:t>
      </w:r>
    </w:p>
    <w:p w14:paraId="7C447DC6" w14:textId="77777777" w:rsidR="00B40A5F" w:rsidRDefault="00B40A5F" w:rsidP="00D161C7">
      <w:pPr>
        <w:spacing w:before="100" w:beforeAutospacing="1" w:after="100" w:afterAutospacing="1" w:line="240" w:lineRule="auto"/>
        <w:outlineLvl w:val="1"/>
        <w:rPr>
          <w:rFonts w:ascii="Times New Roman" w:eastAsia="Times New Roman" w:hAnsi="Times New Roman" w:cs="Times New Roman"/>
          <w:sz w:val="24"/>
          <w:szCs w:val="24"/>
          <w:lang w:val="es-MX" w:eastAsia="es-MX"/>
        </w:rPr>
      </w:pPr>
    </w:p>
    <w:p w14:paraId="453A5CF8" w14:textId="54026E0B" w:rsidR="00D161C7" w:rsidRPr="00D161C7" w:rsidRDefault="00D161C7" w:rsidP="00D161C7">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15" w:name="_Toc226547309"/>
      <w:r w:rsidRPr="00D161C7">
        <w:rPr>
          <w:rFonts w:ascii="Times New Roman" w:eastAsia="Times New Roman" w:hAnsi="Times New Roman" w:cs="Times New Roman"/>
          <w:b/>
          <w:bCs/>
          <w:sz w:val="36"/>
          <w:szCs w:val="36"/>
          <w:lang w:val="es-MX" w:eastAsia="es-MX"/>
        </w:rPr>
        <w:t>8. Dificultades encontradas</w:t>
      </w:r>
      <w:bookmarkEnd w:id="15"/>
    </w:p>
    <w:p w14:paraId="6B0D6750"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Además de los retos previamente identificados, durante el análisis se observaron:</w:t>
      </w:r>
    </w:p>
    <w:p w14:paraId="7C41645D" w14:textId="77777777" w:rsidR="00D161C7" w:rsidRPr="00D161C7" w:rsidRDefault="00D161C7" w:rsidP="00D161C7">
      <w:pPr>
        <w:numPr>
          <w:ilvl w:val="0"/>
          <w:numId w:val="42"/>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Persistencia de valores atípicos en variables como </w:t>
      </w:r>
      <w:proofErr w:type="spellStart"/>
      <w:r w:rsidRPr="00D161C7">
        <w:rPr>
          <w:rFonts w:ascii="Courier New" w:eastAsia="Times New Roman" w:hAnsi="Courier New" w:cs="Courier New"/>
          <w:sz w:val="20"/>
          <w:szCs w:val="20"/>
          <w:lang w:val="es-MX" w:eastAsia="es-MX"/>
        </w:rPr>
        <w:t>location</w:t>
      </w:r>
      <w:proofErr w:type="spellEnd"/>
      <w:r w:rsidRPr="00D161C7">
        <w:rPr>
          <w:rFonts w:ascii="Times New Roman" w:eastAsia="Times New Roman" w:hAnsi="Times New Roman" w:cs="Times New Roman"/>
          <w:sz w:val="24"/>
          <w:szCs w:val="24"/>
          <w:lang w:val="es-MX" w:eastAsia="es-MX"/>
        </w:rPr>
        <w:t xml:space="preserve"> </w:t>
      </w:r>
    </w:p>
    <w:p w14:paraId="73B4512C" w14:textId="77777777" w:rsidR="00D161C7" w:rsidRPr="00D161C7" w:rsidRDefault="00D161C7" w:rsidP="00D161C7">
      <w:pPr>
        <w:numPr>
          <w:ilvl w:val="0"/>
          <w:numId w:val="42"/>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Presencia de respuestas poco estructuradas en variables multirrespuesta </w:t>
      </w:r>
    </w:p>
    <w:p w14:paraId="679AFBE5" w14:textId="77777777" w:rsidR="00D161C7" w:rsidRPr="00D161C7" w:rsidRDefault="00D161C7" w:rsidP="00D161C7">
      <w:pPr>
        <w:numPr>
          <w:ilvl w:val="0"/>
          <w:numId w:val="42"/>
        </w:num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Valores faltantes en variables específicas como </w:t>
      </w:r>
      <w:proofErr w:type="spellStart"/>
      <w:r w:rsidRPr="00D161C7">
        <w:rPr>
          <w:rFonts w:ascii="Courier New" w:eastAsia="Times New Roman" w:hAnsi="Courier New" w:cs="Courier New"/>
          <w:sz w:val="20"/>
          <w:szCs w:val="20"/>
          <w:lang w:val="es-MX" w:eastAsia="es-MX"/>
        </w:rPr>
        <w:t>online_service_challenges</w:t>
      </w:r>
      <w:proofErr w:type="spellEnd"/>
      <w:r w:rsidRPr="00D161C7">
        <w:rPr>
          <w:rFonts w:ascii="Times New Roman" w:eastAsia="Times New Roman" w:hAnsi="Times New Roman" w:cs="Times New Roman"/>
          <w:sz w:val="24"/>
          <w:szCs w:val="24"/>
          <w:lang w:val="es-MX" w:eastAsia="es-MX"/>
        </w:rPr>
        <w:t xml:space="preserve"> e </w:t>
      </w:r>
      <w:proofErr w:type="spellStart"/>
      <w:r w:rsidRPr="00D161C7">
        <w:rPr>
          <w:rFonts w:ascii="Courier New" w:eastAsia="Times New Roman" w:hAnsi="Courier New" w:cs="Courier New"/>
          <w:sz w:val="20"/>
          <w:szCs w:val="20"/>
          <w:lang w:val="es-MX" w:eastAsia="es-MX"/>
        </w:rPr>
        <w:t>ideal_subscription_cycle</w:t>
      </w:r>
      <w:proofErr w:type="spellEnd"/>
      <w:r w:rsidRPr="00D161C7">
        <w:rPr>
          <w:rFonts w:ascii="Times New Roman" w:eastAsia="Times New Roman" w:hAnsi="Times New Roman" w:cs="Times New Roman"/>
          <w:sz w:val="24"/>
          <w:szCs w:val="24"/>
          <w:lang w:val="es-MX" w:eastAsia="es-MX"/>
        </w:rPr>
        <w:t xml:space="preserve"> </w:t>
      </w:r>
    </w:p>
    <w:p w14:paraId="3FBE6439"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Estas situaciones fueron </w:t>
      </w:r>
      <w:proofErr w:type="gramStart"/>
      <w:r w:rsidRPr="00D161C7">
        <w:rPr>
          <w:rFonts w:ascii="Times New Roman" w:eastAsia="Times New Roman" w:hAnsi="Times New Roman" w:cs="Times New Roman"/>
          <w:sz w:val="24"/>
          <w:szCs w:val="24"/>
          <w:lang w:val="es-MX" w:eastAsia="es-MX"/>
        </w:rPr>
        <w:t>documentadas</w:t>
      </w:r>
      <w:proofErr w:type="gramEnd"/>
      <w:r w:rsidRPr="00D161C7">
        <w:rPr>
          <w:rFonts w:ascii="Times New Roman" w:eastAsia="Times New Roman" w:hAnsi="Times New Roman" w:cs="Times New Roman"/>
          <w:sz w:val="24"/>
          <w:szCs w:val="24"/>
          <w:lang w:val="es-MX" w:eastAsia="es-MX"/>
        </w:rPr>
        <w:t xml:space="preserve"> pero no modificadas, siguiendo la metodología de la guía.</w:t>
      </w:r>
    </w:p>
    <w:p w14:paraId="29E51279" w14:textId="77777777" w:rsidR="00B40A5F" w:rsidRDefault="00B40A5F" w:rsidP="00D161C7">
      <w:pPr>
        <w:spacing w:before="100" w:beforeAutospacing="1" w:after="100" w:afterAutospacing="1" w:line="240" w:lineRule="auto"/>
        <w:outlineLvl w:val="1"/>
        <w:rPr>
          <w:rFonts w:ascii="Times New Roman" w:eastAsia="Times New Roman" w:hAnsi="Times New Roman" w:cs="Times New Roman"/>
          <w:sz w:val="24"/>
          <w:szCs w:val="24"/>
          <w:lang w:val="es-MX" w:eastAsia="es-MX"/>
        </w:rPr>
      </w:pPr>
    </w:p>
    <w:p w14:paraId="54216649" w14:textId="18204ADF" w:rsidR="00D161C7" w:rsidRPr="00D161C7" w:rsidRDefault="00D161C7" w:rsidP="00D161C7">
      <w:pPr>
        <w:spacing w:before="100" w:beforeAutospacing="1" w:after="100" w:afterAutospacing="1" w:line="240" w:lineRule="auto"/>
        <w:outlineLvl w:val="1"/>
        <w:rPr>
          <w:rFonts w:ascii="Times New Roman" w:eastAsia="Times New Roman" w:hAnsi="Times New Roman" w:cs="Times New Roman"/>
          <w:b/>
          <w:bCs/>
          <w:sz w:val="36"/>
          <w:szCs w:val="36"/>
          <w:lang w:val="es-MX" w:eastAsia="es-MX"/>
        </w:rPr>
      </w:pPr>
      <w:bookmarkStart w:id="16" w:name="_Toc226547310"/>
      <w:r w:rsidRPr="00D161C7">
        <w:rPr>
          <w:rFonts w:ascii="Times New Roman" w:eastAsia="Times New Roman" w:hAnsi="Times New Roman" w:cs="Times New Roman"/>
          <w:b/>
          <w:bCs/>
          <w:sz w:val="36"/>
          <w:szCs w:val="36"/>
          <w:lang w:val="es-MX" w:eastAsia="es-MX"/>
        </w:rPr>
        <w:t>9. Conclusión (reescrita, más fuerte)</w:t>
      </w:r>
      <w:bookmarkEnd w:id="16"/>
    </w:p>
    <w:p w14:paraId="205DD956"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 xml:space="preserve">El proceso permitió transformar un conjunto de datos no estructurado en un </w:t>
      </w:r>
      <w:proofErr w:type="spellStart"/>
      <w:r w:rsidRPr="00D161C7">
        <w:rPr>
          <w:rFonts w:ascii="Times New Roman" w:eastAsia="Times New Roman" w:hAnsi="Times New Roman" w:cs="Times New Roman"/>
          <w:sz w:val="24"/>
          <w:szCs w:val="24"/>
          <w:lang w:val="es-MX" w:eastAsia="es-MX"/>
        </w:rPr>
        <w:t>dataset</w:t>
      </w:r>
      <w:proofErr w:type="spellEnd"/>
      <w:r w:rsidRPr="00D161C7">
        <w:rPr>
          <w:rFonts w:ascii="Times New Roman" w:eastAsia="Times New Roman" w:hAnsi="Times New Roman" w:cs="Times New Roman"/>
          <w:sz w:val="24"/>
          <w:szCs w:val="24"/>
          <w:lang w:val="es-MX" w:eastAsia="es-MX"/>
        </w:rPr>
        <w:t xml:space="preserve"> limpio, consistente y reproducible, alineado con el libro de códigos y la guía metodológica.</w:t>
      </w:r>
    </w:p>
    <w:p w14:paraId="4B677169"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lastRenderedPageBreak/>
        <w:t>Adicionalmente, el análisis descriptivo evidenció patrones claros en la población, como la predominancia de usuarios jóvenes, la concentración geográfica y las principales barreras en hábitos de salud y adopción de servicios digitales.</w:t>
      </w:r>
    </w:p>
    <w:p w14:paraId="5A76B9AF" w14:textId="77777777" w:rsidR="00D161C7" w:rsidRPr="00D161C7" w:rsidRDefault="00D161C7" w:rsidP="00D161C7">
      <w:pPr>
        <w:spacing w:before="100" w:beforeAutospacing="1" w:after="100" w:afterAutospacing="1" w:line="240" w:lineRule="auto"/>
        <w:rPr>
          <w:rFonts w:ascii="Times New Roman" w:eastAsia="Times New Roman" w:hAnsi="Times New Roman" w:cs="Times New Roman"/>
          <w:sz w:val="24"/>
          <w:szCs w:val="24"/>
          <w:lang w:val="es-MX" w:eastAsia="es-MX"/>
        </w:rPr>
      </w:pPr>
      <w:r w:rsidRPr="00D161C7">
        <w:rPr>
          <w:rFonts w:ascii="Times New Roman" w:eastAsia="Times New Roman" w:hAnsi="Times New Roman" w:cs="Times New Roman"/>
          <w:sz w:val="24"/>
          <w:szCs w:val="24"/>
          <w:lang w:val="es-MX" w:eastAsia="es-MX"/>
        </w:rPr>
        <w:t>La separación entre procesamiento y análisis permitió mantener claridad metodológica, evitando mezclar limpieza de datos con interpretación, lo cual fortalece la reproducibilidad y validez del trabajo.</w:t>
      </w:r>
    </w:p>
    <w:p w14:paraId="2F3C7B77" w14:textId="77777777" w:rsidR="00C52FB0" w:rsidRDefault="00C52FB0" w:rsidP="00C52FB0">
      <w:pPr>
        <w:spacing w:before="100" w:beforeAutospacing="1" w:after="100" w:afterAutospacing="1" w:line="240" w:lineRule="auto"/>
        <w:outlineLvl w:val="2"/>
        <w:rPr>
          <w:rFonts w:ascii="Times New Roman" w:eastAsia="Times New Roman" w:hAnsi="Times New Roman" w:cs="Times New Roman"/>
          <w:sz w:val="24"/>
          <w:szCs w:val="24"/>
          <w:lang w:val="es-MX" w:eastAsia="es-MX"/>
        </w:rPr>
      </w:pPr>
    </w:p>
    <w:p w14:paraId="04E5AE27" w14:textId="46631813" w:rsidR="00C52FB0" w:rsidRPr="00C52FB0" w:rsidRDefault="00D161C7" w:rsidP="00C52FB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bookmarkStart w:id="17" w:name="_Toc226547311"/>
      <w:r>
        <w:rPr>
          <w:rFonts w:ascii="Times New Roman" w:eastAsia="Times New Roman" w:hAnsi="Times New Roman" w:cs="Times New Roman"/>
          <w:b/>
          <w:bCs/>
          <w:sz w:val="27"/>
          <w:szCs w:val="27"/>
          <w:lang w:eastAsia="es-MX"/>
        </w:rPr>
        <w:t>10</w:t>
      </w:r>
      <w:r w:rsidR="00C52FB0" w:rsidRPr="00C52FB0">
        <w:rPr>
          <w:rFonts w:ascii="Times New Roman" w:eastAsia="Times New Roman" w:hAnsi="Times New Roman" w:cs="Times New Roman"/>
          <w:b/>
          <w:bCs/>
          <w:sz w:val="27"/>
          <w:szCs w:val="27"/>
          <w:lang w:eastAsia="es-MX"/>
        </w:rPr>
        <w:t xml:space="preserve">. </w:t>
      </w:r>
      <w:proofErr w:type="spellStart"/>
      <w:r w:rsidR="00C52FB0" w:rsidRPr="00C52FB0">
        <w:rPr>
          <w:rFonts w:ascii="Times New Roman" w:eastAsia="Times New Roman" w:hAnsi="Times New Roman" w:cs="Times New Roman"/>
          <w:b/>
          <w:bCs/>
          <w:sz w:val="27"/>
          <w:szCs w:val="27"/>
          <w:lang w:eastAsia="es-MX"/>
        </w:rPr>
        <w:t>Referencias</w:t>
      </w:r>
      <w:bookmarkEnd w:id="17"/>
      <w:proofErr w:type="spellEnd"/>
    </w:p>
    <w:p w14:paraId="7A56D0C7" w14:textId="77777777" w:rsidR="00C52FB0" w:rsidRPr="00C52FB0" w:rsidRDefault="00C52FB0" w:rsidP="00C52FB0">
      <w:pPr>
        <w:spacing w:before="100" w:beforeAutospacing="1" w:after="100" w:afterAutospacing="1" w:line="240" w:lineRule="auto"/>
        <w:rPr>
          <w:rFonts w:ascii="Times New Roman" w:eastAsia="Times New Roman" w:hAnsi="Times New Roman" w:cs="Times New Roman"/>
          <w:sz w:val="24"/>
          <w:szCs w:val="24"/>
          <w:lang w:val="es-MX" w:eastAsia="es-MX"/>
        </w:rPr>
      </w:pPr>
      <w:r w:rsidRPr="00C52FB0">
        <w:rPr>
          <w:rFonts w:ascii="Times New Roman" w:eastAsia="Times New Roman" w:hAnsi="Times New Roman" w:cs="Times New Roman"/>
          <w:sz w:val="24"/>
          <w:szCs w:val="24"/>
          <w:lang w:eastAsia="es-MX"/>
        </w:rPr>
        <w:t xml:space="preserve">Wickham, H., Çetinkaya-Rundel, M., &amp; Grolemund, G. (2023). </w:t>
      </w:r>
      <w:r w:rsidRPr="00C52FB0">
        <w:rPr>
          <w:rFonts w:ascii="Times New Roman" w:eastAsia="Times New Roman" w:hAnsi="Times New Roman" w:cs="Times New Roman"/>
          <w:i/>
          <w:iCs/>
          <w:sz w:val="24"/>
          <w:szCs w:val="24"/>
          <w:lang w:eastAsia="es-MX"/>
        </w:rPr>
        <w:t>R for Data Science (2nd ed.)</w:t>
      </w:r>
      <w:r w:rsidRPr="00C52FB0">
        <w:rPr>
          <w:rFonts w:ascii="Times New Roman" w:eastAsia="Times New Roman" w:hAnsi="Times New Roman" w:cs="Times New Roman"/>
          <w:sz w:val="24"/>
          <w:szCs w:val="24"/>
          <w:lang w:eastAsia="es-MX"/>
        </w:rPr>
        <w:t xml:space="preserve">. </w:t>
      </w:r>
      <w:r w:rsidRPr="00C52FB0">
        <w:rPr>
          <w:rFonts w:ascii="Times New Roman" w:eastAsia="Times New Roman" w:hAnsi="Times New Roman" w:cs="Times New Roman"/>
          <w:sz w:val="24"/>
          <w:szCs w:val="24"/>
          <w:lang w:val="es-MX" w:eastAsia="es-MX"/>
        </w:rPr>
        <w:t>O’Reilly Media.</w:t>
      </w:r>
    </w:p>
    <w:p w14:paraId="46D61897" w14:textId="57FE9A70" w:rsidR="00372BB7" w:rsidRPr="00DC3102" w:rsidRDefault="00372BB7" w:rsidP="00E71387">
      <w:pPr>
        <w:rPr>
          <w:lang w:val="es-MX"/>
        </w:rPr>
      </w:pPr>
    </w:p>
    <w:sectPr w:rsidR="00372BB7" w:rsidRPr="00DC310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1345EC"/>
    <w:multiLevelType w:val="multilevel"/>
    <w:tmpl w:val="6AC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97055"/>
    <w:multiLevelType w:val="multilevel"/>
    <w:tmpl w:val="8B6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4442B"/>
    <w:multiLevelType w:val="multilevel"/>
    <w:tmpl w:val="F2FEB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91BF0"/>
    <w:multiLevelType w:val="multilevel"/>
    <w:tmpl w:val="F40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46FDE"/>
    <w:multiLevelType w:val="multilevel"/>
    <w:tmpl w:val="CFA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47E1B"/>
    <w:multiLevelType w:val="multilevel"/>
    <w:tmpl w:val="713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41A4E"/>
    <w:multiLevelType w:val="multilevel"/>
    <w:tmpl w:val="9BA2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13DE4"/>
    <w:multiLevelType w:val="multilevel"/>
    <w:tmpl w:val="2A3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449F1"/>
    <w:multiLevelType w:val="multilevel"/>
    <w:tmpl w:val="AD7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51904"/>
    <w:multiLevelType w:val="multilevel"/>
    <w:tmpl w:val="BD2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A4BAD"/>
    <w:multiLevelType w:val="multilevel"/>
    <w:tmpl w:val="D2B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B7B56"/>
    <w:multiLevelType w:val="multilevel"/>
    <w:tmpl w:val="C87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A378B"/>
    <w:multiLevelType w:val="multilevel"/>
    <w:tmpl w:val="169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F4798"/>
    <w:multiLevelType w:val="multilevel"/>
    <w:tmpl w:val="AB0A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07D25"/>
    <w:multiLevelType w:val="multilevel"/>
    <w:tmpl w:val="74B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C1613"/>
    <w:multiLevelType w:val="multilevel"/>
    <w:tmpl w:val="372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3054C"/>
    <w:multiLevelType w:val="multilevel"/>
    <w:tmpl w:val="C23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C4756"/>
    <w:multiLevelType w:val="multilevel"/>
    <w:tmpl w:val="DD8A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D237F"/>
    <w:multiLevelType w:val="multilevel"/>
    <w:tmpl w:val="F660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07AC7"/>
    <w:multiLevelType w:val="multilevel"/>
    <w:tmpl w:val="E9D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B48AA"/>
    <w:multiLevelType w:val="multilevel"/>
    <w:tmpl w:val="AF6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F2999"/>
    <w:multiLevelType w:val="multilevel"/>
    <w:tmpl w:val="1BC0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30B50"/>
    <w:multiLevelType w:val="multilevel"/>
    <w:tmpl w:val="765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A5A85"/>
    <w:multiLevelType w:val="multilevel"/>
    <w:tmpl w:val="F750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D33AF"/>
    <w:multiLevelType w:val="multilevel"/>
    <w:tmpl w:val="203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F435A"/>
    <w:multiLevelType w:val="multilevel"/>
    <w:tmpl w:val="102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4473C"/>
    <w:multiLevelType w:val="multilevel"/>
    <w:tmpl w:val="1C9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6580E"/>
    <w:multiLevelType w:val="multilevel"/>
    <w:tmpl w:val="AFD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93B16"/>
    <w:multiLevelType w:val="multilevel"/>
    <w:tmpl w:val="018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10864"/>
    <w:multiLevelType w:val="multilevel"/>
    <w:tmpl w:val="3006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61F56"/>
    <w:multiLevelType w:val="multilevel"/>
    <w:tmpl w:val="BEB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27AA5"/>
    <w:multiLevelType w:val="multilevel"/>
    <w:tmpl w:val="B5F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D446E"/>
    <w:multiLevelType w:val="multilevel"/>
    <w:tmpl w:val="E986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412642">
    <w:abstractNumId w:val="8"/>
  </w:num>
  <w:num w:numId="2" w16cid:durableId="981273660">
    <w:abstractNumId w:val="6"/>
  </w:num>
  <w:num w:numId="3" w16cid:durableId="388504018">
    <w:abstractNumId w:val="5"/>
  </w:num>
  <w:num w:numId="4" w16cid:durableId="1750274941">
    <w:abstractNumId w:val="4"/>
  </w:num>
  <w:num w:numId="5" w16cid:durableId="270628477">
    <w:abstractNumId w:val="7"/>
  </w:num>
  <w:num w:numId="6" w16cid:durableId="2145080552">
    <w:abstractNumId w:val="3"/>
  </w:num>
  <w:num w:numId="7" w16cid:durableId="1099519660">
    <w:abstractNumId w:val="2"/>
  </w:num>
  <w:num w:numId="8" w16cid:durableId="1829401570">
    <w:abstractNumId w:val="1"/>
  </w:num>
  <w:num w:numId="9" w16cid:durableId="708141582">
    <w:abstractNumId w:val="0"/>
  </w:num>
  <w:num w:numId="10" w16cid:durableId="1173226608">
    <w:abstractNumId w:val="28"/>
  </w:num>
  <w:num w:numId="11" w16cid:durableId="2146582481">
    <w:abstractNumId w:val="39"/>
  </w:num>
  <w:num w:numId="12" w16cid:durableId="1515225021">
    <w:abstractNumId w:val="40"/>
  </w:num>
  <w:num w:numId="13" w16cid:durableId="1060325942">
    <w:abstractNumId w:val="21"/>
  </w:num>
  <w:num w:numId="14" w16cid:durableId="1879317254">
    <w:abstractNumId w:val="25"/>
  </w:num>
  <w:num w:numId="15" w16cid:durableId="1535386043">
    <w:abstractNumId w:val="34"/>
  </w:num>
  <w:num w:numId="16" w16cid:durableId="1244951031">
    <w:abstractNumId w:val="10"/>
  </w:num>
  <w:num w:numId="17" w16cid:durableId="819928566">
    <w:abstractNumId w:val="24"/>
  </w:num>
  <w:num w:numId="18" w16cid:durableId="214463775">
    <w:abstractNumId w:val="11"/>
  </w:num>
  <w:num w:numId="19" w16cid:durableId="304816859">
    <w:abstractNumId w:val="38"/>
  </w:num>
  <w:num w:numId="20" w16cid:durableId="594830620">
    <w:abstractNumId w:val="29"/>
  </w:num>
  <w:num w:numId="21" w16cid:durableId="675496721">
    <w:abstractNumId w:val="18"/>
  </w:num>
  <w:num w:numId="22" w16cid:durableId="1926766283">
    <w:abstractNumId w:val="16"/>
  </w:num>
  <w:num w:numId="23" w16cid:durableId="334187707">
    <w:abstractNumId w:val="12"/>
  </w:num>
  <w:num w:numId="24" w16cid:durableId="1119761751">
    <w:abstractNumId w:val="30"/>
  </w:num>
  <w:num w:numId="25" w16cid:durableId="372191440">
    <w:abstractNumId w:val="41"/>
  </w:num>
  <w:num w:numId="26" w16cid:durableId="1531190192">
    <w:abstractNumId w:val="32"/>
  </w:num>
  <w:num w:numId="27" w16cid:durableId="413745082">
    <w:abstractNumId w:val="26"/>
  </w:num>
  <w:num w:numId="28" w16cid:durableId="106394592">
    <w:abstractNumId w:val="37"/>
  </w:num>
  <w:num w:numId="29" w16cid:durableId="369305464">
    <w:abstractNumId w:val="15"/>
  </w:num>
  <w:num w:numId="30" w16cid:durableId="779185607">
    <w:abstractNumId w:val="23"/>
  </w:num>
  <w:num w:numId="31" w16cid:durableId="72245510">
    <w:abstractNumId w:val="20"/>
  </w:num>
  <w:num w:numId="32" w16cid:durableId="2128618960">
    <w:abstractNumId w:val="33"/>
  </w:num>
  <w:num w:numId="33" w16cid:durableId="1959095226">
    <w:abstractNumId w:val="27"/>
  </w:num>
  <w:num w:numId="34" w16cid:durableId="435714432">
    <w:abstractNumId w:val="13"/>
  </w:num>
  <w:num w:numId="35" w16cid:durableId="1323394054">
    <w:abstractNumId w:val="31"/>
  </w:num>
  <w:num w:numId="36" w16cid:durableId="827400410">
    <w:abstractNumId w:val="36"/>
  </w:num>
  <w:num w:numId="37" w16cid:durableId="135612615">
    <w:abstractNumId w:val="35"/>
  </w:num>
  <w:num w:numId="38" w16cid:durableId="1860851841">
    <w:abstractNumId w:val="17"/>
  </w:num>
  <w:num w:numId="39" w16cid:durableId="618076241">
    <w:abstractNumId w:val="9"/>
  </w:num>
  <w:num w:numId="40" w16cid:durableId="1076049871">
    <w:abstractNumId w:val="14"/>
  </w:num>
  <w:num w:numId="41" w16cid:durableId="1649748659">
    <w:abstractNumId w:val="19"/>
  </w:num>
  <w:num w:numId="42" w16cid:durableId="4453878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9F"/>
    <w:rsid w:val="0006063C"/>
    <w:rsid w:val="00097A46"/>
    <w:rsid w:val="0015074B"/>
    <w:rsid w:val="0029639D"/>
    <w:rsid w:val="00310115"/>
    <w:rsid w:val="00326F90"/>
    <w:rsid w:val="00372BB7"/>
    <w:rsid w:val="006C4632"/>
    <w:rsid w:val="009D3240"/>
    <w:rsid w:val="00AA1D8D"/>
    <w:rsid w:val="00B40A5F"/>
    <w:rsid w:val="00B47730"/>
    <w:rsid w:val="00C52FB0"/>
    <w:rsid w:val="00CB0664"/>
    <w:rsid w:val="00D161C7"/>
    <w:rsid w:val="00DC3102"/>
    <w:rsid w:val="00E713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93DC2"/>
  <w14:defaultImageDpi w14:val="300"/>
  <w15:docId w15:val="{033CD8DD-A424-4598-9363-9A3A3AEF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3">
    <w:name w:val="toc 3"/>
    <w:basedOn w:val="Normal"/>
    <w:next w:val="Normal"/>
    <w:autoRedefine/>
    <w:uiPriority w:val="39"/>
    <w:unhideWhenUsed/>
    <w:rsid w:val="00DC3102"/>
    <w:pPr>
      <w:spacing w:after="100"/>
      <w:ind w:left="420"/>
    </w:pPr>
  </w:style>
  <w:style w:type="character" w:styleId="Hipervnculo">
    <w:name w:val="Hyperlink"/>
    <w:basedOn w:val="Fuentedeprrafopredeter"/>
    <w:uiPriority w:val="99"/>
    <w:unhideWhenUsed/>
    <w:rsid w:val="00DC3102"/>
    <w:rPr>
      <w:color w:val="0000FF" w:themeColor="hyperlink"/>
      <w:u w:val="single"/>
    </w:rPr>
  </w:style>
  <w:style w:type="paragraph" w:styleId="TDC2">
    <w:name w:val="toc 2"/>
    <w:basedOn w:val="Normal"/>
    <w:next w:val="Normal"/>
    <w:autoRedefine/>
    <w:uiPriority w:val="39"/>
    <w:unhideWhenUsed/>
    <w:rsid w:val="00B40A5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1415</Words>
  <Characters>9399</Characters>
  <Application>Microsoft Office Word</Application>
  <DocSecurity>0</DocSecurity>
  <Lines>276</Lines>
  <Paragraphs>220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MARCOS VALLEJO LEYVA</cp:lastModifiedBy>
  <cp:revision>6</cp:revision>
  <dcterms:created xsi:type="dcterms:W3CDTF">2013-12-23T23:15:00Z</dcterms:created>
  <dcterms:modified xsi:type="dcterms:W3CDTF">2026-04-08T20:28:00Z</dcterms:modified>
  <cp:category/>
</cp:coreProperties>
</file>