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6914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6914"/>
          <w:sz w:val="32"/>
          <w:szCs w:val="32"/>
        </w:rPr>
        <w:t xml:space="preserve">G09 — Supplément Murphy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4"/>
          <w:szCs w:val="24"/>
        </w:rPr>
        <w:t xml:space="preserve">Causatives — Have / Get / Make / Let</w:t>
      </w:r>
    </w:p>
    <w:p>
      <w:pPr>
        <w:shd w:fill="FEF9E7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Exercices supplémentaires de style "English Grammar in Use" — niveaux progressifs.</w:t>
      </w:r>
    </w:p>
    <w:p>
      <w:pPr>
        <w:shd w:fill="FEF9E7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✏ Les corrigés complets sont en fin de document.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6914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UNITÉ 9A — Have / Get something done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Have/get + objet + participe passé = faire faire par quelqu'un d'autre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• I had my car repaired. (quelqu'un l'a réparé pour moi)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• I need to get my laptop fixed. (plus d'effort/persuasion)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Passif involontaire : I had my wallet stolen.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1 — Reformule avec have/get sth done.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 plumber repaired the pipes. (I)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 designer is creating the logo. (They)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 lawyer will review the contract. (She)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 hacker accessed his account. (He — involontaire)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 mechanic checked her car. (She — get)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6914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UNITÉ 9B — Make / Get / Let someone do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MAKE + personne + V base (sans to) = forcer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GET + personne + to + V = persuader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LET + personne + V base (sans to) = permettre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1 — Make, get ou let + bonne forme du verbe.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manager _____ the team _____ (work) overtime.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her colleague _____ (help) her with the analysis.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his intern _____ (lead) the meeting.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noise _____ me _____ (lose) my concentration.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Can you _____ him _____ (agree) to the new terms?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r>
        <w:br w:type="page"/>
      </w:r>
    </w:p>
    <w:p>
      <w:pPr>
        <w:pBdr>
          <w:bottom w:val="single" w:color="1A7A4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✅ CORRIGÉS COMPLETS — SUPPLÉMENT MURPHY</w:t>
      </w:r>
    </w:p>
    <w:p>
      <w:pPr>
        <w:shd w:fill="D6EFE3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1"/>
          <w:szCs w:val="21"/>
        </w:rPr>
        <w:t xml:space="preserve">Consulte cette section uniquement APRÈS avoir tenté les exercices.</w:t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Unité 9A — Have / Get something done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4406"/>
      </w:tblGrid>
      <w:tr>
        <w:trPr>
          <w:tblHeader/>
        </w:trPr>
        <w:tc>
          <w:tcPr>
            <w:tcW w:type="dxa" w:w="1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4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9A·Ex1·1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plumber repaired the pipes. (I)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had the pipes repaired.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9A·Ex1·2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designer is creating the logo. (They)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are having the logo created.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9A·Ex1·3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lawyer will review the contract. (She)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will have the contract reviewed.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9A·Ex1·4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hacker accessed his account. (He — involontaire)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had his account hacked.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9A·Ex1·5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mechanic checked her car. (She — get)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got her car checked.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Unité 9B — Make / Get / Let someone do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4406"/>
      </w:tblGrid>
      <w:tr>
        <w:trPr>
          <w:tblHeader/>
        </w:trPr>
        <w:tc>
          <w:tcPr>
            <w:tcW w:type="dxa" w:w="1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4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9B·Ex1·1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manager _____ the team _____ (work) overtime.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made / work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9B·Ex1·2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her colleague _____ (help) her with the analysis.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got / to help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9B·Ex1·3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his intern _____ (lead) the meeting.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let / lead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9B·Ex1·4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noise _____ me _____ (lose) my concentration.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made / lose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9B·Ex1·5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Can you _____ him _____ (agree) to the new terms?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get / to agree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8B6914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G09 — Causatives — Have / Get / Make / Let</w:t>
    </w:r>
    <w:r>
      <w:rPr>
        <w:rFonts w:ascii="Arial" w:cs="Arial" w:eastAsia="Arial" w:hAnsi="Arial"/>
        <w:b/>
        <w:bCs/>
        <w:color w:val="8B6914"/>
        <w:sz w:val="17"/>
        <w:szCs w:val="17"/>
      </w:rPr>
      <w:t xml:space="preserve">  [SUPPLÉMENT MURPHY]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2026-05-18T18:31:54.917Z</dcterms:created>
  <dcterms:modified xsi:type="dcterms:W3CDTF">2026-05-18T18:31:54.917Z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