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AF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  <w:r w:rsidRPr="003C036E"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  <w:t>PRÀCTICA 2 – Arquitectura de processadors</w:t>
      </w: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ca-ES"/>
        </w:rPr>
      </w:pPr>
    </w:p>
    <w:p w:rsidR="00162E18" w:rsidRPr="003C036E" w:rsidRDefault="00162E18" w:rsidP="00162E18">
      <w:pPr>
        <w:rPr>
          <w:rFonts w:asciiTheme="majorBidi" w:hAnsiTheme="majorBidi" w:cstheme="majorBidi"/>
          <w:sz w:val="24"/>
          <w:szCs w:val="24"/>
          <w:lang w:val="ca-ES"/>
        </w:rPr>
      </w:pPr>
      <w:r w:rsidRPr="003C036E">
        <w:rPr>
          <w:rFonts w:asciiTheme="majorBidi" w:hAnsiTheme="majorBidi" w:cstheme="majorBidi"/>
          <w:b/>
          <w:bCs/>
          <w:sz w:val="24"/>
          <w:szCs w:val="24"/>
          <w:lang w:val="ca-ES"/>
        </w:rPr>
        <w:t>Nom:</w:t>
      </w:r>
      <w:r w:rsidRPr="003C036E">
        <w:rPr>
          <w:rFonts w:asciiTheme="majorBidi" w:hAnsiTheme="majorBidi" w:cstheme="majorBidi"/>
          <w:sz w:val="24"/>
          <w:szCs w:val="24"/>
          <w:lang w:val="ca-ES"/>
        </w:rPr>
        <w:t xml:space="preserve"> Marc Villalobos Figueras</w:t>
      </w:r>
    </w:p>
    <w:p w:rsidR="00162E18" w:rsidRPr="003C036E" w:rsidRDefault="00162E18" w:rsidP="00162E18">
      <w:pPr>
        <w:rPr>
          <w:rFonts w:asciiTheme="majorBidi" w:hAnsiTheme="majorBidi" w:cstheme="majorBidi"/>
          <w:sz w:val="24"/>
          <w:szCs w:val="24"/>
          <w:lang w:val="ca-ES"/>
        </w:rPr>
      </w:pPr>
      <w:r w:rsidRPr="003C036E">
        <w:rPr>
          <w:rFonts w:asciiTheme="majorBidi" w:hAnsiTheme="majorBidi" w:cstheme="majorBidi"/>
          <w:b/>
          <w:bCs/>
          <w:sz w:val="24"/>
          <w:szCs w:val="24"/>
          <w:lang w:val="ca-ES"/>
        </w:rPr>
        <w:t>Curs:</w:t>
      </w:r>
      <w:r w:rsidRPr="003C036E">
        <w:rPr>
          <w:rFonts w:asciiTheme="majorBidi" w:hAnsiTheme="majorBidi" w:cstheme="majorBidi"/>
          <w:sz w:val="24"/>
          <w:szCs w:val="24"/>
          <w:lang w:val="ca-ES"/>
        </w:rPr>
        <w:t xml:space="preserve"> 2n d’ASIX.</w:t>
      </w:r>
    </w:p>
    <w:p w:rsidR="00162E18" w:rsidRPr="003C036E" w:rsidRDefault="00162E18" w:rsidP="00162E18">
      <w:pPr>
        <w:rPr>
          <w:rFonts w:asciiTheme="majorBidi" w:hAnsiTheme="majorBidi" w:cstheme="majorBidi"/>
          <w:sz w:val="24"/>
          <w:szCs w:val="24"/>
          <w:lang w:val="ca-ES"/>
        </w:rPr>
      </w:pPr>
      <w:r w:rsidRPr="003C036E">
        <w:rPr>
          <w:rFonts w:asciiTheme="majorBidi" w:hAnsiTheme="majorBidi" w:cstheme="majorBidi"/>
          <w:b/>
          <w:bCs/>
          <w:sz w:val="24"/>
          <w:szCs w:val="24"/>
          <w:lang w:val="ca-ES"/>
        </w:rPr>
        <w:t>Mòdul:</w:t>
      </w:r>
      <w:r w:rsidRPr="003C036E">
        <w:rPr>
          <w:rFonts w:asciiTheme="majorBidi" w:hAnsiTheme="majorBidi" w:cstheme="majorBidi"/>
          <w:sz w:val="24"/>
          <w:szCs w:val="24"/>
          <w:lang w:val="ca-ES"/>
        </w:rPr>
        <w:t xml:space="preserve"> M05</w:t>
      </w:r>
    </w:p>
    <w:p w:rsidR="003C036E" w:rsidRPr="003C036E" w:rsidRDefault="00162E18" w:rsidP="003C036E">
      <w:pPr>
        <w:jc w:val="center"/>
        <w:rPr>
          <w:rFonts w:ascii="Times New Roman" w:hAnsi="Times New Roman" w:cs="Times New Roman"/>
          <w:b/>
          <w:color w:val="0070C0"/>
          <w:sz w:val="28"/>
          <w:u w:val="single"/>
          <w:lang w:val="ca-ES"/>
        </w:rPr>
      </w:pPr>
      <w:r w:rsidRPr="003C036E">
        <w:rPr>
          <w:rFonts w:ascii="Times New Roman" w:hAnsi="Times New Roman" w:cs="Times New Roman"/>
          <w:b/>
          <w:color w:val="0070C0"/>
          <w:sz w:val="28"/>
          <w:u w:val="single"/>
          <w:lang w:val="ca-ES"/>
        </w:rPr>
        <w:lastRenderedPageBreak/>
        <w:t xml:space="preserve">Part 1 – L'arquitectura </w:t>
      </w:r>
      <w:proofErr w:type="spellStart"/>
      <w:r w:rsidRPr="003C036E">
        <w:rPr>
          <w:rFonts w:ascii="Times New Roman" w:hAnsi="Times New Roman" w:cs="Times New Roman"/>
          <w:b/>
          <w:color w:val="0070C0"/>
          <w:sz w:val="28"/>
          <w:u w:val="single"/>
          <w:lang w:val="ca-ES"/>
        </w:rPr>
        <w:t>Harvard</w:t>
      </w:r>
      <w:proofErr w:type="spellEnd"/>
    </w:p>
    <w:p w:rsidR="00162E18" w:rsidRPr="003C036E" w:rsidRDefault="00162E18" w:rsidP="003C036E">
      <w:pPr>
        <w:jc w:val="both"/>
        <w:rPr>
          <w:rFonts w:ascii="Times New Roman" w:hAnsi="Times New Roman" w:cs="Times New Roman"/>
          <w:b/>
          <w:color w:val="0070C0"/>
          <w:sz w:val="32"/>
          <w:u w:val="single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Cerca informació sobre l'arquitectura 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Harvard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i compara-la amb l'arquitectura Von Neumann. </w:t>
      </w:r>
    </w:p>
    <w:p w:rsidR="00162E18" w:rsidRPr="003C036E" w:rsidRDefault="00162E18" w:rsidP="003C036E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>Informació que cal trobar:</w:t>
      </w:r>
    </w:p>
    <w:p w:rsidR="00162E18" w:rsidRPr="003C036E" w:rsidRDefault="00162E18" w:rsidP="003C036E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diagrama de blocs de l'arquitectura Von Neumann </w:t>
      </w:r>
    </w:p>
    <w:p w:rsidR="00162E18" w:rsidRPr="003C036E" w:rsidRDefault="00162E18" w:rsidP="003C036E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diagrama de blocs de l'arquitectura 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Harvard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</w:p>
    <w:p w:rsidR="00162E18" w:rsidRPr="003C036E" w:rsidRDefault="00162E18" w:rsidP="003C036E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comparació entre les dues, indicant les principals semblances i diferències </w:t>
      </w:r>
    </w:p>
    <w:p w:rsidR="00162E18" w:rsidRPr="003C036E" w:rsidRDefault="00162E18" w:rsidP="003C036E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>• alguns dispositius o tecnologies on s'apliquin cadascuna</w:t>
      </w:r>
    </w:p>
    <w:p w:rsidR="003A5D13" w:rsidRPr="00520C88" w:rsidRDefault="003A5D13" w:rsidP="003A5D13">
      <w:pPr>
        <w:jc w:val="center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u w:val="single"/>
          <w:lang w:val="ca-ES"/>
        </w:rPr>
        <w:t>DIAGRAMA DEL MODEL DE VON NEUMANN</w:t>
      </w:r>
    </w:p>
    <w:p w:rsidR="003A5D13" w:rsidRDefault="003A5D13" w:rsidP="003A5D13">
      <w:pPr>
        <w:jc w:val="center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noProof/>
          <w:lang w:eastAsia="es-ES"/>
        </w:rPr>
        <w:drawing>
          <wp:inline distT="0" distB="0" distL="0" distR="0" wp14:anchorId="1FD8F9DE" wp14:editId="61F66B06">
            <wp:extent cx="2857500" cy="2526030"/>
            <wp:effectExtent l="0" t="0" r="0" b="7620"/>
            <wp:docPr id="1" name="Imagen 1" descr="https://upload.wikimedia.org/wikipedia/commons/5/50/Arquitecturaneum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0/Arquitecturaneuman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23" cy="252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13" w:rsidRDefault="003A5D13" w:rsidP="003A5D13">
      <w:pPr>
        <w:jc w:val="center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u w:val="single"/>
          <w:lang w:val="ca-ES"/>
        </w:rPr>
        <w:t>DIAGRAMA DEL MODEL DE HARVARD</w:t>
      </w:r>
    </w:p>
    <w:p w:rsidR="009A2FE0" w:rsidRDefault="003A5D13" w:rsidP="009A2FE0">
      <w:pPr>
        <w:rPr>
          <w:rFonts w:asciiTheme="majorBidi" w:hAnsiTheme="majorBidi" w:cstheme="majorBidi"/>
          <w:sz w:val="24"/>
          <w:szCs w:val="24"/>
          <w:lang w:val="ca-ES"/>
        </w:rPr>
      </w:pPr>
      <w:r>
        <w:rPr>
          <w:noProof/>
          <w:lang w:eastAsia="es-ES"/>
        </w:rPr>
        <w:drawing>
          <wp:inline distT="0" distB="0" distL="0" distR="0" wp14:anchorId="33B5AE29" wp14:editId="5BE71AF5">
            <wp:extent cx="5400040" cy="1535866"/>
            <wp:effectExtent l="0" t="0" r="0" b="7620"/>
            <wp:docPr id="3" name="Imagen 3" descr="http://perso.wanadoo.es/pictob/imagenes/harv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erso.wanadoo.es/pictob/imagenes/harvar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E0" w:rsidRDefault="009A2FE0" w:rsidP="009A2FE0">
      <w:pPr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 xml:space="preserve">El model d’arquitectura de </w:t>
      </w:r>
      <w:proofErr w:type="spellStart"/>
      <w:r>
        <w:rPr>
          <w:rFonts w:asciiTheme="majorBidi" w:hAnsiTheme="majorBidi" w:cstheme="majorBidi"/>
          <w:sz w:val="24"/>
          <w:szCs w:val="24"/>
          <w:lang w:val="ca-ES"/>
        </w:rPr>
        <w:t>Harvard</w:t>
      </w:r>
      <w:proofErr w:type="spellEnd"/>
      <w:r>
        <w:rPr>
          <w:rFonts w:asciiTheme="majorBidi" w:hAnsiTheme="majorBidi" w:cstheme="majorBidi"/>
          <w:sz w:val="24"/>
          <w:szCs w:val="24"/>
          <w:lang w:val="ca-ES"/>
        </w:rPr>
        <w:t xml:space="preserve"> és una arquitectura amb pistes d’emmagatzematge i de senyal físicament separades per les instruccions i per les dades. </w:t>
      </w:r>
    </w:p>
    <w:p w:rsidR="003A5D13" w:rsidRDefault="009A2FE0" w:rsidP="00E65951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 xml:space="preserve">El nom del model té el seu origen de la computadora </w:t>
      </w:r>
      <w:proofErr w:type="spellStart"/>
      <w:r>
        <w:rPr>
          <w:rFonts w:asciiTheme="majorBidi" w:hAnsiTheme="majorBidi" w:cstheme="majorBidi"/>
          <w:sz w:val="24"/>
          <w:szCs w:val="24"/>
          <w:lang w:val="ca-ES"/>
        </w:rPr>
        <w:t>Harvard</w:t>
      </w:r>
      <w:proofErr w:type="spellEnd"/>
      <w:r>
        <w:rPr>
          <w:rFonts w:asciiTheme="majorBidi" w:hAnsiTheme="majorBidi" w:cstheme="majorBidi"/>
          <w:sz w:val="24"/>
          <w:szCs w:val="24"/>
          <w:lang w:val="ca-ES"/>
        </w:rPr>
        <w:t xml:space="preserve"> Mark I, que guardava o emmagatzemava les instruccions sobre targetes o cintes perforades i les dades en interruptors electromecànics. Aquestes primeres màquines tenien un emmagatzematge de dades totalment contingut dintre la unitat central de  procés, i no proporcionaven </w:t>
      </w:r>
      <w:r>
        <w:rPr>
          <w:rFonts w:asciiTheme="majorBidi" w:hAnsiTheme="majorBidi" w:cstheme="majorBidi"/>
          <w:sz w:val="24"/>
          <w:szCs w:val="24"/>
          <w:lang w:val="ca-ES"/>
        </w:rPr>
        <w:lastRenderedPageBreak/>
        <w:t>accés al emmagatzematge d’instruccions com dades. Els programes necessitaven ser carregats pel seu operador; el processador no podria arrencar per sí mateix.</w:t>
      </w:r>
    </w:p>
    <w:p w:rsidR="009A2FE0" w:rsidRDefault="009A2FE0" w:rsidP="009A2FE0">
      <w:pPr>
        <w:jc w:val="center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r w:rsidRPr="009A2FE0">
        <w:rPr>
          <w:rFonts w:asciiTheme="majorBidi" w:hAnsiTheme="majorBidi" w:cstheme="majorBidi"/>
          <w:sz w:val="24"/>
          <w:szCs w:val="24"/>
          <w:u w:val="single"/>
          <w:lang w:val="ca-ES"/>
        </w:rPr>
        <w:t>COMPARACIÓ</w:t>
      </w:r>
      <w:r w:rsidR="00B40DD3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15262D" w:rsidRDefault="0015262D" w:rsidP="0015262D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>D’una banda, l’arquitectura de John Von Neumann es caracteritza principalment, pels processadors que té el dispositiu d’emmagatzematge tant per les instruccions com per les dades.</w:t>
      </w:r>
    </w:p>
    <w:p w:rsidR="003A1FBC" w:rsidRDefault="0015262D" w:rsidP="0015262D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 xml:space="preserve">Al estar emmagatzemades en el mateix format dintre de la mateixa memòria, utilitzen un únic bus de dades, per poder comunicar-se amb el processador o CPU. El que fa això es que aquest tipus sigui eficient en la utilització de memòria, però que requereixi una ambigüitat per poder reconèixer les dades. </w:t>
      </w:r>
    </w:p>
    <w:p w:rsidR="003A1FBC" w:rsidRDefault="0015262D" w:rsidP="0015262D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>Els ordi</w:t>
      </w:r>
      <w:r w:rsidR="003A1FBC">
        <w:rPr>
          <w:rFonts w:asciiTheme="majorBidi" w:hAnsiTheme="majorBidi" w:cstheme="majorBidi"/>
          <w:sz w:val="24"/>
          <w:szCs w:val="24"/>
          <w:lang w:val="ca-ES"/>
        </w:rPr>
        <w:t>nadors amb aquest tipus d’arquitectura es composen de:</w:t>
      </w:r>
    </w:p>
    <w:p w:rsidR="003A1FBC" w:rsidRDefault="003A1FBC" w:rsidP="0015262D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>-La unitat aritmètic-lògica (ALU).</w:t>
      </w:r>
    </w:p>
    <w:p w:rsidR="003A1FBC" w:rsidRDefault="003A1FBC" w:rsidP="0015262D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>-La unitat de control</w:t>
      </w:r>
      <w:r w:rsidR="009623C7">
        <w:rPr>
          <w:rFonts w:asciiTheme="majorBidi" w:hAnsiTheme="majorBidi" w:cstheme="majorBidi"/>
          <w:sz w:val="24"/>
          <w:szCs w:val="24"/>
          <w:lang w:val="ca-ES"/>
        </w:rPr>
        <w:t>.</w:t>
      </w:r>
    </w:p>
    <w:p w:rsidR="003A1FBC" w:rsidRDefault="003A1FBC" w:rsidP="0015262D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>-</w:t>
      </w:r>
      <w:r w:rsidR="009623C7">
        <w:rPr>
          <w:rFonts w:asciiTheme="majorBidi" w:hAnsiTheme="majorBidi" w:cstheme="majorBidi"/>
          <w:sz w:val="24"/>
          <w:szCs w:val="24"/>
          <w:lang w:val="ca-ES"/>
        </w:rPr>
        <w:t>Una memòria.</w:t>
      </w:r>
    </w:p>
    <w:p w:rsidR="009623C7" w:rsidRDefault="009623C7" w:rsidP="0015262D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>-Un dispositiu d’entrada i sortida.</w:t>
      </w:r>
    </w:p>
    <w:p w:rsidR="009623C7" w:rsidRDefault="009623C7" w:rsidP="0015262D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>-Un bus de dades que els comunica.</w:t>
      </w:r>
    </w:p>
    <w:p w:rsidR="00E65951" w:rsidRDefault="00146905" w:rsidP="00E65951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 xml:space="preserve">D’una altra bada, l’arquitectura de </w:t>
      </w:r>
      <w:proofErr w:type="spellStart"/>
      <w:r>
        <w:rPr>
          <w:rFonts w:asciiTheme="majorBidi" w:hAnsiTheme="majorBidi" w:cstheme="majorBidi"/>
          <w:sz w:val="24"/>
          <w:szCs w:val="24"/>
          <w:lang w:val="ca-ES"/>
        </w:rPr>
        <w:t>Harvard</w:t>
      </w:r>
      <w:proofErr w:type="spellEnd"/>
      <w:r>
        <w:rPr>
          <w:rFonts w:asciiTheme="majorBidi" w:hAnsiTheme="majorBidi" w:cstheme="majorBidi"/>
          <w:sz w:val="24"/>
          <w:szCs w:val="24"/>
          <w:lang w:val="ca-ES"/>
        </w:rPr>
        <w:t xml:space="preserve">, es diferencia per la seva separació de les dades i de les instruccions que es comuniquen amb la unitat central en dos memòries separades amb el que també solen </w:t>
      </w:r>
      <w:r w:rsidR="00C70B79">
        <w:rPr>
          <w:rFonts w:asciiTheme="majorBidi" w:hAnsiTheme="majorBidi" w:cstheme="majorBidi"/>
          <w:sz w:val="24"/>
          <w:szCs w:val="24"/>
          <w:lang w:val="ca-ES"/>
        </w:rPr>
        <w:t>utilitzar diferents busos d’informació.</w:t>
      </w:r>
      <w:r w:rsidR="004F7B9A">
        <w:rPr>
          <w:rFonts w:asciiTheme="majorBidi" w:hAnsiTheme="majorBidi" w:cstheme="majorBidi"/>
          <w:sz w:val="24"/>
          <w:szCs w:val="24"/>
          <w:lang w:val="ca-ES"/>
        </w:rPr>
        <w:t xml:space="preserve"> És comú un únic bus de direccions, amb un control que distingeixi les dues memòries.</w:t>
      </w:r>
      <w:r w:rsidR="00D0555D">
        <w:rPr>
          <w:rFonts w:asciiTheme="majorBidi" w:hAnsiTheme="majorBidi" w:cstheme="majorBidi"/>
          <w:sz w:val="24"/>
          <w:szCs w:val="24"/>
          <w:lang w:val="ca-ES"/>
        </w:rPr>
        <w:t xml:space="preserve"> En canvi, en l’arquitectura de Von Neumann requereix de la ambigüitat. Els ordinadors amb arquitectura de </w:t>
      </w:r>
      <w:proofErr w:type="spellStart"/>
      <w:r w:rsidR="00D0555D">
        <w:rPr>
          <w:rFonts w:asciiTheme="majorBidi" w:hAnsiTheme="majorBidi" w:cstheme="majorBidi"/>
          <w:sz w:val="24"/>
          <w:szCs w:val="24"/>
          <w:lang w:val="ca-ES"/>
        </w:rPr>
        <w:t>Harvard</w:t>
      </w:r>
      <w:proofErr w:type="spellEnd"/>
      <w:r w:rsidR="00D0555D">
        <w:rPr>
          <w:rFonts w:asciiTheme="majorBidi" w:hAnsiTheme="majorBidi" w:cstheme="majorBidi"/>
          <w:sz w:val="24"/>
          <w:szCs w:val="24"/>
          <w:lang w:val="ca-ES"/>
        </w:rPr>
        <w:t>, es composen pels mateixos elements que els de Von Neumann</w:t>
      </w:r>
      <w:r w:rsidR="00862825">
        <w:rPr>
          <w:rFonts w:asciiTheme="majorBidi" w:hAnsiTheme="majorBidi" w:cstheme="majorBidi"/>
          <w:sz w:val="24"/>
          <w:szCs w:val="24"/>
          <w:lang w:val="ca-ES"/>
        </w:rPr>
        <w:t>, excepte per que tenen dues memòries, una per les instruccions i una altra per les dades</w:t>
      </w:r>
      <w:r w:rsidR="00B40DD3">
        <w:rPr>
          <w:rFonts w:asciiTheme="majorBidi" w:hAnsiTheme="majorBidi" w:cstheme="majorBidi"/>
          <w:sz w:val="24"/>
          <w:szCs w:val="24"/>
          <w:lang w:val="ca-ES"/>
        </w:rPr>
        <w:t>, i no una única memòria com el model de Von Neumann.</w:t>
      </w:r>
    </w:p>
    <w:p w:rsidR="00E65951" w:rsidRDefault="00E65951" w:rsidP="00E65951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>-Avantatges de l’arquitectura de Von Neumann: Té un ús més eficient de la memòria i es té una arquitectura més simple.</w:t>
      </w:r>
    </w:p>
    <w:p w:rsidR="00E65951" w:rsidRDefault="00E65951" w:rsidP="00E65951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 xml:space="preserve">-Desavantatges de l’arquitectura de Von Neumann: </w:t>
      </w:r>
      <w:r w:rsidR="00D45E61">
        <w:rPr>
          <w:rFonts w:asciiTheme="majorBidi" w:hAnsiTheme="majorBidi" w:cstheme="majorBidi"/>
          <w:sz w:val="24"/>
          <w:szCs w:val="24"/>
          <w:lang w:val="ca-ES"/>
        </w:rPr>
        <w:t>La limitació de la velocitat d’operació a causa del bus únic per dades i instruccions que no deixen accedir simultàniament a uns i altres, el qual impedeix sobreposar ambdós temps d’accés.</w:t>
      </w:r>
    </w:p>
    <w:p w:rsidR="00E65951" w:rsidRDefault="00E65951" w:rsidP="00E65951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 xml:space="preserve">-Avantatges de l’arquitectura de </w:t>
      </w:r>
      <w:proofErr w:type="spellStart"/>
      <w:r>
        <w:rPr>
          <w:rFonts w:asciiTheme="majorBidi" w:hAnsiTheme="majorBidi" w:cstheme="majorBidi"/>
          <w:sz w:val="24"/>
          <w:szCs w:val="24"/>
          <w:lang w:val="ca-ES"/>
        </w:rPr>
        <w:t>Harvard</w:t>
      </w:r>
      <w:proofErr w:type="spellEnd"/>
      <w:r>
        <w:rPr>
          <w:rFonts w:asciiTheme="majorBidi" w:hAnsiTheme="majorBidi" w:cstheme="majorBidi"/>
          <w:sz w:val="24"/>
          <w:szCs w:val="24"/>
          <w:lang w:val="ca-ES"/>
        </w:rPr>
        <w:t>: Tenen instruccions i dades de diferent llargada, i les memòries de diferent mida de bits de direccionalment diferent.</w:t>
      </w:r>
    </w:p>
    <w:p w:rsidR="009A2FE0" w:rsidRDefault="00E65951" w:rsidP="009A2FE0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 xml:space="preserve">-Desavantatges de l’arquitectura de </w:t>
      </w:r>
      <w:proofErr w:type="spellStart"/>
      <w:r>
        <w:rPr>
          <w:rFonts w:asciiTheme="majorBidi" w:hAnsiTheme="majorBidi" w:cstheme="majorBidi"/>
          <w:sz w:val="24"/>
          <w:szCs w:val="24"/>
          <w:lang w:val="ca-ES"/>
        </w:rPr>
        <w:t>Harvard</w:t>
      </w:r>
      <w:proofErr w:type="spellEnd"/>
      <w:r>
        <w:rPr>
          <w:rFonts w:asciiTheme="majorBidi" w:hAnsiTheme="majorBidi" w:cstheme="majorBidi"/>
          <w:sz w:val="24"/>
          <w:szCs w:val="24"/>
          <w:lang w:val="ca-ES"/>
        </w:rPr>
        <w:t xml:space="preserve">: Quan només hi ha una memòria </w:t>
      </w:r>
      <w:proofErr w:type="spellStart"/>
      <w:r>
        <w:rPr>
          <w:rFonts w:asciiTheme="majorBidi" w:hAnsiTheme="majorBidi" w:cstheme="majorBidi"/>
          <w:sz w:val="24"/>
          <w:szCs w:val="24"/>
          <w:lang w:val="ca-ES"/>
        </w:rPr>
        <w:t>caché</w:t>
      </w:r>
      <w:proofErr w:type="spellEnd"/>
      <w:r>
        <w:rPr>
          <w:rFonts w:asciiTheme="majorBidi" w:hAnsiTheme="majorBidi" w:cstheme="majorBidi"/>
          <w:sz w:val="24"/>
          <w:szCs w:val="24"/>
          <w:lang w:val="ca-ES"/>
        </w:rPr>
        <w:t xml:space="preserve"> la divideix en dos disminuint el rendiment en cas que les instruccions o les dades no tingui el mateix espai</w:t>
      </w:r>
      <w:r w:rsidR="00B40DD3">
        <w:rPr>
          <w:rFonts w:asciiTheme="majorBidi" w:hAnsiTheme="majorBidi" w:cstheme="majorBidi"/>
          <w:sz w:val="24"/>
          <w:szCs w:val="24"/>
          <w:lang w:val="ca-ES"/>
        </w:rPr>
        <w:t>.</w:t>
      </w:r>
    </w:p>
    <w:p w:rsidR="000B5404" w:rsidRDefault="000B5404" w:rsidP="000B5404">
      <w:pPr>
        <w:jc w:val="center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r w:rsidRPr="000B5404">
        <w:rPr>
          <w:rFonts w:asciiTheme="majorBidi" w:hAnsiTheme="majorBidi" w:cstheme="majorBidi"/>
          <w:sz w:val="24"/>
          <w:szCs w:val="24"/>
          <w:u w:val="single"/>
          <w:lang w:val="ca-ES"/>
        </w:rPr>
        <w:lastRenderedPageBreak/>
        <w:t>EXEMPLES DE DISPOSITIUS</w:t>
      </w:r>
    </w:p>
    <w:p w:rsidR="000B5404" w:rsidRDefault="00C70E7E" w:rsidP="000B5404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 xml:space="preserve">Amb arquitectura </w:t>
      </w:r>
      <w:proofErr w:type="spellStart"/>
      <w:r>
        <w:rPr>
          <w:rFonts w:asciiTheme="majorBidi" w:hAnsiTheme="majorBidi" w:cstheme="majorBidi"/>
          <w:sz w:val="24"/>
          <w:szCs w:val="24"/>
          <w:lang w:val="ca-ES"/>
        </w:rPr>
        <w:t>Harvard</w:t>
      </w:r>
      <w:proofErr w:type="spellEnd"/>
      <w:r>
        <w:rPr>
          <w:rFonts w:asciiTheme="majorBidi" w:hAnsiTheme="majorBidi" w:cstheme="majorBidi"/>
          <w:sz w:val="24"/>
          <w:szCs w:val="24"/>
          <w:lang w:val="ca-ES"/>
        </w:rPr>
        <w:t>:</w:t>
      </w:r>
      <w:r w:rsidR="003C1A6E">
        <w:rPr>
          <w:rFonts w:asciiTheme="majorBidi" w:hAnsiTheme="majorBidi" w:cstheme="majorBidi"/>
          <w:sz w:val="24"/>
          <w:szCs w:val="24"/>
          <w:lang w:val="ca-ES"/>
        </w:rPr>
        <w:t xml:space="preserve"> </w:t>
      </w:r>
      <w:proofErr w:type="spellStart"/>
      <w:r w:rsidR="00DE36B1" w:rsidRPr="00DE36B1">
        <w:rPr>
          <w:rFonts w:ascii="Times New Roman" w:hAnsi="Times New Roman" w:cs="Times New Roman"/>
          <w:i/>
          <w:sz w:val="24"/>
          <w:szCs w:val="23"/>
        </w:rPr>
        <w:t>els</w:t>
      </w:r>
      <w:proofErr w:type="spellEnd"/>
      <w:r w:rsidR="00DE36B1" w:rsidRPr="00DE36B1">
        <w:rPr>
          <w:rFonts w:ascii="Times New Roman" w:hAnsi="Times New Roman" w:cs="Times New Roman"/>
          <w:i/>
          <w:sz w:val="24"/>
          <w:szCs w:val="23"/>
        </w:rPr>
        <w:t xml:space="preserve"> </w:t>
      </w:r>
      <w:proofErr w:type="spellStart"/>
      <w:r w:rsidR="00DE36B1" w:rsidRPr="00DE36B1">
        <w:rPr>
          <w:rFonts w:ascii="Times New Roman" w:hAnsi="Times New Roman" w:cs="Times New Roman"/>
          <w:i/>
          <w:sz w:val="24"/>
          <w:szCs w:val="23"/>
        </w:rPr>
        <w:t>processadors</w:t>
      </w:r>
      <w:proofErr w:type="spellEnd"/>
      <w:r w:rsidR="00DE36B1" w:rsidRPr="00DE36B1">
        <w:rPr>
          <w:rFonts w:ascii="Times New Roman" w:hAnsi="Times New Roman" w:cs="Times New Roman"/>
          <w:i/>
          <w:sz w:val="24"/>
          <w:szCs w:val="23"/>
        </w:rPr>
        <w:t xml:space="preserve"> de </w:t>
      </w:r>
      <w:proofErr w:type="spellStart"/>
      <w:r w:rsidR="00DE36B1" w:rsidRPr="00DE36B1">
        <w:rPr>
          <w:rFonts w:ascii="Times New Roman" w:hAnsi="Times New Roman" w:cs="Times New Roman"/>
          <w:i/>
          <w:sz w:val="24"/>
          <w:szCs w:val="23"/>
        </w:rPr>
        <w:t>senyal</w:t>
      </w:r>
      <w:proofErr w:type="spellEnd"/>
      <w:r w:rsidR="00DE36B1" w:rsidRPr="00DE36B1">
        <w:rPr>
          <w:rFonts w:ascii="Times New Roman" w:hAnsi="Times New Roman" w:cs="Times New Roman"/>
          <w:i/>
          <w:sz w:val="24"/>
          <w:szCs w:val="23"/>
        </w:rPr>
        <w:t xml:space="preserve"> digital (</w:t>
      </w:r>
      <w:proofErr w:type="spellStart"/>
      <w:r w:rsidR="00DE36B1" w:rsidRPr="00DE36B1">
        <w:rPr>
          <w:rFonts w:ascii="Times New Roman" w:hAnsi="Times New Roman" w:cs="Times New Roman"/>
          <w:i/>
          <w:sz w:val="24"/>
          <w:szCs w:val="23"/>
        </w:rPr>
        <w:t>DSPs</w:t>
      </w:r>
      <w:proofErr w:type="spellEnd"/>
      <w:r w:rsidR="00DE36B1" w:rsidRPr="00DE36B1">
        <w:rPr>
          <w:rFonts w:ascii="Times New Roman" w:hAnsi="Times New Roman" w:cs="Times New Roman"/>
          <w:i/>
          <w:sz w:val="24"/>
          <w:szCs w:val="23"/>
        </w:rPr>
        <w:t xml:space="preserve">) i </w:t>
      </w:r>
      <w:proofErr w:type="spellStart"/>
      <w:r w:rsidR="00DE36B1" w:rsidRPr="00DE36B1">
        <w:rPr>
          <w:rFonts w:ascii="Times New Roman" w:hAnsi="Times New Roman" w:cs="Times New Roman"/>
          <w:i/>
          <w:sz w:val="24"/>
          <w:szCs w:val="23"/>
        </w:rPr>
        <w:t>els</w:t>
      </w:r>
      <w:proofErr w:type="spellEnd"/>
      <w:r w:rsidR="00DE36B1" w:rsidRPr="00DE36B1">
        <w:rPr>
          <w:rFonts w:ascii="Times New Roman" w:hAnsi="Times New Roman" w:cs="Times New Roman"/>
          <w:i/>
          <w:sz w:val="24"/>
          <w:szCs w:val="23"/>
        </w:rPr>
        <w:t xml:space="preserve"> </w:t>
      </w:r>
      <w:proofErr w:type="spellStart"/>
      <w:r w:rsidR="00DE36B1" w:rsidRPr="00DE36B1">
        <w:rPr>
          <w:rFonts w:ascii="Times New Roman" w:hAnsi="Times New Roman" w:cs="Times New Roman"/>
          <w:i/>
          <w:sz w:val="24"/>
          <w:szCs w:val="23"/>
        </w:rPr>
        <w:t>microcontroladors</w:t>
      </w:r>
      <w:proofErr w:type="spellEnd"/>
      <w:r w:rsidR="00DE36B1" w:rsidRPr="00DE36B1">
        <w:rPr>
          <w:rFonts w:ascii="Times New Roman" w:hAnsi="Times New Roman" w:cs="Times New Roman"/>
          <w:i/>
          <w:sz w:val="24"/>
          <w:szCs w:val="23"/>
        </w:rPr>
        <w:t>.</w:t>
      </w:r>
    </w:p>
    <w:p w:rsidR="00162E18" w:rsidRPr="00DE36B1" w:rsidRDefault="00C70E7E" w:rsidP="003C036E">
      <w:pPr>
        <w:jc w:val="both"/>
        <w:rPr>
          <w:rFonts w:asciiTheme="majorBidi" w:hAnsiTheme="majorBidi" w:cstheme="majorBidi"/>
          <w:sz w:val="24"/>
          <w:szCs w:val="24"/>
          <w:lang w:val="ca-ES"/>
        </w:rPr>
      </w:pPr>
      <w:r>
        <w:rPr>
          <w:rFonts w:asciiTheme="majorBidi" w:hAnsiTheme="majorBidi" w:cstheme="majorBidi"/>
          <w:sz w:val="24"/>
          <w:szCs w:val="24"/>
          <w:lang w:val="ca-ES"/>
        </w:rPr>
        <w:t>Amb arquitectura Von Neumann:</w:t>
      </w:r>
      <w:r w:rsidR="003C1A6E">
        <w:rPr>
          <w:rFonts w:asciiTheme="majorBidi" w:hAnsiTheme="majorBidi" w:cstheme="majorBidi"/>
          <w:sz w:val="24"/>
          <w:szCs w:val="24"/>
          <w:lang w:val="ca-ES"/>
        </w:rPr>
        <w:t xml:space="preserve"> </w:t>
      </w:r>
      <w:proofErr w:type="spellStart"/>
      <w:r w:rsidR="00DE36B1" w:rsidRPr="00DE36B1">
        <w:rPr>
          <w:rFonts w:ascii="Times New Roman" w:hAnsi="Times New Roman" w:cs="Times New Roman"/>
          <w:i/>
          <w:color w:val="000000" w:themeColor="text1"/>
          <w:sz w:val="24"/>
          <w:szCs w:val="23"/>
        </w:rPr>
        <w:t>processadors</w:t>
      </w:r>
      <w:proofErr w:type="spellEnd"/>
      <w:r w:rsidR="00DE36B1" w:rsidRPr="00DE36B1">
        <w:rPr>
          <w:rFonts w:ascii="Times New Roman" w:hAnsi="Times New Roman" w:cs="Times New Roman"/>
          <w:i/>
          <w:color w:val="000000" w:themeColor="text1"/>
          <w:sz w:val="24"/>
          <w:szCs w:val="23"/>
        </w:rPr>
        <w:t xml:space="preserve"> Intel, </w:t>
      </w:r>
      <w:proofErr w:type="spellStart"/>
      <w:r w:rsidR="00DE36B1" w:rsidRPr="00DE36B1">
        <w:rPr>
          <w:rFonts w:ascii="Times New Roman" w:hAnsi="Times New Roman" w:cs="Times New Roman"/>
          <w:i/>
          <w:color w:val="000000" w:themeColor="text1"/>
          <w:sz w:val="24"/>
          <w:szCs w:val="23"/>
        </w:rPr>
        <w:t>processadors</w:t>
      </w:r>
      <w:proofErr w:type="spellEnd"/>
      <w:r w:rsidR="00DE36B1" w:rsidRPr="00DE36B1">
        <w:rPr>
          <w:rFonts w:ascii="Times New Roman" w:hAnsi="Times New Roman" w:cs="Times New Roman"/>
          <w:i/>
          <w:color w:val="000000" w:themeColor="text1"/>
          <w:sz w:val="24"/>
          <w:szCs w:val="23"/>
        </w:rPr>
        <w:t xml:space="preserve"> AMD, </w:t>
      </w:r>
      <w:proofErr w:type="spellStart"/>
      <w:r w:rsidR="00DE36B1" w:rsidRPr="00DE36B1">
        <w:rPr>
          <w:rFonts w:ascii="Times New Roman" w:hAnsi="Times New Roman" w:cs="Times New Roman"/>
          <w:i/>
          <w:color w:val="000000" w:themeColor="text1"/>
          <w:sz w:val="24"/>
          <w:szCs w:val="23"/>
        </w:rPr>
        <w:t>memòries</w:t>
      </w:r>
      <w:proofErr w:type="spellEnd"/>
      <w:r w:rsidR="00DE36B1" w:rsidRPr="00DE36B1">
        <w:rPr>
          <w:rFonts w:ascii="Times New Roman" w:hAnsi="Times New Roman" w:cs="Times New Roman"/>
          <w:i/>
          <w:color w:val="000000" w:themeColor="text1"/>
          <w:sz w:val="24"/>
          <w:szCs w:val="23"/>
        </w:rPr>
        <w:t xml:space="preserve"> DRAM...</w:t>
      </w:r>
    </w:p>
    <w:p w:rsidR="00162E18" w:rsidRPr="003C036E" w:rsidRDefault="00162E18" w:rsidP="003F626E">
      <w:pPr>
        <w:jc w:val="center"/>
        <w:rPr>
          <w:rFonts w:ascii="Times New Roman" w:hAnsi="Times New Roman" w:cs="Times New Roman"/>
          <w:b/>
          <w:color w:val="0070C0"/>
          <w:sz w:val="28"/>
          <w:u w:val="single"/>
          <w:lang w:val="ca-ES"/>
        </w:rPr>
      </w:pPr>
      <w:r w:rsidRPr="003C036E">
        <w:rPr>
          <w:rFonts w:ascii="Times New Roman" w:hAnsi="Times New Roman" w:cs="Times New Roman"/>
          <w:b/>
          <w:color w:val="0070C0"/>
          <w:sz w:val="28"/>
          <w:u w:val="single"/>
          <w:lang w:val="ca-ES"/>
        </w:rPr>
        <w:t>Part 2 – Tecnologies d'emmagatzematge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Busca informació sobre 4 dispositius d'emmagatzematge comercials de cada una de les diferents tecnologies vistes a classe (magnètica, òptica, magneto-òptica i flash). Poden ser dispositius actualment en el mercat o ja descatalogats.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Es demanen dispositius d'emmagatzematge, no els suports que utilitzen. Per exemple una unitat gravadors de 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bluray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seria correcte, però un disc 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bluray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(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p.ex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 xml:space="preserve">. un BD-R) no ho seria.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Per cada dispositiu d'emmagatzematge busca la següent informació: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nom comercial (marca i model)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imatge del dispositiu i del seu embalatge comercial (caixa de venda)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tipus de tecnologia que utilitza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data d'inici de comercialització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data de retirada del mercat (si és el cas)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preu de venda (el que tenia quan van sortir al mercat)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>• tipus de connexió amb l'ordinador (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p.ex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 xml:space="preserve">. USB, SCSI, etc.)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dimensions físiques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capacitat d'emmagatzematge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suport d'emmagatzematge que utilitza </w:t>
      </w:r>
    </w:p>
    <w:p w:rsidR="00162E18" w:rsidRPr="003C036E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• velocitat de transferència (per escriptura i per lectura) </w:t>
      </w:r>
    </w:p>
    <w:p w:rsidR="00162E18" w:rsidRDefault="00162E18" w:rsidP="00162E18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 w:rsidRPr="003C036E">
        <w:rPr>
          <w:rFonts w:ascii="Times New Roman" w:hAnsi="Times New Roman" w:cs="Times New Roman"/>
          <w:b/>
          <w:sz w:val="24"/>
          <w:lang w:val="ca-ES"/>
        </w:rPr>
        <w:t>• altres característiques que us sembli interessant de mencionar</w:t>
      </w:r>
    </w:p>
    <w:p w:rsidR="006A52E7" w:rsidRDefault="006A52E7" w:rsidP="006A52E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</w:pPr>
    </w:p>
    <w:p w:rsidR="006A52E7" w:rsidRDefault="006A52E7" w:rsidP="006A52E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</w:pPr>
    </w:p>
    <w:p w:rsidR="006A52E7" w:rsidRDefault="006A52E7" w:rsidP="006A52E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</w:pPr>
    </w:p>
    <w:p w:rsidR="006A52E7" w:rsidRDefault="006A52E7" w:rsidP="006A52E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</w:pPr>
    </w:p>
    <w:p w:rsidR="006A52E7" w:rsidRDefault="006A52E7" w:rsidP="006A52E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</w:pPr>
      <w:r w:rsidRPr="006A52E7"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  <w:lastRenderedPageBreak/>
        <w:t>DISPOSITIU AMB TECNOLOGIA MAGNÈTICA</w:t>
      </w:r>
    </w:p>
    <w:p w:rsidR="00296871" w:rsidRDefault="006A52E7" w:rsidP="00743852">
      <w:pPr>
        <w:pStyle w:val="Ttulo2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aps/>
          <w:color w:val="000000" w:themeColor="text1"/>
          <w:sz w:val="24"/>
        </w:rPr>
      </w:pPr>
      <w:r w:rsidRPr="00296871">
        <w:rPr>
          <w:rFonts w:ascii="Times New Roman" w:hAnsi="Times New Roman" w:cs="Times New Roman"/>
          <w:color w:val="000000" w:themeColor="text1"/>
          <w:sz w:val="24"/>
          <w:lang w:val="ca-ES"/>
        </w:rPr>
        <w:t xml:space="preserve">-Nom comercial (marca i model): </w:t>
      </w:r>
      <w:r w:rsidR="00743852" w:rsidRPr="00743852">
        <w:rPr>
          <w:rFonts w:ascii="Times New Roman" w:hAnsi="Times New Roman" w:cs="Times New Roman"/>
          <w:b w:val="0"/>
          <w:color w:val="000000" w:themeColor="text1"/>
          <w:sz w:val="24"/>
          <w:lang w:val="ca-ES"/>
        </w:rPr>
        <w:t>Lector:</w:t>
      </w:r>
      <w:r w:rsidR="00743852">
        <w:rPr>
          <w:rFonts w:ascii="Times New Roman" w:hAnsi="Times New Roman" w:cs="Times New Roman"/>
          <w:color w:val="000000" w:themeColor="text1"/>
          <w:sz w:val="24"/>
          <w:lang w:val="ca-ES"/>
        </w:rPr>
        <w:t xml:space="preserve"> </w:t>
      </w:r>
      <w:r w:rsidR="00296871" w:rsidRPr="00296871">
        <w:rPr>
          <w:rFonts w:ascii="Times New Roman" w:hAnsi="Times New Roman" w:cs="Times New Roman"/>
          <w:b w:val="0"/>
          <w:bCs w:val="0"/>
          <w:caps/>
          <w:color w:val="000000" w:themeColor="text1"/>
          <w:sz w:val="24"/>
        </w:rPr>
        <w:t>DISQUETERA NEGRA 1.44 MB SONY MPF920</w:t>
      </w:r>
    </w:p>
    <w:p w:rsidR="00743852" w:rsidRPr="00743852" w:rsidRDefault="00743852" w:rsidP="00743852">
      <w:pPr>
        <w:rPr>
          <w:rFonts w:ascii="Times New Roman" w:hAnsi="Times New Roman" w:cs="Times New Roman"/>
        </w:rPr>
      </w:pPr>
      <w:proofErr w:type="spellStart"/>
      <w:r w:rsidRPr="00743852">
        <w:rPr>
          <w:rFonts w:ascii="Times New Roman" w:hAnsi="Times New Roman" w:cs="Times New Roman"/>
          <w:sz w:val="24"/>
        </w:rPr>
        <w:t>Dispositiu</w:t>
      </w:r>
      <w:proofErr w:type="spellEnd"/>
      <w:r w:rsidRPr="00743852">
        <w:rPr>
          <w:rFonts w:ascii="Times New Roman" w:hAnsi="Times New Roman" w:cs="Times New Roman"/>
          <w:sz w:val="24"/>
        </w:rPr>
        <w:t xml:space="preserve">: Diskette </w:t>
      </w:r>
      <w:proofErr w:type="spellStart"/>
      <w:r w:rsidRPr="00743852">
        <w:rPr>
          <w:rFonts w:ascii="Times New Roman" w:hAnsi="Times New Roman" w:cs="Times New Roman"/>
          <w:sz w:val="24"/>
        </w:rPr>
        <w:t>Verbatim</w:t>
      </w:r>
      <w:proofErr w:type="spellEnd"/>
      <w:r w:rsidRPr="00743852">
        <w:rPr>
          <w:rFonts w:ascii="Times New Roman" w:hAnsi="Times New Roman" w:cs="Times New Roman"/>
          <w:sz w:val="24"/>
        </w:rPr>
        <w:t xml:space="preserve"> 144MB</w:t>
      </w:r>
    </w:p>
    <w:p w:rsidR="006A52E7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-I</w:t>
      </w:r>
      <w:r w:rsidRPr="003C036E">
        <w:rPr>
          <w:rFonts w:ascii="Times New Roman" w:hAnsi="Times New Roman" w:cs="Times New Roman"/>
          <w:b/>
          <w:sz w:val="24"/>
          <w:lang w:val="ca-ES"/>
        </w:rPr>
        <w:t>matge del dispositiu i del seu embal</w:t>
      </w:r>
      <w:r>
        <w:rPr>
          <w:rFonts w:ascii="Times New Roman" w:hAnsi="Times New Roman" w:cs="Times New Roman"/>
          <w:b/>
          <w:sz w:val="24"/>
          <w:lang w:val="ca-ES"/>
        </w:rPr>
        <w:t>atge comercial (caixa de venda):</w:t>
      </w:r>
    </w:p>
    <w:p w:rsidR="00B611D7" w:rsidRDefault="001A267E" w:rsidP="006A52E7">
      <w:pPr>
        <w:jc w:val="both"/>
      </w:pPr>
      <w:r>
        <w:rPr>
          <w:noProof/>
          <w:lang w:eastAsia="es-ES"/>
        </w:rPr>
        <w:drawing>
          <wp:inline distT="0" distB="0" distL="0" distR="0">
            <wp:extent cx="2085975" cy="2143125"/>
            <wp:effectExtent l="0" t="0" r="9525" b="9525"/>
            <wp:docPr id="7" name="Imagen 7" descr="Resultado de imagen de floppy disk caja v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floppy disk caja ven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3D9" w:rsidRPr="00F433D9">
        <w:t xml:space="preserve"> </w:t>
      </w:r>
      <w:r w:rsidR="00F433D9">
        <w:rPr>
          <w:noProof/>
          <w:lang w:eastAsia="es-ES"/>
        </w:rPr>
        <w:drawing>
          <wp:inline distT="0" distB="0" distL="0" distR="0">
            <wp:extent cx="2143125" cy="2143125"/>
            <wp:effectExtent l="0" t="0" r="9525" b="9525"/>
            <wp:docPr id="12" name="Imagen 12" descr="Resultado de imagen de diskette verba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diskette verbati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71" w:rsidRPr="003C036E" w:rsidRDefault="00296871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2924175" cy="2924175"/>
            <wp:effectExtent l="0" t="0" r="9525" b="9525"/>
            <wp:docPr id="14" name="Imagen 14" descr="http://www.infoke.com.uy/img_productos/500x500/91840e0f23ec7906153f8e1aa4924ebaa2e6dd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infoke.com.uy/img_productos/500x500/91840e0f23ec7906153f8e1aa4924ebaa2e6dd7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E7" w:rsidRPr="0083361A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-T</w:t>
      </w:r>
      <w:r w:rsidRPr="003C036E">
        <w:rPr>
          <w:rFonts w:ascii="Times New Roman" w:hAnsi="Times New Roman" w:cs="Times New Roman"/>
          <w:b/>
          <w:sz w:val="24"/>
          <w:lang w:val="ca-ES"/>
        </w:rPr>
        <w:t>ipus de tecnologia que utilitza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83361A" w:rsidRPr="0083361A">
        <w:rPr>
          <w:rFonts w:ascii="Times New Roman" w:hAnsi="Times New Roman" w:cs="Times New Roman"/>
          <w:sz w:val="24"/>
          <w:lang w:val="ca-ES"/>
        </w:rPr>
        <w:t>Tecnologia magnètica.</w:t>
      </w:r>
    </w:p>
    <w:p w:rsidR="006A52E7" w:rsidRPr="0083361A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</w:t>
      </w:r>
      <w:r w:rsidRPr="003C036E">
        <w:rPr>
          <w:rFonts w:ascii="Times New Roman" w:hAnsi="Times New Roman" w:cs="Times New Roman"/>
          <w:b/>
          <w:sz w:val="24"/>
          <w:lang w:val="ca-ES"/>
        </w:rPr>
        <w:t>ata d'inici de comercialització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proofErr w:type="spellStart"/>
      <w:r w:rsidR="00363E57">
        <w:rPr>
          <w:rFonts w:ascii="Times New Roman" w:hAnsi="Times New Roman" w:cs="Times New Roman"/>
          <w:sz w:val="24"/>
          <w:szCs w:val="23"/>
        </w:rPr>
        <w:t>Any</w:t>
      </w:r>
      <w:proofErr w:type="spellEnd"/>
      <w:r w:rsidR="00363E57">
        <w:rPr>
          <w:rFonts w:ascii="Times New Roman" w:hAnsi="Times New Roman" w:cs="Times New Roman"/>
          <w:sz w:val="24"/>
          <w:szCs w:val="23"/>
        </w:rPr>
        <w:t xml:space="preserve"> 199</w:t>
      </w:r>
      <w:r w:rsidR="001A267E" w:rsidRPr="005B0F94">
        <w:rPr>
          <w:rFonts w:ascii="Times New Roman" w:hAnsi="Times New Roman" w:cs="Times New Roman"/>
          <w:sz w:val="24"/>
          <w:szCs w:val="23"/>
        </w:rPr>
        <w:t>1.</w:t>
      </w:r>
    </w:p>
    <w:p w:rsidR="0083361A" w:rsidRPr="001A267E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</w:t>
      </w:r>
      <w:r w:rsidRPr="003C036E">
        <w:rPr>
          <w:rFonts w:ascii="Times New Roman" w:hAnsi="Times New Roman" w:cs="Times New Roman"/>
          <w:b/>
          <w:sz w:val="24"/>
          <w:lang w:val="ca-ES"/>
        </w:rPr>
        <w:t>ata de retirada del mercat (si és el cas)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1A267E">
        <w:rPr>
          <w:rFonts w:ascii="Times New Roman" w:hAnsi="Times New Roman" w:cs="Times New Roman"/>
          <w:sz w:val="24"/>
          <w:lang w:val="ca-ES"/>
        </w:rPr>
        <w:t>Any 2006.</w:t>
      </w:r>
    </w:p>
    <w:p w:rsidR="006A52E7" w:rsidRPr="0049519C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-P</w:t>
      </w:r>
      <w:r w:rsidRPr="003C036E">
        <w:rPr>
          <w:rFonts w:ascii="Times New Roman" w:hAnsi="Times New Roman" w:cs="Times New Roman"/>
          <w:b/>
          <w:sz w:val="24"/>
          <w:lang w:val="ca-ES"/>
        </w:rPr>
        <w:t>reu de venda (el que tenia quan van sortir al mercat)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BA66C8">
        <w:rPr>
          <w:rFonts w:ascii="Times New Roman" w:hAnsi="Times New Roman" w:cs="Times New Roman"/>
          <w:sz w:val="24"/>
          <w:lang w:val="ca-ES"/>
        </w:rPr>
        <w:t>1</w:t>
      </w:r>
      <w:r w:rsidR="001A267E" w:rsidRPr="005B0F94">
        <w:rPr>
          <w:rFonts w:ascii="Times New Roman" w:hAnsi="Times New Roman" w:cs="Times New Roman"/>
          <w:sz w:val="24"/>
          <w:lang w:val="ca-ES"/>
        </w:rPr>
        <w:t>00 euros.</w:t>
      </w:r>
    </w:p>
    <w:p w:rsidR="006A52E7" w:rsidRPr="0083361A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-T</w:t>
      </w:r>
      <w:r w:rsidRPr="003C036E">
        <w:rPr>
          <w:rFonts w:ascii="Times New Roman" w:hAnsi="Times New Roman" w:cs="Times New Roman"/>
          <w:b/>
          <w:sz w:val="24"/>
          <w:lang w:val="ca-ES"/>
        </w:rPr>
        <w:t>ipus de connexió amb l'ordinador (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p.ex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>. USB, SCSI, etc.)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5B0F94">
        <w:rPr>
          <w:rFonts w:ascii="Times New Roman" w:hAnsi="Times New Roman" w:cs="Times New Roman"/>
          <w:b/>
          <w:sz w:val="28"/>
          <w:lang w:val="ca-ES"/>
        </w:rPr>
        <w:t xml:space="preserve"> </w:t>
      </w:r>
      <w:r w:rsidR="00296871" w:rsidRPr="0054221F">
        <w:rPr>
          <w:rFonts w:ascii="Times New Roman" w:hAnsi="Times New Roman" w:cs="Times New Roman"/>
          <w:sz w:val="24"/>
          <w:lang w:val="ca-ES"/>
        </w:rPr>
        <w:t>El tipus de connexió que té amb l’</w:t>
      </w:r>
      <w:r w:rsidR="00296871">
        <w:rPr>
          <w:rFonts w:ascii="Times New Roman" w:hAnsi="Times New Roman" w:cs="Times New Roman"/>
          <w:sz w:val="24"/>
          <w:lang w:val="ca-ES"/>
        </w:rPr>
        <w:t>ordinador, es a partir del connector SATA.</w:t>
      </w:r>
    </w:p>
    <w:p w:rsidR="006A52E7" w:rsidRPr="00F87DC5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-Dimensions físiques:</w:t>
      </w:r>
      <w:r w:rsidR="00F87DC5">
        <w:rPr>
          <w:rFonts w:ascii="Times New Roman" w:hAnsi="Times New Roman" w:cs="Times New Roman"/>
          <w:sz w:val="24"/>
          <w:lang w:val="ca-ES"/>
        </w:rPr>
        <w:t xml:space="preserve"> </w:t>
      </w:r>
      <w:proofErr w:type="spellStart"/>
      <w:r w:rsidR="005B0F94" w:rsidRPr="00D5242D">
        <w:rPr>
          <w:rFonts w:ascii="Times New Roman" w:hAnsi="Times New Roman" w:cs="Times New Roman"/>
          <w:sz w:val="24"/>
          <w:szCs w:val="23"/>
        </w:rPr>
        <w:t>Diàmetre</w:t>
      </w:r>
      <w:proofErr w:type="spellEnd"/>
      <w:r w:rsidR="005B0F94" w:rsidRPr="00D5242D">
        <w:rPr>
          <w:rFonts w:ascii="Times New Roman" w:hAnsi="Times New Roman" w:cs="Times New Roman"/>
          <w:sz w:val="24"/>
          <w:szCs w:val="23"/>
        </w:rPr>
        <w:t xml:space="preserve"> de 9 cm.</w:t>
      </w:r>
    </w:p>
    <w:p w:rsidR="00F87DC5" w:rsidRPr="00F87DC5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lastRenderedPageBreak/>
        <w:t>-C</w:t>
      </w:r>
      <w:r w:rsidRPr="003C036E">
        <w:rPr>
          <w:rFonts w:ascii="Times New Roman" w:hAnsi="Times New Roman" w:cs="Times New Roman"/>
          <w:b/>
          <w:sz w:val="24"/>
          <w:lang w:val="ca-ES"/>
        </w:rPr>
        <w:t>apacitat d'emmagatzematge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BA66C8">
        <w:rPr>
          <w:rFonts w:ascii="Times New Roman" w:hAnsi="Times New Roman" w:cs="Times New Roman"/>
          <w:sz w:val="24"/>
          <w:szCs w:val="23"/>
        </w:rPr>
        <w:t>1</w:t>
      </w:r>
      <w:r w:rsidR="00296871">
        <w:rPr>
          <w:rFonts w:ascii="Times New Roman" w:hAnsi="Times New Roman" w:cs="Times New Roman"/>
          <w:sz w:val="24"/>
          <w:szCs w:val="23"/>
        </w:rPr>
        <w:t>.</w:t>
      </w:r>
      <w:r w:rsidR="00BA66C8">
        <w:rPr>
          <w:rFonts w:ascii="Times New Roman" w:hAnsi="Times New Roman" w:cs="Times New Roman"/>
          <w:sz w:val="24"/>
          <w:szCs w:val="23"/>
        </w:rPr>
        <w:t xml:space="preserve">44 MB en </w:t>
      </w:r>
      <w:proofErr w:type="spellStart"/>
      <w:r w:rsidR="00BA66C8">
        <w:rPr>
          <w:rFonts w:ascii="Times New Roman" w:hAnsi="Times New Roman" w:cs="Times New Roman"/>
          <w:sz w:val="24"/>
          <w:szCs w:val="23"/>
        </w:rPr>
        <w:t>aquest</w:t>
      </w:r>
      <w:proofErr w:type="spellEnd"/>
      <w:r w:rsidR="00BA66C8">
        <w:rPr>
          <w:rFonts w:ascii="Times New Roman" w:hAnsi="Times New Roman" w:cs="Times New Roman"/>
          <w:sz w:val="24"/>
          <w:szCs w:val="23"/>
        </w:rPr>
        <w:t xml:space="preserve"> cas.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-S</w:t>
      </w:r>
      <w:r w:rsidRPr="003C036E">
        <w:rPr>
          <w:rFonts w:ascii="Times New Roman" w:hAnsi="Times New Roman" w:cs="Times New Roman"/>
          <w:b/>
          <w:sz w:val="24"/>
          <w:lang w:val="ca-ES"/>
        </w:rPr>
        <w:t>uport d'emmagatzematge que utilitza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296871">
        <w:rPr>
          <w:rFonts w:ascii="Times New Roman" w:hAnsi="Times New Roman" w:cs="Times New Roman"/>
          <w:sz w:val="24"/>
          <w:lang w:val="ca-ES"/>
        </w:rPr>
        <w:t xml:space="preserve">Els propis </w:t>
      </w:r>
      <w:proofErr w:type="spellStart"/>
      <w:r w:rsidR="00296871">
        <w:rPr>
          <w:rFonts w:ascii="Times New Roman" w:hAnsi="Times New Roman" w:cs="Times New Roman"/>
          <w:sz w:val="24"/>
          <w:lang w:val="ca-ES"/>
        </w:rPr>
        <w:t>Disketts</w:t>
      </w:r>
      <w:proofErr w:type="spellEnd"/>
      <w:r w:rsidR="00296871">
        <w:rPr>
          <w:rFonts w:ascii="Times New Roman" w:hAnsi="Times New Roman" w:cs="Times New Roman"/>
          <w:sz w:val="24"/>
          <w:lang w:val="ca-ES"/>
        </w:rPr>
        <w:t>.</w:t>
      </w:r>
    </w:p>
    <w:p w:rsidR="00296871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-Ve</w:t>
      </w:r>
      <w:r w:rsidRPr="003C036E">
        <w:rPr>
          <w:rFonts w:ascii="Times New Roman" w:hAnsi="Times New Roman" w:cs="Times New Roman"/>
          <w:b/>
          <w:sz w:val="24"/>
          <w:lang w:val="ca-ES"/>
        </w:rPr>
        <w:t>locitat de transferència (per escriptura i per lectura)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296871" w:rsidRPr="00296871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500 </w:t>
      </w:r>
      <w:proofErr w:type="spellStart"/>
      <w:r w:rsidR="00296871" w:rsidRPr="00296871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KBps</w:t>
      </w:r>
      <w:proofErr w:type="spellEnd"/>
      <w:r w:rsidR="00B450C9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.</w:t>
      </w:r>
      <w:r w:rsidR="00296871" w:rsidRPr="00296871">
        <w:rPr>
          <w:rStyle w:val="apple-converted-space"/>
          <w:rFonts w:ascii="Arial" w:hAnsi="Arial" w:cs="Arial"/>
          <w:color w:val="000000" w:themeColor="text1"/>
          <w:sz w:val="24"/>
          <w:szCs w:val="23"/>
          <w:shd w:val="clear" w:color="auto" w:fill="FFFFFF"/>
        </w:rPr>
        <w:t> </w:t>
      </w:r>
      <w:r w:rsidR="00296871" w:rsidRPr="00296871">
        <w:rPr>
          <w:rFonts w:ascii="Times New Roman" w:hAnsi="Times New Roman" w:cs="Times New Roman"/>
          <w:b/>
          <w:color w:val="000000" w:themeColor="text1"/>
          <w:sz w:val="28"/>
          <w:lang w:val="ca-ES"/>
        </w:rPr>
        <w:t xml:space="preserve"> </w:t>
      </w:r>
    </w:p>
    <w:p w:rsidR="006A52E7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-A</w:t>
      </w:r>
      <w:r w:rsidRPr="003C036E">
        <w:rPr>
          <w:rFonts w:ascii="Times New Roman" w:hAnsi="Times New Roman" w:cs="Times New Roman"/>
          <w:b/>
          <w:sz w:val="24"/>
          <w:lang w:val="ca-ES"/>
        </w:rPr>
        <w:t>ltres ca</w:t>
      </w:r>
      <w:r>
        <w:rPr>
          <w:rFonts w:ascii="Times New Roman" w:hAnsi="Times New Roman" w:cs="Times New Roman"/>
          <w:b/>
          <w:sz w:val="24"/>
          <w:lang w:val="ca-ES"/>
        </w:rPr>
        <w:t>racterístiques:</w:t>
      </w:r>
    </w:p>
    <w:p w:rsidR="00D5242D" w:rsidRPr="00D5242D" w:rsidRDefault="00D5242D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 w:rsidRPr="00D5242D">
        <w:rPr>
          <w:rFonts w:ascii="Times New Roman" w:hAnsi="Times New Roman" w:cs="Times New Roman"/>
          <w:sz w:val="24"/>
          <w:lang w:val="ca-ES"/>
        </w:rPr>
        <w:t xml:space="preserve">Suport d’emmagatzematge de dades, format per una fina làmina circular (disc) de material </w:t>
      </w:r>
      <w:proofErr w:type="spellStart"/>
      <w:r w:rsidRPr="00D5242D">
        <w:rPr>
          <w:rFonts w:ascii="Times New Roman" w:hAnsi="Times New Roman" w:cs="Times New Roman"/>
          <w:sz w:val="24"/>
          <w:lang w:val="ca-ES"/>
        </w:rPr>
        <w:t>megnetic</w:t>
      </w:r>
      <w:proofErr w:type="spellEnd"/>
      <w:r w:rsidRPr="00D5242D">
        <w:rPr>
          <w:rFonts w:ascii="Times New Roman" w:hAnsi="Times New Roman" w:cs="Times New Roman"/>
          <w:sz w:val="24"/>
          <w:lang w:val="ca-ES"/>
        </w:rPr>
        <w:t xml:space="preserve"> i flexible, tancada per una coberta de plàstic.</w:t>
      </w:r>
    </w:p>
    <w:p w:rsidR="005B0F94" w:rsidRDefault="005B0F94" w:rsidP="005B0F94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Aquest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tipus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suport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d’emmagatzematge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és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vulnerables a la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brutícia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i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els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camps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magnètics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externs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pel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que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deixa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de funcionar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amb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el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temps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o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pel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5B0F94">
        <w:rPr>
          <w:rFonts w:ascii="Times New Roman" w:hAnsi="Times New Roman" w:cs="Times New Roman"/>
          <w:color w:val="000000"/>
          <w:sz w:val="23"/>
          <w:szCs w:val="23"/>
        </w:rPr>
        <w:t>desgast</w:t>
      </w:r>
      <w:proofErr w:type="spellEnd"/>
      <w:r w:rsidRPr="005B0F94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D5242D" w:rsidRDefault="00D5242D" w:rsidP="005B0F94">
      <w:pPr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versió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més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popular, va ser </w:t>
      </w:r>
      <w:r w:rsidRPr="00D5242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disquete de</w:t>
      </w:r>
      <w:r w:rsidRPr="00D5242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 </w:t>
      </w:r>
      <w:r w:rsidRPr="00D5242D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Doble Cara/Doble Densidad</w:t>
      </w:r>
      <w:r w:rsidRPr="00D5242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 </w:t>
      </w:r>
      <w:r w:rsidRPr="00D5242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(DS/DD).</w:t>
      </w:r>
    </w:p>
    <w:p w:rsidR="00D5242D" w:rsidRDefault="00D5242D" w:rsidP="005B0F94">
      <w:pPr>
        <w:jc w:val="both"/>
        <w:rPr>
          <w:rFonts w:ascii="Times New Roman" w:hAnsi="Times New Roman" w:cs="Times New Roman"/>
          <w:b/>
          <w:sz w:val="24"/>
          <w:lang w:val="ca-ES"/>
        </w:rPr>
      </w:pPr>
    </w:p>
    <w:p w:rsidR="00DE298B" w:rsidRDefault="00DE298B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296871" w:rsidRPr="006A52E7" w:rsidRDefault="00296871" w:rsidP="006A52E7">
      <w:pPr>
        <w:jc w:val="both"/>
        <w:rPr>
          <w:rFonts w:ascii="Times New Roman" w:hAnsi="Times New Roman" w:cs="Times New Roman"/>
          <w:bCs/>
          <w:color w:val="0070C0"/>
          <w:sz w:val="24"/>
          <w:szCs w:val="23"/>
        </w:rPr>
      </w:pPr>
    </w:p>
    <w:p w:rsidR="006A52E7" w:rsidRDefault="006A52E7" w:rsidP="006A52E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</w:pPr>
      <w:r w:rsidRPr="006A52E7"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  <w:lastRenderedPageBreak/>
        <w:t>DIS</w:t>
      </w:r>
      <w:r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  <w:t>POSITIU AMB TECNOLOGIA ÒPTICA</w:t>
      </w:r>
    </w:p>
    <w:p w:rsidR="006A52E7" w:rsidRDefault="006A52E7" w:rsidP="003119CF">
      <w:pPr>
        <w:pStyle w:val="Ttulo3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119CF">
        <w:rPr>
          <w:rFonts w:ascii="Times New Roman" w:hAnsi="Times New Roman" w:cs="Times New Roman"/>
          <w:color w:val="000000" w:themeColor="text1"/>
          <w:sz w:val="24"/>
          <w:lang w:val="ca-ES"/>
        </w:rPr>
        <w:t xml:space="preserve">-Nom comercial (marca i model): </w:t>
      </w:r>
      <w:r w:rsidR="00BA66C8" w:rsidRPr="003119CF">
        <w:rPr>
          <w:rFonts w:ascii="Times New Roman" w:hAnsi="Times New Roman" w:cs="Times New Roman"/>
          <w:b w:val="0"/>
          <w:color w:val="000000" w:themeColor="text1"/>
          <w:sz w:val="24"/>
          <w:lang w:val="ca-ES"/>
        </w:rPr>
        <w:t xml:space="preserve">Model </w:t>
      </w:r>
      <w:r w:rsidR="00E60EF1" w:rsidRPr="003119CF">
        <w:rPr>
          <w:rFonts w:ascii="Times New Roman" w:hAnsi="Times New Roman" w:cs="Times New Roman"/>
          <w:b w:val="0"/>
          <w:color w:val="000000" w:themeColor="text1"/>
          <w:sz w:val="24"/>
          <w:lang w:val="ca-ES"/>
        </w:rPr>
        <w:t>CD</w:t>
      </w:r>
      <w:r w:rsidR="00BA66C8" w:rsidRPr="003119CF">
        <w:rPr>
          <w:rFonts w:ascii="Times New Roman" w:hAnsi="Times New Roman" w:cs="Times New Roman"/>
          <w:b w:val="0"/>
          <w:color w:val="000000" w:themeColor="text1"/>
          <w:sz w:val="24"/>
          <w:lang w:val="ca-ES"/>
        </w:rPr>
        <w:t>-R</w:t>
      </w:r>
      <w:r w:rsidR="00E60EF1" w:rsidRPr="003119CF">
        <w:rPr>
          <w:rFonts w:ascii="Times New Roman" w:hAnsi="Times New Roman" w:cs="Times New Roman"/>
          <w:b w:val="0"/>
          <w:color w:val="000000" w:themeColor="text1"/>
          <w:sz w:val="24"/>
          <w:lang w:val="ca-ES"/>
        </w:rPr>
        <w:t xml:space="preserve"> , </w:t>
      </w:r>
      <w:r w:rsidR="00BA66C8" w:rsidRPr="003119CF">
        <w:rPr>
          <w:rFonts w:ascii="Times New Roman" w:hAnsi="Times New Roman" w:cs="Times New Roman"/>
          <w:b w:val="0"/>
          <w:color w:val="000000" w:themeColor="text1"/>
          <w:sz w:val="24"/>
          <w:lang w:val="ca-ES"/>
        </w:rPr>
        <w:t xml:space="preserve">marca </w:t>
      </w:r>
      <w:r w:rsidR="00E60EF1" w:rsidRPr="003119CF">
        <w:rPr>
          <w:rFonts w:ascii="Times New Roman" w:hAnsi="Times New Roman" w:cs="Times New Roman"/>
          <w:b w:val="0"/>
          <w:color w:val="000000" w:themeColor="text1"/>
          <w:sz w:val="24"/>
          <w:lang w:val="ca-ES"/>
        </w:rPr>
        <w:t>Sony</w:t>
      </w:r>
      <w:r w:rsidR="00BA66C8" w:rsidRPr="003119CF">
        <w:rPr>
          <w:rFonts w:ascii="Times New Roman" w:hAnsi="Times New Roman" w:cs="Times New Roman"/>
          <w:b w:val="0"/>
          <w:color w:val="000000" w:themeColor="text1"/>
          <w:sz w:val="24"/>
          <w:lang w:val="ca-ES"/>
        </w:rPr>
        <w:t>.</w:t>
      </w:r>
      <w:r w:rsidR="00743852" w:rsidRPr="003119CF">
        <w:rPr>
          <w:rFonts w:ascii="Times New Roman" w:hAnsi="Times New Roman" w:cs="Times New Roman"/>
          <w:b w:val="0"/>
          <w:color w:val="000000" w:themeColor="text1"/>
          <w:sz w:val="24"/>
          <w:lang w:val="ca-ES"/>
        </w:rPr>
        <w:t xml:space="preserve"> Lector </w:t>
      </w:r>
      <w:hyperlink r:id="rId12" w:tooltip="Pulsa este vínculo para acceder Lector LG 52x max LG-RW  CD-rom model CDR 8522B-buen estado" w:history="1">
        <w:r w:rsidR="003119CF" w:rsidRPr="003119CF">
          <w:rPr>
            <w:rStyle w:val="Hipervnculo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</w:rPr>
          <w:t xml:space="preserve"> LG 52x </w:t>
        </w:r>
        <w:proofErr w:type="spellStart"/>
        <w:r w:rsidR="003119CF" w:rsidRPr="003119CF">
          <w:rPr>
            <w:rStyle w:val="Hipervnculo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</w:rPr>
          <w:t>max</w:t>
        </w:r>
        <w:proofErr w:type="spellEnd"/>
        <w:r w:rsidR="003119CF" w:rsidRPr="003119CF">
          <w:rPr>
            <w:rStyle w:val="Hipervnculo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</w:rPr>
          <w:t xml:space="preserve"> LG-RW </w:t>
        </w:r>
        <w:proofErr w:type="spellStart"/>
        <w:r w:rsidR="003119CF" w:rsidRPr="003119CF">
          <w:rPr>
            <w:rStyle w:val="Hipervnculo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</w:rPr>
          <w:t>CD-rom</w:t>
        </w:r>
        <w:proofErr w:type="spellEnd"/>
        <w:r w:rsidR="003119CF" w:rsidRPr="003119CF">
          <w:rPr>
            <w:rStyle w:val="Hipervnculo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3119CF" w:rsidRPr="003119CF">
          <w:rPr>
            <w:rStyle w:val="Hipervnculo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</w:rPr>
          <w:t>model</w:t>
        </w:r>
        <w:proofErr w:type="spellEnd"/>
        <w:r w:rsidR="003119CF" w:rsidRPr="003119CF">
          <w:rPr>
            <w:rStyle w:val="Hipervnculo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</w:rPr>
          <w:t xml:space="preserve"> CDR 8522B</w:t>
        </w:r>
      </w:hyperlink>
      <w:r w:rsidR="003119C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</w:p>
    <w:p w:rsidR="003119CF" w:rsidRPr="003119CF" w:rsidRDefault="003119CF" w:rsidP="003119CF"/>
    <w:p w:rsidR="006A52E7" w:rsidRDefault="006A52E7" w:rsidP="0064612F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-I</w:t>
      </w:r>
      <w:r w:rsidRPr="003C036E">
        <w:rPr>
          <w:rFonts w:ascii="Times New Roman" w:hAnsi="Times New Roman" w:cs="Times New Roman"/>
          <w:b/>
          <w:sz w:val="24"/>
          <w:lang w:val="ca-ES"/>
        </w:rPr>
        <w:t>matge del dispositiu i del seu embal</w:t>
      </w:r>
      <w:r>
        <w:rPr>
          <w:rFonts w:ascii="Times New Roman" w:hAnsi="Times New Roman" w:cs="Times New Roman"/>
          <w:b/>
          <w:sz w:val="24"/>
          <w:lang w:val="ca-ES"/>
        </w:rPr>
        <w:t>atge comercial (caixa de venda):</w:t>
      </w:r>
    </w:p>
    <w:p w:rsidR="0054221F" w:rsidRPr="003C036E" w:rsidRDefault="00E60EF1" w:rsidP="0064612F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2713907" cy="2314575"/>
            <wp:effectExtent l="0" t="0" r="0" b="0"/>
            <wp:docPr id="8" name="Imagen 8" descr="Resultado de imagen de cd s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d son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07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  <w:r w:rsidR="00363E57">
        <w:rPr>
          <w:noProof/>
          <w:lang w:eastAsia="es-ES"/>
        </w:rPr>
        <w:t xml:space="preserve"> </w:t>
      </w:r>
      <w:r w:rsidR="00363E57">
        <w:rPr>
          <w:noProof/>
          <w:lang w:eastAsia="es-ES"/>
        </w:rPr>
        <w:drawing>
          <wp:inline distT="0" distB="0" distL="0" distR="0">
            <wp:extent cx="1895475" cy="1895475"/>
            <wp:effectExtent l="0" t="0" r="9525" b="9525"/>
            <wp:docPr id="10" name="Imagen 10" descr="Resultado de imagen de cd -r s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cd -r son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871" w:rsidRPr="00296871">
        <w:t xml:space="preserve"> </w:t>
      </w:r>
      <w:r w:rsidR="00296871">
        <w:rPr>
          <w:noProof/>
          <w:lang w:eastAsia="es-ES"/>
        </w:rPr>
        <w:drawing>
          <wp:inline distT="0" distB="0" distL="0" distR="0">
            <wp:extent cx="5122316" cy="2453884"/>
            <wp:effectExtent l="0" t="0" r="2540" b="3810"/>
            <wp:docPr id="13" name="Imagen 13" descr="Resultado de imagen de lector optico 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de lector optico ordenad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14" cy="245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E7" w:rsidRPr="003C036E" w:rsidRDefault="006A52E7" w:rsidP="0064612F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-T</w:t>
      </w:r>
      <w:r w:rsidRPr="003C036E">
        <w:rPr>
          <w:rFonts w:ascii="Times New Roman" w:hAnsi="Times New Roman" w:cs="Times New Roman"/>
          <w:b/>
          <w:sz w:val="24"/>
          <w:lang w:val="ca-ES"/>
        </w:rPr>
        <w:t>ipus de tecnologia que utilitza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="0054221F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F02F52" w:rsidRPr="00F02F52">
        <w:rPr>
          <w:rFonts w:ascii="Times New Roman" w:hAnsi="Times New Roman" w:cs="Times New Roman"/>
          <w:sz w:val="24"/>
          <w:lang w:val="ca-ES"/>
        </w:rPr>
        <w:t>Utilitza la</w:t>
      </w:r>
      <w:r w:rsidR="00F02F52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F02F52">
        <w:rPr>
          <w:rFonts w:ascii="Times New Roman" w:hAnsi="Times New Roman" w:cs="Times New Roman"/>
          <w:sz w:val="24"/>
          <w:lang w:val="ca-ES"/>
        </w:rPr>
        <w:t>t</w:t>
      </w:r>
      <w:r w:rsidR="0054221F" w:rsidRPr="0054221F">
        <w:rPr>
          <w:rFonts w:ascii="Times New Roman" w:hAnsi="Times New Roman" w:cs="Times New Roman"/>
          <w:sz w:val="24"/>
          <w:lang w:val="ca-ES"/>
        </w:rPr>
        <w:t>ecnologia òptica.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</w:p>
    <w:p w:rsidR="006A52E7" w:rsidRPr="003C036E" w:rsidRDefault="006A52E7" w:rsidP="0064612F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</w:t>
      </w:r>
      <w:r w:rsidRPr="003C036E">
        <w:rPr>
          <w:rFonts w:ascii="Times New Roman" w:hAnsi="Times New Roman" w:cs="Times New Roman"/>
          <w:b/>
          <w:sz w:val="24"/>
          <w:lang w:val="ca-ES"/>
        </w:rPr>
        <w:t>ata d'inici de comercialització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F37FC9">
        <w:rPr>
          <w:rFonts w:ascii="Times New Roman" w:hAnsi="Times New Roman" w:cs="Times New Roman"/>
          <w:sz w:val="24"/>
          <w:lang w:val="ca-ES"/>
        </w:rPr>
        <w:t>Any 2005</w:t>
      </w:r>
      <w:r w:rsidR="0054221F" w:rsidRPr="0054221F">
        <w:rPr>
          <w:rFonts w:ascii="Times New Roman" w:hAnsi="Times New Roman" w:cs="Times New Roman"/>
          <w:sz w:val="24"/>
          <w:lang w:val="ca-ES"/>
        </w:rPr>
        <w:t>.</w:t>
      </w:r>
    </w:p>
    <w:p w:rsidR="006A52E7" w:rsidRPr="003C036E" w:rsidRDefault="006A52E7" w:rsidP="0064612F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</w:t>
      </w:r>
      <w:r w:rsidRPr="003C036E">
        <w:rPr>
          <w:rFonts w:ascii="Times New Roman" w:hAnsi="Times New Roman" w:cs="Times New Roman"/>
          <w:b/>
          <w:sz w:val="24"/>
          <w:lang w:val="ca-ES"/>
        </w:rPr>
        <w:t>ata de retirada del mercat (si és el cas)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54221F" w:rsidRPr="0054221F">
        <w:rPr>
          <w:rFonts w:ascii="Times New Roman" w:hAnsi="Times New Roman" w:cs="Times New Roman"/>
          <w:sz w:val="24"/>
          <w:lang w:val="ca-ES"/>
        </w:rPr>
        <w:t>Encara es troben dins del mercat.</w:t>
      </w:r>
    </w:p>
    <w:p w:rsidR="006A52E7" w:rsidRPr="0054221F" w:rsidRDefault="006A52E7" w:rsidP="0064612F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-P</w:t>
      </w:r>
      <w:r w:rsidRPr="003C036E">
        <w:rPr>
          <w:rFonts w:ascii="Times New Roman" w:hAnsi="Times New Roman" w:cs="Times New Roman"/>
          <w:b/>
          <w:sz w:val="24"/>
          <w:lang w:val="ca-ES"/>
        </w:rPr>
        <w:t>reu de venda (el que tenia quan van sortir al mercat)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="0054221F">
        <w:rPr>
          <w:rFonts w:ascii="Times New Roman" w:hAnsi="Times New Roman" w:cs="Times New Roman"/>
          <w:sz w:val="24"/>
          <w:lang w:val="ca-ES"/>
        </w:rPr>
        <w:t xml:space="preserve"> 30$.</w:t>
      </w:r>
    </w:p>
    <w:p w:rsidR="006A52E7" w:rsidRPr="0054221F" w:rsidRDefault="006A52E7" w:rsidP="0064612F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-T</w:t>
      </w:r>
      <w:r w:rsidRPr="003C036E">
        <w:rPr>
          <w:rFonts w:ascii="Times New Roman" w:hAnsi="Times New Roman" w:cs="Times New Roman"/>
          <w:b/>
          <w:sz w:val="24"/>
          <w:lang w:val="ca-ES"/>
        </w:rPr>
        <w:t>ipus de connexió amb l'ordinador (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p.ex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>. USB, SCSI, etc.)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54221F" w:rsidRPr="0054221F">
        <w:rPr>
          <w:rFonts w:ascii="Times New Roman" w:hAnsi="Times New Roman" w:cs="Times New Roman"/>
          <w:sz w:val="24"/>
          <w:lang w:val="ca-ES"/>
        </w:rPr>
        <w:t>El tipus de connexió que té amb l’</w:t>
      </w:r>
      <w:r w:rsidR="00296871">
        <w:rPr>
          <w:rFonts w:ascii="Times New Roman" w:hAnsi="Times New Roman" w:cs="Times New Roman"/>
          <w:sz w:val="24"/>
          <w:lang w:val="ca-ES"/>
        </w:rPr>
        <w:t>ordinador, es a partir del connector SATA.</w:t>
      </w:r>
    </w:p>
    <w:p w:rsidR="006A52E7" w:rsidRPr="0054221F" w:rsidRDefault="006A52E7" w:rsidP="0064612F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-Dimensions físiques:</w:t>
      </w:r>
      <w:r w:rsidR="0054221F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54221F">
        <w:rPr>
          <w:rFonts w:ascii="Times New Roman" w:hAnsi="Times New Roman" w:cs="Times New Roman"/>
          <w:sz w:val="24"/>
          <w:lang w:val="ca-ES"/>
        </w:rPr>
        <w:t>Té un diàmetre de 12 centímetres i un espessor de 1.2 mil·límetres.</w:t>
      </w:r>
    </w:p>
    <w:p w:rsidR="006A52E7" w:rsidRPr="0054221F" w:rsidRDefault="006A52E7" w:rsidP="0064612F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lastRenderedPageBreak/>
        <w:t>-C</w:t>
      </w:r>
      <w:r w:rsidRPr="003C036E">
        <w:rPr>
          <w:rFonts w:ascii="Times New Roman" w:hAnsi="Times New Roman" w:cs="Times New Roman"/>
          <w:b/>
          <w:sz w:val="24"/>
          <w:lang w:val="ca-ES"/>
        </w:rPr>
        <w:t>apacitat d'emmagatzematge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54221F">
        <w:rPr>
          <w:rFonts w:ascii="Times New Roman" w:hAnsi="Times New Roman" w:cs="Times New Roman"/>
          <w:sz w:val="24"/>
          <w:lang w:val="ca-ES"/>
        </w:rPr>
        <w:t xml:space="preserve">Poden arribar a emmagatzemar </w:t>
      </w:r>
      <w:r w:rsidR="009C7C9F">
        <w:rPr>
          <w:rFonts w:ascii="Times New Roman" w:hAnsi="Times New Roman" w:cs="Times New Roman"/>
          <w:sz w:val="24"/>
          <w:lang w:val="ca-ES"/>
        </w:rPr>
        <w:t xml:space="preserve">entre 800 i </w:t>
      </w:r>
      <w:r w:rsidR="0054221F">
        <w:rPr>
          <w:rFonts w:ascii="Times New Roman" w:hAnsi="Times New Roman" w:cs="Times New Roman"/>
          <w:sz w:val="24"/>
          <w:lang w:val="ca-ES"/>
        </w:rPr>
        <w:t>900 MB, si són especials.</w:t>
      </w:r>
      <w:r w:rsidR="00E60EF1">
        <w:rPr>
          <w:rFonts w:ascii="Times New Roman" w:hAnsi="Times New Roman" w:cs="Times New Roman"/>
          <w:sz w:val="24"/>
          <w:lang w:val="ca-ES"/>
        </w:rPr>
        <w:t xml:space="preserve"> En aquest cas emmagatzema 700 MB</w:t>
      </w:r>
    </w:p>
    <w:p w:rsidR="006A52E7" w:rsidRDefault="006A52E7" w:rsidP="0064612F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-S</w:t>
      </w:r>
      <w:r w:rsidRPr="003C036E">
        <w:rPr>
          <w:rFonts w:ascii="Times New Roman" w:hAnsi="Times New Roman" w:cs="Times New Roman"/>
          <w:b/>
          <w:sz w:val="24"/>
          <w:lang w:val="ca-ES"/>
        </w:rPr>
        <w:t>uport d'emmagatzematge que utilitza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296871">
        <w:rPr>
          <w:rFonts w:ascii="Times New Roman" w:hAnsi="Times New Roman" w:cs="Times New Roman"/>
          <w:sz w:val="24"/>
          <w:lang w:val="ca-ES"/>
        </w:rPr>
        <w:t xml:space="preserve">Els </w:t>
      </w:r>
      <w:proofErr w:type="spellStart"/>
      <w:r w:rsidR="00296871">
        <w:rPr>
          <w:rFonts w:ascii="Times New Roman" w:hAnsi="Times New Roman" w:cs="Times New Roman"/>
          <w:sz w:val="24"/>
          <w:lang w:val="ca-ES"/>
        </w:rPr>
        <w:t>CD’s</w:t>
      </w:r>
      <w:proofErr w:type="spellEnd"/>
      <w:r w:rsidR="004E3320" w:rsidRPr="004E3320">
        <w:rPr>
          <w:rFonts w:ascii="Times New Roman" w:hAnsi="Times New Roman" w:cs="Times New Roman"/>
          <w:sz w:val="24"/>
          <w:lang w:val="ca-ES"/>
        </w:rPr>
        <w:t>.</w:t>
      </w:r>
    </w:p>
    <w:p w:rsidR="006A52E7" w:rsidRDefault="006A52E7" w:rsidP="0064612F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-Ve</w:t>
      </w:r>
      <w:r w:rsidRPr="003C036E">
        <w:rPr>
          <w:rFonts w:ascii="Times New Roman" w:hAnsi="Times New Roman" w:cs="Times New Roman"/>
          <w:b/>
          <w:sz w:val="24"/>
          <w:lang w:val="ca-ES"/>
        </w:rPr>
        <w:t>locitat de transferència (per escriptura i per lectura)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</w:p>
    <w:p w:rsidR="00F37DB8" w:rsidRPr="009C7C9F" w:rsidRDefault="008D71C6" w:rsidP="00646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3"/>
        </w:rPr>
        <w:t>Lectura</w:t>
      </w:r>
      <w:r w:rsidR="00F37DB8" w:rsidRPr="009C7C9F">
        <w:rPr>
          <w:rFonts w:ascii="Times New Roman" w:hAnsi="Times New Roman" w:cs="Times New Roman"/>
          <w:color w:val="000000"/>
          <w:sz w:val="24"/>
          <w:szCs w:val="23"/>
        </w:rPr>
        <w:t xml:space="preserve">, 3.600 kB/s. </w:t>
      </w:r>
    </w:p>
    <w:p w:rsidR="00F37DB8" w:rsidRPr="009C7C9F" w:rsidRDefault="00F37DB8" w:rsidP="006461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:rsidR="009C7C9F" w:rsidRPr="00F37DB8" w:rsidRDefault="008D71C6" w:rsidP="0064612F">
      <w:pPr>
        <w:jc w:val="both"/>
        <w:rPr>
          <w:rFonts w:ascii="Times New Roman" w:hAnsi="Times New Roman" w:cs="Times New Roman"/>
          <w:b/>
          <w:sz w:val="28"/>
          <w:lang w:val="ca-E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3"/>
        </w:rPr>
        <w:t>Escriptura</w:t>
      </w:r>
      <w:proofErr w:type="spellEnd"/>
      <w:r w:rsidR="00F37DB8" w:rsidRPr="009C7C9F">
        <w:rPr>
          <w:rFonts w:ascii="Times New Roman" w:hAnsi="Times New Roman" w:cs="Times New Roman"/>
          <w:color w:val="000000"/>
          <w:sz w:val="24"/>
          <w:szCs w:val="23"/>
        </w:rPr>
        <w:t xml:space="preserve"> 48000 KB/s.</w:t>
      </w:r>
    </w:p>
    <w:p w:rsidR="006A52E7" w:rsidRDefault="006A52E7" w:rsidP="0064612F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-A</w:t>
      </w:r>
      <w:r w:rsidRPr="003C036E">
        <w:rPr>
          <w:rFonts w:ascii="Times New Roman" w:hAnsi="Times New Roman" w:cs="Times New Roman"/>
          <w:b/>
          <w:sz w:val="24"/>
          <w:lang w:val="ca-ES"/>
        </w:rPr>
        <w:t>ltres ca</w:t>
      </w:r>
      <w:r>
        <w:rPr>
          <w:rFonts w:ascii="Times New Roman" w:hAnsi="Times New Roman" w:cs="Times New Roman"/>
          <w:b/>
          <w:sz w:val="24"/>
          <w:lang w:val="ca-ES"/>
        </w:rPr>
        <w:t>racterístiques:</w:t>
      </w:r>
    </w:p>
    <w:p w:rsidR="00C84DFA" w:rsidRPr="00E60EF1" w:rsidRDefault="00F37DB8" w:rsidP="006A52E7">
      <w:pPr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>
        <w:rPr>
          <w:rFonts w:ascii="Times New Roman" w:hAnsi="Times New Roman" w:cs="Times New Roman"/>
          <w:sz w:val="24"/>
          <w:szCs w:val="23"/>
        </w:rPr>
        <w:t>Aquest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tipus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de tecnología, va ser </w:t>
      </w:r>
      <w:proofErr w:type="spellStart"/>
      <w:r>
        <w:rPr>
          <w:rFonts w:ascii="Times New Roman" w:hAnsi="Times New Roman" w:cs="Times New Roman"/>
          <w:sz w:val="24"/>
          <w:szCs w:val="23"/>
        </w:rPr>
        <w:t>utilitzada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3"/>
        </w:rPr>
        <w:t>d’un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principi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pel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CD </w:t>
      </w:r>
      <w:proofErr w:type="spellStart"/>
      <w:r>
        <w:rPr>
          <w:rFonts w:ascii="Times New Roman" w:hAnsi="Times New Roman" w:cs="Times New Roman"/>
          <w:sz w:val="24"/>
          <w:szCs w:val="23"/>
        </w:rPr>
        <w:t>àudio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3"/>
        </w:rPr>
        <w:t>més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tard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va ser adaptada per </w:t>
      </w:r>
      <w:proofErr w:type="spellStart"/>
      <w:r>
        <w:rPr>
          <w:rFonts w:ascii="Times New Roman" w:hAnsi="Times New Roman" w:cs="Times New Roman"/>
          <w:sz w:val="24"/>
          <w:szCs w:val="23"/>
        </w:rPr>
        <w:t>l’emmagatzematge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3"/>
        </w:rPr>
        <w:t>dades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,  de vídeo, la </w:t>
      </w:r>
      <w:proofErr w:type="spellStart"/>
      <w:r>
        <w:rPr>
          <w:rFonts w:ascii="Times New Roman" w:hAnsi="Times New Roman" w:cs="Times New Roman"/>
          <w:sz w:val="24"/>
          <w:szCs w:val="23"/>
        </w:rPr>
        <w:t>grabació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domèstica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3"/>
        </w:rPr>
        <w:t>l’emmagatzematge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3"/>
        </w:rPr>
        <w:t>dades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mixtes</w:t>
      </w:r>
      <w:proofErr w:type="spellEnd"/>
      <w:r>
        <w:rPr>
          <w:rFonts w:ascii="Times New Roman" w:hAnsi="Times New Roman" w:cs="Times New Roman"/>
          <w:sz w:val="24"/>
          <w:szCs w:val="23"/>
        </w:rPr>
        <w:t>.</w:t>
      </w:r>
    </w:p>
    <w:p w:rsidR="006A52E7" w:rsidRDefault="006A52E7" w:rsidP="006A52E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</w:pPr>
      <w:r w:rsidRPr="006A52E7"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  <w:t>DIS</w:t>
      </w:r>
      <w:r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  <w:t>POSITIU AMB TECNOLOGIA MAGNETO-ÒPTICA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-N</w:t>
      </w:r>
      <w:r w:rsidRPr="003C036E">
        <w:rPr>
          <w:rFonts w:ascii="Times New Roman" w:hAnsi="Times New Roman" w:cs="Times New Roman"/>
          <w:b/>
          <w:sz w:val="24"/>
          <w:lang w:val="ca-ES"/>
        </w:rPr>
        <w:t>om comercial (marca i model)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CB5913" w:rsidRPr="00CB5913">
        <w:rPr>
          <w:rFonts w:ascii="Times New Roman" w:hAnsi="Times New Roman" w:cs="Times New Roman"/>
          <w:sz w:val="24"/>
          <w:lang w:val="ca-ES"/>
        </w:rPr>
        <w:t>Disc magneto-òptic.</w:t>
      </w:r>
      <w:r w:rsidR="00E60EF1">
        <w:rPr>
          <w:rFonts w:ascii="Times New Roman" w:hAnsi="Times New Roman" w:cs="Times New Roman"/>
          <w:sz w:val="24"/>
          <w:lang w:val="ca-ES"/>
        </w:rPr>
        <w:t xml:space="preserve"> Marca Sony</w:t>
      </w:r>
      <w:r w:rsidR="00296871">
        <w:rPr>
          <w:rFonts w:ascii="Times New Roman" w:hAnsi="Times New Roman" w:cs="Times New Roman"/>
          <w:sz w:val="24"/>
          <w:lang w:val="ca-ES"/>
        </w:rPr>
        <w:t xml:space="preserve">. </w:t>
      </w:r>
      <w:r w:rsidR="00296871">
        <w:rPr>
          <w:rFonts w:ascii="Arial" w:hAnsi="Arial" w:cs="Arial"/>
          <w:b/>
          <w:bCs/>
          <w:color w:val="FFFFFF"/>
          <w:sz w:val="21"/>
          <w:szCs w:val="21"/>
          <w:shd w:val="clear" w:color="auto" w:fill="FAFAFA"/>
        </w:rPr>
        <w:t xml:space="preserve">Lector CD- </w:t>
      </w:r>
      <w:r w:rsidR="00296871" w:rsidRPr="00296871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AFAFA"/>
        </w:rPr>
        <w:t xml:space="preserve">Yamaha CDS 300 Negro, </w:t>
      </w:r>
      <w:proofErr w:type="spellStart"/>
      <w:r w:rsidR="00296871" w:rsidRPr="00296871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AFAFA"/>
        </w:rPr>
        <w:t>HiFi</w:t>
      </w:r>
      <w:proofErr w:type="spellEnd"/>
    </w:p>
    <w:p w:rsidR="006A52E7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-I</w:t>
      </w:r>
      <w:r w:rsidRPr="003C036E">
        <w:rPr>
          <w:rFonts w:ascii="Times New Roman" w:hAnsi="Times New Roman" w:cs="Times New Roman"/>
          <w:b/>
          <w:sz w:val="24"/>
          <w:lang w:val="ca-ES"/>
        </w:rPr>
        <w:t>matge del dispositiu i del seu embal</w:t>
      </w:r>
      <w:r>
        <w:rPr>
          <w:rFonts w:ascii="Times New Roman" w:hAnsi="Times New Roman" w:cs="Times New Roman"/>
          <w:b/>
          <w:sz w:val="24"/>
          <w:lang w:val="ca-ES"/>
        </w:rPr>
        <w:t>atge comercial (caixa de venda):</w:t>
      </w:r>
    </w:p>
    <w:p w:rsidR="00CB5913" w:rsidRPr="003C036E" w:rsidRDefault="00CB5913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2085975" cy="2085975"/>
            <wp:effectExtent l="0" t="0" r="9525" b="9525"/>
            <wp:docPr id="4" name="Imagen 4" descr="Resultado de imagen de disco magneto op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disco magneto optic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871" w:rsidRPr="00296871">
        <w:t xml:space="preserve"> </w:t>
      </w:r>
      <w:r w:rsidR="00296871">
        <w:rPr>
          <w:noProof/>
          <w:lang w:eastAsia="es-ES"/>
        </w:rPr>
        <w:drawing>
          <wp:inline distT="0" distB="0" distL="0" distR="0">
            <wp:extent cx="2866246" cy="2257425"/>
            <wp:effectExtent l="0" t="0" r="0" b="0"/>
            <wp:docPr id="15" name="Imagen 15" descr="http://d243u7pon29hni.cloudfront.net/images/products/lector_cd_300_negro_yamaha_frontal_sol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243u7pon29hni.cloudfront.net/images/products/lector_cd_300_negro_yamaha_frontal_solo_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246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E7" w:rsidRPr="00CB5913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-T</w:t>
      </w:r>
      <w:r w:rsidRPr="003C036E">
        <w:rPr>
          <w:rFonts w:ascii="Times New Roman" w:hAnsi="Times New Roman" w:cs="Times New Roman"/>
          <w:b/>
          <w:sz w:val="24"/>
          <w:lang w:val="ca-ES"/>
        </w:rPr>
        <w:t>ipus de tecnologia que utilitza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CB5913">
        <w:rPr>
          <w:rFonts w:ascii="Times New Roman" w:hAnsi="Times New Roman" w:cs="Times New Roman"/>
          <w:sz w:val="24"/>
          <w:lang w:val="ca-ES"/>
        </w:rPr>
        <w:t>Utilitza la tecnologia magneto-òptica.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</w:t>
      </w:r>
      <w:r w:rsidRPr="003C036E">
        <w:rPr>
          <w:rFonts w:ascii="Times New Roman" w:hAnsi="Times New Roman" w:cs="Times New Roman"/>
          <w:b/>
          <w:sz w:val="24"/>
          <w:lang w:val="ca-ES"/>
        </w:rPr>
        <w:t>ata d'inici de comercialització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CB5913" w:rsidRPr="00CB5913">
        <w:rPr>
          <w:rFonts w:ascii="Times New Roman" w:hAnsi="Times New Roman" w:cs="Times New Roman"/>
          <w:sz w:val="24"/>
          <w:lang w:val="ca-ES"/>
        </w:rPr>
        <w:t>L’</w:t>
      </w:r>
      <w:r w:rsidR="00743852">
        <w:rPr>
          <w:rFonts w:ascii="Times New Roman" w:hAnsi="Times New Roman" w:cs="Times New Roman"/>
          <w:sz w:val="24"/>
          <w:lang w:val="ca-ES"/>
        </w:rPr>
        <w:t>any 1999</w:t>
      </w:r>
      <w:r w:rsidR="00CB5913" w:rsidRPr="00CB5913">
        <w:rPr>
          <w:rFonts w:ascii="Times New Roman" w:hAnsi="Times New Roman" w:cs="Times New Roman"/>
          <w:sz w:val="24"/>
          <w:lang w:val="ca-ES"/>
        </w:rPr>
        <w:t>.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</w:t>
      </w:r>
      <w:r w:rsidRPr="003C036E">
        <w:rPr>
          <w:rFonts w:ascii="Times New Roman" w:hAnsi="Times New Roman" w:cs="Times New Roman"/>
          <w:b/>
          <w:sz w:val="24"/>
          <w:lang w:val="ca-ES"/>
        </w:rPr>
        <w:t>ata de retirada del mercat (si és el cas)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CB5913" w:rsidRPr="0054221F">
        <w:rPr>
          <w:rFonts w:ascii="Times New Roman" w:hAnsi="Times New Roman" w:cs="Times New Roman"/>
          <w:sz w:val="24"/>
          <w:lang w:val="ca-ES"/>
        </w:rPr>
        <w:t>Encara es troben dins del mercat.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-P</w:t>
      </w:r>
      <w:r w:rsidRPr="003C036E">
        <w:rPr>
          <w:rFonts w:ascii="Times New Roman" w:hAnsi="Times New Roman" w:cs="Times New Roman"/>
          <w:b/>
          <w:sz w:val="24"/>
          <w:lang w:val="ca-ES"/>
        </w:rPr>
        <w:t>reu de venda (el que tenia quan van sortir al mercat)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CB5913" w:rsidRPr="00CB5913">
        <w:rPr>
          <w:rFonts w:ascii="Times New Roman" w:hAnsi="Times New Roman" w:cs="Times New Roman"/>
          <w:sz w:val="24"/>
          <w:lang w:val="ca-ES"/>
        </w:rPr>
        <w:t>100$.</w:t>
      </w:r>
    </w:p>
    <w:p w:rsidR="006A52E7" w:rsidRPr="00193205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-T</w:t>
      </w:r>
      <w:r w:rsidRPr="003C036E">
        <w:rPr>
          <w:rFonts w:ascii="Times New Roman" w:hAnsi="Times New Roman" w:cs="Times New Roman"/>
          <w:b/>
          <w:sz w:val="24"/>
          <w:lang w:val="ca-ES"/>
        </w:rPr>
        <w:t>ipus de connexió amb l'ordinador (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p.ex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>. USB, SCSI, etc.)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193205" w:rsidRPr="0054221F">
        <w:rPr>
          <w:rFonts w:ascii="Times New Roman" w:hAnsi="Times New Roman" w:cs="Times New Roman"/>
          <w:sz w:val="24"/>
          <w:lang w:val="ca-ES"/>
        </w:rPr>
        <w:t>El tipus de connexió que té amb l’ordinador, es a partir de la unitat de cd/</w:t>
      </w:r>
      <w:proofErr w:type="spellStart"/>
      <w:r w:rsidR="00193205" w:rsidRPr="0054221F">
        <w:rPr>
          <w:rFonts w:ascii="Times New Roman" w:hAnsi="Times New Roman" w:cs="Times New Roman"/>
          <w:sz w:val="24"/>
          <w:lang w:val="ca-ES"/>
        </w:rPr>
        <w:t>dvd</w:t>
      </w:r>
      <w:proofErr w:type="spellEnd"/>
      <w:r w:rsidR="004E3320">
        <w:rPr>
          <w:rFonts w:ascii="Times New Roman" w:hAnsi="Times New Roman" w:cs="Times New Roman"/>
          <w:sz w:val="24"/>
          <w:lang w:val="ca-ES"/>
        </w:rPr>
        <w:t xml:space="preserve"> o </w:t>
      </w:r>
      <w:hyperlink r:id="rId18" w:tooltip="CD-RW" w:history="1">
        <w:r w:rsidR="004E3320" w:rsidRPr="004E3320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CD-RW</w:t>
        </w:r>
      </w:hyperlink>
      <w:r w:rsidR="00193205" w:rsidRPr="0054221F">
        <w:rPr>
          <w:rFonts w:ascii="Times New Roman" w:hAnsi="Times New Roman" w:cs="Times New Roman"/>
          <w:sz w:val="24"/>
          <w:lang w:val="ca-ES"/>
        </w:rPr>
        <w:t>.</w:t>
      </w:r>
      <w:r w:rsidR="00743852">
        <w:rPr>
          <w:rFonts w:ascii="Times New Roman" w:hAnsi="Times New Roman" w:cs="Times New Roman"/>
          <w:sz w:val="24"/>
          <w:lang w:val="ca-ES"/>
        </w:rPr>
        <w:t xml:space="preserve"> El lector es connecta amb l’ordinador a través del connector SATA.</w:t>
      </w:r>
    </w:p>
    <w:p w:rsidR="006A52E7" w:rsidRPr="00193205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lastRenderedPageBreak/>
        <w:t>-Dimensions físiques:</w:t>
      </w:r>
      <w:r w:rsidR="00193205">
        <w:rPr>
          <w:rFonts w:ascii="Times New Roman" w:hAnsi="Times New Roman" w:cs="Times New Roman"/>
          <w:sz w:val="24"/>
          <w:lang w:val="ca-ES"/>
        </w:rPr>
        <w:t xml:space="preserve"> </w:t>
      </w:r>
      <w:r w:rsidR="00743852">
        <w:rPr>
          <w:rFonts w:ascii="Times New Roman" w:hAnsi="Times New Roman" w:cs="Times New Roman"/>
          <w:sz w:val="24"/>
          <w:lang w:val="ca-ES"/>
        </w:rPr>
        <w:t xml:space="preserve">CD: </w:t>
      </w:r>
      <w:r w:rsidR="00193205">
        <w:rPr>
          <w:rFonts w:ascii="Times New Roman" w:hAnsi="Times New Roman" w:cs="Times New Roman"/>
          <w:sz w:val="24"/>
          <w:lang w:val="ca-ES"/>
        </w:rPr>
        <w:t>En un principi, eren de 5.25 polzades (130mm). En canvi, actualment el model més actual és de 90mm.</w:t>
      </w:r>
      <w:r w:rsidR="00743852">
        <w:rPr>
          <w:rFonts w:ascii="Times New Roman" w:hAnsi="Times New Roman" w:cs="Times New Roman"/>
          <w:sz w:val="24"/>
          <w:lang w:val="ca-ES"/>
        </w:rPr>
        <w:t xml:space="preserve"> Lector: </w:t>
      </w:r>
      <w:r w:rsidR="00743852" w:rsidRPr="00743852">
        <w:rPr>
          <w:rFonts w:ascii="Times New Roman" w:hAnsi="Times New Roman" w:cs="Times New Roman"/>
          <w:color w:val="000000"/>
          <w:sz w:val="24"/>
          <w:szCs w:val="21"/>
          <w:shd w:val="clear" w:color="auto" w:fill="F2F2F2"/>
        </w:rPr>
        <w:t xml:space="preserve">480 x 86.5 x 260 </w:t>
      </w:r>
      <w:proofErr w:type="spellStart"/>
      <w:r w:rsidR="00743852" w:rsidRPr="00743852">
        <w:rPr>
          <w:rFonts w:ascii="Times New Roman" w:hAnsi="Times New Roman" w:cs="Times New Roman"/>
          <w:color w:val="000000"/>
          <w:sz w:val="24"/>
          <w:szCs w:val="21"/>
          <w:shd w:val="clear" w:color="auto" w:fill="F2F2F2"/>
        </w:rPr>
        <w:t>mm</w:t>
      </w:r>
      <w:r w:rsidR="00743852">
        <w:rPr>
          <w:rFonts w:ascii="Times New Roman" w:hAnsi="Times New Roman" w:cs="Times New Roman"/>
          <w:color w:val="000000"/>
          <w:sz w:val="24"/>
          <w:szCs w:val="21"/>
          <w:shd w:val="clear" w:color="auto" w:fill="F2F2F2"/>
        </w:rPr>
        <w:t>.</w:t>
      </w:r>
      <w:proofErr w:type="spellEnd"/>
    </w:p>
    <w:p w:rsidR="006A52E7" w:rsidRPr="004E3320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-C</w:t>
      </w:r>
      <w:r w:rsidRPr="003C036E">
        <w:rPr>
          <w:rFonts w:ascii="Times New Roman" w:hAnsi="Times New Roman" w:cs="Times New Roman"/>
          <w:b/>
          <w:sz w:val="24"/>
          <w:lang w:val="ca-ES"/>
        </w:rPr>
        <w:t>apacitat d'emmagatzematge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4E3320">
        <w:rPr>
          <w:rFonts w:ascii="Times New Roman" w:hAnsi="Times New Roman" w:cs="Times New Roman"/>
          <w:sz w:val="24"/>
          <w:lang w:val="ca-ES"/>
        </w:rPr>
        <w:t xml:space="preserve">A l’any 2004, la companyia Sony va llançar al mercat un </w:t>
      </w:r>
      <w:proofErr w:type="spellStart"/>
      <w:r w:rsidR="004E3320">
        <w:rPr>
          <w:rFonts w:ascii="Times New Roman" w:hAnsi="Times New Roman" w:cs="Times New Roman"/>
          <w:sz w:val="24"/>
          <w:lang w:val="ca-ES"/>
        </w:rPr>
        <w:t>MiniDisc</w:t>
      </w:r>
      <w:proofErr w:type="spellEnd"/>
      <w:r w:rsidR="004E3320">
        <w:rPr>
          <w:rFonts w:ascii="Times New Roman" w:hAnsi="Times New Roman" w:cs="Times New Roman"/>
          <w:sz w:val="24"/>
          <w:lang w:val="ca-ES"/>
        </w:rPr>
        <w:t xml:space="preserve"> de 1 GB de capacitat, anomenat </w:t>
      </w:r>
      <w:r w:rsidR="004E3320" w:rsidRPr="004E3320">
        <w:rPr>
          <w:rFonts w:ascii="Times New Roman" w:hAnsi="Times New Roman" w:cs="Times New Roman"/>
          <w:i/>
          <w:sz w:val="24"/>
          <w:lang w:val="ca-ES"/>
        </w:rPr>
        <w:t>Hi-MD</w:t>
      </w:r>
      <w:r w:rsidR="004E3320">
        <w:rPr>
          <w:rFonts w:ascii="Times New Roman" w:hAnsi="Times New Roman" w:cs="Times New Roman"/>
          <w:sz w:val="24"/>
          <w:lang w:val="ca-ES"/>
        </w:rPr>
        <w:t>.</w:t>
      </w:r>
      <w:r w:rsidR="00743852">
        <w:rPr>
          <w:rFonts w:ascii="Times New Roman" w:hAnsi="Times New Roman" w:cs="Times New Roman"/>
          <w:sz w:val="24"/>
          <w:lang w:val="ca-ES"/>
        </w:rPr>
        <w:t xml:space="preserve"> 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-S</w:t>
      </w:r>
      <w:r w:rsidRPr="003C036E">
        <w:rPr>
          <w:rFonts w:ascii="Times New Roman" w:hAnsi="Times New Roman" w:cs="Times New Roman"/>
          <w:b/>
          <w:sz w:val="24"/>
          <w:lang w:val="ca-ES"/>
        </w:rPr>
        <w:t>uport d'emmagatzematge que utilitza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4E3320" w:rsidRPr="004E3320">
        <w:rPr>
          <w:rFonts w:ascii="Times New Roman" w:hAnsi="Times New Roman" w:cs="Times New Roman"/>
          <w:sz w:val="24"/>
          <w:lang w:val="ca-ES"/>
        </w:rPr>
        <w:t xml:space="preserve">El disc </w:t>
      </w:r>
      <w:r w:rsidR="00743852">
        <w:rPr>
          <w:rFonts w:ascii="Times New Roman" w:hAnsi="Times New Roman" w:cs="Times New Roman"/>
          <w:sz w:val="24"/>
          <w:lang w:val="ca-ES"/>
        </w:rPr>
        <w:t>magneto-òptic.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-Ve</w:t>
      </w:r>
      <w:r w:rsidRPr="003C036E">
        <w:rPr>
          <w:rFonts w:ascii="Times New Roman" w:hAnsi="Times New Roman" w:cs="Times New Roman"/>
          <w:b/>
          <w:sz w:val="24"/>
          <w:lang w:val="ca-ES"/>
        </w:rPr>
        <w:t>locitat de transferència (per escriptura i per lectura)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4E3320" w:rsidRPr="004E3320">
        <w:rPr>
          <w:rFonts w:ascii="Times New Roman" w:hAnsi="Times New Roman" w:cs="Times New Roman"/>
          <w:sz w:val="24"/>
          <w:lang w:val="ca-ES"/>
        </w:rPr>
        <w:t>La seva velocitat de transferència es de 40000 MB/s.</w:t>
      </w:r>
    </w:p>
    <w:p w:rsidR="006A52E7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-A</w:t>
      </w:r>
      <w:r w:rsidRPr="003C036E">
        <w:rPr>
          <w:rFonts w:ascii="Times New Roman" w:hAnsi="Times New Roman" w:cs="Times New Roman"/>
          <w:b/>
          <w:sz w:val="24"/>
          <w:lang w:val="ca-ES"/>
        </w:rPr>
        <w:t>ltres ca</w:t>
      </w:r>
      <w:r>
        <w:rPr>
          <w:rFonts w:ascii="Times New Roman" w:hAnsi="Times New Roman" w:cs="Times New Roman"/>
          <w:b/>
          <w:sz w:val="24"/>
          <w:lang w:val="ca-ES"/>
        </w:rPr>
        <w:t>racterístiques:</w:t>
      </w:r>
    </w:p>
    <w:p w:rsidR="006A52E7" w:rsidRPr="00E80F45" w:rsidRDefault="00B56D57" w:rsidP="006A52E7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3"/>
        </w:rPr>
      </w:pP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És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imposible modificar el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contingut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dels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discos magneto-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òptics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,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únicament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per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mitjans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o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medis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magnètics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, a diferencia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dels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disquets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. </w:t>
      </w:r>
    </w:p>
    <w:p w:rsidR="00B56D57" w:rsidRPr="00E80F45" w:rsidRDefault="00776F0D" w:rsidP="006A52E7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3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Els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seus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fabricants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asse</w:t>
      </w:r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guren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, que </w:t>
      </w:r>
      <w:proofErr w:type="spellStart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són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capaços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d’emmagatzemar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dades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durant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un </w:t>
      </w:r>
      <w:proofErr w:type="spellStart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període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de 30 </w:t>
      </w:r>
      <w:proofErr w:type="spellStart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anys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sense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pèrdues</w:t>
      </w:r>
      <w:proofErr w:type="spellEnd"/>
      <w:r w:rsidR="00B56D57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.</w:t>
      </w:r>
    </w:p>
    <w:p w:rsidR="00E80F45" w:rsidRPr="00E80F45" w:rsidRDefault="00B56D57" w:rsidP="006A52E7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3"/>
        </w:rPr>
      </w:pPr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Solen ser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reconeguts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pel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sistema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operatiu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com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a discs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durs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,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ja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que no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necessiten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o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requereixen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d’un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sistema de </w:t>
      </w:r>
      <w:proofErr w:type="spellStart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fitxers</w:t>
      </w:r>
      <w:proofErr w:type="spellEnd"/>
      <w:r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 xml:space="preserve"> especial</w:t>
      </w:r>
      <w:r w:rsidR="00E80F45" w:rsidRPr="00E80F45">
        <w:rPr>
          <w:rFonts w:ascii="Times New Roman" w:hAnsi="Times New Roman" w:cs="Times New Roman"/>
          <w:bCs/>
          <w:color w:val="000000" w:themeColor="text1"/>
          <w:sz w:val="24"/>
          <w:szCs w:val="23"/>
        </w:rPr>
        <w:t>.</w:t>
      </w:r>
    </w:p>
    <w:p w:rsidR="006A52E7" w:rsidRDefault="006A52E7" w:rsidP="006A52E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</w:pPr>
      <w:r w:rsidRPr="006A52E7"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  <w:t xml:space="preserve">DISPOSITIU AMB TECNOLOGIA </w:t>
      </w:r>
      <w:r>
        <w:rPr>
          <w:rFonts w:ascii="Times New Roman" w:hAnsi="Times New Roman" w:cs="Times New Roman"/>
          <w:b/>
          <w:bCs/>
          <w:color w:val="0070C0"/>
          <w:sz w:val="24"/>
          <w:szCs w:val="23"/>
          <w:u w:val="single"/>
        </w:rPr>
        <w:t>FLASH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-N</w:t>
      </w:r>
      <w:r w:rsidRPr="003C036E">
        <w:rPr>
          <w:rFonts w:ascii="Times New Roman" w:hAnsi="Times New Roman" w:cs="Times New Roman"/>
          <w:b/>
          <w:sz w:val="24"/>
          <w:lang w:val="ca-ES"/>
        </w:rPr>
        <w:t>om comercial (marca i model)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E80F45" w:rsidRPr="00E80F45">
        <w:rPr>
          <w:rFonts w:ascii="Times New Roman" w:hAnsi="Times New Roman" w:cs="Times New Roman"/>
          <w:sz w:val="24"/>
          <w:lang w:val="ca-ES"/>
        </w:rPr>
        <w:t>Memòria USB (Universal Serial Bus)</w:t>
      </w:r>
      <w:r w:rsidR="00BA66C8">
        <w:rPr>
          <w:rFonts w:ascii="Times New Roman" w:hAnsi="Times New Roman" w:cs="Times New Roman"/>
          <w:sz w:val="24"/>
          <w:lang w:val="ca-ES"/>
        </w:rPr>
        <w:t xml:space="preserve">, model </w:t>
      </w:r>
      <w:r w:rsidR="00BA66C8" w:rsidRPr="00BA66C8">
        <w:rPr>
          <w:rStyle w:val="Textoennegrita"/>
          <w:rFonts w:ascii="Times New Roman" w:hAnsi="Times New Roman" w:cs="Times New Roman"/>
          <w:b w:val="0"/>
          <w:color w:val="000000"/>
          <w:sz w:val="24"/>
          <w:szCs w:val="21"/>
          <w:bdr w:val="none" w:sz="0" w:space="0" w:color="auto" w:frame="1"/>
          <w:shd w:val="clear" w:color="auto" w:fill="FFFFFF"/>
        </w:rPr>
        <w:t xml:space="preserve">Toshiba </w:t>
      </w:r>
      <w:proofErr w:type="spellStart"/>
      <w:r w:rsidR="00BA66C8" w:rsidRPr="00BA66C8">
        <w:rPr>
          <w:rStyle w:val="Textoennegrita"/>
          <w:rFonts w:ascii="Times New Roman" w:hAnsi="Times New Roman" w:cs="Times New Roman"/>
          <w:b w:val="0"/>
          <w:color w:val="000000"/>
          <w:sz w:val="24"/>
          <w:szCs w:val="21"/>
          <w:bdr w:val="none" w:sz="0" w:space="0" w:color="auto" w:frame="1"/>
          <w:shd w:val="clear" w:color="auto" w:fill="FFFFFF"/>
        </w:rPr>
        <w:t>TransMemory</w:t>
      </w:r>
      <w:proofErr w:type="spellEnd"/>
      <w:r w:rsidR="00BA66C8" w:rsidRPr="00BA66C8">
        <w:rPr>
          <w:rStyle w:val="Textoennegrita"/>
          <w:rFonts w:ascii="Times New Roman" w:hAnsi="Times New Roman" w:cs="Times New Roman"/>
          <w:b w:val="0"/>
          <w:color w:val="000000"/>
          <w:sz w:val="24"/>
          <w:szCs w:val="21"/>
          <w:bdr w:val="none" w:sz="0" w:space="0" w:color="auto" w:frame="1"/>
          <w:shd w:val="clear" w:color="auto" w:fill="FFFFFF"/>
        </w:rPr>
        <w:t xml:space="preserve"> White U202</w:t>
      </w:r>
      <w:r w:rsidR="00E80F45" w:rsidRPr="00E80F45">
        <w:rPr>
          <w:rFonts w:ascii="Times New Roman" w:hAnsi="Times New Roman" w:cs="Times New Roman"/>
          <w:sz w:val="24"/>
          <w:lang w:val="ca-ES"/>
        </w:rPr>
        <w:t>.</w:t>
      </w:r>
      <w:r w:rsidR="00BA66C8">
        <w:rPr>
          <w:rFonts w:ascii="Times New Roman" w:hAnsi="Times New Roman" w:cs="Times New Roman"/>
          <w:sz w:val="24"/>
          <w:lang w:val="ca-ES"/>
        </w:rPr>
        <w:t xml:space="preserve"> Marca </w:t>
      </w:r>
      <w:proofErr w:type="spellStart"/>
      <w:r w:rsidR="00BA66C8">
        <w:rPr>
          <w:rFonts w:ascii="Times New Roman" w:hAnsi="Times New Roman" w:cs="Times New Roman"/>
          <w:sz w:val="24"/>
          <w:lang w:val="ca-ES"/>
        </w:rPr>
        <w:t>Toshiba</w:t>
      </w:r>
      <w:proofErr w:type="spellEnd"/>
      <w:r w:rsidR="00BA66C8">
        <w:rPr>
          <w:rFonts w:ascii="Times New Roman" w:hAnsi="Times New Roman" w:cs="Times New Roman"/>
          <w:sz w:val="24"/>
          <w:lang w:val="ca-ES"/>
        </w:rPr>
        <w:t>.</w:t>
      </w:r>
    </w:p>
    <w:p w:rsidR="006A52E7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-I</w:t>
      </w:r>
      <w:r w:rsidRPr="003C036E">
        <w:rPr>
          <w:rFonts w:ascii="Times New Roman" w:hAnsi="Times New Roman" w:cs="Times New Roman"/>
          <w:b/>
          <w:sz w:val="24"/>
          <w:lang w:val="ca-ES"/>
        </w:rPr>
        <w:t>matge del dispositiu i del seu embal</w:t>
      </w:r>
      <w:r>
        <w:rPr>
          <w:rFonts w:ascii="Times New Roman" w:hAnsi="Times New Roman" w:cs="Times New Roman"/>
          <w:b/>
          <w:sz w:val="24"/>
          <w:lang w:val="ca-ES"/>
        </w:rPr>
        <w:t>atge comercial (caixa de venda):</w:t>
      </w:r>
    </w:p>
    <w:p w:rsidR="00E80F45" w:rsidRPr="003C036E" w:rsidRDefault="00E60EF1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2495550" cy="2495550"/>
            <wp:effectExtent l="0" t="0" r="0" b="0"/>
            <wp:docPr id="9" name="Imagen 9" descr="Resultado de imagen de usb tosh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usb toshib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6A52E7" w:rsidRPr="00E80F45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-T</w:t>
      </w:r>
      <w:r w:rsidRPr="003C036E">
        <w:rPr>
          <w:rFonts w:ascii="Times New Roman" w:hAnsi="Times New Roman" w:cs="Times New Roman"/>
          <w:b/>
          <w:sz w:val="24"/>
          <w:lang w:val="ca-ES"/>
        </w:rPr>
        <w:t>ipus de tecnologia que utilitza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E80F45">
        <w:rPr>
          <w:rFonts w:ascii="Times New Roman" w:hAnsi="Times New Roman" w:cs="Times New Roman"/>
          <w:sz w:val="24"/>
          <w:lang w:val="ca-ES"/>
        </w:rPr>
        <w:t>Utilitza la tecnologia flash.</w:t>
      </w:r>
    </w:p>
    <w:p w:rsidR="00B55DCC" w:rsidRPr="00B55DCC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</w:t>
      </w:r>
      <w:r w:rsidRPr="003C036E">
        <w:rPr>
          <w:rFonts w:ascii="Times New Roman" w:hAnsi="Times New Roman" w:cs="Times New Roman"/>
          <w:b/>
          <w:sz w:val="24"/>
          <w:lang w:val="ca-ES"/>
        </w:rPr>
        <w:t>ata d'inici de comercialització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B55DCC">
        <w:rPr>
          <w:rFonts w:ascii="Times New Roman" w:hAnsi="Times New Roman" w:cs="Times New Roman"/>
          <w:sz w:val="24"/>
          <w:lang w:val="ca-ES"/>
        </w:rPr>
        <w:t>La seva data de llançament al mercat és el 16 de maig del 1996.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</w:t>
      </w:r>
      <w:r w:rsidRPr="003C036E">
        <w:rPr>
          <w:rFonts w:ascii="Times New Roman" w:hAnsi="Times New Roman" w:cs="Times New Roman"/>
          <w:b/>
          <w:sz w:val="24"/>
          <w:lang w:val="ca-ES"/>
        </w:rPr>
        <w:t>ata de retirada del mercat (si és el cas)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B55DCC" w:rsidRPr="0054221F">
        <w:rPr>
          <w:rFonts w:ascii="Times New Roman" w:hAnsi="Times New Roman" w:cs="Times New Roman"/>
          <w:sz w:val="24"/>
          <w:lang w:val="ca-ES"/>
        </w:rPr>
        <w:t>Encara es troben dins del mercat.</w:t>
      </w:r>
    </w:p>
    <w:p w:rsidR="006A52E7" w:rsidRPr="00135F91" w:rsidRDefault="006A52E7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lastRenderedPageBreak/>
        <w:t>-P</w:t>
      </w:r>
      <w:r w:rsidRPr="003C036E">
        <w:rPr>
          <w:rFonts w:ascii="Times New Roman" w:hAnsi="Times New Roman" w:cs="Times New Roman"/>
          <w:b/>
          <w:sz w:val="24"/>
          <w:lang w:val="ca-ES"/>
        </w:rPr>
        <w:t>reu de venda (el que tenia quan van sortir al mercat)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C332DF">
        <w:rPr>
          <w:rFonts w:ascii="Times New Roman" w:hAnsi="Times New Roman" w:cs="Times New Roman"/>
          <w:sz w:val="24"/>
          <w:lang w:val="ca-ES"/>
        </w:rPr>
        <w:t>5</w:t>
      </w:r>
      <w:r w:rsidR="00135F91" w:rsidRPr="00135F91">
        <w:rPr>
          <w:rFonts w:ascii="Times New Roman" w:hAnsi="Times New Roman" w:cs="Times New Roman"/>
          <w:sz w:val="24"/>
          <w:lang w:val="ca-ES"/>
        </w:rPr>
        <w:t>0 euros.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-T</w:t>
      </w:r>
      <w:r w:rsidRPr="003C036E">
        <w:rPr>
          <w:rFonts w:ascii="Times New Roman" w:hAnsi="Times New Roman" w:cs="Times New Roman"/>
          <w:b/>
          <w:sz w:val="24"/>
          <w:lang w:val="ca-ES"/>
        </w:rPr>
        <w:t>ipus de connexió amb l'ordinador (</w:t>
      </w:r>
      <w:proofErr w:type="spellStart"/>
      <w:r w:rsidRPr="003C036E">
        <w:rPr>
          <w:rFonts w:ascii="Times New Roman" w:hAnsi="Times New Roman" w:cs="Times New Roman"/>
          <w:b/>
          <w:sz w:val="24"/>
          <w:lang w:val="ca-ES"/>
        </w:rPr>
        <w:t>p.ex</w:t>
      </w:r>
      <w:proofErr w:type="spellEnd"/>
      <w:r w:rsidRPr="003C036E">
        <w:rPr>
          <w:rFonts w:ascii="Times New Roman" w:hAnsi="Times New Roman" w:cs="Times New Roman"/>
          <w:b/>
          <w:sz w:val="24"/>
          <w:lang w:val="ca-ES"/>
        </w:rPr>
        <w:t>. USB, SCSI, etc.)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387D4C" w:rsidRPr="00387D4C">
        <w:rPr>
          <w:rFonts w:ascii="Times New Roman" w:hAnsi="Times New Roman" w:cs="Times New Roman"/>
          <w:sz w:val="24"/>
          <w:lang w:val="ca-ES"/>
        </w:rPr>
        <w:t>Té connexió amb l’ordinador, a través del port USB.</w:t>
      </w:r>
    </w:p>
    <w:p w:rsidR="006A52E7" w:rsidRPr="00BA66C8" w:rsidRDefault="006A52E7" w:rsidP="006A52E7">
      <w:pPr>
        <w:jc w:val="both"/>
        <w:rPr>
          <w:rFonts w:ascii="Times New Roman" w:hAnsi="Times New Roman" w:cs="Times New Roman"/>
          <w:sz w:val="32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-Dimensions físiques:</w:t>
      </w:r>
      <w:r w:rsidR="0023793C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BA66C8" w:rsidRPr="00BA66C8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51.4 x 21.4 x 8.4 (mm).</w:t>
      </w:r>
    </w:p>
    <w:p w:rsidR="006A52E7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-C</w:t>
      </w:r>
      <w:r w:rsidRPr="003C036E">
        <w:rPr>
          <w:rFonts w:ascii="Times New Roman" w:hAnsi="Times New Roman" w:cs="Times New Roman"/>
          <w:b/>
          <w:sz w:val="24"/>
          <w:lang w:val="ca-ES"/>
        </w:rPr>
        <w:t>apacitat d'emmagatzematge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4D2C58" w:rsidRPr="004D2C58">
        <w:rPr>
          <w:rFonts w:ascii="Times New Roman" w:hAnsi="Times New Roman" w:cs="Times New Roman"/>
          <w:sz w:val="24"/>
          <w:lang w:val="ca-ES"/>
        </w:rPr>
        <w:t xml:space="preserve">En aquest cas es de </w:t>
      </w:r>
      <w:r w:rsidR="00BA66C8">
        <w:rPr>
          <w:rFonts w:ascii="Times New Roman" w:hAnsi="Times New Roman" w:cs="Times New Roman"/>
          <w:sz w:val="24"/>
          <w:lang w:val="ca-ES"/>
        </w:rPr>
        <w:t>8Gb.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-S</w:t>
      </w:r>
      <w:r w:rsidRPr="003C036E">
        <w:rPr>
          <w:rFonts w:ascii="Times New Roman" w:hAnsi="Times New Roman" w:cs="Times New Roman"/>
          <w:b/>
          <w:sz w:val="24"/>
          <w:lang w:val="ca-ES"/>
        </w:rPr>
        <w:t>uport d'emmagatzematge que utilitza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63664B" w:rsidRPr="0063664B">
        <w:rPr>
          <w:rFonts w:ascii="Times New Roman" w:hAnsi="Times New Roman" w:cs="Times New Roman"/>
          <w:sz w:val="24"/>
          <w:lang w:val="ca-ES"/>
        </w:rPr>
        <w:t>L’USB.</w:t>
      </w:r>
    </w:p>
    <w:p w:rsidR="006A52E7" w:rsidRPr="003C036E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-Ve</w:t>
      </w:r>
      <w:r w:rsidRPr="003C036E">
        <w:rPr>
          <w:rFonts w:ascii="Times New Roman" w:hAnsi="Times New Roman" w:cs="Times New Roman"/>
          <w:b/>
          <w:sz w:val="24"/>
          <w:lang w:val="ca-ES"/>
        </w:rPr>
        <w:t>locitat de transferència (per escriptura i per lectura)</w:t>
      </w:r>
      <w:r>
        <w:rPr>
          <w:rFonts w:ascii="Times New Roman" w:hAnsi="Times New Roman" w:cs="Times New Roman"/>
          <w:b/>
          <w:sz w:val="24"/>
          <w:lang w:val="ca-ES"/>
        </w:rPr>
        <w:t>:</w:t>
      </w:r>
      <w:r w:rsidRPr="003C036E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BA66C8">
        <w:rPr>
          <w:rFonts w:ascii="Times New Roman" w:hAnsi="Times New Roman" w:cs="Times New Roman"/>
          <w:b/>
          <w:sz w:val="24"/>
          <w:lang w:val="ca-ES"/>
        </w:rPr>
        <w:t xml:space="preserve"> </w:t>
      </w:r>
      <w:r w:rsidR="00BA66C8">
        <w:rPr>
          <w:rFonts w:ascii="Times New Roman" w:hAnsi="Times New Roman" w:cs="Times New Roman"/>
          <w:sz w:val="24"/>
          <w:lang w:val="ca-ES"/>
        </w:rPr>
        <w:t>5 MB/s de lectura  i 18 MB</w:t>
      </w:r>
      <w:r w:rsidR="00C332DF" w:rsidRPr="00C332DF">
        <w:rPr>
          <w:rFonts w:ascii="Times New Roman" w:hAnsi="Times New Roman" w:cs="Times New Roman"/>
          <w:sz w:val="24"/>
          <w:lang w:val="ca-ES"/>
        </w:rPr>
        <w:t>/s</w:t>
      </w:r>
      <w:r w:rsidR="00BA66C8">
        <w:rPr>
          <w:rFonts w:ascii="Times New Roman" w:hAnsi="Times New Roman" w:cs="Times New Roman"/>
          <w:sz w:val="24"/>
          <w:lang w:val="ca-ES"/>
        </w:rPr>
        <w:t xml:space="preserve"> d’escriptura</w:t>
      </w:r>
      <w:r w:rsidR="00C332DF" w:rsidRPr="00C332DF">
        <w:rPr>
          <w:rFonts w:ascii="Times New Roman" w:hAnsi="Times New Roman" w:cs="Times New Roman"/>
          <w:sz w:val="24"/>
          <w:lang w:val="ca-ES"/>
        </w:rPr>
        <w:t>.</w:t>
      </w:r>
    </w:p>
    <w:p w:rsidR="006A52E7" w:rsidRDefault="006A52E7" w:rsidP="006A52E7">
      <w:pPr>
        <w:jc w:val="both"/>
        <w:rPr>
          <w:rFonts w:ascii="Times New Roman" w:hAnsi="Times New Roman" w:cs="Times New Roman"/>
          <w:b/>
          <w:sz w:val="24"/>
          <w:lang w:val="ca-ES"/>
        </w:rPr>
      </w:pPr>
      <w:r>
        <w:rPr>
          <w:rFonts w:ascii="Times New Roman" w:hAnsi="Times New Roman" w:cs="Times New Roman"/>
          <w:b/>
          <w:sz w:val="24"/>
          <w:lang w:val="ca-ES"/>
        </w:rPr>
        <w:t>-A</w:t>
      </w:r>
      <w:r w:rsidRPr="003C036E">
        <w:rPr>
          <w:rFonts w:ascii="Times New Roman" w:hAnsi="Times New Roman" w:cs="Times New Roman"/>
          <w:b/>
          <w:sz w:val="24"/>
          <w:lang w:val="ca-ES"/>
        </w:rPr>
        <w:t>ltres ca</w:t>
      </w:r>
      <w:r>
        <w:rPr>
          <w:rFonts w:ascii="Times New Roman" w:hAnsi="Times New Roman" w:cs="Times New Roman"/>
          <w:b/>
          <w:sz w:val="24"/>
          <w:lang w:val="ca-ES"/>
        </w:rPr>
        <w:t>racterístiques:</w:t>
      </w:r>
    </w:p>
    <w:p w:rsidR="0063664B" w:rsidRDefault="0063664B" w:rsidP="006A52E7">
      <w:pPr>
        <w:jc w:val="both"/>
        <w:rPr>
          <w:rFonts w:ascii="Times New Roman" w:hAnsi="Times New Roman" w:cs="Times New Roman"/>
          <w:sz w:val="24"/>
          <w:lang w:val="ca-ES"/>
        </w:rPr>
      </w:pPr>
      <w:r>
        <w:rPr>
          <w:rFonts w:ascii="Times New Roman" w:hAnsi="Times New Roman" w:cs="Times New Roman"/>
          <w:sz w:val="24"/>
          <w:lang w:val="ca-ES"/>
        </w:rPr>
        <w:t xml:space="preserve">També se l’anomena </w:t>
      </w:r>
      <w:r w:rsidR="00135F91">
        <w:rPr>
          <w:rFonts w:ascii="Times New Roman" w:hAnsi="Times New Roman" w:cs="Times New Roman"/>
          <w:sz w:val="24"/>
          <w:lang w:val="ca-ES"/>
        </w:rPr>
        <w:t xml:space="preserve">llapis de memòria, llapis USB, memòria externa, </w:t>
      </w:r>
      <w:proofErr w:type="spellStart"/>
      <w:r w:rsidR="00135F91">
        <w:rPr>
          <w:rFonts w:ascii="Times New Roman" w:hAnsi="Times New Roman" w:cs="Times New Roman"/>
          <w:sz w:val="24"/>
          <w:lang w:val="ca-ES"/>
        </w:rPr>
        <w:t>pen</w:t>
      </w:r>
      <w:proofErr w:type="spellEnd"/>
      <w:r w:rsidR="00135F91">
        <w:rPr>
          <w:rFonts w:ascii="Times New Roman" w:hAnsi="Times New Roman" w:cs="Times New Roman"/>
          <w:sz w:val="24"/>
          <w:lang w:val="ca-ES"/>
        </w:rPr>
        <w:t xml:space="preserve"> drive o </w:t>
      </w:r>
      <w:proofErr w:type="spellStart"/>
      <w:r w:rsidR="00135F91">
        <w:rPr>
          <w:rFonts w:ascii="Times New Roman" w:hAnsi="Times New Roman" w:cs="Times New Roman"/>
          <w:sz w:val="24"/>
          <w:lang w:val="ca-ES"/>
        </w:rPr>
        <w:t>pendrive</w:t>
      </w:r>
      <w:proofErr w:type="spellEnd"/>
      <w:r w:rsidR="00135F91">
        <w:rPr>
          <w:rFonts w:ascii="Times New Roman" w:hAnsi="Times New Roman" w:cs="Times New Roman"/>
          <w:sz w:val="24"/>
          <w:lang w:val="ca-ES"/>
        </w:rPr>
        <w:t xml:space="preserve">. </w:t>
      </w:r>
    </w:p>
    <w:p w:rsidR="003C35D6" w:rsidRDefault="00B45D7F" w:rsidP="006A52E7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lang w:val="ca-ES"/>
        </w:rPr>
        <w:t>Les memòries amb capacitats més altes poden estar fora del rang domèstic, a causa del seu preu elevat.</w:t>
      </w:r>
    </w:p>
    <w:p w:rsidR="003C35D6" w:rsidRDefault="003C35D6" w:rsidP="006A52E7">
      <w:pPr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Tots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els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sistemes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operatius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són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capaços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de llegar </w:t>
      </w: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aquest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tipus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de </w:t>
      </w: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dispositius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o </w:t>
      </w:r>
      <w:proofErr w:type="spellStart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memòries</w:t>
      </w:r>
      <w:proofErr w:type="spellEnd"/>
      <w:r w:rsidRPr="003C35D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</w:p>
    <w:p w:rsidR="003C35D6" w:rsidRDefault="003C35D6" w:rsidP="006A52E7">
      <w:pPr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S’emmagatzema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i es borra información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amb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molta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més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facilitat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amb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comparació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amb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altres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dispositius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</w:p>
    <w:p w:rsidR="00B611D7" w:rsidRPr="003C35D6" w:rsidRDefault="00B611D7" w:rsidP="006A52E7">
      <w:pPr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</w:p>
    <w:p w:rsidR="00256371" w:rsidRDefault="00256371" w:rsidP="006A52E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:rsidR="00256371" w:rsidRDefault="00256371" w:rsidP="006A52E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:rsidR="00256371" w:rsidRDefault="00256371" w:rsidP="006A52E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:rsidR="00256371" w:rsidRDefault="00256371" w:rsidP="006A52E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:rsidR="00256371" w:rsidRDefault="00256371" w:rsidP="006A52E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:rsidR="00256371" w:rsidRDefault="00256371" w:rsidP="006A52E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:rsidR="00256371" w:rsidRDefault="00256371" w:rsidP="006A52E7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</w:p>
    <w:p w:rsidR="00EB28D9" w:rsidRDefault="00EB28D9" w:rsidP="00296871">
      <w:pP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bookmarkStart w:id="0" w:name="_GoBack"/>
      <w:bookmarkEnd w:id="0"/>
    </w:p>
    <w:p w:rsidR="006A52E7" w:rsidRPr="006A52E7" w:rsidRDefault="006A52E7" w:rsidP="006A52E7">
      <w:pPr>
        <w:jc w:val="center"/>
        <w:rPr>
          <w:rFonts w:ascii="Times New Roman" w:hAnsi="Times New Roman" w:cs="Times New Roman"/>
          <w:b/>
          <w:color w:val="FF0000"/>
          <w:sz w:val="52"/>
          <w:szCs w:val="44"/>
          <w:u w:val="single"/>
          <w:lang w:val="ca-ES"/>
        </w:rPr>
      </w:pPr>
      <w:r w:rsidRPr="006A52E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lastRenderedPageBreak/>
        <w:t>WEBGRAFIA</w:t>
      </w:r>
    </w:p>
    <w:p w:rsidR="00B63E98" w:rsidRDefault="000771F9" w:rsidP="00B63E98">
      <w:pPr>
        <w:jc w:val="both"/>
        <w:rPr>
          <w:rStyle w:val="Hipervnculo"/>
          <w:rFonts w:asciiTheme="majorBidi" w:hAnsiTheme="majorBidi" w:cstheme="majorBidi"/>
          <w:sz w:val="24"/>
          <w:szCs w:val="24"/>
          <w:lang w:val="ca-ES"/>
        </w:rPr>
      </w:pPr>
      <w:hyperlink r:id="rId20" w:history="1">
        <w:r w:rsidR="00B63E98" w:rsidRPr="001F326D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http://es.slideshare.net/mariagrau14/arquitecturas-del-harvard-y-von-neumann-maria</w:t>
        </w:r>
      </w:hyperlink>
      <w:r w:rsidR="00B63E98">
        <w:rPr>
          <w:rStyle w:val="Hipervnculo"/>
          <w:rFonts w:asciiTheme="majorBidi" w:hAnsiTheme="majorBidi" w:cstheme="majorBidi"/>
          <w:sz w:val="24"/>
          <w:szCs w:val="24"/>
          <w:lang w:val="ca-ES"/>
        </w:rPr>
        <w:t xml:space="preserve"> </w:t>
      </w:r>
    </w:p>
    <w:p w:rsidR="00B63E98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21" w:history="1">
        <w:r w:rsidR="00C332DF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http://knowledge.seagate.com/articles/en_US/FAQ/172213en?language=es-es</w:t>
        </w:r>
      </w:hyperlink>
      <w:r w:rsidR="00C332DF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C332DF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22" w:history="1">
        <w:r w:rsidR="00C332DF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http://www.ehowenespanol.com/cuales-son-dimensiones-unidad-sata-25-pulgadas-info_214321/</w:t>
        </w:r>
      </w:hyperlink>
      <w:r w:rsidR="00C332DF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C332DF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23" w:anchor="Caracter.C3.ADsticas" w:history="1">
        <w:r w:rsidR="00C332DF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https://es.wikipedia.org/wiki/Memoria_USB#Caracter.C3.ADsticas</w:t>
        </w:r>
      </w:hyperlink>
    </w:p>
    <w:p w:rsidR="00C332DF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24" w:history="1">
        <w:r w:rsidR="00C332DF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http://computacion.mercadolibre.com.mx/memorias-portatiles-usb-flash/</w:t>
        </w:r>
      </w:hyperlink>
      <w:r w:rsidR="00C332DF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C332DF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25" w:history="1">
        <w:r w:rsidR="00DB5B82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https://es.wikipedia.org/wiki/Disco_magneto-%C3%B3ptico</w:t>
        </w:r>
      </w:hyperlink>
    </w:p>
    <w:p w:rsidR="00DB5B82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26" w:history="1">
        <w:r w:rsidR="00DB5B82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http://www.monografias.com/trabajos14/discosfuncionam/discosfuncionam.shtml</w:t>
        </w:r>
      </w:hyperlink>
    </w:p>
    <w:p w:rsidR="00DB5B82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27" w:history="1">
        <w:r w:rsidR="00C93836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https://es.scribd.com/doc/38022897/Dispositivos-de-Almacenamiento-Opticos-y-Magneticos</w:t>
        </w:r>
      </w:hyperlink>
      <w:r w:rsidR="00C93836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6547AD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28" w:history="1">
        <w:r w:rsidR="006547AD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http://tsminformatica.blogspot.com.es/2007/12/dispositivos-de-almacenamiento-magneto.html</w:t>
        </w:r>
      </w:hyperlink>
      <w:r w:rsidR="006547AD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702AA0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29" w:history="1">
        <w:r w:rsidR="00702AA0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https://prezi.com/qfetu2hfkfi8/dispositivos-de-almacenamiento-magnetico-optico-y-estado-s/</w:t>
        </w:r>
      </w:hyperlink>
      <w:r w:rsidR="00702AA0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702AA0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30" w:history="1">
        <w:r w:rsidR="00702AA0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https://es.wikipedia.org/wiki/CD-ROM</w:t>
        </w:r>
      </w:hyperlink>
      <w:r w:rsidR="00702AA0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702AA0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31" w:history="1">
        <w:r w:rsidR="00702AA0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https://es.wikipedia.org/wiki/DVD-ROM</w:t>
        </w:r>
      </w:hyperlink>
    </w:p>
    <w:p w:rsidR="00702AA0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32" w:history="1">
        <w:r w:rsidR="00702AA0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https://es.wikipedia.org/wiki/Disco_duro_port%C3%A1til</w:t>
        </w:r>
      </w:hyperlink>
      <w:r w:rsidR="00702AA0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702AA0" w:rsidRDefault="000771F9" w:rsidP="00B63E98">
      <w:pPr>
        <w:jc w:val="both"/>
        <w:rPr>
          <w:rFonts w:asciiTheme="majorBidi" w:hAnsiTheme="majorBidi" w:cstheme="majorBidi"/>
          <w:sz w:val="24"/>
          <w:szCs w:val="24"/>
          <w:u w:val="single"/>
          <w:lang w:val="ca-ES"/>
        </w:rPr>
      </w:pPr>
      <w:hyperlink r:id="rId33" w:history="1">
        <w:r w:rsidR="00702AA0" w:rsidRPr="009E59C0">
          <w:rPr>
            <w:rStyle w:val="Hipervnculo"/>
            <w:rFonts w:asciiTheme="majorBidi" w:hAnsiTheme="majorBidi" w:cstheme="majorBidi"/>
            <w:sz w:val="24"/>
            <w:szCs w:val="24"/>
            <w:lang w:val="ca-ES"/>
          </w:rPr>
          <w:t>https://es.wikipedia.org/wiki/Unidad_de_disco_duro</w:t>
        </w:r>
      </w:hyperlink>
      <w:r w:rsidR="00702AA0">
        <w:rPr>
          <w:rFonts w:asciiTheme="majorBidi" w:hAnsiTheme="majorBidi" w:cstheme="majorBidi"/>
          <w:sz w:val="24"/>
          <w:szCs w:val="24"/>
          <w:u w:val="single"/>
          <w:lang w:val="ca-ES"/>
        </w:rPr>
        <w:t xml:space="preserve"> </w:t>
      </w:r>
    </w:p>
    <w:p w:rsidR="006A52E7" w:rsidRPr="006A52E7" w:rsidRDefault="006A52E7" w:rsidP="00B63E98">
      <w:pPr>
        <w:jc w:val="both"/>
        <w:rPr>
          <w:rFonts w:ascii="Times New Roman" w:hAnsi="Times New Roman" w:cs="Times New Roman"/>
          <w:b/>
          <w:color w:val="0070C0"/>
          <w:sz w:val="52"/>
          <w:szCs w:val="44"/>
          <w:u w:val="single"/>
          <w:lang w:val="ca-ES"/>
        </w:rPr>
      </w:pPr>
    </w:p>
    <w:p w:rsidR="006A52E7" w:rsidRPr="006A52E7" w:rsidRDefault="006A52E7" w:rsidP="006A52E7">
      <w:pPr>
        <w:jc w:val="center"/>
        <w:rPr>
          <w:rFonts w:ascii="Times New Roman" w:hAnsi="Times New Roman" w:cs="Times New Roman"/>
          <w:b/>
          <w:color w:val="0070C0"/>
          <w:sz w:val="52"/>
          <w:szCs w:val="44"/>
          <w:u w:val="single"/>
          <w:lang w:val="ca-ES"/>
        </w:rPr>
      </w:pPr>
    </w:p>
    <w:sectPr w:rsidR="006A52E7" w:rsidRPr="006A5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23529"/>
    <w:multiLevelType w:val="multilevel"/>
    <w:tmpl w:val="60DC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541AE"/>
    <w:multiLevelType w:val="multilevel"/>
    <w:tmpl w:val="BE1E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6918A8"/>
    <w:multiLevelType w:val="multilevel"/>
    <w:tmpl w:val="3EF4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12"/>
    <w:rsid w:val="000771F9"/>
    <w:rsid w:val="000B5404"/>
    <w:rsid w:val="000F3995"/>
    <w:rsid w:val="00135F91"/>
    <w:rsid w:val="00146905"/>
    <w:rsid w:val="0015262D"/>
    <w:rsid w:val="00162E18"/>
    <w:rsid w:val="00193205"/>
    <w:rsid w:val="001A267E"/>
    <w:rsid w:val="0023793C"/>
    <w:rsid w:val="00247230"/>
    <w:rsid w:val="00256371"/>
    <w:rsid w:val="00291690"/>
    <w:rsid w:val="00296871"/>
    <w:rsid w:val="003119CF"/>
    <w:rsid w:val="00363E57"/>
    <w:rsid w:val="00387D4C"/>
    <w:rsid w:val="003A1FBC"/>
    <w:rsid w:val="003A5D13"/>
    <w:rsid w:val="003C036E"/>
    <w:rsid w:val="003C1A6E"/>
    <w:rsid w:val="003C35D6"/>
    <w:rsid w:val="003F626E"/>
    <w:rsid w:val="0049519C"/>
    <w:rsid w:val="004D2C58"/>
    <w:rsid w:val="004E3320"/>
    <w:rsid w:val="004F7B9A"/>
    <w:rsid w:val="0054221F"/>
    <w:rsid w:val="005B0F94"/>
    <w:rsid w:val="006044C3"/>
    <w:rsid w:val="006358A4"/>
    <w:rsid w:val="0063664B"/>
    <w:rsid w:val="0064612F"/>
    <w:rsid w:val="006547AD"/>
    <w:rsid w:val="006A52E7"/>
    <w:rsid w:val="00702AA0"/>
    <w:rsid w:val="00715DA5"/>
    <w:rsid w:val="00743852"/>
    <w:rsid w:val="00776F0D"/>
    <w:rsid w:val="0083361A"/>
    <w:rsid w:val="00833E71"/>
    <w:rsid w:val="00856DDA"/>
    <w:rsid w:val="00862825"/>
    <w:rsid w:val="008D71C6"/>
    <w:rsid w:val="00914102"/>
    <w:rsid w:val="009623C7"/>
    <w:rsid w:val="009A2FE0"/>
    <w:rsid w:val="009C7C9F"/>
    <w:rsid w:val="009D2941"/>
    <w:rsid w:val="00B40DD3"/>
    <w:rsid w:val="00B450C9"/>
    <w:rsid w:val="00B45D7F"/>
    <w:rsid w:val="00B55DCC"/>
    <w:rsid w:val="00B56D57"/>
    <w:rsid w:val="00B611D7"/>
    <w:rsid w:val="00B63E98"/>
    <w:rsid w:val="00BA66C8"/>
    <w:rsid w:val="00C332DF"/>
    <w:rsid w:val="00C70B79"/>
    <w:rsid w:val="00C70E7E"/>
    <w:rsid w:val="00C84DFA"/>
    <w:rsid w:val="00C93836"/>
    <w:rsid w:val="00CB5913"/>
    <w:rsid w:val="00D0555D"/>
    <w:rsid w:val="00D45E61"/>
    <w:rsid w:val="00D5242D"/>
    <w:rsid w:val="00D93DAF"/>
    <w:rsid w:val="00DB5B82"/>
    <w:rsid w:val="00DE298B"/>
    <w:rsid w:val="00DE36B1"/>
    <w:rsid w:val="00DF3FE5"/>
    <w:rsid w:val="00E60EF1"/>
    <w:rsid w:val="00E65951"/>
    <w:rsid w:val="00E80F45"/>
    <w:rsid w:val="00E866F8"/>
    <w:rsid w:val="00EB28D9"/>
    <w:rsid w:val="00EF3565"/>
    <w:rsid w:val="00F02F52"/>
    <w:rsid w:val="00F10312"/>
    <w:rsid w:val="00F37DB8"/>
    <w:rsid w:val="00F37FC9"/>
    <w:rsid w:val="00F433D9"/>
    <w:rsid w:val="00F8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6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8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9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D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595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5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26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47230"/>
  </w:style>
  <w:style w:type="character" w:styleId="Textoennegrita">
    <w:name w:val="Strong"/>
    <w:basedOn w:val="Fuentedeprrafopredeter"/>
    <w:uiPriority w:val="22"/>
    <w:qFormat/>
    <w:rsid w:val="00DE298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A66C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6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9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6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8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9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D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595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5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26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247230"/>
  </w:style>
  <w:style w:type="character" w:styleId="Textoennegrita">
    <w:name w:val="Strong"/>
    <w:basedOn w:val="Fuentedeprrafopredeter"/>
    <w:uiPriority w:val="22"/>
    <w:qFormat/>
    <w:rsid w:val="00DE298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A66C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6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9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jpeg"/><Relationship Id="rId18" Type="http://schemas.openxmlformats.org/officeDocument/2006/relationships/hyperlink" Target="https://es.wikipedia.org/wiki/CD-RW" TargetMode="External"/><Relationship Id="rId26" Type="http://schemas.openxmlformats.org/officeDocument/2006/relationships/hyperlink" Target="http://www.monografias.com/trabajos14/discosfuncionam/discosfuncionam.s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knowledge.seagate.com/articles/en_US/FAQ/172213en?language=es-es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ebay.es/itm/Lector-LG-52x-max-LG-RW-CD-rom-model-CDR-8522B-buen-estado-/181803998786?hash=item2a545cde42" TargetMode="External"/><Relationship Id="rId17" Type="http://schemas.openxmlformats.org/officeDocument/2006/relationships/image" Target="media/image10.jpeg"/><Relationship Id="rId25" Type="http://schemas.openxmlformats.org/officeDocument/2006/relationships/hyperlink" Target="https://es.wikipedia.org/wiki/Disco_magneto-%C3%B3ptico" TargetMode="External"/><Relationship Id="rId33" Type="http://schemas.openxmlformats.org/officeDocument/2006/relationships/hyperlink" Target="https://es.wikipedia.org/wiki/Unidad_de_disco_dur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es.slideshare.net/mariagrau14/arquitecturas-del-harvard-y-von-neumann-maria" TargetMode="External"/><Relationship Id="rId29" Type="http://schemas.openxmlformats.org/officeDocument/2006/relationships/hyperlink" Target="https://prezi.com/qfetu2hfkfi8/dispositivos-de-almacenamiento-magnetico-optico-y-estado-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hyperlink" Target="http://computacion.mercadolibre.com.mx/memorias-portatiles-usb-flash/" TargetMode="External"/><Relationship Id="rId32" Type="http://schemas.openxmlformats.org/officeDocument/2006/relationships/hyperlink" Target="https://es.wikipedia.org/wiki/Disco_duro_port%C3%A1ti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hyperlink" Target="https://es.wikipedia.org/wiki/Memoria_USB" TargetMode="External"/><Relationship Id="rId28" Type="http://schemas.openxmlformats.org/officeDocument/2006/relationships/hyperlink" Target="http://tsminformatica.blogspot.com.es/2007/12/dispositivos-de-almacenamiento-magneto.html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hyperlink" Target="https://es.wikipedia.org/wiki/DVD-R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://www.ehowenespanol.com/cuales-son-dimensiones-unidad-sata-25-pulgadas-info_214321/" TargetMode="External"/><Relationship Id="rId27" Type="http://schemas.openxmlformats.org/officeDocument/2006/relationships/hyperlink" Target="https://es.scribd.com/doc/38022897/Dispositivos-de-Almacenamiento-Opticos-y-Magneticos" TargetMode="External"/><Relationship Id="rId30" Type="http://schemas.openxmlformats.org/officeDocument/2006/relationships/hyperlink" Target="https://es.wikipedia.org/wiki/CD-R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6E89B-64F5-4E1A-9035-C46C6B1C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1898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150</cp:revision>
  <dcterms:created xsi:type="dcterms:W3CDTF">2016-10-04T11:13:00Z</dcterms:created>
  <dcterms:modified xsi:type="dcterms:W3CDTF">2016-10-11T14:07:00Z</dcterms:modified>
</cp:coreProperties>
</file>