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20" w:right="114" w:hanging="1"/>
        <w:spacing w:before="43" w:line="246" w:lineRule="auto"/>
        <w:rPr>
          <w:rFonts w:ascii="DengXian" w:hAnsi="DengXian" w:eastAsia="DengXian" w:cs="DengXian"/>
          <w:sz w:val="18"/>
          <w:szCs w:val="18"/>
        </w:rPr>
      </w:pPr>
      <w:r>
        <w:rPr>
          <w:rFonts w:ascii="DengXian" w:hAnsi="DengXian" w:eastAsia="DengXian" w:cs="DengXian"/>
          <w:sz w:val="18"/>
          <w:szCs w:val="18"/>
          <w:spacing w:val="-2"/>
        </w:rPr>
        <w:t>本文档为 2024 CCF</w:t>
      </w:r>
      <w:r>
        <w:rPr>
          <w:rFonts w:ascii="DengXian" w:hAnsi="DengXian" w:eastAsia="DengXian" w:cs="DengXian"/>
          <w:sz w:val="18"/>
          <w:szCs w:val="18"/>
          <w:spacing w:val="24"/>
          <w:w w:val="101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2"/>
        </w:rPr>
        <w:t>BDCI</w:t>
      </w:r>
      <w:r>
        <w:rPr>
          <w:rFonts w:ascii="DengXian" w:hAnsi="DengXian" w:eastAsia="DengXian" w:cs="DengXian"/>
          <w:sz w:val="18"/>
          <w:szCs w:val="18"/>
          <w:spacing w:val="17"/>
          <w:w w:val="101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2"/>
        </w:rPr>
        <w:t>比赛用语料的一部分</w:t>
      </w:r>
      <w:r>
        <w:rPr>
          <w:rFonts w:ascii="DengXian" w:hAnsi="DengXian" w:eastAsia="DengXian" w:cs="DengXian"/>
          <w:sz w:val="18"/>
          <w:szCs w:val="18"/>
          <w:spacing w:val="-27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2"/>
        </w:rPr>
        <w:t>。部分文档使用大语言模型改写生成，</w:t>
      </w:r>
      <w:r>
        <w:rPr>
          <w:rFonts w:ascii="DengXian" w:hAnsi="DengXian" w:eastAsia="DengXian" w:cs="DengXian"/>
          <w:sz w:val="18"/>
          <w:szCs w:val="18"/>
          <w:spacing w:val="-25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2"/>
        </w:rPr>
        <w:t>内容可能与现实情况</w:t>
      </w:r>
      <w:r>
        <w:rPr>
          <w:rFonts w:ascii="DengXian" w:hAnsi="DengXian" w:eastAsia="DengXian" w:cs="DengXian"/>
          <w:sz w:val="18"/>
          <w:szCs w:val="18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1"/>
        </w:rPr>
        <w:t>不符，可能不具备现实意义，仅允许在本次比赛中使用。</w:t>
      </w:r>
    </w:p>
    <w:p>
      <w:pPr>
        <w:spacing w:line="331" w:lineRule="auto"/>
        <w:rPr>
          <w:rFonts w:ascii="Arial"/>
          <w:sz w:val="21"/>
        </w:rPr>
      </w:pPr>
      <w:r/>
    </w:p>
    <w:p>
      <w:pPr>
        <w:spacing w:line="332" w:lineRule="auto"/>
        <w:rPr>
          <w:rFonts w:ascii="Arial"/>
          <w:sz w:val="21"/>
        </w:rPr>
      </w:pPr>
      <w:r/>
    </w:p>
    <w:p>
      <w:pPr>
        <w:ind w:left="2450"/>
        <w:spacing w:before="103" w:line="202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color w:val="323233"/>
          <w:spacing w:val="-7"/>
        </w:rPr>
        <w:t>以宽带网络</w:t>
      </w:r>
      <w:r>
        <w:rPr>
          <w:rFonts w:ascii="Cambria" w:hAnsi="Cambria" w:eastAsia="Cambria" w:cs="Cambria"/>
          <w:sz w:val="35"/>
          <w:szCs w:val="35"/>
          <w:color w:val="323233"/>
          <w:spacing w:val="-7"/>
        </w:rPr>
        <w:t>“</w:t>
      </w:r>
      <w:r>
        <w:rPr>
          <w:rFonts w:ascii="SimSun" w:hAnsi="SimSun" w:eastAsia="SimSun" w:cs="SimSun"/>
          <w:sz w:val="30"/>
          <w:szCs w:val="30"/>
          <w:color w:val="323233"/>
          <w:spacing w:val="-7"/>
        </w:rPr>
        <w:t>护航</w:t>
      </w:r>
      <w:r>
        <w:rPr>
          <w:rFonts w:ascii="Cambria" w:hAnsi="Cambria" w:eastAsia="Cambria" w:cs="Cambria"/>
          <w:sz w:val="35"/>
          <w:szCs w:val="35"/>
          <w:color w:val="323233"/>
          <w:spacing w:val="-7"/>
        </w:rPr>
        <w:t>”</w:t>
      </w:r>
      <w:r>
        <w:rPr>
          <w:rFonts w:ascii="SimSun" w:hAnsi="SimSun" w:eastAsia="SimSun" w:cs="SimSun"/>
          <w:sz w:val="30"/>
          <w:szCs w:val="30"/>
          <w:color w:val="323233"/>
          <w:spacing w:val="-7"/>
        </w:rPr>
        <w:t>健康乡村</w:t>
      </w:r>
    </w:p>
    <w:p>
      <w:pPr>
        <w:ind w:left="1437"/>
        <w:spacing w:before="285" w:line="205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color w:val="797C80"/>
          <w:spacing w:val="-3"/>
        </w:rPr>
        <w:t>发布时间：</w:t>
      </w:r>
      <w:r>
        <w:rPr>
          <w:rFonts w:ascii="Cambria" w:hAnsi="Cambria" w:eastAsia="Cambria" w:cs="Cambria"/>
          <w:sz w:val="31"/>
          <w:szCs w:val="31"/>
          <w:color w:val="797C80"/>
          <w:spacing w:val="-3"/>
        </w:rPr>
        <w:t>2024-04-18 </w:t>
      </w:r>
      <w:r>
        <w:rPr>
          <w:rFonts w:ascii="SimSun" w:hAnsi="SimSun" w:eastAsia="SimSun" w:cs="SimSun"/>
          <w:sz w:val="26"/>
          <w:szCs w:val="26"/>
          <w:color w:val="797C80"/>
          <w:spacing w:val="-3"/>
        </w:rPr>
        <w:t>发布人：新闻</w:t>
      </w:r>
      <w:r>
        <w:rPr>
          <w:rFonts w:ascii="SimSun" w:hAnsi="SimSun" w:eastAsia="SimSun" w:cs="SimSun"/>
          <w:sz w:val="26"/>
          <w:szCs w:val="26"/>
          <w:color w:val="797C80"/>
          <w:spacing w:val="-4"/>
        </w:rPr>
        <w:t>宣传中心</w:t>
      </w:r>
    </w:p>
    <w:p>
      <w:pPr>
        <w:pStyle w:val="BodyText"/>
        <w:ind w:left="21" w:right="85" w:firstLine="482"/>
        <w:spacing w:before="332" w:line="363" w:lineRule="auto"/>
        <w:jc w:val="both"/>
        <w:rPr/>
      </w:pPr>
      <w:r>
        <w:rPr>
          <w:spacing w:val="5"/>
        </w:rPr>
        <w:t>5G 村医助手、5G 远程肿瘤防治、中医移动</w:t>
      </w:r>
      <w:r>
        <w:rPr>
          <w:spacing w:val="4"/>
        </w:rPr>
        <w:t>乡村巡诊……随着一批智慧医</w:t>
      </w:r>
      <w:r>
        <w:rPr/>
        <w:t xml:space="preserve"> </w:t>
      </w:r>
      <w:r>
        <w:rPr>
          <w:spacing w:val="-3"/>
        </w:rPr>
        <w:t>疗项目进入乡村，村民足不出户就能享受到优质医疗资源，这其中，宽带网络建</w:t>
      </w:r>
      <w:r>
        <w:rPr>
          <w:spacing w:val="3"/>
        </w:rPr>
        <w:t xml:space="preserve"> </w:t>
      </w:r>
      <w:r>
        <w:rPr>
          <w:spacing w:val="-1"/>
        </w:rPr>
        <w:t>设提供了最有力的支撑，功不可没。</w:t>
      </w:r>
    </w:p>
    <w:p>
      <w:pPr>
        <w:pStyle w:val="BodyText"/>
        <w:ind w:left="21" w:right="85" w:firstLine="481"/>
        <w:spacing w:before="4" w:line="357" w:lineRule="auto"/>
        <w:jc w:val="both"/>
        <w:rPr/>
      </w:pPr>
      <w:r>
        <w:rPr>
          <w:spacing w:val="-3"/>
        </w:rPr>
        <w:t>不久前</w:t>
      </w:r>
      <w:r>
        <w:rPr>
          <w:spacing w:val="-23"/>
        </w:rPr>
        <w:t xml:space="preserve"> </w:t>
      </w:r>
      <w:r>
        <w:rPr>
          <w:spacing w:val="-3"/>
        </w:rPr>
        <w:t>，工信部与国家卫健委联合公布了“</w:t>
      </w:r>
      <w:r>
        <w:rPr>
          <w:spacing w:val="-54"/>
        </w:rPr>
        <w:t xml:space="preserve"> </w:t>
      </w:r>
      <w:r>
        <w:rPr>
          <w:spacing w:val="-3"/>
        </w:rPr>
        <w:t>宽带网络+健</w:t>
      </w:r>
      <w:r>
        <w:rPr>
          <w:spacing w:val="-4"/>
        </w:rPr>
        <w:t>康乡村”应用试点</w:t>
      </w:r>
      <w:r>
        <w:rPr/>
        <w:t xml:space="preserve"> </w:t>
      </w:r>
      <w:r>
        <w:rPr>
          <w:spacing w:val="-4"/>
        </w:rPr>
        <w:t>项目（第一批）清单，在“</w:t>
      </w:r>
      <w:r>
        <w:rPr>
          <w:spacing w:val="-43"/>
        </w:rPr>
        <w:t xml:space="preserve"> </w:t>
      </w:r>
      <w:r>
        <w:rPr>
          <w:spacing w:val="-4"/>
        </w:rPr>
        <w:t>网络村医教育培训”</w:t>
      </w:r>
      <w:r>
        <w:rPr>
          <w:spacing w:val="-51"/>
        </w:rPr>
        <w:t xml:space="preserve"> </w:t>
      </w:r>
      <w:r>
        <w:rPr>
          <w:spacing w:val="-4"/>
        </w:rPr>
        <w:t>方向的</w:t>
      </w:r>
      <w:r>
        <w:rPr>
          <w:spacing w:val="23"/>
        </w:rPr>
        <w:t xml:space="preserve"> </w:t>
      </w:r>
      <w:r>
        <w:rPr>
          <w:spacing w:val="-4"/>
        </w:rPr>
        <w:t>10 个入选</w:t>
      </w:r>
      <w:r>
        <w:rPr>
          <w:spacing w:val="-5"/>
        </w:rPr>
        <w:t>项目中，</w:t>
      </w:r>
      <w:r>
        <w:rPr>
          <w:spacing w:val="-40"/>
        </w:rPr>
        <w:t xml:space="preserve"> </w:t>
      </w:r>
      <w:r>
        <w:rPr>
          <w:spacing w:val="-5"/>
        </w:rPr>
        <w:t>中国</w:t>
      </w:r>
      <w:r>
        <w:rPr/>
        <w:t xml:space="preserve"> </w:t>
      </w:r>
      <w:r>
        <w:rPr>
          <w:spacing w:val="-3"/>
        </w:rPr>
        <w:t>联通登榜 3 项，包括福建分公司的“县乡村一体化 5G 健康</w:t>
      </w:r>
      <w:r>
        <w:rPr>
          <w:spacing w:val="-4"/>
        </w:rPr>
        <w:t>管理试点项目”、中</w:t>
      </w:r>
      <w:r>
        <w:rPr/>
        <w:t xml:space="preserve"> </w:t>
      </w:r>
      <w:r>
        <w:rPr>
          <w:spacing w:val="-3"/>
        </w:rPr>
        <w:t>讯院广东通建的“</w:t>
      </w:r>
      <w:r>
        <w:rPr>
          <w:spacing w:val="-44"/>
        </w:rPr>
        <w:t xml:space="preserve"> </w:t>
      </w:r>
      <w:r>
        <w:rPr>
          <w:spacing w:val="-3"/>
        </w:rPr>
        <w:t>乡村振兴 5G 村医教育培训”，以及湖南分公司的“双千兆助</w:t>
      </w:r>
      <w:r>
        <w:rPr/>
        <w:t xml:space="preserve"> </w:t>
      </w:r>
      <w:r>
        <w:rPr>
          <w:spacing w:val="-1"/>
        </w:rPr>
        <w:t>力湖南省疾病预防控制中心智慧管理和传染病监测”。</w:t>
      </w:r>
    </w:p>
    <w:p>
      <w:pPr>
        <w:pStyle w:val="BodyText"/>
        <w:ind w:left="18" w:right="85" w:firstLine="498"/>
        <w:spacing w:before="54" w:line="360" w:lineRule="auto"/>
        <w:jc w:val="both"/>
        <w:rPr/>
      </w:pPr>
      <w:r>
        <w:rPr>
          <w:spacing w:val="-4"/>
        </w:rPr>
        <w:t>多项目的入选体现了联通在助力乡村振兴，服务健康乡村中实干业绩，也是</w:t>
      </w:r>
      <w:r>
        <w:rPr>
          <w:spacing w:val="14"/>
        </w:rPr>
        <w:t xml:space="preserve"> </w:t>
      </w:r>
      <w:r>
        <w:rPr>
          <w:spacing w:val="-3"/>
        </w:rPr>
        <w:t>中国联通在传承百年历史、三十载向新而行道路上，赋能千行百业的重要创新实</w:t>
      </w:r>
      <w:r>
        <w:rPr>
          <w:spacing w:val="5"/>
        </w:rPr>
        <w:t xml:space="preserve"> </w:t>
      </w:r>
      <w:r>
        <w:rPr>
          <w:spacing w:val="-3"/>
        </w:rPr>
        <w:t>践。</w:t>
      </w:r>
    </w:p>
    <w:p>
      <w:pPr>
        <w:pStyle w:val="BodyText"/>
        <w:ind w:left="584"/>
        <w:spacing w:line="179" w:lineRule="auto"/>
        <w:outlineLvl w:val="0"/>
        <w:rPr>
          <w:sz w:val="28"/>
          <w:szCs w:val="28"/>
        </w:rPr>
      </w:pPr>
      <w:r>
        <w:rPr>
          <w:sz w:val="28"/>
          <w:szCs w:val="28"/>
          <w:b/>
          <w:bCs/>
          <w:spacing w:val="-1"/>
        </w:rPr>
        <w:t>5G 打通健康乡村末梢神经</w:t>
      </w:r>
    </w:p>
    <w:p>
      <w:pPr>
        <w:pStyle w:val="BodyText"/>
        <w:ind w:left="21" w:firstLine="480"/>
        <w:spacing w:before="291" w:line="363" w:lineRule="auto"/>
        <w:jc w:val="both"/>
        <w:rPr/>
      </w:pPr>
      <w:r>
        <w:rPr>
          <w:spacing w:val="-3"/>
        </w:rPr>
        <w:t>在中国，农村地区的医疗条件一直是社会各界关注的重点。为了改善</w:t>
      </w:r>
      <w:r>
        <w:rPr>
          <w:spacing w:val="-4"/>
        </w:rPr>
        <w:t>这一状</w:t>
      </w:r>
      <w:r>
        <w:rPr/>
        <w:t xml:space="preserve">  </w:t>
      </w:r>
      <w:r>
        <w:rPr>
          <w:spacing w:val="-7"/>
        </w:rPr>
        <w:t>况，中国联通通过“联通数村”平台，持续推进通信设施与公共服务的协</w:t>
      </w:r>
      <w:r>
        <w:rPr>
          <w:spacing w:val="-8"/>
        </w:rPr>
        <w:t>同发展。</w:t>
      </w:r>
      <w:r>
        <w:rPr/>
        <w:t xml:space="preserve"> </w:t>
      </w:r>
      <w:r>
        <w:rPr>
          <w:spacing w:val="-1"/>
        </w:rPr>
        <w:t>截至目前</w:t>
      </w:r>
      <w:r>
        <w:rPr>
          <w:spacing w:val="-23"/>
        </w:rPr>
        <w:t xml:space="preserve"> </w:t>
      </w:r>
      <w:r>
        <w:rPr>
          <w:spacing w:val="-1"/>
        </w:rPr>
        <w:t>，这一平台已经覆盖了全国 25.5 万个</w:t>
      </w:r>
      <w:r>
        <w:rPr>
          <w:spacing w:val="-2"/>
        </w:rPr>
        <w:t>行政村，成为一条覆盖城乡的高</w:t>
      </w:r>
      <w:r>
        <w:rPr/>
        <w:t xml:space="preserve">  </w:t>
      </w:r>
      <w:r>
        <w:rPr>
          <w:spacing w:val="-3"/>
        </w:rPr>
        <w:t>质量通信信息大动脉。通过不断提升农村基础设施的数字化水平，中国联通为乡</w:t>
      </w:r>
      <w:r>
        <w:rPr>
          <w:spacing w:val="1"/>
        </w:rPr>
        <w:t xml:space="preserve">  </w:t>
      </w:r>
      <w:r>
        <w:rPr>
          <w:spacing w:val="-1"/>
        </w:rPr>
        <w:t>村医疗服务提供了坚实的技术支持。</w:t>
      </w:r>
    </w:p>
    <w:p>
      <w:pPr>
        <w:pStyle w:val="BodyText"/>
        <w:ind w:left="502"/>
        <w:spacing w:before="1" w:line="179" w:lineRule="auto"/>
        <w:rPr/>
      </w:pPr>
      <w:r>
        <w:rPr>
          <w:spacing w:val="-2"/>
        </w:rPr>
        <w:t>福建联通在这一过程中发挥了重要作用，其入</w:t>
      </w:r>
      <w:r>
        <w:rPr>
          <w:spacing w:val="-3"/>
        </w:rPr>
        <w:t>选的“县乡村一体化 5G 健康</w:t>
      </w:r>
    </w:p>
    <w:p>
      <w:pPr>
        <w:spacing w:line="179" w:lineRule="auto"/>
        <w:sectPr>
          <w:pgSz w:w="11906" w:h="16839"/>
          <w:pgMar w:top="1398" w:right="1713" w:bottom="0" w:left="1785" w:header="0" w:footer="0" w:gutter="0"/>
        </w:sectPr>
        <w:rPr/>
      </w:pPr>
    </w:p>
    <w:p>
      <w:pPr>
        <w:pStyle w:val="BodyText"/>
        <w:ind w:left="22" w:right="87" w:firstLine="4"/>
        <w:spacing w:before="210" w:line="363" w:lineRule="auto"/>
        <w:jc w:val="both"/>
        <w:rPr/>
      </w:pPr>
      <w:r>
        <w:rPr>
          <w:spacing w:val="-3"/>
        </w:rPr>
        <w:t>管理试点项目”便是典型代表。该项目基于“联通数村”平台，致力于构</w:t>
      </w:r>
      <w:r>
        <w:rPr>
          <w:spacing w:val="-4"/>
        </w:rPr>
        <w:t>建一个</w:t>
      </w:r>
      <w:r>
        <w:rPr/>
        <w:t xml:space="preserve"> </w:t>
      </w:r>
      <w:r>
        <w:rPr>
          <w:spacing w:val="-3"/>
        </w:rPr>
        <w:t>覆盖县、乡、村三级的健康专网和健康管理应用系统。这个系统不仅在技术上实</w:t>
      </w:r>
      <w:r>
        <w:rPr>
          <w:spacing w:val="2"/>
        </w:rPr>
        <w:t xml:space="preserve"> </w:t>
      </w:r>
      <w:r>
        <w:rPr>
          <w:spacing w:val="-3"/>
        </w:rPr>
        <w:t>现了突破，更在实践中打通了健康乡村建设的“末梢神经”，使得偏远乡村的患</w:t>
      </w:r>
      <w:r>
        <w:rPr>
          <w:spacing w:val="2"/>
        </w:rPr>
        <w:t xml:space="preserve"> </w:t>
      </w:r>
      <w:r>
        <w:rPr>
          <w:spacing w:val="-1"/>
        </w:rPr>
        <w:t>者也能享受到优质的医疗服务。</w:t>
      </w:r>
    </w:p>
    <w:p>
      <w:pPr>
        <w:pStyle w:val="BodyText"/>
        <w:ind w:left="19" w:right="1" w:firstLine="514"/>
        <w:spacing w:before="1" w:line="364" w:lineRule="auto"/>
        <w:jc w:val="both"/>
        <w:rPr/>
      </w:pPr>
      <w:r>
        <w:rPr>
          <w:spacing w:val="-3"/>
        </w:rPr>
        <w:t>“县乡村一体化 5G 健康管理试点项目”推动实现</w:t>
      </w:r>
      <w:r>
        <w:rPr>
          <w:spacing w:val="-4"/>
        </w:rPr>
        <w:t>居民健康数据的安全、可</w:t>
      </w:r>
      <w:r>
        <w:rPr/>
        <w:t xml:space="preserve">  </w:t>
      </w:r>
      <w:r>
        <w:rPr>
          <w:spacing w:val="-3"/>
        </w:rPr>
        <w:t>靠传输，这为基层医疗服务的提升提供了技术保障。项目的首要目标是确保居民</w:t>
      </w:r>
      <w:r>
        <w:rPr>
          <w:spacing w:val="2"/>
        </w:rPr>
        <w:t xml:space="preserve">  </w:t>
      </w:r>
      <w:r>
        <w:rPr>
          <w:spacing w:val="-3"/>
        </w:rPr>
        <w:t>健康数据在传输过程中的安全性和可靠性，使得各级医疗机构能够无缝地共享和</w:t>
      </w:r>
      <w:r>
        <w:rPr>
          <w:spacing w:val="2"/>
        </w:rPr>
        <w:t xml:space="preserve">  </w:t>
      </w:r>
      <w:r>
        <w:rPr>
          <w:spacing w:val="-2"/>
        </w:rPr>
        <w:t>利用这些数据，从而提升整体的医疗服务水平。通过先进的 5G</w:t>
      </w:r>
      <w:r>
        <w:rPr>
          <w:spacing w:val="-3"/>
        </w:rPr>
        <w:t xml:space="preserve"> 技术，这些数据</w:t>
      </w:r>
      <w:r>
        <w:rPr/>
        <w:t xml:space="preserve">  </w:t>
      </w:r>
      <w:r>
        <w:rPr>
          <w:spacing w:val="-7"/>
        </w:rPr>
        <w:t>的传输不仅速度快，而且在加密技术的保护下，数据的安全性得到了极大的</w:t>
      </w:r>
      <w:r>
        <w:rPr>
          <w:spacing w:val="-8"/>
        </w:rPr>
        <w:t>提升。</w:t>
      </w:r>
    </w:p>
    <w:p>
      <w:pPr>
        <w:pStyle w:val="BodyText"/>
        <w:ind w:left="20" w:firstLine="480"/>
        <w:spacing w:before="6" w:line="363" w:lineRule="auto"/>
        <w:jc w:val="both"/>
        <w:rPr/>
      </w:pPr>
      <w:r>
        <w:rPr>
          <w:spacing w:val="-3"/>
        </w:rPr>
        <w:t>在项目的实施过程中，福建联通致力于建设一个完善的县乡村一体化</w:t>
      </w:r>
      <w:r>
        <w:rPr>
          <w:spacing w:val="-4"/>
        </w:rPr>
        <w:t>健康管</w:t>
      </w:r>
      <w:r>
        <w:rPr/>
        <w:t xml:space="preserve">  </w:t>
      </w:r>
      <w:r>
        <w:rPr>
          <w:spacing w:val="-7"/>
        </w:rPr>
        <w:t>理平台。这个平台包括了多个关键功能模块，例如健管信息中心、基层体检中心、</w:t>
      </w:r>
      <w:r>
        <w:rPr/>
        <w:t xml:space="preserve"> </w:t>
      </w:r>
      <w:r>
        <w:rPr>
          <w:spacing w:val="-3"/>
        </w:rPr>
        <w:t>慢病随访中心、健康宣贯中心、处方指导中心以及健康大数据中心等。这些功能</w:t>
      </w:r>
      <w:r>
        <w:rPr>
          <w:spacing w:val="2"/>
        </w:rPr>
        <w:t xml:space="preserve">  </w:t>
      </w:r>
      <w:r>
        <w:rPr>
          <w:spacing w:val="-3"/>
        </w:rPr>
        <w:t>模块的建设，使得医疗服务的各个环节都能够在一个统一的平台上进行管理和操</w:t>
      </w:r>
      <w:r>
        <w:rPr>
          <w:spacing w:val="2"/>
        </w:rPr>
        <w:t xml:space="preserve">  </w:t>
      </w:r>
      <w:r>
        <w:rPr>
          <w:spacing w:val="-1"/>
        </w:rPr>
        <w:t>作，从而实现了医疗服务的高度集成和协同。</w:t>
      </w:r>
    </w:p>
    <w:p>
      <w:pPr>
        <w:pStyle w:val="BodyText"/>
        <w:ind w:left="21" w:right="87" w:firstLine="478"/>
        <w:spacing w:before="1" w:line="363" w:lineRule="auto"/>
        <w:jc w:val="both"/>
        <w:rPr/>
      </w:pPr>
      <w:r>
        <w:rPr>
          <w:spacing w:val="-3"/>
        </w:rPr>
        <w:t>健管信息中心作为平台的核心，负责汇总和管理所有居民的健康数据，</w:t>
      </w:r>
      <w:r>
        <w:rPr>
          <w:spacing w:val="-4"/>
        </w:rPr>
        <w:t>并通</w:t>
      </w:r>
      <w:r>
        <w:rPr/>
        <w:t xml:space="preserve"> </w:t>
      </w:r>
      <w:r>
        <w:rPr>
          <w:spacing w:val="-3"/>
        </w:rPr>
        <w:t>过智能算法和大数据分析技术，为居民提供个性化的健康管理建议。基层体检中</w:t>
      </w:r>
      <w:r>
        <w:rPr>
          <w:spacing w:val="3"/>
        </w:rPr>
        <w:t xml:space="preserve"> </w:t>
      </w:r>
      <w:r>
        <w:rPr>
          <w:spacing w:val="-3"/>
        </w:rPr>
        <w:t>心则负责定期为居民进行体检，并将体检数据上传至平台，以便于医生进行综合</w:t>
      </w:r>
      <w:r>
        <w:rPr>
          <w:spacing w:val="3"/>
        </w:rPr>
        <w:t xml:space="preserve"> </w:t>
      </w:r>
      <w:r>
        <w:rPr>
          <w:spacing w:val="-3"/>
        </w:rPr>
        <w:t>分析和诊断。慢病随访中心通过定期跟踪和监测慢性病患者的健康状况，提供个</w:t>
      </w:r>
      <w:r>
        <w:rPr>
          <w:spacing w:val="3"/>
        </w:rPr>
        <w:t xml:space="preserve"> </w:t>
      </w:r>
      <w:r>
        <w:rPr>
          <w:spacing w:val="-3"/>
        </w:rPr>
        <w:t>性化的随访计划和健康指导，帮助患者更好地管理疾病。健康宣贯中心则通过各</w:t>
      </w:r>
      <w:r>
        <w:rPr>
          <w:spacing w:val="3"/>
        </w:rPr>
        <w:t xml:space="preserve"> </w:t>
      </w:r>
      <w:r>
        <w:rPr>
          <w:spacing w:val="-3"/>
        </w:rPr>
        <w:t>种形式的健康教育活动，向居民普及健康知识，提高他们的健康意识和自我保健</w:t>
      </w:r>
      <w:r>
        <w:rPr>
          <w:spacing w:val="3"/>
        </w:rPr>
        <w:t xml:space="preserve"> </w:t>
      </w:r>
      <w:r>
        <w:rPr>
          <w:spacing w:val="-3"/>
        </w:rPr>
        <w:t>能力。</w:t>
      </w:r>
    </w:p>
    <w:p>
      <w:pPr>
        <w:pStyle w:val="BodyText"/>
        <w:ind w:left="505"/>
        <w:spacing w:before="8" w:line="179" w:lineRule="auto"/>
        <w:rPr/>
      </w:pPr>
      <w:r>
        <w:rPr>
          <w:spacing w:val="-3"/>
        </w:rPr>
        <w:t>处方指导中心为居民提供专业的用药指导，确保他们能够正确使用药物，避</w:t>
      </w:r>
    </w:p>
    <w:p>
      <w:pPr>
        <w:spacing w:line="179" w:lineRule="auto"/>
        <w:sectPr>
          <w:pgSz w:w="11906" w:h="16839"/>
          <w:pgMar w:top="1431" w:right="1711" w:bottom="0" w:left="1785" w:header="0" w:footer="0" w:gutter="0"/>
        </w:sectPr>
        <w:rPr/>
      </w:pPr>
    </w:p>
    <w:p>
      <w:pPr>
        <w:pStyle w:val="BodyText"/>
        <w:ind w:left="36" w:right="313" w:hanging="9"/>
        <w:spacing w:before="212" w:line="363" w:lineRule="auto"/>
        <w:rPr/>
      </w:pPr>
      <w:r>
        <w:rPr>
          <w:spacing w:val="-3"/>
        </w:rPr>
        <w:t>免药物滥用和副作用的发生</w:t>
      </w:r>
      <w:r>
        <w:rPr>
          <w:spacing w:val="-33"/>
        </w:rPr>
        <w:t xml:space="preserve"> </w:t>
      </w:r>
      <w:r>
        <w:rPr>
          <w:spacing w:val="-3"/>
        </w:rPr>
        <w:t>。健康大数据中心通过对大量健康数据的综合分析，</w:t>
      </w:r>
      <w:r>
        <w:rPr/>
        <w:t xml:space="preserve"> </w:t>
      </w:r>
      <w:r>
        <w:rPr>
          <w:spacing w:val="-1"/>
        </w:rPr>
        <w:t>为政府和医疗机构提供决策支持，帮助他们更好地规划和实施公共卫生政策。</w:t>
      </w:r>
    </w:p>
    <w:p>
      <w:pPr>
        <w:pStyle w:val="BodyText"/>
        <w:ind w:left="21" w:right="354" w:firstLine="483"/>
        <w:spacing w:line="364" w:lineRule="auto"/>
        <w:jc w:val="both"/>
        <w:rPr/>
      </w:pPr>
      <w:r>
        <w:rPr>
          <w:spacing w:val="-3"/>
        </w:rPr>
        <w:t>通过这一系列功能模块的建设和运营，“县乡村一体化 5G 健康管理试点项</w:t>
      </w:r>
      <w:r>
        <w:rPr>
          <w:spacing w:val="18"/>
        </w:rPr>
        <w:t xml:space="preserve"> </w:t>
      </w:r>
      <w:r>
        <w:rPr>
          <w:spacing w:val="-3"/>
        </w:rPr>
        <w:t>目</w:t>
      </w:r>
      <w:r>
        <w:rPr>
          <w:spacing w:val="-54"/>
        </w:rPr>
        <w:t xml:space="preserve"> </w:t>
      </w:r>
      <w:r>
        <w:rPr>
          <w:spacing w:val="-3"/>
        </w:rPr>
        <w:t>”不仅大大提升了医疗服务的效率和质量，</w:t>
      </w:r>
      <w:r>
        <w:rPr>
          <w:spacing w:val="-4"/>
        </w:rPr>
        <w:t>也使得健康管理更加系统化、科学</w:t>
      </w:r>
      <w:r>
        <w:rPr/>
        <w:t xml:space="preserve"> </w:t>
      </w:r>
      <w:r>
        <w:rPr>
          <w:spacing w:val="-3"/>
        </w:rPr>
        <w:t>化。居民从预防、诊断到治疗的各个环节都能得到全方位的关注和服务，真正实</w:t>
      </w:r>
      <w:r>
        <w:rPr>
          <w:spacing w:val="2"/>
        </w:rPr>
        <w:t xml:space="preserve"> </w:t>
      </w:r>
      <w:r>
        <w:rPr>
          <w:spacing w:val="-2"/>
        </w:rPr>
        <w:t>现了疾病的“早预防、早诊断、早治疗”</w:t>
      </w:r>
      <w:r>
        <w:rPr>
          <w:spacing w:val="-36"/>
        </w:rPr>
        <w:t xml:space="preserve"> </w:t>
      </w:r>
      <w:r>
        <w:rPr>
          <w:spacing w:val="-2"/>
        </w:rPr>
        <w:t>的目标。</w:t>
      </w:r>
    </w:p>
    <w:p>
      <w:pPr>
        <w:pStyle w:val="BodyText"/>
        <w:ind w:left="22" w:right="295" w:firstLine="482"/>
        <w:spacing w:before="4" w:line="363" w:lineRule="auto"/>
        <w:jc w:val="both"/>
        <w:rPr/>
      </w:pPr>
      <w:r>
        <w:rPr>
          <w:spacing w:val="-3"/>
        </w:rPr>
        <w:t>这一项目的成功实施，极大地提高了群众的就医满意度。居</w:t>
      </w:r>
      <w:r>
        <w:rPr>
          <w:spacing w:val="-4"/>
        </w:rPr>
        <w:t>民能够在家门口</w:t>
      </w:r>
      <w:r>
        <w:rPr/>
        <w:t xml:space="preserve">  </w:t>
      </w:r>
      <w:r>
        <w:rPr>
          <w:spacing w:val="-1"/>
        </w:rPr>
        <w:t>享受到优质的医疗服务，减少了因医疗资源不足而导致的长</w:t>
      </w:r>
      <w:r>
        <w:rPr>
          <w:spacing w:val="-2"/>
        </w:rPr>
        <w:t>途奔波和等待时间。</w:t>
      </w:r>
      <w:r>
        <w:rPr/>
        <w:t xml:space="preserve"> </w:t>
      </w:r>
      <w:r>
        <w:rPr>
          <w:spacing w:val="-3"/>
        </w:rPr>
        <w:t>同时，项目的实施也提升了区域居民的健康素养和整体健康水平。通过健康教育</w:t>
      </w:r>
      <w:r>
        <w:rPr/>
        <w:t xml:space="preserve">  </w:t>
      </w:r>
      <w:r>
        <w:rPr>
          <w:spacing w:val="-3"/>
        </w:rPr>
        <w:t>和宣传，居民的健康意识显著增强，更加注重预防和保健，从而降低了疾病的发</w:t>
      </w:r>
      <w:r>
        <w:rPr/>
        <w:t xml:space="preserve">  </w:t>
      </w:r>
      <w:r>
        <w:rPr>
          <w:spacing w:val="-2"/>
        </w:rPr>
        <w:t>病率和传播率。</w:t>
      </w:r>
    </w:p>
    <w:p>
      <w:pPr>
        <w:pStyle w:val="BodyText"/>
        <w:ind w:left="22" w:firstLine="479"/>
        <w:spacing w:before="1" w:line="363" w:lineRule="auto"/>
        <w:rPr/>
      </w:pPr>
      <w:r>
        <w:rPr>
          <w:spacing w:val="1"/>
        </w:rPr>
        <w:t>未来，随着项目的不断深入和完善，“县乡村一体化 5G 健康管</w:t>
      </w:r>
      <w:r>
        <w:rPr/>
        <w:t>理试点项目” </w:t>
      </w:r>
      <w:r>
        <w:rPr>
          <w:spacing w:val="-3"/>
        </w:rPr>
        <w:t>还将实现区域信息的共享和健康数据的统计分析等功能。这将为政府和卫生健康</w:t>
      </w:r>
    </w:p>
    <w:p>
      <w:pPr>
        <w:pStyle w:val="BodyText"/>
        <w:ind w:left="20" w:right="354" w:firstLine="2"/>
        <w:spacing w:before="1" w:line="361" w:lineRule="auto"/>
        <w:rPr/>
      </w:pPr>
      <w:r>
        <w:rPr>
          <w:spacing w:val="-3"/>
        </w:rPr>
        <w:t>行政主管部门提供更加科学、全面的决策依据，帮助他们在统筹区县居民健康体</w:t>
      </w:r>
      <w:r>
        <w:rPr>
          <w:spacing w:val="1"/>
        </w:rPr>
        <w:t xml:space="preserve"> </w:t>
      </w:r>
      <w:r>
        <w:rPr>
          <w:spacing w:val="-3"/>
        </w:rPr>
        <w:t>检、慢病随访、健康宣教等工作中更加得心应手。通过对区域健康数据的深入分</w:t>
      </w:r>
      <w:r>
        <w:rPr>
          <w:spacing w:val="4"/>
        </w:rPr>
        <w:t xml:space="preserve"> </w:t>
      </w:r>
      <w:r>
        <w:rPr>
          <w:spacing w:val="-3"/>
        </w:rPr>
        <w:t>析，政府可以更好地了解和掌握居民的健康状况，从而制定更加科学合理的健康</w:t>
      </w:r>
      <w:r>
        <w:rPr>
          <w:spacing w:val="4"/>
        </w:rPr>
        <w:t xml:space="preserve"> </w:t>
      </w:r>
      <w:r>
        <w:rPr>
          <w:spacing w:val="-1"/>
        </w:rPr>
        <w:t>政策和措施，进一步推动健康乡村建设的深入发展。</w:t>
      </w:r>
    </w:p>
    <w:p>
      <w:pPr>
        <w:pStyle w:val="BodyText"/>
        <w:ind w:left="28"/>
        <w:spacing w:before="2" w:line="176" w:lineRule="auto"/>
        <w:outlineLvl w:val="0"/>
        <w:rPr>
          <w:sz w:val="28"/>
          <w:szCs w:val="28"/>
        </w:rPr>
      </w:pPr>
      <w:r>
        <w:rPr>
          <w:sz w:val="28"/>
          <w:szCs w:val="28"/>
          <w:b/>
          <w:bCs/>
          <w:spacing w:val="-1"/>
        </w:rPr>
        <w:t>数字化赋能农村基层培训</w:t>
      </w:r>
    </w:p>
    <w:p>
      <w:pPr>
        <w:pStyle w:val="BodyText"/>
        <w:ind w:left="19" w:right="166" w:firstLine="481"/>
        <w:spacing w:before="287" w:line="364" w:lineRule="auto"/>
        <w:jc w:val="both"/>
        <w:rPr/>
      </w:pPr>
      <w:r>
        <w:rPr>
          <w:spacing w:val="-5"/>
        </w:rPr>
        <w:t>远程医学教育作为现代教育技术的一大进步，其打破了传统教育的地域局限，</w:t>
      </w:r>
      <w:r>
        <w:rPr>
          <w:spacing w:val="16"/>
        </w:rPr>
        <w:t xml:space="preserve"> </w:t>
      </w:r>
      <w:r>
        <w:rPr>
          <w:spacing w:val="-3"/>
        </w:rPr>
        <w:t>为医疗资源匮乏的农村地区带来了前所未有的优势。通过先进的通信技术，医学</w:t>
      </w:r>
      <w:r>
        <w:rPr>
          <w:spacing w:val="1"/>
        </w:rPr>
        <w:t xml:space="preserve">   </w:t>
      </w:r>
      <w:r>
        <w:rPr>
          <w:spacing w:val="-3"/>
        </w:rPr>
        <w:t>教育资源能够跨越地理障碍，惠及全国各地的基层医疗工作者。中讯院广东通建</w:t>
      </w:r>
      <w:r>
        <w:rPr>
          <w:spacing w:val="1"/>
        </w:rPr>
        <w:t xml:space="preserve">   </w:t>
      </w:r>
      <w:r>
        <w:rPr>
          <w:spacing w:val="-4"/>
        </w:rPr>
        <w:t>打造的“</w:t>
      </w:r>
      <w:r>
        <w:rPr>
          <w:spacing w:val="-35"/>
        </w:rPr>
        <w:t xml:space="preserve"> </w:t>
      </w:r>
      <w:r>
        <w:rPr>
          <w:spacing w:val="-4"/>
        </w:rPr>
        <w:t>乡村振兴 5G 村医教育培训”项目就是这一领域的典型代表</w:t>
      </w:r>
      <w:r>
        <w:rPr>
          <w:spacing w:val="-41"/>
        </w:rPr>
        <w:t xml:space="preserve"> </w:t>
      </w:r>
      <w:r>
        <w:rPr>
          <w:spacing w:val="-4"/>
        </w:rPr>
        <w:t>。“乡村振</w:t>
      </w:r>
    </w:p>
    <w:p>
      <w:pPr>
        <w:spacing w:line="364" w:lineRule="auto"/>
        <w:sectPr>
          <w:pgSz w:w="11906" w:h="16839"/>
          <w:pgMar w:top="1431" w:right="1444" w:bottom="0" w:left="1785" w:header="0" w:footer="0" w:gutter="0"/>
        </w:sectPr>
        <w:rPr/>
      </w:pPr>
    </w:p>
    <w:p>
      <w:pPr>
        <w:pStyle w:val="BodyText"/>
        <w:ind w:left="19" w:firstLine="12"/>
        <w:spacing w:before="215" w:line="362" w:lineRule="auto"/>
        <w:jc w:val="both"/>
        <w:rPr/>
      </w:pPr>
      <w:r>
        <w:rPr>
          <w:spacing w:val="-2"/>
        </w:rPr>
        <w:t>兴 5G 村医教育培训”项目的实施，充分利用了 5G 技术的高速、低延迟和大带</w:t>
      </w:r>
      <w:r>
        <w:rPr>
          <w:spacing w:val="1"/>
        </w:rPr>
        <w:t xml:space="preserve">  </w:t>
      </w:r>
      <w:r>
        <w:rPr>
          <w:spacing w:val="-3"/>
        </w:rPr>
        <w:t>宽特性，使得远程医学教育得以顺利开展。通过与国内多所高校、知名医院和科</w:t>
      </w:r>
      <w:r>
        <w:rPr>
          <w:spacing w:val="2"/>
        </w:rPr>
        <w:t xml:space="preserve">  </w:t>
      </w:r>
      <w:r>
        <w:rPr>
          <w:spacing w:val="-3"/>
        </w:rPr>
        <w:t>研机构的合作，该项目成功引进了大量优质的医学教育资源。这些资源不仅包括</w:t>
      </w:r>
      <w:r>
        <w:rPr>
          <w:spacing w:val="2"/>
        </w:rPr>
        <w:t xml:space="preserve">  </w:t>
      </w:r>
      <w:r>
        <w:rPr>
          <w:spacing w:val="-3"/>
        </w:rPr>
        <w:t>医学理论知识，还涵盖了最新的医疗技术和诊疗方法，极大地丰富了村医的学习</w:t>
      </w:r>
      <w:r>
        <w:rPr>
          <w:spacing w:val="2"/>
        </w:rPr>
        <w:t xml:space="preserve">  </w:t>
      </w:r>
      <w:r>
        <w:rPr>
          <w:spacing w:val="1"/>
        </w:rPr>
        <w:t>内容</w:t>
      </w:r>
      <w:r>
        <w:rPr>
          <w:spacing w:val="-31"/>
        </w:rPr>
        <w:t xml:space="preserve"> </w:t>
      </w:r>
      <w:r>
        <w:rPr>
          <w:spacing w:val="1"/>
        </w:rPr>
        <w:t>。在教育培训的具体实施过程中，项目引入了 </w:t>
      </w:r>
      <w:r>
        <w:rPr/>
        <w:t>VR</w:t>
      </w:r>
      <w:r>
        <w:rPr>
          <w:spacing w:val="1"/>
        </w:rPr>
        <w:t>（虚拟现实）和 </w:t>
      </w:r>
      <w:r>
        <w:rPr/>
        <w:t>AR</w:t>
      </w:r>
      <w:r>
        <w:rPr>
          <w:spacing w:val="1"/>
        </w:rPr>
        <w:t>（增</w:t>
      </w:r>
      <w:r>
        <w:rPr/>
        <w:t xml:space="preserve">  </w:t>
      </w:r>
      <w:r>
        <w:rPr>
          <w:spacing w:val="-3"/>
        </w:rPr>
        <w:t>强现实）技术，开发了一系列虚拟仿真实训课程。这些课程通过虚拟环境的逼真</w:t>
      </w:r>
      <w:r>
        <w:rPr>
          <w:spacing w:val="2"/>
        </w:rPr>
        <w:t xml:space="preserve">  </w:t>
      </w:r>
      <w:r>
        <w:rPr>
          <w:spacing w:val="-1"/>
        </w:rPr>
        <w:t>模拟，使得学员能够在虚拟场景中进行实际操作练习，大大提高</w:t>
      </w:r>
      <w:r>
        <w:rPr>
          <w:spacing w:val="-2"/>
        </w:rPr>
        <w:t>了培训的效果。</w:t>
      </w:r>
      <w:r>
        <w:rPr/>
        <w:t xml:space="preserve"> </w:t>
      </w:r>
      <w:r>
        <w:rPr>
          <w:spacing w:val="-2"/>
        </w:rPr>
        <w:t>学员可以通过 VR/AR 设备</w:t>
      </w:r>
      <w:r>
        <w:rPr>
          <w:spacing w:val="-23"/>
        </w:rPr>
        <w:t xml:space="preserve"> </w:t>
      </w:r>
      <w:r>
        <w:rPr>
          <w:spacing w:val="-2"/>
        </w:rPr>
        <w:t>，身临其境地学习和掌握复杂的医疗技术，从而</w:t>
      </w:r>
      <w:r>
        <w:rPr>
          <w:spacing w:val="-3"/>
        </w:rPr>
        <w:t>在实</w:t>
      </w:r>
      <w:r>
        <w:rPr/>
        <w:t xml:space="preserve">  </w:t>
      </w:r>
      <w:r>
        <w:rPr>
          <w:spacing w:val="-3"/>
        </w:rPr>
        <w:t>际工作中更加得心应手。此外，该项目还建立了一个在线教育平台，村医们可以</w:t>
      </w:r>
      <w:r>
        <w:rPr>
          <w:spacing w:val="2"/>
        </w:rPr>
        <w:t xml:space="preserve">  </w:t>
      </w:r>
      <w:r>
        <w:rPr>
          <w:spacing w:val="-3"/>
        </w:rPr>
        <w:t>通过这一平台进行自我学习和在线培训。平台上不仅有丰富的教学资源，还设有</w:t>
      </w:r>
      <w:r>
        <w:rPr>
          <w:spacing w:val="2"/>
        </w:rPr>
        <w:t xml:space="preserve">  </w:t>
      </w:r>
      <w:r>
        <w:rPr>
          <w:spacing w:val="-3"/>
        </w:rPr>
        <w:t>在线答疑和互动环节，学员可以随时向专家请教，解决在学习中遇到的问题。这</w:t>
      </w:r>
      <w:r>
        <w:rPr>
          <w:spacing w:val="2"/>
        </w:rPr>
        <w:t xml:space="preserve">  </w:t>
      </w:r>
      <w:r>
        <w:rPr>
          <w:spacing w:val="-3"/>
        </w:rPr>
        <w:t>种灵活的学习方式，使得村医们能够在工作之余，充分利用碎片时间进行学习和</w:t>
      </w:r>
      <w:r>
        <w:rPr>
          <w:spacing w:val="2"/>
        </w:rPr>
        <w:t xml:space="preserve">  </w:t>
      </w:r>
      <w:r>
        <w:rPr>
          <w:spacing w:val="-1"/>
        </w:rPr>
        <w:t>提升，有效地提高了学习效率。</w:t>
      </w:r>
    </w:p>
    <w:p>
      <w:pPr>
        <w:pStyle w:val="BodyText"/>
        <w:ind w:left="21" w:right="17" w:firstLine="513"/>
        <w:spacing w:before="30" w:line="364" w:lineRule="auto"/>
        <w:jc w:val="both"/>
        <w:rPr/>
      </w:pPr>
      <w:r>
        <w:rPr>
          <w:spacing w:val="-3"/>
        </w:rPr>
        <w:t>“乡村振兴 5G 村医教育培训”项目通过整合各种</w:t>
      </w:r>
      <w:r>
        <w:rPr>
          <w:spacing w:val="-4"/>
        </w:rPr>
        <w:t>优质的培训资源，不仅最</w:t>
      </w:r>
      <w:r>
        <w:rPr/>
        <w:t xml:space="preserve"> </w:t>
      </w:r>
      <w:r>
        <w:rPr>
          <w:spacing w:val="-3"/>
        </w:rPr>
        <w:t>大限度地节省了培训经费，而且显著提高了培训的效率。这一项目的实施，能够</w:t>
      </w:r>
      <w:r>
        <w:rPr>
          <w:spacing w:val="3"/>
        </w:rPr>
        <w:t xml:space="preserve"> </w:t>
      </w:r>
      <w:r>
        <w:rPr>
          <w:spacing w:val="-3"/>
        </w:rPr>
        <w:t>引导更多的优质医疗人才和资本流向基层，为贫困地区提供更加稳定和持续的医</w:t>
      </w:r>
      <w:r>
        <w:rPr>
          <w:spacing w:val="3"/>
        </w:rPr>
        <w:t xml:space="preserve"> </w:t>
      </w:r>
      <w:r>
        <w:rPr>
          <w:spacing w:val="-2"/>
        </w:rPr>
        <w:t>疗服务。在具体操作中，该项目充分利用了先进的 5G 技术</w:t>
      </w:r>
      <w:r>
        <w:rPr>
          <w:spacing w:val="-3"/>
        </w:rPr>
        <w:t>，使得网络村医助手</w:t>
      </w:r>
      <w:r>
        <w:rPr/>
        <w:t xml:space="preserve"> </w:t>
      </w:r>
      <w:r>
        <w:rPr>
          <w:spacing w:val="-3"/>
        </w:rPr>
        <w:t>得以在基层广泛推广应用。网络村医助手不仅是一个医学教育平台，更是一个综</w:t>
      </w:r>
      <w:r>
        <w:rPr>
          <w:spacing w:val="3"/>
        </w:rPr>
        <w:t xml:space="preserve"> </w:t>
      </w:r>
      <w:r>
        <w:rPr>
          <w:spacing w:val="-3"/>
        </w:rPr>
        <w:t>合性的医疗服务平台。它能够为基层医疗工作者提供持续的医学教育和培训，使</w:t>
      </w:r>
      <w:r>
        <w:rPr>
          <w:spacing w:val="3"/>
        </w:rPr>
        <w:t xml:space="preserve"> </w:t>
      </w:r>
      <w:r>
        <w:rPr>
          <w:spacing w:val="-3"/>
        </w:rPr>
        <w:t>他们能够及时掌握最新的医学技术和诊疗方法</w:t>
      </w:r>
      <w:r>
        <w:rPr>
          <w:spacing w:val="-26"/>
        </w:rPr>
        <w:t xml:space="preserve"> </w:t>
      </w:r>
      <w:r>
        <w:rPr>
          <w:spacing w:val="-3"/>
        </w:rPr>
        <w:t>。这对于提升基层医疗服务水平，</w:t>
      </w:r>
      <w:r>
        <w:rPr/>
        <w:t xml:space="preserve"> </w:t>
      </w:r>
      <w:r>
        <w:rPr>
          <w:spacing w:val="-3"/>
        </w:rPr>
        <w:t>特别是贫困和偏远地区的医疗服务质量具有重要意义。通过网络村医助手，先进</w:t>
      </w:r>
      <w:r>
        <w:rPr>
          <w:spacing w:val="3"/>
        </w:rPr>
        <w:t xml:space="preserve"> </w:t>
      </w:r>
      <w:r>
        <w:rPr>
          <w:spacing w:val="-3"/>
        </w:rPr>
        <w:t>的医学技术和诊疗方法得以在基层迅速推广和应用。相对落后的地区，尤其是医</w:t>
      </w:r>
    </w:p>
    <w:p>
      <w:pPr>
        <w:spacing w:line="364" w:lineRule="auto"/>
        <w:sectPr>
          <w:pgSz w:w="11906" w:h="16839"/>
          <w:pgMar w:top="1431" w:right="1740" w:bottom="0" w:left="1785" w:header="0" w:footer="0" w:gutter="0"/>
        </w:sectPr>
        <w:rPr/>
      </w:pPr>
    </w:p>
    <w:p>
      <w:pPr>
        <w:pStyle w:val="BodyText"/>
        <w:ind w:left="21"/>
        <w:spacing w:before="213" w:line="179" w:lineRule="auto"/>
        <w:rPr/>
      </w:pPr>
      <w:r>
        <w:rPr>
          <w:spacing w:val="-3"/>
        </w:rPr>
        <w:t>疗资源匮乏的农村地区，通过这一平台可以获得大城市医生的专业建议和诊疗支</w:t>
      </w:r>
    </w:p>
    <w:p>
      <w:pPr>
        <w:pStyle w:val="BodyText"/>
        <w:ind w:left="24"/>
        <w:spacing w:before="315" w:line="178" w:lineRule="auto"/>
        <w:rPr/>
      </w:pPr>
      <w:r>
        <w:rPr>
          <w:spacing w:val="-3"/>
        </w:rPr>
        <w:t>持。这不仅提高了当地医疗服务的质量，也极大地减轻了患者外出求医的经济负</w:t>
      </w:r>
    </w:p>
    <w:p>
      <w:pPr>
        <w:pStyle w:val="BodyText"/>
        <w:ind w:left="21"/>
        <w:spacing w:before="318" w:line="178" w:lineRule="auto"/>
        <w:rPr/>
      </w:pPr>
      <w:r>
        <w:rPr>
          <w:spacing w:val="-3"/>
        </w:rPr>
        <w:t>担和时间成本</w:t>
      </w:r>
      <w:r>
        <w:rPr>
          <w:spacing w:val="-41"/>
        </w:rPr>
        <w:t xml:space="preserve"> </w:t>
      </w:r>
      <w:r>
        <w:rPr>
          <w:spacing w:val="-3"/>
        </w:rPr>
        <w:t>。“乡村振兴 5G 村医教育培训”项目的实施，带来了</w:t>
      </w:r>
      <w:r>
        <w:rPr>
          <w:spacing w:val="-4"/>
        </w:rPr>
        <w:t>显著的社会</w:t>
      </w:r>
    </w:p>
    <w:p>
      <w:pPr>
        <w:pStyle w:val="BodyText"/>
        <w:ind w:left="21"/>
        <w:spacing w:before="320" w:line="177" w:lineRule="auto"/>
        <w:rPr/>
      </w:pPr>
      <w:r>
        <w:rPr>
          <w:spacing w:val="-3"/>
        </w:rPr>
        <w:t>效益和经济效益。项目通过减少患者外出就医的次数和费用，提高了村民的生活</w:t>
      </w:r>
    </w:p>
    <w:p>
      <w:pPr>
        <w:pStyle w:val="BodyText"/>
        <w:ind w:left="30"/>
        <w:spacing w:before="319" w:line="178" w:lineRule="auto"/>
        <w:rPr/>
      </w:pPr>
      <w:r>
        <w:rPr>
          <w:spacing w:val="-3"/>
        </w:rPr>
        <w:t>质量。在这一过程中，许多村民亲身感受到了医疗服务质量的提升</w:t>
      </w:r>
      <w:r>
        <w:rPr>
          <w:spacing w:val="-4"/>
        </w:rPr>
        <w:t>，正如家住广</w:t>
      </w:r>
    </w:p>
    <w:p>
      <w:pPr>
        <w:pStyle w:val="BodyText"/>
        <w:ind w:left="24"/>
        <w:spacing w:before="319" w:line="177" w:lineRule="auto"/>
        <w:rPr/>
      </w:pPr>
      <w:r>
        <w:rPr>
          <w:spacing w:val="-3"/>
        </w:rPr>
        <w:t>东肇庆广宁县的李大爷所说：“三十年前，我们看病还是请赤脚医生来家里，三</w:t>
      </w:r>
    </w:p>
    <w:p>
      <w:pPr>
        <w:pStyle w:val="BodyText"/>
        <w:ind w:left="23" w:firstLine="8"/>
        <w:spacing w:before="319" w:line="363" w:lineRule="auto"/>
        <w:rPr/>
      </w:pPr>
      <w:r>
        <w:rPr>
          <w:spacing w:val="-6"/>
        </w:rPr>
        <w:t>十年后，竟能通过屏幕请北京的医生线上问诊，</w:t>
      </w:r>
      <w:r>
        <w:rPr>
          <w:spacing w:val="-7"/>
        </w:rPr>
        <w:t>这变化在当年真是想都不敢想啊。”</w:t>
      </w:r>
      <w:r>
        <w:rPr/>
        <w:t xml:space="preserve"> </w:t>
      </w:r>
      <w:r>
        <w:rPr>
          <w:spacing w:val="-3"/>
        </w:rPr>
        <w:t>项目不仅为村民提供了便捷的医疗服务，还通过定期的健康宣教和慢病随访，帮</w:t>
      </w:r>
    </w:p>
    <w:p>
      <w:pPr>
        <w:pStyle w:val="BodyText"/>
        <w:ind w:left="21" w:right="269"/>
        <w:spacing w:before="8" w:line="361" w:lineRule="auto"/>
        <w:rPr/>
      </w:pPr>
      <w:r>
        <w:rPr>
          <w:spacing w:val="-3"/>
        </w:rPr>
        <w:t>助他们养成良好的健康习惯，提高了他们的健康素养。通过健康教育，村民们逐</w:t>
      </w:r>
      <w:r>
        <w:rPr>
          <w:spacing w:val="1"/>
        </w:rPr>
        <w:t xml:space="preserve">  </w:t>
      </w:r>
      <w:r>
        <w:rPr>
          <w:spacing w:val="-7"/>
        </w:rPr>
        <w:t>渐了解了更多的预防保健知识，增强了自我保健的能力，疾病的发病率显</w:t>
      </w:r>
      <w:r>
        <w:rPr>
          <w:spacing w:val="-8"/>
        </w:rPr>
        <w:t>著降低。</w:t>
      </w:r>
      <w:r>
        <w:rPr/>
        <w:t xml:space="preserve"> </w:t>
      </w:r>
      <w:r>
        <w:rPr>
          <w:spacing w:val="-3"/>
        </w:rPr>
        <w:t>在经济方面，项目通过节省培训经费，引导更多的优质人才和资本流向基层，有</w:t>
      </w:r>
      <w:r>
        <w:rPr>
          <w:spacing w:val="1"/>
        </w:rPr>
        <w:t xml:space="preserve">  </w:t>
      </w:r>
      <w:r>
        <w:rPr>
          <w:spacing w:val="-3"/>
        </w:rPr>
        <w:t>效地优化了医疗资源的配置。优质医疗资源的下沉，不仅提升了基层医疗服务水</w:t>
      </w:r>
      <w:r>
        <w:rPr>
          <w:spacing w:val="1"/>
        </w:rPr>
        <w:t xml:space="preserve">  </w:t>
      </w:r>
      <w:r>
        <w:rPr>
          <w:spacing w:val="-3"/>
        </w:rPr>
        <w:t>平，也为当地的经济发展注入了新的活力。随着医疗条件的改善，农村地区的居</w:t>
      </w:r>
      <w:r>
        <w:rPr>
          <w:spacing w:val="1"/>
        </w:rPr>
        <w:t xml:space="preserve">  </w:t>
      </w:r>
      <w:r>
        <w:rPr>
          <w:spacing w:val="-2"/>
        </w:rPr>
        <w:t>民健康状况显著提升</w:t>
      </w:r>
      <w:r>
        <w:rPr>
          <w:spacing w:val="-23"/>
        </w:rPr>
        <w:t xml:space="preserve"> </w:t>
      </w:r>
      <w:r>
        <w:rPr>
          <w:spacing w:val="-2"/>
        </w:rPr>
        <w:t>，劳动生产率也随之提</w:t>
      </w:r>
      <w:r>
        <w:rPr>
          <w:spacing w:val="-3"/>
        </w:rPr>
        <w:t>高，推动了当地经济的可持续发展。</w:t>
      </w:r>
    </w:p>
    <w:p>
      <w:pPr>
        <w:pStyle w:val="BodyText"/>
        <w:ind w:left="29"/>
        <w:spacing w:before="1" w:line="178" w:lineRule="auto"/>
        <w:outlineLvl w:val="0"/>
        <w:rPr>
          <w:sz w:val="28"/>
          <w:szCs w:val="28"/>
        </w:rPr>
      </w:pPr>
      <w:r>
        <w:rPr>
          <w:sz w:val="28"/>
          <w:szCs w:val="28"/>
          <w:b/>
          <w:bCs/>
          <w:spacing w:val="-2"/>
        </w:rPr>
        <w:t>让数据跨越山水城乡</w:t>
      </w:r>
    </w:p>
    <w:p>
      <w:pPr>
        <w:pStyle w:val="BodyText"/>
        <w:ind w:left="21" w:right="354" w:firstLine="483"/>
        <w:spacing w:before="293" w:line="363" w:lineRule="auto"/>
        <w:jc w:val="both"/>
        <w:rPr/>
      </w:pPr>
      <w:r>
        <w:rPr>
          <w:spacing w:val="-3"/>
        </w:rPr>
        <w:t>近年来，中国联通持续推进农业农村大数据体系建设，成为</w:t>
      </w:r>
      <w:r>
        <w:rPr>
          <w:spacing w:val="-4"/>
        </w:rPr>
        <w:t>在全国范围内率</w:t>
      </w:r>
      <w:r>
        <w:rPr/>
        <w:t xml:space="preserve"> </w:t>
      </w:r>
      <w:r>
        <w:rPr>
          <w:spacing w:val="-3"/>
        </w:rPr>
        <w:t>先打通国家部委、省、市、县涉农数据共享服务的运营商。湖南联通以“数实融</w:t>
      </w:r>
      <w:r>
        <w:rPr>
          <w:spacing w:val="2"/>
        </w:rPr>
        <w:t xml:space="preserve"> </w:t>
      </w:r>
      <w:r>
        <w:rPr/>
        <w:t>合”为抓手，利用千兆光网、虚拟专网和 5G，助</w:t>
      </w:r>
      <w:r>
        <w:rPr>
          <w:spacing w:val="-1"/>
        </w:rPr>
        <w:t>力疾病预防控制实现区域传染</w:t>
      </w:r>
      <w:r>
        <w:rPr/>
        <w:t xml:space="preserve"> </w:t>
      </w:r>
      <w:r>
        <w:rPr>
          <w:spacing w:val="-3"/>
        </w:rPr>
        <w:t>病监测预警与应急指挥信息平台的高速数据交换，达成省内数据互联互通、系统</w:t>
      </w:r>
      <w:r>
        <w:rPr>
          <w:spacing w:val="2"/>
        </w:rPr>
        <w:t xml:space="preserve"> </w:t>
      </w:r>
      <w:r>
        <w:rPr>
          <w:spacing w:val="-2"/>
        </w:rPr>
        <w:t>集成基础条件。</w:t>
      </w:r>
    </w:p>
    <w:p>
      <w:pPr>
        <w:pStyle w:val="BodyText"/>
        <w:ind w:left="21" w:right="354" w:firstLine="513"/>
        <w:spacing w:before="3" w:line="365" w:lineRule="auto"/>
        <w:rPr/>
      </w:pPr>
      <w:r>
        <w:rPr>
          <w:spacing w:val="-4"/>
        </w:rPr>
        <w:t>“双千兆助力疾病预防控制智慧管理和传染病监测”项目可将卫健机</w:t>
      </w:r>
      <w:r>
        <w:rPr>
          <w:spacing w:val="-5"/>
        </w:rPr>
        <w:t>构、医</w:t>
      </w:r>
      <w:r>
        <w:rPr/>
        <w:t xml:space="preserve"> </w:t>
      </w:r>
      <w:r>
        <w:rPr>
          <w:spacing w:val="-2"/>
        </w:rPr>
        <w:t>疗机构、疾控单位三方并入医疗融合专网，同时对于重难点监测</w:t>
      </w:r>
      <w:r>
        <w:rPr>
          <w:spacing w:val="-3"/>
        </w:rPr>
        <w:t>区域使用 5G 物</w:t>
      </w:r>
    </w:p>
    <w:p>
      <w:pPr>
        <w:spacing w:line="365" w:lineRule="auto"/>
        <w:sectPr>
          <w:pgSz w:w="11906" w:h="16839"/>
          <w:pgMar w:top="1431" w:right="1444" w:bottom="0" w:left="1785" w:header="0" w:footer="0" w:gutter="0"/>
        </w:sectPr>
        <w:rPr/>
      </w:pPr>
    </w:p>
    <w:p>
      <w:pPr>
        <w:pStyle w:val="BodyText"/>
        <w:ind w:left="28" w:right="13" w:hanging="7"/>
        <w:spacing w:before="214" w:line="352" w:lineRule="auto"/>
        <w:jc w:val="both"/>
        <w:rPr/>
      </w:pPr>
      <w:r>
        <w:rPr>
          <w:spacing w:val="-1"/>
        </w:rPr>
        <w:t>联网卡接入 VPDN</w:t>
      </w:r>
      <w:r>
        <w:rPr>
          <w:spacing w:val="22"/>
        </w:rPr>
        <w:t xml:space="preserve"> </w:t>
      </w:r>
      <w:r>
        <w:rPr>
          <w:spacing w:val="-1"/>
        </w:rPr>
        <w:t>网络</w:t>
      </w:r>
      <w:r>
        <w:rPr>
          <w:spacing w:val="-20"/>
        </w:rPr>
        <w:t xml:space="preserve"> </w:t>
      </w:r>
      <w:r>
        <w:rPr>
          <w:spacing w:val="-1"/>
        </w:rPr>
        <w:t>，通过多种途径使得原疾控中心网络</w:t>
      </w:r>
      <w:r>
        <w:rPr>
          <w:spacing w:val="-2"/>
        </w:rPr>
        <w:t>、卫健专网难以覆</w:t>
      </w:r>
      <w:r>
        <w:rPr/>
        <w:t xml:space="preserve"> </w:t>
      </w:r>
      <w:r>
        <w:rPr/>
        <w:t>盖的区域全覆盖（如边远山区疫苗、慢病数据等</w:t>
      </w:r>
      <w:r>
        <w:rPr>
          <w:spacing w:val="-54"/>
        </w:rPr>
        <w:t>），</w:t>
      </w:r>
      <w:r>
        <w:rPr/>
        <w:t>接入省疾控云建立融合</w:t>
      </w:r>
      <w:r>
        <w:rPr>
          <w:spacing w:val="-1"/>
        </w:rPr>
        <w:t>的全</w:t>
      </w:r>
      <w:r>
        <w:rPr/>
        <w:t xml:space="preserve"> </w:t>
      </w:r>
      <w:r>
        <w:rPr>
          <w:spacing w:val="-3"/>
        </w:rPr>
        <w:t>省疾控专网。该项目为疾病预防控制建立全省一盘棋，一个平台，一</w:t>
      </w:r>
      <w:r>
        <w:rPr>
          <w:spacing w:val="-4"/>
        </w:rPr>
        <w:t>张网建设夯</w:t>
      </w:r>
      <w:r>
        <w:rPr/>
        <w:t xml:space="preserve"> </w:t>
      </w:r>
      <w:r>
        <w:rPr>
          <w:spacing w:val="-4"/>
        </w:rPr>
        <w:t>实基础。</w:t>
      </w:r>
    </w:p>
    <w:p>
      <w:pPr>
        <w:pStyle w:val="BodyText"/>
        <w:ind w:left="25" w:right="13" w:firstLine="28"/>
        <w:spacing w:before="74" w:line="364" w:lineRule="auto"/>
        <w:jc w:val="both"/>
        <w:rPr/>
      </w:pPr>
      <w:r>
        <w:rPr>
          <w:spacing w:val="-4"/>
        </w:rPr>
        <w:t>“健康乡村建设”是推进乡村振兴建设坚实的战略保障。中国联通将持续发挥宽</w:t>
      </w:r>
      <w:r>
        <w:rPr>
          <w:spacing w:val="5"/>
        </w:rPr>
        <w:t xml:space="preserve"> </w:t>
      </w:r>
      <w:r>
        <w:rPr>
          <w:spacing w:val="-4"/>
        </w:rPr>
        <w:t>带网络优势，巩固拓展脱贫攻坚成果，将疾病这只“拦路虎”</w:t>
      </w:r>
      <w:r>
        <w:rPr>
          <w:spacing w:val="-38"/>
        </w:rPr>
        <w:t xml:space="preserve"> </w:t>
      </w:r>
      <w:r>
        <w:rPr>
          <w:spacing w:val="-4"/>
        </w:rPr>
        <w:t>关进笼子，助力健</w:t>
      </w:r>
      <w:r>
        <w:rPr/>
        <w:t xml:space="preserve"> </w:t>
      </w:r>
      <w:r>
        <w:rPr>
          <w:spacing w:val="-2"/>
        </w:rPr>
        <w:t>康乡村数智化建设。</w:t>
      </w:r>
    </w:p>
    <w:sectPr>
      <w:pgSz w:w="11906" w:h="16839"/>
      <w:pgMar w:top="1431" w:right="1785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Microsoft YaHei" w:hAnsi="Microsoft YaHei" w:eastAsia="Microsoft YaHei" w:cs="Microsoft YaHei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雪琪 陆</dc:creator>
  <dcterms:created xsi:type="dcterms:W3CDTF">2024-08-24T22:10:31Z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2024-09-26T15:50:36</vt:filetime>
  </property>
</Properties>
</file>