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20" w:right="66" w:hanging="1"/>
        <w:spacing w:before="43" w:line="246" w:lineRule="auto"/>
        <w:rPr>
          <w:sz w:val="18"/>
          <w:szCs w:val="18"/>
        </w:rPr>
      </w:pPr>
      <w:r>
        <w:rPr>
          <w:sz w:val="18"/>
          <w:szCs w:val="18"/>
          <w:spacing w:val="-2"/>
        </w:rPr>
        <w:t>本文档为 2024 CCF</w:t>
      </w:r>
      <w:r>
        <w:rPr>
          <w:sz w:val="18"/>
          <w:szCs w:val="18"/>
          <w:spacing w:val="24"/>
          <w:w w:val="101"/>
        </w:rPr>
        <w:t xml:space="preserve"> </w:t>
      </w:r>
      <w:r>
        <w:rPr>
          <w:sz w:val="18"/>
          <w:szCs w:val="18"/>
          <w:spacing w:val="-2"/>
        </w:rPr>
        <w:t>BDCI</w:t>
      </w:r>
      <w:r>
        <w:rPr>
          <w:sz w:val="18"/>
          <w:szCs w:val="18"/>
          <w:spacing w:val="17"/>
          <w:w w:val="101"/>
        </w:rPr>
        <w:t xml:space="preserve"> </w:t>
      </w:r>
      <w:r>
        <w:rPr>
          <w:sz w:val="18"/>
          <w:szCs w:val="18"/>
          <w:spacing w:val="-2"/>
        </w:rPr>
        <w:t>比赛用语料的一部分</w:t>
      </w:r>
      <w:r>
        <w:rPr>
          <w:sz w:val="18"/>
          <w:szCs w:val="18"/>
          <w:spacing w:val="-27"/>
        </w:rPr>
        <w:t xml:space="preserve"> </w:t>
      </w:r>
      <w:r>
        <w:rPr>
          <w:sz w:val="18"/>
          <w:szCs w:val="18"/>
          <w:spacing w:val="-2"/>
        </w:rPr>
        <w:t>。部分文档使用大语言模型改写生成，</w:t>
      </w:r>
      <w:r>
        <w:rPr>
          <w:sz w:val="18"/>
          <w:szCs w:val="18"/>
          <w:spacing w:val="-25"/>
        </w:rPr>
        <w:t xml:space="preserve"> </w:t>
      </w:r>
      <w:r>
        <w:rPr>
          <w:sz w:val="18"/>
          <w:szCs w:val="18"/>
          <w:spacing w:val="-2"/>
        </w:rPr>
        <w:t>内容可能与现实情况</w:t>
      </w:r>
      <w:r>
        <w:rPr>
          <w:sz w:val="18"/>
          <w:szCs w:val="18"/>
        </w:rPr>
        <w:t xml:space="preserve"> </w:t>
      </w:r>
      <w:r>
        <w:rPr>
          <w:sz w:val="18"/>
          <w:szCs w:val="18"/>
          <w:spacing w:val="-1"/>
        </w:rPr>
        <w:t>不符，可能不具备现实意义，仅允许在本次比赛中使用。</w:t>
      </w:r>
    </w:p>
    <w:p>
      <w:pPr>
        <w:spacing w:line="324" w:lineRule="auto"/>
        <w:rPr>
          <w:rFonts w:ascii="Arial"/>
          <w:sz w:val="21"/>
        </w:rPr>
      </w:pPr>
      <w:r/>
    </w:p>
    <w:p>
      <w:pPr>
        <w:spacing w:line="325" w:lineRule="auto"/>
        <w:rPr>
          <w:rFonts w:ascii="Arial"/>
          <w:sz w:val="21"/>
        </w:rPr>
      </w:pPr>
      <w:r/>
    </w:p>
    <w:p>
      <w:pPr>
        <w:pStyle w:val="BodyText"/>
        <w:ind w:left="261" w:right="112" w:hanging="141"/>
        <w:spacing w:before="105" w:line="286" w:lineRule="auto"/>
        <w:outlineLvl w:val="0"/>
        <w:rPr>
          <w:sz w:val="31"/>
          <w:szCs w:val="31"/>
        </w:rPr>
      </w:pPr>
      <w:r>
        <w:rPr>
          <w:sz w:val="31"/>
          <w:szCs w:val="31"/>
          <w:b/>
          <w:bCs/>
          <w:spacing w:val="8"/>
        </w:rPr>
        <w:t>国务院国资委召开地方国企改革三年行动推进会</w:t>
      </w:r>
      <w:r>
        <w:rPr>
          <w:sz w:val="31"/>
          <w:szCs w:val="31"/>
          <w:b/>
          <w:bCs/>
          <w:spacing w:val="89"/>
        </w:rPr>
        <w:t xml:space="preserve"> </w:t>
      </w:r>
      <w:r>
        <w:rPr>
          <w:sz w:val="31"/>
          <w:szCs w:val="31"/>
          <w:b/>
          <w:bCs/>
          <w:spacing w:val="8"/>
        </w:rPr>
        <w:t>确保务期</w:t>
      </w:r>
      <w:r>
        <w:rPr>
          <w:sz w:val="31"/>
          <w:szCs w:val="31"/>
          <w:b/>
          <w:bCs/>
        </w:rPr>
        <w:t xml:space="preserve"> </w:t>
      </w:r>
      <w:r>
        <w:rPr>
          <w:sz w:val="31"/>
          <w:szCs w:val="31"/>
          <w:b/>
          <w:bCs/>
          <w:spacing w:val="9"/>
        </w:rPr>
        <w:t>必成高质量收官</w:t>
      </w:r>
      <w:r>
        <w:rPr>
          <w:sz w:val="31"/>
          <w:szCs w:val="31"/>
          <w:b/>
          <w:bCs/>
          <w:spacing w:val="85"/>
        </w:rPr>
        <w:t xml:space="preserve"> </w:t>
      </w:r>
      <w:r>
        <w:rPr>
          <w:sz w:val="31"/>
          <w:szCs w:val="31"/>
          <w:b/>
          <w:bCs/>
          <w:spacing w:val="9"/>
        </w:rPr>
        <w:t>取得经得起历史和实践检验的</w:t>
      </w:r>
      <w:r>
        <w:rPr>
          <w:sz w:val="31"/>
          <w:szCs w:val="31"/>
          <w:b/>
          <w:bCs/>
          <w:spacing w:val="8"/>
        </w:rPr>
        <w:t>改革实效</w:t>
      </w:r>
    </w:p>
    <w:p>
      <w:pPr>
        <w:pStyle w:val="BodyText"/>
        <w:ind w:left="2872"/>
        <w:spacing w:before="149" w:line="217" w:lineRule="auto"/>
        <w:rPr/>
      </w:pPr>
      <w:r>
        <w:rPr>
          <w:spacing w:val="3"/>
        </w:rPr>
        <w:t>发布时间：2022 年 5</w:t>
      </w:r>
      <w:r>
        <w:rPr>
          <w:spacing w:val="23"/>
          <w:w w:val="101"/>
        </w:rPr>
        <w:t xml:space="preserve"> </w:t>
      </w:r>
      <w:r>
        <w:rPr>
          <w:spacing w:val="3"/>
        </w:rPr>
        <w:t>月</w:t>
      </w:r>
      <w:r>
        <w:rPr>
          <w:spacing w:val="10"/>
        </w:rPr>
        <w:t xml:space="preserve"> </w:t>
      </w:r>
      <w:r>
        <w:rPr>
          <w:spacing w:val="3"/>
        </w:rPr>
        <w:t>9</w:t>
      </w:r>
      <w:r>
        <w:rPr>
          <w:spacing w:val="36"/>
        </w:rPr>
        <w:t xml:space="preserve"> </w:t>
      </w:r>
      <w:r>
        <w:rPr>
          <w:spacing w:val="3"/>
        </w:rPr>
        <w:t>日</w:t>
      </w:r>
    </w:p>
    <w:p>
      <w:pPr>
        <w:spacing w:line="277" w:lineRule="auto"/>
        <w:rPr>
          <w:rFonts w:ascii="Arial"/>
          <w:sz w:val="21"/>
        </w:rPr>
      </w:pPr>
      <w:r/>
    </w:p>
    <w:p>
      <w:pPr>
        <w:pStyle w:val="BodyText"/>
        <w:ind w:left="20" w:right="12" w:firstLine="425"/>
        <w:spacing w:before="67" w:line="273" w:lineRule="auto"/>
        <w:jc w:val="both"/>
        <w:rPr/>
      </w:pPr>
      <w:r>
        <w:rPr>
          <w:spacing w:val="6"/>
        </w:rPr>
        <w:t>5 月 7</w:t>
      </w:r>
      <w:r>
        <w:rPr>
          <w:spacing w:val="35"/>
          <w:w w:val="101"/>
        </w:rPr>
        <w:t xml:space="preserve"> </w:t>
      </w:r>
      <w:r>
        <w:rPr>
          <w:spacing w:val="6"/>
        </w:rPr>
        <w:t>日</w:t>
      </w:r>
      <w:r>
        <w:rPr>
          <w:spacing w:val="-28"/>
        </w:rPr>
        <w:t xml:space="preserve"> </w:t>
      </w:r>
      <w:r>
        <w:rPr>
          <w:spacing w:val="6"/>
        </w:rPr>
        <w:t>，国务院国资委以视频方式召开地方国企改革三年行动推进会</w:t>
      </w:r>
      <w:r>
        <w:rPr>
          <w:spacing w:val="5"/>
        </w:rPr>
        <w:t>，围绕全面完成</w:t>
      </w:r>
      <w:r>
        <w:rPr/>
        <w:t xml:space="preserve"> </w:t>
      </w:r>
      <w:r>
        <w:rPr>
          <w:spacing w:val="6"/>
        </w:rPr>
        <w:t>国企改革三年行动任务，总结工作</w:t>
      </w:r>
      <w:r>
        <w:rPr>
          <w:spacing w:val="-24"/>
        </w:rPr>
        <w:t xml:space="preserve"> </w:t>
      </w:r>
      <w:r>
        <w:rPr>
          <w:spacing w:val="6"/>
        </w:rPr>
        <w:t>、交流经验、部署任务</w:t>
      </w:r>
      <w:r>
        <w:rPr>
          <w:spacing w:val="-26"/>
        </w:rPr>
        <w:t xml:space="preserve"> </w:t>
      </w:r>
      <w:r>
        <w:rPr>
          <w:spacing w:val="6"/>
        </w:rPr>
        <w:t>。国务院国有企业改革领导</w:t>
      </w:r>
      <w:r>
        <w:rPr>
          <w:spacing w:val="5"/>
        </w:rPr>
        <w:t>小组办</w:t>
      </w:r>
      <w:r>
        <w:rPr/>
        <w:t xml:space="preserve"> </w:t>
      </w:r>
      <w:r>
        <w:rPr>
          <w:spacing w:val="7"/>
        </w:rPr>
        <w:t>公室主任，国务院国资委党委书记、主任郝鹏出席会议并讲话强调，要深入学习贯彻习近平</w:t>
      </w:r>
      <w:r>
        <w:rPr>
          <w:spacing w:val="16"/>
          <w:w w:val="101"/>
        </w:rPr>
        <w:t xml:space="preserve"> </w:t>
      </w:r>
      <w:r>
        <w:rPr>
          <w:spacing w:val="7"/>
        </w:rPr>
        <w:t>总书记关于全面深化改革的重要指示精神，贯彻落实党中央</w:t>
      </w:r>
      <w:r>
        <w:rPr>
          <w:spacing w:val="-25"/>
        </w:rPr>
        <w:t xml:space="preserve"> </w:t>
      </w:r>
      <w:r>
        <w:rPr>
          <w:spacing w:val="6"/>
        </w:rPr>
        <w:t>、国务院决策部署，落实国务院</w:t>
      </w:r>
      <w:r>
        <w:rPr/>
        <w:t xml:space="preserve"> </w:t>
      </w:r>
      <w:r>
        <w:rPr>
          <w:spacing w:val="7"/>
        </w:rPr>
        <w:t>国企改革领导小组第七次会议部署要求，聚焦国企改革三年行动重点攻坚克难</w:t>
      </w:r>
      <w:r>
        <w:rPr>
          <w:spacing w:val="-11"/>
        </w:rPr>
        <w:t xml:space="preserve"> </w:t>
      </w:r>
      <w:r>
        <w:rPr>
          <w:spacing w:val="7"/>
        </w:rPr>
        <w:t>、真抓实干，</w:t>
      </w:r>
      <w:r>
        <w:rPr/>
        <w:t xml:space="preserve"> </w:t>
      </w:r>
      <w:r>
        <w:rPr>
          <w:spacing w:val="7"/>
        </w:rPr>
        <w:t>确保务期必成高质量收官，取得经得起历史和实践检验的改革实效，以实际行动迎接党的二</w:t>
      </w:r>
      <w:r>
        <w:rPr>
          <w:spacing w:val="16"/>
          <w:w w:val="101"/>
        </w:rPr>
        <w:t xml:space="preserve"> </w:t>
      </w:r>
      <w:r>
        <w:rPr>
          <w:spacing w:val="7"/>
        </w:rPr>
        <w:t>十大胜利召开</w:t>
      </w:r>
      <w:r>
        <w:rPr>
          <w:spacing w:val="-26"/>
        </w:rPr>
        <w:t xml:space="preserve"> </w:t>
      </w:r>
      <w:r>
        <w:rPr>
          <w:spacing w:val="7"/>
        </w:rPr>
        <w:t>。国务院国有企业改革领导小组办公室副主任，</w:t>
      </w:r>
      <w:r>
        <w:rPr>
          <w:spacing w:val="6"/>
        </w:rPr>
        <w:t>国资委党委委员、副主任翁杰</w:t>
      </w:r>
      <w:r>
        <w:rPr/>
        <w:t xml:space="preserve"> </w:t>
      </w:r>
      <w:r>
        <w:rPr>
          <w:spacing w:val="7"/>
        </w:rPr>
        <w:t>明主持会议，党委委员</w:t>
      </w:r>
      <w:r>
        <w:rPr>
          <w:spacing w:val="-25"/>
        </w:rPr>
        <w:t xml:space="preserve"> </w:t>
      </w:r>
      <w:r>
        <w:rPr>
          <w:spacing w:val="7"/>
        </w:rPr>
        <w:t>、副主任任洪斌，党委委员、秘书长</w:t>
      </w:r>
      <w:r>
        <w:rPr>
          <w:spacing w:val="6"/>
        </w:rPr>
        <w:t>彭华岗，总会计师赵世堂出席会</w:t>
      </w:r>
      <w:r>
        <w:rPr/>
        <w:t xml:space="preserve"> </w:t>
      </w:r>
      <w:r>
        <w:rPr>
          <w:spacing w:val="1"/>
        </w:rPr>
        <w:t>议。</w:t>
      </w:r>
    </w:p>
    <w:p>
      <w:pPr>
        <w:spacing w:line="279" w:lineRule="auto"/>
        <w:rPr>
          <w:rFonts w:ascii="Arial"/>
          <w:sz w:val="21"/>
        </w:rPr>
      </w:pPr>
      <w:r/>
    </w:p>
    <w:p>
      <w:pPr>
        <w:pStyle w:val="BodyText"/>
        <w:ind w:left="19" w:right="39" w:firstLine="420"/>
        <w:spacing w:before="68" w:line="275" w:lineRule="auto"/>
        <w:jc w:val="both"/>
        <w:rPr/>
      </w:pPr>
      <w:r>
        <w:rPr>
          <w:spacing w:val="7"/>
        </w:rPr>
        <w:t>会议认为，习近平总书记高度重视国企改革三年行动，多次作出重要指示、提出明确部</w:t>
      </w:r>
      <w:r>
        <w:rPr>
          <w:spacing w:val="12"/>
        </w:rPr>
        <w:t xml:space="preserve"> </w:t>
      </w:r>
      <w:r>
        <w:rPr>
          <w:spacing w:val="7"/>
        </w:rPr>
        <w:t>署要求。扎实推进国企改革三年行动，要把深入学习贯彻习近平总书记关于国有企业改革发</w:t>
      </w:r>
      <w:r>
        <w:rPr>
          <w:spacing w:val="17"/>
          <w:w w:val="101"/>
        </w:rPr>
        <w:t xml:space="preserve"> </w:t>
      </w:r>
      <w:r>
        <w:rPr>
          <w:spacing w:val="7"/>
        </w:rPr>
        <w:t>展和党的建设的重要论述作为首要任务，牢固坚持和加强党对国有企业的全面领导，坚持和</w:t>
      </w:r>
      <w:r>
        <w:rPr>
          <w:spacing w:val="18"/>
        </w:rPr>
        <w:t xml:space="preserve"> </w:t>
      </w:r>
      <w:r>
        <w:rPr>
          <w:spacing w:val="7"/>
        </w:rPr>
        <w:t>完善基本经济制度，坚持社会主义市场经济改革方向。要深刻领会总书记关于加快建设世界</w:t>
      </w:r>
      <w:r>
        <w:rPr>
          <w:spacing w:val="18"/>
        </w:rPr>
        <w:t xml:space="preserve"> </w:t>
      </w:r>
      <w:r>
        <w:rPr>
          <w:spacing w:val="7"/>
        </w:rPr>
        <w:t>一流企业的重要指示，切实增强以改革推进世界一流企业建设的责任感紧迫感；深刻领会总</w:t>
      </w:r>
      <w:r>
        <w:rPr>
          <w:spacing w:val="18"/>
        </w:rPr>
        <w:t xml:space="preserve"> </w:t>
      </w:r>
      <w:r>
        <w:rPr>
          <w:spacing w:val="9"/>
        </w:rPr>
        <w:t>书记关于打造原创技术“策源地</w:t>
      </w:r>
      <w:r>
        <w:rPr>
          <w:spacing w:val="-40"/>
        </w:rPr>
        <w:t xml:space="preserve"> </w:t>
      </w:r>
      <w:r>
        <w:rPr>
          <w:spacing w:val="9"/>
        </w:rPr>
        <w:t>”和现代产业</w:t>
      </w:r>
      <w:r>
        <w:rPr>
          <w:spacing w:val="8"/>
        </w:rPr>
        <w:t>链“链长</w:t>
      </w:r>
      <w:r>
        <w:rPr>
          <w:spacing w:val="-39"/>
        </w:rPr>
        <w:t xml:space="preserve"> </w:t>
      </w:r>
      <w:r>
        <w:rPr>
          <w:spacing w:val="8"/>
        </w:rPr>
        <w:t>”的重要指示，</w:t>
      </w:r>
      <w:r>
        <w:rPr>
          <w:spacing w:val="-29"/>
        </w:rPr>
        <w:t xml:space="preserve"> </w:t>
      </w:r>
      <w:r>
        <w:rPr>
          <w:spacing w:val="8"/>
        </w:rPr>
        <w:t>着力通过深化改革强化企</w:t>
      </w:r>
      <w:r>
        <w:rPr/>
        <w:t xml:space="preserve"> </w:t>
      </w:r>
      <w:r>
        <w:rPr>
          <w:spacing w:val="7"/>
        </w:rPr>
        <w:t>业创新主体地位、强化国家战略科技力量；深刻领会总书记关于防范化解重大风险的重要指</w:t>
      </w:r>
      <w:r>
        <w:rPr>
          <w:spacing w:val="18"/>
        </w:rPr>
        <w:t xml:space="preserve"> </w:t>
      </w:r>
      <w:r>
        <w:rPr>
          <w:spacing w:val="7"/>
        </w:rPr>
        <w:t>示，通过深化改革提高企业抗风险能力；深刻领会总书记关于今年改革要加快推动落实党的</w:t>
      </w:r>
      <w:r>
        <w:rPr>
          <w:spacing w:val="18"/>
        </w:rPr>
        <w:t xml:space="preserve"> </w:t>
      </w:r>
      <w:r>
        <w:rPr>
          <w:spacing w:val="7"/>
        </w:rPr>
        <w:t>十九大以来部署的改革任务，加快推动重要领域和关键环节改革攻坚突破、落地见效的重要</w:t>
      </w:r>
      <w:r>
        <w:rPr>
          <w:spacing w:val="18"/>
        </w:rPr>
        <w:t xml:space="preserve"> </w:t>
      </w:r>
      <w:r>
        <w:rPr>
          <w:spacing w:val="5"/>
        </w:rPr>
        <w:t>指示，</w:t>
      </w:r>
      <w:r>
        <w:rPr>
          <w:spacing w:val="-16"/>
        </w:rPr>
        <w:t xml:space="preserve"> </w:t>
      </w:r>
      <w:r>
        <w:rPr>
          <w:spacing w:val="5"/>
        </w:rPr>
        <w:t>以更高政治站位</w:t>
      </w:r>
      <w:r>
        <w:rPr>
          <w:spacing w:val="-26"/>
        </w:rPr>
        <w:t xml:space="preserve"> </w:t>
      </w:r>
      <w:r>
        <w:rPr>
          <w:spacing w:val="5"/>
        </w:rPr>
        <w:t>、更实工作举措，勠力同心</w:t>
      </w:r>
      <w:r>
        <w:rPr>
          <w:spacing w:val="-25"/>
        </w:rPr>
        <w:t xml:space="preserve"> </w:t>
      </w:r>
      <w:r>
        <w:rPr>
          <w:spacing w:val="5"/>
        </w:rPr>
        <w:t>、攻坚克难，确保完成国企改革三年行动</w:t>
      </w:r>
      <w:r>
        <w:rPr/>
        <w:t xml:space="preserve"> </w:t>
      </w:r>
      <w:r>
        <w:rPr>
          <w:spacing w:val="7"/>
        </w:rPr>
        <w:t>各项任务，</w:t>
      </w:r>
      <w:r>
        <w:rPr>
          <w:spacing w:val="-30"/>
        </w:rPr>
        <w:t xml:space="preserve"> </w:t>
      </w:r>
      <w:r>
        <w:rPr>
          <w:spacing w:val="7"/>
        </w:rPr>
        <w:t>交出一份合格答卷。</w:t>
      </w:r>
    </w:p>
    <w:p>
      <w:pPr>
        <w:spacing w:line="256" w:lineRule="auto"/>
        <w:rPr>
          <w:rFonts w:ascii="Arial"/>
          <w:sz w:val="21"/>
        </w:rPr>
      </w:pPr>
      <w:r/>
    </w:p>
    <w:p>
      <w:pPr>
        <w:pStyle w:val="BodyText"/>
        <w:ind w:left="20" w:firstLine="418"/>
        <w:spacing w:before="67" w:line="275" w:lineRule="auto"/>
        <w:jc w:val="both"/>
        <w:rPr/>
      </w:pPr>
      <w:r>
        <w:rPr>
          <w:spacing w:val="3"/>
        </w:rPr>
        <w:t>会议指出，国企改革三年行动实施以来，各地深入学习贯彻习近平总书记重要指示精神，</w:t>
      </w:r>
      <w:r>
        <w:rPr>
          <w:spacing w:val="1"/>
        </w:rPr>
        <w:t xml:space="preserve"> </w:t>
      </w:r>
      <w:r>
        <w:rPr>
          <w:spacing w:val="6"/>
        </w:rPr>
        <w:t>贯彻落实党中央</w:t>
      </w:r>
      <w:r>
        <w:rPr>
          <w:spacing w:val="-26"/>
        </w:rPr>
        <w:t xml:space="preserve"> </w:t>
      </w:r>
      <w:r>
        <w:rPr>
          <w:spacing w:val="6"/>
        </w:rPr>
        <w:t>、国务院决策部署，扎实推动国企改革全面发力</w:t>
      </w:r>
      <w:r>
        <w:rPr>
          <w:spacing w:val="-25"/>
        </w:rPr>
        <w:t xml:space="preserve"> </w:t>
      </w:r>
      <w:r>
        <w:rPr>
          <w:spacing w:val="6"/>
        </w:rPr>
        <w:t>、多点突破，主体任</w:t>
      </w:r>
      <w:r>
        <w:rPr>
          <w:spacing w:val="5"/>
        </w:rPr>
        <w:t>务完成</w:t>
      </w:r>
      <w:r>
        <w:rPr/>
        <w:t xml:space="preserve">  </w:t>
      </w:r>
      <w:r>
        <w:rPr>
          <w:spacing w:val="7"/>
        </w:rPr>
        <w:t>进度超过预期，取得决定性进展。各地党委、政府把抓好国企改革三年行动作为重大政治任</w:t>
      </w:r>
      <w:r>
        <w:rPr>
          <w:spacing w:val="8"/>
        </w:rPr>
        <w:t xml:space="preserve">  </w:t>
      </w:r>
      <w:r>
        <w:rPr>
          <w:spacing w:val="8"/>
        </w:rPr>
        <w:t>务</w:t>
      </w:r>
      <w:r>
        <w:rPr>
          <w:spacing w:val="-27"/>
        </w:rPr>
        <w:t xml:space="preserve"> </w:t>
      </w:r>
      <w:r>
        <w:rPr>
          <w:spacing w:val="8"/>
        </w:rPr>
        <w:t>，加强组织领导，各地国企改革领导小组积极推动各有关部门</w:t>
      </w:r>
      <w:r>
        <w:rPr>
          <w:spacing w:val="7"/>
        </w:rPr>
        <w:t>协同作战，形成强大合力；</w:t>
      </w:r>
      <w:r>
        <w:rPr/>
        <w:t xml:space="preserve"> </w:t>
      </w:r>
      <w:r>
        <w:rPr>
          <w:spacing w:val="7"/>
        </w:rPr>
        <w:t>国有企业公司制改革基本完成，剥离企业办社会职能和解决历史遗留问题全面扫尾，完善中</w:t>
      </w:r>
      <w:r>
        <w:rPr>
          <w:spacing w:val="8"/>
        </w:rPr>
        <w:t xml:space="preserve">  </w:t>
      </w:r>
      <w:r>
        <w:rPr>
          <w:spacing w:val="7"/>
        </w:rPr>
        <w:t>国特色现代企业制度、健全市场化经营机制等改革重点领域取得实质性突破，重点领域关键</w:t>
      </w:r>
      <w:r>
        <w:rPr>
          <w:spacing w:val="8"/>
        </w:rPr>
        <w:t xml:space="preserve">  </w:t>
      </w:r>
      <w:r>
        <w:rPr>
          <w:spacing w:val="7"/>
        </w:rPr>
        <w:t>环节改革成果丰硕；以改革促发展，国有资本布局结构进一步优化，国资国企服务保障国家</w:t>
      </w:r>
      <w:r>
        <w:rPr>
          <w:spacing w:val="8"/>
        </w:rPr>
        <w:t xml:space="preserve">  </w:t>
      </w:r>
      <w:r>
        <w:rPr>
          <w:spacing w:val="7"/>
        </w:rPr>
        <w:t>重大战略更加有力，支撑地方经济社会和国家重大战略发展作用显著，广大职工热情拥护积</w:t>
      </w:r>
      <w:r>
        <w:rPr>
          <w:spacing w:val="8"/>
        </w:rPr>
        <w:t xml:space="preserve">  </w:t>
      </w:r>
      <w:r>
        <w:rPr>
          <w:spacing w:val="8"/>
        </w:rPr>
        <w:t>极参与改革，社会反响良好，</w:t>
      </w:r>
      <w:r>
        <w:rPr>
          <w:spacing w:val="-2"/>
        </w:rPr>
        <w:t xml:space="preserve"> </w:t>
      </w:r>
      <w:r>
        <w:rPr>
          <w:spacing w:val="8"/>
        </w:rPr>
        <w:t>国资国企打赢三年行动收官战的信心决心更加坚定。</w:t>
      </w:r>
    </w:p>
    <w:p>
      <w:pPr>
        <w:spacing w:line="257" w:lineRule="auto"/>
        <w:rPr>
          <w:rFonts w:ascii="Arial"/>
          <w:sz w:val="21"/>
        </w:rPr>
      </w:pPr>
      <w:r/>
    </w:p>
    <w:p>
      <w:pPr>
        <w:pStyle w:val="BodyText"/>
        <w:ind w:left="20" w:right="39" w:firstLine="418"/>
        <w:spacing w:before="69" w:line="272" w:lineRule="auto"/>
        <w:jc w:val="both"/>
        <w:rPr/>
      </w:pPr>
      <w:r>
        <w:rPr>
          <w:spacing w:val="8"/>
        </w:rPr>
        <w:t>会议强调，要深入对照行动方案全面盘点</w:t>
      </w:r>
      <w:r>
        <w:rPr>
          <w:spacing w:val="-25"/>
        </w:rPr>
        <w:t xml:space="preserve"> </w:t>
      </w:r>
      <w:r>
        <w:rPr>
          <w:spacing w:val="8"/>
        </w:rPr>
        <w:t>、对标补差，锚定“三个明显成</w:t>
      </w:r>
      <w:r>
        <w:rPr>
          <w:spacing w:val="7"/>
        </w:rPr>
        <w:t>效”目标，在落</w:t>
      </w:r>
      <w:r>
        <w:rPr/>
        <w:t xml:space="preserve"> </w:t>
      </w:r>
      <w:r>
        <w:rPr>
          <w:spacing w:val="7"/>
        </w:rPr>
        <w:t>地见效上下功夫。要确保在形成更加成熟更加定型的中国特色现代企业制度和国资监管体制</w:t>
      </w:r>
      <w:r>
        <w:rPr>
          <w:spacing w:val="16"/>
        </w:rPr>
        <w:t xml:space="preserve"> </w:t>
      </w:r>
      <w:r>
        <w:rPr>
          <w:spacing w:val="8"/>
        </w:rPr>
        <w:t>上取得明显成效，</w:t>
      </w:r>
      <w:r>
        <w:rPr>
          <w:spacing w:val="-30"/>
        </w:rPr>
        <w:t xml:space="preserve"> </w:t>
      </w:r>
      <w:r>
        <w:rPr>
          <w:spacing w:val="8"/>
        </w:rPr>
        <w:t>坚持“</w:t>
      </w:r>
      <w:r>
        <w:rPr>
          <w:spacing w:val="-39"/>
        </w:rPr>
        <w:t xml:space="preserve"> </w:t>
      </w:r>
      <w:r>
        <w:rPr>
          <w:spacing w:val="8"/>
        </w:rPr>
        <w:t>两个一以贯之”，进一步在完善公</w:t>
      </w:r>
      <w:r>
        <w:rPr>
          <w:spacing w:val="7"/>
        </w:rPr>
        <w:t>司治理中加强党的领导组织化制度</w:t>
      </w:r>
    </w:p>
    <w:p>
      <w:pPr>
        <w:spacing w:line="272" w:lineRule="auto"/>
        <w:sectPr>
          <w:pgSz w:w="11906" w:h="16839"/>
          <w:pgMar w:top="1398" w:right="1761" w:bottom="0" w:left="1785" w:header="0" w:footer="0" w:gutter="0"/>
        </w:sectPr>
        <w:rPr/>
      </w:pPr>
    </w:p>
    <w:p>
      <w:pPr>
        <w:pStyle w:val="BodyText"/>
        <w:ind w:left="19" w:right="37" w:firstLine="2"/>
        <w:spacing w:before="57" w:line="275" w:lineRule="auto"/>
        <w:jc w:val="both"/>
        <w:rPr/>
      </w:pPr>
      <w:r>
        <w:rPr>
          <w:spacing w:val="7"/>
        </w:rPr>
        <w:t>化具体化，推动董事会配齐建强高效运转；把国资委全</w:t>
      </w:r>
      <w:r>
        <w:rPr>
          <w:spacing w:val="6"/>
        </w:rPr>
        <w:t>面履行出资人职责</w:t>
      </w:r>
      <w:r>
        <w:rPr>
          <w:spacing w:val="-24"/>
        </w:rPr>
        <w:t xml:space="preserve"> </w:t>
      </w:r>
      <w:r>
        <w:rPr>
          <w:spacing w:val="6"/>
        </w:rPr>
        <w:t>、国有资产监管职</w:t>
      </w:r>
      <w:r>
        <w:rPr/>
        <w:t xml:space="preserve"> </w:t>
      </w:r>
      <w:r>
        <w:rPr>
          <w:spacing w:val="7"/>
        </w:rPr>
        <w:t>责和企业党的建设工作职责三者统一起来，深入实施专业化、体系化</w:t>
      </w:r>
      <w:r>
        <w:rPr>
          <w:spacing w:val="-27"/>
        </w:rPr>
        <w:t xml:space="preserve"> </w:t>
      </w:r>
      <w:r>
        <w:rPr>
          <w:spacing w:val="6"/>
        </w:rPr>
        <w:t>、法治化监管，构建完</w:t>
      </w:r>
      <w:r>
        <w:rPr/>
        <w:t xml:space="preserve"> </w:t>
      </w:r>
      <w:r>
        <w:rPr>
          <w:spacing w:val="7"/>
        </w:rPr>
        <w:t>善业务监督、综合监督、责任追究三位一体监督体系，持续深化经营性国有资产集中统一监</w:t>
      </w:r>
      <w:r>
        <w:rPr>
          <w:spacing w:val="18"/>
        </w:rPr>
        <w:t xml:space="preserve"> </w:t>
      </w:r>
      <w:r>
        <w:rPr>
          <w:spacing w:val="7"/>
        </w:rPr>
        <w:t>管。要确保在推动国有经济布局优化和结构调整上取得明显成效，进一步聚焦主责主业、做</w:t>
      </w:r>
      <w:r>
        <w:rPr>
          <w:spacing w:val="18"/>
        </w:rPr>
        <w:t xml:space="preserve"> </w:t>
      </w:r>
      <w:r>
        <w:rPr>
          <w:spacing w:val="7"/>
        </w:rPr>
        <w:t>实做强实业产业，建立进退有序的国有资本动态调整机制，进一步加强对国有资本运营的监</w:t>
      </w:r>
      <w:r>
        <w:rPr>
          <w:spacing w:val="18"/>
        </w:rPr>
        <w:t xml:space="preserve"> </w:t>
      </w:r>
      <w:r>
        <w:rPr>
          <w:spacing w:val="7"/>
        </w:rPr>
        <w:t>管，加强地方平台公司监管，提升产业链供应链韧性和竞争力，加快引导有条件的企业争当</w:t>
      </w:r>
      <w:r>
        <w:rPr>
          <w:spacing w:val="18"/>
        </w:rPr>
        <w:t xml:space="preserve"> </w:t>
      </w:r>
      <w:r>
        <w:rPr>
          <w:spacing w:val="7"/>
        </w:rPr>
        <w:t>现代产业链“链长”，</w:t>
      </w:r>
      <w:r>
        <w:rPr>
          <w:spacing w:val="-33"/>
        </w:rPr>
        <w:t xml:space="preserve"> </w:t>
      </w:r>
      <w:r>
        <w:rPr>
          <w:spacing w:val="7"/>
        </w:rPr>
        <w:t>带动产业链上下游企业融通创新</w:t>
      </w:r>
      <w:r>
        <w:rPr>
          <w:spacing w:val="-27"/>
        </w:rPr>
        <w:t xml:space="preserve"> </w:t>
      </w:r>
      <w:r>
        <w:rPr>
          <w:spacing w:val="7"/>
        </w:rPr>
        <w:t>、协同</w:t>
      </w:r>
      <w:r>
        <w:rPr>
          <w:spacing w:val="6"/>
        </w:rPr>
        <w:t>发展；</w:t>
      </w:r>
      <w:r>
        <w:rPr>
          <w:spacing w:val="-20"/>
        </w:rPr>
        <w:t xml:space="preserve"> </w:t>
      </w:r>
      <w:r>
        <w:rPr>
          <w:spacing w:val="6"/>
        </w:rPr>
        <w:t>围绕促进高水平科技自立</w:t>
      </w:r>
      <w:r>
        <w:rPr/>
        <w:t xml:space="preserve"> </w:t>
      </w:r>
      <w:r>
        <w:rPr>
          <w:spacing w:val="8"/>
        </w:rPr>
        <w:t>自强，加快提升企业自主创新能力，推动国有企业打造原创技术“策源地”，</w:t>
      </w:r>
      <w:r>
        <w:rPr>
          <w:spacing w:val="-28"/>
        </w:rPr>
        <w:t xml:space="preserve"> </w:t>
      </w:r>
      <w:r>
        <w:rPr>
          <w:spacing w:val="8"/>
        </w:rPr>
        <w:t>着力突破一批关</w:t>
      </w:r>
      <w:r>
        <w:rPr/>
        <w:t xml:space="preserve"> </w:t>
      </w:r>
      <w:r>
        <w:rPr>
          <w:spacing w:val="7"/>
        </w:rPr>
        <w:t>键核心技术，全方位推动国有企业转型升级创新发展；更好服务国家大局和地方经济社会发</w:t>
      </w:r>
      <w:r>
        <w:rPr>
          <w:spacing w:val="18"/>
        </w:rPr>
        <w:t xml:space="preserve"> </w:t>
      </w:r>
      <w:r>
        <w:rPr>
          <w:spacing w:val="6"/>
        </w:rPr>
        <w:t>展</w:t>
      </w:r>
      <w:r>
        <w:rPr>
          <w:spacing w:val="-28"/>
        </w:rPr>
        <w:t xml:space="preserve"> </w:t>
      </w:r>
      <w:r>
        <w:rPr>
          <w:spacing w:val="6"/>
        </w:rPr>
        <w:t>，扩大有效投资，畅通经济循环，积极保障和改善民生，切实履行好经济责任</w:t>
      </w:r>
      <w:r>
        <w:rPr>
          <w:spacing w:val="-24"/>
        </w:rPr>
        <w:t xml:space="preserve"> </w:t>
      </w:r>
      <w:r>
        <w:rPr>
          <w:spacing w:val="6"/>
        </w:rPr>
        <w:t>、政治责任</w:t>
      </w:r>
      <w:r>
        <w:rPr/>
        <w:t xml:space="preserve"> </w:t>
      </w:r>
      <w:r>
        <w:rPr>
          <w:spacing w:val="7"/>
        </w:rPr>
        <w:t>和社会责任。要确保在提高国有企业活力和效率上取得明显成效，加快健全灵活高效的市场</w:t>
      </w:r>
      <w:r>
        <w:rPr>
          <w:spacing w:val="18"/>
        </w:rPr>
        <w:t xml:space="preserve"> </w:t>
      </w:r>
      <w:r>
        <w:rPr>
          <w:spacing w:val="7"/>
        </w:rPr>
        <w:t>化经营机制，推动各层级企业全面深入实施三项制度改革，加大对关键岗位核心人才、突出</w:t>
      </w:r>
      <w:r>
        <w:rPr>
          <w:spacing w:val="18"/>
        </w:rPr>
        <w:t xml:space="preserve"> </w:t>
      </w:r>
      <w:r>
        <w:rPr>
          <w:spacing w:val="7"/>
        </w:rPr>
        <w:t>贡献员工和优秀企业家等的激励力度；进一步发挥混合所有制改革对转机制的重要作用，推</w:t>
      </w:r>
      <w:r>
        <w:rPr>
          <w:spacing w:val="18"/>
        </w:rPr>
        <w:t xml:space="preserve"> </w:t>
      </w:r>
      <w:r>
        <w:rPr>
          <w:spacing w:val="9"/>
        </w:rPr>
        <w:t>动混改企业持续完善法人治理结构，加强对混改全过程监督，不断激发</w:t>
      </w:r>
      <w:r>
        <w:rPr>
          <w:spacing w:val="8"/>
        </w:rPr>
        <w:t>活力</w:t>
      </w:r>
      <w:r>
        <w:rPr>
          <w:spacing w:val="-27"/>
        </w:rPr>
        <w:t xml:space="preserve"> </w:t>
      </w:r>
      <w:r>
        <w:rPr>
          <w:spacing w:val="8"/>
        </w:rPr>
        <w:t>、提升效率。</w:t>
      </w:r>
    </w:p>
    <w:p>
      <w:pPr>
        <w:spacing w:line="261" w:lineRule="auto"/>
        <w:rPr>
          <w:rFonts w:ascii="Arial"/>
          <w:sz w:val="21"/>
        </w:rPr>
      </w:pPr>
      <w:r/>
    </w:p>
    <w:p>
      <w:pPr>
        <w:pStyle w:val="BodyText"/>
        <w:ind w:left="18" w:firstLine="420"/>
        <w:spacing w:before="68" w:line="273" w:lineRule="auto"/>
        <w:jc w:val="both"/>
        <w:rPr/>
      </w:pPr>
      <w:r>
        <w:rPr>
          <w:spacing w:val="6"/>
        </w:rPr>
        <w:t>会议强调，要一鼓作气</w:t>
      </w:r>
      <w:r>
        <w:rPr>
          <w:spacing w:val="-24"/>
        </w:rPr>
        <w:t xml:space="preserve"> </w:t>
      </w:r>
      <w:r>
        <w:rPr>
          <w:spacing w:val="6"/>
        </w:rPr>
        <w:t>、善作善成，以更大力度决战决胜国企改</w:t>
      </w:r>
      <w:r>
        <w:rPr>
          <w:spacing w:val="5"/>
        </w:rPr>
        <w:t>革三年行动</w:t>
      </w:r>
      <w:r>
        <w:rPr>
          <w:spacing w:val="-26"/>
        </w:rPr>
        <w:t xml:space="preserve"> </w:t>
      </w:r>
      <w:r>
        <w:rPr>
          <w:spacing w:val="5"/>
        </w:rPr>
        <w:t>。要强化组</w:t>
      </w:r>
      <w:r>
        <w:rPr/>
        <w:t xml:space="preserve">  </w:t>
      </w:r>
      <w:r>
        <w:rPr>
          <w:spacing w:val="3"/>
        </w:rPr>
        <w:t>织领导，对照工作台账逐条梳理，坚持进度服从质量，综合运用调研督导、督查督办等方法，</w:t>
      </w:r>
      <w:r>
        <w:rPr>
          <w:spacing w:val="15"/>
        </w:rPr>
        <w:t xml:space="preserve"> </w:t>
      </w:r>
      <w:r>
        <w:rPr>
          <w:spacing w:val="7"/>
        </w:rPr>
        <w:t>扎扎实实收好官，坚决防止形式主义、纸上改革，确保经得起历史</w:t>
      </w:r>
      <w:r>
        <w:rPr>
          <w:spacing w:val="6"/>
        </w:rPr>
        <w:t>和实践检验</w:t>
      </w:r>
      <w:r>
        <w:rPr>
          <w:spacing w:val="-26"/>
        </w:rPr>
        <w:t xml:space="preserve"> </w:t>
      </w:r>
      <w:r>
        <w:rPr>
          <w:spacing w:val="6"/>
        </w:rPr>
        <w:t>。要突出抓好</w:t>
      </w:r>
      <w:r>
        <w:rPr/>
        <w:t xml:space="preserve">  </w:t>
      </w:r>
      <w:r>
        <w:rPr>
          <w:spacing w:val="7"/>
        </w:rPr>
        <w:t>改革成果的制度化长效化，系统总结三年行动形成的实践成果，着力将改革成果固化为相关</w:t>
      </w:r>
      <w:r>
        <w:rPr>
          <w:spacing w:val="9"/>
        </w:rPr>
        <w:t xml:space="preserve">  </w:t>
      </w:r>
      <w:r>
        <w:rPr>
          <w:spacing w:val="7"/>
        </w:rPr>
        <w:t>制度，</w:t>
      </w:r>
      <w:r>
        <w:rPr>
          <w:spacing w:val="-6"/>
        </w:rPr>
        <w:t xml:space="preserve"> </w:t>
      </w:r>
      <w:r>
        <w:rPr>
          <w:spacing w:val="7"/>
        </w:rPr>
        <w:t>以制度建设巩固改革成果</w:t>
      </w:r>
      <w:r>
        <w:rPr>
          <w:spacing w:val="-26"/>
        </w:rPr>
        <w:t xml:space="preserve"> </w:t>
      </w:r>
      <w:r>
        <w:rPr>
          <w:spacing w:val="7"/>
        </w:rPr>
        <w:t>。</w:t>
      </w:r>
      <w:r>
        <w:rPr>
          <w:spacing w:val="-35"/>
        </w:rPr>
        <w:t xml:space="preserve"> </w:t>
      </w:r>
      <w:r>
        <w:rPr>
          <w:spacing w:val="7"/>
        </w:rPr>
        <w:t>要强化示范引领，抓好改革专项工程，</w:t>
      </w:r>
      <w:r>
        <w:rPr>
          <w:spacing w:val="-32"/>
        </w:rPr>
        <w:t xml:space="preserve"> </w:t>
      </w:r>
      <w:r>
        <w:rPr>
          <w:spacing w:val="7"/>
        </w:rPr>
        <w:t>深入实施“</w:t>
      </w:r>
      <w:r>
        <w:rPr>
          <w:spacing w:val="-28"/>
        </w:rPr>
        <w:t xml:space="preserve"> </w:t>
      </w:r>
      <w:r>
        <w:rPr>
          <w:spacing w:val="7"/>
        </w:rPr>
        <w:t>区域综</w:t>
      </w:r>
      <w:r>
        <w:rPr/>
        <w:t xml:space="preserve">  </w:t>
      </w:r>
      <w:r>
        <w:rPr>
          <w:spacing w:val="10"/>
        </w:rPr>
        <w:t>改试验”，大力推进振兴东北央地百对企业协作行动和世界一流企业创建示范工程，</w:t>
      </w:r>
      <w:r>
        <w:rPr>
          <w:spacing w:val="-26"/>
        </w:rPr>
        <w:t xml:space="preserve"> </w:t>
      </w:r>
      <w:r>
        <w:rPr>
          <w:spacing w:val="10"/>
        </w:rPr>
        <w:t>总</w:t>
      </w:r>
      <w:r>
        <w:rPr>
          <w:spacing w:val="9"/>
        </w:rPr>
        <w:t>结推</w:t>
      </w:r>
      <w:r>
        <w:rPr/>
        <w:t xml:space="preserve">  </w:t>
      </w:r>
      <w:r>
        <w:rPr>
          <w:spacing w:val="7"/>
        </w:rPr>
        <w:t>广改革典型经验，更好发挥先进示范带动作用</w:t>
      </w:r>
      <w:r>
        <w:rPr>
          <w:spacing w:val="-26"/>
        </w:rPr>
        <w:t xml:space="preserve"> </w:t>
      </w:r>
      <w:r>
        <w:rPr>
          <w:spacing w:val="7"/>
        </w:rPr>
        <w:t>。要落实疫情要防住</w:t>
      </w:r>
      <w:r>
        <w:rPr>
          <w:spacing w:val="6"/>
        </w:rPr>
        <w:t>、经济要稳住、发展要安</w:t>
      </w:r>
      <w:r>
        <w:rPr/>
        <w:t xml:space="preserve">  </w:t>
      </w:r>
      <w:r>
        <w:rPr>
          <w:spacing w:val="7"/>
        </w:rPr>
        <w:t>全的要求，强化系统观念，统筹抓好改革与其他重点工作，指导企业做好经济运行工作，围</w:t>
      </w:r>
      <w:r>
        <w:rPr>
          <w:spacing w:val="9"/>
        </w:rPr>
        <w:t xml:space="preserve">  </w:t>
      </w:r>
      <w:r>
        <w:rPr>
          <w:spacing w:val="7"/>
        </w:rPr>
        <w:t>绕稳增长提质增效，抓实抓细疫情防控各项工作，压紧压实企业安全生产主体责任，坚决守</w:t>
      </w:r>
      <w:r>
        <w:rPr>
          <w:spacing w:val="9"/>
        </w:rPr>
        <w:t xml:space="preserve">  </w:t>
      </w:r>
      <w:r>
        <w:rPr>
          <w:spacing w:val="8"/>
        </w:rPr>
        <w:t>住安全生产底线。</w:t>
      </w:r>
    </w:p>
    <w:p>
      <w:pPr>
        <w:spacing w:line="277" w:lineRule="auto"/>
        <w:rPr>
          <w:rFonts w:ascii="Arial"/>
          <w:sz w:val="21"/>
        </w:rPr>
      </w:pPr>
      <w:r/>
    </w:p>
    <w:p>
      <w:pPr>
        <w:pStyle w:val="BodyText"/>
        <w:ind w:left="32" w:firstLine="406"/>
        <w:spacing w:before="68" w:line="274" w:lineRule="auto"/>
        <w:jc w:val="both"/>
        <w:rPr/>
      </w:pPr>
      <w:r>
        <w:rPr>
          <w:spacing w:val="2"/>
        </w:rPr>
        <w:t>会上，浙江</w:t>
      </w:r>
      <w:r>
        <w:rPr>
          <w:spacing w:val="-24"/>
        </w:rPr>
        <w:t xml:space="preserve"> </w:t>
      </w:r>
      <w:r>
        <w:rPr>
          <w:spacing w:val="2"/>
        </w:rPr>
        <w:t>、</w:t>
      </w:r>
      <w:r>
        <w:rPr>
          <w:spacing w:val="-33"/>
        </w:rPr>
        <w:t xml:space="preserve"> </w:t>
      </w:r>
      <w:r>
        <w:rPr>
          <w:spacing w:val="2"/>
        </w:rPr>
        <w:t>安徽</w:t>
      </w:r>
      <w:r>
        <w:rPr>
          <w:spacing w:val="-25"/>
        </w:rPr>
        <w:t xml:space="preserve"> </w:t>
      </w:r>
      <w:r>
        <w:rPr>
          <w:spacing w:val="2"/>
        </w:rPr>
        <w:t>、</w:t>
      </w:r>
      <w:r>
        <w:rPr>
          <w:spacing w:val="-22"/>
        </w:rPr>
        <w:t xml:space="preserve"> </w:t>
      </w:r>
      <w:r>
        <w:rPr>
          <w:spacing w:val="2"/>
        </w:rPr>
        <w:t>山东 3 省国资委，</w:t>
      </w:r>
      <w:r>
        <w:rPr>
          <w:spacing w:val="-31"/>
        </w:rPr>
        <w:t xml:space="preserve"> </w:t>
      </w:r>
      <w:r>
        <w:rPr>
          <w:spacing w:val="2"/>
        </w:rPr>
        <w:t>河南资产</w:t>
      </w:r>
      <w:r>
        <w:rPr>
          <w:spacing w:val="-25"/>
        </w:rPr>
        <w:t xml:space="preserve"> </w:t>
      </w:r>
      <w:r>
        <w:rPr>
          <w:spacing w:val="2"/>
        </w:rPr>
        <w:t>、广汽集团</w:t>
      </w:r>
      <w:r>
        <w:rPr>
          <w:spacing w:val="-24"/>
        </w:rPr>
        <w:t xml:space="preserve"> </w:t>
      </w:r>
      <w:r>
        <w:rPr>
          <w:spacing w:val="2"/>
        </w:rPr>
        <w:t>、柳</w:t>
      </w:r>
      <w:r>
        <w:rPr>
          <w:spacing w:val="1"/>
        </w:rPr>
        <w:t>工集团 3</w:t>
      </w:r>
      <w:r>
        <w:rPr>
          <w:spacing w:val="17"/>
          <w:w w:val="101"/>
        </w:rPr>
        <w:t xml:space="preserve"> </w:t>
      </w:r>
      <w:r>
        <w:rPr>
          <w:spacing w:val="1"/>
        </w:rPr>
        <w:t>家地方国企，</w:t>
      </w:r>
      <w:r>
        <w:rPr/>
        <w:t xml:space="preserve"> </w:t>
      </w:r>
      <w:r>
        <w:rPr>
          <w:spacing w:val="8"/>
        </w:rPr>
        <w:t>中国海油和西安热工院</w:t>
      </w:r>
      <w:r>
        <w:rPr>
          <w:spacing w:val="-24"/>
        </w:rPr>
        <w:t xml:space="preserve"> </w:t>
      </w:r>
      <w:r>
        <w:rPr>
          <w:spacing w:val="8"/>
        </w:rPr>
        <w:t>、</w:t>
      </w:r>
      <w:r>
        <w:rPr>
          <w:spacing w:val="-18"/>
        </w:rPr>
        <w:t xml:space="preserve"> </w:t>
      </w:r>
      <w:r>
        <w:rPr>
          <w:spacing w:val="8"/>
        </w:rPr>
        <w:t>中钢洛耐有关央企单位负责同志作了交流发言</w:t>
      </w:r>
      <w:r>
        <w:rPr>
          <w:spacing w:val="-26"/>
        </w:rPr>
        <w:t xml:space="preserve"> </w:t>
      </w:r>
      <w:r>
        <w:rPr>
          <w:spacing w:val="8"/>
        </w:rPr>
        <w:t>。2</w:t>
      </w:r>
      <w:r>
        <w:rPr>
          <w:spacing w:val="7"/>
        </w:rPr>
        <w:t>0 家单位进行了</w:t>
      </w:r>
      <w:r>
        <w:rPr/>
        <w:t xml:space="preserve">  </w:t>
      </w:r>
      <w:r>
        <w:rPr>
          <w:spacing w:val="3"/>
        </w:rPr>
        <w:t>书面交流。</w:t>
      </w:r>
    </w:p>
    <w:p>
      <w:pPr>
        <w:spacing w:line="249" w:lineRule="auto"/>
        <w:rPr>
          <w:rFonts w:ascii="Arial"/>
          <w:sz w:val="21"/>
        </w:rPr>
      </w:pPr>
      <w:r/>
    </w:p>
    <w:p>
      <w:pPr>
        <w:pStyle w:val="BodyText"/>
        <w:ind w:left="21" w:right="39" w:firstLine="421"/>
        <w:spacing w:before="68" w:line="272" w:lineRule="auto"/>
        <w:jc w:val="both"/>
        <w:rPr/>
      </w:pPr>
      <w:r>
        <w:rPr>
          <w:spacing w:val="6"/>
        </w:rPr>
        <w:t>驻国务院国资委纪检监察组</w:t>
      </w:r>
      <w:r>
        <w:rPr>
          <w:spacing w:val="-9"/>
        </w:rPr>
        <w:t xml:space="preserve"> </w:t>
      </w:r>
      <w:r>
        <w:rPr>
          <w:spacing w:val="6"/>
        </w:rPr>
        <w:t>、国务院国资委有关厅局、事业单位负责同志在主会场，各</w:t>
      </w:r>
      <w:r>
        <w:rPr/>
        <w:t xml:space="preserve"> </w:t>
      </w:r>
      <w:r>
        <w:rPr>
          <w:spacing w:val="7"/>
        </w:rPr>
        <w:t>省</w:t>
      </w:r>
      <w:r>
        <w:rPr>
          <w:spacing w:val="-27"/>
        </w:rPr>
        <w:t xml:space="preserve"> </w:t>
      </w:r>
      <w:r>
        <w:rPr>
          <w:spacing w:val="7"/>
        </w:rPr>
        <w:t>、自治区、直辖市及计划单列市和新疆生产建设兵团国资委</w:t>
      </w:r>
      <w:r>
        <w:rPr>
          <w:spacing w:val="6"/>
        </w:rPr>
        <w:t>和所监管省属企业，各中央企</w:t>
      </w:r>
      <w:r>
        <w:rPr/>
        <w:t xml:space="preserve"> </w:t>
      </w:r>
      <w:r>
        <w:rPr>
          <w:spacing w:val="8"/>
        </w:rPr>
        <w:t>业负责同志在分会场参加会议。</w:t>
      </w:r>
    </w:p>
    <w:sectPr>
      <w:pgSz w:w="11906" w:h="16839"/>
      <w:pgMar w:top="1407" w:right="1761"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DengXian" w:hAnsi="DengXian" w:eastAsia="DengXian" w:cs="DengXian"/>
      <w:sz w:val="20"/>
      <w:szCs w:val="20"/>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曜阳 韩</dc:creator>
  <dcterms:created xsi:type="dcterms:W3CDTF">2024-08-22T22:03:42Z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2024-09-26T15:51:09</vt:filetime>
  </property>
</Properties>
</file>