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89" w:lineRule="auto"/>
        <w:rPr>
          <w:rFonts w:ascii="Arial"/>
          <w:sz w:val="21"/>
        </w:rPr>
      </w:pPr>
      <w:r/>
    </w:p>
    <w:p>
      <w:pPr>
        <w:pStyle w:val="BodyText"/>
        <w:ind w:left="721"/>
        <w:spacing w:before="68" w:line="220" w:lineRule="auto"/>
        <w:rPr/>
      </w:pPr>
      <w:r>
        <w:rPr/>
        <w:t>证券代码：600050                                                    证券简称</w:t>
      </w:r>
      <w:r>
        <w:rPr>
          <w:spacing w:val="-1"/>
        </w:rPr>
        <w:t>：中国联通</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3287" w:right="2236" w:hanging="1009"/>
        <w:spacing w:before="140" w:line="245" w:lineRule="auto"/>
        <w:outlineLvl w:val="0"/>
        <w:rPr>
          <w:rFonts w:ascii="SimHei" w:hAnsi="SimHei" w:eastAsia="SimHei" w:cs="SimHei"/>
          <w:sz w:val="43"/>
          <w:szCs w:val="43"/>
        </w:rPr>
      </w:pPr>
      <w:r>
        <w:rPr>
          <w:rFonts w:ascii="SimHei" w:hAnsi="SimHei" w:eastAsia="SimHei" w:cs="SimHei"/>
          <w:sz w:val="43"/>
          <w:szCs w:val="43"/>
          <w:b/>
          <w:bCs/>
          <w:color w:val="FF0000"/>
          <w:spacing w:val="3"/>
        </w:rPr>
        <w:t>中国联合网络通信股份有限公司</w:t>
      </w:r>
      <w:r>
        <w:rPr>
          <w:rFonts w:ascii="SimHei" w:hAnsi="SimHei" w:eastAsia="SimHei" w:cs="SimHei"/>
          <w:sz w:val="43"/>
          <w:szCs w:val="43"/>
          <w:color w:val="FF0000"/>
          <w:spacing w:val="2"/>
        </w:rPr>
        <w:t xml:space="preserve"> </w:t>
      </w:r>
      <w:r>
        <w:rPr>
          <w:rFonts w:ascii="SimHei" w:hAnsi="SimHei" w:eastAsia="SimHei" w:cs="SimHei"/>
          <w:sz w:val="43"/>
          <w:szCs w:val="43"/>
          <w:b/>
          <w:bCs/>
          <w:color w:val="FF0000"/>
          <w:spacing w:val="2"/>
        </w:rPr>
        <w:t>2022</w:t>
      </w:r>
      <w:r>
        <w:rPr>
          <w:rFonts w:ascii="SimHei" w:hAnsi="SimHei" w:eastAsia="SimHei" w:cs="SimHei"/>
          <w:sz w:val="43"/>
          <w:szCs w:val="43"/>
          <w:color w:val="FF0000"/>
          <w:spacing w:val="-84"/>
        </w:rPr>
        <w:t xml:space="preserve"> </w:t>
      </w:r>
      <w:r>
        <w:rPr>
          <w:rFonts w:ascii="SimHei" w:hAnsi="SimHei" w:eastAsia="SimHei" w:cs="SimHei"/>
          <w:sz w:val="43"/>
          <w:szCs w:val="43"/>
          <w:b/>
          <w:bCs/>
          <w:color w:val="FF0000"/>
          <w:spacing w:val="2"/>
        </w:rPr>
        <w:t>年第三季度报告</w:t>
      </w:r>
    </w:p>
    <w:p>
      <w:pPr>
        <w:spacing w:before="82"/>
        <w:rPr/>
      </w:pPr>
      <w:r/>
    </w:p>
    <w:tbl>
      <w:tblPr>
        <w:tblStyle w:val="TableNormal"/>
        <w:tblW w:w="9060" w:type="dxa"/>
        <w:tblInd w:w="723" w:type="dxa"/>
        <w:tblLayout w:type="fixed"/>
        <w:tblBorders>
          <w:left w:val="dotted" w:color="000000" w:sz="8" w:space="0"/>
          <w:bottom w:val="single" w:color="000000" w:sz="2" w:space="0"/>
          <w:right w:val="single" w:color="000000" w:sz="2" w:space="0"/>
          <w:top w:val="single" w:color="000000" w:sz="2" w:space="0"/>
        </w:tblBorders>
      </w:tblPr>
      <w:tblGrid>
        <w:gridCol w:w="9060"/>
      </w:tblGrid>
      <w:tr>
        <w:trPr>
          <w:trHeight w:val="996" w:hRule="atLeast"/>
        </w:trPr>
        <w:tc>
          <w:tcPr>
            <w:tcW w:w="9060" w:type="dxa"/>
            <w:vAlign w:val="top"/>
          </w:tcPr>
          <w:p>
            <w:pPr>
              <w:pStyle w:val="TableText"/>
              <w:ind w:left="98" w:right="103" w:firstLine="479"/>
              <w:spacing w:before="138" w:line="326" w:lineRule="auto"/>
              <w:rPr>
                <w:sz w:val="24"/>
                <w:szCs w:val="24"/>
              </w:rPr>
            </w:pPr>
            <w:r>
              <w:rPr>
                <w:sz w:val="24"/>
                <w:szCs w:val="24"/>
                <w:spacing w:val="-1"/>
              </w:rPr>
              <w:t>本公司董事会及全体董事保证本公告内容不存在任何虚假记载、误导性陈述或者</w:t>
            </w:r>
            <w:r>
              <w:rPr>
                <w:sz w:val="24"/>
                <w:szCs w:val="24"/>
              </w:rPr>
              <w:t xml:space="preserve"> </w:t>
            </w:r>
            <w:r>
              <w:rPr>
                <w:sz w:val="24"/>
                <w:szCs w:val="24"/>
                <w:spacing w:val="-2"/>
              </w:rPr>
              <w:t>重大遗漏，并对其内容的真实性、准确性和完整性承担法律责任。</w:t>
            </w:r>
          </w:p>
        </w:tc>
      </w:tr>
    </w:tbl>
    <w:p>
      <w:pPr>
        <w:spacing w:line="285" w:lineRule="auto"/>
        <w:rPr>
          <w:rFonts w:ascii="Arial"/>
          <w:sz w:val="21"/>
        </w:rPr>
      </w:pPr>
      <w:r/>
    </w:p>
    <w:p>
      <w:pPr>
        <w:pStyle w:val="BodyText"/>
        <w:ind w:left="722"/>
        <w:spacing w:before="68" w:line="221" w:lineRule="auto"/>
        <w:rPr/>
      </w:pPr>
      <w:r>
        <w:rPr>
          <w:b/>
          <w:bCs/>
          <w:spacing w:val="-9"/>
        </w:rPr>
        <w:t>重要内容提示：</w:t>
      </w:r>
    </w:p>
    <w:p>
      <w:pPr>
        <w:spacing w:line="292" w:lineRule="auto"/>
        <w:rPr>
          <w:rFonts w:ascii="Arial"/>
          <w:sz w:val="21"/>
        </w:rPr>
      </w:pPr>
      <w:r/>
    </w:p>
    <w:p>
      <w:pPr>
        <w:pStyle w:val="BodyText"/>
        <w:ind w:left="722" w:right="893" w:firstLine="5"/>
        <w:spacing w:before="68" w:line="303" w:lineRule="auto"/>
        <w:rPr/>
      </w:pPr>
      <w:r>
        <w:rPr/>
        <w:t>公司董事会、监事会及董事、监事、高级管理人员保证季度报告内容的真实、</w:t>
      </w:r>
      <w:r>
        <w:rPr>
          <w:spacing w:val="-1"/>
        </w:rPr>
        <w:t>准确、完整，不存在</w:t>
      </w:r>
      <w:r>
        <w:rPr/>
        <w:t xml:space="preserve"> </w:t>
      </w:r>
      <w:r>
        <w:rPr/>
        <w:t>虚假记载、误导性陈述或重大遗漏，并承担个别和连带的法</w:t>
      </w:r>
      <w:r>
        <w:rPr>
          <w:spacing w:val="-1"/>
        </w:rPr>
        <w:t>律责任。</w:t>
      </w:r>
    </w:p>
    <w:p>
      <w:pPr>
        <w:pStyle w:val="BodyText"/>
        <w:ind w:left="724" w:right="893" w:firstLine="4"/>
        <w:spacing w:before="282" w:line="303" w:lineRule="auto"/>
        <w:rPr/>
      </w:pPr>
      <w:r>
        <w:rPr/>
        <w:t>公司负责人、主管会计工作负责人及会计机构负责人（会计主管人员）保证季</w:t>
      </w:r>
      <w:r>
        <w:rPr>
          <w:spacing w:val="-1"/>
        </w:rPr>
        <w:t>度报告中财务信息的</w:t>
      </w:r>
      <w:r>
        <w:rPr/>
        <w:t xml:space="preserve"> </w:t>
      </w:r>
      <w:r>
        <w:rPr>
          <w:spacing w:val="-3"/>
        </w:rPr>
        <w:t>真实、准确、完整。</w:t>
      </w:r>
    </w:p>
    <w:p>
      <w:pPr>
        <w:pStyle w:val="BodyText"/>
        <w:ind w:left="742" w:right="7196" w:hanging="21"/>
        <w:spacing w:before="281" w:line="303" w:lineRule="auto"/>
        <w:rPr/>
      </w:pPr>
      <w:r>
        <w:rPr>
          <w:spacing w:val="-1"/>
        </w:rPr>
        <w:t>第三季度财务报表是否经审计</w:t>
      </w:r>
      <w:r>
        <w:rPr>
          <w:spacing w:val="7"/>
        </w:rPr>
        <w:t xml:space="preserve"> </w:t>
      </w:r>
      <w:r>
        <w:rPr>
          <w:spacing w:val="-22"/>
        </w:rPr>
        <w:t>□是</w:t>
      </w:r>
      <w:r>
        <w:rPr>
          <w:spacing w:val="60"/>
        </w:rPr>
        <w:t xml:space="preserve"> </w:t>
      </w:r>
      <w:r>
        <w:rPr>
          <w:spacing w:val="-22"/>
        </w:rPr>
        <w:t>√否</w:t>
      </w:r>
    </w:p>
    <w:p>
      <w:pPr>
        <w:spacing w:line="342" w:lineRule="auto"/>
        <w:rPr>
          <w:rFonts w:ascii="Arial"/>
          <w:sz w:val="21"/>
        </w:rPr>
      </w:pPr>
      <w:r/>
    </w:p>
    <w:p>
      <w:pPr>
        <w:spacing w:line="342" w:lineRule="auto"/>
        <w:rPr>
          <w:rFonts w:ascii="Arial"/>
          <w:sz w:val="21"/>
        </w:rPr>
      </w:pPr>
      <w:r/>
    </w:p>
    <w:p>
      <w:pPr>
        <w:pStyle w:val="BodyText"/>
        <w:ind w:left="724"/>
        <w:spacing w:before="68" w:line="221" w:lineRule="auto"/>
        <w:outlineLvl w:val="1"/>
        <w:rPr/>
      </w:pPr>
      <w:r>
        <w:rPr>
          <w:b/>
          <w:bCs/>
          <w:spacing w:val="-1"/>
        </w:rPr>
        <w:t>一、主要财务数据</w:t>
      </w:r>
    </w:p>
    <w:p>
      <w:pPr>
        <w:spacing w:line="290" w:lineRule="auto"/>
        <w:rPr>
          <w:rFonts w:ascii="Arial"/>
          <w:sz w:val="21"/>
        </w:rPr>
      </w:pPr>
      <w:r/>
    </w:p>
    <w:p>
      <w:pPr>
        <w:pStyle w:val="BodyText"/>
        <w:ind w:left="723"/>
        <w:spacing w:before="70" w:line="220" w:lineRule="auto"/>
        <w:rPr/>
      </w:pPr>
      <w:r>
        <w:rPr>
          <w:spacing w:val="-1"/>
        </w:rPr>
        <w:t>主要会计数据和财务指标</w:t>
      </w:r>
    </w:p>
    <w:p>
      <w:pPr>
        <w:pStyle w:val="BodyText"/>
        <w:ind w:left="7624"/>
        <w:spacing w:before="57" w:line="220" w:lineRule="auto"/>
        <w:rPr/>
      </w:pPr>
      <w:r>
        <w:rPr>
          <w:spacing w:val="-4"/>
        </w:rPr>
        <w:t>单位：元</w:t>
      </w:r>
      <w:r>
        <w:rPr>
          <w:spacing w:val="16"/>
        </w:rPr>
        <w:t xml:space="preserve">  </w:t>
      </w:r>
      <w:r>
        <w:rPr>
          <w:spacing w:val="-4"/>
        </w:rPr>
        <w:t>币种：人民币</w:t>
      </w:r>
    </w:p>
    <w:p>
      <w:pPr>
        <w:spacing w:line="85" w:lineRule="auto"/>
        <w:rPr>
          <w:rFonts w:ascii="Arial"/>
          <w:sz w:val="2"/>
        </w:rPr>
      </w:pPr>
      <w:r>
        <w:rPr>
          <w:rFonts w:ascii="Arial"/>
          <w:sz w:val="2"/>
        </w:rPr>
      </w:r>
    </w:p>
    <w:tbl>
      <w:tblPr>
        <w:tblStyle w:val="TableNormal"/>
        <w:tblW w:w="1063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80"/>
        <w:gridCol w:w="1843"/>
        <w:gridCol w:w="2123"/>
        <w:gridCol w:w="1845"/>
        <w:gridCol w:w="1847"/>
      </w:tblGrid>
      <w:tr>
        <w:trPr>
          <w:trHeight w:val="1091" w:hRule="atLeast"/>
        </w:trPr>
        <w:tc>
          <w:tcPr>
            <w:shd w:val="clear" w:fill="D9D9D9"/>
            <w:tcW w:w="2980" w:type="dxa"/>
            <w:vAlign w:val="top"/>
          </w:tcPr>
          <w:p>
            <w:pPr>
              <w:spacing w:line="403" w:lineRule="auto"/>
              <w:rPr>
                <w:rFonts w:ascii="Arial"/>
                <w:sz w:val="21"/>
              </w:rPr>
            </w:pPr>
            <w:r/>
          </w:p>
          <w:p>
            <w:pPr>
              <w:pStyle w:val="TableText"/>
              <w:ind w:left="1286"/>
              <w:spacing w:before="69" w:line="221" w:lineRule="auto"/>
              <w:rPr/>
            </w:pPr>
            <w:r>
              <w:rPr>
                <w:spacing w:val="-3"/>
              </w:rPr>
              <w:t>项目</w:t>
            </w:r>
          </w:p>
        </w:tc>
        <w:tc>
          <w:tcPr>
            <w:shd w:val="clear" w:fill="D9D9D9"/>
            <w:tcW w:w="1843" w:type="dxa"/>
            <w:vAlign w:val="top"/>
          </w:tcPr>
          <w:p>
            <w:pPr>
              <w:spacing w:line="403" w:lineRule="auto"/>
              <w:rPr>
                <w:rFonts w:ascii="Arial"/>
                <w:sz w:val="21"/>
              </w:rPr>
            </w:pPr>
            <w:r/>
          </w:p>
          <w:p>
            <w:pPr>
              <w:pStyle w:val="TableText"/>
              <w:ind w:left="505"/>
              <w:spacing w:before="68" w:line="219" w:lineRule="auto"/>
              <w:rPr/>
            </w:pPr>
            <w:r>
              <w:rPr>
                <w:spacing w:val="-2"/>
              </w:rPr>
              <w:t>本报告期</w:t>
            </w:r>
          </w:p>
        </w:tc>
        <w:tc>
          <w:tcPr>
            <w:shd w:val="clear" w:fill="D9D9D9"/>
            <w:tcW w:w="2123" w:type="dxa"/>
            <w:vAlign w:val="top"/>
          </w:tcPr>
          <w:p>
            <w:pPr>
              <w:pStyle w:val="TableText"/>
              <w:ind w:left="279" w:right="111" w:hanging="158"/>
              <w:spacing w:before="294" w:line="302" w:lineRule="auto"/>
              <w:rPr/>
            </w:pPr>
            <w:r>
              <w:rPr>
                <w:spacing w:val="-1"/>
              </w:rPr>
              <w:t>本报告期比上年同期</w:t>
            </w:r>
            <w:r>
              <w:rPr>
                <w:spacing w:val="2"/>
              </w:rPr>
              <w:t xml:space="preserve"> </w:t>
            </w:r>
            <w:r>
              <w:rPr>
                <w:spacing w:val="-1"/>
              </w:rPr>
              <w:t>增减变动幅度(%)</w:t>
            </w:r>
          </w:p>
        </w:tc>
        <w:tc>
          <w:tcPr>
            <w:shd w:val="clear" w:fill="D9D9D9"/>
            <w:tcW w:w="1845" w:type="dxa"/>
            <w:vAlign w:val="top"/>
          </w:tcPr>
          <w:p>
            <w:pPr>
              <w:spacing w:line="403" w:lineRule="auto"/>
              <w:rPr>
                <w:rFonts w:ascii="Arial"/>
                <w:sz w:val="21"/>
              </w:rPr>
            </w:pPr>
            <w:r/>
          </w:p>
          <w:p>
            <w:pPr>
              <w:pStyle w:val="TableText"/>
              <w:ind w:left="194"/>
              <w:spacing w:before="68" w:line="219" w:lineRule="auto"/>
              <w:rPr/>
            </w:pPr>
            <w:r>
              <w:rPr>
                <w:spacing w:val="-1"/>
              </w:rPr>
              <w:t>年初至报告期末</w:t>
            </w:r>
          </w:p>
        </w:tc>
        <w:tc>
          <w:tcPr>
            <w:shd w:val="clear" w:fill="D9D9D9"/>
            <w:tcW w:w="1847" w:type="dxa"/>
            <w:vAlign w:val="top"/>
          </w:tcPr>
          <w:p>
            <w:pPr>
              <w:pStyle w:val="TableText"/>
              <w:ind w:left="193"/>
              <w:spacing w:before="113" w:line="219" w:lineRule="auto"/>
              <w:rPr/>
            </w:pPr>
            <w:r>
              <w:rPr>
                <w:spacing w:val="-1"/>
              </w:rPr>
              <w:t>年初至报告期末</w:t>
            </w:r>
          </w:p>
          <w:p>
            <w:pPr>
              <w:pStyle w:val="TableText"/>
              <w:ind w:left="215"/>
              <w:spacing w:before="110" w:line="221" w:lineRule="auto"/>
              <w:rPr/>
            </w:pPr>
            <w:r>
              <w:rPr>
                <w:spacing w:val="-4"/>
              </w:rPr>
              <w:t>比上年同期增减</w:t>
            </w:r>
          </w:p>
          <w:p>
            <w:pPr>
              <w:pStyle w:val="TableText"/>
              <w:ind w:left="351"/>
              <w:spacing w:before="109" w:line="217" w:lineRule="auto"/>
              <w:rPr/>
            </w:pPr>
            <w:r>
              <w:rPr>
                <w:spacing w:val="-1"/>
              </w:rPr>
              <w:t>变动幅度(%)</w:t>
            </w:r>
          </w:p>
        </w:tc>
      </w:tr>
      <w:tr>
        <w:trPr>
          <w:trHeight w:val="364" w:hRule="atLeast"/>
        </w:trPr>
        <w:tc>
          <w:tcPr>
            <w:tcW w:w="2980" w:type="dxa"/>
            <w:vAlign w:val="top"/>
          </w:tcPr>
          <w:p>
            <w:pPr>
              <w:pStyle w:val="TableText"/>
              <w:ind w:left="120"/>
              <w:spacing w:before="108" w:line="216" w:lineRule="auto"/>
              <w:rPr/>
            </w:pPr>
            <w:r>
              <w:rPr>
                <w:spacing w:val="-3"/>
              </w:rPr>
              <w:t>营业收入</w:t>
            </w:r>
          </w:p>
        </w:tc>
        <w:tc>
          <w:tcPr>
            <w:tcW w:w="1843" w:type="dxa"/>
            <w:vAlign w:val="top"/>
          </w:tcPr>
          <w:p>
            <w:pPr>
              <w:pStyle w:val="TableText"/>
              <w:ind w:left="267"/>
              <w:spacing w:before="141" w:line="183" w:lineRule="auto"/>
              <w:rPr/>
            </w:pPr>
            <w:r>
              <w:rPr>
                <w:spacing w:val="-1"/>
              </w:rPr>
              <w:t>87,717,006,110</w:t>
            </w:r>
          </w:p>
        </w:tc>
        <w:tc>
          <w:tcPr>
            <w:tcW w:w="2123" w:type="dxa"/>
            <w:vAlign w:val="top"/>
          </w:tcPr>
          <w:p>
            <w:pPr>
              <w:pStyle w:val="TableText"/>
              <w:ind w:left="1708"/>
              <w:spacing w:before="143" w:line="182" w:lineRule="auto"/>
              <w:rPr/>
            </w:pPr>
            <w:r>
              <w:rPr>
                <w:spacing w:val="-2"/>
              </w:rPr>
              <w:t>9.2</w:t>
            </w:r>
          </w:p>
        </w:tc>
        <w:tc>
          <w:tcPr>
            <w:tcW w:w="1845" w:type="dxa"/>
            <w:vAlign w:val="top"/>
          </w:tcPr>
          <w:p>
            <w:pPr>
              <w:pStyle w:val="TableText"/>
              <w:ind w:left="172"/>
              <w:spacing w:before="141" w:line="183" w:lineRule="auto"/>
              <w:rPr/>
            </w:pPr>
            <w:r>
              <w:rPr>
                <w:spacing w:val="-1"/>
              </w:rPr>
              <w:t>263,977,913,122</w:t>
            </w:r>
          </w:p>
        </w:tc>
        <w:tc>
          <w:tcPr>
            <w:tcW w:w="1847" w:type="dxa"/>
            <w:vAlign w:val="top"/>
          </w:tcPr>
          <w:p>
            <w:pPr>
              <w:pStyle w:val="TableText"/>
              <w:ind w:left="1429"/>
              <w:spacing w:before="143" w:line="182" w:lineRule="auto"/>
              <w:rPr/>
            </w:pPr>
            <w:r>
              <w:rPr>
                <w:spacing w:val="-2"/>
              </w:rPr>
              <w:t>8.0</w:t>
            </w:r>
          </w:p>
        </w:tc>
      </w:tr>
      <w:tr>
        <w:trPr>
          <w:trHeight w:val="364" w:hRule="atLeast"/>
        </w:trPr>
        <w:tc>
          <w:tcPr>
            <w:tcW w:w="2980" w:type="dxa"/>
            <w:vAlign w:val="top"/>
          </w:tcPr>
          <w:p>
            <w:pPr>
              <w:pStyle w:val="TableText"/>
              <w:ind w:left="114"/>
              <w:spacing w:before="108" w:line="216" w:lineRule="auto"/>
              <w:rPr/>
            </w:pPr>
            <w:r>
              <w:rPr>
                <w:spacing w:val="-1"/>
              </w:rPr>
              <w:t>其中：主营业务收入</w:t>
            </w:r>
          </w:p>
        </w:tc>
        <w:tc>
          <w:tcPr>
            <w:tcW w:w="1843" w:type="dxa"/>
            <w:vAlign w:val="top"/>
          </w:tcPr>
          <w:p>
            <w:pPr>
              <w:pStyle w:val="TableText"/>
              <w:ind w:left="271"/>
              <w:spacing w:before="143" w:line="182" w:lineRule="auto"/>
              <w:rPr/>
            </w:pPr>
            <w:r>
              <w:rPr>
                <w:spacing w:val="-1"/>
              </w:rPr>
              <w:t>78,683,252,882</w:t>
            </w:r>
          </w:p>
        </w:tc>
        <w:tc>
          <w:tcPr>
            <w:tcW w:w="2123" w:type="dxa"/>
            <w:vAlign w:val="top"/>
          </w:tcPr>
          <w:p>
            <w:pPr>
              <w:pStyle w:val="TableText"/>
              <w:ind w:left="1708"/>
              <w:spacing w:before="143" w:line="182" w:lineRule="auto"/>
              <w:rPr/>
            </w:pPr>
            <w:r>
              <w:rPr>
                <w:spacing w:val="-2"/>
              </w:rPr>
              <w:t>6.7</w:t>
            </w:r>
          </w:p>
        </w:tc>
        <w:tc>
          <w:tcPr>
            <w:tcW w:w="1845" w:type="dxa"/>
            <w:vAlign w:val="top"/>
          </w:tcPr>
          <w:p>
            <w:pPr>
              <w:pStyle w:val="TableText"/>
              <w:ind w:left="172"/>
              <w:spacing w:before="143" w:line="182" w:lineRule="auto"/>
              <w:rPr/>
            </w:pPr>
            <w:r>
              <w:rPr>
                <w:spacing w:val="-1"/>
              </w:rPr>
              <w:t>239,654,248,902</w:t>
            </w:r>
          </w:p>
        </w:tc>
        <w:tc>
          <w:tcPr>
            <w:tcW w:w="1847" w:type="dxa"/>
            <w:vAlign w:val="top"/>
          </w:tcPr>
          <w:p>
            <w:pPr>
              <w:pStyle w:val="TableText"/>
              <w:ind w:left="1433"/>
              <w:spacing w:before="143" w:line="182" w:lineRule="auto"/>
              <w:rPr/>
            </w:pPr>
            <w:r>
              <w:rPr>
                <w:spacing w:val="-3"/>
              </w:rPr>
              <w:t>7.8</w:t>
            </w:r>
          </w:p>
        </w:tc>
      </w:tr>
      <w:tr>
        <w:trPr>
          <w:trHeight w:val="364" w:hRule="atLeast"/>
        </w:trPr>
        <w:tc>
          <w:tcPr>
            <w:tcW w:w="2980" w:type="dxa"/>
            <w:vAlign w:val="top"/>
          </w:tcPr>
          <w:p>
            <w:pPr>
              <w:pStyle w:val="TableText"/>
              <w:ind w:left="121"/>
              <w:spacing w:before="109" w:line="215" w:lineRule="auto"/>
              <w:rPr/>
            </w:pPr>
            <w:r>
              <w:rPr>
                <w:spacing w:val="-1"/>
              </w:rPr>
              <w:t>归属于上市公司股东的净利润</w:t>
            </w:r>
          </w:p>
        </w:tc>
        <w:tc>
          <w:tcPr>
            <w:tcW w:w="1843" w:type="dxa"/>
            <w:vAlign w:val="top"/>
          </w:tcPr>
          <w:p>
            <w:pPr>
              <w:pStyle w:val="TableText"/>
              <w:ind w:left="374"/>
              <w:spacing w:before="144" w:line="182" w:lineRule="auto"/>
              <w:rPr/>
            </w:pPr>
            <w:r>
              <w:rPr>
                <w:spacing w:val="-1"/>
              </w:rPr>
              <w:t>2,045,498,533</w:t>
            </w:r>
          </w:p>
        </w:tc>
        <w:tc>
          <w:tcPr>
            <w:tcW w:w="2123" w:type="dxa"/>
            <w:vAlign w:val="top"/>
          </w:tcPr>
          <w:p>
            <w:pPr>
              <w:pStyle w:val="TableText"/>
              <w:ind w:left="1604"/>
              <w:spacing w:before="144" w:line="182" w:lineRule="auto"/>
              <w:rPr/>
            </w:pPr>
            <w:r>
              <w:rPr>
                <w:spacing w:val="-2"/>
              </w:rPr>
              <w:t>24.5</w:t>
            </w:r>
          </w:p>
        </w:tc>
        <w:tc>
          <w:tcPr>
            <w:tcW w:w="1845" w:type="dxa"/>
            <w:vAlign w:val="top"/>
          </w:tcPr>
          <w:p>
            <w:pPr>
              <w:pStyle w:val="TableText"/>
              <w:ind w:left="380"/>
              <w:spacing w:before="143" w:line="183" w:lineRule="auto"/>
              <w:rPr/>
            </w:pPr>
            <w:r>
              <w:rPr>
                <w:spacing w:val="-1"/>
              </w:rPr>
              <w:t>6,831,962,705</w:t>
            </w:r>
          </w:p>
        </w:tc>
        <w:tc>
          <w:tcPr>
            <w:tcW w:w="1847" w:type="dxa"/>
            <w:vAlign w:val="top"/>
          </w:tcPr>
          <w:p>
            <w:pPr>
              <w:pStyle w:val="TableText"/>
              <w:ind w:left="1325"/>
              <w:spacing w:before="144" w:line="182" w:lineRule="auto"/>
              <w:rPr/>
            </w:pPr>
            <w:r>
              <w:rPr>
                <w:spacing w:val="-2"/>
              </w:rPr>
              <w:t>20.4</w:t>
            </w:r>
          </w:p>
        </w:tc>
      </w:tr>
      <w:tr>
        <w:trPr>
          <w:trHeight w:val="724" w:hRule="atLeast"/>
        </w:trPr>
        <w:tc>
          <w:tcPr>
            <w:tcW w:w="2980" w:type="dxa"/>
            <w:vAlign w:val="top"/>
          </w:tcPr>
          <w:p>
            <w:pPr>
              <w:pStyle w:val="TableText"/>
              <w:ind w:left="115" w:right="135" w:firstLine="6"/>
              <w:spacing w:before="108" w:line="266" w:lineRule="auto"/>
              <w:rPr/>
            </w:pPr>
            <w:r>
              <w:rPr>
                <w:spacing w:val="-1"/>
              </w:rPr>
              <w:t>归属于上市公司股东的扣除非</w:t>
            </w:r>
            <w:r>
              <w:rPr/>
              <w:t xml:space="preserve"> </w:t>
            </w:r>
            <w:r>
              <w:rPr>
                <w:spacing w:val="-1"/>
              </w:rPr>
              <w:t>经常性损益的净利润</w:t>
            </w:r>
          </w:p>
        </w:tc>
        <w:tc>
          <w:tcPr>
            <w:tcW w:w="1843" w:type="dxa"/>
            <w:vAlign w:val="top"/>
          </w:tcPr>
          <w:p>
            <w:pPr>
              <w:spacing w:line="253" w:lineRule="auto"/>
              <w:rPr>
                <w:rFonts w:ascii="Arial"/>
                <w:sz w:val="21"/>
              </w:rPr>
            </w:pPr>
            <w:r/>
          </w:p>
          <w:p>
            <w:pPr>
              <w:pStyle w:val="TableText"/>
              <w:ind w:left="387"/>
              <w:spacing w:before="69" w:line="183" w:lineRule="auto"/>
              <w:rPr/>
            </w:pPr>
            <w:r>
              <w:rPr>
                <w:spacing w:val="-2"/>
              </w:rPr>
              <w:t>1,806,813,790</w:t>
            </w:r>
          </w:p>
        </w:tc>
        <w:tc>
          <w:tcPr>
            <w:tcW w:w="2123" w:type="dxa"/>
            <w:vAlign w:val="top"/>
          </w:tcPr>
          <w:p>
            <w:pPr>
              <w:spacing w:line="255" w:lineRule="auto"/>
              <w:rPr>
                <w:rFonts w:ascii="Arial"/>
                <w:sz w:val="21"/>
              </w:rPr>
            </w:pPr>
            <w:r/>
          </w:p>
          <w:p>
            <w:pPr>
              <w:pStyle w:val="TableText"/>
              <w:ind w:left="1605"/>
              <w:spacing w:before="68" w:line="182" w:lineRule="auto"/>
              <w:rPr/>
            </w:pPr>
            <w:r>
              <w:rPr>
                <w:spacing w:val="-2"/>
              </w:rPr>
              <w:t>33.6</w:t>
            </w:r>
          </w:p>
        </w:tc>
        <w:tc>
          <w:tcPr>
            <w:tcW w:w="1845" w:type="dxa"/>
            <w:vAlign w:val="top"/>
          </w:tcPr>
          <w:p>
            <w:pPr>
              <w:spacing w:line="255" w:lineRule="auto"/>
              <w:rPr>
                <w:rFonts w:ascii="Arial"/>
                <w:sz w:val="21"/>
              </w:rPr>
            </w:pPr>
            <w:r/>
          </w:p>
          <w:p>
            <w:pPr>
              <w:pStyle w:val="TableText"/>
              <w:ind w:left="380"/>
              <w:spacing w:before="68" w:line="182" w:lineRule="auto"/>
              <w:rPr/>
            </w:pPr>
            <w:r>
              <w:rPr>
                <w:spacing w:val="-1"/>
              </w:rPr>
              <w:t>6,528,808,037</w:t>
            </w:r>
          </w:p>
        </w:tc>
        <w:tc>
          <w:tcPr>
            <w:tcW w:w="1847" w:type="dxa"/>
            <w:vAlign w:val="top"/>
          </w:tcPr>
          <w:p>
            <w:pPr>
              <w:spacing w:line="254" w:lineRule="auto"/>
              <w:rPr>
                <w:rFonts w:ascii="Arial"/>
                <w:sz w:val="21"/>
              </w:rPr>
            </w:pPr>
            <w:r/>
          </w:p>
          <w:p>
            <w:pPr>
              <w:pStyle w:val="TableText"/>
              <w:ind w:left="1338"/>
              <w:spacing w:before="68" w:line="183" w:lineRule="auto"/>
              <w:rPr/>
            </w:pPr>
            <w:r>
              <w:rPr>
                <w:spacing w:val="-5"/>
              </w:rPr>
              <w:t>18.1</w:t>
            </w:r>
          </w:p>
        </w:tc>
      </w:tr>
      <w:tr>
        <w:trPr>
          <w:trHeight w:val="364" w:hRule="atLeast"/>
        </w:trPr>
        <w:tc>
          <w:tcPr>
            <w:tcW w:w="2980" w:type="dxa"/>
            <w:vAlign w:val="top"/>
          </w:tcPr>
          <w:p>
            <w:pPr>
              <w:pStyle w:val="TableText"/>
              <w:ind w:left="115"/>
              <w:spacing w:before="110" w:line="214" w:lineRule="auto"/>
              <w:rPr/>
            </w:pPr>
            <w:r>
              <w:rPr>
                <w:spacing w:val="-1"/>
              </w:rPr>
              <w:t>经营活动产生的现金流量净额</w:t>
            </w:r>
          </w:p>
        </w:tc>
        <w:tc>
          <w:tcPr>
            <w:tcW w:w="1843" w:type="dxa"/>
            <w:vAlign w:val="top"/>
          </w:tcPr>
          <w:p>
            <w:pPr>
              <w:pStyle w:val="TableText"/>
              <w:ind w:left="1110"/>
              <w:spacing w:before="110" w:line="214" w:lineRule="auto"/>
              <w:rPr/>
            </w:pPr>
            <w:r>
              <w:rPr>
                <w:spacing w:val="-2"/>
              </w:rPr>
              <w:t>不适用</w:t>
            </w:r>
          </w:p>
        </w:tc>
        <w:tc>
          <w:tcPr>
            <w:tcW w:w="2123" w:type="dxa"/>
            <w:vAlign w:val="top"/>
          </w:tcPr>
          <w:p>
            <w:pPr>
              <w:pStyle w:val="TableText"/>
              <w:ind w:left="1393"/>
              <w:spacing w:before="110" w:line="214" w:lineRule="auto"/>
              <w:rPr/>
            </w:pPr>
            <w:r>
              <w:rPr>
                <w:spacing w:val="-2"/>
              </w:rPr>
              <w:t>不适用</w:t>
            </w:r>
          </w:p>
        </w:tc>
        <w:tc>
          <w:tcPr>
            <w:tcW w:w="1845" w:type="dxa"/>
            <w:vAlign w:val="top"/>
          </w:tcPr>
          <w:p>
            <w:pPr>
              <w:pStyle w:val="TableText"/>
              <w:ind w:left="278"/>
              <w:spacing w:before="144" w:line="183" w:lineRule="auto"/>
              <w:rPr/>
            </w:pPr>
            <w:r>
              <w:rPr>
                <w:spacing w:val="-1"/>
              </w:rPr>
              <w:t>72,609,220,143</w:t>
            </w:r>
          </w:p>
        </w:tc>
        <w:tc>
          <w:tcPr>
            <w:tcW w:w="1847" w:type="dxa"/>
            <w:vAlign w:val="top"/>
          </w:tcPr>
          <w:p>
            <w:pPr>
              <w:pStyle w:val="TableText"/>
              <w:ind w:left="1321"/>
              <w:spacing w:before="145" w:line="182" w:lineRule="auto"/>
              <w:rPr/>
            </w:pPr>
            <w:r>
              <w:rPr>
                <w:spacing w:val="-2"/>
              </w:rPr>
              <w:t>-8.7</w:t>
            </w:r>
          </w:p>
        </w:tc>
      </w:tr>
      <w:tr>
        <w:trPr>
          <w:trHeight w:val="366" w:hRule="atLeast"/>
        </w:trPr>
        <w:tc>
          <w:tcPr>
            <w:tcW w:w="2980" w:type="dxa"/>
            <w:vAlign w:val="top"/>
          </w:tcPr>
          <w:p>
            <w:pPr>
              <w:pStyle w:val="TableText"/>
              <w:ind w:left="113"/>
              <w:spacing w:before="113" w:line="213" w:lineRule="auto"/>
              <w:rPr/>
            </w:pPr>
            <w:r>
              <w:rPr>
                <w:spacing w:val="-2"/>
              </w:rPr>
              <w:t>基本每股收益（元/股）</w:t>
            </w:r>
          </w:p>
        </w:tc>
        <w:tc>
          <w:tcPr>
            <w:tcW w:w="1843" w:type="dxa"/>
            <w:vAlign w:val="top"/>
          </w:tcPr>
          <w:p>
            <w:pPr>
              <w:pStyle w:val="TableText"/>
              <w:ind w:left="1213"/>
              <w:spacing w:before="148" w:line="182" w:lineRule="auto"/>
              <w:rPr/>
            </w:pPr>
            <w:r>
              <w:rPr>
                <w:spacing w:val="-2"/>
              </w:rPr>
              <w:t>0.067</w:t>
            </w:r>
          </w:p>
        </w:tc>
        <w:tc>
          <w:tcPr>
            <w:tcW w:w="2123" w:type="dxa"/>
            <w:vAlign w:val="top"/>
          </w:tcPr>
          <w:p>
            <w:pPr>
              <w:pStyle w:val="TableText"/>
              <w:ind w:left="1604"/>
              <w:spacing w:before="147" w:line="183" w:lineRule="auto"/>
              <w:rPr/>
            </w:pPr>
            <w:r>
              <w:rPr>
                <w:spacing w:val="-2"/>
              </w:rPr>
              <w:t>24.1</w:t>
            </w:r>
          </w:p>
        </w:tc>
        <w:tc>
          <w:tcPr>
            <w:tcW w:w="1845" w:type="dxa"/>
            <w:vAlign w:val="top"/>
          </w:tcPr>
          <w:p>
            <w:pPr>
              <w:pStyle w:val="TableText"/>
              <w:ind w:left="1220"/>
              <w:spacing w:before="148" w:line="182" w:lineRule="auto"/>
              <w:rPr/>
            </w:pPr>
            <w:r>
              <w:rPr>
                <w:spacing w:val="-2"/>
              </w:rPr>
              <w:t>0.225</w:t>
            </w:r>
          </w:p>
        </w:tc>
        <w:tc>
          <w:tcPr>
            <w:tcW w:w="1847" w:type="dxa"/>
            <w:vAlign w:val="top"/>
          </w:tcPr>
          <w:p>
            <w:pPr>
              <w:pStyle w:val="TableText"/>
              <w:ind w:left="1325"/>
              <w:spacing w:before="147" w:line="183" w:lineRule="auto"/>
              <w:rPr/>
            </w:pPr>
            <w:r>
              <w:rPr>
                <w:spacing w:val="-2"/>
              </w:rPr>
              <w:t>21.6</w:t>
            </w:r>
          </w:p>
        </w:tc>
      </w:tr>
      <w:tr>
        <w:trPr>
          <w:trHeight w:val="365" w:hRule="atLeast"/>
        </w:trPr>
        <w:tc>
          <w:tcPr>
            <w:tcW w:w="2980" w:type="dxa"/>
            <w:vAlign w:val="top"/>
          </w:tcPr>
          <w:p>
            <w:pPr>
              <w:pStyle w:val="TableText"/>
              <w:ind w:left="112"/>
              <w:spacing w:before="112" w:line="213" w:lineRule="auto"/>
              <w:rPr/>
            </w:pPr>
            <w:r>
              <w:rPr>
                <w:spacing w:val="-2"/>
              </w:rPr>
              <w:t>稀释每股收益（元/股）</w:t>
            </w:r>
          </w:p>
        </w:tc>
        <w:tc>
          <w:tcPr>
            <w:tcW w:w="1843" w:type="dxa"/>
            <w:vAlign w:val="top"/>
          </w:tcPr>
          <w:p>
            <w:pPr>
              <w:pStyle w:val="TableText"/>
              <w:ind w:left="1213"/>
              <w:spacing w:before="147" w:line="182" w:lineRule="auto"/>
              <w:rPr/>
            </w:pPr>
            <w:r>
              <w:rPr>
                <w:spacing w:val="-2"/>
              </w:rPr>
              <w:t>0.067</w:t>
            </w:r>
          </w:p>
        </w:tc>
        <w:tc>
          <w:tcPr>
            <w:tcW w:w="2123" w:type="dxa"/>
            <w:vAlign w:val="top"/>
          </w:tcPr>
          <w:p>
            <w:pPr>
              <w:pStyle w:val="TableText"/>
              <w:ind w:left="1604"/>
              <w:spacing w:before="146" w:line="183" w:lineRule="auto"/>
              <w:rPr/>
            </w:pPr>
            <w:r>
              <w:rPr>
                <w:spacing w:val="-2"/>
              </w:rPr>
              <w:t>24.1</w:t>
            </w:r>
          </w:p>
        </w:tc>
        <w:tc>
          <w:tcPr>
            <w:tcW w:w="1845" w:type="dxa"/>
            <w:vAlign w:val="top"/>
          </w:tcPr>
          <w:p>
            <w:pPr>
              <w:pStyle w:val="TableText"/>
              <w:ind w:left="1220"/>
              <w:spacing w:before="147" w:line="182" w:lineRule="auto"/>
              <w:rPr/>
            </w:pPr>
            <w:r>
              <w:rPr>
                <w:spacing w:val="-2"/>
              </w:rPr>
              <w:t>0.225</w:t>
            </w:r>
          </w:p>
        </w:tc>
        <w:tc>
          <w:tcPr>
            <w:tcW w:w="1847" w:type="dxa"/>
            <w:vAlign w:val="top"/>
          </w:tcPr>
          <w:p>
            <w:pPr>
              <w:pStyle w:val="TableText"/>
              <w:ind w:left="1325"/>
              <w:spacing w:before="146" w:line="183" w:lineRule="auto"/>
              <w:rPr/>
            </w:pPr>
            <w:r>
              <w:rPr>
                <w:spacing w:val="-2"/>
              </w:rPr>
              <w:t>21.6</w:t>
            </w:r>
          </w:p>
        </w:tc>
      </w:tr>
      <w:tr>
        <w:trPr>
          <w:trHeight w:val="369" w:hRule="atLeast"/>
        </w:trPr>
        <w:tc>
          <w:tcPr>
            <w:tcW w:w="2980" w:type="dxa"/>
            <w:vAlign w:val="top"/>
          </w:tcPr>
          <w:p>
            <w:pPr>
              <w:pStyle w:val="TableText"/>
              <w:ind w:left="113"/>
              <w:spacing w:before="112" w:line="217" w:lineRule="auto"/>
              <w:rPr/>
            </w:pPr>
            <w:r>
              <w:rPr>
                <w:spacing w:val="-1"/>
              </w:rPr>
              <w:t>加权平均净资产收益率（%）</w:t>
            </w:r>
          </w:p>
        </w:tc>
        <w:tc>
          <w:tcPr>
            <w:tcW w:w="1843" w:type="dxa"/>
            <w:vAlign w:val="top"/>
          </w:tcPr>
          <w:p>
            <w:pPr>
              <w:pStyle w:val="TableText"/>
              <w:ind w:left="1333"/>
              <w:spacing w:before="146" w:line="183" w:lineRule="auto"/>
              <w:rPr/>
            </w:pPr>
            <w:r>
              <w:rPr>
                <w:spacing w:val="-5"/>
              </w:rPr>
              <w:t>1.32</w:t>
            </w:r>
          </w:p>
        </w:tc>
        <w:tc>
          <w:tcPr>
            <w:tcW w:w="2123" w:type="dxa"/>
            <w:vAlign w:val="top"/>
          </w:tcPr>
          <w:p>
            <w:pPr>
              <w:pStyle w:val="TableText"/>
              <w:ind w:left="236"/>
              <w:spacing w:before="112" w:line="217" w:lineRule="auto"/>
              <w:rPr/>
            </w:pPr>
            <w:r>
              <w:rPr>
                <w:spacing w:val="-3"/>
              </w:rPr>
              <w:t>增加</w:t>
            </w:r>
            <w:r>
              <w:rPr>
                <w:spacing w:val="-36"/>
              </w:rPr>
              <w:t xml:space="preserve"> </w:t>
            </w:r>
            <w:r>
              <w:rPr>
                <w:spacing w:val="-3"/>
              </w:rPr>
              <w:t>0.23</w:t>
            </w:r>
            <w:r>
              <w:rPr>
                <w:spacing w:val="-46"/>
              </w:rPr>
              <w:t xml:space="preserve"> </w:t>
            </w:r>
            <w:r>
              <w:rPr>
                <w:spacing w:val="-3"/>
              </w:rPr>
              <w:t>个百分点</w:t>
            </w:r>
          </w:p>
        </w:tc>
        <w:tc>
          <w:tcPr>
            <w:tcW w:w="1845" w:type="dxa"/>
            <w:vAlign w:val="top"/>
          </w:tcPr>
          <w:p>
            <w:pPr>
              <w:pStyle w:val="TableText"/>
              <w:ind w:left="1323"/>
              <w:spacing w:before="147" w:line="182" w:lineRule="auto"/>
              <w:rPr/>
            </w:pPr>
            <w:r>
              <w:rPr>
                <w:spacing w:val="-1"/>
              </w:rPr>
              <w:t>4.47</w:t>
            </w:r>
          </w:p>
        </w:tc>
        <w:tc>
          <w:tcPr>
            <w:tcW w:w="1847" w:type="dxa"/>
            <w:vAlign w:val="top"/>
          </w:tcPr>
          <w:p>
            <w:pPr>
              <w:pStyle w:val="TableText"/>
              <w:ind w:left="63"/>
              <w:spacing w:before="112" w:line="217" w:lineRule="auto"/>
              <w:rPr/>
            </w:pPr>
            <w:r>
              <w:rPr>
                <w:spacing w:val="-3"/>
              </w:rPr>
              <w:t>增加</w:t>
            </w:r>
            <w:r>
              <w:rPr>
                <w:spacing w:val="-41"/>
              </w:rPr>
              <w:t xml:space="preserve"> </w:t>
            </w:r>
            <w:r>
              <w:rPr>
                <w:spacing w:val="-3"/>
              </w:rPr>
              <w:t>0.7</w:t>
            </w:r>
            <w:r>
              <w:rPr>
                <w:spacing w:val="-44"/>
              </w:rPr>
              <w:t xml:space="preserve"> </w:t>
            </w:r>
            <w:r>
              <w:rPr>
                <w:spacing w:val="-3"/>
              </w:rPr>
              <w:t>个百分点</w:t>
            </w:r>
          </w:p>
        </w:tc>
      </w:tr>
    </w:tbl>
    <w:p>
      <w:pPr>
        <w:spacing w:line="101" w:lineRule="exact"/>
        <w:rPr>
          <w:rFonts w:ascii="Arial"/>
          <w:sz w:val="8"/>
        </w:rPr>
      </w:pPr>
      <w:r/>
    </w:p>
    <w:p>
      <w:pPr>
        <w:spacing w:line="101" w:lineRule="exact"/>
        <w:sectPr>
          <w:headerReference w:type="default" r:id="rId1"/>
          <w:footerReference w:type="default" r:id="rId2"/>
          <w:pgSz w:w="11907" w:h="16839"/>
          <w:pgMar w:top="1374" w:right="556" w:bottom="1431" w:left="705" w:header="835" w:footer="1212" w:gutter="0"/>
        </w:sectPr>
        <w:rPr>
          <w:rFonts w:ascii="Arial" w:hAnsi="Arial" w:eastAsia="Arial" w:cs="Arial"/>
          <w:sz w:val="8"/>
          <w:szCs w:val="8"/>
        </w:rPr>
      </w:pPr>
    </w:p>
    <w:p>
      <w:pPr>
        <w:spacing w:line="149" w:lineRule="exact"/>
        <w:rPr/>
      </w:pPr>
      <w:r/>
    </w:p>
    <w:tbl>
      <w:tblPr>
        <w:tblStyle w:val="TableNormal"/>
        <w:tblW w:w="1063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79"/>
        <w:gridCol w:w="1843"/>
        <w:gridCol w:w="3258"/>
        <w:gridCol w:w="2558"/>
      </w:tblGrid>
      <w:tr>
        <w:trPr>
          <w:trHeight w:val="725" w:hRule="atLeast"/>
        </w:trPr>
        <w:tc>
          <w:tcPr>
            <w:shd w:val="clear" w:fill="D9D9D9"/>
            <w:tcW w:w="2979" w:type="dxa"/>
            <w:vAlign w:val="top"/>
            <w:tcBorders>
              <w:top w:val="single" w:color="000000" w:sz="4" w:space="0"/>
            </w:tcBorders>
          </w:tcPr>
          <w:p>
            <w:pPr>
              <w:rPr>
                <w:rFonts w:ascii="Arial"/>
                <w:sz w:val="21"/>
              </w:rPr>
            </w:pPr>
            <w:r/>
          </w:p>
        </w:tc>
        <w:tc>
          <w:tcPr>
            <w:shd w:val="clear" w:fill="D9D9D9"/>
            <w:tcW w:w="1843" w:type="dxa"/>
            <w:vAlign w:val="top"/>
            <w:tcBorders>
              <w:top w:val="single" w:color="000000" w:sz="4" w:space="0"/>
            </w:tcBorders>
          </w:tcPr>
          <w:p>
            <w:pPr>
              <w:pStyle w:val="TableText"/>
              <w:ind w:left="400"/>
              <w:spacing w:before="289" w:line="219" w:lineRule="auto"/>
              <w:rPr/>
            </w:pPr>
            <w:r>
              <w:rPr>
                <w:spacing w:val="-2"/>
              </w:rPr>
              <w:t>本报告期末</w:t>
            </w:r>
          </w:p>
        </w:tc>
        <w:tc>
          <w:tcPr>
            <w:shd w:val="clear" w:fill="D9D9D9"/>
            <w:tcW w:w="3258" w:type="dxa"/>
            <w:vAlign w:val="top"/>
            <w:tcBorders>
              <w:right w:val="single" w:color="000000" w:sz="4" w:space="0"/>
              <w:top w:val="single" w:color="000000" w:sz="4" w:space="0"/>
            </w:tcBorders>
          </w:tcPr>
          <w:p>
            <w:pPr>
              <w:pStyle w:val="TableText"/>
              <w:ind w:left="1215"/>
              <w:spacing w:before="288" w:line="221" w:lineRule="auto"/>
              <w:rPr/>
            </w:pPr>
            <w:r>
              <w:rPr>
                <w:spacing w:val="-2"/>
              </w:rPr>
              <w:t>上年度末</w:t>
            </w:r>
          </w:p>
        </w:tc>
        <w:tc>
          <w:tcPr>
            <w:shd w:val="clear" w:fill="D9D9D9"/>
            <w:tcW w:w="2558" w:type="dxa"/>
            <w:vAlign w:val="top"/>
            <w:tcBorders>
              <w:left w:val="single" w:color="000000" w:sz="4" w:space="0"/>
              <w:top w:val="single" w:color="000000" w:sz="4" w:space="0"/>
            </w:tcBorders>
          </w:tcPr>
          <w:p>
            <w:pPr>
              <w:pStyle w:val="TableText"/>
              <w:ind w:left="785" w:right="91" w:hanging="714"/>
              <w:spacing w:before="120" w:line="289" w:lineRule="auto"/>
              <w:rPr>
                <w:sz w:val="19"/>
                <w:szCs w:val="19"/>
              </w:rPr>
            </w:pPr>
            <w:r>
              <w:rPr>
                <w:sz w:val="19"/>
                <w:szCs w:val="19"/>
                <w:spacing w:val="9"/>
              </w:rPr>
              <w:t>本报告期末比上年度末增减</w:t>
            </w:r>
            <w:r>
              <w:rPr>
                <w:sz w:val="19"/>
                <w:szCs w:val="19"/>
              </w:rPr>
              <w:t xml:space="preserve"> </w:t>
            </w:r>
            <w:r>
              <w:rPr>
                <w:sz w:val="19"/>
                <w:szCs w:val="19"/>
                <w:spacing w:val="6"/>
              </w:rPr>
              <w:t>变动幅度(%)</w:t>
            </w:r>
          </w:p>
        </w:tc>
      </w:tr>
      <w:tr>
        <w:trPr>
          <w:trHeight w:val="364" w:hRule="atLeast"/>
        </w:trPr>
        <w:tc>
          <w:tcPr>
            <w:tcW w:w="2979" w:type="dxa"/>
            <w:vAlign w:val="top"/>
          </w:tcPr>
          <w:p>
            <w:pPr>
              <w:pStyle w:val="TableText"/>
              <w:ind w:left="116"/>
              <w:spacing w:before="108" w:line="216" w:lineRule="auto"/>
              <w:rPr/>
            </w:pPr>
            <w:r>
              <w:rPr>
                <w:spacing w:val="-2"/>
              </w:rPr>
              <w:t>总资产</w:t>
            </w:r>
          </w:p>
        </w:tc>
        <w:tc>
          <w:tcPr>
            <w:tcW w:w="1843" w:type="dxa"/>
            <w:vAlign w:val="top"/>
          </w:tcPr>
          <w:p>
            <w:pPr>
              <w:pStyle w:val="TableText"/>
              <w:ind w:left="166"/>
              <w:spacing w:before="142" w:line="183" w:lineRule="auto"/>
              <w:rPr/>
            </w:pPr>
            <w:r>
              <w:rPr>
                <w:spacing w:val="-1"/>
              </w:rPr>
              <w:t>616,905,658,526</w:t>
            </w:r>
          </w:p>
        </w:tc>
        <w:tc>
          <w:tcPr>
            <w:tcW w:w="3258" w:type="dxa"/>
            <w:vAlign w:val="top"/>
            <w:tcBorders>
              <w:right w:val="single" w:color="000000" w:sz="4" w:space="0"/>
            </w:tcBorders>
          </w:tcPr>
          <w:p>
            <w:pPr>
              <w:pStyle w:val="TableText"/>
              <w:ind w:left="1587"/>
              <w:spacing w:before="143" w:line="182" w:lineRule="auto"/>
              <w:rPr/>
            </w:pPr>
            <w:r>
              <w:rPr>
                <w:spacing w:val="-1"/>
              </w:rPr>
              <w:t>593,284,479,854</w:t>
            </w:r>
          </w:p>
        </w:tc>
        <w:tc>
          <w:tcPr>
            <w:tcW w:w="2558" w:type="dxa"/>
            <w:vAlign w:val="top"/>
            <w:tcBorders>
              <w:left w:val="single" w:color="000000" w:sz="4" w:space="0"/>
            </w:tcBorders>
          </w:tcPr>
          <w:p>
            <w:pPr>
              <w:pStyle w:val="TableText"/>
              <w:ind w:left="2136"/>
              <w:spacing w:before="144" w:line="182" w:lineRule="auto"/>
              <w:rPr/>
            </w:pPr>
            <w:r>
              <w:rPr>
                <w:spacing w:val="-2"/>
              </w:rPr>
              <w:t>4.0</w:t>
            </w:r>
          </w:p>
        </w:tc>
      </w:tr>
      <w:tr>
        <w:trPr>
          <w:trHeight w:val="727" w:hRule="atLeast"/>
        </w:trPr>
        <w:tc>
          <w:tcPr>
            <w:tcW w:w="2979" w:type="dxa"/>
            <w:vAlign w:val="top"/>
          </w:tcPr>
          <w:p>
            <w:pPr>
              <w:pStyle w:val="TableText"/>
              <w:ind w:left="112" w:right="134" w:firstLine="9"/>
              <w:spacing w:before="109" w:line="267" w:lineRule="auto"/>
              <w:rPr/>
            </w:pPr>
            <w:r>
              <w:rPr>
                <w:spacing w:val="-1"/>
              </w:rPr>
              <w:t>归属于上市公司股东的所有者</w:t>
            </w:r>
            <w:r>
              <w:rPr/>
              <w:t xml:space="preserve"> </w:t>
            </w:r>
            <w:r>
              <w:rPr>
                <w:spacing w:val="-2"/>
              </w:rPr>
              <w:t>权益</w:t>
            </w:r>
          </w:p>
        </w:tc>
        <w:tc>
          <w:tcPr>
            <w:tcW w:w="1843" w:type="dxa"/>
            <w:vAlign w:val="top"/>
          </w:tcPr>
          <w:p>
            <w:pPr>
              <w:spacing w:line="253" w:lineRule="auto"/>
              <w:rPr>
                <w:rFonts w:ascii="Arial"/>
                <w:sz w:val="21"/>
              </w:rPr>
            </w:pPr>
            <w:r/>
          </w:p>
          <w:p>
            <w:pPr>
              <w:pStyle w:val="TableText"/>
              <w:ind w:left="180"/>
              <w:spacing w:before="68" w:line="183" w:lineRule="auto"/>
              <w:rPr/>
            </w:pPr>
            <w:r>
              <w:rPr>
                <w:spacing w:val="-2"/>
              </w:rPr>
              <w:t>155,752,659,213</w:t>
            </w:r>
          </w:p>
        </w:tc>
        <w:tc>
          <w:tcPr>
            <w:tcW w:w="3258" w:type="dxa"/>
            <w:vAlign w:val="top"/>
            <w:tcBorders>
              <w:right w:val="single" w:color="000000" w:sz="4" w:space="0"/>
            </w:tcBorders>
          </w:tcPr>
          <w:p>
            <w:pPr>
              <w:spacing w:line="253" w:lineRule="auto"/>
              <w:rPr>
                <w:rFonts w:ascii="Arial"/>
                <w:sz w:val="21"/>
              </w:rPr>
            </w:pPr>
            <w:r/>
          </w:p>
          <w:p>
            <w:pPr>
              <w:pStyle w:val="TableText"/>
              <w:ind w:left="1599"/>
              <w:spacing w:before="68" w:line="183" w:lineRule="auto"/>
              <w:rPr/>
            </w:pPr>
            <w:r>
              <w:rPr>
                <w:spacing w:val="-2"/>
              </w:rPr>
              <w:t>149,217,148,845</w:t>
            </w:r>
          </w:p>
        </w:tc>
        <w:tc>
          <w:tcPr>
            <w:tcW w:w="2558" w:type="dxa"/>
            <w:vAlign w:val="top"/>
            <w:tcBorders>
              <w:left w:val="single" w:color="000000" w:sz="4" w:space="0"/>
            </w:tcBorders>
          </w:tcPr>
          <w:p>
            <w:pPr>
              <w:spacing w:line="254" w:lineRule="auto"/>
              <w:rPr>
                <w:rFonts w:ascii="Arial"/>
                <w:sz w:val="21"/>
              </w:rPr>
            </w:pPr>
            <w:r/>
          </w:p>
          <w:p>
            <w:pPr>
              <w:pStyle w:val="TableText"/>
              <w:ind w:left="2136"/>
              <w:spacing w:before="69" w:line="182" w:lineRule="auto"/>
              <w:rPr/>
            </w:pPr>
            <w:r>
              <w:rPr>
                <w:spacing w:val="-2"/>
              </w:rPr>
              <w:t>4.4</w:t>
            </w:r>
          </w:p>
        </w:tc>
      </w:tr>
    </w:tbl>
    <w:p>
      <w:pPr>
        <w:pStyle w:val="BodyText"/>
        <w:ind w:left="721"/>
        <w:spacing w:before="130" w:line="219" w:lineRule="auto"/>
        <w:rPr/>
      </w:pPr>
      <w:r>
        <w:rPr>
          <w:spacing w:val="-2"/>
        </w:rPr>
        <w:t>注:“本报告期”指本季度初至本季度末</w:t>
      </w:r>
      <w:r>
        <w:rPr>
          <w:spacing w:val="-29"/>
        </w:rPr>
        <w:t xml:space="preserve"> </w:t>
      </w:r>
      <w:r>
        <w:rPr>
          <w:spacing w:val="-2"/>
        </w:rPr>
        <w:t>3</w:t>
      </w:r>
      <w:r>
        <w:rPr>
          <w:spacing w:val="-46"/>
        </w:rPr>
        <w:t xml:space="preserve"> </w:t>
      </w:r>
      <w:r>
        <w:rPr>
          <w:spacing w:val="-2"/>
        </w:rPr>
        <w:t>个月期间，下同。</w:t>
      </w:r>
    </w:p>
    <w:p>
      <w:pPr>
        <w:spacing w:line="373" w:lineRule="auto"/>
        <w:rPr>
          <w:rFonts w:ascii="Arial"/>
          <w:sz w:val="21"/>
        </w:rPr>
      </w:pPr>
      <w:r/>
    </w:p>
    <w:p>
      <w:pPr>
        <w:pStyle w:val="BodyText"/>
        <w:ind w:left="724"/>
        <w:spacing w:before="68" w:line="221" w:lineRule="auto"/>
        <w:rPr/>
      </w:pPr>
      <w:r>
        <w:rPr>
          <w:spacing w:val="-1"/>
        </w:rPr>
        <w:t>非经常性损益项目和金额</w:t>
      </w:r>
    </w:p>
    <w:p>
      <w:pPr>
        <w:pStyle w:val="BodyText"/>
        <w:ind w:left="7624"/>
        <w:spacing w:before="32" w:line="212" w:lineRule="auto"/>
        <w:rPr/>
      </w:pPr>
      <w:r>
        <w:rPr>
          <w:spacing w:val="-4"/>
        </w:rPr>
        <w:t>单位：元</w:t>
      </w:r>
      <w:r>
        <w:rPr>
          <w:spacing w:val="16"/>
        </w:rPr>
        <w:t xml:space="preserve">  </w:t>
      </w:r>
      <w:r>
        <w:rPr>
          <w:spacing w:val="-4"/>
        </w:rPr>
        <w:t>币种：人民币</w:t>
      </w:r>
    </w:p>
    <w:tbl>
      <w:tblPr>
        <w:tblStyle w:val="TableNormal"/>
        <w:tblW w:w="10639" w:type="dxa"/>
        <w:tblInd w:w="14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823"/>
        <w:gridCol w:w="1984"/>
        <w:gridCol w:w="2126"/>
        <w:gridCol w:w="1706"/>
      </w:tblGrid>
      <w:tr>
        <w:trPr>
          <w:trHeight w:val="322" w:hRule="atLeast"/>
        </w:trPr>
        <w:tc>
          <w:tcPr>
            <w:shd w:val="clear" w:fill="D9D9D9"/>
            <w:tcW w:w="4823" w:type="dxa"/>
            <w:vAlign w:val="top"/>
          </w:tcPr>
          <w:p>
            <w:pPr>
              <w:pStyle w:val="TableText"/>
              <w:ind w:left="2210"/>
              <w:spacing w:before="59" w:line="221" w:lineRule="auto"/>
              <w:rPr/>
            </w:pPr>
            <w:r>
              <w:rPr>
                <w:spacing w:val="-3"/>
              </w:rPr>
              <w:t>项目</w:t>
            </w:r>
          </w:p>
        </w:tc>
        <w:tc>
          <w:tcPr>
            <w:shd w:val="clear" w:fill="D9D9D9"/>
            <w:tcW w:w="1984" w:type="dxa"/>
            <w:vAlign w:val="top"/>
          </w:tcPr>
          <w:p>
            <w:pPr>
              <w:pStyle w:val="TableText"/>
              <w:ind w:left="368"/>
              <w:spacing w:before="59" w:line="219" w:lineRule="auto"/>
              <w:rPr/>
            </w:pPr>
            <w:r>
              <w:rPr>
                <w:spacing w:val="-1"/>
              </w:rPr>
              <w:t>本报告期金额</w:t>
            </w:r>
          </w:p>
        </w:tc>
        <w:tc>
          <w:tcPr>
            <w:shd w:val="clear" w:fill="D9D9D9"/>
            <w:tcW w:w="2126" w:type="dxa"/>
            <w:vAlign w:val="top"/>
          </w:tcPr>
          <w:p>
            <w:pPr>
              <w:pStyle w:val="TableText"/>
              <w:ind w:left="124"/>
              <w:spacing w:before="59" w:line="219" w:lineRule="auto"/>
              <w:rPr/>
            </w:pPr>
            <w:r>
              <w:rPr>
                <w:spacing w:val="-1"/>
              </w:rPr>
              <w:t>年初至报告期末金额</w:t>
            </w:r>
          </w:p>
        </w:tc>
        <w:tc>
          <w:tcPr>
            <w:shd w:val="clear" w:fill="D9D9D9"/>
            <w:tcW w:w="1706" w:type="dxa"/>
            <w:vAlign w:val="top"/>
          </w:tcPr>
          <w:p>
            <w:pPr>
              <w:pStyle w:val="TableText"/>
              <w:ind w:left="650"/>
              <w:spacing w:before="58" w:line="221" w:lineRule="auto"/>
              <w:rPr/>
            </w:pPr>
            <w:r>
              <w:rPr>
                <w:spacing w:val="-3"/>
              </w:rPr>
              <w:t>说明</w:t>
            </w:r>
          </w:p>
        </w:tc>
      </w:tr>
      <w:tr>
        <w:trPr>
          <w:trHeight w:val="319" w:hRule="atLeast"/>
        </w:trPr>
        <w:tc>
          <w:tcPr>
            <w:tcW w:w="4823" w:type="dxa"/>
            <w:vAlign w:val="top"/>
          </w:tcPr>
          <w:p>
            <w:pPr>
              <w:pStyle w:val="TableText"/>
              <w:ind w:left="119"/>
              <w:spacing w:before="55" w:line="221" w:lineRule="auto"/>
              <w:rPr/>
            </w:pPr>
            <w:r>
              <w:rPr>
                <w:spacing w:val="-1"/>
              </w:rPr>
              <w:t>非流动性资产处置损益</w:t>
            </w:r>
          </w:p>
        </w:tc>
        <w:tc>
          <w:tcPr>
            <w:tcW w:w="1984" w:type="dxa"/>
            <w:vAlign w:val="top"/>
          </w:tcPr>
          <w:p>
            <w:pPr>
              <w:pStyle w:val="TableText"/>
              <w:ind w:left="613"/>
              <w:spacing w:before="91" w:line="182" w:lineRule="auto"/>
              <w:rPr/>
            </w:pPr>
            <w:r>
              <w:rPr>
                <w:spacing w:val="-1"/>
              </w:rPr>
              <w:t>-286,632,458</w:t>
            </w:r>
          </w:p>
        </w:tc>
        <w:tc>
          <w:tcPr>
            <w:tcW w:w="2126" w:type="dxa"/>
            <w:vAlign w:val="top"/>
          </w:tcPr>
          <w:p>
            <w:pPr>
              <w:pStyle w:val="TableText"/>
              <w:ind w:left="547"/>
              <w:spacing w:before="90" w:line="183" w:lineRule="auto"/>
              <w:rPr/>
            </w:pPr>
            <w:r>
              <w:rPr>
                <w:spacing w:val="-1"/>
              </w:rPr>
              <w:t>-1,466,634,188</w:t>
            </w:r>
          </w:p>
        </w:tc>
        <w:tc>
          <w:tcPr>
            <w:tcW w:w="1706" w:type="dxa"/>
            <w:vAlign w:val="top"/>
          </w:tcPr>
          <w:p>
            <w:pPr>
              <w:pStyle w:val="TableText"/>
              <w:ind w:left="646"/>
              <w:spacing w:before="155" w:line="142" w:lineRule="exact"/>
              <w:rPr/>
            </w:pPr>
            <w:r>
              <w:rPr>
                <w:spacing w:val="-2"/>
                <w:position w:val="-3"/>
              </w:rPr>
              <w:t>——</w:t>
            </w:r>
          </w:p>
        </w:tc>
      </w:tr>
      <w:tr>
        <w:trPr>
          <w:trHeight w:val="939" w:hRule="atLeast"/>
        </w:trPr>
        <w:tc>
          <w:tcPr>
            <w:tcW w:w="4823" w:type="dxa"/>
            <w:vAlign w:val="top"/>
          </w:tcPr>
          <w:p>
            <w:pPr>
              <w:pStyle w:val="TableText"/>
              <w:ind w:left="116" w:right="101"/>
              <w:spacing w:before="51" w:line="257" w:lineRule="auto"/>
              <w:jc w:val="both"/>
              <w:rPr/>
            </w:pPr>
            <w:r>
              <w:rPr>
                <w:spacing w:val="-1"/>
              </w:rPr>
              <w:t>计入当期损益的政府补助，但与公司正常经营业务</w:t>
            </w:r>
            <w:r>
              <w:rPr>
                <w:spacing w:val="1"/>
              </w:rPr>
              <w:t xml:space="preserve"> </w:t>
            </w:r>
            <w:r>
              <w:rPr>
                <w:spacing w:val="-1"/>
              </w:rPr>
              <w:t>密切相关，符合国家政策规定、按照一定标准</w:t>
            </w:r>
            <w:r>
              <w:rPr>
                <w:spacing w:val="-2"/>
              </w:rPr>
              <w:t>定额</w:t>
            </w:r>
            <w:r>
              <w:rPr/>
              <w:t xml:space="preserve"> </w:t>
            </w:r>
            <w:r>
              <w:rPr>
                <w:spacing w:val="-1"/>
              </w:rPr>
              <w:t>或定量持续享受的政府补助除外</w:t>
            </w:r>
          </w:p>
        </w:tc>
        <w:tc>
          <w:tcPr>
            <w:tcW w:w="1984" w:type="dxa"/>
            <w:vAlign w:val="top"/>
          </w:tcPr>
          <w:p>
            <w:pPr>
              <w:spacing w:line="330" w:lineRule="auto"/>
              <w:rPr>
                <w:rFonts w:ascii="Arial"/>
                <w:sz w:val="21"/>
              </w:rPr>
            </w:pPr>
            <w:r/>
          </w:p>
          <w:p>
            <w:pPr>
              <w:pStyle w:val="TableText"/>
              <w:ind w:left="723"/>
              <w:spacing w:before="68" w:line="182" w:lineRule="auto"/>
              <w:rPr/>
            </w:pPr>
            <w:r>
              <w:rPr>
                <w:spacing w:val="-1"/>
              </w:rPr>
              <w:t>233,839,434</w:t>
            </w:r>
          </w:p>
        </w:tc>
        <w:tc>
          <w:tcPr>
            <w:tcW w:w="2126" w:type="dxa"/>
            <w:vAlign w:val="top"/>
          </w:tcPr>
          <w:p>
            <w:pPr>
              <w:spacing w:line="329" w:lineRule="auto"/>
              <w:rPr>
                <w:rFonts w:ascii="Arial"/>
                <w:sz w:val="21"/>
              </w:rPr>
            </w:pPr>
            <w:r/>
          </w:p>
          <w:p>
            <w:pPr>
              <w:pStyle w:val="TableText"/>
              <w:ind w:left="869"/>
              <w:spacing w:before="68" w:line="183" w:lineRule="auto"/>
              <w:rPr/>
            </w:pPr>
            <w:r>
              <w:rPr>
                <w:spacing w:val="-1"/>
              </w:rPr>
              <w:t>535,471,211</w:t>
            </w:r>
          </w:p>
        </w:tc>
        <w:tc>
          <w:tcPr>
            <w:tcW w:w="1706" w:type="dxa"/>
            <w:vAlign w:val="top"/>
          </w:tcPr>
          <w:p>
            <w:pPr>
              <w:pStyle w:val="TableText"/>
              <w:ind w:left="646"/>
              <w:spacing w:before="153" w:line="142" w:lineRule="exact"/>
              <w:rPr/>
            </w:pPr>
            <w:r>
              <w:rPr>
                <w:spacing w:val="-2"/>
                <w:position w:val="-3"/>
              </w:rPr>
              <w:t>——</w:t>
            </w:r>
          </w:p>
        </w:tc>
      </w:tr>
      <w:tr>
        <w:trPr>
          <w:trHeight w:val="1875" w:hRule="atLeast"/>
        </w:trPr>
        <w:tc>
          <w:tcPr>
            <w:tcW w:w="4823" w:type="dxa"/>
            <w:vAlign w:val="top"/>
          </w:tcPr>
          <w:p>
            <w:pPr>
              <w:pStyle w:val="TableText"/>
              <w:ind w:left="117" w:right="101" w:firstLine="10"/>
              <w:spacing w:before="56" w:line="265" w:lineRule="auto"/>
              <w:jc w:val="both"/>
              <w:rPr/>
            </w:pPr>
            <w:r>
              <w:rPr>
                <w:spacing w:val="8"/>
              </w:rPr>
              <w:t>除同公司正常经营业务相关的有效套期保值业务</w:t>
            </w:r>
            <w:r>
              <w:rPr/>
              <w:t xml:space="preserve"> </w:t>
            </w:r>
            <w:r>
              <w:rPr>
                <w:spacing w:val="-1"/>
              </w:rPr>
              <w:t>外，持有交易性金融资产、衍生金融资产、</w:t>
            </w:r>
            <w:r>
              <w:rPr>
                <w:spacing w:val="-2"/>
              </w:rPr>
              <w:t>交易性</w:t>
            </w:r>
            <w:r>
              <w:rPr/>
              <w:t xml:space="preserve"> </w:t>
            </w:r>
            <w:r>
              <w:rPr>
                <w:spacing w:val="8"/>
              </w:rPr>
              <w:t>金融负债、衍生金融负债产生的公允价值变动损</w:t>
            </w:r>
            <w:r>
              <w:rPr>
                <w:spacing w:val="11"/>
              </w:rPr>
              <w:t xml:space="preserve"> </w:t>
            </w:r>
            <w:r>
              <w:rPr>
                <w:spacing w:val="-1"/>
              </w:rPr>
              <w:t>益，以及处置交易性金融资产、衍生金融资</w:t>
            </w:r>
            <w:r>
              <w:rPr>
                <w:spacing w:val="-2"/>
              </w:rPr>
              <w:t>产、交</w:t>
            </w:r>
            <w:r>
              <w:rPr/>
              <w:t xml:space="preserve"> </w:t>
            </w:r>
            <w:r>
              <w:rPr>
                <w:spacing w:val="-1"/>
              </w:rPr>
              <w:t>易性金融负债、衍生金融负债和其他债权投资取得</w:t>
            </w:r>
            <w:r>
              <w:rPr/>
              <w:t xml:space="preserve"> </w:t>
            </w:r>
            <w:r>
              <w:rPr>
                <w:spacing w:val="-2"/>
              </w:rPr>
              <w:t>的投资收益</w:t>
            </w:r>
          </w:p>
        </w:tc>
        <w:tc>
          <w:tcPr>
            <w:tcW w:w="1984" w:type="dxa"/>
            <w:vAlign w:val="top"/>
          </w:tcPr>
          <w:p>
            <w:pPr>
              <w:spacing w:line="265" w:lineRule="auto"/>
              <w:rPr>
                <w:rFonts w:ascii="Arial"/>
                <w:sz w:val="21"/>
              </w:rPr>
            </w:pPr>
            <w:r/>
          </w:p>
          <w:p>
            <w:pPr>
              <w:spacing w:line="266" w:lineRule="auto"/>
              <w:rPr>
                <w:rFonts w:ascii="Arial"/>
                <w:sz w:val="21"/>
              </w:rPr>
            </w:pPr>
            <w:r/>
          </w:p>
          <w:p>
            <w:pPr>
              <w:spacing w:line="266" w:lineRule="auto"/>
              <w:rPr>
                <w:rFonts w:ascii="Arial"/>
                <w:sz w:val="21"/>
              </w:rPr>
            </w:pPr>
            <w:r/>
          </w:p>
          <w:p>
            <w:pPr>
              <w:pStyle w:val="TableText"/>
              <w:ind w:left="835"/>
              <w:spacing w:before="68" w:line="182" w:lineRule="auto"/>
              <w:rPr/>
            </w:pPr>
            <w:r>
              <w:rPr>
                <w:spacing w:val="-1"/>
              </w:rPr>
              <w:t>56,239,803</w:t>
            </w:r>
          </w:p>
        </w:tc>
        <w:tc>
          <w:tcPr>
            <w:tcW w:w="2126" w:type="dxa"/>
            <w:vAlign w:val="top"/>
          </w:tcPr>
          <w:p>
            <w:pPr>
              <w:spacing w:line="265" w:lineRule="auto"/>
              <w:rPr>
                <w:rFonts w:ascii="Arial"/>
                <w:sz w:val="21"/>
              </w:rPr>
            </w:pPr>
            <w:r/>
          </w:p>
          <w:p>
            <w:pPr>
              <w:spacing w:line="265" w:lineRule="auto"/>
              <w:rPr>
                <w:rFonts w:ascii="Arial"/>
                <w:sz w:val="21"/>
              </w:rPr>
            </w:pPr>
            <w:r/>
          </w:p>
          <w:p>
            <w:pPr>
              <w:spacing w:line="266" w:lineRule="auto"/>
              <w:rPr>
                <w:rFonts w:ascii="Arial"/>
                <w:sz w:val="21"/>
              </w:rPr>
            </w:pPr>
            <w:r/>
          </w:p>
          <w:p>
            <w:pPr>
              <w:pStyle w:val="TableText"/>
              <w:ind w:left="972"/>
              <w:spacing w:before="68" w:line="183" w:lineRule="auto"/>
              <w:rPr/>
            </w:pPr>
            <w:r>
              <w:rPr>
                <w:spacing w:val="-1"/>
              </w:rPr>
              <w:t>42,804,221</w:t>
            </w:r>
          </w:p>
        </w:tc>
        <w:tc>
          <w:tcPr>
            <w:tcW w:w="1706" w:type="dxa"/>
            <w:vAlign w:val="top"/>
          </w:tcPr>
          <w:p>
            <w:pPr>
              <w:ind w:left="646"/>
              <w:spacing w:line="202" w:lineRule="auto"/>
              <w:tabs>
                <w:tab w:val="left" w:pos="1061"/>
              </w:tabs>
              <w:rPr>
                <w:rFonts w:ascii="Arial"/>
                <w:sz w:val="21"/>
              </w:rPr>
            </w:pPr>
            <w:r>
              <w:rPr>
                <w:rFonts w:ascii="Arial" w:hAnsi="Arial" w:eastAsia="Arial" w:cs="Arial"/>
                <w:sz w:val="21"/>
                <w:szCs w:val="21"/>
                <w:u w:val="single" w:color="auto"/>
              </w:rPr>
              <w:tab/>
            </w:r>
          </w:p>
        </w:tc>
      </w:tr>
      <w:tr>
        <w:trPr>
          <w:trHeight w:val="316" w:hRule="atLeast"/>
        </w:trPr>
        <w:tc>
          <w:tcPr>
            <w:tcW w:w="4823" w:type="dxa"/>
            <w:vAlign w:val="top"/>
          </w:tcPr>
          <w:p>
            <w:pPr>
              <w:pStyle w:val="TableText"/>
              <w:ind w:left="128"/>
              <w:spacing w:before="56" w:line="219" w:lineRule="auto"/>
              <w:rPr/>
            </w:pPr>
            <w:r>
              <w:rPr>
                <w:spacing w:val="-1"/>
              </w:rPr>
              <w:t>除上述各项之外的其他营业外收入和支出</w:t>
            </w:r>
          </w:p>
        </w:tc>
        <w:tc>
          <w:tcPr>
            <w:tcW w:w="1984" w:type="dxa"/>
            <w:vAlign w:val="top"/>
          </w:tcPr>
          <w:p>
            <w:pPr>
              <w:pStyle w:val="TableText"/>
              <w:ind w:left="824"/>
              <w:spacing w:before="91" w:line="183" w:lineRule="auto"/>
              <w:rPr/>
            </w:pPr>
            <w:r>
              <w:rPr>
                <w:spacing w:val="-1"/>
              </w:rPr>
              <w:t>83,547,381</w:t>
            </w:r>
          </w:p>
        </w:tc>
        <w:tc>
          <w:tcPr>
            <w:tcW w:w="2126" w:type="dxa"/>
            <w:vAlign w:val="top"/>
          </w:tcPr>
          <w:p>
            <w:pPr>
              <w:pStyle w:val="TableText"/>
              <w:ind w:left="881"/>
              <w:spacing w:before="91" w:line="183" w:lineRule="auto"/>
              <w:rPr/>
            </w:pPr>
            <w:r>
              <w:rPr>
                <w:spacing w:val="-2"/>
              </w:rPr>
              <w:t>138,484,186</w:t>
            </w:r>
          </w:p>
        </w:tc>
        <w:tc>
          <w:tcPr>
            <w:tcW w:w="1706" w:type="dxa"/>
            <w:vAlign w:val="top"/>
          </w:tcPr>
          <w:p>
            <w:pPr>
              <w:pStyle w:val="TableText"/>
              <w:ind w:left="646"/>
              <w:spacing w:before="156" w:line="143" w:lineRule="exact"/>
              <w:rPr/>
            </w:pPr>
            <w:r>
              <w:rPr>
                <w:spacing w:val="-2"/>
                <w:position w:val="-3"/>
              </w:rPr>
              <w:t>——</w:t>
            </w:r>
          </w:p>
        </w:tc>
      </w:tr>
      <w:tr>
        <w:trPr>
          <w:trHeight w:val="316" w:hRule="atLeast"/>
        </w:trPr>
        <w:tc>
          <w:tcPr>
            <w:tcW w:w="4823" w:type="dxa"/>
            <w:vAlign w:val="top"/>
          </w:tcPr>
          <w:p>
            <w:pPr>
              <w:pStyle w:val="TableText"/>
              <w:ind w:left="116"/>
              <w:spacing w:before="58" w:line="218" w:lineRule="auto"/>
              <w:rPr/>
            </w:pPr>
            <w:r>
              <w:rPr>
                <w:spacing w:val="-1"/>
              </w:rPr>
              <w:t>其他符合非经常性损益定义的损益项目</w:t>
            </w:r>
          </w:p>
        </w:tc>
        <w:tc>
          <w:tcPr>
            <w:tcW w:w="1984" w:type="dxa"/>
            <w:vAlign w:val="top"/>
          </w:tcPr>
          <w:p>
            <w:pPr>
              <w:pStyle w:val="TableText"/>
              <w:ind w:left="722"/>
              <w:spacing w:before="93" w:line="182" w:lineRule="auto"/>
              <w:rPr/>
            </w:pPr>
            <w:r>
              <w:rPr>
                <w:spacing w:val="-1"/>
              </w:rPr>
              <w:t>638,094,527</w:t>
            </w:r>
          </w:p>
        </w:tc>
        <w:tc>
          <w:tcPr>
            <w:tcW w:w="2126" w:type="dxa"/>
            <w:vAlign w:val="top"/>
          </w:tcPr>
          <w:p>
            <w:pPr>
              <w:pStyle w:val="TableText"/>
              <w:ind w:left="670"/>
              <w:spacing w:before="91" w:line="183" w:lineRule="auto"/>
              <w:rPr/>
            </w:pPr>
            <w:r>
              <w:rPr>
                <w:spacing w:val="-2"/>
              </w:rPr>
              <w:t>1,673,592,712</w:t>
            </w:r>
          </w:p>
        </w:tc>
        <w:tc>
          <w:tcPr>
            <w:tcW w:w="1706" w:type="dxa"/>
            <w:vAlign w:val="top"/>
          </w:tcPr>
          <w:p>
            <w:pPr>
              <w:pStyle w:val="TableText"/>
              <w:ind w:left="123"/>
              <w:spacing w:before="58" w:line="218" w:lineRule="auto"/>
              <w:rPr/>
            </w:pPr>
            <w:r>
              <w:rPr>
                <w:spacing w:val="-1"/>
              </w:rPr>
              <w:t>增值税加计抵减</w:t>
            </w:r>
          </w:p>
        </w:tc>
      </w:tr>
      <w:tr>
        <w:trPr>
          <w:trHeight w:val="316" w:hRule="atLeast"/>
        </w:trPr>
        <w:tc>
          <w:tcPr>
            <w:tcW w:w="4823" w:type="dxa"/>
            <w:vAlign w:val="top"/>
          </w:tcPr>
          <w:p>
            <w:pPr>
              <w:pStyle w:val="TableText"/>
              <w:ind w:left="116"/>
              <w:spacing w:before="58" w:line="218" w:lineRule="auto"/>
              <w:rPr/>
            </w:pPr>
            <w:r>
              <w:rPr>
                <w:spacing w:val="-1"/>
              </w:rPr>
              <w:t>减：所得税影响额</w:t>
            </w:r>
          </w:p>
        </w:tc>
        <w:tc>
          <w:tcPr>
            <w:tcW w:w="1984" w:type="dxa"/>
            <w:vAlign w:val="top"/>
          </w:tcPr>
          <w:p>
            <w:pPr>
              <w:pStyle w:val="TableText"/>
              <w:ind w:left="743"/>
              <w:spacing w:before="92" w:line="183" w:lineRule="auto"/>
              <w:rPr/>
            </w:pPr>
            <w:r>
              <w:rPr>
                <w:spacing w:val="-2"/>
              </w:rPr>
              <w:t>181,881,638</w:t>
            </w:r>
          </w:p>
        </w:tc>
        <w:tc>
          <w:tcPr>
            <w:tcW w:w="2126" w:type="dxa"/>
            <w:vAlign w:val="top"/>
          </w:tcPr>
          <w:p>
            <w:pPr>
              <w:pStyle w:val="TableText"/>
              <w:ind w:left="872"/>
              <w:spacing w:before="92" w:line="183" w:lineRule="auto"/>
              <w:rPr/>
            </w:pPr>
            <w:r>
              <w:rPr>
                <w:spacing w:val="-1"/>
              </w:rPr>
              <w:t>233,788,192</w:t>
            </w:r>
          </w:p>
        </w:tc>
        <w:tc>
          <w:tcPr>
            <w:tcW w:w="1706" w:type="dxa"/>
            <w:vAlign w:val="top"/>
          </w:tcPr>
          <w:p>
            <w:pPr>
              <w:pStyle w:val="TableText"/>
              <w:ind w:left="646"/>
              <w:spacing w:before="157" w:line="143" w:lineRule="exact"/>
              <w:rPr/>
            </w:pPr>
            <w:r>
              <w:rPr>
                <w:spacing w:val="-2"/>
                <w:position w:val="-3"/>
              </w:rPr>
              <w:t>——</w:t>
            </w:r>
          </w:p>
        </w:tc>
      </w:tr>
      <w:tr>
        <w:trPr>
          <w:trHeight w:val="319" w:hRule="atLeast"/>
        </w:trPr>
        <w:tc>
          <w:tcPr>
            <w:tcW w:w="4823" w:type="dxa"/>
            <w:vAlign w:val="top"/>
          </w:tcPr>
          <w:p>
            <w:pPr>
              <w:pStyle w:val="TableText"/>
              <w:ind w:left="537"/>
              <w:spacing w:before="61" w:line="218" w:lineRule="auto"/>
              <w:rPr/>
            </w:pPr>
            <w:r>
              <w:rPr>
                <w:spacing w:val="-2"/>
              </w:rPr>
              <w:t>少数股东权益影响额（税后）</w:t>
            </w:r>
          </w:p>
        </w:tc>
        <w:tc>
          <w:tcPr>
            <w:tcW w:w="1984" w:type="dxa"/>
            <w:vAlign w:val="top"/>
          </w:tcPr>
          <w:p>
            <w:pPr>
              <w:pStyle w:val="TableText"/>
              <w:ind w:left="732"/>
              <w:spacing w:before="96" w:line="182" w:lineRule="auto"/>
              <w:rPr/>
            </w:pPr>
            <w:r>
              <w:rPr>
                <w:spacing w:val="-1"/>
              </w:rPr>
              <w:t>304,522,306</w:t>
            </w:r>
          </w:p>
        </w:tc>
        <w:tc>
          <w:tcPr>
            <w:tcW w:w="2126" w:type="dxa"/>
            <w:vAlign w:val="top"/>
          </w:tcPr>
          <w:p>
            <w:pPr>
              <w:pStyle w:val="TableText"/>
              <w:ind w:left="874"/>
              <w:spacing w:before="96" w:line="182" w:lineRule="auto"/>
              <w:rPr/>
            </w:pPr>
            <w:r>
              <w:rPr>
                <w:spacing w:val="-1"/>
              </w:rPr>
              <w:t>386,775,282</w:t>
            </w:r>
          </w:p>
        </w:tc>
        <w:tc>
          <w:tcPr>
            <w:tcW w:w="1706" w:type="dxa"/>
            <w:vAlign w:val="top"/>
          </w:tcPr>
          <w:p>
            <w:pPr>
              <w:pStyle w:val="TableText"/>
              <w:ind w:left="646"/>
              <w:spacing w:before="160" w:line="143" w:lineRule="exact"/>
              <w:rPr/>
            </w:pPr>
            <w:r>
              <w:rPr>
                <w:spacing w:val="-2"/>
                <w:position w:val="-3"/>
              </w:rPr>
              <w:t>——</w:t>
            </w:r>
          </w:p>
        </w:tc>
      </w:tr>
      <w:tr>
        <w:trPr>
          <w:trHeight w:val="321" w:hRule="atLeast"/>
        </w:trPr>
        <w:tc>
          <w:tcPr>
            <w:tcW w:w="4823" w:type="dxa"/>
            <w:vAlign w:val="top"/>
          </w:tcPr>
          <w:p>
            <w:pPr>
              <w:pStyle w:val="TableText"/>
              <w:ind w:left="2207"/>
              <w:spacing w:before="58" w:line="222" w:lineRule="auto"/>
              <w:rPr/>
            </w:pPr>
            <w:r>
              <w:rPr>
                <w:spacing w:val="-2"/>
              </w:rPr>
              <w:t>合计</w:t>
            </w:r>
          </w:p>
        </w:tc>
        <w:tc>
          <w:tcPr>
            <w:tcW w:w="1984" w:type="dxa"/>
            <w:vAlign w:val="top"/>
          </w:tcPr>
          <w:p>
            <w:pPr>
              <w:pStyle w:val="TableText"/>
              <w:ind w:left="730"/>
              <w:spacing w:before="94" w:line="182" w:lineRule="auto"/>
              <w:rPr/>
            </w:pPr>
            <w:r>
              <w:rPr>
                <w:spacing w:val="-1"/>
              </w:rPr>
              <w:t>238,684,743</w:t>
            </w:r>
          </w:p>
        </w:tc>
        <w:tc>
          <w:tcPr>
            <w:tcW w:w="2126" w:type="dxa"/>
            <w:vAlign w:val="top"/>
          </w:tcPr>
          <w:p>
            <w:pPr>
              <w:pStyle w:val="TableText"/>
              <w:ind w:left="874"/>
              <w:spacing w:before="93" w:line="183" w:lineRule="auto"/>
              <w:rPr/>
            </w:pPr>
            <w:r>
              <w:rPr>
                <w:spacing w:val="-1"/>
              </w:rPr>
              <w:t>303,154,668</w:t>
            </w:r>
          </w:p>
        </w:tc>
        <w:tc>
          <w:tcPr>
            <w:tcW w:w="1706" w:type="dxa"/>
            <w:vAlign w:val="top"/>
          </w:tcPr>
          <w:p>
            <w:pPr>
              <w:pStyle w:val="TableText"/>
              <w:ind w:left="646"/>
              <w:spacing w:before="158" w:line="142" w:lineRule="exact"/>
              <w:rPr/>
            </w:pPr>
            <w:r>
              <w:rPr>
                <w:spacing w:val="-2"/>
                <w:position w:val="-3"/>
              </w:rPr>
              <w:t>——</w:t>
            </w:r>
          </w:p>
        </w:tc>
      </w:tr>
    </w:tbl>
    <w:p>
      <w:pPr>
        <w:spacing w:line="272" w:lineRule="auto"/>
        <w:rPr>
          <w:rFonts w:ascii="Arial"/>
          <w:sz w:val="21"/>
        </w:rPr>
      </w:pPr>
      <w:r/>
    </w:p>
    <w:p>
      <w:pPr>
        <w:pStyle w:val="BodyText"/>
        <w:ind w:left="725" w:right="854" w:hanging="6"/>
        <w:spacing w:before="69" w:line="229" w:lineRule="auto"/>
        <w:rPr/>
      </w:pPr>
      <w:r>
        <w:rPr>
          <w:spacing w:val="-1"/>
        </w:rPr>
        <w:t>将《公开发行证券的公司信息披露解释性公告第</w:t>
      </w:r>
      <w:r>
        <w:rPr>
          <w:spacing w:val="-28"/>
        </w:rPr>
        <w:t xml:space="preserve"> </w:t>
      </w:r>
      <w:r>
        <w:rPr>
          <w:spacing w:val="-1"/>
        </w:rPr>
        <w:t>1</w:t>
      </w:r>
      <w:r>
        <w:rPr>
          <w:spacing w:val="-41"/>
        </w:rPr>
        <w:t xml:space="preserve"> </w:t>
      </w:r>
      <w:r>
        <w:rPr>
          <w:spacing w:val="-2"/>
        </w:rPr>
        <w:t>号——非经常性损益》中列举的非经常性损益项目</w:t>
      </w:r>
      <w:r>
        <w:rPr/>
        <w:t xml:space="preserve"> </w:t>
      </w:r>
      <w:r>
        <w:rPr>
          <w:spacing w:val="-1"/>
        </w:rPr>
        <w:t>界定为经常性损益项目的情况说明</w:t>
      </w:r>
    </w:p>
    <w:p>
      <w:pPr>
        <w:pStyle w:val="BodyText"/>
        <w:ind w:left="743"/>
        <w:spacing w:before="47" w:line="222" w:lineRule="auto"/>
        <w:rPr/>
      </w:pPr>
      <w:r>
        <w:rPr>
          <w:spacing w:val="-13"/>
        </w:rPr>
        <w:t>□适用</w:t>
      </w:r>
      <w:r>
        <w:rPr>
          <w:spacing w:val="63"/>
        </w:rPr>
        <w:t xml:space="preserve"> </w:t>
      </w:r>
      <w:r>
        <w:rPr>
          <w:spacing w:val="-13"/>
        </w:rPr>
        <w:t>√不适用</w:t>
      </w:r>
    </w:p>
    <w:p>
      <w:pPr>
        <w:spacing w:line="300" w:lineRule="auto"/>
        <w:rPr>
          <w:rFonts w:ascii="Arial"/>
          <w:sz w:val="21"/>
        </w:rPr>
      </w:pPr>
      <w:r/>
    </w:p>
    <w:p>
      <w:pPr>
        <w:spacing w:line="301" w:lineRule="auto"/>
        <w:rPr>
          <w:rFonts w:ascii="Arial"/>
          <w:sz w:val="21"/>
        </w:rPr>
      </w:pPr>
      <w:r/>
    </w:p>
    <w:p>
      <w:pPr>
        <w:pStyle w:val="BodyText"/>
        <w:ind w:left="773" w:right="5658" w:hanging="50"/>
        <w:spacing w:before="68" w:line="249" w:lineRule="auto"/>
        <w:rPr/>
      </w:pPr>
      <w:r>
        <w:rPr>
          <w:spacing w:val="-1"/>
        </w:rPr>
        <w:t>主要会计数据、财务指标发生变动的情况、原因</w:t>
      </w:r>
      <w:r>
        <w:rPr>
          <w:spacing w:val="14"/>
        </w:rPr>
        <w:t xml:space="preserve"> </w:t>
      </w:r>
      <w:r>
        <w:rPr>
          <w:spacing w:val="-13"/>
        </w:rPr>
        <w:t>√适用</w:t>
      </w:r>
      <w:r>
        <w:rPr>
          <w:spacing w:val="32"/>
        </w:rPr>
        <w:t xml:space="preserve"> </w:t>
      </w:r>
      <w:r>
        <w:rPr>
          <w:spacing w:val="-13"/>
        </w:rPr>
        <w:t>□不适用</w:t>
      </w:r>
    </w:p>
    <w:tbl>
      <w:tblPr>
        <w:tblStyle w:val="TableNormal"/>
        <w:tblW w:w="9718" w:type="dxa"/>
        <w:tblInd w:w="60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11"/>
        <w:gridCol w:w="1559"/>
        <w:gridCol w:w="6348"/>
      </w:tblGrid>
      <w:tr>
        <w:trPr>
          <w:trHeight w:val="321" w:hRule="atLeast"/>
        </w:trPr>
        <w:tc>
          <w:tcPr>
            <w:shd w:val="clear" w:fill="D9D9D9"/>
            <w:tcW w:w="1811" w:type="dxa"/>
            <w:vAlign w:val="top"/>
          </w:tcPr>
          <w:p>
            <w:pPr>
              <w:pStyle w:val="TableText"/>
              <w:ind w:left="493"/>
              <w:spacing w:before="58" w:line="221" w:lineRule="auto"/>
              <w:rPr/>
            </w:pPr>
            <w:r>
              <w:rPr>
                <w:spacing w:val="-3"/>
              </w:rPr>
              <w:t>项目名称</w:t>
            </w:r>
          </w:p>
        </w:tc>
        <w:tc>
          <w:tcPr>
            <w:shd w:val="clear" w:fill="D9D9D9"/>
            <w:tcW w:w="1559" w:type="dxa"/>
            <w:vAlign w:val="top"/>
          </w:tcPr>
          <w:p>
            <w:pPr>
              <w:pStyle w:val="TableText"/>
              <w:ind w:left="112"/>
              <w:spacing w:before="58" w:line="221" w:lineRule="auto"/>
              <w:rPr/>
            </w:pPr>
            <w:r>
              <w:rPr>
                <w:spacing w:val="-1"/>
              </w:rPr>
              <w:t>变动比例（%）</w:t>
            </w:r>
          </w:p>
        </w:tc>
        <w:tc>
          <w:tcPr>
            <w:shd w:val="clear" w:fill="D9D9D9"/>
            <w:tcW w:w="6348" w:type="dxa"/>
            <w:vAlign w:val="top"/>
          </w:tcPr>
          <w:p>
            <w:pPr>
              <w:pStyle w:val="TableText"/>
              <w:ind w:left="2760"/>
              <w:spacing w:before="58" w:line="222" w:lineRule="auto"/>
              <w:rPr/>
            </w:pPr>
            <w:r>
              <w:rPr>
                <w:spacing w:val="-2"/>
              </w:rPr>
              <w:t>主要原因</w:t>
            </w:r>
          </w:p>
        </w:tc>
      </w:tr>
      <w:tr>
        <w:trPr>
          <w:trHeight w:val="316" w:hRule="atLeast"/>
        </w:trPr>
        <w:tc>
          <w:tcPr>
            <w:tcW w:w="1811" w:type="dxa"/>
            <w:vAlign w:val="top"/>
          </w:tcPr>
          <w:p>
            <w:pPr>
              <w:pStyle w:val="TableText"/>
              <w:ind w:left="116"/>
              <w:spacing w:before="53" w:line="221" w:lineRule="auto"/>
              <w:rPr/>
            </w:pPr>
            <w:r>
              <w:rPr>
                <w:spacing w:val="-2"/>
              </w:rPr>
              <w:t>财务费用</w:t>
            </w:r>
          </w:p>
        </w:tc>
        <w:tc>
          <w:tcPr>
            <w:tcW w:w="1559" w:type="dxa"/>
            <w:vAlign w:val="top"/>
          </w:tcPr>
          <w:p>
            <w:pPr>
              <w:pStyle w:val="TableText"/>
              <w:ind w:left="823"/>
              <w:spacing w:before="89" w:line="182" w:lineRule="auto"/>
              <w:rPr/>
            </w:pPr>
            <w:r>
              <w:rPr>
                <w:spacing w:val="-1"/>
              </w:rPr>
              <w:t>-938.6</w:t>
            </w:r>
          </w:p>
        </w:tc>
        <w:tc>
          <w:tcPr>
            <w:tcW w:w="6348" w:type="dxa"/>
            <w:vAlign w:val="top"/>
          </w:tcPr>
          <w:p>
            <w:pPr>
              <w:pStyle w:val="TableText"/>
              <w:ind w:left="118"/>
              <w:spacing w:before="53" w:line="220" w:lineRule="auto"/>
              <w:rPr/>
            </w:pPr>
            <w:r>
              <w:rPr>
                <w:spacing w:val="-2"/>
              </w:rPr>
              <w:t>货币资金存量加大，利息收入增加。</w:t>
            </w:r>
          </w:p>
        </w:tc>
      </w:tr>
      <w:tr>
        <w:trPr>
          <w:trHeight w:val="316" w:hRule="atLeast"/>
        </w:trPr>
        <w:tc>
          <w:tcPr>
            <w:tcW w:w="1811" w:type="dxa"/>
            <w:vAlign w:val="top"/>
          </w:tcPr>
          <w:p>
            <w:pPr>
              <w:pStyle w:val="TableText"/>
              <w:ind w:left="121"/>
              <w:spacing w:before="54" w:line="220" w:lineRule="auto"/>
              <w:rPr/>
            </w:pPr>
            <w:r>
              <w:rPr>
                <w:spacing w:val="-3"/>
              </w:rPr>
              <w:t>货币资金</w:t>
            </w:r>
          </w:p>
        </w:tc>
        <w:tc>
          <w:tcPr>
            <w:tcW w:w="1559" w:type="dxa"/>
            <w:vAlign w:val="top"/>
          </w:tcPr>
          <w:p>
            <w:pPr>
              <w:pStyle w:val="TableText"/>
              <w:ind w:left="1035"/>
              <w:spacing w:before="89" w:line="182" w:lineRule="auto"/>
              <w:rPr/>
            </w:pPr>
            <w:r>
              <w:rPr>
                <w:spacing w:val="-1"/>
              </w:rPr>
              <w:t>47.8</w:t>
            </w:r>
          </w:p>
        </w:tc>
        <w:tc>
          <w:tcPr>
            <w:tcW w:w="6348" w:type="dxa"/>
            <w:vAlign w:val="top"/>
          </w:tcPr>
          <w:p>
            <w:pPr>
              <w:pStyle w:val="TableText"/>
              <w:ind w:left="120"/>
              <w:spacing w:before="54" w:line="221" w:lineRule="auto"/>
              <w:rPr/>
            </w:pPr>
            <w:r>
              <w:rPr>
                <w:spacing w:val="-1"/>
              </w:rPr>
              <w:t>公司持续创造自由现金流。</w:t>
            </w:r>
          </w:p>
        </w:tc>
      </w:tr>
      <w:tr>
        <w:trPr>
          <w:trHeight w:val="627" w:hRule="atLeast"/>
        </w:trPr>
        <w:tc>
          <w:tcPr>
            <w:tcW w:w="1811" w:type="dxa"/>
            <w:vAlign w:val="top"/>
          </w:tcPr>
          <w:p>
            <w:pPr>
              <w:pStyle w:val="TableText"/>
              <w:ind w:left="116"/>
              <w:spacing w:before="210" w:line="221" w:lineRule="auto"/>
              <w:rPr/>
            </w:pPr>
            <w:r>
              <w:rPr>
                <w:spacing w:val="-2"/>
              </w:rPr>
              <w:t>应收账款</w:t>
            </w:r>
          </w:p>
        </w:tc>
        <w:tc>
          <w:tcPr>
            <w:tcW w:w="1559" w:type="dxa"/>
            <w:vAlign w:val="top"/>
          </w:tcPr>
          <w:p>
            <w:pPr>
              <w:pStyle w:val="TableText"/>
              <w:ind w:left="1037"/>
              <w:spacing w:before="246" w:line="182" w:lineRule="auto"/>
              <w:rPr/>
            </w:pPr>
            <w:r>
              <w:rPr>
                <w:spacing w:val="-2"/>
              </w:rPr>
              <w:t>96.6</w:t>
            </w:r>
          </w:p>
        </w:tc>
        <w:tc>
          <w:tcPr>
            <w:tcW w:w="6348" w:type="dxa"/>
            <w:vAlign w:val="top"/>
          </w:tcPr>
          <w:p>
            <w:pPr>
              <w:pStyle w:val="TableText"/>
              <w:ind w:left="114" w:right="140" w:hanging="1"/>
              <w:spacing w:before="55" w:line="247" w:lineRule="auto"/>
              <w:rPr/>
            </w:pPr>
            <w:r>
              <w:rPr/>
              <w:t>产业互联网收入占总收入比重持续提升，部分政企客户回款</w:t>
            </w:r>
            <w:r>
              <w:rPr>
                <w:spacing w:val="-1"/>
              </w:rPr>
              <w:t>期有所</w:t>
            </w:r>
            <w:r>
              <w:rPr/>
              <w:t xml:space="preserve"> </w:t>
            </w:r>
            <w:r>
              <w:rPr>
                <w:spacing w:val="-9"/>
              </w:rPr>
              <w:t>拉长。</w:t>
            </w:r>
          </w:p>
        </w:tc>
      </w:tr>
      <w:tr>
        <w:trPr>
          <w:trHeight w:val="316" w:hRule="atLeast"/>
        </w:trPr>
        <w:tc>
          <w:tcPr>
            <w:tcW w:w="1811" w:type="dxa"/>
            <w:vAlign w:val="top"/>
          </w:tcPr>
          <w:p>
            <w:pPr>
              <w:pStyle w:val="TableText"/>
              <w:ind w:left="115"/>
              <w:spacing w:before="56" w:line="219" w:lineRule="auto"/>
              <w:rPr/>
            </w:pPr>
            <w:r>
              <w:rPr>
                <w:spacing w:val="-2"/>
              </w:rPr>
              <w:t>存货</w:t>
            </w:r>
          </w:p>
        </w:tc>
        <w:tc>
          <w:tcPr>
            <w:tcW w:w="1559" w:type="dxa"/>
            <w:vAlign w:val="top"/>
          </w:tcPr>
          <w:p>
            <w:pPr>
              <w:pStyle w:val="TableText"/>
              <w:ind w:left="946"/>
              <w:spacing w:before="91" w:line="183" w:lineRule="auto"/>
              <w:rPr/>
            </w:pPr>
            <w:r>
              <w:rPr>
                <w:spacing w:val="-4"/>
              </w:rPr>
              <w:t>104.3</w:t>
            </w:r>
          </w:p>
        </w:tc>
        <w:tc>
          <w:tcPr>
            <w:tcW w:w="6348" w:type="dxa"/>
            <w:vAlign w:val="top"/>
          </w:tcPr>
          <w:p>
            <w:pPr>
              <w:pStyle w:val="TableText"/>
              <w:ind w:left="130"/>
              <w:spacing w:before="56" w:line="219" w:lineRule="auto"/>
              <w:rPr/>
            </w:pPr>
            <w:r>
              <w:rPr>
                <w:spacing w:val="-2"/>
              </w:rPr>
              <w:t>因智慧家庭业务和</w:t>
            </w:r>
            <w:r>
              <w:rPr>
                <w:spacing w:val="-27"/>
              </w:rPr>
              <w:t xml:space="preserve"> </w:t>
            </w:r>
            <w:r>
              <w:rPr>
                <w:spacing w:val="-2"/>
              </w:rPr>
              <w:t>5G</w:t>
            </w:r>
            <w:r>
              <w:rPr>
                <w:spacing w:val="-45"/>
              </w:rPr>
              <w:t xml:space="preserve"> </w:t>
            </w:r>
            <w:r>
              <w:rPr>
                <w:spacing w:val="-2"/>
              </w:rPr>
              <w:t>业务开展需要，终端到货量有所增加。</w:t>
            </w:r>
          </w:p>
        </w:tc>
      </w:tr>
      <w:tr>
        <w:trPr>
          <w:trHeight w:val="318" w:hRule="atLeast"/>
        </w:trPr>
        <w:tc>
          <w:tcPr>
            <w:tcW w:w="1811" w:type="dxa"/>
            <w:vAlign w:val="top"/>
          </w:tcPr>
          <w:p>
            <w:pPr>
              <w:pStyle w:val="TableText"/>
              <w:ind w:left="116"/>
              <w:spacing w:before="60" w:line="218" w:lineRule="auto"/>
              <w:rPr/>
            </w:pPr>
            <w:r>
              <w:rPr>
                <w:spacing w:val="-1"/>
              </w:rPr>
              <w:t>其他流动资产</w:t>
            </w:r>
          </w:p>
        </w:tc>
        <w:tc>
          <w:tcPr>
            <w:tcW w:w="1559" w:type="dxa"/>
            <w:vAlign w:val="top"/>
          </w:tcPr>
          <w:p>
            <w:pPr>
              <w:pStyle w:val="TableText"/>
              <w:ind w:left="929"/>
              <w:spacing w:before="95" w:line="182" w:lineRule="auto"/>
              <w:rPr/>
            </w:pPr>
            <w:r>
              <w:rPr>
                <w:spacing w:val="-1"/>
              </w:rPr>
              <w:t>-37.2</w:t>
            </w:r>
          </w:p>
        </w:tc>
        <w:tc>
          <w:tcPr>
            <w:tcW w:w="6348" w:type="dxa"/>
            <w:vAlign w:val="top"/>
          </w:tcPr>
          <w:p>
            <w:pPr>
              <w:pStyle w:val="TableText"/>
              <w:ind w:right="11"/>
              <w:spacing w:before="60" w:line="218" w:lineRule="auto"/>
              <w:jc w:val="right"/>
              <w:rPr/>
            </w:pPr>
            <w:r>
              <w:rPr>
                <w:spacing w:val="-3"/>
              </w:rPr>
              <w:t>本公司所属财务公司投资结构性调整，金融债与银行存单业务减少。</w:t>
            </w:r>
          </w:p>
        </w:tc>
      </w:tr>
      <w:tr>
        <w:trPr>
          <w:trHeight w:val="633" w:hRule="atLeast"/>
        </w:trPr>
        <w:tc>
          <w:tcPr>
            <w:tcW w:w="1811" w:type="dxa"/>
            <w:vAlign w:val="top"/>
          </w:tcPr>
          <w:p>
            <w:pPr>
              <w:pStyle w:val="TableText"/>
              <w:ind w:left="116"/>
              <w:spacing w:before="214" w:line="221" w:lineRule="auto"/>
              <w:rPr/>
            </w:pPr>
            <w:r>
              <w:rPr>
                <w:spacing w:val="-2"/>
              </w:rPr>
              <w:t>长期应收款</w:t>
            </w:r>
          </w:p>
        </w:tc>
        <w:tc>
          <w:tcPr>
            <w:tcW w:w="1559" w:type="dxa"/>
            <w:vAlign w:val="top"/>
          </w:tcPr>
          <w:p>
            <w:pPr>
              <w:pStyle w:val="TableText"/>
              <w:ind w:left="1038"/>
              <w:spacing w:before="250" w:line="182" w:lineRule="auto"/>
              <w:rPr/>
            </w:pPr>
            <w:r>
              <w:rPr>
                <w:spacing w:val="-2"/>
              </w:rPr>
              <w:t>64.3</w:t>
            </w:r>
          </w:p>
        </w:tc>
        <w:tc>
          <w:tcPr>
            <w:tcW w:w="6348" w:type="dxa"/>
            <w:vAlign w:val="top"/>
          </w:tcPr>
          <w:p>
            <w:pPr>
              <w:pStyle w:val="TableText"/>
              <w:ind w:left="114" w:right="140" w:hanging="1"/>
              <w:spacing w:before="58" w:line="248" w:lineRule="auto"/>
              <w:rPr/>
            </w:pPr>
            <w:r>
              <w:rPr/>
              <w:t>产业互联网收入占总收入比重持续提升，部分政企客户回款</w:t>
            </w:r>
            <w:r>
              <w:rPr>
                <w:spacing w:val="-1"/>
              </w:rPr>
              <w:t>期有所</w:t>
            </w:r>
            <w:r>
              <w:rPr/>
              <w:t xml:space="preserve"> </w:t>
            </w:r>
            <w:r>
              <w:rPr>
                <w:spacing w:val="-9"/>
              </w:rPr>
              <w:t>拉长。</w:t>
            </w:r>
          </w:p>
        </w:tc>
      </w:tr>
    </w:tbl>
    <w:p>
      <w:pPr>
        <w:rPr>
          <w:rFonts w:ascii="Arial"/>
          <w:sz w:val="21"/>
        </w:rPr>
      </w:pPr>
      <w:r/>
    </w:p>
    <w:p>
      <w:pPr>
        <w:sectPr>
          <w:headerReference w:type="default" r:id="rId3"/>
          <w:footerReference w:type="default" r:id="rId4"/>
          <w:pgSz w:w="11907" w:h="16839"/>
          <w:pgMar w:top="1374" w:right="415" w:bottom="1431" w:left="705" w:header="835" w:footer="1212" w:gutter="0"/>
        </w:sectPr>
        <w:rPr>
          <w:rFonts w:ascii="Arial" w:hAnsi="Arial" w:eastAsia="Arial" w:cs="Arial"/>
          <w:sz w:val="21"/>
          <w:szCs w:val="21"/>
        </w:rPr>
      </w:pPr>
    </w:p>
    <w:p>
      <w:pPr>
        <w:spacing w:line="149" w:lineRule="exact"/>
        <w:rPr/>
      </w:pPr>
      <w:r/>
    </w:p>
    <w:tbl>
      <w:tblPr>
        <w:tblStyle w:val="TableNormal"/>
        <w:tblW w:w="9718" w:type="dxa"/>
        <w:tblInd w:w="103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11"/>
        <w:gridCol w:w="1559"/>
        <w:gridCol w:w="6348"/>
      </w:tblGrid>
      <w:tr>
        <w:trPr>
          <w:trHeight w:val="317" w:hRule="atLeast"/>
        </w:trPr>
        <w:tc>
          <w:tcPr>
            <w:tcW w:w="1811" w:type="dxa"/>
            <w:vAlign w:val="top"/>
            <w:tcBorders>
              <w:top w:val="single" w:color="000000" w:sz="4" w:space="0"/>
            </w:tcBorders>
          </w:tcPr>
          <w:p>
            <w:pPr>
              <w:pStyle w:val="TableText"/>
              <w:ind w:left="116"/>
              <w:spacing w:before="56" w:line="220" w:lineRule="auto"/>
              <w:rPr/>
            </w:pPr>
            <w:r>
              <w:rPr>
                <w:spacing w:val="-2"/>
              </w:rPr>
              <w:t>应付票据</w:t>
            </w:r>
          </w:p>
        </w:tc>
        <w:tc>
          <w:tcPr>
            <w:tcW w:w="1559" w:type="dxa"/>
            <w:vAlign w:val="top"/>
            <w:tcBorders>
              <w:top w:val="single" w:color="000000" w:sz="4" w:space="0"/>
            </w:tcBorders>
          </w:tcPr>
          <w:p>
            <w:pPr>
              <w:pStyle w:val="TableText"/>
              <w:ind w:left="1037"/>
              <w:spacing w:before="91" w:line="182" w:lineRule="auto"/>
              <w:rPr/>
            </w:pPr>
            <w:r>
              <w:rPr>
                <w:spacing w:val="-2"/>
              </w:rPr>
              <w:t>92.5</w:t>
            </w:r>
          </w:p>
        </w:tc>
        <w:tc>
          <w:tcPr>
            <w:tcW w:w="6348" w:type="dxa"/>
            <w:vAlign w:val="top"/>
            <w:tcBorders>
              <w:top w:val="single" w:color="000000" w:sz="4" w:space="0"/>
            </w:tcBorders>
          </w:tcPr>
          <w:p>
            <w:pPr>
              <w:pStyle w:val="TableText"/>
              <w:ind w:left="118"/>
              <w:spacing w:before="56" w:line="220" w:lineRule="auto"/>
              <w:rPr/>
            </w:pPr>
            <w:r>
              <w:rPr>
                <w:spacing w:val="-2"/>
              </w:rPr>
              <w:t>统筹使用金融工具，加强营运资本管理。</w:t>
            </w:r>
          </w:p>
        </w:tc>
      </w:tr>
      <w:tr>
        <w:trPr>
          <w:trHeight w:val="630" w:hRule="atLeast"/>
        </w:trPr>
        <w:tc>
          <w:tcPr>
            <w:tcW w:w="1811" w:type="dxa"/>
            <w:vAlign w:val="top"/>
          </w:tcPr>
          <w:p>
            <w:pPr>
              <w:pStyle w:val="TableText"/>
              <w:ind w:left="116" w:right="224" w:firstLine="2"/>
              <w:spacing w:before="55" w:line="248" w:lineRule="auto"/>
              <w:rPr/>
            </w:pPr>
            <w:r>
              <w:rPr>
                <w:spacing w:val="-2"/>
              </w:rPr>
              <w:t>一年内到期的非</w:t>
            </w:r>
            <w:r>
              <w:rPr>
                <w:spacing w:val="5"/>
              </w:rPr>
              <w:t xml:space="preserve"> </w:t>
            </w:r>
            <w:r>
              <w:rPr>
                <w:spacing w:val="-2"/>
              </w:rPr>
              <w:t>流动负债</w:t>
            </w:r>
          </w:p>
        </w:tc>
        <w:tc>
          <w:tcPr>
            <w:tcW w:w="1559" w:type="dxa"/>
            <w:vAlign w:val="top"/>
          </w:tcPr>
          <w:p>
            <w:pPr>
              <w:pStyle w:val="TableText"/>
              <w:ind w:left="929"/>
              <w:spacing w:before="246" w:line="183" w:lineRule="auto"/>
              <w:rPr/>
            </w:pPr>
            <w:r>
              <w:rPr>
                <w:spacing w:val="-1"/>
              </w:rPr>
              <w:t>-41.0</w:t>
            </w:r>
          </w:p>
        </w:tc>
        <w:tc>
          <w:tcPr>
            <w:tcW w:w="6348" w:type="dxa"/>
            <w:vAlign w:val="top"/>
          </w:tcPr>
          <w:p>
            <w:pPr>
              <w:pStyle w:val="TableText"/>
              <w:ind w:left="120"/>
              <w:spacing w:before="211" w:line="220" w:lineRule="auto"/>
              <w:rPr/>
            </w:pPr>
            <w:r>
              <w:rPr>
                <w:spacing w:val="-2"/>
              </w:rPr>
              <w:t>公司本年偿还</w:t>
            </w:r>
            <w:r>
              <w:rPr>
                <w:spacing w:val="-42"/>
              </w:rPr>
              <w:t xml:space="preserve"> </w:t>
            </w:r>
            <w:r>
              <w:rPr>
                <w:spacing w:val="-2"/>
              </w:rPr>
              <w:t>20</w:t>
            </w:r>
            <w:r>
              <w:rPr>
                <w:spacing w:val="-43"/>
              </w:rPr>
              <w:t xml:space="preserve"> </w:t>
            </w:r>
            <w:r>
              <w:rPr>
                <w:spacing w:val="-2"/>
              </w:rPr>
              <w:t>亿债券及部分租赁合同到期所</w:t>
            </w:r>
            <w:r>
              <w:rPr>
                <w:spacing w:val="-3"/>
              </w:rPr>
              <w:t>致。</w:t>
            </w:r>
          </w:p>
        </w:tc>
      </w:tr>
    </w:tbl>
    <w:p>
      <w:pPr>
        <w:spacing w:line="282" w:lineRule="auto"/>
        <w:rPr>
          <w:rFonts w:ascii="Arial"/>
          <w:sz w:val="21"/>
        </w:rPr>
      </w:pPr>
      <w:r/>
    </w:p>
    <w:p>
      <w:pPr>
        <w:spacing w:line="282" w:lineRule="auto"/>
        <w:rPr>
          <w:rFonts w:ascii="Arial"/>
          <w:sz w:val="21"/>
        </w:rPr>
      </w:pPr>
      <w:r/>
    </w:p>
    <w:p>
      <w:pPr>
        <w:pStyle w:val="BodyText"/>
        <w:ind w:left="1152"/>
        <w:spacing w:before="69" w:line="221" w:lineRule="auto"/>
        <w:outlineLvl w:val="1"/>
        <w:rPr/>
      </w:pPr>
      <w:r>
        <w:rPr>
          <w:b/>
          <w:bCs/>
          <w:spacing w:val="-1"/>
        </w:rPr>
        <w:t>二、股东信息</w:t>
      </w:r>
    </w:p>
    <w:p>
      <w:pPr>
        <w:spacing w:line="292" w:lineRule="auto"/>
        <w:rPr>
          <w:rFonts w:ascii="Arial"/>
          <w:sz w:val="21"/>
        </w:rPr>
      </w:pPr>
      <w:r/>
    </w:p>
    <w:p>
      <w:pPr>
        <w:pStyle w:val="BodyText"/>
        <w:ind w:left="1147"/>
        <w:spacing w:before="69" w:line="221" w:lineRule="auto"/>
        <w:rPr/>
      </w:pPr>
      <w:r>
        <w:rPr/>
        <w:t>普通股股东总数和表决权恢复的优先股股东数量及前十名股东持股情</w:t>
      </w:r>
      <w:r>
        <w:rPr>
          <w:spacing w:val="-1"/>
        </w:rPr>
        <w:t>况表</w:t>
      </w:r>
    </w:p>
    <w:p>
      <w:pPr>
        <w:pStyle w:val="BodyText"/>
        <w:ind w:left="9314"/>
        <w:spacing w:before="56" w:line="221" w:lineRule="auto"/>
        <w:rPr/>
      </w:pPr>
      <w:r>
        <w:rPr>
          <w:spacing w:val="-1"/>
        </w:rPr>
        <w:t>单位：股</w:t>
      </w:r>
    </w:p>
    <w:p>
      <w:pPr>
        <w:spacing w:line="67" w:lineRule="auto"/>
        <w:rPr>
          <w:rFonts w:ascii="Arial"/>
          <w:sz w:val="2"/>
        </w:rPr>
      </w:pPr>
      <w:r>
        <w:rPr>
          <w:rFonts w:ascii="Arial"/>
          <w:sz w:val="2"/>
        </w:rPr>
      </w:r>
    </w:p>
    <w:tbl>
      <w:tblPr>
        <w:tblStyle w:val="TableNormal"/>
        <w:tblW w:w="1138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34"/>
        <w:gridCol w:w="741"/>
        <w:gridCol w:w="374"/>
        <w:gridCol w:w="1253"/>
        <w:gridCol w:w="744"/>
        <w:gridCol w:w="1490"/>
        <w:gridCol w:w="156"/>
        <w:gridCol w:w="734"/>
        <w:gridCol w:w="1454"/>
      </w:tblGrid>
      <w:tr>
        <w:trPr>
          <w:trHeight w:val="634" w:hRule="atLeast"/>
        </w:trPr>
        <w:tc>
          <w:tcPr>
            <w:shd w:val="clear" w:fill="D9D9D9"/>
            <w:tcW w:w="4434" w:type="dxa"/>
            <w:vAlign w:val="top"/>
          </w:tcPr>
          <w:p>
            <w:pPr>
              <w:pStyle w:val="TableText"/>
              <w:ind w:left="114"/>
              <w:spacing w:before="214" w:line="219" w:lineRule="auto"/>
              <w:rPr/>
            </w:pPr>
            <w:r>
              <w:rPr>
                <w:spacing w:val="-1"/>
              </w:rPr>
              <w:t>报告期末普通股股东总数</w:t>
            </w:r>
          </w:p>
        </w:tc>
        <w:tc>
          <w:tcPr>
            <w:tcW w:w="1115" w:type="dxa"/>
            <w:vAlign w:val="top"/>
            <w:gridSpan w:val="2"/>
          </w:tcPr>
          <w:p>
            <w:pPr>
              <w:pStyle w:val="TableText"/>
              <w:ind w:left="283"/>
              <w:spacing w:before="249" w:line="182" w:lineRule="auto"/>
              <w:rPr/>
            </w:pPr>
            <w:r>
              <w:rPr>
                <w:spacing w:val="-2"/>
              </w:rPr>
              <w:t>553,429</w:t>
            </w:r>
          </w:p>
        </w:tc>
        <w:tc>
          <w:tcPr>
            <w:shd w:val="clear" w:fill="D9D9D9"/>
            <w:tcW w:w="3487" w:type="dxa"/>
            <w:vAlign w:val="top"/>
            <w:gridSpan w:val="3"/>
          </w:tcPr>
          <w:p>
            <w:pPr>
              <w:pStyle w:val="TableText"/>
              <w:ind w:left="116" w:right="221" w:hanging="4"/>
              <w:spacing w:before="57" w:line="249" w:lineRule="auto"/>
              <w:rPr/>
            </w:pPr>
            <w:r>
              <w:rPr>
                <w:spacing w:val="-1"/>
              </w:rPr>
              <w:t>报告期末表决权恢复的优先股股东</w:t>
            </w:r>
            <w:r>
              <w:rPr>
                <w:spacing w:val="11"/>
              </w:rPr>
              <w:t xml:space="preserve"> </w:t>
            </w:r>
            <w:r>
              <w:rPr>
                <w:spacing w:val="-2"/>
              </w:rPr>
              <w:t>总数（如有）</w:t>
            </w:r>
          </w:p>
        </w:tc>
        <w:tc>
          <w:tcPr>
            <w:tcW w:w="2344" w:type="dxa"/>
            <w:vAlign w:val="top"/>
            <w:gridSpan w:val="3"/>
          </w:tcPr>
          <w:p>
            <w:pPr>
              <w:pStyle w:val="TableText"/>
              <w:ind w:left="1611"/>
              <w:spacing w:before="214" w:line="222" w:lineRule="auto"/>
              <w:rPr/>
            </w:pPr>
            <w:r>
              <w:rPr>
                <w:spacing w:val="-2"/>
              </w:rPr>
              <w:t>不适用</w:t>
            </w:r>
          </w:p>
        </w:tc>
      </w:tr>
      <w:tr>
        <w:trPr>
          <w:trHeight w:val="316" w:hRule="atLeast"/>
        </w:trPr>
        <w:tc>
          <w:tcPr>
            <w:shd w:val="clear" w:fill="D9D9D9"/>
            <w:tcW w:w="11380" w:type="dxa"/>
            <w:vAlign w:val="top"/>
            <w:gridSpan w:val="9"/>
          </w:tcPr>
          <w:p>
            <w:pPr>
              <w:pStyle w:val="TableText"/>
              <w:ind w:left="4699"/>
              <w:spacing w:before="53" w:line="221" w:lineRule="auto"/>
              <w:rPr/>
            </w:pPr>
            <w:r>
              <w:rPr>
                <w:spacing w:val="-5"/>
              </w:rPr>
              <w:t>前</w:t>
            </w:r>
            <w:r>
              <w:rPr>
                <w:spacing w:val="-21"/>
              </w:rPr>
              <w:t xml:space="preserve"> </w:t>
            </w:r>
            <w:r>
              <w:rPr>
                <w:spacing w:val="-5"/>
              </w:rPr>
              <w:t>10</w:t>
            </w:r>
            <w:r>
              <w:rPr>
                <w:spacing w:val="-44"/>
              </w:rPr>
              <w:t xml:space="preserve"> </w:t>
            </w:r>
            <w:r>
              <w:rPr>
                <w:spacing w:val="-5"/>
              </w:rPr>
              <w:t>名股东持股情况</w:t>
            </w:r>
          </w:p>
        </w:tc>
      </w:tr>
      <w:tr>
        <w:trPr>
          <w:trHeight w:val="787" w:hRule="atLeast"/>
        </w:trPr>
        <w:tc>
          <w:tcPr>
            <w:shd w:val="clear" w:fill="D9D9D9"/>
            <w:tcW w:w="4434" w:type="dxa"/>
            <w:vAlign w:val="top"/>
            <w:vMerge w:val="restart"/>
            <w:tcBorders>
              <w:bottom w:val="nil"/>
            </w:tcBorders>
          </w:tcPr>
          <w:p>
            <w:pPr>
              <w:spacing w:line="306" w:lineRule="auto"/>
              <w:rPr>
                <w:rFonts w:ascii="Arial"/>
                <w:sz w:val="21"/>
              </w:rPr>
            </w:pPr>
            <w:r/>
          </w:p>
          <w:p>
            <w:pPr>
              <w:spacing w:line="306" w:lineRule="auto"/>
              <w:rPr>
                <w:rFonts w:ascii="Arial"/>
                <w:sz w:val="21"/>
              </w:rPr>
            </w:pPr>
            <w:r/>
          </w:p>
          <w:p>
            <w:pPr>
              <w:pStyle w:val="TableText"/>
              <w:ind w:left="1803"/>
              <w:spacing w:before="69" w:line="221" w:lineRule="auto"/>
              <w:rPr/>
            </w:pPr>
            <w:r>
              <w:rPr>
                <w:spacing w:val="-2"/>
              </w:rPr>
              <w:t>股东名称</w:t>
            </w:r>
          </w:p>
        </w:tc>
        <w:tc>
          <w:tcPr>
            <w:shd w:val="clear" w:fill="D9D9D9"/>
            <w:tcW w:w="741" w:type="dxa"/>
            <w:vAlign w:val="top"/>
            <w:vMerge w:val="restart"/>
            <w:tcBorders>
              <w:bottom w:val="nil"/>
            </w:tcBorders>
          </w:tcPr>
          <w:p>
            <w:pPr>
              <w:spacing w:line="458" w:lineRule="auto"/>
              <w:rPr>
                <w:rFonts w:ascii="Arial"/>
                <w:sz w:val="21"/>
              </w:rPr>
            </w:pPr>
            <w:r/>
          </w:p>
          <w:p>
            <w:pPr>
              <w:pStyle w:val="TableText"/>
              <w:ind w:left="166" w:right="155"/>
              <w:spacing w:before="68" w:line="261" w:lineRule="auto"/>
              <w:rPr/>
            </w:pPr>
            <w:r>
              <w:rPr>
                <w:spacing w:val="-3"/>
              </w:rPr>
              <w:t>股东</w:t>
            </w:r>
            <w:r>
              <w:rPr/>
              <w:t xml:space="preserve"> </w:t>
            </w:r>
            <w:r>
              <w:rPr>
                <w:spacing w:val="-3"/>
              </w:rPr>
              <w:t>性质</w:t>
            </w:r>
          </w:p>
        </w:tc>
        <w:tc>
          <w:tcPr>
            <w:shd w:val="clear" w:fill="D9D9D9"/>
            <w:tcW w:w="1627" w:type="dxa"/>
            <w:vAlign w:val="top"/>
            <w:gridSpan w:val="2"/>
            <w:vMerge w:val="restart"/>
            <w:tcBorders>
              <w:bottom w:val="nil"/>
            </w:tcBorders>
          </w:tcPr>
          <w:p>
            <w:pPr>
              <w:spacing w:line="306" w:lineRule="auto"/>
              <w:rPr>
                <w:rFonts w:ascii="Arial"/>
                <w:sz w:val="21"/>
              </w:rPr>
            </w:pPr>
            <w:r/>
          </w:p>
          <w:p>
            <w:pPr>
              <w:spacing w:line="306" w:lineRule="auto"/>
              <w:rPr>
                <w:rFonts w:ascii="Arial"/>
                <w:sz w:val="21"/>
              </w:rPr>
            </w:pPr>
            <w:r/>
          </w:p>
          <w:p>
            <w:pPr>
              <w:pStyle w:val="TableText"/>
              <w:ind w:left="402"/>
              <w:spacing w:before="69" w:line="221" w:lineRule="auto"/>
              <w:rPr/>
            </w:pPr>
            <w:r>
              <w:rPr>
                <w:spacing w:val="-2"/>
              </w:rPr>
              <w:t>持股数量</w:t>
            </w:r>
          </w:p>
        </w:tc>
        <w:tc>
          <w:tcPr>
            <w:shd w:val="clear" w:fill="D9D9D9"/>
            <w:tcW w:w="744" w:type="dxa"/>
            <w:vAlign w:val="top"/>
            <w:vMerge w:val="restart"/>
            <w:tcBorders>
              <w:bottom w:val="nil"/>
            </w:tcBorders>
          </w:tcPr>
          <w:p>
            <w:pPr>
              <w:spacing w:line="304" w:lineRule="auto"/>
              <w:rPr>
                <w:rFonts w:ascii="Arial"/>
                <w:sz w:val="21"/>
              </w:rPr>
            </w:pPr>
            <w:r/>
          </w:p>
          <w:p>
            <w:pPr>
              <w:pStyle w:val="TableText"/>
              <w:ind w:left="187" w:right="159" w:hanging="20"/>
              <w:spacing w:before="68" w:line="266" w:lineRule="auto"/>
              <w:jc w:val="both"/>
              <w:rPr/>
            </w:pPr>
            <w:r>
              <w:rPr>
                <w:spacing w:val="-5"/>
              </w:rPr>
              <w:t>持股</w:t>
            </w:r>
            <w:r>
              <w:rPr/>
              <w:t xml:space="preserve"> </w:t>
            </w:r>
            <w:r>
              <w:rPr>
                <w:spacing w:val="-15"/>
              </w:rPr>
              <w:t>比例</w:t>
            </w:r>
            <w:r>
              <w:rPr/>
              <w:t xml:space="preserve"> </w:t>
            </w:r>
            <w:r>
              <w:rPr>
                <w:spacing w:val="7"/>
              </w:rPr>
              <w:t>(%)</w:t>
            </w:r>
          </w:p>
        </w:tc>
        <w:tc>
          <w:tcPr>
            <w:shd w:val="clear" w:fill="D9D9D9"/>
            <w:tcW w:w="1490" w:type="dxa"/>
            <w:vAlign w:val="top"/>
            <w:vMerge w:val="restart"/>
            <w:tcBorders>
              <w:bottom w:val="nil"/>
            </w:tcBorders>
          </w:tcPr>
          <w:p>
            <w:pPr>
              <w:spacing w:line="468" w:lineRule="auto"/>
              <w:rPr>
                <w:rFonts w:ascii="Arial"/>
                <w:sz w:val="21"/>
              </w:rPr>
            </w:pPr>
            <w:r/>
          </w:p>
          <w:p>
            <w:pPr>
              <w:pStyle w:val="TableText"/>
              <w:ind w:left="247" w:right="145" w:hanging="95"/>
              <w:spacing w:before="62" w:line="288" w:lineRule="auto"/>
              <w:rPr>
                <w:sz w:val="19"/>
                <w:szCs w:val="19"/>
              </w:rPr>
            </w:pPr>
            <w:r>
              <w:rPr>
                <w:sz w:val="19"/>
                <w:szCs w:val="19"/>
                <w:spacing w:val="7"/>
              </w:rPr>
              <w:t>持有有限售条</w:t>
            </w:r>
            <w:r>
              <w:rPr>
                <w:sz w:val="19"/>
                <w:szCs w:val="19"/>
                <w:spacing w:val="4"/>
              </w:rPr>
              <w:t xml:space="preserve"> </w:t>
            </w:r>
            <w:r>
              <w:rPr>
                <w:sz w:val="19"/>
                <w:szCs w:val="19"/>
                <w:spacing w:val="8"/>
              </w:rPr>
              <w:t>件股份数量</w:t>
            </w:r>
          </w:p>
        </w:tc>
        <w:tc>
          <w:tcPr>
            <w:shd w:val="clear" w:fill="D9D9D9"/>
            <w:tcW w:w="2344" w:type="dxa"/>
            <w:vAlign w:val="top"/>
            <w:gridSpan w:val="3"/>
          </w:tcPr>
          <w:p>
            <w:pPr>
              <w:pStyle w:val="TableText"/>
              <w:ind w:left="128"/>
              <w:spacing w:before="289" w:line="221" w:lineRule="auto"/>
              <w:rPr/>
            </w:pPr>
            <w:r>
              <w:rPr>
                <w:spacing w:val="-1"/>
              </w:rPr>
              <w:t>质押、标记或冻结情况</w:t>
            </w:r>
          </w:p>
        </w:tc>
      </w:tr>
      <w:tr>
        <w:trPr>
          <w:trHeight w:val="784" w:hRule="atLeast"/>
        </w:trPr>
        <w:tc>
          <w:tcPr>
            <w:tcW w:w="4434" w:type="dxa"/>
            <w:vAlign w:val="top"/>
            <w:vMerge w:val="continue"/>
            <w:tcBorders>
              <w:top w:val="nil"/>
            </w:tcBorders>
          </w:tcPr>
          <w:p>
            <w:pPr>
              <w:rPr>
                <w:rFonts w:ascii="Arial"/>
                <w:sz w:val="21"/>
              </w:rPr>
            </w:pPr>
            <w:r/>
          </w:p>
        </w:tc>
        <w:tc>
          <w:tcPr>
            <w:tcW w:w="741" w:type="dxa"/>
            <w:vAlign w:val="top"/>
            <w:vMerge w:val="continue"/>
            <w:tcBorders>
              <w:top w:val="nil"/>
            </w:tcBorders>
          </w:tcPr>
          <w:p>
            <w:pPr>
              <w:rPr>
                <w:rFonts w:ascii="Arial"/>
                <w:sz w:val="21"/>
              </w:rPr>
            </w:pPr>
            <w:r/>
          </w:p>
        </w:tc>
        <w:tc>
          <w:tcPr>
            <w:tcW w:w="1627" w:type="dxa"/>
            <w:vAlign w:val="top"/>
            <w:gridSpan w:val="2"/>
            <w:vMerge w:val="continue"/>
            <w:tcBorders>
              <w:top w:val="nil"/>
            </w:tcBorders>
          </w:tcPr>
          <w:p>
            <w:pPr>
              <w:rPr>
                <w:rFonts w:ascii="Arial"/>
                <w:sz w:val="21"/>
              </w:rPr>
            </w:pPr>
            <w:r/>
          </w:p>
        </w:tc>
        <w:tc>
          <w:tcPr>
            <w:tcW w:w="744" w:type="dxa"/>
            <w:vAlign w:val="top"/>
            <w:vMerge w:val="continue"/>
            <w:tcBorders>
              <w:top w:val="nil"/>
            </w:tcBorders>
          </w:tcPr>
          <w:p>
            <w:pPr>
              <w:rPr>
                <w:rFonts w:ascii="Arial"/>
                <w:sz w:val="21"/>
              </w:rPr>
            </w:pPr>
            <w:r/>
          </w:p>
        </w:tc>
        <w:tc>
          <w:tcPr>
            <w:tcW w:w="1490" w:type="dxa"/>
            <w:vAlign w:val="top"/>
            <w:vMerge w:val="continue"/>
            <w:tcBorders>
              <w:top w:val="nil"/>
            </w:tcBorders>
          </w:tcPr>
          <w:p>
            <w:pPr>
              <w:rPr>
                <w:rFonts w:ascii="Arial"/>
                <w:sz w:val="21"/>
              </w:rPr>
            </w:pPr>
            <w:r/>
          </w:p>
        </w:tc>
        <w:tc>
          <w:tcPr>
            <w:shd w:val="clear" w:fill="D9D9D9"/>
            <w:tcW w:w="890" w:type="dxa"/>
            <w:vAlign w:val="top"/>
            <w:gridSpan w:val="2"/>
          </w:tcPr>
          <w:p>
            <w:pPr>
              <w:pStyle w:val="TableText"/>
              <w:ind w:left="242" w:right="227"/>
              <w:spacing w:before="130" w:line="261" w:lineRule="auto"/>
              <w:rPr/>
            </w:pPr>
            <w:r>
              <w:rPr>
                <w:spacing w:val="-3"/>
              </w:rPr>
              <w:t>股份</w:t>
            </w:r>
            <w:r>
              <w:rPr/>
              <w:t xml:space="preserve"> </w:t>
            </w:r>
            <w:r>
              <w:rPr>
                <w:spacing w:val="-3"/>
              </w:rPr>
              <w:t>状态</w:t>
            </w:r>
          </w:p>
        </w:tc>
        <w:tc>
          <w:tcPr>
            <w:shd w:val="clear" w:fill="D9D9D9"/>
            <w:tcW w:w="1454" w:type="dxa"/>
            <w:vAlign w:val="top"/>
          </w:tcPr>
          <w:p>
            <w:pPr>
              <w:pStyle w:val="TableText"/>
              <w:ind w:left="523"/>
              <w:spacing w:before="286" w:line="221" w:lineRule="auto"/>
              <w:rPr/>
            </w:pPr>
            <w:r>
              <w:rPr>
                <w:spacing w:val="-2"/>
              </w:rPr>
              <w:t>数量</w:t>
            </w:r>
          </w:p>
        </w:tc>
      </w:tr>
      <w:tr>
        <w:trPr>
          <w:trHeight w:val="628" w:hRule="atLeast"/>
        </w:trPr>
        <w:tc>
          <w:tcPr>
            <w:tcW w:w="4434" w:type="dxa"/>
            <w:vAlign w:val="top"/>
          </w:tcPr>
          <w:p>
            <w:pPr>
              <w:pStyle w:val="TableText"/>
              <w:ind w:left="134"/>
              <w:spacing w:before="214" w:line="228" w:lineRule="auto"/>
              <w:rPr>
                <w:sz w:val="19"/>
                <w:szCs w:val="19"/>
              </w:rPr>
            </w:pPr>
            <w:r>
              <w:rPr>
                <w:sz w:val="19"/>
                <w:szCs w:val="19"/>
                <w:spacing w:val="7"/>
              </w:rPr>
              <w:t>中国联合网络通信集团有限公司</w:t>
            </w:r>
          </w:p>
        </w:tc>
        <w:tc>
          <w:tcPr>
            <w:tcW w:w="741" w:type="dxa"/>
            <w:vAlign w:val="top"/>
          </w:tcPr>
          <w:p>
            <w:pPr>
              <w:pStyle w:val="TableText"/>
              <w:ind w:left="167" w:right="155" w:firstLine="19"/>
              <w:spacing w:before="53" w:line="248" w:lineRule="auto"/>
              <w:rPr/>
            </w:pPr>
            <w:r>
              <w:rPr>
                <w:spacing w:val="-14"/>
              </w:rPr>
              <w:t>国有</w:t>
            </w:r>
            <w:r>
              <w:rPr/>
              <w:t xml:space="preserve"> </w:t>
            </w:r>
            <w:r>
              <w:rPr>
                <w:spacing w:val="-4"/>
              </w:rPr>
              <w:t>法人</w:t>
            </w:r>
          </w:p>
        </w:tc>
        <w:tc>
          <w:tcPr>
            <w:tcW w:w="1627" w:type="dxa"/>
            <w:vAlign w:val="top"/>
            <w:gridSpan w:val="2"/>
          </w:tcPr>
          <w:p>
            <w:pPr>
              <w:pStyle w:val="TableText"/>
              <w:ind w:left="200"/>
              <w:spacing w:before="252" w:line="182" w:lineRule="auto"/>
              <w:rPr>
                <w:sz w:val="18"/>
                <w:szCs w:val="18"/>
              </w:rPr>
            </w:pPr>
            <w:r>
              <w:rPr>
                <w:sz w:val="18"/>
                <w:szCs w:val="18"/>
                <w:spacing w:val="-2"/>
              </w:rPr>
              <w:t>11,399,724,220</w:t>
            </w:r>
          </w:p>
        </w:tc>
        <w:tc>
          <w:tcPr>
            <w:tcW w:w="744" w:type="dxa"/>
            <w:vAlign w:val="top"/>
          </w:tcPr>
          <w:p>
            <w:pPr>
              <w:pStyle w:val="TableText"/>
              <w:ind w:left="169"/>
              <w:spacing w:before="246" w:line="182" w:lineRule="auto"/>
              <w:rPr/>
            </w:pPr>
            <w:r>
              <w:rPr>
                <w:spacing w:val="-2"/>
              </w:rPr>
              <w:t>36.8</w:t>
            </w:r>
          </w:p>
        </w:tc>
        <w:tc>
          <w:tcPr>
            <w:tcW w:w="1490" w:type="dxa"/>
            <w:vAlign w:val="top"/>
          </w:tcPr>
          <w:p>
            <w:pPr>
              <w:pStyle w:val="TableText"/>
              <w:ind w:left="699"/>
              <w:spacing w:before="246" w:line="182" w:lineRule="auto"/>
              <w:rPr/>
            </w:pPr>
            <w:r>
              <w:rPr/>
              <w:t>0</w:t>
            </w:r>
          </w:p>
        </w:tc>
        <w:tc>
          <w:tcPr>
            <w:tcW w:w="890" w:type="dxa"/>
            <w:vAlign w:val="top"/>
            <w:gridSpan w:val="2"/>
          </w:tcPr>
          <w:p>
            <w:pPr>
              <w:pStyle w:val="TableText"/>
              <w:ind w:left="347"/>
              <w:spacing w:before="211" w:line="221" w:lineRule="auto"/>
              <w:rPr/>
            </w:pPr>
            <w:r>
              <w:rPr/>
              <w:t>无</w:t>
            </w:r>
          </w:p>
        </w:tc>
        <w:tc>
          <w:tcPr>
            <w:tcW w:w="1454" w:type="dxa"/>
            <w:vAlign w:val="top"/>
          </w:tcPr>
          <w:p>
            <w:pPr>
              <w:pStyle w:val="TableText"/>
              <w:ind w:left="681"/>
              <w:spacing w:before="246" w:line="182" w:lineRule="auto"/>
              <w:rPr/>
            </w:pPr>
            <w:r>
              <w:rPr/>
              <w:t>0</w:t>
            </w:r>
          </w:p>
        </w:tc>
      </w:tr>
      <w:tr>
        <w:trPr>
          <w:trHeight w:val="629" w:hRule="atLeast"/>
        </w:trPr>
        <w:tc>
          <w:tcPr>
            <w:tcW w:w="4434" w:type="dxa"/>
            <w:vAlign w:val="top"/>
          </w:tcPr>
          <w:p>
            <w:pPr>
              <w:pStyle w:val="TableText"/>
              <w:ind w:left="131" w:right="124" w:firstLine="2"/>
              <w:spacing w:before="59" w:line="272" w:lineRule="auto"/>
              <w:rPr>
                <w:sz w:val="19"/>
                <w:szCs w:val="19"/>
              </w:rPr>
            </w:pPr>
            <w:r>
              <w:rPr>
                <w:sz w:val="19"/>
                <w:szCs w:val="19"/>
                <w:spacing w:val="8"/>
              </w:rPr>
              <w:t>中国人寿保险股份有限公司－传统－普通保险产</w:t>
            </w:r>
            <w:r>
              <w:rPr>
                <w:sz w:val="19"/>
                <w:szCs w:val="19"/>
                <w:spacing w:val="10"/>
              </w:rPr>
              <w:t xml:space="preserve"> </w:t>
            </w:r>
            <w:r>
              <w:rPr>
                <w:sz w:val="19"/>
                <w:szCs w:val="19"/>
                <w:spacing w:val="4"/>
              </w:rPr>
              <w:t>品－005L－</w:t>
            </w:r>
            <w:r>
              <w:rPr>
                <w:sz w:val="19"/>
                <w:szCs w:val="19"/>
              </w:rPr>
              <w:t>CT</w:t>
            </w:r>
            <w:r>
              <w:rPr>
                <w:sz w:val="19"/>
                <w:szCs w:val="19"/>
                <w:spacing w:val="4"/>
              </w:rPr>
              <w:t>001</w:t>
            </w:r>
            <w:r>
              <w:rPr>
                <w:sz w:val="19"/>
                <w:szCs w:val="19"/>
                <w:spacing w:val="-27"/>
              </w:rPr>
              <w:t xml:space="preserve"> </w:t>
            </w:r>
            <w:r>
              <w:rPr>
                <w:sz w:val="19"/>
                <w:szCs w:val="19"/>
                <w:spacing w:val="4"/>
              </w:rPr>
              <w:t>沪</w:t>
            </w:r>
          </w:p>
        </w:tc>
        <w:tc>
          <w:tcPr>
            <w:tcW w:w="741" w:type="dxa"/>
            <w:vAlign w:val="top"/>
          </w:tcPr>
          <w:p>
            <w:pPr>
              <w:pStyle w:val="TableText"/>
              <w:ind w:left="169"/>
              <w:spacing w:before="211" w:line="221" w:lineRule="auto"/>
              <w:rPr/>
            </w:pPr>
            <w:r>
              <w:rPr>
                <w:spacing w:val="-3"/>
              </w:rPr>
              <w:t>未知</w:t>
            </w:r>
          </w:p>
        </w:tc>
        <w:tc>
          <w:tcPr>
            <w:tcW w:w="1627" w:type="dxa"/>
            <w:vAlign w:val="top"/>
            <w:gridSpan w:val="2"/>
          </w:tcPr>
          <w:p>
            <w:pPr>
              <w:pStyle w:val="TableText"/>
              <w:ind w:left="172"/>
              <w:spacing w:before="247" w:line="189" w:lineRule="auto"/>
              <w:rPr>
                <w:sz w:val="19"/>
                <w:szCs w:val="19"/>
              </w:rPr>
            </w:pPr>
            <w:r>
              <w:rPr>
                <w:sz w:val="19"/>
                <w:szCs w:val="19"/>
                <w:spacing w:val="4"/>
              </w:rPr>
              <w:t>3,190,419,687</w:t>
            </w:r>
          </w:p>
        </w:tc>
        <w:tc>
          <w:tcPr>
            <w:tcW w:w="744" w:type="dxa"/>
            <w:vAlign w:val="top"/>
          </w:tcPr>
          <w:p>
            <w:pPr>
              <w:pStyle w:val="TableText"/>
              <w:ind w:left="180"/>
              <w:spacing w:before="245" w:line="183" w:lineRule="auto"/>
              <w:rPr/>
            </w:pPr>
            <w:r>
              <w:rPr>
                <w:spacing w:val="-5"/>
              </w:rPr>
              <w:t>10.3</w:t>
            </w:r>
          </w:p>
        </w:tc>
        <w:tc>
          <w:tcPr>
            <w:tcW w:w="1490" w:type="dxa"/>
            <w:vAlign w:val="top"/>
          </w:tcPr>
          <w:p>
            <w:pPr>
              <w:pStyle w:val="TableText"/>
              <w:ind w:left="699"/>
              <w:spacing w:before="246" w:line="182" w:lineRule="auto"/>
              <w:rPr/>
            </w:pPr>
            <w:r>
              <w:rPr/>
              <w:t>0</w:t>
            </w:r>
          </w:p>
        </w:tc>
        <w:tc>
          <w:tcPr>
            <w:tcW w:w="890" w:type="dxa"/>
            <w:vAlign w:val="top"/>
            <w:gridSpan w:val="2"/>
          </w:tcPr>
          <w:p>
            <w:pPr>
              <w:pStyle w:val="TableText"/>
              <w:ind w:left="347"/>
              <w:spacing w:before="211" w:line="221" w:lineRule="auto"/>
              <w:rPr/>
            </w:pPr>
            <w:r>
              <w:rPr/>
              <w:t>无</w:t>
            </w:r>
          </w:p>
        </w:tc>
        <w:tc>
          <w:tcPr>
            <w:tcW w:w="1454" w:type="dxa"/>
            <w:vAlign w:val="top"/>
          </w:tcPr>
          <w:p>
            <w:pPr>
              <w:pStyle w:val="TableText"/>
              <w:ind w:left="681"/>
              <w:spacing w:before="246" w:line="182" w:lineRule="auto"/>
              <w:rPr/>
            </w:pPr>
            <w:r>
              <w:rPr/>
              <w:t>0</w:t>
            </w:r>
          </w:p>
        </w:tc>
      </w:tr>
      <w:tr>
        <w:trPr>
          <w:trHeight w:val="317" w:hRule="atLeast"/>
        </w:trPr>
        <w:tc>
          <w:tcPr>
            <w:tcW w:w="4434" w:type="dxa"/>
            <w:vAlign w:val="top"/>
          </w:tcPr>
          <w:p>
            <w:pPr>
              <w:pStyle w:val="TableText"/>
              <w:ind w:left="134"/>
              <w:spacing w:before="58" w:line="228" w:lineRule="auto"/>
              <w:rPr>
                <w:sz w:val="19"/>
                <w:szCs w:val="19"/>
              </w:rPr>
            </w:pPr>
            <w:r>
              <w:rPr>
                <w:sz w:val="19"/>
                <w:szCs w:val="19"/>
                <w:spacing w:val="8"/>
              </w:rPr>
              <w:t>中国国有企业结构调整基金股份有限公司</w:t>
            </w:r>
          </w:p>
        </w:tc>
        <w:tc>
          <w:tcPr>
            <w:tcW w:w="741" w:type="dxa"/>
            <w:vAlign w:val="top"/>
          </w:tcPr>
          <w:p>
            <w:pPr>
              <w:pStyle w:val="TableText"/>
              <w:ind w:left="169"/>
              <w:spacing w:before="55" w:line="221" w:lineRule="auto"/>
              <w:rPr/>
            </w:pPr>
            <w:r>
              <w:rPr>
                <w:spacing w:val="-3"/>
              </w:rPr>
              <w:t>未知</w:t>
            </w:r>
          </w:p>
        </w:tc>
        <w:tc>
          <w:tcPr>
            <w:tcW w:w="1627" w:type="dxa"/>
            <w:vAlign w:val="top"/>
            <w:gridSpan w:val="2"/>
          </w:tcPr>
          <w:p>
            <w:pPr>
              <w:pStyle w:val="TableText"/>
              <w:ind w:left="183"/>
              <w:spacing w:before="91" w:line="189" w:lineRule="auto"/>
              <w:rPr>
                <w:sz w:val="19"/>
                <w:szCs w:val="19"/>
              </w:rPr>
            </w:pPr>
            <w:r>
              <w:rPr>
                <w:sz w:val="19"/>
                <w:szCs w:val="19"/>
                <w:spacing w:val="3"/>
              </w:rPr>
              <w:t>1,899,764,201</w:t>
            </w:r>
          </w:p>
        </w:tc>
        <w:tc>
          <w:tcPr>
            <w:tcW w:w="744" w:type="dxa"/>
            <w:vAlign w:val="top"/>
          </w:tcPr>
          <w:p>
            <w:pPr>
              <w:pStyle w:val="TableText"/>
              <w:ind w:left="219"/>
              <w:spacing w:before="89" w:line="183" w:lineRule="auto"/>
              <w:rPr/>
            </w:pPr>
            <w:r>
              <w:rPr>
                <w:spacing w:val="-2"/>
              </w:rPr>
              <w:t>6.1</w:t>
            </w:r>
          </w:p>
        </w:tc>
        <w:tc>
          <w:tcPr>
            <w:tcW w:w="1490" w:type="dxa"/>
            <w:vAlign w:val="top"/>
          </w:tcPr>
          <w:p>
            <w:pPr>
              <w:pStyle w:val="TableText"/>
              <w:ind w:left="699"/>
              <w:spacing w:before="90" w:line="182" w:lineRule="auto"/>
              <w:rPr/>
            </w:pPr>
            <w:r>
              <w:rPr/>
              <w:t>0</w:t>
            </w:r>
          </w:p>
        </w:tc>
        <w:tc>
          <w:tcPr>
            <w:tcW w:w="890" w:type="dxa"/>
            <w:vAlign w:val="top"/>
            <w:gridSpan w:val="2"/>
          </w:tcPr>
          <w:p>
            <w:pPr>
              <w:pStyle w:val="TableText"/>
              <w:ind w:left="347"/>
              <w:spacing w:before="55" w:line="221" w:lineRule="auto"/>
              <w:rPr/>
            </w:pPr>
            <w:r>
              <w:rPr/>
              <w:t>无</w:t>
            </w:r>
          </w:p>
        </w:tc>
        <w:tc>
          <w:tcPr>
            <w:tcW w:w="1454" w:type="dxa"/>
            <w:vAlign w:val="top"/>
          </w:tcPr>
          <w:p>
            <w:pPr>
              <w:pStyle w:val="TableText"/>
              <w:ind w:left="681"/>
              <w:spacing w:before="90" w:line="182" w:lineRule="auto"/>
              <w:rPr/>
            </w:pPr>
            <w:r>
              <w:rPr/>
              <w:t>0</w:t>
            </w:r>
          </w:p>
        </w:tc>
      </w:tr>
      <w:tr>
        <w:trPr>
          <w:trHeight w:val="316" w:hRule="atLeast"/>
        </w:trPr>
        <w:tc>
          <w:tcPr>
            <w:tcW w:w="4434" w:type="dxa"/>
            <w:vAlign w:val="top"/>
          </w:tcPr>
          <w:p>
            <w:pPr>
              <w:pStyle w:val="TableText"/>
              <w:ind w:left="115"/>
              <w:spacing w:before="58" w:line="228" w:lineRule="auto"/>
              <w:rPr>
                <w:sz w:val="19"/>
                <w:szCs w:val="19"/>
              </w:rPr>
            </w:pPr>
            <w:r>
              <w:rPr>
                <w:sz w:val="19"/>
                <w:szCs w:val="19"/>
                <w:spacing w:val="8"/>
              </w:rPr>
              <w:t>深圳市腾讯信达有限合伙企业（有限合伙）</w:t>
            </w:r>
          </w:p>
        </w:tc>
        <w:tc>
          <w:tcPr>
            <w:tcW w:w="741" w:type="dxa"/>
            <w:vAlign w:val="top"/>
          </w:tcPr>
          <w:p>
            <w:pPr>
              <w:pStyle w:val="TableText"/>
              <w:ind w:left="169"/>
              <w:spacing w:before="54" w:line="221" w:lineRule="auto"/>
              <w:rPr/>
            </w:pPr>
            <w:r>
              <w:rPr>
                <w:spacing w:val="-3"/>
              </w:rPr>
              <w:t>未知</w:t>
            </w:r>
          </w:p>
        </w:tc>
        <w:tc>
          <w:tcPr>
            <w:tcW w:w="1627" w:type="dxa"/>
            <w:vAlign w:val="top"/>
            <w:gridSpan w:val="2"/>
          </w:tcPr>
          <w:p>
            <w:pPr>
              <w:pStyle w:val="TableText"/>
              <w:ind w:left="183"/>
              <w:spacing w:before="90" w:line="189" w:lineRule="auto"/>
              <w:rPr>
                <w:sz w:val="19"/>
                <w:szCs w:val="19"/>
              </w:rPr>
            </w:pPr>
            <w:r>
              <w:rPr>
                <w:sz w:val="19"/>
                <w:szCs w:val="19"/>
                <w:spacing w:val="3"/>
              </w:rPr>
              <w:t>1,610,541,728</w:t>
            </w:r>
          </w:p>
        </w:tc>
        <w:tc>
          <w:tcPr>
            <w:tcW w:w="744" w:type="dxa"/>
            <w:vAlign w:val="top"/>
          </w:tcPr>
          <w:p>
            <w:pPr>
              <w:pStyle w:val="TableText"/>
              <w:ind w:left="222"/>
              <w:spacing w:before="90" w:line="182" w:lineRule="auto"/>
              <w:rPr/>
            </w:pPr>
            <w:r>
              <w:rPr>
                <w:spacing w:val="-3"/>
              </w:rPr>
              <w:t>5.2</w:t>
            </w:r>
          </w:p>
        </w:tc>
        <w:tc>
          <w:tcPr>
            <w:tcW w:w="1490" w:type="dxa"/>
            <w:vAlign w:val="top"/>
          </w:tcPr>
          <w:p>
            <w:pPr>
              <w:pStyle w:val="TableText"/>
              <w:ind w:left="699"/>
              <w:spacing w:before="90" w:line="182" w:lineRule="auto"/>
              <w:rPr/>
            </w:pPr>
            <w:r>
              <w:rPr/>
              <w:t>0</w:t>
            </w:r>
          </w:p>
        </w:tc>
        <w:tc>
          <w:tcPr>
            <w:tcW w:w="890" w:type="dxa"/>
            <w:vAlign w:val="top"/>
            <w:gridSpan w:val="2"/>
          </w:tcPr>
          <w:p>
            <w:pPr>
              <w:pStyle w:val="TableText"/>
              <w:ind w:left="347"/>
              <w:spacing w:before="54" w:line="221" w:lineRule="auto"/>
              <w:rPr/>
            </w:pPr>
            <w:r>
              <w:rPr/>
              <w:t>无</w:t>
            </w:r>
          </w:p>
        </w:tc>
        <w:tc>
          <w:tcPr>
            <w:tcW w:w="1454" w:type="dxa"/>
            <w:vAlign w:val="top"/>
          </w:tcPr>
          <w:p>
            <w:pPr>
              <w:pStyle w:val="TableText"/>
              <w:ind w:left="681"/>
              <w:spacing w:before="90" w:line="182" w:lineRule="auto"/>
              <w:rPr/>
            </w:pPr>
            <w:r>
              <w:rPr/>
              <w:t>0</w:t>
            </w:r>
          </w:p>
        </w:tc>
      </w:tr>
      <w:tr>
        <w:trPr>
          <w:trHeight w:val="319" w:hRule="atLeast"/>
        </w:trPr>
        <w:tc>
          <w:tcPr>
            <w:tcW w:w="4434" w:type="dxa"/>
            <w:vAlign w:val="top"/>
          </w:tcPr>
          <w:p>
            <w:pPr>
              <w:pStyle w:val="TableText"/>
              <w:ind w:left="117"/>
              <w:spacing w:before="61" w:line="228" w:lineRule="auto"/>
              <w:rPr>
                <w:sz w:val="19"/>
                <w:szCs w:val="19"/>
              </w:rPr>
            </w:pPr>
            <w:r>
              <w:rPr>
                <w:sz w:val="19"/>
                <w:szCs w:val="19"/>
                <w:spacing w:val="8"/>
              </w:rPr>
              <w:t>香港中央结算有限公司</w:t>
            </w:r>
          </w:p>
        </w:tc>
        <w:tc>
          <w:tcPr>
            <w:tcW w:w="741" w:type="dxa"/>
            <w:vAlign w:val="top"/>
          </w:tcPr>
          <w:p>
            <w:pPr>
              <w:pStyle w:val="TableText"/>
              <w:ind w:left="169"/>
              <w:spacing w:before="57" w:line="221" w:lineRule="auto"/>
              <w:rPr/>
            </w:pPr>
            <w:r>
              <w:rPr>
                <w:spacing w:val="-3"/>
              </w:rPr>
              <w:t>未知</w:t>
            </w:r>
          </w:p>
        </w:tc>
        <w:tc>
          <w:tcPr>
            <w:tcW w:w="1627" w:type="dxa"/>
            <w:vAlign w:val="top"/>
            <w:gridSpan w:val="2"/>
          </w:tcPr>
          <w:p>
            <w:pPr>
              <w:pStyle w:val="TableText"/>
              <w:ind w:left="183"/>
              <w:spacing w:before="93" w:line="189" w:lineRule="auto"/>
              <w:rPr>
                <w:sz w:val="19"/>
                <w:szCs w:val="19"/>
              </w:rPr>
            </w:pPr>
            <w:r>
              <w:rPr>
                <w:sz w:val="19"/>
                <w:szCs w:val="19"/>
                <w:spacing w:val="3"/>
              </w:rPr>
              <w:t>1,128,001,568</w:t>
            </w:r>
          </w:p>
        </w:tc>
        <w:tc>
          <w:tcPr>
            <w:tcW w:w="744" w:type="dxa"/>
            <w:vAlign w:val="top"/>
          </w:tcPr>
          <w:p>
            <w:pPr>
              <w:pStyle w:val="TableText"/>
              <w:ind w:left="222"/>
              <w:spacing w:before="93" w:line="182" w:lineRule="auto"/>
              <w:rPr/>
            </w:pPr>
            <w:r>
              <w:rPr>
                <w:spacing w:val="-3"/>
              </w:rPr>
              <w:t>3.6</w:t>
            </w:r>
          </w:p>
        </w:tc>
        <w:tc>
          <w:tcPr>
            <w:tcW w:w="1490" w:type="dxa"/>
            <w:vAlign w:val="top"/>
          </w:tcPr>
          <w:p>
            <w:pPr>
              <w:pStyle w:val="TableText"/>
              <w:ind w:left="699"/>
              <w:spacing w:before="93" w:line="182" w:lineRule="auto"/>
              <w:rPr/>
            </w:pPr>
            <w:r>
              <w:rPr/>
              <w:t>0</w:t>
            </w:r>
          </w:p>
        </w:tc>
        <w:tc>
          <w:tcPr>
            <w:tcW w:w="890" w:type="dxa"/>
            <w:vAlign w:val="top"/>
            <w:gridSpan w:val="2"/>
          </w:tcPr>
          <w:p>
            <w:pPr>
              <w:pStyle w:val="TableText"/>
              <w:ind w:left="347"/>
              <w:spacing w:before="57" w:line="221" w:lineRule="auto"/>
              <w:rPr/>
            </w:pPr>
            <w:r>
              <w:rPr/>
              <w:t>无</w:t>
            </w:r>
          </w:p>
        </w:tc>
        <w:tc>
          <w:tcPr>
            <w:tcW w:w="1454" w:type="dxa"/>
            <w:vAlign w:val="top"/>
          </w:tcPr>
          <w:p>
            <w:pPr>
              <w:pStyle w:val="TableText"/>
              <w:ind w:left="681"/>
              <w:spacing w:before="93" w:line="182" w:lineRule="auto"/>
              <w:rPr/>
            </w:pPr>
            <w:r>
              <w:rPr/>
              <w:t>0</w:t>
            </w:r>
          </w:p>
        </w:tc>
      </w:tr>
      <w:tr>
        <w:trPr>
          <w:trHeight w:val="316" w:hRule="atLeast"/>
        </w:trPr>
        <w:tc>
          <w:tcPr>
            <w:tcW w:w="4434" w:type="dxa"/>
            <w:vAlign w:val="top"/>
          </w:tcPr>
          <w:p>
            <w:pPr>
              <w:pStyle w:val="TableText"/>
              <w:ind w:left="117"/>
              <w:spacing w:before="59" w:line="228" w:lineRule="auto"/>
              <w:rPr>
                <w:sz w:val="19"/>
                <w:szCs w:val="19"/>
              </w:rPr>
            </w:pPr>
            <w:r>
              <w:rPr>
                <w:sz w:val="19"/>
                <w:szCs w:val="19"/>
                <w:spacing w:val="8"/>
              </w:rPr>
              <w:t>宿迁京东三弘企业管理中心（有限合伙）</w:t>
            </w:r>
          </w:p>
        </w:tc>
        <w:tc>
          <w:tcPr>
            <w:tcW w:w="741" w:type="dxa"/>
            <w:vAlign w:val="top"/>
          </w:tcPr>
          <w:p>
            <w:pPr>
              <w:pStyle w:val="TableText"/>
              <w:ind w:left="169"/>
              <w:spacing w:before="55" w:line="220" w:lineRule="auto"/>
              <w:rPr/>
            </w:pPr>
            <w:r>
              <w:rPr>
                <w:spacing w:val="-3"/>
              </w:rPr>
              <w:t>未知</w:t>
            </w:r>
          </w:p>
        </w:tc>
        <w:tc>
          <w:tcPr>
            <w:tcW w:w="1627" w:type="dxa"/>
            <w:vAlign w:val="top"/>
            <w:gridSpan w:val="2"/>
          </w:tcPr>
          <w:p>
            <w:pPr>
              <w:pStyle w:val="TableText"/>
              <w:ind w:left="274"/>
              <w:spacing w:before="91" w:line="189" w:lineRule="auto"/>
              <w:rPr>
                <w:sz w:val="19"/>
                <w:szCs w:val="19"/>
              </w:rPr>
            </w:pPr>
            <w:r>
              <w:rPr>
                <w:sz w:val="19"/>
                <w:szCs w:val="19"/>
                <w:spacing w:val="3"/>
              </w:rPr>
              <w:t>732,064,421</w:t>
            </w:r>
          </w:p>
        </w:tc>
        <w:tc>
          <w:tcPr>
            <w:tcW w:w="744" w:type="dxa"/>
            <w:vAlign w:val="top"/>
          </w:tcPr>
          <w:p>
            <w:pPr>
              <w:pStyle w:val="TableText"/>
              <w:ind w:left="220"/>
              <w:spacing w:before="90" w:line="182" w:lineRule="auto"/>
              <w:rPr/>
            </w:pPr>
            <w:r>
              <w:rPr>
                <w:spacing w:val="-2"/>
              </w:rPr>
              <w:t>2.4</w:t>
            </w:r>
          </w:p>
        </w:tc>
        <w:tc>
          <w:tcPr>
            <w:tcW w:w="1490" w:type="dxa"/>
            <w:vAlign w:val="top"/>
          </w:tcPr>
          <w:p>
            <w:pPr>
              <w:pStyle w:val="TableText"/>
              <w:ind w:left="699"/>
              <w:spacing w:before="90" w:line="182" w:lineRule="auto"/>
              <w:rPr/>
            </w:pPr>
            <w:r>
              <w:rPr/>
              <w:t>0</w:t>
            </w:r>
          </w:p>
        </w:tc>
        <w:tc>
          <w:tcPr>
            <w:tcW w:w="890" w:type="dxa"/>
            <w:vAlign w:val="top"/>
            <w:gridSpan w:val="2"/>
          </w:tcPr>
          <w:p>
            <w:pPr>
              <w:pStyle w:val="TableText"/>
              <w:ind w:left="347"/>
              <w:spacing w:before="55" w:line="220" w:lineRule="auto"/>
              <w:rPr/>
            </w:pPr>
            <w:r>
              <w:rPr/>
              <w:t>无</w:t>
            </w:r>
          </w:p>
        </w:tc>
        <w:tc>
          <w:tcPr>
            <w:tcW w:w="1454" w:type="dxa"/>
            <w:vAlign w:val="top"/>
          </w:tcPr>
          <w:p>
            <w:pPr>
              <w:pStyle w:val="TableText"/>
              <w:ind w:left="681"/>
              <w:spacing w:before="90" w:line="182" w:lineRule="auto"/>
              <w:rPr/>
            </w:pPr>
            <w:r>
              <w:rPr/>
              <w:t>0</w:t>
            </w:r>
          </w:p>
        </w:tc>
      </w:tr>
      <w:tr>
        <w:trPr>
          <w:trHeight w:val="317" w:hRule="atLeast"/>
        </w:trPr>
        <w:tc>
          <w:tcPr>
            <w:tcW w:w="4434" w:type="dxa"/>
            <w:vAlign w:val="top"/>
          </w:tcPr>
          <w:p>
            <w:pPr>
              <w:pStyle w:val="TableText"/>
              <w:ind w:left="114"/>
              <w:spacing w:before="59" w:line="228" w:lineRule="auto"/>
              <w:rPr>
                <w:sz w:val="19"/>
                <w:szCs w:val="19"/>
              </w:rPr>
            </w:pPr>
            <w:r>
              <w:rPr>
                <w:sz w:val="19"/>
                <w:szCs w:val="19"/>
                <w:spacing w:val="9"/>
              </w:rPr>
              <w:t>杭州阿里创业投资有限公司</w:t>
            </w:r>
          </w:p>
        </w:tc>
        <w:tc>
          <w:tcPr>
            <w:tcW w:w="741" w:type="dxa"/>
            <w:vAlign w:val="top"/>
          </w:tcPr>
          <w:p>
            <w:pPr>
              <w:pStyle w:val="TableText"/>
              <w:ind w:left="169"/>
              <w:spacing w:before="55" w:line="221" w:lineRule="auto"/>
              <w:rPr/>
            </w:pPr>
            <w:r>
              <w:rPr>
                <w:spacing w:val="-3"/>
              </w:rPr>
              <w:t>未知</w:t>
            </w:r>
          </w:p>
        </w:tc>
        <w:tc>
          <w:tcPr>
            <w:tcW w:w="1627" w:type="dxa"/>
            <w:vAlign w:val="top"/>
            <w:gridSpan w:val="2"/>
          </w:tcPr>
          <w:p>
            <w:pPr>
              <w:pStyle w:val="TableText"/>
              <w:ind w:left="271"/>
              <w:spacing w:before="92" w:line="188" w:lineRule="auto"/>
              <w:rPr>
                <w:sz w:val="19"/>
                <w:szCs w:val="19"/>
              </w:rPr>
            </w:pPr>
            <w:r>
              <w:rPr>
                <w:sz w:val="19"/>
                <w:szCs w:val="19"/>
                <w:spacing w:val="4"/>
              </w:rPr>
              <w:t>633,254,734</w:t>
            </w:r>
          </w:p>
        </w:tc>
        <w:tc>
          <w:tcPr>
            <w:tcW w:w="744" w:type="dxa"/>
            <w:vAlign w:val="top"/>
          </w:tcPr>
          <w:p>
            <w:pPr>
              <w:pStyle w:val="TableText"/>
              <w:ind w:left="220"/>
              <w:spacing w:before="91" w:line="182" w:lineRule="auto"/>
              <w:rPr/>
            </w:pPr>
            <w:r>
              <w:rPr>
                <w:spacing w:val="-2"/>
              </w:rPr>
              <w:t>2.0</w:t>
            </w:r>
          </w:p>
        </w:tc>
        <w:tc>
          <w:tcPr>
            <w:tcW w:w="1490" w:type="dxa"/>
            <w:vAlign w:val="top"/>
          </w:tcPr>
          <w:p>
            <w:pPr>
              <w:pStyle w:val="TableText"/>
              <w:ind w:left="699"/>
              <w:spacing w:before="91" w:line="182" w:lineRule="auto"/>
              <w:rPr/>
            </w:pPr>
            <w:r>
              <w:rPr/>
              <w:t>0</w:t>
            </w:r>
          </w:p>
        </w:tc>
        <w:tc>
          <w:tcPr>
            <w:tcW w:w="890" w:type="dxa"/>
            <w:vAlign w:val="top"/>
            <w:gridSpan w:val="2"/>
          </w:tcPr>
          <w:p>
            <w:pPr>
              <w:pStyle w:val="TableText"/>
              <w:ind w:left="347"/>
              <w:spacing w:before="55" w:line="221" w:lineRule="auto"/>
              <w:rPr/>
            </w:pPr>
            <w:r>
              <w:rPr/>
              <w:t>无</w:t>
            </w:r>
          </w:p>
        </w:tc>
        <w:tc>
          <w:tcPr>
            <w:tcW w:w="1454" w:type="dxa"/>
            <w:vAlign w:val="top"/>
          </w:tcPr>
          <w:p>
            <w:pPr>
              <w:pStyle w:val="TableText"/>
              <w:ind w:left="681"/>
              <w:spacing w:before="91" w:line="182" w:lineRule="auto"/>
              <w:rPr/>
            </w:pPr>
            <w:r>
              <w:rPr/>
              <w:t>0</w:t>
            </w:r>
          </w:p>
        </w:tc>
      </w:tr>
      <w:tr>
        <w:trPr>
          <w:trHeight w:val="316" w:hRule="atLeast"/>
        </w:trPr>
        <w:tc>
          <w:tcPr>
            <w:tcW w:w="4434" w:type="dxa"/>
            <w:vAlign w:val="top"/>
          </w:tcPr>
          <w:p>
            <w:pPr>
              <w:pStyle w:val="TableText"/>
              <w:ind w:left="119"/>
              <w:spacing w:before="59" w:line="228" w:lineRule="auto"/>
              <w:rPr>
                <w:sz w:val="19"/>
                <w:szCs w:val="19"/>
              </w:rPr>
            </w:pPr>
            <w:r>
              <w:rPr>
                <w:sz w:val="19"/>
                <w:szCs w:val="19"/>
                <w:spacing w:val="8"/>
              </w:rPr>
              <w:t>苏宁易购集团股份有限公司</w:t>
            </w:r>
          </w:p>
        </w:tc>
        <w:tc>
          <w:tcPr>
            <w:tcW w:w="741" w:type="dxa"/>
            <w:vAlign w:val="top"/>
          </w:tcPr>
          <w:p>
            <w:pPr>
              <w:pStyle w:val="TableText"/>
              <w:ind w:left="169"/>
              <w:spacing w:before="55" w:line="220" w:lineRule="auto"/>
              <w:rPr/>
            </w:pPr>
            <w:r>
              <w:rPr>
                <w:spacing w:val="-3"/>
              </w:rPr>
              <w:t>未知</w:t>
            </w:r>
          </w:p>
        </w:tc>
        <w:tc>
          <w:tcPr>
            <w:tcW w:w="1627" w:type="dxa"/>
            <w:vAlign w:val="top"/>
            <w:gridSpan w:val="2"/>
          </w:tcPr>
          <w:p>
            <w:pPr>
              <w:pStyle w:val="TableText"/>
              <w:ind w:left="273"/>
              <w:spacing w:before="91" w:line="189" w:lineRule="auto"/>
              <w:rPr>
                <w:sz w:val="19"/>
                <w:szCs w:val="19"/>
              </w:rPr>
            </w:pPr>
            <w:r>
              <w:rPr>
                <w:sz w:val="19"/>
                <w:szCs w:val="19"/>
                <w:spacing w:val="3"/>
              </w:rPr>
              <w:t>585,651,537</w:t>
            </w:r>
          </w:p>
        </w:tc>
        <w:tc>
          <w:tcPr>
            <w:tcW w:w="744" w:type="dxa"/>
            <w:vAlign w:val="top"/>
          </w:tcPr>
          <w:p>
            <w:pPr>
              <w:pStyle w:val="TableText"/>
              <w:ind w:left="233"/>
              <w:spacing w:before="90" w:line="183" w:lineRule="auto"/>
              <w:rPr/>
            </w:pPr>
            <w:r>
              <w:rPr>
                <w:spacing w:val="-5"/>
              </w:rPr>
              <w:t>1.9</w:t>
            </w:r>
          </w:p>
        </w:tc>
        <w:tc>
          <w:tcPr>
            <w:tcW w:w="1490" w:type="dxa"/>
            <w:vAlign w:val="top"/>
          </w:tcPr>
          <w:p>
            <w:pPr>
              <w:pStyle w:val="TableText"/>
              <w:ind w:left="699"/>
              <w:spacing w:before="91" w:line="182" w:lineRule="auto"/>
              <w:rPr/>
            </w:pPr>
            <w:r>
              <w:rPr/>
              <w:t>0</w:t>
            </w:r>
          </w:p>
        </w:tc>
        <w:tc>
          <w:tcPr>
            <w:tcW w:w="890" w:type="dxa"/>
            <w:vAlign w:val="top"/>
            <w:gridSpan w:val="2"/>
          </w:tcPr>
          <w:p>
            <w:pPr>
              <w:pStyle w:val="TableText"/>
              <w:ind w:left="243"/>
              <w:spacing w:before="55" w:line="220" w:lineRule="auto"/>
              <w:rPr/>
            </w:pPr>
            <w:r>
              <w:rPr>
                <w:spacing w:val="-2"/>
              </w:rPr>
              <w:t>质押</w:t>
            </w:r>
          </w:p>
        </w:tc>
        <w:tc>
          <w:tcPr>
            <w:tcW w:w="1454" w:type="dxa"/>
            <w:vAlign w:val="top"/>
          </w:tcPr>
          <w:p>
            <w:pPr>
              <w:pStyle w:val="TableText"/>
              <w:ind w:left="158"/>
              <w:spacing w:before="89" w:line="183" w:lineRule="auto"/>
              <w:rPr/>
            </w:pPr>
            <w:r>
              <w:rPr>
                <w:spacing w:val="-1"/>
              </w:rPr>
              <w:t>585,651,537</w:t>
            </w:r>
          </w:p>
        </w:tc>
      </w:tr>
      <w:tr>
        <w:trPr>
          <w:trHeight w:val="628" w:hRule="atLeast"/>
        </w:trPr>
        <w:tc>
          <w:tcPr>
            <w:tcW w:w="4434" w:type="dxa"/>
            <w:vAlign w:val="top"/>
          </w:tcPr>
          <w:p>
            <w:pPr>
              <w:pStyle w:val="TableText"/>
              <w:ind w:left="121" w:right="124" w:hanging="4"/>
              <w:spacing w:before="60" w:line="271" w:lineRule="auto"/>
              <w:rPr>
                <w:sz w:val="19"/>
                <w:szCs w:val="19"/>
              </w:rPr>
            </w:pPr>
            <w:r>
              <w:rPr>
                <w:sz w:val="19"/>
                <w:szCs w:val="19"/>
                <w:spacing w:val="9"/>
              </w:rPr>
              <w:t>嘉兴小度投资管理有限公司－宁波梅山保税港区</w:t>
            </w:r>
            <w:r>
              <w:rPr>
                <w:sz w:val="19"/>
                <w:szCs w:val="19"/>
                <w:spacing w:val="6"/>
              </w:rPr>
              <w:t xml:space="preserve"> </w:t>
            </w:r>
            <w:r>
              <w:rPr>
                <w:sz w:val="19"/>
                <w:szCs w:val="19"/>
                <w:spacing w:val="7"/>
              </w:rPr>
              <w:t>百度鹏寰投资合伙企业（有限合伙）</w:t>
            </w:r>
          </w:p>
        </w:tc>
        <w:tc>
          <w:tcPr>
            <w:tcW w:w="741" w:type="dxa"/>
            <w:vAlign w:val="top"/>
          </w:tcPr>
          <w:p>
            <w:pPr>
              <w:pStyle w:val="TableText"/>
              <w:ind w:left="169"/>
              <w:spacing w:before="212" w:line="221" w:lineRule="auto"/>
              <w:rPr/>
            </w:pPr>
            <w:r>
              <w:rPr>
                <w:spacing w:val="-3"/>
              </w:rPr>
              <w:t>未知</w:t>
            </w:r>
          </w:p>
        </w:tc>
        <w:tc>
          <w:tcPr>
            <w:tcW w:w="1627" w:type="dxa"/>
            <w:vAlign w:val="top"/>
            <w:gridSpan w:val="2"/>
          </w:tcPr>
          <w:p>
            <w:pPr>
              <w:pStyle w:val="TableText"/>
              <w:ind w:left="268"/>
              <w:spacing w:before="249" w:line="188" w:lineRule="auto"/>
              <w:rPr>
                <w:sz w:val="19"/>
                <w:szCs w:val="19"/>
              </w:rPr>
            </w:pPr>
            <w:r>
              <w:rPr>
                <w:sz w:val="19"/>
                <w:szCs w:val="19"/>
                <w:spacing w:val="4"/>
              </w:rPr>
              <w:t>439,238,653</w:t>
            </w:r>
          </w:p>
        </w:tc>
        <w:tc>
          <w:tcPr>
            <w:tcW w:w="744" w:type="dxa"/>
            <w:vAlign w:val="top"/>
          </w:tcPr>
          <w:p>
            <w:pPr>
              <w:pStyle w:val="TableText"/>
              <w:ind w:left="233"/>
              <w:spacing w:before="246" w:line="183" w:lineRule="auto"/>
              <w:rPr/>
            </w:pPr>
            <w:r>
              <w:rPr>
                <w:spacing w:val="-5"/>
              </w:rPr>
              <w:t>1.4</w:t>
            </w:r>
          </w:p>
        </w:tc>
        <w:tc>
          <w:tcPr>
            <w:tcW w:w="1490" w:type="dxa"/>
            <w:vAlign w:val="top"/>
          </w:tcPr>
          <w:p>
            <w:pPr>
              <w:pStyle w:val="TableText"/>
              <w:ind w:left="699"/>
              <w:spacing w:before="247" w:line="182" w:lineRule="auto"/>
              <w:rPr/>
            </w:pPr>
            <w:r>
              <w:rPr/>
              <w:t>0</w:t>
            </w:r>
          </w:p>
        </w:tc>
        <w:tc>
          <w:tcPr>
            <w:tcW w:w="890" w:type="dxa"/>
            <w:vAlign w:val="top"/>
            <w:gridSpan w:val="2"/>
          </w:tcPr>
          <w:p>
            <w:pPr>
              <w:pStyle w:val="TableText"/>
              <w:ind w:left="347"/>
              <w:spacing w:before="212" w:line="221" w:lineRule="auto"/>
              <w:rPr/>
            </w:pPr>
            <w:r>
              <w:rPr/>
              <w:t>无</w:t>
            </w:r>
          </w:p>
        </w:tc>
        <w:tc>
          <w:tcPr>
            <w:tcW w:w="1454" w:type="dxa"/>
            <w:vAlign w:val="top"/>
          </w:tcPr>
          <w:p>
            <w:pPr>
              <w:pStyle w:val="TableText"/>
              <w:ind w:left="681"/>
              <w:spacing w:before="247" w:line="182" w:lineRule="auto"/>
              <w:rPr/>
            </w:pPr>
            <w:r>
              <w:rPr/>
              <w:t>0</w:t>
            </w:r>
          </w:p>
        </w:tc>
      </w:tr>
      <w:tr>
        <w:trPr>
          <w:trHeight w:val="316" w:hRule="atLeast"/>
        </w:trPr>
        <w:tc>
          <w:tcPr>
            <w:tcW w:w="4434" w:type="dxa"/>
            <w:vAlign w:val="top"/>
          </w:tcPr>
          <w:p>
            <w:pPr>
              <w:pStyle w:val="TableText"/>
              <w:ind w:left="115"/>
              <w:spacing w:before="60" w:line="228" w:lineRule="auto"/>
              <w:rPr>
                <w:sz w:val="19"/>
                <w:szCs w:val="19"/>
              </w:rPr>
            </w:pPr>
            <w:r>
              <w:rPr>
                <w:sz w:val="19"/>
                <w:szCs w:val="19"/>
                <w:spacing w:val="8"/>
              </w:rPr>
              <w:t>深圳光启互联技术投资合伙企业（有限合伙）</w:t>
            </w:r>
          </w:p>
        </w:tc>
        <w:tc>
          <w:tcPr>
            <w:tcW w:w="741" w:type="dxa"/>
            <w:vAlign w:val="top"/>
          </w:tcPr>
          <w:p>
            <w:pPr>
              <w:pStyle w:val="TableText"/>
              <w:ind w:left="169"/>
              <w:spacing w:before="56" w:line="219" w:lineRule="auto"/>
              <w:rPr/>
            </w:pPr>
            <w:r>
              <w:rPr>
                <w:spacing w:val="-3"/>
              </w:rPr>
              <w:t>未知</w:t>
            </w:r>
          </w:p>
        </w:tc>
        <w:tc>
          <w:tcPr>
            <w:tcW w:w="1627" w:type="dxa"/>
            <w:vAlign w:val="top"/>
            <w:gridSpan w:val="2"/>
          </w:tcPr>
          <w:p>
            <w:pPr>
              <w:pStyle w:val="TableText"/>
              <w:ind w:left="273"/>
              <w:spacing w:before="92" w:line="189" w:lineRule="auto"/>
              <w:rPr>
                <w:sz w:val="19"/>
                <w:szCs w:val="19"/>
              </w:rPr>
            </w:pPr>
            <w:r>
              <w:rPr>
                <w:sz w:val="19"/>
                <w:szCs w:val="19"/>
                <w:spacing w:val="3"/>
              </w:rPr>
              <w:t>375,172,851</w:t>
            </w:r>
          </w:p>
        </w:tc>
        <w:tc>
          <w:tcPr>
            <w:tcW w:w="744" w:type="dxa"/>
            <w:vAlign w:val="top"/>
          </w:tcPr>
          <w:p>
            <w:pPr>
              <w:pStyle w:val="TableText"/>
              <w:ind w:left="233"/>
              <w:spacing w:before="91" w:line="183" w:lineRule="auto"/>
              <w:rPr/>
            </w:pPr>
            <w:r>
              <w:rPr>
                <w:spacing w:val="-5"/>
              </w:rPr>
              <w:t>1.2</w:t>
            </w:r>
          </w:p>
        </w:tc>
        <w:tc>
          <w:tcPr>
            <w:tcW w:w="1490" w:type="dxa"/>
            <w:vAlign w:val="top"/>
          </w:tcPr>
          <w:p>
            <w:pPr>
              <w:pStyle w:val="TableText"/>
              <w:ind w:left="699"/>
              <w:spacing w:before="92" w:line="182" w:lineRule="auto"/>
              <w:rPr/>
            </w:pPr>
            <w:r>
              <w:rPr/>
              <w:t>0</w:t>
            </w:r>
          </w:p>
        </w:tc>
        <w:tc>
          <w:tcPr>
            <w:tcW w:w="890" w:type="dxa"/>
            <w:vAlign w:val="top"/>
            <w:gridSpan w:val="2"/>
          </w:tcPr>
          <w:p>
            <w:pPr>
              <w:pStyle w:val="TableText"/>
              <w:ind w:left="243"/>
              <w:spacing w:before="56" w:line="219" w:lineRule="auto"/>
              <w:rPr/>
            </w:pPr>
            <w:r>
              <w:rPr>
                <w:spacing w:val="-2"/>
              </w:rPr>
              <w:t>质押</w:t>
            </w:r>
          </w:p>
        </w:tc>
        <w:tc>
          <w:tcPr>
            <w:tcW w:w="1454" w:type="dxa"/>
            <w:vAlign w:val="top"/>
          </w:tcPr>
          <w:p>
            <w:pPr>
              <w:pStyle w:val="TableText"/>
              <w:ind w:left="210"/>
              <w:spacing w:before="91" w:line="183" w:lineRule="auto"/>
              <w:rPr/>
            </w:pPr>
            <w:r>
              <w:rPr>
                <w:spacing w:val="-2"/>
              </w:rPr>
              <w:t>119,040,000</w:t>
            </w:r>
          </w:p>
        </w:tc>
      </w:tr>
      <w:tr>
        <w:trPr>
          <w:trHeight w:val="319" w:hRule="atLeast"/>
        </w:trPr>
        <w:tc>
          <w:tcPr>
            <w:shd w:val="clear" w:fill="D9D9D9"/>
            <w:tcW w:w="11380" w:type="dxa"/>
            <w:vAlign w:val="top"/>
            <w:gridSpan w:val="9"/>
          </w:tcPr>
          <w:p>
            <w:pPr>
              <w:pStyle w:val="TableText"/>
              <w:ind w:left="4174"/>
              <w:spacing w:before="59" w:line="219" w:lineRule="auto"/>
              <w:rPr/>
            </w:pPr>
            <w:r>
              <w:rPr>
                <w:spacing w:val="-3"/>
              </w:rPr>
              <w:t>前</w:t>
            </w:r>
            <w:r>
              <w:rPr>
                <w:spacing w:val="-26"/>
              </w:rPr>
              <w:t xml:space="preserve"> </w:t>
            </w:r>
            <w:r>
              <w:rPr>
                <w:spacing w:val="-3"/>
              </w:rPr>
              <w:t>10</w:t>
            </w:r>
            <w:r>
              <w:rPr>
                <w:spacing w:val="-44"/>
              </w:rPr>
              <w:t xml:space="preserve"> </w:t>
            </w:r>
            <w:r>
              <w:rPr>
                <w:spacing w:val="-3"/>
              </w:rPr>
              <w:t>名无限售条件股东持股情况</w:t>
            </w:r>
          </w:p>
        </w:tc>
      </w:tr>
      <w:tr>
        <w:trPr>
          <w:trHeight w:val="317" w:hRule="atLeast"/>
        </w:trPr>
        <w:tc>
          <w:tcPr>
            <w:shd w:val="clear" w:fill="D9D9D9"/>
            <w:tcW w:w="4434" w:type="dxa"/>
            <w:vAlign w:val="top"/>
            <w:vMerge w:val="restart"/>
            <w:tcBorders>
              <w:bottom w:val="nil"/>
            </w:tcBorders>
          </w:tcPr>
          <w:p>
            <w:pPr>
              <w:pStyle w:val="TableText"/>
              <w:ind w:left="1803"/>
              <w:spacing w:before="218" w:line="221" w:lineRule="auto"/>
              <w:rPr/>
            </w:pPr>
            <w:r>
              <w:rPr>
                <w:spacing w:val="-2"/>
              </w:rPr>
              <w:t>股东名称</w:t>
            </w:r>
          </w:p>
        </w:tc>
        <w:tc>
          <w:tcPr>
            <w:shd w:val="clear" w:fill="D9D9D9"/>
            <w:tcW w:w="3112" w:type="dxa"/>
            <w:vAlign w:val="top"/>
            <w:gridSpan w:val="4"/>
            <w:vMerge w:val="restart"/>
            <w:tcBorders>
              <w:bottom w:val="nil"/>
            </w:tcBorders>
          </w:tcPr>
          <w:p>
            <w:pPr>
              <w:pStyle w:val="TableText"/>
              <w:ind w:left="197"/>
              <w:spacing w:before="218" w:line="221" w:lineRule="auto"/>
              <w:rPr/>
            </w:pPr>
            <w:r>
              <w:rPr>
                <w:spacing w:val="-1"/>
              </w:rPr>
              <w:t>持有无限售条件流通股的数量</w:t>
            </w:r>
          </w:p>
        </w:tc>
        <w:tc>
          <w:tcPr>
            <w:shd w:val="clear" w:fill="D9D9D9"/>
            <w:tcW w:w="3834" w:type="dxa"/>
            <w:vAlign w:val="top"/>
            <w:gridSpan w:val="4"/>
          </w:tcPr>
          <w:p>
            <w:pPr>
              <w:pStyle w:val="TableText"/>
              <w:ind w:left="1183"/>
              <w:spacing w:before="57" w:line="219" w:lineRule="auto"/>
              <w:rPr/>
            </w:pPr>
            <w:r>
              <w:rPr>
                <w:spacing w:val="-1"/>
              </w:rPr>
              <w:t>股份种类及数量</w:t>
            </w:r>
          </w:p>
        </w:tc>
      </w:tr>
      <w:tr>
        <w:trPr>
          <w:trHeight w:val="317" w:hRule="atLeast"/>
        </w:trPr>
        <w:tc>
          <w:tcPr>
            <w:tcW w:w="4434" w:type="dxa"/>
            <w:vAlign w:val="top"/>
            <w:vMerge w:val="continue"/>
            <w:tcBorders>
              <w:top w:val="nil"/>
            </w:tcBorders>
          </w:tcPr>
          <w:p>
            <w:pPr>
              <w:rPr>
                <w:rFonts w:ascii="Arial"/>
                <w:sz w:val="21"/>
              </w:rPr>
            </w:pPr>
            <w:r/>
          </w:p>
        </w:tc>
        <w:tc>
          <w:tcPr>
            <w:tcW w:w="3112" w:type="dxa"/>
            <w:vAlign w:val="top"/>
            <w:gridSpan w:val="4"/>
            <w:vMerge w:val="continue"/>
            <w:tcBorders>
              <w:top w:val="nil"/>
            </w:tcBorders>
          </w:tcPr>
          <w:p>
            <w:pPr>
              <w:rPr>
                <w:rFonts w:ascii="Arial"/>
                <w:sz w:val="21"/>
              </w:rPr>
            </w:pPr>
            <w:r/>
          </w:p>
        </w:tc>
        <w:tc>
          <w:tcPr>
            <w:shd w:val="clear" w:fill="D9D9D9"/>
            <w:tcW w:w="1646" w:type="dxa"/>
            <w:vAlign w:val="top"/>
            <w:gridSpan w:val="2"/>
          </w:tcPr>
          <w:p>
            <w:pPr>
              <w:pStyle w:val="TableText"/>
              <w:ind w:left="407"/>
              <w:spacing w:before="57" w:line="219" w:lineRule="auto"/>
              <w:rPr/>
            </w:pPr>
            <w:r>
              <w:rPr>
                <w:spacing w:val="-2"/>
              </w:rPr>
              <w:t>股份种类</w:t>
            </w:r>
          </w:p>
        </w:tc>
        <w:tc>
          <w:tcPr>
            <w:shd w:val="clear" w:fill="D9D9D9"/>
            <w:tcW w:w="2188" w:type="dxa"/>
            <w:vAlign w:val="top"/>
            <w:gridSpan w:val="2"/>
          </w:tcPr>
          <w:p>
            <w:pPr>
              <w:pStyle w:val="TableText"/>
              <w:ind w:left="890"/>
              <w:spacing w:before="57" w:line="219" w:lineRule="auto"/>
              <w:rPr/>
            </w:pPr>
            <w:r>
              <w:rPr>
                <w:spacing w:val="-2"/>
              </w:rPr>
              <w:t>数量</w:t>
            </w:r>
          </w:p>
        </w:tc>
      </w:tr>
      <w:tr>
        <w:trPr>
          <w:trHeight w:val="317" w:hRule="atLeast"/>
        </w:trPr>
        <w:tc>
          <w:tcPr>
            <w:tcW w:w="4434" w:type="dxa"/>
            <w:vAlign w:val="top"/>
          </w:tcPr>
          <w:p>
            <w:pPr>
              <w:pStyle w:val="TableText"/>
              <w:ind w:left="135"/>
              <w:spacing w:before="57" w:line="219" w:lineRule="auto"/>
              <w:rPr/>
            </w:pPr>
            <w:r>
              <w:rPr>
                <w:spacing w:val="-2"/>
              </w:rPr>
              <w:t>中国联合网络通信集团有限公司</w:t>
            </w:r>
          </w:p>
        </w:tc>
        <w:tc>
          <w:tcPr>
            <w:tcW w:w="3112" w:type="dxa"/>
            <w:vAlign w:val="top"/>
            <w:gridSpan w:val="4"/>
          </w:tcPr>
          <w:p>
            <w:pPr>
              <w:pStyle w:val="TableText"/>
              <w:ind w:left="806"/>
              <w:spacing w:before="88" w:line="182" w:lineRule="auto"/>
              <w:rPr>
                <w:sz w:val="22"/>
                <w:szCs w:val="22"/>
              </w:rPr>
            </w:pPr>
            <w:r>
              <w:rPr>
                <w:sz w:val="22"/>
                <w:szCs w:val="22"/>
                <w:spacing w:val="-2"/>
              </w:rPr>
              <w:t>11,399,724,220</w:t>
            </w:r>
          </w:p>
        </w:tc>
        <w:tc>
          <w:tcPr>
            <w:tcW w:w="1646" w:type="dxa"/>
            <w:vAlign w:val="top"/>
            <w:gridSpan w:val="2"/>
          </w:tcPr>
          <w:p>
            <w:pPr>
              <w:pStyle w:val="TableText"/>
              <w:ind w:left="197"/>
              <w:spacing w:before="57" w:line="219" w:lineRule="auto"/>
              <w:rPr/>
            </w:pPr>
            <w:r>
              <w:rPr>
                <w:spacing w:val="-2"/>
              </w:rPr>
              <w:t>人民币普通股</w:t>
            </w:r>
          </w:p>
        </w:tc>
        <w:tc>
          <w:tcPr>
            <w:tcW w:w="2188" w:type="dxa"/>
            <w:vAlign w:val="top"/>
            <w:gridSpan w:val="2"/>
          </w:tcPr>
          <w:p>
            <w:pPr>
              <w:pStyle w:val="TableText"/>
              <w:ind w:left="345"/>
              <w:spacing w:before="88" w:line="182" w:lineRule="auto"/>
              <w:rPr>
                <w:sz w:val="22"/>
                <w:szCs w:val="22"/>
              </w:rPr>
            </w:pPr>
            <w:r>
              <w:rPr>
                <w:sz w:val="22"/>
                <w:szCs w:val="22"/>
                <w:spacing w:val="-2"/>
              </w:rPr>
              <w:t>11,399,724,220</w:t>
            </w:r>
          </w:p>
        </w:tc>
      </w:tr>
      <w:tr>
        <w:trPr>
          <w:trHeight w:val="628" w:hRule="atLeast"/>
        </w:trPr>
        <w:tc>
          <w:tcPr>
            <w:tcW w:w="4434" w:type="dxa"/>
            <w:vAlign w:val="top"/>
          </w:tcPr>
          <w:p>
            <w:pPr>
              <w:pStyle w:val="TableText"/>
              <w:ind w:left="116" w:right="115" w:firstLine="19"/>
              <w:spacing w:before="56" w:line="247" w:lineRule="auto"/>
              <w:rPr/>
            </w:pPr>
            <w:r>
              <w:rPr>
                <w:spacing w:val="-2"/>
              </w:rPr>
              <w:t>中国人寿保险股份有限公司－传统－普通保险</w:t>
            </w:r>
            <w:r>
              <w:rPr>
                <w:spacing w:val="16"/>
              </w:rPr>
              <w:t xml:space="preserve"> </w:t>
            </w:r>
            <w:r>
              <w:rPr>
                <w:spacing w:val="-1"/>
              </w:rPr>
              <w:t>产品－005L－CT001</w:t>
            </w:r>
            <w:r>
              <w:rPr>
                <w:spacing w:val="-38"/>
              </w:rPr>
              <w:t xml:space="preserve"> </w:t>
            </w:r>
            <w:r>
              <w:rPr>
                <w:spacing w:val="-1"/>
              </w:rPr>
              <w:t>沪</w:t>
            </w:r>
          </w:p>
        </w:tc>
        <w:tc>
          <w:tcPr>
            <w:tcW w:w="3112" w:type="dxa"/>
            <w:vAlign w:val="top"/>
            <w:gridSpan w:val="4"/>
          </w:tcPr>
          <w:p>
            <w:pPr>
              <w:pStyle w:val="TableText"/>
              <w:ind w:left="850"/>
              <w:spacing w:before="243" w:line="182" w:lineRule="auto"/>
              <w:rPr>
                <w:sz w:val="22"/>
                <w:szCs w:val="22"/>
              </w:rPr>
            </w:pPr>
            <w:r>
              <w:rPr>
                <w:sz w:val="22"/>
                <w:szCs w:val="22"/>
                <w:spacing w:val="-1"/>
              </w:rPr>
              <w:t>3,190,419,687</w:t>
            </w:r>
          </w:p>
        </w:tc>
        <w:tc>
          <w:tcPr>
            <w:tcW w:w="1646" w:type="dxa"/>
            <w:vAlign w:val="top"/>
            <w:gridSpan w:val="2"/>
          </w:tcPr>
          <w:p>
            <w:pPr>
              <w:pStyle w:val="TableText"/>
              <w:ind w:left="197"/>
              <w:spacing w:before="212" w:line="220" w:lineRule="auto"/>
              <w:rPr/>
            </w:pPr>
            <w:r>
              <w:rPr>
                <w:spacing w:val="-2"/>
              </w:rPr>
              <w:t>人民币普通股</w:t>
            </w:r>
          </w:p>
        </w:tc>
        <w:tc>
          <w:tcPr>
            <w:tcW w:w="2188" w:type="dxa"/>
            <w:vAlign w:val="top"/>
            <w:gridSpan w:val="2"/>
          </w:tcPr>
          <w:p>
            <w:pPr>
              <w:pStyle w:val="TableText"/>
              <w:ind w:left="389"/>
              <w:spacing w:before="243" w:line="182" w:lineRule="auto"/>
              <w:rPr>
                <w:sz w:val="22"/>
                <w:szCs w:val="22"/>
              </w:rPr>
            </w:pPr>
            <w:r>
              <w:rPr>
                <w:sz w:val="22"/>
                <w:szCs w:val="22"/>
                <w:spacing w:val="-1"/>
              </w:rPr>
              <w:t>3,190,419,687</w:t>
            </w:r>
          </w:p>
        </w:tc>
      </w:tr>
      <w:tr>
        <w:trPr>
          <w:trHeight w:val="316" w:hRule="atLeast"/>
        </w:trPr>
        <w:tc>
          <w:tcPr>
            <w:tcW w:w="4434" w:type="dxa"/>
            <w:vAlign w:val="top"/>
          </w:tcPr>
          <w:p>
            <w:pPr>
              <w:pStyle w:val="TableText"/>
              <w:ind w:left="135"/>
              <w:spacing w:before="58" w:line="218" w:lineRule="auto"/>
              <w:rPr/>
            </w:pPr>
            <w:r>
              <w:rPr>
                <w:spacing w:val="-2"/>
              </w:rPr>
              <w:t>中国国有企业结构调整基金股份有限公司</w:t>
            </w:r>
          </w:p>
        </w:tc>
        <w:tc>
          <w:tcPr>
            <w:tcW w:w="3112" w:type="dxa"/>
            <w:vAlign w:val="top"/>
            <w:gridSpan w:val="4"/>
          </w:tcPr>
          <w:p>
            <w:pPr>
              <w:pStyle w:val="TableText"/>
              <w:ind w:left="862"/>
              <w:spacing w:before="88" w:line="182" w:lineRule="auto"/>
              <w:rPr>
                <w:sz w:val="22"/>
                <w:szCs w:val="22"/>
              </w:rPr>
            </w:pPr>
            <w:r>
              <w:rPr>
                <w:sz w:val="22"/>
                <w:szCs w:val="22"/>
                <w:spacing w:val="-2"/>
              </w:rPr>
              <w:t>1,899,764,201</w:t>
            </w:r>
          </w:p>
        </w:tc>
        <w:tc>
          <w:tcPr>
            <w:tcW w:w="1646" w:type="dxa"/>
            <w:vAlign w:val="top"/>
            <w:gridSpan w:val="2"/>
          </w:tcPr>
          <w:p>
            <w:pPr>
              <w:pStyle w:val="TableText"/>
              <w:ind w:left="197"/>
              <w:spacing w:before="58" w:line="218" w:lineRule="auto"/>
              <w:rPr/>
            </w:pPr>
            <w:r>
              <w:rPr>
                <w:spacing w:val="-2"/>
              </w:rPr>
              <w:t>人民币普通股</w:t>
            </w:r>
          </w:p>
        </w:tc>
        <w:tc>
          <w:tcPr>
            <w:tcW w:w="2188" w:type="dxa"/>
            <w:vAlign w:val="top"/>
            <w:gridSpan w:val="2"/>
          </w:tcPr>
          <w:p>
            <w:pPr>
              <w:pStyle w:val="TableText"/>
              <w:ind w:left="401"/>
              <w:spacing w:before="88" w:line="182" w:lineRule="auto"/>
              <w:rPr>
                <w:sz w:val="22"/>
                <w:szCs w:val="22"/>
              </w:rPr>
            </w:pPr>
            <w:r>
              <w:rPr>
                <w:sz w:val="22"/>
                <w:szCs w:val="22"/>
                <w:spacing w:val="-2"/>
              </w:rPr>
              <w:t>1,899,764,201</w:t>
            </w:r>
          </w:p>
        </w:tc>
      </w:tr>
      <w:tr>
        <w:trPr>
          <w:trHeight w:val="319" w:hRule="atLeast"/>
        </w:trPr>
        <w:tc>
          <w:tcPr>
            <w:tcW w:w="4434" w:type="dxa"/>
            <w:vAlign w:val="top"/>
          </w:tcPr>
          <w:p>
            <w:pPr>
              <w:pStyle w:val="TableText"/>
              <w:ind w:left="116"/>
              <w:spacing w:before="61" w:line="218" w:lineRule="auto"/>
              <w:rPr/>
            </w:pPr>
            <w:r>
              <w:rPr>
                <w:spacing w:val="-1"/>
              </w:rPr>
              <w:t>深圳市腾讯信达有限合伙企业（有限合伙）</w:t>
            </w:r>
          </w:p>
        </w:tc>
        <w:tc>
          <w:tcPr>
            <w:tcW w:w="3112" w:type="dxa"/>
            <w:vAlign w:val="top"/>
            <w:gridSpan w:val="4"/>
          </w:tcPr>
          <w:p>
            <w:pPr>
              <w:pStyle w:val="TableText"/>
              <w:ind w:left="862"/>
              <w:spacing w:before="91" w:line="182" w:lineRule="auto"/>
              <w:rPr>
                <w:sz w:val="22"/>
                <w:szCs w:val="22"/>
              </w:rPr>
            </w:pPr>
            <w:r>
              <w:rPr>
                <w:sz w:val="22"/>
                <w:szCs w:val="22"/>
                <w:spacing w:val="-2"/>
              </w:rPr>
              <w:t>1,610,541,728</w:t>
            </w:r>
          </w:p>
        </w:tc>
        <w:tc>
          <w:tcPr>
            <w:tcW w:w="1646" w:type="dxa"/>
            <w:vAlign w:val="top"/>
            <w:gridSpan w:val="2"/>
          </w:tcPr>
          <w:p>
            <w:pPr>
              <w:pStyle w:val="TableText"/>
              <w:ind w:left="197"/>
              <w:spacing w:before="61" w:line="218" w:lineRule="auto"/>
              <w:rPr/>
            </w:pPr>
            <w:r>
              <w:rPr>
                <w:spacing w:val="-2"/>
              </w:rPr>
              <w:t>人民币普通股</w:t>
            </w:r>
          </w:p>
        </w:tc>
        <w:tc>
          <w:tcPr>
            <w:tcW w:w="2188" w:type="dxa"/>
            <w:vAlign w:val="top"/>
            <w:gridSpan w:val="2"/>
          </w:tcPr>
          <w:p>
            <w:pPr>
              <w:pStyle w:val="TableText"/>
              <w:ind w:left="401"/>
              <w:spacing w:before="91" w:line="182" w:lineRule="auto"/>
              <w:rPr>
                <w:sz w:val="22"/>
                <w:szCs w:val="22"/>
              </w:rPr>
            </w:pPr>
            <w:r>
              <w:rPr>
                <w:sz w:val="22"/>
                <w:szCs w:val="22"/>
                <w:spacing w:val="-2"/>
              </w:rPr>
              <w:t>1,610,541,728</w:t>
            </w:r>
          </w:p>
        </w:tc>
      </w:tr>
      <w:tr>
        <w:trPr>
          <w:trHeight w:val="317" w:hRule="atLeast"/>
        </w:trPr>
        <w:tc>
          <w:tcPr>
            <w:tcW w:w="4434" w:type="dxa"/>
            <w:vAlign w:val="top"/>
          </w:tcPr>
          <w:p>
            <w:pPr>
              <w:pStyle w:val="TableText"/>
              <w:ind w:left="117"/>
              <w:spacing w:before="57" w:line="219" w:lineRule="auto"/>
              <w:rPr/>
            </w:pPr>
            <w:r>
              <w:rPr>
                <w:spacing w:val="-1"/>
              </w:rPr>
              <w:t>香港中央结算有限公司</w:t>
            </w:r>
          </w:p>
        </w:tc>
        <w:tc>
          <w:tcPr>
            <w:tcW w:w="3112" w:type="dxa"/>
            <w:vAlign w:val="top"/>
            <w:gridSpan w:val="4"/>
          </w:tcPr>
          <w:p>
            <w:pPr>
              <w:pStyle w:val="TableText"/>
              <w:ind w:left="862"/>
              <w:spacing w:before="88" w:line="182" w:lineRule="auto"/>
              <w:rPr>
                <w:sz w:val="22"/>
                <w:szCs w:val="22"/>
              </w:rPr>
            </w:pPr>
            <w:r>
              <w:rPr>
                <w:sz w:val="22"/>
                <w:szCs w:val="22"/>
                <w:spacing w:val="-2"/>
              </w:rPr>
              <w:t>1,128,001,568</w:t>
            </w:r>
          </w:p>
        </w:tc>
        <w:tc>
          <w:tcPr>
            <w:tcW w:w="1646" w:type="dxa"/>
            <w:vAlign w:val="top"/>
            <w:gridSpan w:val="2"/>
          </w:tcPr>
          <w:p>
            <w:pPr>
              <w:pStyle w:val="TableText"/>
              <w:ind w:left="197"/>
              <w:spacing w:before="57" w:line="219" w:lineRule="auto"/>
              <w:rPr/>
            </w:pPr>
            <w:r>
              <w:rPr>
                <w:spacing w:val="-2"/>
              </w:rPr>
              <w:t>人民币普通股</w:t>
            </w:r>
          </w:p>
        </w:tc>
        <w:tc>
          <w:tcPr>
            <w:tcW w:w="2188" w:type="dxa"/>
            <w:vAlign w:val="top"/>
            <w:gridSpan w:val="2"/>
          </w:tcPr>
          <w:p>
            <w:pPr>
              <w:pStyle w:val="TableText"/>
              <w:ind w:left="401"/>
              <w:spacing w:before="88" w:line="182" w:lineRule="auto"/>
              <w:rPr>
                <w:sz w:val="22"/>
                <w:szCs w:val="22"/>
              </w:rPr>
            </w:pPr>
            <w:r>
              <w:rPr>
                <w:sz w:val="22"/>
                <w:szCs w:val="22"/>
                <w:spacing w:val="-2"/>
              </w:rPr>
              <w:t>1,128,001,568</w:t>
            </w:r>
          </w:p>
        </w:tc>
      </w:tr>
      <w:tr>
        <w:trPr>
          <w:trHeight w:val="316" w:hRule="atLeast"/>
        </w:trPr>
        <w:tc>
          <w:tcPr>
            <w:tcW w:w="4434" w:type="dxa"/>
            <w:vAlign w:val="top"/>
          </w:tcPr>
          <w:p>
            <w:pPr>
              <w:pStyle w:val="TableText"/>
              <w:ind w:left="117"/>
              <w:spacing w:before="58" w:line="218" w:lineRule="auto"/>
              <w:rPr/>
            </w:pPr>
            <w:r>
              <w:rPr>
                <w:spacing w:val="-1"/>
              </w:rPr>
              <w:t>宿迁京东三弘企业管理中心（有限合伙）</w:t>
            </w:r>
          </w:p>
        </w:tc>
        <w:tc>
          <w:tcPr>
            <w:tcW w:w="3112" w:type="dxa"/>
            <w:vAlign w:val="top"/>
            <w:gridSpan w:val="4"/>
          </w:tcPr>
          <w:p>
            <w:pPr>
              <w:pStyle w:val="TableText"/>
              <w:ind w:left="961"/>
              <w:spacing w:before="88" w:line="182" w:lineRule="auto"/>
              <w:rPr>
                <w:sz w:val="22"/>
                <w:szCs w:val="22"/>
              </w:rPr>
            </w:pPr>
            <w:r>
              <w:rPr>
                <w:sz w:val="22"/>
                <w:szCs w:val="22"/>
                <w:spacing w:val="-2"/>
              </w:rPr>
              <w:t>732,064,421</w:t>
            </w:r>
          </w:p>
        </w:tc>
        <w:tc>
          <w:tcPr>
            <w:tcW w:w="1646" w:type="dxa"/>
            <w:vAlign w:val="top"/>
            <w:gridSpan w:val="2"/>
          </w:tcPr>
          <w:p>
            <w:pPr>
              <w:pStyle w:val="TableText"/>
              <w:ind w:left="197"/>
              <w:spacing w:before="58" w:line="218" w:lineRule="auto"/>
              <w:rPr/>
            </w:pPr>
            <w:r>
              <w:rPr>
                <w:spacing w:val="-2"/>
              </w:rPr>
              <w:t>人民币普通股</w:t>
            </w:r>
          </w:p>
        </w:tc>
        <w:tc>
          <w:tcPr>
            <w:tcW w:w="2188" w:type="dxa"/>
            <w:vAlign w:val="top"/>
            <w:gridSpan w:val="2"/>
          </w:tcPr>
          <w:p>
            <w:pPr>
              <w:pStyle w:val="TableText"/>
              <w:ind w:left="500"/>
              <w:spacing w:before="88" w:line="182" w:lineRule="auto"/>
              <w:rPr>
                <w:sz w:val="22"/>
                <w:szCs w:val="22"/>
              </w:rPr>
            </w:pPr>
            <w:r>
              <w:rPr>
                <w:sz w:val="22"/>
                <w:szCs w:val="22"/>
                <w:spacing w:val="-2"/>
              </w:rPr>
              <w:t>732,064,421</w:t>
            </w:r>
          </w:p>
        </w:tc>
      </w:tr>
      <w:tr>
        <w:trPr>
          <w:trHeight w:val="316" w:hRule="atLeast"/>
        </w:trPr>
        <w:tc>
          <w:tcPr>
            <w:tcW w:w="4434" w:type="dxa"/>
            <w:vAlign w:val="top"/>
          </w:tcPr>
          <w:p>
            <w:pPr>
              <w:pStyle w:val="TableText"/>
              <w:ind w:left="115"/>
              <w:spacing w:before="58" w:line="218" w:lineRule="auto"/>
              <w:rPr/>
            </w:pPr>
            <w:r>
              <w:rPr>
                <w:spacing w:val="-1"/>
              </w:rPr>
              <w:t>杭州阿里创业投资有限公司</w:t>
            </w:r>
          </w:p>
        </w:tc>
        <w:tc>
          <w:tcPr>
            <w:tcW w:w="3112" w:type="dxa"/>
            <w:vAlign w:val="top"/>
            <w:gridSpan w:val="4"/>
          </w:tcPr>
          <w:p>
            <w:pPr>
              <w:pStyle w:val="TableText"/>
              <w:ind w:left="957"/>
              <w:spacing w:before="89" w:line="182" w:lineRule="auto"/>
              <w:rPr>
                <w:sz w:val="22"/>
                <w:szCs w:val="22"/>
              </w:rPr>
            </w:pPr>
            <w:r>
              <w:rPr>
                <w:sz w:val="22"/>
                <w:szCs w:val="22"/>
                <w:spacing w:val="-1"/>
              </w:rPr>
              <w:t>633,254,734</w:t>
            </w:r>
          </w:p>
        </w:tc>
        <w:tc>
          <w:tcPr>
            <w:tcW w:w="1646" w:type="dxa"/>
            <w:vAlign w:val="top"/>
            <w:gridSpan w:val="2"/>
          </w:tcPr>
          <w:p>
            <w:pPr>
              <w:pStyle w:val="TableText"/>
              <w:ind w:left="197"/>
              <w:spacing w:before="58" w:line="218" w:lineRule="auto"/>
              <w:rPr/>
            </w:pPr>
            <w:r>
              <w:rPr>
                <w:spacing w:val="-2"/>
              </w:rPr>
              <w:t>人民币普通股</w:t>
            </w:r>
          </w:p>
        </w:tc>
        <w:tc>
          <w:tcPr>
            <w:tcW w:w="2188" w:type="dxa"/>
            <w:vAlign w:val="top"/>
            <w:gridSpan w:val="2"/>
          </w:tcPr>
          <w:p>
            <w:pPr>
              <w:pStyle w:val="TableText"/>
              <w:ind w:left="496"/>
              <w:spacing w:before="89" w:line="182" w:lineRule="auto"/>
              <w:rPr>
                <w:sz w:val="22"/>
                <w:szCs w:val="22"/>
              </w:rPr>
            </w:pPr>
            <w:r>
              <w:rPr>
                <w:sz w:val="22"/>
                <w:szCs w:val="22"/>
                <w:spacing w:val="-1"/>
              </w:rPr>
              <w:t>633,254,734</w:t>
            </w:r>
          </w:p>
        </w:tc>
      </w:tr>
      <w:tr>
        <w:trPr>
          <w:trHeight w:val="322" w:hRule="atLeast"/>
        </w:trPr>
        <w:tc>
          <w:tcPr>
            <w:tcW w:w="4434" w:type="dxa"/>
            <w:vAlign w:val="top"/>
          </w:tcPr>
          <w:p>
            <w:pPr>
              <w:pStyle w:val="TableText"/>
              <w:ind w:left="120"/>
              <w:spacing w:before="58" w:line="221" w:lineRule="auto"/>
              <w:rPr/>
            </w:pPr>
            <w:r>
              <w:rPr>
                <w:spacing w:val="-1"/>
              </w:rPr>
              <w:t>苏宁易购集团股份有限公司</w:t>
            </w:r>
          </w:p>
        </w:tc>
        <w:tc>
          <w:tcPr>
            <w:tcW w:w="3112" w:type="dxa"/>
            <w:vAlign w:val="top"/>
            <w:gridSpan w:val="4"/>
          </w:tcPr>
          <w:p>
            <w:pPr>
              <w:pStyle w:val="TableText"/>
              <w:ind w:left="960"/>
              <w:spacing w:before="90" w:line="182" w:lineRule="auto"/>
              <w:rPr>
                <w:sz w:val="22"/>
                <w:szCs w:val="22"/>
              </w:rPr>
            </w:pPr>
            <w:r>
              <w:rPr>
                <w:sz w:val="22"/>
                <w:szCs w:val="22"/>
                <w:spacing w:val="-1"/>
              </w:rPr>
              <w:t>585,651,537</w:t>
            </w:r>
          </w:p>
        </w:tc>
        <w:tc>
          <w:tcPr>
            <w:tcW w:w="1646" w:type="dxa"/>
            <w:vAlign w:val="top"/>
            <w:gridSpan w:val="2"/>
          </w:tcPr>
          <w:p>
            <w:pPr>
              <w:pStyle w:val="TableText"/>
              <w:ind w:left="197"/>
              <w:spacing w:before="59" w:line="220" w:lineRule="auto"/>
              <w:rPr/>
            </w:pPr>
            <w:r>
              <w:rPr>
                <w:spacing w:val="-2"/>
              </w:rPr>
              <w:t>人民币普通股</w:t>
            </w:r>
          </w:p>
        </w:tc>
        <w:tc>
          <w:tcPr>
            <w:tcW w:w="2188" w:type="dxa"/>
            <w:vAlign w:val="top"/>
            <w:gridSpan w:val="2"/>
          </w:tcPr>
          <w:p>
            <w:pPr>
              <w:pStyle w:val="TableText"/>
              <w:ind w:left="499"/>
              <w:spacing w:before="90" w:line="182" w:lineRule="auto"/>
              <w:rPr>
                <w:sz w:val="22"/>
                <w:szCs w:val="22"/>
              </w:rPr>
            </w:pPr>
            <w:r>
              <w:rPr>
                <w:sz w:val="22"/>
                <w:szCs w:val="22"/>
                <w:spacing w:val="-1"/>
              </w:rPr>
              <w:t>585,651,537</w:t>
            </w:r>
          </w:p>
        </w:tc>
      </w:tr>
    </w:tbl>
    <w:p>
      <w:pPr>
        <w:rPr>
          <w:rFonts w:ascii="Arial"/>
          <w:sz w:val="21"/>
        </w:rPr>
      </w:pPr>
      <w:r/>
    </w:p>
    <w:p>
      <w:pPr>
        <w:sectPr>
          <w:headerReference w:type="default" r:id="rId5"/>
          <w:footerReference w:type="default" r:id="rId6"/>
          <w:pgSz w:w="11907" w:h="16839"/>
          <w:pgMar w:top="1374" w:right="242" w:bottom="1431" w:left="278" w:header="835" w:footer="1212" w:gutter="0"/>
        </w:sectPr>
        <w:rPr>
          <w:rFonts w:ascii="Arial" w:hAnsi="Arial" w:eastAsia="Arial" w:cs="Arial"/>
          <w:sz w:val="21"/>
          <w:szCs w:val="21"/>
        </w:rPr>
      </w:pPr>
    </w:p>
    <w:p>
      <w:pPr>
        <w:spacing w:line="149" w:lineRule="exact"/>
        <w:rPr/>
      </w:pPr>
      <w:r/>
    </w:p>
    <w:tbl>
      <w:tblPr>
        <w:tblStyle w:val="TableNormal"/>
        <w:tblW w:w="1138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34"/>
        <w:gridCol w:w="3112"/>
        <w:gridCol w:w="1646"/>
        <w:gridCol w:w="2188"/>
      </w:tblGrid>
      <w:tr>
        <w:trPr>
          <w:trHeight w:val="631" w:hRule="atLeast"/>
        </w:trPr>
        <w:tc>
          <w:tcPr>
            <w:tcW w:w="4434" w:type="dxa"/>
            <w:vAlign w:val="top"/>
            <w:tcBorders>
              <w:top w:val="single" w:color="000000" w:sz="4" w:space="0"/>
            </w:tcBorders>
          </w:tcPr>
          <w:p>
            <w:pPr>
              <w:pStyle w:val="TableText"/>
              <w:ind w:left="131" w:right="115" w:hanging="13"/>
              <w:spacing w:before="56" w:line="248" w:lineRule="auto"/>
              <w:rPr/>
            </w:pPr>
            <w:r>
              <w:rPr>
                <w:spacing w:val="-1"/>
              </w:rPr>
              <w:t>嘉兴小度投资管理有限公司－宁波梅山保税港</w:t>
            </w:r>
            <w:r>
              <w:rPr>
                <w:spacing w:val="13"/>
              </w:rPr>
              <w:t xml:space="preserve"> </w:t>
            </w:r>
            <w:r>
              <w:rPr>
                <w:spacing w:val="-2"/>
              </w:rPr>
              <w:t>区百度鹏寰投资合伙企业（有限合伙）</w:t>
            </w:r>
          </w:p>
        </w:tc>
        <w:tc>
          <w:tcPr>
            <w:tcW w:w="3112" w:type="dxa"/>
            <w:vAlign w:val="top"/>
            <w:tcBorders>
              <w:top w:val="single" w:color="000000" w:sz="4" w:space="0"/>
            </w:tcBorders>
          </w:tcPr>
          <w:p>
            <w:pPr>
              <w:pStyle w:val="TableText"/>
              <w:ind w:left="955"/>
              <w:spacing w:before="242" w:line="182" w:lineRule="auto"/>
              <w:rPr>
                <w:sz w:val="22"/>
                <w:szCs w:val="22"/>
              </w:rPr>
            </w:pPr>
            <w:r>
              <w:rPr>
                <w:sz w:val="22"/>
                <w:szCs w:val="22"/>
                <w:spacing w:val="-1"/>
              </w:rPr>
              <w:t>439,238,653</w:t>
            </w:r>
          </w:p>
        </w:tc>
        <w:tc>
          <w:tcPr>
            <w:tcW w:w="1646" w:type="dxa"/>
            <w:vAlign w:val="top"/>
            <w:tcBorders>
              <w:top w:val="single" w:color="000000" w:sz="4" w:space="0"/>
            </w:tcBorders>
          </w:tcPr>
          <w:p>
            <w:pPr>
              <w:pStyle w:val="TableText"/>
              <w:ind w:left="197"/>
              <w:spacing w:before="212" w:line="220" w:lineRule="auto"/>
              <w:rPr/>
            </w:pPr>
            <w:r>
              <w:rPr>
                <w:spacing w:val="-2"/>
              </w:rPr>
              <w:t>人民币普通股</w:t>
            </w:r>
          </w:p>
        </w:tc>
        <w:tc>
          <w:tcPr>
            <w:tcW w:w="2188" w:type="dxa"/>
            <w:vAlign w:val="top"/>
            <w:tcBorders>
              <w:top w:val="single" w:color="000000" w:sz="4" w:space="0"/>
            </w:tcBorders>
          </w:tcPr>
          <w:p>
            <w:pPr>
              <w:pStyle w:val="TableText"/>
              <w:ind w:left="494"/>
              <w:spacing w:before="242" w:line="182" w:lineRule="auto"/>
              <w:rPr>
                <w:sz w:val="22"/>
                <w:szCs w:val="22"/>
              </w:rPr>
            </w:pPr>
            <w:r>
              <w:rPr>
                <w:sz w:val="22"/>
                <w:szCs w:val="22"/>
                <w:spacing w:val="-1"/>
              </w:rPr>
              <w:t>439,238,653</w:t>
            </w:r>
          </w:p>
        </w:tc>
      </w:tr>
      <w:tr>
        <w:trPr>
          <w:trHeight w:val="316" w:hRule="atLeast"/>
        </w:trPr>
        <w:tc>
          <w:tcPr>
            <w:tcW w:w="4434" w:type="dxa"/>
            <w:vAlign w:val="top"/>
          </w:tcPr>
          <w:p>
            <w:pPr>
              <w:pStyle w:val="TableText"/>
              <w:ind w:left="116"/>
              <w:spacing w:before="53" w:line="221" w:lineRule="auto"/>
              <w:rPr/>
            </w:pPr>
            <w:r>
              <w:rPr>
                <w:spacing w:val="-1"/>
              </w:rPr>
              <w:t>深圳光启互联技术投资合伙企业（有限合伙）</w:t>
            </w:r>
          </w:p>
        </w:tc>
        <w:tc>
          <w:tcPr>
            <w:tcW w:w="3112" w:type="dxa"/>
            <w:vAlign w:val="top"/>
          </w:tcPr>
          <w:p>
            <w:pPr>
              <w:pStyle w:val="TableText"/>
              <w:ind w:left="960"/>
              <w:spacing w:before="84" w:line="182" w:lineRule="auto"/>
              <w:rPr>
                <w:sz w:val="22"/>
                <w:szCs w:val="22"/>
              </w:rPr>
            </w:pPr>
            <w:r>
              <w:rPr>
                <w:sz w:val="22"/>
                <w:szCs w:val="22"/>
                <w:spacing w:val="-1"/>
              </w:rPr>
              <w:t>375,172,851</w:t>
            </w:r>
          </w:p>
        </w:tc>
        <w:tc>
          <w:tcPr>
            <w:tcW w:w="1646" w:type="dxa"/>
            <w:vAlign w:val="top"/>
          </w:tcPr>
          <w:p>
            <w:pPr>
              <w:pStyle w:val="TableText"/>
              <w:ind w:left="197"/>
              <w:spacing w:before="53" w:line="220" w:lineRule="auto"/>
              <w:rPr/>
            </w:pPr>
            <w:r>
              <w:rPr>
                <w:spacing w:val="-2"/>
              </w:rPr>
              <w:t>人民币普通股</w:t>
            </w:r>
          </w:p>
        </w:tc>
        <w:tc>
          <w:tcPr>
            <w:tcW w:w="2188" w:type="dxa"/>
            <w:vAlign w:val="top"/>
          </w:tcPr>
          <w:p>
            <w:pPr>
              <w:pStyle w:val="TableText"/>
              <w:ind w:left="499"/>
              <w:spacing w:before="84" w:line="182" w:lineRule="auto"/>
              <w:rPr>
                <w:sz w:val="22"/>
                <w:szCs w:val="22"/>
              </w:rPr>
            </w:pPr>
            <w:r>
              <w:rPr>
                <w:sz w:val="22"/>
                <w:szCs w:val="22"/>
                <w:spacing w:val="-1"/>
              </w:rPr>
              <w:t>375,172,851</w:t>
            </w:r>
          </w:p>
        </w:tc>
      </w:tr>
      <w:tr>
        <w:trPr>
          <w:trHeight w:val="2147" w:hRule="atLeast"/>
        </w:trPr>
        <w:tc>
          <w:tcPr>
            <w:tcW w:w="4434" w:type="dxa"/>
            <w:vAlign w:val="top"/>
          </w:tcPr>
          <w:p>
            <w:pPr>
              <w:spacing w:line="298" w:lineRule="auto"/>
              <w:rPr>
                <w:rFonts w:ascii="Arial"/>
                <w:sz w:val="21"/>
              </w:rPr>
            </w:pPr>
            <w:r/>
          </w:p>
          <w:p>
            <w:pPr>
              <w:spacing w:line="299" w:lineRule="auto"/>
              <w:rPr>
                <w:rFonts w:ascii="Arial"/>
                <w:sz w:val="21"/>
              </w:rPr>
            </w:pPr>
            <w:r/>
          </w:p>
          <w:p>
            <w:pPr>
              <w:spacing w:line="299" w:lineRule="auto"/>
              <w:rPr>
                <w:rFonts w:ascii="Arial"/>
                <w:sz w:val="21"/>
              </w:rPr>
            </w:pPr>
            <w:r/>
          </w:p>
          <w:p>
            <w:pPr>
              <w:pStyle w:val="TableText"/>
              <w:ind w:left="117"/>
              <w:spacing w:before="69" w:line="221" w:lineRule="auto"/>
              <w:rPr/>
            </w:pPr>
            <w:r>
              <w:rPr>
                <w:spacing w:val="-1"/>
              </w:rPr>
              <w:t>上述股东关联关系或一致行动的说明</w:t>
            </w:r>
          </w:p>
        </w:tc>
        <w:tc>
          <w:tcPr>
            <w:tcW w:w="6946" w:type="dxa"/>
            <w:vAlign w:val="top"/>
            <w:gridSpan w:val="3"/>
          </w:tcPr>
          <w:p>
            <w:pPr>
              <w:pStyle w:val="TableText"/>
              <w:ind w:left="125"/>
              <w:spacing w:before="131" w:line="219" w:lineRule="auto"/>
              <w:rPr>
                <w:sz w:val="18"/>
                <w:szCs w:val="18"/>
              </w:rPr>
            </w:pPr>
            <w:r>
              <w:rPr>
                <w:sz w:val="18"/>
                <w:szCs w:val="18"/>
                <w:spacing w:val="-2"/>
              </w:rPr>
              <w:t>1.中国联合网络通信集团有限公司为本公司控股股东。</w:t>
            </w:r>
          </w:p>
          <w:p>
            <w:pPr>
              <w:pStyle w:val="TableText"/>
              <w:ind w:left="114" w:right="175"/>
              <w:spacing w:before="117" w:line="233" w:lineRule="auto"/>
              <w:rPr>
                <w:sz w:val="18"/>
                <w:szCs w:val="18"/>
              </w:rPr>
            </w:pPr>
            <w:r>
              <w:rPr>
                <w:sz w:val="18"/>
                <w:szCs w:val="18"/>
              </w:rPr>
              <w:t>2.本公司未知前十名股东之间是否存在《上海证券交易所股</w:t>
            </w:r>
            <w:r>
              <w:rPr>
                <w:sz w:val="18"/>
                <w:szCs w:val="18"/>
                <w:spacing w:val="-1"/>
              </w:rPr>
              <w:t>票上市规则》规定的关联</w:t>
            </w:r>
            <w:r>
              <w:rPr>
                <w:sz w:val="18"/>
                <w:szCs w:val="18"/>
              </w:rPr>
              <w:t xml:space="preserve"> </w:t>
            </w:r>
            <w:r>
              <w:rPr>
                <w:sz w:val="18"/>
                <w:szCs w:val="18"/>
                <w:spacing w:val="-1"/>
              </w:rPr>
              <w:t>关系或构成《上市公司收购管理办法》规定的</w:t>
            </w:r>
            <w:r>
              <w:rPr>
                <w:sz w:val="18"/>
                <w:szCs w:val="18"/>
                <w:spacing w:val="-2"/>
              </w:rPr>
              <w:t>一致行动人。</w:t>
            </w:r>
          </w:p>
          <w:p>
            <w:pPr>
              <w:pStyle w:val="TableText"/>
              <w:ind w:left="112" w:right="182" w:firstLine="2"/>
              <w:spacing w:before="119" w:line="233" w:lineRule="auto"/>
              <w:rPr>
                <w:sz w:val="18"/>
                <w:szCs w:val="18"/>
              </w:rPr>
            </w:pPr>
            <w:r>
              <w:rPr>
                <w:sz w:val="18"/>
                <w:szCs w:val="18"/>
              </w:rPr>
              <w:t>3.本公司未知前十名无限售条件股东之间</w:t>
            </w:r>
            <w:r>
              <w:rPr>
                <w:sz w:val="18"/>
                <w:szCs w:val="18"/>
                <w:spacing w:val="-1"/>
              </w:rPr>
              <w:t>是否存在《上海证券交易所股票上市规则》</w:t>
            </w:r>
            <w:r>
              <w:rPr>
                <w:sz w:val="18"/>
                <w:szCs w:val="18"/>
              </w:rPr>
              <w:t xml:space="preserve"> </w:t>
            </w:r>
            <w:r>
              <w:rPr>
                <w:sz w:val="18"/>
                <w:szCs w:val="18"/>
                <w:spacing w:val="-1"/>
              </w:rPr>
              <w:t>规定的关联关系或构成《上市公司收购管理办法》规定的一致行动人。</w:t>
            </w:r>
          </w:p>
          <w:p>
            <w:pPr>
              <w:pStyle w:val="TableText"/>
              <w:ind w:left="113" w:right="175" w:hanging="2"/>
              <w:spacing w:before="119" w:line="233" w:lineRule="auto"/>
              <w:rPr>
                <w:sz w:val="18"/>
                <w:szCs w:val="18"/>
              </w:rPr>
            </w:pPr>
            <w:r>
              <w:rPr>
                <w:sz w:val="18"/>
                <w:szCs w:val="18"/>
              </w:rPr>
              <w:t>4.本公司未知前十名无限售条件股东和前十名股东之间是否存在《</w:t>
            </w:r>
            <w:r>
              <w:rPr>
                <w:sz w:val="18"/>
                <w:szCs w:val="18"/>
                <w:spacing w:val="-1"/>
              </w:rPr>
              <w:t>上海证券交易所股</w:t>
            </w:r>
            <w:r>
              <w:rPr>
                <w:sz w:val="18"/>
                <w:szCs w:val="18"/>
              </w:rPr>
              <w:t xml:space="preserve"> </w:t>
            </w:r>
            <w:r>
              <w:rPr>
                <w:sz w:val="18"/>
                <w:szCs w:val="18"/>
                <w:spacing w:val="-1"/>
              </w:rPr>
              <w:t>票上市规则》规定的关联关系或构成《上市公司收购管理办法》规定的一致行动人。</w:t>
            </w:r>
          </w:p>
        </w:tc>
      </w:tr>
      <w:tr>
        <w:trPr>
          <w:trHeight w:val="633" w:hRule="atLeast"/>
        </w:trPr>
        <w:tc>
          <w:tcPr>
            <w:tcW w:w="4434" w:type="dxa"/>
            <w:vAlign w:val="top"/>
          </w:tcPr>
          <w:p>
            <w:pPr>
              <w:pStyle w:val="TableText"/>
              <w:ind w:left="115" w:right="115" w:firstLine="4"/>
              <w:spacing w:before="58" w:line="248" w:lineRule="auto"/>
              <w:rPr/>
            </w:pPr>
            <w:r>
              <w:rPr>
                <w:spacing w:val="-4"/>
              </w:rPr>
              <w:t>前</w:t>
            </w:r>
            <w:r>
              <w:rPr>
                <w:spacing w:val="-18"/>
              </w:rPr>
              <w:t xml:space="preserve"> </w:t>
            </w:r>
            <w:r>
              <w:rPr>
                <w:spacing w:val="-4"/>
              </w:rPr>
              <w:t>10</w:t>
            </w:r>
            <w:r>
              <w:rPr>
                <w:spacing w:val="-44"/>
              </w:rPr>
              <w:t xml:space="preserve"> </w:t>
            </w:r>
            <w:r>
              <w:rPr>
                <w:spacing w:val="-4"/>
              </w:rPr>
              <w:t>名股东及前</w:t>
            </w:r>
            <w:r>
              <w:rPr>
                <w:spacing w:val="-28"/>
              </w:rPr>
              <w:t xml:space="preserve"> </w:t>
            </w:r>
            <w:r>
              <w:rPr>
                <w:spacing w:val="-4"/>
              </w:rPr>
              <w:t>10</w:t>
            </w:r>
            <w:r>
              <w:rPr>
                <w:spacing w:val="-44"/>
              </w:rPr>
              <w:t xml:space="preserve"> </w:t>
            </w:r>
            <w:r>
              <w:rPr>
                <w:spacing w:val="-4"/>
              </w:rPr>
              <w:t>名无限售股东参与融资融</w:t>
            </w:r>
            <w:r>
              <w:rPr/>
              <w:t xml:space="preserve"> </w:t>
            </w:r>
            <w:r>
              <w:rPr>
                <w:spacing w:val="-1"/>
              </w:rPr>
              <w:t>券及转融通业务情况说明（如有）</w:t>
            </w:r>
          </w:p>
        </w:tc>
        <w:tc>
          <w:tcPr>
            <w:tcW w:w="6946" w:type="dxa"/>
            <w:vAlign w:val="top"/>
            <w:gridSpan w:val="3"/>
          </w:tcPr>
          <w:p>
            <w:pPr>
              <w:pStyle w:val="TableText"/>
              <w:ind w:left="116"/>
              <w:spacing w:before="214" w:line="222" w:lineRule="auto"/>
              <w:rPr/>
            </w:pPr>
            <w:r>
              <w:rPr>
                <w:spacing w:val="-2"/>
              </w:rPr>
              <w:t>不适用</w:t>
            </w:r>
          </w:p>
        </w:tc>
      </w:tr>
    </w:tbl>
    <w:p>
      <w:pPr>
        <w:pStyle w:val="BodyText"/>
        <w:ind w:left="577"/>
        <w:spacing w:before="209" w:line="220" w:lineRule="auto"/>
        <w:rPr>
          <w:sz w:val="16"/>
          <w:szCs w:val="16"/>
        </w:rPr>
      </w:pPr>
      <w:r>
        <w:rPr>
          <w:sz w:val="16"/>
          <w:szCs w:val="16"/>
        </w:rPr>
        <w:t>注：1.上表数据来源于中国证券登记结算有限责任公司上海分公司提供的合并普通账户和融资融券信</w:t>
      </w:r>
      <w:r>
        <w:rPr>
          <w:sz w:val="16"/>
          <w:szCs w:val="16"/>
          <w:spacing w:val="-1"/>
        </w:rPr>
        <w:t>用账户股东名册的前十大股东信息。</w:t>
      </w:r>
    </w:p>
    <w:p>
      <w:pPr>
        <w:pStyle w:val="BodyText"/>
        <w:ind w:left="579" w:right="646" w:firstLine="1"/>
        <w:spacing w:before="49" w:line="262" w:lineRule="auto"/>
        <w:rPr>
          <w:sz w:val="16"/>
          <w:szCs w:val="16"/>
        </w:rPr>
      </w:pPr>
      <w:r>
        <w:rPr>
          <w:sz w:val="16"/>
          <w:szCs w:val="16"/>
          <w:spacing w:val="-2"/>
        </w:rPr>
        <w:t>2. 2021</w:t>
      </w:r>
      <w:r>
        <w:rPr>
          <w:sz w:val="16"/>
          <w:szCs w:val="16"/>
          <w:spacing w:val="-17"/>
        </w:rPr>
        <w:t xml:space="preserve"> </w:t>
      </w:r>
      <w:r>
        <w:rPr>
          <w:sz w:val="16"/>
          <w:szCs w:val="16"/>
          <w:spacing w:val="-2"/>
        </w:rPr>
        <w:t>年</w:t>
      </w:r>
      <w:r>
        <w:rPr>
          <w:sz w:val="16"/>
          <w:szCs w:val="16"/>
          <w:spacing w:val="-32"/>
        </w:rPr>
        <w:t xml:space="preserve"> </w:t>
      </w:r>
      <w:r>
        <w:rPr>
          <w:sz w:val="16"/>
          <w:szCs w:val="16"/>
          <w:spacing w:val="-2"/>
        </w:rPr>
        <w:t>3</w:t>
      </w:r>
      <w:r>
        <w:rPr>
          <w:sz w:val="16"/>
          <w:szCs w:val="16"/>
          <w:spacing w:val="-28"/>
        </w:rPr>
        <w:t xml:space="preserve"> </w:t>
      </w:r>
      <w:r>
        <w:rPr>
          <w:sz w:val="16"/>
          <w:szCs w:val="16"/>
          <w:spacing w:val="-2"/>
        </w:rPr>
        <w:t>月，经董事会、监事会审议通过，公司以集中竞价交易方式回购公司</w:t>
      </w:r>
      <w:r>
        <w:rPr>
          <w:sz w:val="16"/>
          <w:szCs w:val="16"/>
          <w:spacing w:val="-39"/>
        </w:rPr>
        <w:t xml:space="preserve"> </w:t>
      </w:r>
      <w:r>
        <w:rPr>
          <w:sz w:val="16"/>
          <w:szCs w:val="16"/>
          <w:spacing w:val="-2"/>
        </w:rPr>
        <w:t>A</w:t>
      </w:r>
      <w:r>
        <w:rPr>
          <w:sz w:val="16"/>
          <w:szCs w:val="16"/>
          <w:spacing w:val="-34"/>
        </w:rPr>
        <w:t xml:space="preserve"> </w:t>
      </w:r>
      <w:r>
        <w:rPr>
          <w:sz w:val="16"/>
          <w:szCs w:val="16"/>
          <w:spacing w:val="-2"/>
        </w:rPr>
        <w:t>股股份。2022</w:t>
      </w:r>
      <w:r>
        <w:rPr>
          <w:sz w:val="16"/>
          <w:szCs w:val="16"/>
          <w:spacing w:val="-31"/>
        </w:rPr>
        <w:t xml:space="preserve"> </w:t>
      </w:r>
      <w:r>
        <w:rPr>
          <w:sz w:val="16"/>
          <w:szCs w:val="16"/>
          <w:spacing w:val="-2"/>
        </w:rPr>
        <w:t>年</w:t>
      </w:r>
      <w:r>
        <w:rPr>
          <w:sz w:val="16"/>
          <w:szCs w:val="16"/>
          <w:spacing w:val="-32"/>
        </w:rPr>
        <w:t xml:space="preserve"> </w:t>
      </w:r>
      <w:r>
        <w:rPr>
          <w:sz w:val="16"/>
          <w:szCs w:val="16"/>
          <w:spacing w:val="-2"/>
        </w:rPr>
        <w:t>3</w:t>
      </w:r>
      <w:r>
        <w:rPr>
          <w:sz w:val="16"/>
          <w:szCs w:val="16"/>
          <w:spacing w:val="-30"/>
        </w:rPr>
        <w:t xml:space="preserve"> </w:t>
      </w:r>
      <w:r>
        <w:rPr>
          <w:sz w:val="16"/>
          <w:szCs w:val="16"/>
          <w:spacing w:val="-2"/>
        </w:rPr>
        <w:t>月</w:t>
      </w:r>
      <w:r>
        <w:rPr>
          <w:sz w:val="16"/>
          <w:szCs w:val="16"/>
          <w:spacing w:val="-21"/>
        </w:rPr>
        <w:t xml:space="preserve"> </w:t>
      </w:r>
      <w:r>
        <w:rPr>
          <w:sz w:val="16"/>
          <w:szCs w:val="16"/>
          <w:spacing w:val="-2"/>
        </w:rPr>
        <w:t>10 日，公司完成回购，已实际回购公司</w:t>
      </w:r>
      <w:r>
        <w:rPr>
          <w:sz w:val="16"/>
          <w:szCs w:val="16"/>
        </w:rPr>
        <w:t xml:space="preserve"> </w:t>
      </w:r>
      <w:r>
        <w:rPr>
          <w:sz w:val="16"/>
          <w:szCs w:val="16"/>
          <w:spacing w:val="-1"/>
        </w:rPr>
        <w:t>股份</w:t>
      </w:r>
      <w:r>
        <w:rPr>
          <w:sz w:val="16"/>
          <w:szCs w:val="16"/>
          <w:spacing w:val="-23"/>
        </w:rPr>
        <w:t xml:space="preserve"> </w:t>
      </w:r>
      <w:r>
        <w:rPr>
          <w:sz w:val="16"/>
          <w:szCs w:val="16"/>
          <w:spacing w:val="-1"/>
        </w:rPr>
        <w:t>513,314,385</w:t>
      </w:r>
      <w:r>
        <w:rPr>
          <w:sz w:val="16"/>
          <w:szCs w:val="16"/>
          <w:spacing w:val="-31"/>
        </w:rPr>
        <w:t xml:space="preserve"> </w:t>
      </w:r>
      <w:r>
        <w:rPr>
          <w:sz w:val="16"/>
          <w:szCs w:val="16"/>
          <w:spacing w:val="-1"/>
        </w:rPr>
        <w:t>股。回购账户为中国联合网络通信股份有限公司回购专用证券账户，不纳入前</w:t>
      </w:r>
      <w:r>
        <w:rPr>
          <w:sz w:val="16"/>
          <w:szCs w:val="16"/>
          <w:spacing w:val="-24"/>
        </w:rPr>
        <w:t xml:space="preserve"> </w:t>
      </w:r>
      <w:r>
        <w:rPr>
          <w:sz w:val="16"/>
          <w:szCs w:val="16"/>
          <w:spacing w:val="-1"/>
        </w:rPr>
        <w:t>10</w:t>
      </w:r>
      <w:r>
        <w:rPr>
          <w:sz w:val="16"/>
          <w:szCs w:val="16"/>
          <w:spacing w:val="-29"/>
        </w:rPr>
        <w:t xml:space="preserve"> </w:t>
      </w:r>
      <w:r>
        <w:rPr>
          <w:sz w:val="16"/>
          <w:szCs w:val="16"/>
          <w:spacing w:val="-1"/>
        </w:rPr>
        <w:t>名股东列示。</w:t>
      </w:r>
    </w:p>
    <w:p>
      <w:pPr>
        <w:spacing w:line="289" w:lineRule="auto"/>
        <w:rPr>
          <w:rFonts w:ascii="Arial"/>
          <w:sz w:val="21"/>
        </w:rPr>
      </w:pPr>
      <w:r/>
    </w:p>
    <w:p>
      <w:pPr>
        <w:spacing w:line="289" w:lineRule="auto"/>
        <w:rPr>
          <w:rFonts w:ascii="Arial"/>
          <w:sz w:val="21"/>
        </w:rPr>
      </w:pPr>
      <w:r/>
    </w:p>
    <w:p>
      <w:pPr>
        <w:pStyle w:val="BodyText"/>
        <w:ind w:left="1148"/>
        <w:spacing w:before="68" w:line="221" w:lineRule="auto"/>
        <w:outlineLvl w:val="1"/>
        <w:rPr/>
      </w:pPr>
      <w:r>
        <w:rPr>
          <w:b/>
          <w:bCs/>
          <w:spacing w:val="-1"/>
        </w:rPr>
        <w:t>三、其他提醒事项</w:t>
      </w:r>
    </w:p>
    <w:p>
      <w:pPr>
        <w:pStyle w:val="BodyText"/>
        <w:ind w:left="1200" w:right="4568" w:hanging="42"/>
        <w:spacing w:before="59" w:line="262" w:lineRule="auto"/>
        <w:rPr/>
      </w:pPr>
      <w:r>
        <w:rPr>
          <w:spacing w:val="-1"/>
        </w:rPr>
        <w:t>需提醒投资者关注的关于公司报告期经营情况的其他重要信息</w:t>
      </w:r>
      <w:r>
        <w:rPr>
          <w:spacing w:val="14"/>
        </w:rPr>
        <w:t xml:space="preserve"> </w:t>
      </w:r>
      <w:r>
        <w:rPr>
          <w:spacing w:val="-13"/>
        </w:rPr>
        <w:t>√适用</w:t>
      </w:r>
      <w:r>
        <w:rPr>
          <w:spacing w:val="32"/>
        </w:rPr>
        <w:t xml:space="preserve"> </w:t>
      </w:r>
      <w:r>
        <w:rPr>
          <w:spacing w:val="-13"/>
        </w:rPr>
        <w:t>□不适用</w:t>
      </w:r>
    </w:p>
    <w:p>
      <w:pPr>
        <w:pStyle w:val="BodyText"/>
        <w:ind w:left="1571"/>
        <w:spacing w:before="238" w:line="221" w:lineRule="auto"/>
        <w:rPr/>
      </w:pPr>
      <w:r>
        <w:rPr>
          <w:b/>
          <w:bCs/>
          <w:spacing w:val="-3"/>
        </w:rPr>
        <w:t>2022</w:t>
      </w:r>
      <w:r>
        <w:rPr>
          <w:spacing w:val="-39"/>
        </w:rPr>
        <w:t xml:space="preserve"> </w:t>
      </w:r>
      <w:r>
        <w:rPr>
          <w:b/>
          <w:bCs/>
          <w:spacing w:val="-3"/>
        </w:rPr>
        <w:t>年第三季度公司经营信息</w:t>
      </w:r>
    </w:p>
    <w:p>
      <w:pPr>
        <w:pStyle w:val="BodyText"/>
        <w:ind w:left="1150" w:right="1027" w:firstLine="420"/>
        <w:spacing w:before="266" w:line="307" w:lineRule="auto"/>
        <w:jc w:val="both"/>
        <w:rPr/>
      </w:pPr>
      <w:r>
        <w:rPr/>
        <w:t>2022</w:t>
      </w:r>
      <w:r>
        <w:rPr>
          <w:spacing w:val="-19"/>
        </w:rPr>
        <w:t xml:space="preserve"> </w:t>
      </w:r>
      <w:r>
        <w:rPr/>
        <w:t>年前三季度，公司在“1+9+3”战略规划体系的引领下</w:t>
      </w:r>
      <w:r>
        <w:rPr>
          <w:spacing w:val="-1"/>
        </w:rPr>
        <w:t>，主动融入数字经济建设主战场，拓</w:t>
      </w:r>
      <w:r>
        <w:rPr/>
        <w:t xml:space="preserve"> </w:t>
      </w:r>
      <w:r>
        <w:rPr>
          <w:spacing w:val="-1"/>
        </w:rPr>
        <w:t>展升维新赛道成效显现，收入利润稳健增长，五大赛道稳中有进，网络质量明显提升，客服质量持续</w:t>
      </w:r>
      <w:r>
        <w:rPr>
          <w:spacing w:val="10"/>
        </w:rPr>
        <w:t xml:space="preserve"> </w:t>
      </w:r>
      <w:r>
        <w:rPr>
          <w:spacing w:val="-1"/>
        </w:rPr>
        <w:t>改善，管理效能不断提高，为公司全年业绩实现良好增长奠定了坚实基础。</w:t>
      </w:r>
    </w:p>
    <w:p>
      <w:pPr>
        <w:pStyle w:val="BodyText"/>
        <w:ind w:left="1147" w:right="1027" w:firstLine="423"/>
        <w:spacing w:before="184" w:line="310" w:lineRule="auto"/>
        <w:jc w:val="both"/>
        <w:rPr/>
      </w:pPr>
      <w:r>
        <w:rPr>
          <w:spacing w:val="-1"/>
        </w:rPr>
        <w:t>2022 年前三季度，公司营业收入达到人民币</w:t>
      </w:r>
      <w:r>
        <w:rPr>
          <w:spacing w:val="-22"/>
        </w:rPr>
        <w:t xml:space="preserve"> </w:t>
      </w:r>
      <w:r>
        <w:rPr>
          <w:spacing w:val="-1"/>
        </w:rPr>
        <w:t>2,639.8</w:t>
      </w:r>
      <w:r>
        <w:rPr>
          <w:spacing w:val="-35"/>
        </w:rPr>
        <w:t xml:space="preserve"> </w:t>
      </w:r>
      <w:r>
        <w:rPr>
          <w:spacing w:val="-1"/>
        </w:rPr>
        <w:t>亿元，比去年同期提升</w:t>
      </w:r>
      <w:r>
        <w:rPr>
          <w:spacing w:val="-36"/>
        </w:rPr>
        <w:t xml:space="preserve"> </w:t>
      </w:r>
      <w:r>
        <w:rPr>
          <w:spacing w:val="-1"/>
        </w:rPr>
        <w:t>8.0%，主营业务收</w:t>
      </w:r>
      <w:r>
        <w:rPr/>
        <w:t xml:space="preserve"> </w:t>
      </w:r>
      <w:r>
        <w:rPr>
          <w:spacing w:val="-1"/>
        </w:rPr>
        <w:t>入达到人民币</w:t>
      </w:r>
      <w:r>
        <w:rPr>
          <w:spacing w:val="-37"/>
        </w:rPr>
        <w:t xml:space="preserve"> </w:t>
      </w:r>
      <w:r>
        <w:rPr>
          <w:spacing w:val="-1"/>
        </w:rPr>
        <w:t>2,396.5</w:t>
      </w:r>
      <w:r>
        <w:rPr>
          <w:spacing w:val="-38"/>
        </w:rPr>
        <w:t xml:space="preserve"> </w:t>
      </w:r>
      <w:r>
        <w:rPr>
          <w:spacing w:val="-1"/>
        </w:rPr>
        <w:t>亿元，比去年同期提升</w:t>
      </w:r>
      <w:r>
        <w:rPr>
          <w:spacing w:val="-34"/>
        </w:rPr>
        <w:t xml:space="preserve"> </w:t>
      </w:r>
      <w:r>
        <w:rPr>
          <w:spacing w:val="-1"/>
        </w:rPr>
        <w:t>7.8%。归属于母公司净利润为人民币</w:t>
      </w:r>
      <w:r>
        <w:rPr>
          <w:spacing w:val="-37"/>
        </w:rPr>
        <w:t xml:space="preserve"> </w:t>
      </w:r>
      <w:r>
        <w:rPr>
          <w:spacing w:val="-1"/>
        </w:rPr>
        <w:t>68</w:t>
      </w:r>
      <w:r>
        <w:rPr>
          <w:spacing w:val="-2"/>
        </w:rPr>
        <w:t>.3</w:t>
      </w:r>
      <w:r>
        <w:rPr>
          <w:spacing w:val="-38"/>
        </w:rPr>
        <w:t xml:space="preserve"> </w:t>
      </w:r>
      <w:r>
        <w:rPr>
          <w:spacing w:val="-2"/>
        </w:rPr>
        <w:t>亿元，比去</w:t>
      </w:r>
      <w:r>
        <w:rPr/>
        <w:t xml:space="preserve"> </w:t>
      </w:r>
      <w:r>
        <w:rPr/>
        <w:t>年同期上升</w:t>
      </w:r>
      <w:r>
        <w:rPr>
          <w:spacing w:val="-20"/>
        </w:rPr>
        <w:t xml:space="preserve"> </w:t>
      </w:r>
      <w:r>
        <w:rPr/>
        <w:t>20.4%。营业收入和归属于母公司净利润绝对值再创上市以来</w:t>
      </w:r>
      <w:r>
        <w:rPr>
          <w:spacing w:val="-1"/>
        </w:rPr>
        <w:t>的同期最高水平。收入结构</w:t>
      </w:r>
      <w:r>
        <w:rPr/>
        <w:t xml:space="preserve"> </w:t>
      </w:r>
      <w:r>
        <w:rPr>
          <w:spacing w:val="-1"/>
        </w:rPr>
        <w:t>不断优化，产业互联网业务实现收入人民币</w:t>
      </w:r>
      <w:r>
        <w:rPr>
          <w:spacing w:val="-16"/>
        </w:rPr>
        <w:t xml:space="preserve"> </w:t>
      </w:r>
      <w:r>
        <w:rPr>
          <w:spacing w:val="-1"/>
        </w:rPr>
        <w:t>531.5</w:t>
      </w:r>
      <w:r>
        <w:rPr>
          <w:spacing w:val="-39"/>
        </w:rPr>
        <w:t xml:space="preserve"> </w:t>
      </w:r>
      <w:r>
        <w:rPr>
          <w:spacing w:val="-1"/>
        </w:rPr>
        <w:t>亿元，同比大幅提升</w:t>
      </w:r>
      <w:r>
        <w:rPr>
          <w:spacing w:val="-34"/>
        </w:rPr>
        <w:t xml:space="preserve"> </w:t>
      </w:r>
      <w:r>
        <w:rPr>
          <w:spacing w:val="-1"/>
        </w:rPr>
        <w:t>29.9%，占主营业务收入比达</w:t>
      </w:r>
      <w:r>
        <w:rPr/>
        <w:t xml:space="preserve"> </w:t>
      </w:r>
      <w:r>
        <w:rPr>
          <w:spacing w:val="-2"/>
        </w:rPr>
        <w:t>到</w:t>
      </w:r>
      <w:r>
        <w:rPr>
          <w:spacing w:val="-39"/>
        </w:rPr>
        <w:t xml:space="preserve"> </w:t>
      </w:r>
      <w:r>
        <w:rPr>
          <w:spacing w:val="-2"/>
        </w:rPr>
        <w:t>22.2%。EBITDA</w:t>
      </w:r>
      <w:r>
        <w:rPr>
          <w:sz w:val="11"/>
          <w:szCs w:val="11"/>
          <w:spacing w:val="-2"/>
          <w:position w:val="11"/>
        </w:rPr>
        <w:t>1</w:t>
      </w:r>
      <w:r>
        <w:rPr>
          <w:sz w:val="11"/>
          <w:szCs w:val="11"/>
          <w:spacing w:val="-18"/>
          <w:position w:val="11"/>
        </w:rPr>
        <w:t xml:space="preserve"> </w:t>
      </w:r>
      <w:r>
        <w:rPr>
          <w:spacing w:val="-2"/>
        </w:rPr>
        <w:t>为人民币</w:t>
      </w:r>
      <w:r>
        <w:rPr>
          <w:spacing w:val="-38"/>
        </w:rPr>
        <w:t xml:space="preserve"> </w:t>
      </w:r>
      <w:r>
        <w:rPr>
          <w:spacing w:val="-2"/>
        </w:rPr>
        <w:t>765.9</w:t>
      </w:r>
      <w:r>
        <w:rPr>
          <w:spacing w:val="-43"/>
        </w:rPr>
        <w:t xml:space="preserve"> </w:t>
      </w:r>
      <w:r>
        <w:rPr>
          <w:spacing w:val="-2"/>
        </w:rPr>
        <w:t>亿元，比去年同期上升</w:t>
      </w:r>
      <w:r>
        <w:rPr>
          <w:spacing w:val="-29"/>
        </w:rPr>
        <w:t xml:space="preserve"> </w:t>
      </w:r>
      <w:r>
        <w:rPr>
          <w:spacing w:val="-2"/>
        </w:rPr>
        <w:t>1.9%。</w:t>
      </w:r>
    </w:p>
    <w:p>
      <w:pPr>
        <w:pStyle w:val="BodyText"/>
        <w:ind w:left="1150" w:right="1028" w:firstLine="420"/>
        <w:spacing w:before="187" w:line="303" w:lineRule="auto"/>
        <w:rPr/>
      </w:pPr>
      <w:r>
        <w:rPr>
          <w:spacing w:val="-2"/>
        </w:rPr>
        <w:t>2022</w:t>
      </w:r>
      <w:r>
        <w:rPr>
          <w:spacing w:val="-45"/>
        </w:rPr>
        <w:t xml:space="preserve"> </w:t>
      </w:r>
      <w:r>
        <w:rPr>
          <w:spacing w:val="-2"/>
        </w:rPr>
        <w:t>年前三季度，公司全面贯彻新战略，坚持市场和创新双轮驱动，围绕“大联</w:t>
      </w:r>
      <w:r>
        <w:rPr>
          <w:spacing w:val="-3"/>
        </w:rPr>
        <w:t>接、大计算、大</w:t>
      </w:r>
      <w:r>
        <w:rPr/>
        <w:t xml:space="preserve"> </w:t>
      </w:r>
      <w:r>
        <w:rPr>
          <w:spacing w:val="-1"/>
        </w:rPr>
        <w:t>数据、大应用、大安全</w:t>
      </w:r>
      <w:r>
        <w:rPr>
          <w:spacing w:val="-77"/>
        </w:rPr>
        <w:t xml:space="preserve"> </w:t>
      </w:r>
      <w:r>
        <w:rPr>
          <w:spacing w:val="-1"/>
        </w:rPr>
        <w:t>”五大主责主业，全面发力数字经济主航</w:t>
      </w:r>
      <w:r>
        <w:rPr>
          <w:spacing w:val="-2"/>
        </w:rPr>
        <w:t>道。</w:t>
      </w:r>
    </w:p>
    <w:p>
      <w:pPr>
        <w:pStyle w:val="BodyText"/>
        <w:ind w:left="1148" w:right="924" w:firstLine="404"/>
        <w:spacing w:before="189" w:line="310" w:lineRule="auto"/>
        <w:jc w:val="both"/>
        <w:rPr/>
      </w:pPr>
      <w:r>
        <w:rPr>
          <w:spacing w:val="-2"/>
        </w:rPr>
        <w:t>“大联接”方面，公司紧抓</w:t>
      </w:r>
      <w:r>
        <w:rPr>
          <w:spacing w:val="-39"/>
        </w:rPr>
        <w:t xml:space="preserve"> </w:t>
      </w:r>
      <w:r>
        <w:rPr>
          <w:spacing w:val="-2"/>
        </w:rPr>
        <w:t>5G</w:t>
      </w:r>
      <w:r>
        <w:rPr>
          <w:spacing w:val="-46"/>
        </w:rPr>
        <w:t xml:space="preserve"> </w:t>
      </w:r>
      <w:r>
        <w:rPr>
          <w:spacing w:val="-2"/>
        </w:rPr>
        <w:t>和宽带“双千兆</w:t>
      </w:r>
      <w:r>
        <w:rPr>
          <w:spacing w:val="-77"/>
        </w:rPr>
        <w:t xml:space="preserve"> </w:t>
      </w:r>
      <w:r>
        <w:rPr>
          <w:spacing w:val="-2"/>
        </w:rPr>
        <w:t>”战略机遇，全力推动</w:t>
      </w:r>
      <w:r>
        <w:rPr>
          <w:spacing w:val="-40"/>
        </w:rPr>
        <w:t xml:space="preserve"> </w:t>
      </w:r>
      <w:r>
        <w:rPr>
          <w:spacing w:val="-2"/>
        </w:rPr>
        <w:t>5G</w:t>
      </w:r>
      <w:r>
        <w:rPr>
          <w:spacing w:val="-44"/>
        </w:rPr>
        <w:t xml:space="preserve"> </w:t>
      </w:r>
      <w:r>
        <w:rPr>
          <w:spacing w:val="-2"/>
        </w:rPr>
        <w:t>精品网络、千兆光</w:t>
      </w:r>
      <w:r>
        <w:rPr>
          <w:spacing w:val="-3"/>
        </w:rPr>
        <w:t>宽带</w:t>
      </w:r>
      <w:r>
        <w:rPr/>
        <w:t xml:space="preserve">  </w:t>
      </w:r>
      <w:r>
        <w:rPr>
          <w:spacing w:val="-2"/>
        </w:rPr>
        <w:t>精品网建设，不断推进“基础联接</w:t>
      </w:r>
      <w:r>
        <w:rPr>
          <w:spacing w:val="-75"/>
        </w:rPr>
        <w:t xml:space="preserve"> </w:t>
      </w:r>
      <w:r>
        <w:rPr>
          <w:spacing w:val="-2"/>
        </w:rPr>
        <w:t>”到“万物互联</w:t>
      </w:r>
      <w:r>
        <w:rPr>
          <w:spacing w:val="-78"/>
        </w:rPr>
        <w:t xml:space="preserve"> </w:t>
      </w:r>
      <w:r>
        <w:rPr>
          <w:spacing w:val="-2"/>
        </w:rPr>
        <w:t>”的新跃升。深化面向细分市场的“平台+云网+X”</w:t>
      </w:r>
      <w:r>
        <w:rPr/>
        <w:t xml:space="preserve"> </w:t>
      </w:r>
      <w:r>
        <w:rPr>
          <w:spacing w:val="-1"/>
        </w:rPr>
        <w:t>新模式，加速迭代数字乡村、融合视频等拳头平台和产品。坚持以 5G 为引领，不断深化优化业务融</w:t>
      </w:r>
      <w:r>
        <w:rPr>
          <w:spacing w:val="7"/>
        </w:rPr>
        <w:t xml:space="preserve">  </w:t>
      </w:r>
      <w:r>
        <w:rPr>
          <w:spacing w:val="-1"/>
        </w:rPr>
        <w:t>合、市场融通、能力融智，持续提升营服体系效率和效能，实现规模价值发展，开创高质量发展新局</w:t>
      </w:r>
      <w:r>
        <w:rPr>
          <w:spacing w:val="4"/>
        </w:rPr>
        <w:t xml:space="preserve">  </w:t>
      </w:r>
      <w:r>
        <w:rPr>
          <w:spacing w:val="-3"/>
        </w:rPr>
        <w:t>面。“大联接</w:t>
      </w:r>
      <w:r>
        <w:rPr>
          <w:spacing w:val="-77"/>
        </w:rPr>
        <w:t xml:space="preserve"> </w:t>
      </w:r>
      <w:r>
        <w:rPr>
          <w:spacing w:val="-3"/>
        </w:rPr>
        <w:t>”用户</w:t>
      </w:r>
      <w:r>
        <w:rPr>
          <w:spacing w:val="-46"/>
        </w:rPr>
        <w:t xml:space="preserve"> </w:t>
      </w:r>
      <w:r>
        <w:rPr>
          <w:sz w:val="11"/>
          <w:szCs w:val="11"/>
          <w:spacing w:val="-3"/>
          <w:position w:val="11"/>
        </w:rPr>
        <w:t>2</w:t>
      </w:r>
      <w:r>
        <w:rPr>
          <w:sz w:val="11"/>
          <w:szCs w:val="11"/>
          <w:spacing w:val="-20"/>
          <w:position w:val="11"/>
        </w:rPr>
        <w:t xml:space="preserve"> </w:t>
      </w:r>
      <w:r>
        <w:rPr>
          <w:spacing w:val="-3"/>
        </w:rPr>
        <w:t>规模再创新高，累计达到</w:t>
      </w:r>
      <w:r>
        <w:rPr>
          <w:spacing w:val="-43"/>
        </w:rPr>
        <w:t xml:space="preserve"> </w:t>
      </w:r>
      <w:r>
        <w:rPr>
          <w:spacing w:val="-3"/>
        </w:rPr>
        <w:t>8.4</w:t>
      </w:r>
      <w:r>
        <w:rPr>
          <w:spacing w:val="-45"/>
        </w:rPr>
        <w:t xml:space="preserve"> </w:t>
      </w:r>
      <w:r>
        <w:rPr>
          <w:spacing w:val="-3"/>
        </w:rPr>
        <w:t>亿户，其中</w:t>
      </w:r>
      <w:r>
        <w:rPr>
          <w:spacing w:val="-40"/>
        </w:rPr>
        <w:t xml:space="preserve"> </w:t>
      </w:r>
      <w:r>
        <w:rPr>
          <w:spacing w:val="-4"/>
        </w:rPr>
        <w:t>5G</w:t>
      </w:r>
      <w:r>
        <w:rPr>
          <w:spacing w:val="-45"/>
        </w:rPr>
        <w:t xml:space="preserve"> </w:t>
      </w:r>
      <w:r>
        <w:rPr>
          <w:spacing w:val="-4"/>
        </w:rPr>
        <w:t>套餐用户达到</w:t>
      </w:r>
      <w:r>
        <w:rPr>
          <w:spacing w:val="-41"/>
        </w:rPr>
        <w:t xml:space="preserve"> </w:t>
      </w:r>
      <w:r>
        <w:rPr>
          <w:spacing w:val="-4"/>
        </w:rPr>
        <w:t>2.0</w:t>
      </w:r>
      <w:r>
        <w:rPr>
          <w:spacing w:val="-46"/>
        </w:rPr>
        <w:t xml:space="preserve"> </w:t>
      </w:r>
      <w:r>
        <w:rPr>
          <w:spacing w:val="-4"/>
        </w:rPr>
        <w:t>亿户，推动公司</w:t>
      </w:r>
      <w:r>
        <w:rPr/>
        <w:t xml:space="preserve">  </w:t>
      </w:r>
      <w:r>
        <w:rPr>
          <w:spacing w:val="-1"/>
        </w:rPr>
        <w:t>移动主营业务收入实现人民币 1,273.6</w:t>
      </w:r>
      <w:r>
        <w:rPr>
          <w:spacing w:val="-24"/>
        </w:rPr>
        <w:t xml:space="preserve"> </w:t>
      </w:r>
      <w:r>
        <w:rPr>
          <w:spacing w:val="-2"/>
        </w:rPr>
        <w:t>亿元，同比提升</w:t>
      </w:r>
      <w:r>
        <w:rPr>
          <w:spacing w:val="-20"/>
        </w:rPr>
        <w:t xml:space="preserve"> </w:t>
      </w:r>
      <w:r>
        <w:rPr>
          <w:spacing w:val="-2"/>
        </w:rPr>
        <w:t>3.3%。固网宽带接入收入同比提升</w:t>
      </w:r>
      <w:r>
        <w:rPr>
          <w:spacing w:val="-20"/>
        </w:rPr>
        <w:t xml:space="preserve"> </w:t>
      </w:r>
      <w:r>
        <w:rPr>
          <w:spacing w:val="-2"/>
        </w:rPr>
        <w:t>3.9%，达</w:t>
      </w:r>
      <w:r>
        <w:rPr/>
        <w:t xml:space="preserve">  </w:t>
      </w:r>
      <w:r>
        <w:rPr>
          <w:spacing w:val="-1"/>
        </w:rPr>
        <w:t>到人民币</w:t>
      </w:r>
      <w:r>
        <w:rPr>
          <w:spacing w:val="-21"/>
        </w:rPr>
        <w:t xml:space="preserve"> </w:t>
      </w:r>
      <w:r>
        <w:rPr>
          <w:spacing w:val="-1"/>
        </w:rPr>
        <w:t>346.4</w:t>
      </w:r>
      <w:r>
        <w:rPr>
          <w:spacing w:val="-26"/>
        </w:rPr>
        <w:t xml:space="preserve"> </w:t>
      </w:r>
      <w:r>
        <w:rPr>
          <w:spacing w:val="-1"/>
        </w:rPr>
        <w:t>亿元。公司加速推进人机物泛在互</w:t>
      </w:r>
      <w:r>
        <w:rPr>
          <w:spacing w:val="-2"/>
        </w:rPr>
        <w:t>联，坚持</w:t>
      </w:r>
      <w:r>
        <w:rPr>
          <w:spacing w:val="-20"/>
        </w:rPr>
        <w:t xml:space="preserve"> </w:t>
      </w:r>
      <w:r>
        <w:rPr>
          <w:spacing w:val="-2"/>
        </w:rPr>
        <w:t>5G 引领的网业协同策略，自主定制增强</w:t>
      </w:r>
      <w:r>
        <w:rPr/>
        <w:t xml:space="preserve">  </w:t>
      </w:r>
      <w:r>
        <w:rPr/>
        <w:t>雁飞芯模能力，推动行业部件融入场景、实现突破，持续做大连接规模，物</w:t>
      </w:r>
      <w:r>
        <w:rPr>
          <w:spacing w:val="-1"/>
        </w:rPr>
        <w:t>联网终端连接数达到</w:t>
      </w:r>
      <w:r>
        <w:rPr>
          <w:spacing w:val="-18"/>
        </w:rPr>
        <w:t xml:space="preserve"> </w:t>
      </w:r>
      <w:r>
        <w:rPr>
          <w:spacing w:val="-1"/>
        </w:rPr>
        <w:t>3.7</w:t>
      </w:r>
    </w:p>
    <w:p>
      <w:pPr>
        <w:spacing w:line="310" w:lineRule="auto"/>
        <w:sectPr>
          <w:footerReference w:type="default" r:id="rId7"/>
          <w:pgSz w:w="11907" w:h="16839"/>
          <w:pgMar w:top="1374" w:right="242" w:bottom="1431" w:left="278" w:header="835" w:footer="1212" w:gutter="0"/>
        </w:sectPr>
        <w:rPr/>
      </w:pPr>
    </w:p>
    <w:p>
      <w:pPr>
        <w:pStyle w:val="BodyText"/>
        <w:ind w:left="37"/>
        <w:spacing w:before="256" w:line="219" w:lineRule="auto"/>
        <w:rPr/>
      </w:pPr>
      <w:r>
        <w:rPr>
          <w:spacing w:val="-1"/>
        </w:rPr>
        <w:t>亿个，物联网业务收入达到人民币</w:t>
      </w:r>
      <w:r>
        <w:rPr>
          <w:spacing w:val="-42"/>
        </w:rPr>
        <w:t xml:space="preserve"> </w:t>
      </w:r>
      <w:r>
        <w:rPr>
          <w:spacing w:val="-1"/>
        </w:rPr>
        <w:t>61.7</w:t>
      </w:r>
      <w:r>
        <w:rPr>
          <w:spacing w:val="-46"/>
        </w:rPr>
        <w:t xml:space="preserve"> </w:t>
      </w:r>
      <w:r>
        <w:rPr>
          <w:spacing w:val="-1"/>
        </w:rPr>
        <w:t>亿元，同比增幅</w:t>
      </w:r>
      <w:r>
        <w:rPr>
          <w:spacing w:val="-39"/>
        </w:rPr>
        <w:t xml:space="preserve"> </w:t>
      </w:r>
      <w:r>
        <w:rPr>
          <w:spacing w:val="-1"/>
        </w:rPr>
        <w:t>35</w:t>
      </w:r>
      <w:r>
        <w:rPr>
          <w:spacing w:val="-2"/>
        </w:rPr>
        <w:t>.6%。</w:t>
      </w:r>
    </w:p>
    <w:p>
      <w:pPr>
        <w:pStyle w:val="BodyText"/>
        <w:ind w:left="37" w:right="59" w:firstLine="403"/>
        <w:spacing w:before="266" w:line="307" w:lineRule="auto"/>
        <w:jc w:val="both"/>
        <w:rPr/>
      </w:pPr>
      <w:r>
        <w:rPr>
          <w:spacing w:val="-5"/>
        </w:rPr>
        <w:t>“大计算”方面，公司优化“5+4+31+X”资源布局，聚焦京津冀、长三角、粤港澳大湾区、成渝、</w:t>
      </w:r>
      <w:r>
        <w:rPr>
          <w:spacing w:val="9"/>
        </w:rPr>
        <w:t xml:space="preserve"> </w:t>
      </w:r>
      <w:r>
        <w:rPr>
          <w:spacing w:val="-1"/>
        </w:rPr>
        <w:t>鲁豫陕重点区域，提升算力服务质量和利用效率，持续丰富云产品品类，服务多地数字政府政务云建</w:t>
      </w:r>
      <w:r>
        <w:rPr>
          <w:spacing w:val="11"/>
        </w:rPr>
        <w:t xml:space="preserve"> </w:t>
      </w:r>
      <w:r>
        <w:rPr>
          <w:spacing w:val="-2"/>
        </w:rPr>
        <w:t>设和央企数字化转型。联通云加速发展，实现收入</w:t>
      </w:r>
      <w:r>
        <w:rPr>
          <w:spacing w:val="-36"/>
        </w:rPr>
        <w:t xml:space="preserve"> </w:t>
      </w:r>
      <w:r>
        <w:rPr>
          <w:sz w:val="11"/>
          <w:szCs w:val="11"/>
          <w:spacing w:val="-2"/>
          <w:position w:val="11"/>
        </w:rPr>
        <w:t>3</w:t>
      </w:r>
      <w:r>
        <w:rPr>
          <w:sz w:val="11"/>
          <w:szCs w:val="11"/>
          <w:spacing w:val="-18"/>
          <w:position w:val="11"/>
        </w:rPr>
        <w:t xml:space="preserve"> </w:t>
      </w:r>
      <w:r>
        <w:rPr>
          <w:spacing w:val="-2"/>
        </w:rPr>
        <w:t>人民币</w:t>
      </w:r>
      <w:r>
        <w:rPr>
          <w:spacing w:val="-29"/>
        </w:rPr>
        <w:t xml:space="preserve"> </w:t>
      </w:r>
      <w:r>
        <w:rPr>
          <w:spacing w:val="-2"/>
        </w:rPr>
        <w:t>268.7</w:t>
      </w:r>
      <w:r>
        <w:rPr>
          <w:spacing w:val="-32"/>
        </w:rPr>
        <w:t xml:space="preserve"> </w:t>
      </w:r>
      <w:r>
        <w:rPr>
          <w:spacing w:val="-2"/>
        </w:rPr>
        <w:t>亿元，同比提升 142.0%；IDC</w:t>
      </w:r>
      <w:r>
        <w:rPr>
          <w:spacing w:val="-29"/>
        </w:rPr>
        <w:t xml:space="preserve"> </w:t>
      </w:r>
      <w:r>
        <w:rPr>
          <w:spacing w:val="-3"/>
        </w:rPr>
        <w:t>实现</w:t>
      </w:r>
      <w:r>
        <w:rPr/>
        <w:t xml:space="preserve"> </w:t>
      </w:r>
      <w:r>
        <w:rPr>
          <w:spacing w:val="-3"/>
        </w:rPr>
        <w:t>收入人民币</w:t>
      </w:r>
      <w:r>
        <w:rPr>
          <w:spacing w:val="-23"/>
        </w:rPr>
        <w:t xml:space="preserve"> </w:t>
      </w:r>
      <w:r>
        <w:rPr>
          <w:spacing w:val="-3"/>
        </w:rPr>
        <w:t>186.1</w:t>
      </w:r>
      <w:r>
        <w:rPr>
          <w:spacing w:val="-43"/>
        </w:rPr>
        <w:t xml:space="preserve"> </w:t>
      </w:r>
      <w:r>
        <w:rPr>
          <w:spacing w:val="-3"/>
        </w:rPr>
        <w:t>亿元，同比提升</w:t>
      </w:r>
      <w:r>
        <w:rPr>
          <w:spacing w:val="-28"/>
        </w:rPr>
        <w:t xml:space="preserve"> </w:t>
      </w:r>
      <w:r>
        <w:rPr>
          <w:spacing w:val="-3"/>
        </w:rPr>
        <w:t>12.9%。</w:t>
      </w:r>
    </w:p>
    <w:p>
      <w:pPr>
        <w:pStyle w:val="BodyText"/>
        <w:ind w:left="38" w:right="59" w:firstLine="402"/>
        <w:spacing w:before="189" w:line="303" w:lineRule="auto"/>
        <w:rPr/>
      </w:pPr>
      <w:r>
        <w:rPr/>
        <w:t>“大数据”方面，公司发挥数据治理和数据安全长板优势</w:t>
      </w:r>
      <w:r>
        <w:rPr>
          <w:spacing w:val="-1"/>
        </w:rPr>
        <w:t>，建设产品体系，深耕数字政府、数字</w:t>
      </w:r>
      <w:r>
        <w:rPr/>
        <w:t xml:space="preserve"> </w:t>
      </w:r>
      <w:r>
        <w:rPr>
          <w:spacing w:val="-1"/>
        </w:rPr>
        <w:t>金融等重点领域。大数据实现收入人民币</w:t>
      </w:r>
      <w:r>
        <w:rPr>
          <w:spacing w:val="-41"/>
        </w:rPr>
        <w:t xml:space="preserve"> </w:t>
      </w:r>
      <w:r>
        <w:rPr>
          <w:spacing w:val="-1"/>
        </w:rPr>
        <w:t>27.7</w:t>
      </w:r>
      <w:r>
        <w:rPr>
          <w:spacing w:val="-44"/>
        </w:rPr>
        <w:t xml:space="preserve"> </w:t>
      </w:r>
      <w:r>
        <w:rPr>
          <w:spacing w:val="-1"/>
        </w:rPr>
        <w:t>亿元，同比提升</w:t>
      </w:r>
      <w:r>
        <w:rPr>
          <w:spacing w:val="-39"/>
        </w:rPr>
        <w:t xml:space="preserve"> </w:t>
      </w:r>
      <w:r>
        <w:rPr>
          <w:spacing w:val="-2"/>
        </w:rPr>
        <w:t>56.3%。</w:t>
      </w:r>
    </w:p>
    <w:p>
      <w:pPr>
        <w:pStyle w:val="BodyText"/>
        <w:ind w:left="35" w:right="59" w:firstLine="405"/>
        <w:spacing w:before="188" w:line="312" w:lineRule="auto"/>
        <w:rPr/>
      </w:pPr>
      <w:r>
        <w:rPr/>
        <w:t>“大应用”方面，在个人及家庭市场，公司不断创造数智生</w:t>
      </w:r>
      <w:r>
        <w:rPr>
          <w:spacing w:val="-1"/>
        </w:rPr>
        <w:t>活和智慧家庭应用新供给，加强视频</w:t>
      </w:r>
      <w:r>
        <w:rPr/>
        <w:t xml:space="preserve"> </w:t>
      </w:r>
      <w:r>
        <w:rPr>
          <w:spacing w:val="-1"/>
        </w:rPr>
        <w:t>彩铃、联通助理和联通云盘亿级产品体验提升，推出 5G 新通信系列产品，创新应用规模价值发展成</w:t>
      </w:r>
      <w:r>
        <w:rPr>
          <w:spacing w:val="15"/>
        </w:rPr>
        <w:t xml:space="preserve"> </w:t>
      </w:r>
      <w:r>
        <w:rPr>
          <w:spacing w:val="-6"/>
        </w:rPr>
        <w:t>效初显。在政企市场，公司持续锻造“云、大、物、智、链、安</w:t>
      </w:r>
      <w:r>
        <w:rPr>
          <w:spacing w:val="-75"/>
        </w:rPr>
        <w:t xml:space="preserve"> </w:t>
      </w:r>
      <w:r>
        <w:rPr>
          <w:spacing w:val="-6"/>
        </w:rPr>
        <w:t>”六大核心能力，丰富自研产品品类，</w:t>
      </w:r>
      <w:r>
        <w:rPr/>
        <w:t xml:space="preserve"> </w:t>
      </w:r>
      <w:r>
        <w:rPr>
          <w:spacing w:val="-1"/>
        </w:rPr>
        <w:t>进一步构建为客户创造价值的数字化定制服务能力，将 1</w:t>
      </w:r>
      <w:r>
        <w:rPr>
          <w:spacing w:val="-2"/>
        </w:rPr>
        <w:t>7</w:t>
      </w:r>
      <w:r>
        <w:rPr>
          <w:spacing w:val="-35"/>
        </w:rPr>
        <w:t xml:space="preserve"> </w:t>
      </w:r>
      <w:r>
        <w:rPr>
          <w:spacing w:val="-2"/>
        </w:rPr>
        <w:t>家专业子公司、19</w:t>
      </w:r>
      <w:r>
        <w:rPr>
          <w:spacing w:val="-35"/>
        </w:rPr>
        <w:t xml:space="preserve"> </w:t>
      </w:r>
      <w:r>
        <w:rPr>
          <w:spacing w:val="-2"/>
        </w:rPr>
        <w:t>家产业互联网公司的体</w:t>
      </w:r>
      <w:r>
        <w:rPr/>
        <w:t xml:space="preserve"> </w:t>
      </w:r>
      <w:r>
        <w:rPr>
          <w:spacing w:val="-1"/>
        </w:rPr>
        <w:t>系化专业能力与总部、省、地市、区县以及乡村的全国四级运营体系充分结合，打造一体化能力聚合</w:t>
      </w:r>
      <w:r>
        <w:rPr>
          <w:spacing w:val="14"/>
        </w:rPr>
        <w:t xml:space="preserve"> </w:t>
      </w:r>
      <w:r>
        <w:rPr>
          <w:spacing w:val="-8"/>
        </w:rPr>
        <w:t>优势。</w:t>
      </w:r>
    </w:p>
    <w:p>
      <w:pPr>
        <w:pStyle w:val="BodyText"/>
        <w:ind w:left="37" w:right="61" w:firstLine="404"/>
        <w:spacing w:before="185" w:line="308" w:lineRule="auto"/>
        <w:jc w:val="both"/>
        <w:rPr/>
      </w:pPr>
      <w:r>
        <w:rPr>
          <w:spacing w:val="2"/>
        </w:rPr>
        <w:t>“大安全”方面，公司协同基础软硬件、通用安全、5G 安全、物联网安全、工业互联网安</w:t>
      </w:r>
      <w:r>
        <w:rPr>
          <w:spacing w:val="1"/>
        </w:rPr>
        <w:t>全等</w:t>
      </w:r>
      <w:r>
        <w:rPr/>
        <w:t xml:space="preserve"> </w:t>
      </w:r>
      <w:r>
        <w:rPr>
          <w:spacing w:val="-1"/>
        </w:rPr>
        <w:t>领域的领军企业，带动产业链集智攻关、系统集成，充分满足数字政府、数字经济、数字社会的安全</w:t>
      </w:r>
      <w:r>
        <w:rPr>
          <w:spacing w:val="9"/>
        </w:rPr>
        <w:t xml:space="preserve"> </w:t>
      </w:r>
      <w:r>
        <w:rPr>
          <w:spacing w:val="-8"/>
        </w:rPr>
        <w:t>需要。</w:t>
      </w:r>
    </w:p>
    <w:p>
      <w:pPr>
        <w:pStyle w:val="BodyText"/>
        <w:ind w:left="36" w:right="59" w:firstLine="423"/>
        <w:spacing w:before="187" w:line="312" w:lineRule="auto"/>
        <w:rPr/>
      </w:pPr>
      <w:r>
        <w:rPr>
          <w:spacing w:val="-1"/>
        </w:rPr>
        <w:t>2022 年前三季度，公司网络运行及支撑成本比去年同期上升 6.1%，主要由于公司网络及相关基</w:t>
      </w:r>
      <w:r>
        <w:rPr>
          <w:spacing w:val="10"/>
        </w:rPr>
        <w:t xml:space="preserve"> </w:t>
      </w:r>
      <w:r>
        <w:rPr>
          <w:spacing w:val="-1"/>
        </w:rPr>
        <w:t>础设施规模扩大。公司持续推进激励机制改革，强化激励与绩效挂钩，同时加大引入创新人才，增强</w:t>
      </w:r>
      <w:r>
        <w:rPr>
          <w:spacing w:val="13"/>
        </w:rPr>
        <w:t xml:space="preserve"> </w:t>
      </w:r>
      <w:r>
        <w:rPr>
          <w:spacing w:val="-2"/>
        </w:rPr>
        <w:t>创新发展新动能，人工成本比去年同期上升</w:t>
      </w:r>
      <w:r>
        <w:rPr>
          <w:spacing w:val="-40"/>
        </w:rPr>
        <w:t xml:space="preserve"> </w:t>
      </w:r>
      <w:r>
        <w:rPr>
          <w:spacing w:val="-2"/>
        </w:rPr>
        <w:t>5.6%。公司适当加大销售费用以提升市场</w:t>
      </w:r>
      <w:r>
        <w:rPr>
          <w:spacing w:val="-3"/>
        </w:rPr>
        <w:t>吸引力，销售费</w:t>
      </w:r>
      <w:r>
        <w:rPr/>
        <w:t xml:space="preserve"> </w:t>
      </w:r>
      <w:r>
        <w:rPr>
          <w:spacing w:val="-5"/>
        </w:rPr>
        <w:t>用比去年同期上升</w:t>
      </w:r>
      <w:r>
        <w:rPr>
          <w:spacing w:val="-48"/>
        </w:rPr>
        <w:t xml:space="preserve"> </w:t>
      </w:r>
      <w:r>
        <w:rPr>
          <w:spacing w:val="-5"/>
        </w:rPr>
        <w:t>6.8%，但增幅低于主营业务收入增速。其他经营及管理费用较去年同期上涨</w:t>
      </w:r>
      <w:r>
        <w:rPr>
          <w:spacing w:val="-53"/>
        </w:rPr>
        <w:t xml:space="preserve"> </w:t>
      </w:r>
      <w:r>
        <w:rPr>
          <w:spacing w:val="-5"/>
        </w:rPr>
        <w:t>31.8%，</w:t>
      </w:r>
      <w:r>
        <w:rPr/>
        <w:t xml:space="preserve"> </w:t>
      </w:r>
      <w:r>
        <w:rPr>
          <w:spacing w:val="-1"/>
        </w:rPr>
        <w:t>主要由于公司适度加强信息通信服务及技术支撑投入，提升基础能力，助力推动产业互联网收入持续</w:t>
      </w:r>
      <w:r>
        <w:rPr>
          <w:spacing w:val="13"/>
        </w:rPr>
        <w:t xml:space="preserve"> </w:t>
      </w:r>
      <w:r>
        <w:rPr>
          <w:spacing w:val="-4"/>
        </w:rPr>
        <w:t>快速增长。</w:t>
      </w:r>
    </w:p>
    <w:p>
      <w:pPr>
        <w:pStyle w:val="BodyText"/>
        <w:ind w:left="21" w:firstLine="438"/>
        <w:spacing w:before="184" w:line="310" w:lineRule="auto"/>
        <w:jc w:val="both"/>
        <w:rPr/>
      </w:pPr>
      <w:r>
        <w:rPr>
          <w:spacing w:val="-1"/>
        </w:rPr>
        <w:t>2022</w:t>
      </w:r>
      <w:r>
        <w:rPr>
          <w:spacing w:val="-19"/>
        </w:rPr>
        <w:t xml:space="preserve"> </w:t>
      </w:r>
      <w:r>
        <w:rPr>
          <w:spacing w:val="-1"/>
        </w:rPr>
        <w:t>年是中国联通全面贯彻落实新战略规划的起跑之年。</w:t>
      </w:r>
      <w:r>
        <w:rPr>
          <w:spacing w:val="-2"/>
        </w:rPr>
        <w:t>中国联通将持续全面贯彻新发展理念，</w:t>
      </w:r>
      <w:r>
        <w:rPr/>
        <w:t xml:space="preserve"> </w:t>
      </w:r>
      <w:r>
        <w:rPr>
          <w:spacing w:val="3"/>
        </w:rPr>
        <w:t>服务构建新发展格局，推动高质量发展，围绕“</w:t>
      </w:r>
      <w:r>
        <w:rPr>
          <w:spacing w:val="-78"/>
        </w:rPr>
        <w:t xml:space="preserve"> </w:t>
      </w:r>
      <w:r>
        <w:rPr>
          <w:spacing w:val="3"/>
        </w:rPr>
        <w:t>网络强国、数字中国、智慧社会</w:t>
      </w:r>
      <w:r>
        <w:rPr>
          <w:spacing w:val="-74"/>
        </w:rPr>
        <w:t xml:space="preserve"> </w:t>
      </w:r>
      <w:r>
        <w:rPr>
          <w:spacing w:val="3"/>
        </w:rPr>
        <w:t>”建设，全面推进</w:t>
      </w:r>
      <w:r>
        <w:rPr/>
        <w:t xml:space="preserve"> </w:t>
      </w:r>
      <w:r>
        <w:rPr>
          <w:spacing w:val="2"/>
        </w:rPr>
        <w:t>“1+9+3”战略规划体系落地实施见效，强供给稳增长，抓改革促发展，防风险</w:t>
      </w:r>
      <w:r>
        <w:rPr>
          <w:spacing w:val="1"/>
        </w:rPr>
        <w:t>保安全，坚定提升公</w:t>
      </w:r>
      <w:r>
        <w:rPr/>
        <w:t xml:space="preserve"> </w:t>
      </w:r>
      <w:r>
        <w:rPr/>
        <w:t>司核心战略能力，为股东、客户及社会创造更</w:t>
      </w:r>
      <w:r>
        <w:rPr>
          <w:spacing w:val="-1"/>
        </w:rPr>
        <w:t>大价值。</w:t>
      </w:r>
    </w:p>
    <w:p>
      <w:pPr>
        <w:spacing w:line="399" w:lineRule="auto"/>
        <w:rPr>
          <w:rFonts w:ascii="Arial"/>
          <w:sz w:val="21"/>
        </w:rPr>
      </w:pPr>
      <w:r/>
    </w:p>
    <w:p>
      <w:pPr>
        <w:pStyle w:val="BodyText"/>
        <w:ind w:left="35" w:right="61"/>
        <w:spacing w:before="59" w:line="313" w:lineRule="auto"/>
        <w:jc w:val="both"/>
        <w:rPr>
          <w:sz w:val="18"/>
          <w:szCs w:val="18"/>
        </w:rPr>
      </w:pPr>
      <w:r>
        <w:rPr>
          <w:sz w:val="18"/>
          <w:szCs w:val="18"/>
        </w:rPr>
        <w:t>注：1.EBITDA</w:t>
      </w:r>
      <w:r>
        <w:rPr>
          <w:sz w:val="18"/>
          <w:szCs w:val="18"/>
          <w:spacing w:val="-35"/>
        </w:rPr>
        <w:t xml:space="preserve"> </w:t>
      </w:r>
      <w:r>
        <w:rPr>
          <w:sz w:val="18"/>
          <w:szCs w:val="18"/>
        </w:rPr>
        <w:t>反映了加回财务费用、所得税</w:t>
      </w:r>
      <w:r>
        <w:rPr>
          <w:sz w:val="18"/>
          <w:szCs w:val="18"/>
          <w:spacing w:val="-1"/>
        </w:rPr>
        <w:t>、营业成本和管理费用及研发费用中的折旧及摊销以及减去投资收益、公</w:t>
      </w:r>
      <w:r>
        <w:rPr>
          <w:sz w:val="18"/>
          <w:szCs w:val="18"/>
        </w:rPr>
        <w:t xml:space="preserve"> </w:t>
      </w:r>
      <w:r>
        <w:rPr>
          <w:sz w:val="18"/>
          <w:szCs w:val="18"/>
          <w:spacing w:val="1"/>
        </w:rPr>
        <w:t>允价值变动净收益、其他收益、营业外净收入</w:t>
      </w:r>
      <w:r>
        <w:rPr>
          <w:sz w:val="18"/>
          <w:szCs w:val="18"/>
        </w:rPr>
        <w:t>的净利润。由于电信业是资本密集型产业，资本开支和财务费用可能对 </w:t>
      </w:r>
      <w:r>
        <w:rPr>
          <w:sz w:val="18"/>
          <w:szCs w:val="18"/>
          <w:spacing w:val="-3"/>
        </w:rPr>
        <w:t>具有类似经营成果的公司年度盈利产生重大影响。因此，</w:t>
      </w:r>
      <w:r>
        <w:rPr>
          <w:sz w:val="18"/>
          <w:szCs w:val="18"/>
          <w:spacing w:val="49"/>
        </w:rPr>
        <w:t xml:space="preserve"> </w:t>
      </w:r>
      <w:r>
        <w:rPr>
          <w:sz w:val="18"/>
          <w:szCs w:val="18"/>
          <w:spacing w:val="-3"/>
        </w:rPr>
        <w:t>公司认为，对于与公司类似的电信公司而言，EBIT</w:t>
      </w:r>
      <w:r>
        <w:rPr>
          <w:sz w:val="18"/>
          <w:szCs w:val="18"/>
          <w:spacing w:val="-4"/>
        </w:rPr>
        <w:t>DA</w:t>
      </w:r>
      <w:r>
        <w:rPr>
          <w:sz w:val="18"/>
          <w:szCs w:val="18"/>
          <w:spacing w:val="-35"/>
        </w:rPr>
        <w:t xml:space="preserve"> </w:t>
      </w:r>
      <w:r>
        <w:rPr>
          <w:sz w:val="18"/>
          <w:szCs w:val="18"/>
          <w:spacing w:val="-4"/>
        </w:rPr>
        <w:t>有助于</w:t>
      </w:r>
      <w:r>
        <w:rPr>
          <w:sz w:val="18"/>
          <w:szCs w:val="18"/>
        </w:rPr>
        <w:t xml:space="preserve"> </w:t>
      </w:r>
      <w:r>
        <w:rPr>
          <w:sz w:val="18"/>
          <w:szCs w:val="18"/>
          <w:spacing w:val="-1"/>
        </w:rPr>
        <w:t>对公司经营成果分析，但它并非公认会计原则财务指标，并无统一定义，故未必可与其他公司的类似指标作比较。</w:t>
      </w:r>
    </w:p>
    <w:p>
      <w:pPr>
        <w:pStyle w:val="BodyText"/>
        <w:ind w:left="36" w:right="66" w:firstLine="1"/>
        <w:spacing w:before="182" w:line="307" w:lineRule="auto"/>
        <w:rPr>
          <w:sz w:val="18"/>
          <w:szCs w:val="18"/>
        </w:rPr>
      </w:pPr>
      <w:r>
        <w:rPr>
          <w:sz w:val="18"/>
          <w:szCs w:val="18"/>
          <w:spacing w:val="1"/>
        </w:rPr>
        <w:t>2.“大联接”用户累计到达数=移动出账用</w:t>
      </w:r>
      <w:r>
        <w:rPr>
          <w:sz w:val="18"/>
          <w:szCs w:val="18"/>
        </w:rPr>
        <w:t>户累计到达数+固网宽带用户累计到达数+固网本地电话用户累计到达数+物 </w:t>
      </w:r>
      <w:r>
        <w:rPr>
          <w:sz w:val="18"/>
          <w:szCs w:val="18"/>
          <w:spacing w:val="-2"/>
        </w:rPr>
        <w:t>联网终端连接累计到达数+组网专线用户累计到达数。</w:t>
      </w:r>
    </w:p>
    <w:p>
      <w:pPr>
        <w:pStyle w:val="BodyText"/>
        <w:ind w:left="39"/>
        <w:spacing w:before="182" w:line="220" w:lineRule="auto"/>
        <w:rPr>
          <w:sz w:val="18"/>
          <w:szCs w:val="18"/>
        </w:rPr>
      </w:pPr>
      <w:r>
        <w:rPr>
          <w:sz w:val="18"/>
          <w:szCs w:val="18"/>
          <w:spacing w:val="-1"/>
        </w:rPr>
        <w:t>3.联通云收入为融合创新解决方案产生的云资源、云平台、云服务、云集成、云互联、云安全等收入。</w:t>
      </w:r>
    </w:p>
    <w:p>
      <w:pPr>
        <w:spacing w:line="220" w:lineRule="auto"/>
        <w:sectPr>
          <w:headerReference w:type="default" r:id="rId8"/>
          <w:footerReference w:type="default" r:id="rId9"/>
          <w:pgSz w:w="11907" w:h="16839"/>
          <w:pgMar w:top="1374" w:right="1210" w:bottom="1431" w:left="1390" w:header="835" w:footer="1212" w:gutter="0"/>
        </w:sectPr>
        <w:rPr>
          <w:sz w:val="18"/>
          <w:szCs w:val="18"/>
        </w:rPr>
      </w:pPr>
    </w:p>
    <w:p>
      <w:pPr>
        <w:pStyle w:val="BodyText"/>
        <w:ind w:left="143"/>
        <w:spacing w:before="203" w:line="221" w:lineRule="auto"/>
        <w:outlineLvl w:val="1"/>
        <w:rPr/>
      </w:pPr>
      <w:r>
        <w:rPr>
          <w:b/>
          <w:bCs/>
          <w:spacing w:val="-3"/>
        </w:rPr>
        <w:t>四、季度财务报表</w:t>
      </w:r>
    </w:p>
    <w:p>
      <w:pPr>
        <w:spacing w:line="292" w:lineRule="auto"/>
        <w:rPr>
          <w:rFonts w:ascii="Arial"/>
          <w:sz w:val="21"/>
        </w:rPr>
      </w:pPr>
      <w:r/>
    </w:p>
    <w:p>
      <w:pPr>
        <w:pStyle w:val="BodyText"/>
        <w:ind w:left="160"/>
        <w:spacing w:before="69" w:line="221" w:lineRule="auto"/>
        <w:rPr/>
      </w:pPr>
      <w:r>
        <w:rPr>
          <w:spacing w:val="-5"/>
        </w:rPr>
        <w:t>(一)审计意见类型</w:t>
      </w:r>
    </w:p>
    <w:p>
      <w:pPr>
        <w:pStyle w:val="BodyText"/>
        <w:ind w:left="144"/>
        <w:spacing w:before="56" w:line="222" w:lineRule="auto"/>
        <w:rPr/>
      </w:pPr>
      <w:r>
        <w:rPr>
          <w:spacing w:val="-13"/>
        </w:rPr>
        <w:t>□适用</w:t>
      </w:r>
      <w:r>
        <w:rPr>
          <w:spacing w:val="63"/>
        </w:rPr>
        <w:t xml:space="preserve"> </w:t>
      </w:r>
      <w:r>
        <w:rPr>
          <w:spacing w:val="-13"/>
        </w:rPr>
        <w:t>√不适用</w:t>
      </w:r>
    </w:p>
    <w:p>
      <w:pPr>
        <w:spacing w:line="300" w:lineRule="auto"/>
        <w:rPr>
          <w:rFonts w:ascii="Arial"/>
          <w:sz w:val="21"/>
        </w:rPr>
      </w:pPr>
      <w:r/>
    </w:p>
    <w:p>
      <w:pPr>
        <w:spacing w:line="301" w:lineRule="auto"/>
        <w:rPr>
          <w:rFonts w:ascii="Arial"/>
          <w:sz w:val="21"/>
        </w:rPr>
      </w:pPr>
      <w:r/>
    </w:p>
    <w:p>
      <w:pPr>
        <w:pStyle w:val="BodyText"/>
        <w:ind w:left="160"/>
        <w:spacing w:before="68" w:line="221" w:lineRule="auto"/>
        <w:rPr/>
      </w:pPr>
      <w:r>
        <w:rPr>
          <w:spacing w:val="-6"/>
        </w:rPr>
        <w:t>(二)财务报表</w:t>
      </w:r>
    </w:p>
    <w:p>
      <w:pPr>
        <w:pStyle w:val="BodyText"/>
        <w:ind w:left="3991"/>
        <w:spacing w:before="55" w:line="221" w:lineRule="auto"/>
        <w:outlineLvl w:val="0"/>
        <w:rPr/>
      </w:pPr>
      <w:r>
        <w:rPr>
          <w:b/>
          <w:bCs/>
          <w:spacing w:val="-3"/>
        </w:rPr>
        <w:t>合并资产负债表</w:t>
      </w:r>
    </w:p>
    <w:p>
      <w:pPr>
        <w:pStyle w:val="BodyText"/>
        <w:ind w:left="125" w:right="3905" w:firstLine="3793"/>
        <w:spacing w:before="60" w:line="261" w:lineRule="auto"/>
        <w:rPr/>
      </w:pPr>
      <w:r>
        <w:rPr>
          <w:spacing w:val="-10"/>
        </w:rPr>
        <w:t>2022</w:t>
      </w:r>
      <w:r>
        <w:rPr>
          <w:spacing w:val="-39"/>
        </w:rPr>
        <w:t xml:space="preserve"> </w:t>
      </w:r>
      <w:r>
        <w:rPr>
          <w:spacing w:val="-10"/>
        </w:rPr>
        <w:t>年</w:t>
      </w:r>
      <w:r>
        <w:rPr>
          <w:spacing w:val="-43"/>
        </w:rPr>
        <w:t xml:space="preserve"> </w:t>
      </w:r>
      <w:r>
        <w:rPr>
          <w:spacing w:val="-10"/>
        </w:rPr>
        <w:t>9</w:t>
      </w:r>
      <w:r>
        <w:rPr>
          <w:spacing w:val="-41"/>
        </w:rPr>
        <w:t xml:space="preserve"> </w:t>
      </w:r>
      <w:r>
        <w:rPr>
          <w:spacing w:val="-10"/>
        </w:rPr>
        <w:t>月</w:t>
      </w:r>
      <w:r>
        <w:rPr>
          <w:spacing w:val="-39"/>
        </w:rPr>
        <w:t xml:space="preserve"> </w:t>
      </w:r>
      <w:r>
        <w:rPr>
          <w:spacing w:val="-10"/>
        </w:rPr>
        <w:t>30 日</w:t>
      </w:r>
      <w:r>
        <w:rPr/>
        <w:t xml:space="preserve"> </w:t>
      </w:r>
      <w:r>
        <w:rPr>
          <w:spacing w:val="-1"/>
        </w:rPr>
        <w:t>编制单位:中国联合网络通信股份有限公司</w:t>
      </w:r>
    </w:p>
    <w:p>
      <w:pPr>
        <w:spacing w:line="273" w:lineRule="auto"/>
        <w:rPr>
          <w:rFonts w:ascii="Arial"/>
          <w:sz w:val="21"/>
        </w:rPr>
      </w:pPr>
      <w:r/>
    </w:p>
    <w:p>
      <w:pPr>
        <w:pStyle w:val="BodyText"/>
        <w:ind w:left="5031"/>
        <w:spacing w:before="69" w:line="220" w:lineRule="auto"/>
        <w:rPr/>
      </w:pPr>
      <w:r>
        <w:rPr>
          <w:spacing w:val="-1"/>
        </w:rPr>
        <w:t>单位：元  币种:人民币</w:t>
      </w:r>
      <w:r>
        <w:rPr>
          <w:spacing w:val="6"/>
        </w:rPr>
        <w:t xml:space="preserve">  </w:t>
      </w:r>
      <w:r>
        <w:rPr>
          <w:spacing w:val="-1"/>
        </w:rPr>
        <w:t>审计类型：未经审计</w:t>
      </w:r>
    </w:p>
    <w:p>
      <w:pPr>
        <w:spacing w:line="86" w:lineRule="auto"/>
        <w:rPr>
          <w:rFonts w:ascii="Arial"/>
          <w:sz w:val="2"/>
        </w:rPr>
      </w:pPr>
      <w:r>
        <w:rPr>
          <w:rFonts w:ascii="Arial"/>
          <w:sz w:val="2"/>
        </w:rPr>
      </w:r>
    </w:p>
    <w:tbl>
      <w:tblPr>
        <w:tblStyle w:val="TableNormal"/>
        <w:tblW w:w="9433"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146"/>
        <w:gridCol w:w="2640"/>
        <w:gridCol w:w="2647"/>
      </w:tblGrid>
      <w:tr>
        <w:trPr>
          <w:trHeight w:val="323" w:hRule="atLeast"/>
        </w:trPr>
        <w:tc>
          <w:tcPr>
            <w:tcW w:w="4146" w:type="dxa"/>
            <w:vAlign w:val="top"/>
          </w:tcPr>
          <w:p>
            <w:pPr>
              <w:pStyle w:val="TableText"/>
              <w:ind w:left="1868"/>
              <w:spacing w:before="58" w:line="221" w:lineRule="auto"/>
              <w:rPr/>
            </w:pPr>
            <w:r>
              <w:rPr>
                <w:b/>
                <w:bCs/>
                <w:spacing w:val="-5"/>
              </w:rPr>
              <w:t>项目</w:t>
            </w:r>
          </w:p>
        </w:tc>
        <w:tc>
          <w:tcPr>
            <w:tcW w:w="2640" w:type="dxa"/>
            <w:vAlign w:val="top"/>
          </w:tcPr>
          <w:p>
            <w:pPr>
              <w:pStyle w:val="TableText"/>
              <w:ind w:left="506"/>
              <w:spacing w:before="57" w:line="221" w:lineRule="auto"/>
              <w:rPr/>
            </w:pPr>
            <w:r>
              <w:rPr>
                <w:b/>
                <w:bCs/>
                <w:spacing w:val="-8"/>
              </w:rPr>
              <w:t>2022</w:t>
            </w:r>
            <w:r>
              <w:rPr>
                <w:spacing w:val="-34"/>
              </w:rPr>
              <w:t xml:space="preserve"> </w:t>
            </w:r>
            <w:r>
              <w:rPr>
                <w:b/>
                <w:bCs/>
                <w:spacing w:val="-8"/>
              </w:rPr>
              <w:t>年</w:t>
            </w:r>
            <w:r>
              <w:rPr>
                <w:spacing w:val="-43"/>
              </w:rPr>
              <w:t xml:space="preserve"> </w:t>
            </w:r>
            <w:r>
              <w:rPr>
                <w:b/>
                <w:bCs/>
                <w:spacing w:val="-8"/>
              </w:rPr>
              <w:t>9</w:t>
            </w:r>
            <w:r>
              <w:rPr>
                <w:spacing w:val="-39"/>
              </w:rPr>
              <w:t xml:space="preserve"> </w:t>
            </w:r>
            <w:r>
              <w:rPr>
                <w:b/>
                <w:bCs/>
                <w:spacing w:val="-8"/>
              </w:rPr>
              <w:t>月</w:t>
            </w:r>
            <w:r>
              <w:rPr>
                <w:spacing w:val="-40"/>
              </w:rPr>
              <w:t xml:space="preserve"> </w:t>
            </w:r>
            <w:r>
              <w:rPr>
                <w:b/>
                <w:bCs/>
                <w:spacing w:val="-8"/>
              </w:rPr>
              <w:t>30</w:t>
            </w:r>
            <w:r>
              <w:rPr>
                <w:spacing w:val="-8"/>
              </w:rPr>
              <w:t xml:space="preserve"> </w:t>
            </w:r>
            <w:r>
              <w:rPr>
                <w:b/>
                <w:bCs/>
                <w:spacing w:val="-8"/>
              </w:rPr>
              <w:t>日</w:t>
            </w:r>
          </w:p>
        </w:tc>
        <w:tc>
          <w:tcPr>
            <w:tcW w:w="2647" w:type="dxa"/>
            <w:vAlign w:val="top"/>
          </w:tcPr>
          <w:p>
            <w:pPr>
              <w:pStyle w:val="TableText"/>
              <w:ind w:left="458"/>
              <w:spacing w:before="57" w:line="221" w:lineRule="auto"/>
              <w:rPr/>
            </w:pPr>
            <w:r>
              <w:rPr>
                <w:b/>
                <w:bCs/>
                <w:spacing w:val="-8"/>
              </w:rPr>
              <w:t>2021</w:t>
            </w:r>
            <w:r>
              <w:rPr>
                <w:spacing w:val="-42"/>
              </w:rPr>
              <w:t xml:space="preserve"> </w:t>
            </w:r>
            <w:r>
              <w:rPr>
                <w:b/>
                <w:bCs/>
                <w:spacing w:val="-8"/>
              </w:rPr>
              <w:t>年</w:t>
            </w:r>
            <w:r>
              <w:rPr>
                <w:spacing w:val="-29"/>
              </w:rPr>
              <w:t xml:space="preserve"> </w:t>
            </w:r>
            <w:r>
              <w:rPr>
                <w:b/>
                <w:bCs/>
                <w:spacing w:val="-8"/>
              </w:rPr>
              <w:t>12</w:t>
            </w:r>
            <w:r>
              <w:rPr>
                <w:spacing w:val="-38"/>
              </w:rPr>
              <w:t xml:space="preserve"> </w:t>
            </w:r>
            <w:r>
              <w:rPr>
                <w:b/>
                <w:bCs/>
                <w:spacing w:val="-8"/>
              </w:rPr>
              <w:t>月</w:t>
            </w:r>
            <w:r>
              <w:rPr>
                <w:spacing w:val="-40"/>
              </w:rPr>
              <w:t xml:space="preserve"> </w:t>
            </w:r>
            <w:r>
              <w:rPr>
                <w:b/>
                <w:bCs/>
                <w:spacing w:val="-8"/>
              </w:rPr>
              <w:t>31</w:t>
            </w:r>
            <w:r>
              <w:rPr>
                <w:spacing w:val="-8"/>
              </w:rPr>
              <w:t xml:space="preserve"> </w:t>
            </w:r>
            <w:r>
              <w:rPr>
                <w:b/>
                <w:bCs/>
                <w:spacing w:val="-8"/>
              </w:rPr>
              <w:t>日</w:t>
            </w:r>
          </w:p>
        </w:tc>
      </w:tr>
      <w:tr>
        <w:trPr>
          <w:trHeight w:val="316" w:hRule="atLeast"/>
        </w:trPr>
        <w:tc>
          <w:tcPr>
            <w:tcW w:w="9433" w:type="dxa"/>
            <w:vAlign w:val="top"/>
            <w:gridSpan w:val="3"/>
          </w:tcPr>
          <w:p>
            <w:pPr>
              <w:pStyle w:val="TableText"/>
              <w:ind w:left="114"/>
              <w:spacing w:before="51" w:line="221" w:lineRule="auto"/>
              <w:rPr/>
            </w:pPr>
            <w:r>
              <w:rPr>
                <w:b/>
                <w:bCs/>
                <w:spacing w:val="-11"/>
              </w:rPr>
              <w:t>流动资产：</w:t>
            </w:r>
          </w:p>
        </w:tc>
      </w:tr>
      <w:tr>
        <w:trPr>
          <w:trHeight w:val="318" w:hRule="atLeast"/>
        </w:trPr>
        <w:tc>
          <w:tcPr>
            <w:tcW w:w="4146" w:type="dxa"/>
            <w:vAlign w:val="top"/>
          </w:tcPr>
          <w:p>
            <w:pPr>
              <w:pStyle w:val="TableText"/>
              <w:ind w:left="329"/>
              <w:spacing w:before="54" w:line="220" w:lineRule="auto"/>
              <w:rPr/>
            </w:pPr>
            <w:r>
              <w:rPr>
                <w:spacing w:val="-3"/>
              </w:rPr>
              <w:t>货币资金</w:t>
            </w:r>
          </w:p>
        </w:tc>
        <w:tc>
          <w:tcPr>
            <w:tcW w:w="2640" w:type="dxa"/>
            <w:vAlign w:val="top"/>
          </w:tcPr>
          <w:p>
            <w:pPr>
              <w:pStyle w:val="TableText"/>
              <w:ind w:left="1067"/>
              <w:spacing w:before="88" w:line="183" w:lineRule="auto"/>
              <w:rPr/>
            </w:pPr>
            <w:r>
              <w:rPr>
                <w:spacing w:val="-1"/>
              </w:rPr>
              <w:t>68,382,013,542</w:t>
            </w:r>
          </w:p>
        </w:tc>
        <w:tc>
          <w:tcPr>
            <w:tcW w:w="2647" w:type="dxa"/>
            <w:vAlign w:val="top"/>
          </w:tcPr>
          <w:p>
            <w:pPr>
              <w:pStyle w:val="TableText"/>
              <w:ind w:left="1070"/>
              <w:spacing w:before="89" w:line="182" w:lineRule="auto"/>
              <w:rPr/>
            </w:pPr>
            <w:r>
              <w:rPr>
                <w:spacing w:val="-1"/>
              </w:rPr>
              <w:t>46,273,232,520</w:t>
            </w:r>
          </w:p>
        </w:tc>
      </w:tr>
      <w:tr>
        <w:trPr>
          <w:trHeight w:val="316" w:hRule="atLeast"/>
        </w:trPr>
        <w:tc>
          <w:tcPr>
            <w:tcW w:w="4146" w:type="dxa"/>
            <w:vAlign w:val="top"/>
          </w:tcPr>
          <w:p>
            <w:pPr>
              <w:pStyle w:val="TableText"/>
              <w:ind w:left="328"/>
              <w:spacing w:before="52" w:line="221" w:lineRule="auto"/>
              <w:rPr/>
            </w:pPr>
            <w:r>
              <w:rPr>
                <w:spacing w:val="-2"/>
              </w:rPr>
              <w:t>交易性金融资产</w:t>
            </w:r>
          </w:p>
        </w:tc>
        <w:tc>
          <w:tcPr>
            <w:tcW w:w="2640" w:type="dxa"/>
            <w:vAlign w:val="top"/>
          </w:tcPr>
          <w:p>
            <w:pPr>
              <w:pStyle w:val="TableText"/>
              <w:ind w:left="1175"/>
              <w:spacing w:before="88" w:line="182" w:lineRule="auto"/>
              <w:rPr/>
            </w:pPr>
            <w:r>
              <w:rPr>
                <w:spacing w:val="-1"/>
              </w:rPr>
              <w:t>3,459,909,367</w:t>
            </w:r>
          </w:p>
        </w:tc>
        <w:tc>
          <w:tcPr>
            <w:tcW w:w="2647" w:type="dxa"/>
            <w:vAlign w:val="top"/>
          </w:tcPr>
          <w:p>
            <w:pPr>
              <w:pStyle w:val="TableText"/>
              <w:ind w:left="1181"/>
              <w:spacing w:before="88" w:line="182" w:lineRule="auto"/>
              <w:rPr/>
            </w:pPr>
            <w:r>
              <w:rPr>
                <w:spacing w:val="-1"/>
              </w:rPr>
              <w:t>3,286,826,770</w:t>
            </w:r>
          </w:p>
        </w:tc>
      </w:tr>
      <w:tr>
        <w:trPr>
          <w:trHeight w:val="316" w:hRule="atLeast"/>
        </w:trPr>
        <w:tc>
          <w:tcPr>
            <w:tcW w:w="4146" w:type="dxa"/>
            <w:vAlign w:val="top"/>
          </w:tcPr>
          <w:p>
            <w:pPr>
              <w:pStyle w:val="TableText"/>
              <w:ind w:left="324"/>
              <w:spacing w:before="52" w:line="221" w:lineRule="auto"/>
              <w:rPr/>
            </w:pPr>
            <w:r>
              <w:rPr>
                <w:spacing w:val="-2"/>
              </w:rPr>
              <w:t>应收票据</w:t>
            </w:r>
          </w:p>
        </w:tc>
        <w:tc>
          <w:tcPr>
            <w:tcW w:w="2640" w:type="dxa"/>
            <w:vAlign w:val="top"/>
          </w:tcPr>
          <w:p>
            <w:pPr>
              <w:pStyle w:val="TableText"/>
              <w:ind w:left="1384"/>
              <w:spacing w:before="88" w:line="182" w:lineRule="auto"/>
              <w:rPr/>
            </w:pPr>
            <w:r>
              <w:rPr>
                <w:spacing w:val="-1"/>
              </w:rPr>
              <w:t>663,700,330</w:t>
            </w:r>
          </w:p>
        </w:tc>
        <w:tc>
          <w:tcPr>
            <w:tcW w:w="2647" w:type="dxa"/>
            <w:vAlign w:val="top"/>
          </w:tcPr>
          <w:p>
            <w:pPr>
              <w:pStyle w:val="TableText"/>
              <w:ind w:left="1392"/>
              <w:spacing w:before="87" w:line="183" w:lineRule="auto"/>
              <w:rPr/>
            </w:pPr>
            <w:r>
              <w:rPr>
                <w:spacing w:val="-1"/>
              </w:rPr>
              <w:t>519,327,657</w:t>
            </w:r>
          </w:p>
        </w:tc>
      </w:tr>
      <w:tr>
        <w:trPr>
          <w:trHeight w:val="316" w:hRule="atLeast"/>
        </w:trPr>
        <w:tc>
          <w:tcPr>
            <w:tcW w:w="4146" w:type="dxa"/>
            <w:vAlign w:val="top"/>
          </w:tcPr>
          <w:p>
            <w:pPr>
              <w:pStyle w:val="TableText"/>
              <w:ind w:left="324"/>
              <w:spacing w:before="53" w:line="221" w:lineRule="auto"/>
              <w:rPr/>
            </w:pPr>
            <w:r>
              <w:rPr>
                <w:spacing w:val="-2"/>
              </w:rPr>
              <w:t>应收账款</w:t>
            </w:r>
          </w:p>
        </w:tc>
        <w:tc>
          <w:tcPr>
            <w:tcW w:w="2640" w:type="dxa"/>
            <w:vAlign w:val="top"/>
          </w:tcPr>
          <w:p>
            <w:pPr>
              <w:pStyle w:val="TableText"/>
              <w:ind w:left="1070"/>
              <w:spacing w:before="88" w:line="182" w:lineRule="auto"/>
              <w:rPr/>
            </w:pPr>
            <w:r>
              <w:rPr>
                <w:spacing w:val="-1"/>
              </w:rPr>
              <w:t>38,052,768,365</w:t>
            </w:r>
          </w:p>
        </w:tc>
        <w:tc>
          <w:tcPr>
            <w:tcW w:w="2647" w:type="dxa"/>
            <w:vAlign w:val="top"/>
          </w:tcPr>
          <w:p>
            <w:pPr>
              <w:pStyle w:val="TableText"/>
              <w:ind w:left="1086"/>
              <w:spacing w:before="87" w:line="183" w:lineRule="auto"/>
              <w:rPr/>
            </w:pPr>
            <w:r>
              <w:rPr>
                <w:spacing w:val="-2"/>
              </w:rPr>
              <w:t>19,351,822,927</w:t>
            </w:r>
          </w:p>
        </w:tc>
      </w:tr>
      <w:tr>
        <w:trPr>
          <w:trHeight w:val="318" w:hRule="atLeast"/>
        </w:trPr>
        <w:tc>
          <w:tcPr>
            <w:tcW w:w="4146" w:type="dxa"/>
            <w:vAlign w:val="top"/>
          </w:tcPr>
          <w:p>
            <w:pPr>
              <w:pStyle w:val="TableText"/>
              <w:ind w:left="326"/>
              <w:spacing w:before="55" w:line="221" w:lineRule="auto"/>
              <w:rPr/>
            </w:pPr>
            <w:r>
              <w:rPr>
                <w:spacing w:val="-2"/>
              </w:rPr>
              <w:t>预付款项</w:t>
            </w:r>
          </w:p>
        </w:tc>
        <w:tc>
          <w:tcPr>
            <w:tcW w:w="2640" w:type="dxa"/>
            <w:vAlign w:val="top"/>
          </w:tcPr>
          <w:p>
            <w:pPr>
              <w:pStyle w:val="TableText"/>
              <w:ind w:left="1172"/>
              <w:spacing w:before="90" w:line="183" w:lineRule="auto"/>
              <w:rPr/>
            </w:pPr>
            <w:r>
              <w:rPr>
                <w:spacing w:val="-1"/>
              </w:rPr>
              <w:t>8,717,651,017</w:t>
            </w:r>
          </w:p>
        </w:tc>
        <w:tc>
          <w:tcPr>
            <w:tcW w:w="2647" w:type="dxa"/>
            <w:vAlign w:val="top"/>
          </w:tcPr>
          <w:p>
            <w:pPr>
              <w:pStyle w:val="TableText"/>
              <w:ind w:left="1182"/>
              <w:spacing w:before="90" w:line="183" w:lineRule="auto"/>
              <w:rPr/>
            </w:pPr>
            <w:r>
              <w:rPr>
                <w:spacing w:val="-1"/>
              </w:rPr>
              <w:t>7,510,160,500</w:t>
            </w:r>
          </w:p>
        </w:tc>
      </w:tr>
      <w:tr>
        <w:trPr>
          <w:trHeight w:val="316" w:hRule="atLeast"/>
        </w:trPr>
        <w:tc>
          <w:tcPr>
            <w:tcW w:w="4146" w:type="dxa"/>
            <w:vAlign w:val="top"/>
          </w:tcPr>
          <w:p>
            <w:pPr>
              <w:pStyle w:val="TableText"/>
              <w:ind w:left="325"/>
              <w:spacing w:before="54" w:line="221" w:lineRule="auto"/>
              <w:rPr/>
            </w:pPr>
            <w:r>
              <w:rPr>
                <w:spacing w:val="-2"/>
              </w:rPr>
              <w:t>其他应收款</w:t>
            </w:r>
          </w:p>
        </w:tc>
        <w:tc>
          <w:tcPr>
            <w:tcW w:w="2640" w:type="dxa"/>
            <w:vAlign w:val="top"/>
          </w:tcPr>
          <w:p>
            <w:pPr>
              <w:pStyle w:val="TableText"/>
              <w:ind w:left="1175"/>
              <w:spacing w:before="88" w:line="183" w:lineRule="auto"/>
              <w:rPr/>
            </w:pPr>
            <w:r>
              <w:rPr>
                <w:spacing w:val="-1"/>
              </w:rPr>
              <w:t>3,518,728,253</w:t>
            </w:r>
          </w:p>
        </w:tc>
        <w:tc>
          <w:tcPr>
            <w:tcW w:w="2647" w:type="dxa"/>
            <w:vAlign w:val="top"/>
          </w:tcPr>
          <w:p>
            <w:pPr>
              <w:pStyle w:val="TableText"/>
              <w:ind w:left="1181"/>
              <w:spacing w:before="90" w:line="182" w:lineRule="auto"/>
              <w:rPr/>
            </w:pPr>
            <w:r>
              <w:rPr>
                <w:spacing w:val="-1"/>
              </w:rPr>
              <w:t>3,244,458,845</w:t>
            </w:r>
          </w:p>
        </w:tc>
      </w:tr>
      <w:tr>
        <w:trPr>
          <w:trHeight w:val="317" w:hRule="atLeast"/>
        </w:trPr>
        <w:tc>
          <w:tcPr>
            <w:tcW w:w="4146" w:type="dxa"/>
            <w:vAlign w:val="top"/>
          </w:tcPr>
          <w:p>
            <w:pPr>
              <w:pStyle w:val="TableText"/>
              <w:ind w:left="323"/>
              <w:spacing w:before="55" w:line="220" w:lineRule="auto"/>
              <w:rPr/>
            </w:pPr>
            <w:r>
              <w:rPr>
                <w:spacing w:val="-2"/>
              </w:rPr>
              <w:t>存货</w:t>
            </w:r>
          </w:p>
        </w:tc>
        <w:tc>
          <w:tcPr>
            <w:tcW w:w="2640" w:type="dxa"/>
            <w:vAlign w:val="top"/>
          </w:tcPr>
          <w:p>
            <w:pPr>
              <w:pStyle w:val="TableText"/>
              <w:ind w:left="1175"/>
              <w:spacing w:before="89" w:line="183" w:lineRule="auto"/>
              <w:rPr/>
            </w:pPr>
            <w:r>
              <w:rPr>
                <w:spacing w:val="-1"/>
              </w:rPr>
              <w:t>3,772,786,831</w:t>
            </w:r>
          </w:p>
        </w:tc>
        <w:tc>
          <w:tcPr>
            <w:tcW w:w="2647" w:type="dxa"/>
            <w:vAlign w:val="top"/>
          </w:tcPr>
          <w:p>
            <w:pPr>
              <w:pStyle w:val="TableText"/>
              <w:ind w:left="1192"/>
              <w:spacing w:before="89" w:line="183" w:lineRule="auto"/>
              <w:rPr/>
            </w:pPr>
            <w:r>
              <w:rPr>
                <w:spacing w:val="-2"/>
              </w:rPr>
              <w:t>1,846,262,040</w:t>
            </w:r>
          </w:p>
        </w:tc>
      </w:tr>
      <w:tr>
        <w:trPr>
          <w:trHeight w:val="316" w:hRule="atLeast"/>
        </w:trPr>
        <w:tc>
          <w:tcPr>
            <w:tcW w:w="4146" w:type="dxa"/>
            <w:vAlign w:val="top"/>
          </w:tcPr>
          <w:p>
            <w:pPr>
              <w:pStyle w:val="TableText"/>
              <w:ind w:left="325"/>
              <w:spacing w:before="54" w:line="221" w:lineRule="auto"/>
              <w:rPr/>
            </w:pPr>
            <w:r>
              <w:rPr>
                <w:spacing w:val="-2"/>
              </w:rPr>
              <w:t>合同资产</w:t>
            </w:r>
          </w:p>
        </w:tc>
        <w:tc>
          <w:tcPr>
            <w:tcW w:w="2640" w:type="dxa"/>
            <w:vAlign w:val="top"/>
          </w:tcPr>
          <w:p>
            <w:pPr>
              <w:pStyle w:val="TableText"/>
              <w:ind w:left="1381"/>
              <w:spacing w:before="90" w:line="182" w:lineRule="auto"/>
              <w:rPr/>
            </w:pPr>
            <w:r>
              <w:rPr>
                <w:spacing w:val="-1"/>
              </w:rPr>
              <w:t>408,482,476</w:t>
            </w:r>
          </w:p>
        </w:tc>
        <w:tc>
          <w:tcPr>
            <w:tcW w:w="2647" w:type="dxa"/>
            <w:vAlign w:val="top"/>
          </w:tcPr>
          <w:p>
            <w:pPr>
              <w:pStyle w:val="TableText"/>
              <w:ind w:left="1387"/>
              <w:spacing w:before="89" w:line="183" w:lineRule="auto"/>
              <w:rPr/>
            </w:pPr>
            <w:r>
              <w:rPr>
                <w:spacing w:val="-1"/>
              </w:rPr>
              <w:t>467,321,379</w:t>
            </w:r>
          </w:p>
        </w:tc>
      </w:tr>
      <w:tr>
        <w:trPr>
          <w:trHeight w:val="318" w:hRule="atLeast"/>
        </w:trPr>
        <w:tc>
          <w:tcPr>
            <w:tcW w:w="4146" w:type="dxa"/>
            <w:vAlign w:val="top"/>
          </w:tcPr>
          <w:p>
            <w:pPr>
              <w:pStyle w:val="TableText"/>
              <w:ind w:left="328"/>
              <w:spacing w:before="57" w:line="220" w:lineRule="auto"/>
              <w:rPr/>
            </w:pPr>
            <w:r>
              <w:rPr>
                <w:spacing w:val="-1"/>
              </w:rPr>
              <w:t>一年内到期的非流动资产</w:t>
            </w:r>
          </w:p>
        </w:tc>
        <w:tc>
          <w:tcPr>
            <w:tcW w:w="2640" w:type="dxa"/>
            <w:vAlign w:val="top"/>
          </w:tcPr>
          <w:p>
            <w:pPr>
              <w:pStyle w:val="TableText"/>
              <w:ind w:left="1187"/>
              <w:spacing w:before="91" w:line="183" w:lineRule="auto"/>
              <w:rPr/>
            </w:pPr>
            <w:r>
              <w:rPr>
                <w:spacing w:val="-2"/>
              </w:rPr>
              <w:t>1,208,429,577</w:t>
            </w:r>
          </w:p>
        </w:tc>
        <w:tc>
          <w:tcPr>
            <w:tcW w:w="2647" w:type="dxa"/>
            <w:vAlign w:val="top"/>
          </w:tcPr>
          <w:p>
            <w:pPr>
              <w:pStyle w:val="TableText"/>
              <w:ind w:left="1393"/>
              <w:spacing w:before="91" w:line="183" w:lineRule="auto"/>
              <w:rPr/>
            </w:pPr>
            <w:r>
              <w:rPr>
                <w:spacing w:val="-1"/>
              </w:rPr>
              <w:t>751,410,094</w:t>
            </w:r>
          </w:p>
        </w:tc>
      </w:tr>
      <w:tr>
        <w:trPr>
          <w:trHeight w:val="316" w:hRule="atLeast"/>
        </w:trPr>
        <w:tc>
          <w:tcPr>
            <w:tcW w:w="4146" w:type="dxa"/>
            <w:vAlign w:val="top"/>
          </w:tcPr>
          <w:p>
            <w:pPr>
              <w:pStyle w:val="TableText"/>
              <w:ind w:left="325"/>
              <w:spacing w:before="55" w:line="220" w:lineRule="auto"/>
              <w:rPr/>
            </w:pPr>
            <w:r>
              <w:rPr>
                <w:spacing w:val="-1"/>
              </w:rPr>
              <w:t>其他流动资产</w:t>
            </w:r>
          </w:p>
        </w:tc>
        <w:tc>
          <w:tcPr>
            <w:tcW w:w="2640" w:type="dxa"/>
            <w:vAlign w:val="top"/>
          </w:tcPr>
          <w:p>
            <w:pPr>
              <w:pStyle w:val="TableText"/>
              <w:ind w:left="1068"/>
              <w:spacing w:before="91" w:line="182" w:lineRule="auto"/>
              <w:rPr/>
            </w:pPr>
            <w:r>
              <w:rPr>
                <w:spacing w:val="-1"/>
              </w:rPr>
              <w:t>26,983,995,609</w:t>
            </w:r>
          </w:p>
        </w:tc>
        <w:tc>
          <w:tcPr>
            <w:tcW w:w="2647" w:type="dxa"/>
            <w:vAlign w:val="top"/>
          </w:tcPr>
          <w:p>
            <w:pPr>
              <w:pStyle w:val="TableText"/>
              <w:ind w:left="1070"/>
              <w:spacing w:before="90" w:line="183" w:lineRule="auto"/>
              <w:rPr/>
            </w:pPr>
            <w:r>
              <w:rPr>
                <w:spacing w:val="-1"/>
              </w:rPr>
              <w:t>43,001,037,469</w:t>
            </w:r>
          </w:p>
        </w:tc>
      </w:tr>
      <w:tr>
        <w:trPr>
          <w:trHeight w:val="316" w:hRule="atLeast"/>
        </w:trPr>
        <w:tc>
          <w:tcPr>
            <w:tcW w:w="4146" w:type="dxa"/>
            <w:vAlign w:val="top"/>
          </w:tcPr>
          <w:p>
            <w:pPr>
              <w:pStyle w:val="TableText"/>
              <w:ind w:left="534"/>
              <w:spacing w:before="56" w:line="219" w:lineRule="auto"/>
              <w:rPr/>
            </w:pPr>
            <w:r>
              <w:rPr>
                <w:spacing w:val="-1"/>
              </w:rPr>
              <w:t>流动资产合计</w:t>
            </w:r>
          </w:p>
        </w:tc>
        <w:tc>
          <w:tcPr>
            <w:tcW w:w="2640" w:type="dxa"/>
            <w:vAlign w:val="top"/>
          </w:tcPr>
          <w:p>
            <w:pPr>
              <w:pStyle w:val="TableText"/>
              <w:ind w:left="978"/>
              <w:spacing w:before="90" w:line="183" w:lineRule="auto"/>
              <w:rPr/>
            </w:pPr>
            <w:r>
              <w:rPr>
                <w:spacing w:val="-2"/>
              </w:rPr>
              <w:t>155,168,465,367</w:t>
            </w:r>
          </w:p>
        </w:tc>
        <w:tc>
          <w:tcPr>
            <w:tcW w:w="2647" w:type="dxa"/>
            <w:vAlign w:val="top"/>
          </w:tcPr>
          <w:p>
            <w:pPr>
              <w:pStyle w:val="TableText"/>
              <w:ind w:left="983"/>
              <w:spacing w:before="90" w:line="183" w:lineRule="auto"/>
              <w:rPr/>
            </w:pPr>
            <w:r>
              <w:rPr>
                <w:spacing w:val="-2"/>
              </w:rPr>
              <w:t>126,251,860,201</w:t>
            </w:r>
          </w:p>
        </w:tc>
      </w:tr>
      <w:tr>
        <w:trPr>
          <w:trHeight w:val="316" w:hRule="atLeast"/>
        </w:trPr>
        <w:tc>
          <w:tcPr>
            <w:tcW w:w="9433" w:type="dxa"/>
            <w:vAlign w:val="top"/>
            <w:gridSpan w:val="3"/>
          </w:tcPr>
          <w:p>
            <w:pPr>
              <w:pStyle w:val="TableText"/>
              <w:ind w:left="116"/>
              <w:spacing w:before="56" w:line="219" w:lineRule="auto"/>
              <w:rPr/>
            </w:pPr>
            <w:r>
              <w:rPr>
                <w:b/>
                <w:bCs/>
                <w:spacing w:val="-10"/>
              </w:rPr>
              <w:t>非流动资产：</w:t>
            </w:r>
          </w:p>
        </w:tc>
      </w:tr>
      <w:tr>
        <w:trPr>
          <w:trHeight w:val="319" w:hRule="atLeast"/>
        </w:trPr>
        <w:tc>
          <w:tcPr>
            <w:tcW w:w="4146" w:type="dxa"/>
            <w:vAlign w:val="top"/>
          </w:tcPr>
          <w:p>
            <w:pPr>
              <w:pStyle w:val="TableText"/>
              <w:ind w:left="325"/>
              <w:spacing w:before="59" w:line="219" w:lineRule="auto"/>
              <w:rPr/>
            </w:pPr>
            <w:r>
              <w:rPr>
                <w:spacing w:val="-1"/>
              </w:rPr>
              <w:t>其他债权投资</w:t>
            </w:r>
          </w:p>
        </w:tc>
        <w:tc>
          <w:tcPr>
            <w:tcW w:w="2640" w:type="dxa"/>
            <w:vAlign w:val="top"/>
          </w:tcPr>
          <w:p>
            <w:pPr>
              <w:pStyle w:val="TableText"/>
              <w:ind w:left="1383"/>
              <w:spacing w:before="95" w:line="182" w:lineRule="auto"/>
              <w:rPr/>
            </w:pPr>
            <w:r>
              <w:rPr>
                <w:spacing w:val="-1"/>
              </w:rPr>
              <w:t>866,895,249</w:t>
            </w:r>
          </w:p>
        </w:tc>
        <w:tc>
          <w:tcPr>
            <w:tcW w:w="2647" w:type="dxa"/>
            <w:vAlign w:val="top"/>
          </w:tcPr>
          <w:p>
            <w:pPr>
              <w:pStyle w:val="TableText"/>
              <w:ind w:left="1389"/>
              <w:spacing w:before="95" w:line="182" w:lineRule="auto"/>
              <w:rPr/>
            </w:pPr>
            <w:r>
              <w:rPr>
                <w:spacing w:val="-1"/>
              </w:rPr>
              <w:t>906,275,865</w:t>
            </w:r>
          </w:p>
        </w:tc>
      </w:tr>
      <w:tr>
        <w:trPr>
          <w:trHeight w:val="316" w:hRule="atLeast"/>
        </w:trPr>
        <w:tc>
          <w:tcPr>
            <w:tcW w:w="4146" w:type="dxa"/>
            <w:vAlign w:val="top"/>
          </w:tcPr>
          <w:p>
            <w:pPr>
              <w:pStyle w:val="TableText"/>
              <w:ind w:left="325"/>
              <w:spacing w:before="56" w:line="219" w:lineRule="auto"/>
              <w:rPr/>
            </w:pPr>
            <w:r>
              <w:rPr>
                <w:spacing w:val="-2"/>
              </w:rPr>
              <w:t>长期应收款</w:t>
            </w:r>
          </w:p>
        </w:tc>
        <w:tc>
          <w:tcPr>
            <w:tcW w:w="2640" w:type="dxa"/>
            <w:vAlign w:val="top"/>
          </w:tcPr>
          <w:p>
            <w:pPr>
              <w:pStyle w:val="TableText"/>
              <w:ind w:left="1174"/>
              <w:spacing w:before="91" w:line="183" w:lineRule="auto"/>
              <w:rPr/>
            </w:pPr>
            <w:r>
              <w:rPr>
                <w:spacing w:val="-1"/>
              </w:rPr>
              <w:t>2,301,688,149</w:t>
            </w:r>
          </w:p>
        </w:tc>
        <w:tc>
          <w:tcPr>
            <w:tcW w:w="2647" w:type="dxa"/>
            <w:vAlign w:val="top"/>
          </w:tcPr>
          <w:p>
            <w:pPr>
              <w:pStyle w:val="TableText"/>
              <w:ind w:left="1192"/>
              <w:spacing w:before="91" w:line="183" w:lineRule="auto"/>
              <w:rPr/>
            </w:pPr>
            <w:r>
              <w:rPr>
                <w:spacing w:val="-2"/>
              </w:rPr>
              <w:t>1,400,805,583</w:t>
            </w:r>
          </w:p>
        </w:tc>
      </w:tr>
      <w:tr>
        <w:trPr>
          <w:trHeight w:val="316" w:hRule="atLeast"/>
        </w:trPr>
        <w:tc>
          <w:tcPr>
            <w:tcW w:w="4146" w:type="dxa"/>
            <w:vAlign w:val="top"/>
          </w:tcPr>
          <w:p>
            <w:pPr>
              <w:pStyle w:val="TableText"/>
              <w:ind w:left="325"/>
              <w:spacing w:before="58" w:line="218" w:lineRule="auto"/>
              <w:rPr/>
            </w:pPr>
            <w:r>
              <w:rPr>
                <w:spacing w:val="-1"/>
              </w:rPr>
              <w:t>长期股权投资</w:t>
            </w:r>
          </w:p>
        </w:tc>
        <w:tc>
          <w:tcPr>
            <w:tcW w:w="2640" w:type="dxa"/>
            <w:vAlign w:val="top"/>
          </w:tcPr>
          <w:p>
            <w:pPr>
              <w:pStyle w:val="TableText"/>
              <w:ind w:left="1070"/>
              <w:spacing w:before="92" w:line="182" w:lineRule="auto"/>
              <w:rPr/>
            </w:pPr>
            <w:r>
              <w:rPr>
                <w:spacing w:val="-1"/>
              </w:rPr>
              <w:t>50,225,034,789</w:t>
            </w:r>
          </w:p>
        </w:tc>
        <w:tc>
          <w:tcPr>
            <w:tcW w:w="2647" w:type="dxa"/>
            <w:vAlign w:val="top"/>
          </w:tcPr>
          <w:p>
            <w:pPr>
              <w:pStyle w:val="TableText"/>
              <w:ind w:left="1070"/>
              <w:spacing w:before="91" w:line="183" w:lineRule="auto"/>
              <w:rPr/>
            </w:pPr>
            <w:r>
              <w:rPr>
                <w:spacing w:val="-1"/>
              </w:rPr>
              <w:t>48,416,397,472</w:t>
            </w:r>
          </w:p>
        </w:tc>
      </w:tr>
      <w:tr>
        <w:trPr>
          <w:trHeight w:val="316" w:hRule="atLeast"/>
        </w:trPr>
        <w:tc>
          <w:tcPr>
            <w:tcW w:w="4146" w:type="dxa"/>
            <w:vAlign w:val="top"/>
          </w:tcPr>
          <w:p>
            <w:pPr>
              <w:pStyle w:val="TableText"/>
              <w:ind w:left="325"/>
              <w:spacing w:before="58" w:line="218" w:lineRule="auto"/>
              <w:rPr/>
            </w:pPr>
            <w:r>
              <w:rPr>
                <w:spacing w:val="-1"/>
              </w:rPr>
              <w:t>其他权益工具投资</w:t>
            </w:r>
          </w:p>
        </w:tc>
        <w:tc>
          <w:tcPr>
            <w:tcW w:w="2640" w:type="dxa"/>
            <w:vAlign w:val="top"/>
          </w:tcPr>
          <w:p>
            <w:pPr>
              <w:pStyle w:val="TableText"/>
              <w:ind w:left="1187"/>
              <w:spacing w:before="92" w:line="183" w:lineRule="auto"/>
              <w:rPr/>
            </w:pPr>
            <w:r>
              <w:rPr>
                <w:spacing w:val="-2"/>
              </w:rPr>
              <w:t>1,744,966,978</w:t>
            </w:r>
          </w:p>
        </w:tc>
        <w:tc>
          <w:tcPr>
            <w:tcW w:w="2647" w:type="dxa"/>
            <w:vAlign w:val="top"/>
          </w:tcPr>
          <w:p>
            <w:pPr>
              <w:pStyle w:val="TableText"/>
              <w:ind w:left="1179"/>
              <w:spacing w:before="93" w:line="182" w:lineRule="auto"/>
              <w:rPr/>
            </w:pPr>
            <w:r>
              <w:rPr>
                <w:spacing w:val="-1"/>
              </w:rPr>
              <w:t>2,005,602,463</w:t>
            </w:r>
          </w:p>
        </w:tc>
      </w:tr>
      <w:tr>
        <w:trPr>
          <w:trHeight w:val="319" w:hRule="atLeast"/>
        </w:trPr>
        <w:tc>
          <w:tcPr>
            <w:tcW w:w="4146" w:type="dxa"/>
            <w:vAlign w:val="top"/>
          </w:tcPr>
          <w:p>
            <w:pPr>
              <w:pStyle w:val="TableText"/>
              <w:ind w:left="325"/>
              <w:spacing w:before="61" w:line="218" w:lineRule="auto"/>
              <w:rPr/>
            </w:pPr>
            <w:r>
              <w:rPr>
                <w:spacing w:val="-1"/>
              </w:rPr>
              <w:t>其他非流动金融资产</w:t>
            </w:r>
          </w:p>
        </w:tc>
        <w:tc>
          <w:tcPr>
            <w:tcW w:w="2640" w:type="dxa"/>
            <w:vAlign w:val="top"/>
          </w:tcPr>
          <w:p>
            <w:pPr>
              <w:pStyle w:val="TableText"/>
              <w:ind w:left="1383"/>
              <w:spacing w:before="95" w:line="183" w:lineRule="auto"/>
              <w:rPr/>
            </w:pPr>
            <w:r>
              <w:rPr>
                <w:spacing w:val="-1"/>
              </w:rPr>
              <w:t>824,616,691</w:t>
            </w:r>
          </w:p>
        </w:tc>
        <w:tc>
          <w:tcPr>
            <w:tcW w:w="2647" w:type="dxa"/>
            <w:vAlign w:val="top"/>
          </w:tcPr>
          <w:p>
            <w:pPr>
              <w:pStyle w:val="TableText"/>
              <w:ind w:left="1389"/>
              <w:spacing w:before="96" w:line="182" w:lineRule="auto"/>
              <w:rPr/>
            </w:pPr>
            <w:r>
              <w:rPr>
                <w:spacing w:val="-1"/>
              </w:rPr>
              <w:t>802,977,478</w:t>
            </w:r>
          </w:p>
        </w:tc>
      </w:tr>
      <w:tr>
        <w:trPr>
          <w:trHeight w:val="316" w:hRule="atLeast"/>
        </w:trPr>
        <w:tc>
          <w:tcPr>
            <w:tcW w:w="4146" w:type="dxa"/>
            <w:vAlign w:val="top"/>
          </w:tcPr>
          <w:p>
            <w:pPr>
              <w:pStyle w:val="TableText"/>
              <w:ind w:left="342"/>
              <w:spacing w:before="59" w:line="217" w:lineRule="auto"/>
              <w:rPr/>
            </w:pPr>
            <w:r>
              <w:rPr>
                <w:spacing w:val="-6"/>
              </w:rPr>
              <w:t>固定资产</w:t>
            </w:r>
          </w:p>
        </w:tc>
        <w:tc>
          <w:tcPr>
            <w:tcW w:w="2640" w:type="dxa"/>
            <w:vAlign w:val="top"/>
          </w:tcPr>
          <w:p>
            <w:pPr>
              <w:pStyle w:val="TableText"/>
              <w:ind w:left="965"/>
              <w:spacing w:before="92" w:line="183" w:lineRule="auto"/>
              <w:rPr/>
            </w:pPr>
            <w:r>
              <w:rPr>
                <w:spacing w:val="-1"/>
              </w:rPr>
              <w:t>292,689,580,511</w:t>
            </w:r>
          </w:p>
        </w:tc>
        <w:tc>
          <w:tcPr>
            <w:tcW w:w="2647" w:type="dxa"/>
            <w:vAlign w:val="top"/>
          </w:tcPr>
          <w:p>
            <w:pPr>
              <w:pStyle w:val="TableText"/>
              <w:ind w:left="972"/>
              <w:spacing w:before="92" w:line="183" w:lineRule="auto"/>
              <w:rPr/>
            </w:pPr>
            <w:r>
              <w:rPr>
                <w:spacing w:val="-1"/>
              </w:rPr>
              <w:t>310,915,659,439</w:t>
            </w:r>
          </w:p>
        </w:tc>
      </w:tr>
      <w:tr>
        <w:trPr>
          <w:trHeight w:val="316" w:hRule="atLeast"/>
        </w:trPr>
        <w:tc>
          <w:tcPr>
            <w:tcW w:w="4146" w:type="dxa"/>
            <w:vAlign w:val="top"/>
          </w:tcPr>
          <w:p>
            <w:pPr>
              <w:pStyle w:val="TableText"/>
              <w:ind w:left="323"/>
              <w:spacing w:before="59" w:line="217" w:lineRule="auto"/>
              <w:rPr/>
            </w:pPr>
            <w:r>
              <w:rPr>
                <w:spacing w:val="-1"/>
              </w:rPr>
              <w:t>在建工程</w:t>
            </w:r>
          </w:p>
        </w:tc>
        <w:tc>
          <w:tcPr>
            <w:tcW w:w="2640" w:type="dxa"/>
            <w:vAlign w:val="top"/>
          </w:tcPr>
          <w:p>
            <w:pPr>
              <w:pStyle w:val="TableText"/>
              <w:ind w:left="1070"/>
              <w:spacing w:before="93" w:line="183" w:lineRule="auto"/>
              <w:rPr/>
            </w:pPr>
            <w:r>
              <w:rPr>
                <w:spacing w:val="-1"/>
              </w:rPr>
              <w:t>53,110,376,069</w:t>
            </w:r>
          </w:p>
        </w:tc>
        <w:tc>
          <w:tcPr>
            <w:tcW w:w="2647" w:type="dxa"/>
            <w:vAlign w:val="top"/>
          </w:tcPr>
          <w:p>
            <w:pPr>
              <w:pStyle w:val="TableText"/>
              <w:ind w:left="1070"/>
              <w:spacing w:before="93" w:line="183" w:lineRule="auto"/>
              <w:rPr/>
            </w:pPr>
            <w:r>
              <w:rPr>
                <w:spacing w:val="-1"/>
              </w:rPr>
              <w:t>41,191,613,356</w:t>
            </w:r>
          </w:p>
        </w:tc>
      </w:tr>
      <w:tr>
        <w:trPr>
          <w:trHeight w:val="316" w:hRule="atLeast"/>
        </w:trPr>
        <w:tc>
          <w:tcPr>
            <w:tcW w:w="4146" w:type="dxa"/>
            <w:vAlign w:val="top"/>
          </w:tcPr>
          <w:p>
            <w:pPr>
              <w:pStyle w:val="TableText"/>
              <w:ind w:left="325"/>
              <w:spacing w:before="59" w:line="217" w:lineRule="auto"/>
              <w:rPr/>
            </w:pPr>
            <w:r>
              <w:rPr>
                <w:spacing w:val="-2"/>
              </w:rPr>
              <w:t>使用权资产</w:t>
            </w:r>
          </w:p>
        </w:tc>
        <w:tc>
          <w:tcPr>
            <w:tcW w:w="2640" w:type="dxa"/>
            <w:vAlign w:val="top"/>
          </w:tcPr>
          <w:p>
            <w:pPr>
              <w:pStyle w:val="TableText"/>
              <w:ind w:left="1081"/>
              <w:spacing w:before="93" w:line="183" w:lineRule="auto"/>
              <w:rPr/>
            </w:pPr>
            <w:r>
              <w:rPr>
                <w:spacing w:val="-2"/>
              </w:rPr>
              <w:t>19,897,741,447</w:t>
            </w:r>
          </w:p>
        </w:tc>
        <w:tc>
          <w:tcPr>
            <w:tcW w:w="2647" w:type="dxa"/>
            <w:vAlign w:val="top"/>
          </w:tcPr>
          <w:p>
            <w:pPr>
              <w:pStyle w:val="TableText"/>
              <w:ind w:left="1073"/>
              <w:spacing w:before="93" w:line="183" w:lineRule="auto"/>
              <w:rPr/>
            </w:pPr>
            <w:r>
              <w:rPr>
                <w:spacing w:val="-1"/>
              </w:rPr>
              <w:t>23,931,984,248</w:t>
            </w:r>
          </w:p>
        </w:tc>
      </w:tr>
      <w:tr>
        <w:trPr>
          <w:trHeight w:val="319" w:hRule="atLeast"/>
        </w:trPr>
        <w:tc>
          <w:tcPr>
            <w:tcW w:w="4146" w:type="dxa"/>
            <w:vAlign w:val="top"/>
          </w:tcPr>
          <w:p>
            <w:pPr>
              <w:pStyle w:val="TableText"/>
              <w:ind w:left="326"/>
              <w:spacing w:before="62" w:line="217" w:lineRule="auto"/>
              <w:rPr/>
            </w:pPr>
            <w:r>
              <w:rPr>
                <w:spacing w:val="-2"/>
              </w:rPr>
              <w:t>无形资产</w:t>
            </w:r>
          </w:p>
        </w:tc>
        <w:tc>
          <w:tcPr>
            <w:tcW w:w="2640" w:type="dxa"/>
            <w:vAlign w:val="top"/>
          </w:tcPr>
          <w:p>
            <w:pPr>
              <w:pStyle w:val="TableText"/>
              <w:ind w:left="1068"/>
              <w:spacing w:before="97" w:line="182" w:lineRule="auto"/>
              <w:rPr/>
            </w:pPr>
            <w:r>
              <w:rPr>
                <w:spacing w:val="-1"/>
              </w:rPr>
              <w:t>27,568,828,982</w:t>
            </w:r>
          </w:p>
        </w:tc>
        <w:tc>
          <w:tcPr>
            <w:tcW w:w="2647" w:type="dxa"/>
            <w:vAlign w:val="top"/>
          </w:tcPr>
          <w:p>
            <w:pPr>
              <w:pStyle w:val="TableText"/>
              <w:ind w:left="1073"/>
              <w:spacing w:before="96" w:line="183" w:lineRule="auto"/>
              <w:rPr/>
            </w:pPr>
            <w:r>
              <w:rPr>
                <w:spacing w:val="-1"/>
              </w:rPr>
              <w:t>27,172,872,329</w:t>
            </w:r>
          </w:p>
        </w:tc>
      </w:tr>
      <w:tr>
        <w:trPr>
          <w:trHeight w:val="316" w:hRule="atLeast"/>
        </w:trPr>
        <w:tc>
          <w:tcPr>
            <w:tcW w:w="4146" w:type="dxa"/>
            <w:vAlign w:val="top"/>
          </w:tcPr>
          <w:p>
            <w:pPr>
              <w:pStyle w:val="TableText"/>
              <w:ind w:left="325"/>
              <w:spacing w:before="60" w:line="216" w:lineRule="auto"/>
              <w:rPr/>
            </w:pPr>
            <w:r>
              <w:rPr>
                <w:spacing w:val="-2"/>
              </w:rPr>
              <w:t>开发支出</w:t>
            </w:r>
          </w:p>
        </w:tc>
        <w:tc>
          <w:tcPr>
            <w:tcW w:w="2640" w:type="dxa"/>
            <w:vAlign w:val="top"/>
          </w:tcPr>
          <w:p>
            <w:pPr>
              <w:pStyle w:val="TableText"/>
              <w:ind w:left="1174"/>
              <w:spacing w:before="93" w:line="183" w:lineRule="auto"/>
              <w:rPr/>
            </w:pPr>
            <w:r>
              <w:rPr>
                <w:spacing w:val="-1"/>
              </w:rPr>
              <w:t>2,569,873,193</w:t>
            </w:r>
          </w:p>
        </w:tc>
        <w:tc>
          <w:tcPr>
            <w:tcW w:w="2647" w:type="dxa"/>
            <w:vAlign w:val="top"/>
          </w:tcPr>
          <w:p>
            <w:pPr>
              <w:pStyle w:val="TableText"/>
              <w:ind w:left="1179"/>
              <w:spacing w:before="93" w:line="183" w:lineRule="auto"/>
              <w:rPr/>
            </w:pPr>
            <w:r>
              <w:rPr>
                <w:spacing w:val="-1"/>
              </w:rPr>
              <w:t>2,071,221,495</w:t>
            </w:r>
          </w:p>
        </w:tc>
      </w:tr>
      <w:tr>
        <w:trPr>
          <w:trHeight w:val="316" w:hRule="atLeast"/>
        </w:trPr>
        <w:tc>
          <w:tcPr>
            <w:tcW w:w="4146" w:type="dxa"/>
            <w:vAlign w:val="top"/>
          </w:tcPr>
          <w:p>
            <w:pPr>
              <w:pStyle w:val="TableText"/>
              <w:ind w:left="325"/>
              <w:spacing w:before="60" w:line="216" w:lineRule="auto"/>
              <w:rPr/>
            </w:pPr>
            <w:r>
              <w:rPr>
                <w:spacing w:val="-1"/>
              </w:rPr>
              <w:t>长期待摊费用</w:t>
            </w:r>
          </w:p>
        </w:tc>
        <w:tc>
          <w:tcPr>
            <w:tcW w:w="2640" w:type="dxa"/>
            <w:vAlign w:val="top"/>
          </w:tcPr>
          <w:p>
            <w:pPr>
              <w:pStyle w:val="TableText"/>
              <w:ind w:left="1175"/>
              <w:spacing w:before="95" w:line="182" w:lineRule="auto"/>
              <w:rPr/>
            </w:pPr>
            <w:r>
              <w:rPr>
                <w:spacing w:val="-1"/>
              </w:rPr>
              <w:t>3,828,276,689</w:t>
            </w:r>
          </w:p>
        </w:tc>
        <w:tc>
          <w:tcPr>
            <w:tcW w:w="2647" w:type="dxa"/>
            <w:vAlign w:val="top"/>
          </w:tcPr>
          <w:p>
            <w:pPr>
              <w:pStyle w:val="TableText"/>
              <w:ind w:left="1181"/>
              <w:spacing w:before="95" w:line="182" w:lineRule="auto"/>
              <w:rPr/>
            </w:pPr>
            <w:r>
              <w:rPr>
                <w:spacing w:val="-1"/>
              </w:rPr>
              <w:t>3,049,943,053</w:t>
            </w:r>
          </w:p>
        </w:tc>
      </w:tr>
      <w:tr>
        <w:trPr>
          <w:trHeight w:val="316" w:hRule="atLeast"/>
        </w:trPr>
        <w:tc>
          <w:tcPr>
            <w:tcW w:w="4146" w:type="dxa"/>
            <w:vAlign w:val="top"/>
          </w:tcPr>
          <w:p>
            <w:pPr>
              <w:pStyle w:val="TableText"/>
              <w:ind w:left="325"/>
              <w:spacing w:before="60" w:line="216" w:lineRule="auto"/>
              <w:rPr/>
            </w:pPr>
            <w:r>
              <w:rPr>
                <w:spacing w:val="-1"/>
              </w:rPr>
              <w:t>递延所得税资产</w:t>
            </w:r>
          </w:p>
        </w:tc>
        <w:tc>
          <w:tcPr>
            <w:tcW w:w="2640" w:type="dxa"/>
            <w:vAlign w:val="top"/>
          </w:tcPr>
          <w:p>
            <w:pPr>
              <w:pStyle w:val="TableText"/>
              <w:ind w:left="1386"/>
              <w:spacing w:before="94" w:line="183" w:lineRule="auto"/>
              <w:rPr/>
            </w:pPr>
            <w:r>
              <w:rPr>
                <w:spacing w:val="-1"/>
              </w:rPr>
              <w:t>533,510,787</w:t>
            </w:r>
          </w:p>
        </w:tc>
        <w:tc>
          <w:tcPr>
            <w:tcW w:w="2647" w:type="dxa"/>
            <w:vAlign w:val="top"/>
          </w:tcPr>
          <w:p>
            <w:pPr>
              <w:pStyle w:val="TableText"/>
              <w:ind w:left="1390"/>
              <w:spacing w:before="94" w:line="183" w:lineRule="auto"/>
              <w:rPr/>
            </w:pPr>
            <w:r>
              <w:rPr>
                <w:spacing w:val="-1"/>
              </w:rPr>
              <w:t>271,324,700</w:t>
            </w:r>
          </w:p>
        </w:tc>
      </w:tr>
      <w:tr>
        <w:trPr>
          <w:trHeight w:val="319" w:hRule="atLeast"/>
        </w:trPr>
        <w:tc>
          <w:tcPr>
            <w:tcW w:w="4146" w:type="dxa"/>
            <w:vAlign w:val="top"/>
          </w:tcPr>
          <w:p>
            <w:pPr>
              <w:pStyle w:val="TableText"/>
              <w:ind w:left="325"/>
              <w:spacing w:before="63" w:line="216" w:lineRule="auto"/>
              <w:rPr/>
            </w:pPr>
            <w:r>
              <w:rPr>
                <w:spacing w:val="-1"/>
              </w:rPr>
              <w:t>其他非流动资产</w:t>
            </w:r>
          </w:p>
        </w:tc>
        <w:tc>
          <w:tcPr>
            <w:tcW w:w="2640" w:type="dxa"/>
            <w:vAlign w:val="top"/>
          </w:tcPr>
          <w:p>
            <w:pPr>
              <w:pStyle w:val="TableText"/>
              <w:ind w:left="1175"/>
              <w:spacing w:before="98" w:line="182" w:lineRule="auto"/>
              <w:rPr/>
            </w:pPr>
            <w:r>
              <w:rPr>
                <w:spacing w:val="-1"/>
              </w:rPr>
              <w:t>5,575,803,625</w:t>
            </w:r>
          </w:p>
        </w:tc>
        <w:tc>
          <w:tcPr>
            <w:tcW w:w="2647" w:type="dxa"/>
            <w:vAlign w:val="top"/>
          </w:tcPr>
          <w:p>
            <w:pPr>
              <w:pStyle w:val="TableText"/>
              <w:ind w:left="1176"/>
              <w:spacing w:before="97" w:line="183" w:lineRule="auto"/>
              <w:rPr/>
            </w:pPr>
            <w:r>
              <w:rPr>
                <w:spacing w:val="-1"/>
              </w:rPr>
              <w:t>4,895,942,172</w:t>
            </w:r>
          </w:p>
        </w:tc>
      </w:tr>
      <w:tr>
        <w:trPr>
          <w:trHeight w:val="316" w:hRule="atLeast"/>
        </w:trPr>
        <w:tc>
          <w:tcPr>
            <w:tcW w:w="4146" w:type="dxa"/>
            <w:vAlign w:val="top"/>
          </w:tcPr>
          <w:p>
            <w:pPr>
              <w:pStyle w:val="TableText"/>
              <w:ind w:left="536"/>
              <w:spacing w:before="60" w:line="216" w:lineRule="auto"/>
              <w:rPr/>
            </w:pPr>
            <w:r>
              <w:rPr>
                <w:spacing w:val="-2"/>
              </w:rPr>
              <w:t>非流动资产合计</w:t>
            </w:r>
          </w:p>
        </w:tc>
        <w:tc>
          <w:tcPr>
            <w:tcW w:w="2640" w:type="dxa"/>
            <w:vAlign w:val="top"/>
          </w:tcPr>
          <w:p>
            <w:pPr>
              <w:pStyle w:val="TableText"/>
              <w:ind w:left="961"/>
              <w:spacing w:before="94" w:line="183" w:lineRule="auto"/>
              <w:rPr/>
            </w:pPr>
            <w:r>
              <w:rPr>
                <w:spacing w:val="-1"/>
              </w:rPr>
              <w:t>461,737,193,159</w:t>
            </w:r>
          </w:p>
        </w:tc>
        <w:tc>
          <w:tcPr>
            <w:tcW w:w="2647" w:type="dxa"/>
            <w:vAlign w:val="top"/>
          </w:tcPr>
          <w:p>
            <w:pPr>
              <w:pStyle w:val="TableText"/>
              <w:ind w:left="967"/>
              <w:spacing w:before="94" w:line="183" w:lineRule="auto"/>
              <w:rPr/>
            </w:pPr>
            <w:r>
              <w:rPr>
                <w:spacing w:val="-1"/>
              </w:rPr>
              <w:t>467,032,619,653</w:t>
            </w:r>
          </w:p>
        </w:tc>
      </w:tr>
      <w:tr>
        <w:trPr>
          <w:trHeight w:val="317" w:hRule="atLeast"/>
        </w:trPr>
        <w:tc>
          <w:tcPr>
            <w:tcW w:w="4146" w:type="dxa"/>
            <w:vAlign w:val="top"/>
          </w:tcPr>
          <w:p>
            <w:pPr>
              <w:pStyle w:val="TableText"/>
              <w:ind w:left="753"/>
              <w:spacing w:before="61" w:line="216" w:lineRule="auto"/>
              <w:rPr/>
            </w:pPr>
            <w:r>
              <w:rPr>
                <w:spacing w:val="-4"/>
              </w:rPr>
              <w:t>资产总计</w:t>
            </w:r>
          </w:p>
        </w:tc>
        <w:tc>
          <w:tcPr>
            <w:tcW w:w="2640" w:type="dxa"/>
            <w:vAlign w:val="top"/>
          </w:tcPr>
          <w:p>
            <w:pPr>
              <w:pStyle w:val="TableText"/>
              <w:ind w:left="964"/>
              <w:spacing w:before="95" w:line="183" w:lineRule="auto"/>
              <w:rPr/>
            </w:pPr>
            <w:r>
              <w:rPr>
                <w:spacing w:val="-1"/>
              </w:rPr>
              <w:t>616,905,658,526</w:t>
            </w:r>
          </w:p>
        </w:tc>
        <w:tc>
          <w:tcPr>
            <w:tcW w:w="2647" w:type="dxa"/>
            <w:vAlign w:val="top"/>
          </w:tcPr>
          <w:p>
            <w:pPr>
              <w:pStyle w:val="TableText"/>
              <w:ind w:left="972"/>
              <w:spacing w:before="96" w:line="182" w:lineRule="auto"/>
              <w:rPr/>
            </w:pPr>
            <w:r>
              <w:rPr>
                <w:spacing w:val="-1"/>
              </w:rPr>
              <w:t>593,284,479,854</w:t>
            </w:r>
          </w:p>
        </w:tc>
      </w:tr>
      <w:tr>
        <w:trPr>
          <w:trHeight w:val="326" w:hRule="atLeast"/>
        </w:trPr>
        <w:tc>
          <w:tcPr>
            <w:tcW w:w="9433" w:type="dxa"/>
            <w:vAlign w:val="top"/>
            <w:gridSpan w:val="3"/>
          </w:tcPr>
          <w:p>
            <w:pPr>
              <w:pStyle w:val="TableText"/>
              <w:ind w:left="114"/>
              <w:spacing w:before="60" w:line="221" w:lineRule="auto"/>
              <w:rPr/>
            </w:pPr>
            <w:r>
              <w:rPr>
                <w:b/>
                <w:bCs/>
                <w:spacing w:val="-11"/>
              </w:rPr>
              <w:t>流动负债：</w:t>
            </w:r>
          </w:p>
        </w:tc>
      </w:tr>
    </w:tbl>
    <w:p>
      <w:pPr>
        <w:rPr>
          <w:rFonts w:ascii="Arial"/>
          <w:sz w:val="21"/>
        </w:rPr>
      </w:pPr>
      <w:r/>
    </w:p>
    <w:p>
      <w:pPr>
        <w:sectPr>
          <w:headerReference w:type="default" r:id="rId10"/>
          <w:footerReference w:type="default" r:id="rId11"/>
          <w:pgSz w:w="11907" w:h="16839"/>
          <w:pgMar w:top="1374" w:right="1159" w:bottom="1431" w:left="1303" w:header="835" w:footer="1212" w:gutter="0"/>
        </w:sectPr>
        <w:rPr>
          <w:rFonts w:ascii="Arial" w:hAnsi="Arial" w:eastAsia="Arial" w:cs="Arial"/>
          <w:sz w:val="21"/>
          <w:szCs w:val="21"/>
        </w:rPr>
      </w:pPr>
    </w:p>
    <w:p>
      <w:pPr>
        <w:spacing w:line="149" w:lineRule="exact"/>
        <w:rPr/>
      </w:pPr>
      <w:r/>
    </w:p>
    <w:tbl>
      <w:tblPr>
        <w:tblStyle w:val="TableNormal"/>
        <w:tblW w:w="9433"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146"/>
        <w:gridCol w:w="2640"/>
        <w:gridCol w:w="2647"/>
      </w:tblGrid>
      <w:tr>
        <w:trPr>
          <w:trHeight w:val="326" w:hRule="atLeast"/>
        </w:trPr>
        <w:tc>
          <w:tcPr>
            <w:tcW w:w="4146" w:type="dxa"/>
            <w:vAlign w:val="top"/>
          </w:tcPr>
          <w:p>
            <w:pPr>
              <w:pStyle w:val="TableText"/>
              <w:ind w:left="327"/>
              <w:spacing w:before="60" w:line="220" w:lineRule="auto"/>
              <w:rPr/>
            </w:pPr>
            <w:r>
              <w:rPr>
                <w:spacing w:val="-2"/>
              </w:rPr>
              <w:t>短期借款</w:t>
            </w:r>
          </w:p>
        </w:tc>
        <w:tc>
          <w:tcPr>
            <w:tcW w:w="2640" w:type="dxa"/>
            <w:vAlign w:val="top"/>
          </w:tcPr>
          <w:p>
            <w:pPr>
              <w:pStyle w:val="TableText"/>
              <w:ind w:left="1381"/>
              <w:spacing w:before="96" w:line="182" w:lineRule="auto"/>
              <w:rPr/>
            </w:pPr>
            <w:r>
              <w:rPr>
                <w:spacing w:val="-1"/>
              </w:rPr>
              <w:t>457,203,999</w:t>
            </w:r>
          </w:p>
        </w:tc>
        <w:tc>
          <w:tcPr>
            <w:tcW w:w="2647" w:type="dxa"/>
            <w:vAlign w:val="top"/>
          </w:tcPr>
          <w:p>
            <w:pPr>
              <w:pStyle w:val="TableText"/>
              <w:ind w:left="1392"/>
              <w:spacing w:before="96" w:line="182" w:lineRule="auto"/>
              <w:rPr/>
            </w:pPr>
            <w:r>
              <w:rPr>
                <w:spacing w:val="-1"/>
              </w:rPr>
              <w:t>385,264,597</w:t>
            </w:r>
          </w:p>
        </w:tc>
      </w:tr>
      <w:tr>
        <w:trPr>
          <w:trHeight w:val="316" w:hRule="atLeast"/>
        </w:trPr>
        <w:tc>
          <w:tcPr>
            <w:tcW w:w="4146" w:type="dxa"/>
            <w:vAlign w:val="top"/>
          </w:tcPr>
          <w:p>
            <w:pPr>
              <w:pStyle w:val="TableText"/>
              <w:ind w:left="324"/>
              <w:spacing w:before="50" w:line="221" w:lineRule="auto"/>
              <w:rPr/>
            </w:pPr>
            <w:r>
              <w:rPr>
                <w:spacing w:val="-2"/>
              </w:rPr>
              <w:t>应付票据</w:t>
            </w:r>
          </w:p>
        </w:tc>
        <w:tc>
          <w:tcPr>
            <w:tcW w:w="2640" w:type="dxa"/>
            <w:vAlign w:val="top"/>
          </w:tcPr>
          <w:p>
            <w:pPr>
              <w:pStyle w:val="TableText"/>
              <w:ind w:left="1081"/>
              <w:spacing w:before="85" w:line="183" w:lineRule="auto"/>
              <w:rPr/>
            </w:pPr>
            <w:r>
              <w:rPr>
                <w:spacing w:val="-2"/>
              </w:rPr>
              <w:t>12,171,232,507</w:t>
            </w:r>
          </w:p>
        </w:tc>
        <w:tc>
          <w:tcPr>
            <w:tcW w:w="2647" w:type="dxa"/>
            <w:vAlign w:val="top"/>
          </w:tcPr>
          <w:p>
            <w:pPr>
              <w:pStyle w:val="TableText"/>
              <w:ind w:left="1178"/>
              <w:spacing w:before="85" w:line="183" w:lineRule="auto"/>
              <w:rPr/>
            </w:pPr>
            <w:r>
              <w:rPr>
                <w:spacing w:val="-1"/>
              </w:rPr>
              <w:t>6,323,255,124</w:t>
            </w:r>
          </w:p>
        </w:tc>
      </w:tr>
      <w:tr>
        <w:trPr>
          <w:trHeight w:val="316" w:hRule="atLeast"/>
        </w:trPr>
        <w:tc>
          <w:tcPr>
            <w:tcW w:w="4146" w:type="dxa"/>
            <w:vAlign w:val="top"/>
          </w:tcPr>
          <w:p>
            <w:pPr>
              <w:pStyle w:val="TableText"/>
              <w:ind w:left="324"/>
              <w:spacing w:before="51" w:line="221" w:lineRule="auto"/>
              <w:rPr/>
            </w:pPr>
            <w:r>
              <w:rPr>
                <w:spacing w:val="-2"/>
              </w:rPr>
              <w:t>应付账款</w:t>
            </w:r>
          </w:p>
        </w:tc>
        <w:tc>
          <w:tcPr>
            <w:tcW w:w="2640" w:type="dxa"/>
            <w:vAlign w:val="top"/>
          </w:tcPr>
          <w:p>
            <w:pPr>
              <w:pStyle w:val="TableText"/>
              <w:ind w:left="978"/>
              <w:spacing w:before="86" w:line="183" w:lineRule="auto"/>
              <w:rPr/>
            </w:pPr>
            <w:r>
              <w:rPr>
                <w:spacing w:val="-2"/>
              </w:rPr>
              <w:t>138,040,905,731</w:t>
            </w:r>
          </w:p>
        </w:tc>
        <w:tc>
          <w:tcPr>
            <w:tcW w:w="2647" w:type="dxa"/>
            <w:vAlign w:val="top"/>
          </w:tcPr>
          <w:p>
            <w:pPr>
              <w:pStyle w:val="TableText"/>
              <w:ind w:left="983"/>
              <w:spacing w:before="86" w:line="183" w:lineRule="auto"/>
              <w:rPr/>
            </w:pPr>
            <w:r>
              <w:rPr>
                <w:spacing w:val="-2"/>
              </w:rPr>
              <w:t>123,440,429,958</w:t>
            </w:r>
          </w:p>
        </w:tc>
      </w:tr>
      <w:tr>
        <w:trPr>
          <w:trHeight w:val="316" w:hRule="atLeast"/>
        </w:trPr>
        <w:tc>
          <w:tcPr>
            <w:tcW w:w="4146" w:type="dxa"/>
            <w:vAlign w:val="top"/>
          </w:tcPr>
          <w:p>
            <w:pPr>
              <w:pStyle w:val="TableText"/>
              <w:ind w:left="326"/>
              <w:spacing w:before="51" w:line="221" w:lineRule="auto"/>
              <w:rPr/>
            </w:pPr>
            <w:r>
              <w:rPr>
                <w:spacing w:val="-2"/>
              </w:rPr>
              <w:t>预收款项</w:t>
            </w:r>
          </w:p>
        </w:tc>
        <w:tc>
          <w:tcPr>
            <w:tcW w:w="2640" w:type="dxa"/>
            <w:vAlign w:val="top"/>
          </w:tcPr>
          <w:p>
            <w:pPr>
              <w:pStyle w:val="TableText"/>
              <w:ind w:left="1386"/>
              <w:spacing w:before="86" w:line="183" w:lineRule="auto"/>
              <w:rPr/>
            </w:pPr>
            <w:r>
              <w:rPr>
                <w:spacing w:val="-1"/>
              </w:rPr>
              <w:t>376,165,981</w:t>
            </w:r>
          </w:p>
        </w:tc>
        <w:tc>
          <w:tcPr>
            <w:tcW w:w="2647" w:type="dxa"/>
            <w:vAlign w:val="top"/>
          </w:tcPr>
          <w:p>
            <w:pPr>
              <w:pStyle w:val="TableText"/>
              <w:ind w:left="1403"/>
              <w:spacing w:before="86" w:line="183" w:lineRule="auto"/>
              <w:rPr/>
            </w:pPr>
            <w:r>
              <w:rPr>
                <w:spacing w:val="-2"/>
              </w:rPr>
              <w:t>121,988,827</w:t>
            </w:r>
          </w:p>
        </w:tc>
      </w:tr>
      <w:tr>
        <w:trPr>
          <w:trHeight w:val="319" w:hRule="atLeast"/>
        </w:trPr>
        <w:tc>
          <w:tcPr>
            <w:tcW w:w="4146" w:type="dxa"/>
            <w:vAlign w:val="top"/>
          </w:tcPr>
          <w:p>
            <w:pPr>
              <w:pStyle w:val="TableText"/>
              <w:ind w:left="325"/>
              <w:spacing w:before="54" w:line="221" w:lineRule="auto"/>
              <w:rPr/>
            </w:pPr>
            <w:r>
              <w:rPr>
                <w:spacing w:val="-2"/>
              </w:rPr>
              <w:t>合同负债</w:t>
            </w:r>
          </w:p>
        </w:tc>
        <w:tc>
          <w:tcPr>
            <w:tcW w:w="2640" w:type="dxa"/>
            <w:vAlign w:val="top"/>
          </w:tcPr>
          <w:p>
            <w:pPr>
              <w:pStyle w:val="TableText"/>
              <w:ind w:left="1065"/>
              <w:spacing w:before="89" w:line="183" w:lineRule="auto"/>
              <w:rPr/>
            </w:pPr>
            <w:r>
              <w:rPr>
                <w:spacing w:val="-1"/>
              </w:rPr>
              <w:t>41,058,998,697</w:t>
            </w:r>
          </w:p>
        </w:tc>
        <w:tc>
          <w:tcPr>
            <w:tcW w:w="2647" w:type="dxa"/>
            <w:vAlign w:val="top"/>
          </w:tcPr>
          <w:p>
            <w:pPr>
              <w:pStyle w:val="TableText"/>
              <w:ind w:left="1070"/>
              <w:spacing w:before="89" w:line="183" w:lineRule="auto"/>
              <w:rPr/>
            </w:pPr>
            <w:r>
              <w:rPr>
                <w:spacing w:val="-1"/>
              </w:rPr>
              <w:t>45,715,630,416</w:t>
            </w:r>
          </w:p>
        </w:tc>
      </w:tr>
      <w:tr>
        <w:trPr>
          <w:trHeight w:val="316" w:hRule="atLeast"/>
        </w:trPr>
        <w:tc>
          <w:tcPr>
            <w:tcW w:w="4146" w:type="dxa"/>
            <w:vAlign w:val="top"/>
          </w:tcPr>
          <w:p>
            <w:pPr>
              <w:pStyle w:val="TableText"/>
              <w:ind w:left="324"/>
              <w:spacing w:before="51" w:line="221" w:lineRule="auto"/>
              <w:rPr/>
            </w:pPr>
            <w:r>
              <w:rPr>
                <w:spacing w:val="-1"/>
              </w:rPr>
              <w:t>应付职工薪酬</w:t>
            </w:r>
          </w:p>
        </w:tc>
        <w:tc>
          <w:tcPr>
            <w:tcW w:w="2640" w:type="dxa"/>
            <w:vAlign w:val="top"/>
          </w:tcPr>
          <w:p>
            <w:pPr>
              <w:pStyle w:val="TableText"/>
              <w:ind w:left="1068"/>
              <w:spacing w:before="87" w:line="182" w:lineRule="auto"/>
              <w:rPr/>
            </w:pPr>
            <w:r>
              <w:rPr>
                <w:spacing w:val="-1"/>
              </w:rPr>
              <w:t>20,870,452,268</w:t>
            </w:r>
          </w:p>
        </w:tc>
        <w:tc>
          <w:tcPr>
            <w:tcW w:w="2647" w:type="dxa"/>
            <w:vAlign w:val="top"/>
          </w:tcPr>
          <w:p>
            <w:pPr>
              <w:pStyle w:val="TableText"/>
              <w:ind w:left="1086"/>
              <w:spacing w:before="86" w:line="183" w:lineRule="auto"/>
              <w:rPr/>
            </w:pPr>
            <w:r>
              <w:rPr>
                <w:spacing w:val="-2"/>
              </w:rPr>
              <w:t>15,711,553,418</w:t>
            </w:r>
          </w:p>
        </w:tc>
      </w:tr>
      <w:tr>
        <w:trPr>
          <w:trHeight w:val="316" w:hRule="atLeast"/>
        </w:trPr>
        <w:tc>
          <w:tcPr>
            <w:tcW w:w="4146" w:type="dxa"/>
            <w:vAlign w:val="top"/>
          </w:tcPr>
          <w:p>
            <w:pPr>
              <w:pStyle w:val="TableText"/>
              <w:ind w:left="324"/>
              <w:spacing w:before="53" w:line="221" w:lineRule="auto"/>
              <w:rPr/>
            </w:pPr>
            <w:r>
              <w:rPr>
                <w:spacing w:val="-2"/>
              </w:rPr>
              <w:t>应交税费</w:t>
            </w:r>
          </w:p>
        </w:tc>
        <w:tc>
          <w:tcPr>
            <w:tcW w:w="2640" w:type="dxa"/>
            <w:vAlign w:val="top"/>
          </w:tcPr>
          <w:p>
            <w:pPr>
              <w:pStyle w:val="TableText"/>
              <w:ind w:left="1174"/>
              <w:spacing w:before="87" w:line="183" w:lineRule="auto"/>
              <w:rPr/>
            </w:pPr>
            <w:r>
              <w:rPr>
                <w:spacing w:val="-1"/>
              </w:rPr>
              <w:t>2,524,155,400</w:t>
            </w:r>
          </w:p>
        </w:tc>
        <w:tc>
          <w:tcPr>
            <w:tcW w:w="2647" w:type="dxa"/>
            <w:vAlign w:val="top"/>
          </w:tcPr>
          <w:p>
            <w:pPr>
              <w:pStyle w:val="TableText"/>
              <w:ind w:left="1192"/>
              <w:spacing w:before="87" w:line="183" w:lineRule="auto"/>
              <w:rPr/>
            </w:pPr>
            <w:r>
              <w:rPr>
                <w:spacing w:val="-2"/>
              </w:rPr>
              <w:t>1,438,429,020</w:t>
            </w:r>
          </w:p>
        </w:tc>
      </w:tr>
      <w:tr>
        <w:trPr>
          <w:trHeight w:val="316" w:hRule="atLeast"/>
        </w:trPr>
        <w:tc>
          <w:tcPr>
            <w:tcW w:w="4146" w:type="dxa"/>
            <w:vAlign w:val="top"/>
          </w:tcPr>
          <w:p>
            <w:pPr>
              <w:pStyle w:val="TableText"/>
              <w:ind w:left="325"/>
              <w:spacing w:before="52" w:line="221" w:lineRule="auto"/>
              <w:rPr/>
            </w:pPr>
            <w:r>
              <w:rPr>
                <w:spacing w:val="-2"/>
              </w:rPr>
              <w:t>其他应付款</w:t>
            </w:r>
          </w:p>
        </w:tc>
        <w:tc>
          <w:tcPr>
            <w:tcW w:w="2640" w:type="dxa"/>
            <w:vAlign w:val="top"/>
          </w:tcPr>
          <w:p>
            <w:pPr>
              <w:pStyle w:val="TableText"/>
              <w:ind w:left="1081"/>
              <w:spacing w:before="87" w:line="183" w:lineRule="auto"/>
              <w:rPr/>
            </w:pPr>
            <w:r>
              <w:rPr>
                <w:spacing w:val="-2"/>
              </w:rPr>
              <w:t>14,220,939,477</w:t>
            </w:r>
          </w:p>
        </w:tc>
        <w:tc>
          <w:tcPr>
            <w:tcW w:w="2647" w:type="dxa"/>
            <w:vAlign w:val="top"/>
          </w:tcPr>
          <w:p>
            <w:pPr>
              <w:pStyle w:val="TableText"/>
              <w:ind w:left="1086"/>
              <w:spacing w:before="87" w:line="183" w:lineRule="auto"/>
              <w:rPr/>
            </w:pPr>
            <w:r>
              <w:rPr>
                <w:spacing w:val="-2"/>
              </w:rPr>
              <w:t>15,855,862,482</w:t>
            </w:r>
          </w:p>
        </w:tc>
      </w:tr>
      <w:tr>
        <w:trPr>
          <w:trHeight w:val="319" w:hRule="atLeast"/>
        </w:trPr>
        <w:tc>
          <w:tcPr>
            <w:tcW w:w="4146" w:type="dxa"/>
            <w:vAlign w:val="top"/>
          </w:tcPr>
          <w:p>
            <w:pPr>
              <w:pStyle w:val="TableText"/>
              <w:ind w:left="328"/>
              <w:spacing w:before="55" w:line="221" w:lineRule="auto"/>
              <w:rPr/>
            </w:pPr>
            <w:r>
              <w:rPr>
                <w:spacing w:val="-1"/>
              </w:rPr>
              <w:t>一年内到期的非流动负债</w:t>
            </w:r>
          </w:p>
        </w:tc>
        <w:tc>
          <w:tcPr>
            <w:tcW w:w="2640" w:type="dxa"/>
            <w:vAlign w:val="top"/>
          </w:tcPr>
          <w:p>
            <w:pPr>
              <w:pStyle w:val="TableText"/>
              <w:ind w:left="1172"/>
              <w:spacing w:before="90" w:line="183" w:lineRule="auto"/>
              <w:rPr/>
            </w:pPr>
            <w:r>
              <w:rPr>
                <w:spacing w:val="-1"/>
              </w:rPr>
              <w:t>9,182,876,251</w:t>
            </w:r>
          </w:p>
        </w:tc>
        <w:tc>
          <w:tcPr>
            <w:tcW w:w="2647" w:type="dxa"/>
            <w:vAlign w:val="top"/>
          </w:tcPr>
          <w:p>
            <w:pPr>
              <w:pStyle w:val="TableText"/>
              <w:ind w:left="1086"/>
              <w:spacing w:before="90" w:line="183" w:lineRule="auto"/>
              <w:rPr/>
            </w:pPr>
            <w:r>
              <w:rPr>
                <w:spacing w:val="-2"/>
              </w:rPr>
              <w:t>15,561,385,455</w:t>
            </w:r>
          </w:p>
        </w:tc>
      </w:tr>
      <w:tr>
        <w:trPr>
          <w:trHeight w:val="316" w:hRule="atLeast"/>
        </w:trPr>
        <w:tc>
          <w:tcPr>
            <w:tcW w:w="4146" w:type="dxa"/>
            <w:vAlign w:val="top"/>
          </w:tcPr>
          <w:p>
            <w:pPr>
              <w:pStyle w:val="TableText"/>
              <w:ind w:left="325"/>
              <w:spacing w:before="52" w:line="221" w:lineRule="auto"/>
              <w:rPr/>
            </w:pPr>
            <w:r>
              <w:rPr>
                <w:spacing w:val="-1"/>
              </w:rPr>
              <w:t>其他流动负债</w:t>
            </w:r>
          </w:p>
        </w:tc>
        <w:tc>
          <w:tcPr>
            <w:tcW w:w="2640" w:type="dxa"/>
            <w:vAlign w:val="top"/>
          </w:tcPr>
          <w:p>
            <w:pPr>
              <w:pStyle w:val="TableText"/>
              <w:ind w:left="1176"/>
              <w:spacing w:before="88" w:line="182" w:lineRule="auto"/>
              <w:rPr/>
            </w:pPr>
            <w:r>
              <w:rPr>
                <w:spacing w:val="-1"/>
              </w:rPr>
              <w:t>7,933,062,972</w:t>
            </w:r>
          </w:p>
        </w:tc>
        <w:tc>
          <w:tcPr>
            <w:tcW w:w="2647" w:type="dxa"/>
            <w:vAlign w:val="top"/>
          </w:tcPr>
          <w:p>
            <w:pPr>
              <w:pStyle w:val="TableText"/>
              <w:ind w:left="1086"/>
              <w:spacing w:before="87" w:line="183" w:lineRule="auto"/>
              <w:rPr/>
            </w:pPr>
            <w:r>
              <w:rPr>
                <w:spacing w:val="-2"/>
              </w:rPr>
              <w:t>10,584,037,687</w:t>
            </w:r>
          </w:p>
        </w:tc>
      </w:tr>
      <w:tr>
        <w:trPr>
          <w:trHeight w:val="316" w:hRule="atLeast"/>
        </w:trPr>
        <w:tc>
          <w:tcPr>
            <w:tcW w:w="4146" w:type="dxa"/>
            <w:vAlign w:val="top"/>
          </w:tcPr>
          <w:p>
            <w:pPr>
              <w:pStyle w:val="TableText"/>
              <w:ind w:left="534"/>
              <w:spacing w:before="53" w:line="221" w:lineRule="auto"/>
              <w:rPr/>
            </w:pPr>
            <w:r>
              <w:rPr>
                <w:spacing w:val="-1"/>
              </w:rPr>
              <w:t>流动负债合计</w:t>
            </w:r>
          </w:p>
        </w:tc>
        <w:tc>
          <w:tcPr>
            <w:tcW w:w="2640" w:type="dxa"/>
            <w:vAlign w:val="top"/>
          </w:tcPr>
          <w:p>
            <w:pPr>
              <w:pStyle w:val="TableText"/>
              <w:ind w:left="965"/>
              <w:spacing w:before="89" w:line="182" w:lineRule="auto"/>
              <w:rPr/>
            </w:pPr>
            <w:r>
              <w:rPr>
                <w:spacing w:val="-1"/>
              </w:rPr>
              <w:t>246,835,993,283</w:t>
            </w:r>
          </w:p>
        </w:tc>
        <w:tc>
          <w:tcPr>
            <w:tcW w:w="2647" w:type="dxa"/>
            <w:vAlign w:val="top"/>
          </w:tcPr>
          <w:p>
            <w:pPr>
              <w:pStyle w:val="TableText"/>
              <w:ind w:left="970"/>
              <w:spacing w:before="88" w:line="183" w:lineRule="auto"/>
              <w:rPr/>
            </w:pPr>
            <w:r>
              <w:rPr>
                <w:spacing w:val="-1"/>
              </w:rPr>
              <w:t>235,137,836,984</w:t>
            </w:r>
          </w:p>
        </w:tc>
      </w:tr>
      <w:tr>
        <w:trPr>
          <w:trHeight w:val="316" w:hRule="atLeast"/>
        </w:trPr>
        <w:tc>
          <w:tcPr>
            <w:tcW w:w="9433" w:type="dxa"/>
            <w:vAlign w:val="top"/>
            <w:gridSpan w:val="3"/>
          </w:tcPr>
          <w:p>
            <w:pPr>
              <w:pStyle w:val="TableText"/>
              <w:ind w:left="116"/>
              <w:spacing w:before="54" w:line="221" w:lineRule="auto"/>
              <w:rPr/>
            </w:pPr>
            <w:r>
              <w:rPr>
                <w:b/>
                <w:bCs/>
                <w:spacing w:val="-10"/>
              </w:rPr>
              <w:t>非流动负债：</w:t>
            </w:r>
          </w:p>
        </w:tc>
      </w:tr>
      <w:tr>
        <w:trPr>
          <w:trHeight w:val="319" w:hRule="atLeast"/>
        </w:trPr>
        <w:tc>
          <w:tcPr>
            <w:tcW w:w="4146" w:type="dxa"/>
            <w:vAlign w:val="top"/>
          </w:tcPr>
          <w:p>
            <w:pPr>
              <w:pStyle w:val="TableText"/>
              <w:ind w:left="325"/>
              <w:spacing w:before="57" w:line="220" w:lineRule="auto"/>
              <w:rPr/>
            </w:pPr>
            <w:r>
              <w:rPr>
                <w:spacing w:val="-2"/>
              </w:rPr>
              <w:t>长期借款</w:t>
            </w:r>
          </w:p>
        </w:tc>
        <w:tc>
          <w:tcPr>
            <w:tcW w:w="2640" w:type="dxa"/>
            <w:vAlign w:val="top"/>
          </w:tcPr>
          <w:p>
            <w:pPr>
              <w:pStyle w:val="TableText"/>
              <w:ind w:left="1187"/>
              <w:spacing w:before="91" w:line="183" w:lineRule="auto"/>
              <w:rPr/>
            </w:pPr>
            <w:r>
              <w:rPr>
                <w:spacing w:val="-2"/>
              </w:rPr>
              <w:t>1,610,564,387</w:t>
            </w:r>
          </w:p>
        </w:tc>
        <w:tc>
          <w:tcPr>
            <w:tcW w:w="2647" w:type="dxa"/>
            <w:vAlign w:val="top"/>
          </w:tcPr>
          <w:p>
            <w:pPr>
              <w:pStyle w:val="TableText"/>
              <w:ind w:left="1192"/>
              <w:spacing w:before="91" w:line="183" w:lineRule="auto"/>
              <w:rPr/>
            </w:pPr>
            <w:r>
              <w:rPr>
                <w:spacing w:val="-2"/>
              </w:rPr>
              <w:t>1,834,976,244</w:t>
            </w:r>
          </w:p>
        </w:tc>
      </w:tr>
      <w:tr>
        <w:trPr>
          <w:trHeight w:val="316" w:hRule="atLeast"/>
        </w:trPr>
        <w:tc>
          <w:tcPr>
            <w:tcW w:w="4146" w:type="dxa"/>
            <w:vAlign w:val="top"/>
          </w:tcPr>
          <w:p>
            <w:pPr>
              <w:pStyle w:val="TableText"/>
              <w:ind w:left="326"/>
              <w:spacing w:before="54" w:line="221" w:lineRule="auto"/>
              <w:rPr/>
            </w:pPr>
            <w:r>
              <w:rPr>
                <w:spacing w:val="-2"/>
              </w:rPr>
              <w:t>租赁负债</w:t>
            </w:r>
          </w:p>
        </w:tc>
        <w:tc>
          <w:tcPr>
            <w:tcW w:w="2640" w:type="dxa"/>
            <w:vAlign w:val="top"/>
          </w:tcPr>
          <w:p>
            <w:pPr>
              <w:pStyle w:val="TableText"/>
              <w:ind w:left="1081"/>
              <w:spacing w:before="89" w:line="183" w:lineRule="auto"/>
              <w:rPr/>
            </w:pPr>
            <w:r>
              <w:rPr>
                <w:spacing w:val="-2"/>
              </w:rPr>
              <w:t>10,915,107,514</w:t>
            </w:r>
          </w:p>
        </w:tc>
        <w:tc>
          <w:tcPr>
            <w:tcW w:w="2647" w:type="dxa"/>
            <w:vAlign w:val="top"/>
          </w:tcPr>
          <w:p>
            <w:pPr>
              <w:pStyle w:val="TableText"/>
              <w:ind w:left="1086"/>
              <w:spacing w:before="89" w:line="183" w:lineRule="auto"/>
              <w:rPr/>
            </w:pPr>
            <w:r>
              <w:rPr>
                <w:spacing w:val="-2"/>
              </w:rPr>
              <w:t>10,415,025,610</w:t>
            </w:r>
          </w:p>
        </w:tc>
      </w:tr>
      <w:tr>
        <w:trPr>
          <w:trHeight w:val="316" w:hRule="atLeast"/>
        </w:trPr>
        <w:tc>
          <w:tcPr>
            <w:tcW w:w="4146" w:type="dxa"/>
            <w:vAlign w:val="top"/>
          </w:tcPr>
          <w:p>
            <w:pPr>
              <w:pStyle w:val="TableText"/>
              <w:ind w:left="325"/>
              <w:spacing w:before="55" w:line="220" w:lineRule="auto"/>
              <w:rPr/>
            </w:pPr>
            <w:r>
              <w:rPr>
                <w:spacing w:val="-2"/>
              </w:rPr>
              <w:t>长期应付款</w:t>
            </w:r>
          </w:p>
        </w:tc>
        <w:tc>
          <w:tcPr>
            <w:tcW w:w="2640" w:type="dxa"/>
            <w:vAlign w:val="top"/>
          </w:tcPr>
          <w:p>
            <w:pPr>
              <w:pStyle w:val="TableText"/>
              <w:ind w:left="1488"/>
              <w:spacing w:before="90" w:line="182" w:lineRule="auto"/>
              <w:rPr/>
            </w:pPr>
            <w:r>
              <w:rPr>
                <w:spacing w:val="-1"/>
              </w:rPr>
              <w:t>24,577,246</w:t>
            </w:r>
          </w:p>
        </w:tc>
        <w:tc>
          <w:tcPr>
            <w:tcW w:w="2647" w:type="dxa"/>
            <w:vAlign w:val="top"/>
          </w:tcPr>
          <w:p>
            <w:pPr>
              <w:pStyle w:val="TableText"/>
              <w:ind w:left="1506"/>
              <w:spacing w:before="89" w:line="183" w:lineRule="auto"/>
              <w:rPr/>
            </w:pPr>
            <w:r>
              <w:rPr>
                <w:spacing w:val="-3"/>
              </w:rPr>
              <w:t>12,275,866</w:t>
            </w:r>
          </w:p>
        </w:tc>
      </w:tr>
      <w:tr>
        <w:trPr>
          <w:trHeight w:val="316" w:hRule="atLeast"/>
        </w:trPr>
        <w:tc>
          <w:tcPr>
            <w:tcW w:w="4146" w:type="dxa"/>
            <w:vAlign w:val="top"/>
          </w:tcPr>
          <w:p>
            <w:pPr>
              <w:pStyle w:val="TableText"/>
              <w:ind w:left="325"/>
              <w:spacing w:before="55" w:line="220" w:lineRule="auto"/>
              <w:rPr/>
            </w:pPr>
            <w:r>
              <w:rPr>
                <w:spacing w:val="-1"/>
              </w:rPr>
              <w:t>长期应付职工薪酬</w:t>
            </w:r>
          </w:p>
        </w:tc>
        <w:tc>
          <w:tcPr>
            <w:tcW w:w="2640" w:type="dxa"/>
            <w:vAlign w:val="top"/>
          </w:tcPr>
          <w:p>
            <w:pPr>
              <w:pStyle w:val="TableText"/>
              <w:ind w:left="1486"/>
              <w:spacing w:before="91" w:line="182" w:lineRule="auto"/>
              <w:rPr/>
            </w:pPr>
            <w:r>
              <w:rPr>
                <w:spacing w:val="-1"/>
              </w:rPr>
              <w:t>99,995,225</w:t>
            </w:r>
          </w:p>
        </w:tc>
        <w:tc>
          <w:tcPr>
            <w:tcW w:w="2647" w:type="dxa"/>
            <w:vAlign w:val="top"/>
          </w:tcPr>
          <w:p>
            <w:pPr>
              <w:pStyle w:val="TableText"/>
              <w:ind w:left="1492"/>
              <w:spacing w:before="91" w:line="182" w:lineRule="auto"/>
              <w:rPr/>
            </w:pPr>
            <w:r>
              <w:rPr>
                <w:spacing w:val="-1"/>
              </w:rPr>
              <w:t>95,970,000</w:t>
            </w:r>
          </w:p>
        </w:tc>
      </w:tr>
      <w:tr>
        <w:trPr>
          <w:trHeight w:val="318" w:hRule="atLeast"/>
        </w:trPr>
        <w:tc>
          <w:tcPr>
            <w:tcW w:w="4146" w:type="dxa"/>
            <w:vAlign w:val="top"/>
          </w:tcPr>
          <w:p>
            <w:pPr>
              <w:pStyle w:val="TableText"/>
              <w:ind w:left="326"/>
              <w:spacing w:before="58" w:line="219" w:lineRule="auto"/>
              <w:rPr/>
            </w:pPr>
            <w:r>
              <w:rPr>
                <w:spacing w:val="-2"/>
              </w:rPr>
              <w:t>预计负债</w:t>
            </w:r>
          </w:p>
        </w:tc>
        <w:tc>
          <w:tcPr>
            <w:tcW w:w="2640" w:type="dxa"/>
            <w:vAlign w:val="top"/>
          </w:tcPr>
          <w:p>
            <w:pPr>
              <w:pStyle w:val="TableText"/>
              <w:ind w:left="1398"/>
              <w:spacing w:before="92" w:line="183" w:lineRule="auto"/>
              <w:rPr/>
            </w:pPr>
            <w:r>
              <w:rPr>
                <w:spacing w:val="-2"/>
              </w:rPr>
              <w:t>165,744,096</w:t>
            </w:r>
          </w:p>
        </w:tc>
        <w:tc>
          <w:tcPr>
            <w:tcW w:w="2647" w:type="dxa"/>
            <w:vAlign w:val="top"/>
          </w:tcPr>
          <w:p>
            <w:pPr>
              <w:pStyle w:val="TableText"/>
              <w:ind w:left="1403"/>
              <w:spacing w:before="92" w:line="183" w:lineRule="auto"/>
              <w:rPr/>
            </w:pPr>
            <w:r>
              <w:rPr>
                <w:spacing w:val="-2"/>
              </w:rPr>
              <w:t>122,853,239</w:t>
            </w:r>
          </w:p>
        </w:tc>
      </w:tr>
      <w:tr>
        <w:trPr>
          <w:trHeight w:val="316" w:hRule="atLeast"/>
        </w:trPr>
        <w:tc>
          <w:tcPr>
            <w:tcW w:w="4146" w:type="dxa"/>
            <w:vAlign w:val="top"/>
          </w:tcPr>
          <w:p>
            <w:pPr>
              <w:pStyle w:val="TableText"/>
              <w:ind w:left="325"/>
              <w:spacing w:before="56" w:line="219" w:lineRule="auto"/>
              <w:rPr/>
            </w:pPr>
            <w:r>
              <w:rPr>
                <w:spacing w:val="-2"/>
              </w:rPr>
              <w:t>递延收益</w:t>
            </w:r>
          </w:p>
        </w:tc>
        <w:tc>
          <w:tcPr>
            <w:tcW w:w="2640" w:type="dxa"/>
            <w:vAlign w:val="top"/>
          </w:tcPr>
          <w:p>
            <w:pPr>
              <w:pStyle w:val="TableText"/>
              <w:ind w:left="1176"/>
              <w:spacing w:before="91" w:line="183" w:lineRule="auto"/>
              <w:rPr/>
            </w:pPr>
            <w:r>
              <w:rPr>
                <w:spacing w:val="-1"/>
              </w:rPr>
              <w:t>7,580,019,460</w:t>
            </w:r>
          </w:p>
        </w:tc>
        <w:tc>
          <w:tcPr>
            <w:tcW w:w="2647" w:type="dxa"/>
            <w:vAlign w:val="top"/>
          </w:tcPr>
          <w:p>
            <w:pPr>
              <w:pStyle w:val="TableText"/>
              <w:ind w:left="1178"/>
              <w:spacing w:before="91" w:line="183" w:lineRule="auto"/>
              <w:rPr/>
            </w:pPr>
            <w:r>
              <w:rPr>
                <w:spacing w:val="-1"/>
              </w:rPr>
              <w:t>6,951,018,493</w:t>
            </w:r>
          </w:p>
        </w:tc>
      </w:tr>
      <w:tr>
        <w:trPr>
          <w:trHeight w:val="316" w:hRule="atLeast"/>
        </w:trPr>
        <w:tc>
          <w:tcPr>
            <w:tcW w:w="4146" w:type="dxa"/>
            <w:vAlign w:val="top"/>
          </w:tcPr>
          <w:p>
            <w:pPr>
              <w:pStyle w:val="TableText"/>
              <w:ind w:left="325"/>
              <w:spacing w:before="58" w:line="218" w:lineRule="auto"/>
              <w:rPr/>
            </w:pPr>
            <w:r>
              <w:rPr>
                <w:spacing w:val="-1"/>
              </w:rPr>
              <w:t>递延所得税负债</w:t>
            </w:r>
          </w:p>
        </w:tc>
        <w:tc>
          <w:tcPr>
            <w:tcW w:w="2640" w:type="dxa"/>
            <w:vAlign w:val="top"/>
          </w:tcPr>
          <w:p>
            <w:pPr>
              <w:pStyle w:val="TableText"/>
              <w:ind w:left="1187"/>
              <w:spacing w:before="91" w:line="183" w:lineRule="auto"/>
              <w:rPr/>
            </w:pPr>
            <w:r>
              <w:rPr>
                <w:spacing w:val="-2"/>
              </w:rPr>
              <w:t>1,644,539,085</w:t>
            </w:r>
          </w:p>
        </w:tc>
        <w:tc>
          <w:tcPr>
            <w:tcW w:w="2647" w:type="dxa"/>
            <w:vAlign w:val="top"/>
          </w:tcPr>
          <w:p>
            <w:pPr>
              <w:pStyle w:val="TableText"/>
              <w:ind w:left="1192"/>
              <w:spacing w:before="91" w:line="183" w:lineRule="auto"/>
              <w:rPr/>
            </w:pPr>
            <w:r>
              <w:rPr>
                <w:spacing w:val="-2"/>
              </w:rPr>
              <w:t>1,636,795,301</w:t>
            </w:r>
          </w:p>
        </w:tc>
      </w:tr>
      <w:tr>
        <w:trPr>
          <w:trHeight w:val="316" w:hRule="atLeast"/>
        </w:trPr>
        <w:tc>
          <w:tcPr>
            <w:tcW w:w="4146" w:type="dxa"/>
            <w:vAlign w:val="top"/>
          </w:tcPr>
          <w:p>
            <w:pPr>
              <w:pStyle w:val="TableText"/>
              <w:ind w:left="325"/>
              <w:spacing w:before="58" w:line="218" w:lineRule="auto"/>
              <w:rPr/>
            </w:pPr>
            <w:r>
              <w:rPr>
                <w:spacing w:val="-1"/>
              </w:rPr>
              <w:t>其他非流动负债</w:t>
            </w:r>
          </w:p>
        </w:tc>
        <w:tc>
          <w:tcPr>
            <w:tcW w:w="2640" w:type="dxa"/>
            <w:vAlign w:val="top"/>
          </w:tcPr>
          <w:p>
            <w:pPr>
              <w:pStyle w:val="TableText"/>
              <w:ind w:left="1383"/>
              <w:spacing w:before="92" w:line="183" w:lineRule="auto"/>
              <w:rPr/>
            </w:pPr>
            <w:r>
              <w:rPr>
                <w:spacing w:val="-1"/>
              </w:rPr>
              <w:t>861,662,164</w:t>
            </w:r>
          </w:p>
        </w:tc>
        <w:tc>
          <w:tcPr>
            <w:tcW w:w="2647" w:type="dxa"/>
            <w:vAlign w:val="top"/>
          </w:tcPr>
          <w:p>
            <w:pPr>
              <w:pStyle w:val="TableText"/>
              <w:ind w:left="1389"/>
              <w:spacing w:before="92" w:line="183" w:lineRule="auto"/>
              <w:rPr/>
            </w:pPr>
            <w:r>
              <w:rPr>
                <w:spacing w:val="-1"/>
              </w:rPr>
              <w:t>867,376,217</w:t>
            </w:r>
          </w:p>
        </w:tc>
      </w:tr>
      <w:tr>
        <w:trPr>
          <w:trHeight w:val="319" w:hRule="atLeast"/>
        </w:trPr>
        <w:tc>
          <w:tcPr>
            <w:tcW w:w="4146" w:type="dxa"/>
            <w:vAlign w:val="top"/>
          </w:tcPr>
          <w:p>
            <w:pPr>
              <w:pStyle w:val="TableText"/>
              <w:ind w:left="536"/>
              <w:spacing w:before="61" w:line="218" w:lineRule="auto"/>
              <w:rPr/>
            </w:pPr>
            <w:r>
              <w:rPr>
                <w:spacing w:val="-2"/>
              </w:rPr>
              <w:t>非流动负债合计</w:t>
            </w:r>
          </w:p>
        </w:tc>
        <w:tc>
          <w:tcPr>
            <w:tcW w:w="2640" w:type="dxa"/>
            <w:vAlign w:val="top"/>
          </w:tcPr>
          <w:p>
            <w:pPr>
              <w:pStyle w:val="TableText"/>
              <w:ind w:left="1068"/>
              <w:spacing w:before="95" w:line="183" w:lineRule="auto"/>
              <w:rPr/>
            </w:pPr>
            <w:r>
              <w:rPr>
                <w:spacing w:val="-1"/>
              </w:rPr>
              <w:t>22,902,209,177</w:t>
            </w:r>
          </w:p>
        </w:tc>
        <w:tc>
          <w:tcPr>
            <w:tcW w:w="2647" w:type="dxa"/>
            <w:vAlign w:val="top"/>
          </w:tcPr>
          <w:p>
            <w:pPr>
              <w:pStyle w:val="TableText"/>
              <w:ind w:left="1073"/>
              <w:spacing w:before="95" w:line="183" w:lineRule="auto"/>
              <w:rPr/>
            </w:pPr>
            <w:r>
              <w:rPr>
                <w:spacing w:val="-1"/>
              </w:rPr>
              <w:t>21,936,290,970</w:t>
            </w:r>
          </w:p>
        </w:tc>
      </w:tr>
      <w:tr>
        <w:trPr>
          <w:trHeight w:val="316" w:hRule="atLeast"/>
        </w:trPr>
        <w:tc>
          <w:tcPr>
            <w:tcW w:w="4146" w:type="dxa"/>
            <w:vAlign w:val="top"/>
          </w:tcPr>
          <w:p>
            <w:pPr>
              <w:pStyle w:val="TableText"/>
              <w:ind w:left="752"/>
              <w:spacing w:before="58" w:line="218" w:lineRule="auto"/>
              <w:rPr/>
            </w:pPr>
            <w:r>
              <w:rPr>
                <w:spacing w:val="-4"/>
              </w:rPr>
              <w:t>负债合计</w:t>
            </w:r>
          </w:p>
        </w:tc>
        <w:tc>
          <w:tcPr>
            <w:tcW w:w="2640" w:type="dxa"/>
            <w:vAlign w:val="top"/>
          </w:tcPr>
          <w:p>
            <w:pPr>
              <w:pStyle w:val="TableText"/>
              <w:ind w:left="965"/>
              <w:spacing w:before="93" w:line="182" w:lineRule="auto"/>
              <w:rPr/>
            </w:pPr>
            <w:r>
              <w:rPr>
                <w:spacing w:val="-1"/>
              </w:rPr>
              <w:t>269,738,202,460</w:t>
            </w:r>
          </w:p>
        </w:tc>
        <w:tc>
          <w:tcPr>
            <w:tcW w:w="2647" w:type="dxa"/>
            <w:vAlign w:val="top"/>
          </w:tcPr>
          <w:p>
            <w:pPr>
              <w:pStyle w:val="TableText"/>
              <w:ind w:left="970"/>
              <w:spacing w:before="92" w:line="183" w:lineRule="auto"/>
              <w:rPr/>
            </w:pPr>
            <w:r>
              <w:rPr>
                <w:spacing w:val="-1"/>
              </w:rPr>
              <w:t>257,074,127,954</w:t>
            </w:r>
          </w:p>
        </w:tc>
      </w:tr>
      <w:tr>
        <w:trPr>
          <w:trHeight w:val="316" w:hRule="atLeast"/>
        </w:trPr>
        <w:tc>
          <w:tcPr>
            <w:tcW w:w="9433" w:type="dxa"/>
            <w:vAlign w:val="top"/>
            <w:gridSpan w:val="3"/>
          </w:tcPr>
          <w:p>
            <w:pPr>
              <w:pStyle w:val="TableText"/>
              <w:ind w:left="113"/>
              <w:spacing w:before="59" w:line="217" w:lineRule="auto"/>
              <w:rPr/>
            </w:pPr>
            <w:r>
              <w:rPr>
                <w:b/>
                <w:bCs/>
                <w:spacing w:val="-2"/>
              </w:rPr>
              <w:t>所有者权益（或股东权益</w:t>
            </w:r>
            <w:r>
              <w:rPr>
                <w:b/>
                <w:bCs/>
                <w:spacing w:val="-15"/>
              </w:rPr>
              <w:t>）：</w:t>
            </w:r>
          </w:p>
        </w:tc>
      </w:tr>
      <w:tr>
        <w:trPr>
          <w:trHeight w:val="316" w:hRule="atLeast"/>
        </w:trPr>
        <w:tc>
          <w:tcPr>
            <w:tcW w:w="4146" w:type="dxa"/>
            <w:vAlign w:val="top"/>
          </w:tcPr>
          <w:p>
            <w:pPr>
              <w:pStyle w:val="TableText"/>
              <w:ind w:left="329"/>
              <w:spacing w:before="59" w:line="217" w:lineRule="auto"/>
              <w:rPr/>
            </w:pPr>
            <w:r>
              <w:rPr>
                <w:spacing w:val="-2"/>
              </w:rPr>
              <w:t>实收资本（或股本）</w:t>
            </w:r>
          </w:p>
        </w:tc>
        <w:tc>
          <w:tcPr>
            <w:tcW w:w="2640" w:type="dxa"/>
            <w:vAlign w:val="top"/>
          </w:tcPr>
          <w:p>
            <w:pPr>
              <w:pStyle w:val="TableText"/>
              <w:ind w:left="1070"/>
              <w:spacing w:before="94" w:line="182" w:lineRule="auto"/>
              <w:rPr/>
            </w:pPr>
            <w:r>
              <w:rPr>
                <w:spacing w:val="-1"/>
              </w:rPr>
              <w:t>30,966,096,237</w:t>
            </w:r>
          </w:p>
        </w:tc>
        <w:tc>
          <w:tcPr>
            <w:tcW w:w="2647" w:type="dxa"/>
            <w:vAlign w:val="top"/>
          </w:tcPr>
          <w:p>
            <w:pPr>
              <w:pStyle w:val="TableText"/>
              <w:ind w:left="1075"/>
              <w:spacing w:before="93" w:line="183" w:lineRule="auto"/>
              <w:rPr/>
            </w:pPr>
            <w:r>
              <w:rPr>
                <w:spacing w:val="-1"/>
              </w:rPr>
              <w:t>30,991,393,212</w:t>
            </w:r>
          </w:p>
        </w:tc>
      </w:tr>
      <w:tr>
        <w:trPr>
          <w:trHeight w:val="319" w:hRule="atLeast"/>
        </w:trPr>
        <w:tc>
          <w:tcPr>
            <w:tcW w:w="4146" w:type="dxa"/>
            <w:vAlign w:val="top"/>
          </w:tcPr>
          <w:p>
            <w:pPr>
              <w:pStyle w:val="TableText"/>
              <w:ind w:left="333"/>
              <w:spacing w:before="62" w:line="217" w:lineRule="auto"/>
              <w:rPr/>
            </w:pPr>
            <w:r>
              <w:rPr>
                <w:spacing w:val="-4"/>
              </w:rPr>
              <w:t>资本公积</w:t>
            </w:r>
          </w:p>
        </w:tc>
        <w:tc>
          <w:tcPr>
            <w:tcW w:w="2640" w:type="dxa"/>
            <w:vAlign w:val="top"/>
          </w:tcPr>
          <w:p>
            <w:pPr>
              <w:pStyle w:val="TableText"/>
              <w:ind w:left="1066"/>
              <w:spacing w:before="96" w:line="183" w:lineRule="auto"/>
              <w:rPr/>
            </w:pPr>
            <w:r>
              <w:rPr>
                <w:spacing w:val="-1"/>
              </w:rPr>
              <w:t>80,414,604,987</w:t>
            </w:r>
          </w:p>
        </w:tc>
        <w:tc>
          <w:tcPr>
            <w:tcW w:w="2647" w:type="dxa"/>
            <w:vAlign w:val="top"/>
          </w:tcPr>
          <w:p>
            <w:pPr>
              <w:pStyle w:val="TableText"/>
              <w:ind w:left="1072"/>
              <w:spacing w:before="96" w:line="183" w:lineRule="auto"/>
              <w:rPr/>
            </w:pPr>
            <w:r>
              <w:rPr>
                <w:spacing w:val="-1"/>
              </w:rPr>
              <w:t>80,443,139,550</w:t>
            </w:r>
          </w:p>
        </w:tc>
      </w:tr>
      <w:tr>
        <w:trPr>
          <w:trHeight w:val="316" w:hRule="atLeast"/>
        </w:trPr>
        <w:tc>
          <w:tcPr>
            <w:tcW w:w="4146" w:type="dxa"/>
            <w:vAlign w:val="top"/>
          </w:tcPr>
          <w:p>
            <w:pPr>
              <w:pStyle w:val="TableText"/>
              <w:ind w:left="324"/>
              <w:spacing w:before="59" w:line="217" w:lineRule="auto"/>
              <w:rPr/>
            </w:pPr>
            <w:r>
              <w:rPr>
                <w:spacing w:val="-1"/>
              </w:rPr>
              <w:t>减：库存股</w:t>
            </w:r>
          </w:p>
        </w:tc>
        <w:tc>
          <w:tcPr>
            <w:tcW w:w="2640" w:type="dxa"/>
            <w:vAlign w:val="top"/>
          </w:tcPr>
          <w:p>
            <w:pPr>
              <w:pStyle w:val="TableText"/>
              <w:ind w:left="1174"/>
              <w:spacing w:before="93" w:line="183" w:lineRule="auto"/>
              <w:rPr/>
            </w:pPr>
            <w:r>
              <w:rPr>
                <w:spacing w:val="-1"/>
              </w:rPr>
              <w:t>2,218,718,778</w:t>
            </w:r>
          </w:p>
        </w:tc>
        <w:tc>
          <w:tcPr>
            <w:tcW w:w="2647" w:type="dxa"/>
            <w:vAlign w:val="top"/>
          </w:tcPr>
          <w:p>
            <w:pPr>
              <w:pStyle w:val="TableText"/>
              <w:ind w:left="1181"/>
              <w:spacing w:before="94" w:line="182" w:lineRule="auto"/>
              <w:rPr/>
            </w:pPr>
            <w:r>
              <w:rPr>
                <w:spacing w:val="-1"/>
              </w:rPr>
              <w:t>3,082,525,543</w:t>
            </w:r>
          </w:p>
        </w:tc>
      </w:tr>
      <w:tr>
        <w:trPr>
          <w:trHeight w:val="316" w:hRule="atLeast"/>
        </w:trPr>
        <w:tc>
          <w:tcPr>
            <w:tcW w:w="4146" w:type="dxa"/>
            <w:vAlign w:val="top"/>
          </w:tcPr>
          <w:p>
            <w:pPr>
              <w:pStyle w:val="TableText"/>
              <w:ind w:left="325"/>
              <w:spacing w:before="60" w:line="216" w:lineRule="auto"/>
              <w:rPr/>
            </w:pPr>
            <w:r>
              <w:rPr>
                <w:spacing w:val="-1"/>
              </w:rPr>
              <w:t>其他综合收益</w:t>
            </w:r>
          </w:p>
        </w:tc>
        <w:tc>
          <w:tcPr>
            <w:tcW w:w="2640" w:type="dxa"/>
            <w:vAlign w:val="top"/>
          </w:tcPr>
          <w:p>
            <w:pPr>
              <w:pStyle w:val="TableText"/>
              <w:ind w:left="1064"/>
              <w:spacing w:before="95" w:line="182" w:lineRule="auto"/>
              <w:rPr/>
            </w:pPr>
            <w:r>
              <w:rPr>
                <w:spacing w:val="-1"/>
              </w:rPr>
              <w:t>-3,400,078,829</w:t>
            </w:r>
          </w:p>
        </w:tc>
        <w:tc>
          <w:tcPr>
            <w:tcW w:w="2647" w:type="dxa"/>
            <w:vAlign w:val="top"/>
          </w:tcPr>
          <w:p>
            <w:pPr>
              <w:pStyle w:val="TableText"/>
              <w:ind w:left="1069"/>
              <w:spacing w:before="94" w:line="183" w:lineRule="auto"/>
              <w:rPr/>
            </w:pPr>
            <w:r>
              <w:rPr>
                <w:spacing w:val="-1"/>
              </w:rPr>
              <w:t>-3,485,216,619</w:t>
            </w:r>
          </w:p>
        </w:tc>
      </w:tr>
      <w:tr>
        <w:trPr>
          <w:trHeight w:val="316" w:hRule="atLeast"/>
        </w:trPr>
        <w:tc>
          <w:tcPr>
            <w:tcW w:w="4146" w:type="dxa"/>
            <w:vAlign w:val="top"/>
          </w:tcPr>
          <w:p>
            <w:pPr>
              <w:pStyle w:val="TableText"/>
              <w:ind w:left="325"/>
              <w:spacing w:before="60" w:line="216" w:lineRule="auto"/>
              <w:rPr/>
            </w:pPr>
            <w:r>
              <w:rPr>
                <w:spacing w:val="-2"/>
              </w:rPr>
              <w:t>盈余公积</w:t>
            </w:r>
          </w:p>
        </w:tc>
        <w:tc>
          <w:tcPr>
            <w:tcW w:w="2640" w:type="dxa"/>
            <w:vAlign w:val="top"/>
          </w:tcPr>
          <w:p>
            <w:pPr>
              <w:pStyle w:val="TableText"/>
              <w:ind w:left="1174"/>
              <w:spacing w:before="94" w:line="183" w:lineRule="auto"/>
              <w:rPr/>
            </w:pPr>
            <w:r>
              <w:rPr>
                <w:spacing w:val="-1"/>
              </w:rPr>
              <w:t>2,197,772,952</w:t>
            </w:r>
          </w:p>
        </w:tc>
        <w:tc>
          <w:tcPr>
            <w:tcW w:w="2647" w:type="dxa"/>
            <w:vAlign w:val="top"/>
          </w:tcPr>
          <w:p>
            <w:pPr>
              <w:pStyle w:val="TableText"/>
              <w:ind w:left="1179"/>
              <w:spacing w:before="94" w:line="183" w:lineRule="auto"/>
              <w:rPr/>
            </w:pPr>
            <w:r>
              <w:rPr>
                <w:spacing w:val="-1"/>
              </w:rPr>
              <w:t>2,197,772,952</w:t>
            </w:r>
          </w:p>
        </w:tc>
      </w:tr>
      <w:tr>
        <w:trPr>
          <w:trHeight w:val="319" w:hRule="atLeast"/>
        </w:trPr>
        <w:tc>
          <w:tcPr>
            <w:tcW w:w="4146" w:type="dxa"/>
            <w:vAlign w:val="top"/>
          </w:tcPr>
          <w:p>
            <w:pPr>
              <w:pStyle w:val="TableText"/>
              <w:ind w:left="328"/>
              <w:spacing w:before="63" w:line="216" w:lineRule="auto"/>
              <w:rPr/>
            </w:pPr>
            <w:r>
              <w:rPr>
                <w:spacing w:val="-2"/>
              </w:rPr>
              <w:t>一般风险准备</w:t>
            </w:r>
          </w:p>
        </w:tc>
        <w:tc>
          <w:tcPr>
            <w:tcW w:w="2640" w:type="dxa"/>
            <w:vAlign w:val="top"/>
          </w:tcPr>
          <w:p>
            <w:pPr>
              <w:pStyle w:val="TableText"/>
              <w:ind w:left="1386"/>
              <w:spacing w:before="97" w:line="183" w:lineRule="auto"/>
              <w:rPr/>
            </w:pPr>
            <w:r>
              <w:rPr>
                <w:spacing w:val="-1"/>
              </w:rPr>
              <w:t>507,501,616</w:t>
            </w:r>
          </w:p>
        </w:tc>
        <w:tc>
          <w:tcPr>
            <w:tcW w:w="2647" w:type="dxa"/>
            <w:vAlign w:val="top"/>
          </w:tcPr>
          <w:p>
            <w:pPr>
              <w:pStyle w:val="TableText"/>
              <w:ind w:left="1392"/>
              <w:spacing w:before="97" w:line="183" w:lineRule="auto"/>
              <w:rPr/>
            </w:pPr>
            <w:r>
              <w:rPr>
                <w:spacing w:val="-1"/>
              </w:rPr>
              <w:t>507,501,616</w:t>
            </w:r>
          </w:p>
        </w:tc>
      </w:tr>
      <w:tr>
        <w:trPr>
          <w:trHeight w:val="317" w:hRule="atLeast"/>
        </w:trPr>
        <w:tc>
          <w:tcPr>
            <w:tcW w:w="4146" w:type="dxa"/>
            <w:vAlign w:val="top"/>
          </w:tcPr>
          <w:p>
            <w:pPr>
              <w:pStyle w:val="TableText"/>
              <w:ind w:left="328"/>
              <w:spacing w:before="60" w:line="217" w:lineRule="auto"/>
              <w:rPr/>
            </w:pPr>
            <w:r>
              <w:rPr>
                <w:spacing w:val="-2"/>
              </w:rPr>
              <w:t>未分配利润</w:t>
            </w:r>
          </w:p>
        </w:tc>
        <w:tc>
          <w:tcPr>
            <w:tcW w:w="2640" w:type="dxa"/>
            <w:vAlign w:val="top"/>
          </w:tcPr>
          <w:p>
            <w:pPr>
              <w:pStyle w:val="TableText"/>
              <w:ind w:left="1065"/>
              <w:spacing w:before="94" w:line="183" w:lineRule="auto"/>
              <w:rPr/>
            </w:pPr>
            <w:r>
              <w:rPr>
                <w:spacing w:val="-1"/>
              </w:rPr>
              <w:t>47,285,481,028</w:t>
            </w:r>
          </w:p>
        </w:tc>
        <w:tc>
          <w:tcPr>
            <w:tcW w:w="2647" w:type="dxa"/>
            <w:vAlign w:val="top"/>
          </w:tcPr>
          <w:p>
            <w:pPr>
              <w:pStyle w:val="TableText"/>
              <w:ind w:left="1070"/>
              <w:spacing w:before="94" w:line="183" w:lineRule="auto"/>
              <w:rPr/>
            </w:pPr>
            <w:r>
              <w:rPr>
                <w:spacing w:val="-1"/>
              </w:rPr>
              <w:t>41,645,083,677</w:t>
            </w:r>
          </w:p>
        </w:tc>
      </w:tr>
      <w:tr>
        <w:trPr>
          <w:trHeight w:val="628" w:hRule="atLeast"/>
        </w:trPr>
        <w:tc>
          <w:tcPr>
            <w:tcW w:w="4146" w:type="dxa"/>
            <w:vAlign w:val="top"/>
          </w:tcPr>
          <w:p>
            <w:pPr>
              <w:pStyle w:val="TableText"/>
              <w:ind w:left="114" w:right="48" w:firstLine="218"/>
              <w:spacing w:before="60" w:line="245" w:lineRule="auto"/>
              <w:rPr/>
            </w:pPr>
            <w:r>
              <w:rPr>
                <w:spacing w:val="-2"/>
              </w:rPr>
              <w:t>归属于母公司所有者权益（或股东权益）</w:t>
            </w:r>
            <w:r>
              <w:rPr>
                <w:spacing w:val="9"/>
              </w:rPr>
              <w:t xml:space="preserve"> </w:t>
            </w:r>
            <w:r>
              <w:rPr>
                <w:spacing w:val="-2"/>
              </w:rPr>
              <w:t>合计</w:t>
            </w:r>
          </w:p>
        </w:tc>
        <w:tc>
          <w:tcPr>
            <w:tcW w:w="2640" w:type="dxa"/>
            <w:vAlign w:val="top"/>
          </w:tcPr>
          <w:p>
            <w:pPr>
              <w:pStyle w:val="TableText"/>
              <w:ind w:left="978"/>
              <w:spacing w:before="94" w:line="183" w:lineRule="auto"/>
              <w:rPr/>
            </w:pPr>
            <w:r>
              <w:rPr>
                <w:spacing w:val="-2"/>
              </w:rPr>
              <w:t>155,752,659,213</w:t>
            </w:r>
          </w:p>
        </w:tc>
        <w:tc>
          <w:tcPr>
            <w:tcW w:w="2647" w:type="dxa"/>
            <w:vAlign w:val="top"/>
          </w:tcPr>
          <w:p>
            <w:pPr>
              <w:pStyle w:val="TableText"/>
              <w:ind w:left="983"/>
              <w:spacing w:before="94" w:line="183" w:lineRule="auto"/>
              <w:rPr/>
            </w:pPr>
            <w:r>
              <w:rPr>
                <w:spacing w:val="-2"/>
              </w:rPr>
              <w:t>149,217,148,845</w:t>
            </w:r>
          </w:p>
        </w:tc>
      </w:tr>
      <w:tr>
        <w:trPr>
          <w:trHeight w:val="316" w:hRule="atLeast"/>
        </w:trPr>
        <w:tc>
          <w:tcPr>
            <w:tcW w:w="4146" w:type="dxa"/>
            <w:vAlign w:val="top"/>
          </w:tcPr>
          <w:p>
            <w:pPr>
              <w:pStyle w:val="TableText"/>
              <w:ind w:left="325"/>
              <w:spacing w:before="60" w:line="216" w:lineRule="auto"/>
              <w:rPr/>
            </w:pPr>
            <w:r>
              <w:rPr>
                <w:spacing w:val="-1"/>
              </w:rPr>
              <w:t>少数股东权益</w:t>
            </w:r>
          </w:p>
        </w:tc>
        <w:tc>
          <w:tcPr>
            <w:tcW w:w="2640" w:type="dxa"/>
            <w:vAlign w:val="top"/>
          </w:tcPr>
          <w:p>
            <w:pPr>
              <w:pStyle w:val="TableText"/>
              <w:ind w:left="978"/>
              <w:spacing w:before="95" w:line="183" w:lineRule="auto"/>
              <w:rPr/>
            </w:pPr>
            <w:r>
              <w:rPr>
                <w:spacing w:val="-2"/>
              </w:rPr>
              <w:t>191,414,796,853</w:t>
            </w:r>
          </w:p>
        </w:tc>
        <w:tc>
          <w:tcPr>
            <w:tcW w:w="2647" w:type="dxa"/>
            <w:vAlign w:val="top"/>
          </w:tcPr>
          <w:p>
            <w:pPr>
              <w:pStyle w:val="TableText"/>
              <w:ind w:left="983"/>
              <w:spacing w:before="95" w:line="183" w:lineRule="auto"/>
              <w:rPr/>
            </w:pPr>
            <w:r>
              <w:rPr>
                <w:spacing w:val="-2"/>
              </w:rPr>
              <w:t>186,993,203,055</w:t>
            </w:r>
          </w:p>
        </w:tc>
      </w:tr>
      <w:tr>
        <w:trPr>
          <w:trHeight w:val="319" w:hRule="atLeast"/>
        </w:trPr>
        <w:tc>
          <w:tcPr>
            <w:tcW w:w="4146" w:type="dxa"/>
            <w:vAlign w:val="top"/>
          </w:tcPr>
          <w:p>
            <w:pPr>
              <w:pStyle w:val="TableText"/>
              <w:ind w:left="533"/>
              <w:spacing w:before="63" w:line="216" w:lineRule="auto"/>
              <w:rPr/>
            </w:pPr>
            <w:r>
              <w:rPr>
                <w:spacing w:val="-1"/>
              </w:rPr>
              <w:t>所有者权益（或股东权益）合计</w:t>
            </w:r>
          </w:p>
        </w:tc>
        <w:tc>
          <w:tcPr>
            <w:tcW w:w="2640" w:type="dxa"/>
            <w:vAlign w:val="top"/>
          </w:tcPr>
          <w:p>
            <w:pPr>
              <w:pStyle w:val="TableText"/>
              <w:ind w:left="966"/>
              <w:spacing w:before="97" w:line="183" w:lineRule="auto"/>
              <w:rPr/>
            </w:pPr>
            <w:r>
              <w:rPr>
                <w:spacing w:val="-1"/>
              </w:rPr>
              <w:t>347,167,456,066</w:t>
            </w:r>
          </w:p>
        </w:tc>
        <w:tc>
          <w:tcPr>
            <w:tcW w:w="2647" w:type="dxa"/>
            <w:vAlign w:val="top"/>
          </w:tcPr>
          <w:p>
            <w:pPr>
              <w:pStyle w:val="TableText"/>
              <w:ind w:left="972"/>
              <w:spacing w:before="97" w:line="183" w:lineRule="auto"/>
              <w:rPr/>
            </w:pPr>
            <w:r>
              <w:rPr>
                <w:spacing w:val="-1"/>
              </w:rPr>
              <w:t>336,210,351,900</w:t>
            </w:r>
          </w:p>
        </w:tc>
      </w:tr>
      <w:tr>
        <w:trPr>
          <w:trHeight w:val="635" w:hRule="atLeast"/>
        </w:trPr>
        <w:tc>
          <w:tcPr>
            <w:tcW w:w="4146" w:type="dxa"/>
            <w:vAlign w:val="top"/>
          </w:tcPr>
          <w:p>
            <w:pPr>
              <w:pStyle w:val="TableText"/>
              <w:ind w:left="113" w:right="101" w:firstLine="639"/>
              <w:spacing w:before="60" w:line="248" w:lineRule="auto"/>
              <w:rPr/>
            </w:pPr>
            <w:r>
              <w:rPr>
                <w:spacing w:val="-5"/>
              </w:rPr>
              <w:t>负债和所有者权益（或股东权益）总</w:t>
            </w:r>
            <w:r>
              <w:rPr/>
              <w:t xml:space="preserve"> </w:t>
            </w:r>
            <w:r>
              <w:rPr/>
              <w:t>计</w:t>
            </w:r>
          </w:p>
        </w:tc>
        <w:tc>
          <w:tcPr>
            <w:tcW w:w="2640" w:type="dxa"/>
            <w:vAlign w:val="top"/>
          </w:tcPr>
          <w:p>
            <w:pPr>
              <w:pStyle w:val="TableText"/>
              <w:ind w:left="964"/>
              <w:spacing w:before="95" w:line="183" w:lineRule="auto"/>
              <w:rPr/>
            </w:pPr>
            <w:r>
              <w:rPr>
                <w:spacing w:val="-1"/>
              </w:rPr>
              <w:t>616,905,658,526</w:t>
            </w:r>
          </w:p>
        </w:tc>
        <w:tc>
          <w:tcPr>
            <w:tcW w:w="2647" w:type="dxa"/>
            <w:vAlign w:val="top"/>
          </w:tcPr>
          <w:p>
            <w:pPr>
              <w:pStyle w:val="TableText"/>
              <w:ind w:left="972"/>
              <w:spacing w:before="96" w:line="182" w:lineRule="auto"/>
              <w:rPr/>
            </w:pPr>
            <w:r>
              <w:rPr>
                <w:spacing w:val="-1"/>
              </w:rPr>
              <w:t>593,284,479,854</w:t>
            </w:r>
          </w:p>
        </w:tc>
      </w:tr>
    </w:tbl>
    <w:p>
      <w:pPr>
        <w:spacing w:line="295" w:lineRule="auto"/>
        <w:rPr>
          <w:rFonts w:ascii="Arial"/>
          <w:sz w:val="21"/>
        </w:rPr>
      </w:pPr>
      <w:r/>
    </w:p>
    <w:p>
      <w:pPr>
        <w:pStyle w:val="BodyText"/>
        <w:ind w:left="129"/>
        <w:spacing w:before="68" w:line="220" w:lineRule="auto"/>
        <w:rPr/>
      </w:pPr>
      <w:r>
        <w:rPr/>
        <w:t>公司负责人：刘烈宏        主管会计工作负责人：李玉焯        会计机</w:t>
      </w:r>
      <w:r>
        <w:rPr>
          <w:spacing w:val="-1"/>
        </w:rPr>
        <w:t>构负责人：王芳</w:t>
      </w:r>
    </w:p>
    <w:p>
      <w:pPr>
        <w:spacing w:line="220" w:lineRule="auto"/>
        <w:sectPr>
          <w:footerReference w:type="default" r:id="rId12"/>
          <w:pgSz w:w="11907" w:h="16839"/>
          <w:pgMar w:top="1374" w:right="1159" w:bottom="1431" w:left="1303" w:header="835" w:footer="1212" w:gutter="0"/>
        </w:sectPr>
        <w:rPr/>
      </w:pPr>
    </w:p>
    <w:p>
      <w:pPr>
        <w:pStyle w:val="BodyText"/>
        <w:ind w:left="4202"/>
        <w:spacing w:before="203" w:line="221" w:lineRule="auto"/>
        <w:outlineLvl w:val="0"/>
        <w:rPr/>
      </w:pPr>
      <w:r>
        <w:rPr>
          <w:b/>
          <w:bCs/>
          <w:spacing w:val="-3"/>
        </w:rPr>
        <w:t>合并利润表</w:t>
      </w:r>
    </w:p>
    <w:p>
      <w:pPr>
        <w:pStyle w:val="BodyText"/>
        <w:ind w:left="125" w:right="4010" w:firstLine="3896"/>
        <w:spacing w:before="61" w:line="288" w:lineRule="auto"/>
        <w:rPr/>
      </w:pPr>
      <w:r>
        <w:rPr>
          <w:spacing w:val="-6"/>
        </w:rPr>
        <w:t>2022</w:t>
      </w:r>
      <w:r>
        <w:rPr>
          <w:spacing w:val="-45"/>
        </w:rPr>
        <w:t xml:space="preserve"> </w:t>
      </w:r>
      <w:r>
        <w:rPr>
          <w:spacing w:val="-6"/>
        </w:rPr>
        <w:t>年</w:t>
      </w:r>
      <w:r>
        <w:rPr>
          <w:spacing w:val="-28"/>
        </w:rPr>
        <w:t xml:space="preserve"> </w:t>
      </w:r>
      <w:r>
        <w:rPr>
          <w:spacing w:val="-6"/>
        </w:rPr>
        <w:t>1—9</w:t>
      </w:r>
      <w:r>
        <w:rPr>
          <w:spacing w:val="-39"/>
        </w:rPr>
        <w:t xml:space="preserve"> </w:t>
      </w:r>
      <w:r>
        <w:rPr>
          <w:spacing w:val="-6"/>
        </w:rPr>
        <w:t>月</w:t>
      </w:r>
      <w:r>
        <w:rPr/>
        <w:t xml:space="preserve"> </w:t>
      </w:r>
      <w:r>
        <w:rPr>
          <w:spacing w:val="-1"/>
        </w:rPr>
        <w:t>编制单位：中国联合网络通信股份有限公司</w:t>
      </w:r>
    </w:p>
    <w:p>
      <w:pPr>
        <w:pStyle w:val="BodyText"/>
        <w:ind w:left="5031"/>
        <w:spacing w:before="30" w:line="220" w:lineRule="auto"/>
        <w:rPr/>
      </w:pPr>
      <w:r>
        <w:rPr>
          <w:spacing w:val="-1"/>
        </w:rPr>
        <w:t>单位：元  币种:人民币</w:t>
      </w:r>
      <w:r>
        <w:rPr>
          <w:spacing w:val="6"/>
        </w:rPr>
        <w:t xml:space="preserve">  </w:t>
      </w:r>
      <w:r>
        <w:rPr>
          <w:spacing w:val="-1"/>
        </w:rPr>
        <w:t>审计类型：未经审计</w:t>
      </w:r>
    </w:p>
    <w:p>
      <w:pPr>
        <w:spacing w:line="84" w:lineRule="auto"/>
        <w:rPr>
          <w:rFonts w:ascii="Arial"/>
          <w:sz w:val="2"/>
        </w:rPr>
      </w:pPr>
      <w:r>
        <w:rPr>
          <w:rFonts w:ascii="Arial"/>
          <w:sz w:val="2"/>
        </w:rPr>
      </w:r>
    </w:p>
    <w:tbl>
      <w:tblPr>
        <w:tblStyle w:val="TableNormal"/>
        <w:tblW w:w="9433"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366"/>
        <w:gridCol w:w="3098"/>
        <w:gridCol w:w="2969"/>
      </w:tblGrid>
      <w:tr>
        <w:trPr>
          <w:trHeight w:val="326" w:hRule="atLeast"/>
        </w:trPr>
        <w:tc>
          <w:tcPr>
            <w:tcW w:w="3366" w:type="dxa"/>
            <w:vAlign w:val="top"/>
          </w:tcPr>
          <w:p>
            <w:pPr>
              <w:pStyle w:val="TableText"/>
              <w:ind w:left="1458"/>
              <w:spacing w:before="60" w:line="221" w:lineRule="auto"/>
              <w:rPr/>
            </w:pPr>
            <w:r>
              <w:rPr>
                <w:b/>
                <w:bCs/>
                <w:spacing w:val="-5"/>
              </w:rPr>
              <w:t>项目</w:t>
            </w:r>
          </w:p>
        </w:tc>
        <w:tc>
          <w:tcPr>
            <w:tcW w:w="3098" w:type="dxa"/>
            <w:vAlign w:val="top"/>
          </w:tcPr>
          <w:p>
            <w:pPr>
              <w:pStyle w:val="TableText"/>
              <w:ind w:left="288"/>
              <w:spacing w:before="60" w:line="221" w:lineRule="auto"/>
              <w:rPr/>
            </w:pPr>
            <w:r>
              <w:rPr>
                <w:b/>
                <w:bCs/>
                <w:spacing w:val="-4"/>
              </w:rPr>
              <w:t>2022</w:t>
            </w:r>
            <w:r>
              <w:rPr>
                <w:spacing w:val="-38"/>
              </w:rPr>
              <w:t xml:space="preserve"> </w:t>
            </w:r>
            <w:r>
              <w:rPr>
                <w:b/>
                <w:bCs/>
                <w:spacing w:val="-4"/>
              </w:rPr>
              <w:t>年前三季度（1-9</w:t>
            </w:r>
            <w:r>
              <w:rPr>
                <w:spacing w:val="-39"/>
              </w:rPr>
              <w:t xml:space="preserve"> </w:t>
            </w:r>
            <w:r>
              <w:rPr>
                <w:b/>
                <w:bCs/>
                <w:spacing w:val="-4"/>
              </w:rPr>
              <w:t>月）</w:t>
            </w:r>
          </w:p>
        </w:tc>
        <w:tc>
          <w:tcPr>
            <w:tcW w:w="2969" w:type="dxa"/>
            <w:vAlign w:val="top"/>
          </w:tcPr>
          <w:p>
            <w:pPr>
              <w:pStyle w:val="TableText"/>
              <w:ind w:left="221"/>
              <w:spacing w:before="60" w:line="221" w:lineRule="auto"/>
              <w:rPr/>
            </w:pPr>
            <w:r>
              <w:rPr>
                <w:b/>
                <w:bCs/>
                <w:spacing w:val="-4"/>
              </w:rPr>
              <w:t>2021</w:t>
            </w:r>
            <w:r>
              <w:rPr>
                <w:spacing w:val="-38"/>
              </w:rPr>
              <w:t xml:space="preserve"> </w:t>
            </w:r>
            <w:r>
              <w:rPr>
                <w:b/>
                <w:bCs/>
                <w:spacing w:val="-4"/>
              </w:rPr>
              <w:t>年前三季度（1-9</w:t>
            </w:r>
            <w:r>
              <w:rPr>
                <w:spacing w:val="-39"/>
              </w:rPr>
              <w:t xml:space="preserve"> </w:t>
            </w:r>
            <w:r>
              <w:rPr>
                <w:b/>
                <w:bCs/>
                <w:spacing w:val="-4"/>
              </w:rPr>
              <w:t>月）</w:t>
            </w:r>
          </w:p>
        </w:tc>
      </w:tr>
      <w:tr>
        <w:trPr>
          <w:trHeight w:val="316" w:hRule="atLeast"/>
        </w:trPr>
        <w:tc>
          <w:tcPr>
            <w:tcW w:w="3366" w:type="dxa"/>
            <w:vAlign w:val="top"/>
          </w:tcPr>
          <w:p>
            <w:pPr>
              <w:pStyle w:val="TableText"/>
              <w:ind w:left="116"/>
              <w:spacing w:before="50" w:line="221" w:lineRule="auto"/>
              <w:rPr/>
            </w:pPr>
            <w:r>
              <w:rPr>
                <w:spacing w:val="-2"/>
              </w:rPr>
              <w:t>一、营业总收入</w:t>
            </w:r>
          </w:p>
        </w:tc>
        <w:tc>
          <w:tcPr>
            <w:tcW w:w="3098" w:type="dxa"/>
            <w:vAlign w:val="top"/>
          </w:tcPr>
          <w:p>
            <w:pPr>
              <w:pStyle w:val="TableText"/>
              <w:ind w:left="1425"/>
              <w:spacing w:before="85" w:line="183" w:lineRule="auto"/>
              <w:rPr/>
            </w:pPr>
            <w:r>
              <w:rPr>
                <w:spacing w:val="-1"/>
              </w:rPr>
              <w:t>263,977,913,122</w:t>
            </w:r>
          </w:p>
        </w:tc>
        <w:tc>
          <w:tcPr>
            <w:tcW w:w="2969" w:type="dxa"/>
            <w:vAlign w:val="top"/>
          </w:tcPr>
          <w:p>
            <w:pPr>
              <w:pStyle w:val="TableText"/>
              <w:ind w:left="1290"/>
              <w:spacing w:before="85" w:line="183" w:lineRule="auto"/>
              <w:rPr/>
            </w:pPr>
            <w:r>
              <w:rPr>
                <w:spacing w:val="-1"/>
              </w:rPr>
              <w:t>244,489,193,743</w:t>
            </w:r>
          </w:p>
        </w:tc>
      </w:tr>
      <w:tr>
        <w:trPr>
          <w:trHeight w:val="316" w:hRule="atLeast"/>
        </w:trPr>
        <w:tc>
          <w:tcPr>
            <w:tcW w:w="3366" w:type="dxa"/>
            <w:vAlign w:val="top"/>
          </w:tcPr>
          <w:p>
            <w:pPr>
              <w:pStyle w:val="TableText"/>
              <w:ind w:left="114"/>
              <w:spacing w:before="50" w:line="221" w:lineRule="auto"/>
              <w:rPr/>
            </w:pPr>
            <w:r>
              <w:rPr>
                <w:spacing w:val="-1"/>
              </w:rPr>
              <w:t>其中：营业收入</w:t>
            </w:r>
          </w:p>
        </w:tc>
        <w:tc>
          <w:tcPr>
            <w:tcW w:w="3098" w:type="dxa"/>
            <w:vAlign w:val="top"/>
          </w:tcPr>
          <w:p>
            <w:pPr>
              <w:pStyle w:val="TableText"/>
              <w:ind w:left="1425"/>
              <w:spacing w:before="85" w:line="183" w:lineRule="auto"/>
              <w:rPr/>
            </w:pPr>
            <w:r>
              <w:rPr>
                <w:spacing w:val="-1"/>
              </w:rPr>
              <w:t>263,977,913,122</w:t>
            </w:r>
          </w:p>
        </w:tc>
        <w:tc>
          <w:tcPr>
            <w:tcW w:w="2969" w:type="dxa"/>
            <w:vAlign w:val="top"/>
          </w:tcPr>
          <w:p>
            <w:pPr>
              <w:pStyle w:val="TableText"/>
              <w:ind w:left="1290"/>
              <w:spacing w:before="85" w:line="183" w:lineRule="auto"/>
              <w:rPr/>
            </w:pPr>
            <w:r>
              <w:rPr>
                <w:spacing w:val="-1"/>
              </w:rPr>
              <w:t>244,489,193,743</w:t>
            </w:r>
          </w:p>
        </w:tc>
      </w:tr>
      <w:tr>
        <w:trPr>
          <w:trHeight w:val="316" w:hRule="atLeast"/>
        </w:trPr>
        <w:tc>
          <w:tcPr>
            <w:tcW w:w="3366" w:type="dxa"/>
            <w:vAlign w:val="top"/>
          </w:tcPr>
          <w:p>
            <w:pPr>
              <w:pStyle w:val="TableText"/>
              <w:ind w:left="116"/>
              <w:spacing w:before="51" w:line="220" w:lineRule="auto"/>
              <w:rPr/>
            </w:pPr>
            <w:r>
              <w:rPr>
                <w:spacing w:val="-2"/>
              </w:rPr>
              <w:t>二、营业总成本</w:t>
            </w:r>
          </w:p>
        </w:tc>
        <w:tc>
          <w:tcPr>
            <w:tcW w:w="3098" w:type="dxa"/>
            <w:vAlign w:val="top"/>
          </w:tcPr>
          <w:p>
            <w:pPr>
              <w:pStyle w:val="TableText"/>
              <w:ind w:left="1425"/>
              <w:spacing w:before="87" w:line="182" w:lineRule="auto"/>
              <w:rPr/>
            </w:pPr>
            <w:r>
              <w:rPr>
                <w:spacing w:val="-1"/>
              </w:rPr>
              <w:t>244,232,097,387</w:t>
            </w:r>
          </w:p>
        </w:tc>
        <w:tc>
          <w:tcPr>
            <w:tcW w:w="2969" w:type="dxa"/>
            <w:vAlign w:val="top"/>
          </w:tcPr>
          <w:p>
            <w:pPr>
              <w:pStyle w:val="TableText"/>
              <w:ind w:left="1290"/>
              <w:spacing w:before="87" w:line="182" w:lineRule="auto"/>
              <w:rPr/>
            </w:pPr>
            <w:r>
              <w:rPr>
                <w:spacing w:val="-1"/>
              </w:rPr>
              <w:t>228,553,563,439</w:t>
            </w:r>
          </w:p>
        </w:tc>
      </w:tr>
      <w:tr>
        <w:trPr>
          <w:trHeight w:val="319" w:hRule="atLeast"/>
        </w:trPr>
        <w:tc>
          <w:tcPr>
            <w:tcW w:w="3366" w:type="dxa"/>
            <w:vAlign w:val="top"/>
          </w:tcPr>
          <w:p>
            <w:pPr>
              <w:pStyle w:val="TableText"/>
              <w:ind w:left="114"/>
              <w:spacing w:before="54" w:line="220" w:lineRule="auto"/>
              <w:rPr/>
            </w:pPr>
            <w:r>
              <w:rPr>
                <w:spacing w:val="-1"/>
              </w:rPr>
              <w:t>其中：营业成本</w:t>
            </w:r>
          </w:p>
        </w:tc>
        <w:tc>
          <w:tcPr>
            <w:tcW w:w="3098" w:type="dxa"/>
            <w:vAlign w:val="top"/>
          </w:tcPr>
          <w:p>
            <w:pPr>
              <w:pStyle w:val="TableText"/>
              <w:ind w:left="1438"/>
              <w:spacing w:before="88" w:line="183" w:lineRule="auto"/>
              <w:rPr/>
            </w:pPr>
            <w:r>
              <w:rPr>
                <w:spacing w:val="-2"/>
              </w:rPr>
              <w:t>195,789,216,176</w:t>
            </w:r>
          </w:p>
        </w:tc>
        <w:tc>
          <w:tcPr>
            <w:tcW w:w="2969" w:type="dxa"/>
            <w:vAlign w:val="top"/>
          </w:tcPr>
          <w:p>
            <w:pPr>
              <w:pStyle w:val="TableText"/>
              <w:ind w:left="1303"/>
              <w:spacing w:before="88" w:line="183" w:lineRule="auto"/>
              <w:rPr/>
            </w:pPr>
            <w:r>
              <w:rPr>
                <w:spacing w:val="-2"/>
              </w:rPr>
              <w:t>182,313,912,025</w:t>
            </w:r>
          </w:p>
        </w:tc>
      </w:tr>
      <w:tr>
        <w:trPr>
          <w:trHeight w:val="316" w:hRule="atLeast"/>
        </w:trPr>
        <w:tc>
          <w:tcPr>
            <w:tcW w:w="3366" w:type="dxa"/>
            <w:vAlign w:val="top"/>
          </w:tcPr>
          <w:p>
            <w:pPr>
              <w:pStyle w:val="TableText"/>
              <w:ind w:left="743"/>
              <w:spacing w:before="51" w:line="220" w:lineRule="auto"/>
              <w:rPr/>
            </w:pPr>
            <w:r>
              <w:rPr>
                <w:spacing w:val="-1"/>
              </w:rPr>
              <w:t>税金及附加</w:t>
            </w:r>
          </w:p>
        </w:tc>
        <w:tc>
          <w:tcPr>
            <w:tcW w:w="3098" w:type="dxa"/>
            <w:vAlign w:val="top"/>
          </w:tcPr>
          <w:p>
            <w:pPr>
              <w:pStyle w:val="TableText"/>
              <w:ind w:left="1647"/>
              <w:spacing w:before="86" w:line="183" w:lineRule="auto"/>
              <w:rPr/>
            </w:pPr>
            <w:r>
              <w:rPr>
                <w:spacing w:val="-2"/>
              </w:rPr>
              <w:t>1,038,383,798</w:t>
            </w:r>
          </w:p>
        </w:tc>
        <w:tc>
          <w:tcPr>
            <w:tcW w:w="2969" w:type="dxa"/>
            <w:vAlign w:val="top"/>
          </w:tcPr>
          <w:p>
            <w:pPr>
              <w:pStyle w:val="TableText"/>
              <w:ind w:left="1512"/>
              <w:spacing w:before="86" w:line="183" w:lineRule="auto"/>
              <w:rPr/>
            </w:pPr>
            <w:r>
              <w:rPr>
                <w:spacing w:val="-2"/>
              </w:rPr>
              <w:t>1,032,392,976</w:t>
            </w:r>
          </w:p>
        </w:tc>
      </w:tr>
      <w:tr>
        <w:trPr>
          <w:trHeight w:val="316" w:hRule="atLeast"/>
        </w:trPr>
        <w:tc>
          <w:tcPr>
            <w:tcW w:w="3366" w:type="dxa"/>
            <w:vAlign w:val="top"/>
          </w:tcPr>
          <w:p>
            <w:pPr>
              <w:pStyle w:val="TableText"/>
              <w:ind w:left="745"/>
              <w:spacing w:before="53" w:line="221" w:lineRule="auto"/>
              <w:rPr/>
            </w:pPr>
            <w:r>
              <w:rPr>
                <w:spacing w:val="-2"/>
              </w:rPr>
              <w:t>销售费用</w:t>
            </w:r>
          </w:p>
        </w:tc>
        <w:tc>
          <w:tcPr>
            <w:tcW w:w="3098" w:type="dxa"/>
            <w:vAlign w:val="top"/>
          </w:tcPr>
          <w:p>
            <w:pPr>
              <w:pStyle w:val="TableText"/>
              <w:ind w:left="1528"/>
              <w:spacing w:before="87" w:line="183" w:lineRule="auto"/>
              <w:rPr/>
            </w:pPr>
            <w:r>
              <w:rPr>
                <w:spacing w:val="-1"/>
              </w:rPr>
              <w:t>24,716,902,135</w:t>
            </w:r>
          </w:p>
        </w:tc>
        <w:tc>
          <w:tcPr>
            <w:tcW w:w="2969" w:type="dxa"/>
            <w:vAlign w:val="top"/>
          </w:tcPr>
          <w:p>
            <w:pPr>
              <w:pStyle w:val="TableText"/>
              <w:ind w:left="1393"/>
              <w:spacing w:before="87" w:line="183" w:lineRule="auto"/>
              <w:rPr/>
            </w:pPr>
            <w:r>
              <w:rPr>
                <w:spacing w:val="-1"/>
              </w:rPr>
              <w:t>23,135,901,293</w:t>
            </w:r>
          </w:p>
        </w:tc>
      </w:tr>
      <w:tr>
        <w:trPr>
          <w:trHeight w:val="316" w:hRule="atLeast"/>
        </w:trPr>
        <w:tc>
          <w:tcPr>
            <w:tcW w:w="3366" w:type="dxa"/>
            <w:vAlign w:val="top"/>
          </w:tcPr>
          <w:p>
            <w:pPr>
              <w:pStyle w:val="TableText"/>
              <w:ind w:left="748"/>
              <w:spacing w:before="52" w:line="221" w:lineRule="auto"/>
              <w:rPr/>
            </w:pPr>
            <w:r>
              <w:rPr>
                <w:spacing w:val="-3"/>
              </w:rPr>
              <w:t>管理费用</w:t>
            </w:r>
          </w:p>
        </w:tc>
        <w:tc>
          <w:tcPr>
            <w:tcW w:w="3098" w:type="dxa"/>
            <w:vAlign w:val="top"/>
          </w:tcPr>
          <w:p>
            <w:pPr>
              <w:pStyle w:val="TableText"/>
              <w:ind w:left="1541"/>
              <w:spacing w:before="87" w:line="183" w:lineRule="auto"/>
              <w:rPr/>
            </w:pPr>
            <w:r>
              <w:rPr>
                <w:spacing w:val="-2"/>
              </w:rPr>
              <w:t>19,262,224,433</w:t>
            </w:r>
          </w:p>
        </w:tc>
        <w:tc>
          <w:tcPr>
            <w:tcW w:w="2969" w:type="dxa"/>
            <w:vAlign w:val="top"/>
          </w:tcPr>
          <w:p>
            <w:pPr>
              <w:pStyle w:val="TableText"/>
              <w:ind w:left="1406"/>
              <w:spacing w:before="87" w:line="183" w:lineRule="auto"/>
              <w:rPr/>
            </w:pPr>
            <w:r>
              <w:rPr>
                <w:spacing w:val="-2"/>
              </w:rPr>
              <w:t>19,927,144,607</w:t>
            </w:r>
          </w:p>
        </w:tc>
      </w:tr>
      <w:tr>
        <w:trPr>
          <w:trHeight w:val="319" w:hRule="atLeast"/>
        </w:trPr>
        <w:tc>
          <w:tcPr>
            <w:tcW w:w="3366" w:type="dxa"/>
            <w:vAlign w:val="top"/>
          </w:tcPr>
          <w:p>
            <w:pPr>
              <w:pStyle w:val="TableText"/>
              <w:ind w:left="744"/>
              <w:spacing w:before="56" w:line="221" w:lineRule="auto"/>
              <w:rPr/>
            </w:pPr>
            <w:r>
              <w:rPr>
                <w:spacing w:val="-2"/>
              </w:rPr>
              <w:t>研发费用</w:t>
            </w:r>
          </w:p>
        </w:tc>
        <w:tc>
          <w:tcPr>
            <w:tcW w:w="3098" w:type="dxa"/>
            <w:vAlign w:val="top"/>
          </w:tcPr>
          <w:p>
            <w:pPr>
              <w:pStyle w:val="TableText"/>
              <w:ind w:left="1636"/>
              <w:spacing w:before="90" w:line="183" w:lineRule="auto"/>
              <w:rPr/>
            </w:pPr>
            <w:r>
              <w:rPr>
                <w:spacing w:val="-1"/>
              </w:rPr>
              <w:t>3,981,820,595</w:t>
            </w:r>
          </w:p>
        </w:tc>
        <w:tc>
          <w:tcPr>
            <w:tcW w:w="2969" w:type="dxa"/>
            <w:vAlign w:val="top"/>
          </w:tcPr>
          <w:p>
            <w:pPr>
              <w:pStyle w:val="TableText"/>
              <w:ind w:left="1499"/>
              <w:spacing w:before="91" w:line="182" w:lineRule="auto"/>
              <w:rPr/>
            </w:pPr>
            <w:r>
              <w:rPr>
                <w:spacing w:val="-1"/>
              </w:rPr>
              <w:t>2,077,859,287</w:t>
            </w:r>
          </w:p>
        </w:tc>
      </w:tr>
      <w:tr>
        <w:trPr>
          <w:trHeight w:val="316" w:hRule="atLeast"/>
        </w:trPr>
        <w:tc>
          <w:tcPr>
            <w:tcW w:w="3366" w:type="dxa"/>
            <w:vAlign w:val="top"/>
          </w:tcPr>
          <w:p>
            <w:pPr>
              <w:pStyle w:val="TableText"/>
              <w:ind w:left="745"/>
              <w:spacing w:before="53" w:line="221" w:lineRule="auto"/>
              <w:rPr/>
            </w:pPr>
            <w:r>
              <w:rPr>
                <w:spacing w:val="-2"/>
              </w:rPr>
              <w:t>财务费用</w:t>
            </w:r>
          </w:p>
        </w:tc>
        <w:tc>
          <w:tcPr>
            <w:tcW w:w="3098" w:type="dxa"/>
            <w:vAlign w:val="top"/>
          </w:tcPr>
          <w:p>
            <w:pPr>
              <w:pStyle w:val="TableText"/>
              <w:ind w:left="1736"/>
              <w:spacing w:before="88" w:line="182" w:lineRule="auto"/>
              <w:rPr/>
            </w:pPr>
            <w:r>
              <w:rPr>
                <w:spacing w:val="-1"/>
              </w:rPr>
              <w:t>-556,449,750</w:t>
            </w:r>
          </w:p>
        </w:tc>
        <w:tc>
          <w:tcPr>
            <w:tcW w:w="2969" w:type="dxa"/>
            <w:vAlign w:val="top"/>
          </w:tcPr>
          <w:p>
            <w:pPr>
              <w:pStyle w:val="TableText"/>
              <w:ind w:left="1812"/>
              <w:spacing w:before="87" w:line="183" w:lineRule="auto"/>
              <w:rPr/>
            </w:pPr>
            <w:r>
              <w:rPr>
                <w:spacing w:val="-1"/>
              </w:rPr>
              <w:t>66,353,251</w:t>
            </w:r>
          </w:p>
        </w:tc>
      </w:tr>
      <w:tr>
        <w:trPr>
          <w:trHeight w:val="316" w:hRule="atLeast"/>
        </w:trPr>
        <w:tc>
          <w:tcPr>
            <w:tcW w:w="3366" w:type="dxa"/>
            <w:vAlign w:val="top"/>
          </w:tcPr>
          <w:p>
            <w:pPr>
              <w:pStyle w:val="TableText"/>
              <w:ind w:left="745"/>
              <w:spacing w:before="54" w:line="221" w:lineRule="auto"/>
              <w:rPr/>
            </w:pPr>
            <w:r>
              <w:rPr>
                <w:spacing w:val="-1"/>
              </w:rPr>
              <w:t>其中：利息费用</w:t>
            </w:r>
          </w:p>
        </w:tc>
        <w:tc>
          <w:tcPr>
            <w:tcW w:w="3098" w:type="dxa"/>
            <w:vAlign w:val="top"/>
          </w:tcPr>
          <w:p>
            <w:pPr>
              <w:pStyle w:val="TableText"/>
              <w:ind w:left="1848"/>
              <w:spacing w:before="88" w:line="183" w:lineRule="auto"/>
              <w:rPr/>
            </w:pPr>
            <w:r>
              <w:rPr>
                <w:spacing w:val="-1"/>
              </w:rPr>
              <w:t>740,869,210</w:t>
            </w:r>
          </w:p>
        </w:tc>
        <w:tc>
          <w:tcPr>
            <w:tcW w:w="2969" w:type="dxa"/>
            <w:vAlign w:val="top"/>
          </w:tcPr>
          <w:p>
            <w:pPr>
              <w:pStyle w:val="TableText"/>
              <w:ind w:left="1712"/>
              <w:spacing w:before="88" w:line="183" w:lineRule="auto"/>
              <w:rPr/>
            </w:pPr>
            <w:r>
              <w:rPr>
                <w:spacing w:val="-1"/>
              </w:rPr>
              <w:t>769,716,835</w:t>
            </w:r>
          </w:p>
        </w:tc>
      </w:tr>
      <w:tr>
        <w:trPr>
          <w:trHeight w:val="316" w:hRule="atLeast"/>
        </w:trPr>
        <w:tc>
          <w:tcPr>
            <w:tcW w:w="3366" w:type="dxa"/>
            <w:vAlign w:val="top"/>
          </w:tcPr>
          <w:p>
            <w:pPr>
              <w:pStyle w:val="TableText"/>
              <w:ind w:left="1374"/>
              <w:spacing w:before="53" w:line="221" w:lineRule="auto"/>
              <w:rPr/>
            </w:pPr>
            <w:r>
              <w:rPr>
                <w:spacing w:val="-2"/>
              </w:rPr>
              <w:t>利息收入</w:t>
            </w:r>
          </w:p>
        </w:tc>
        <w:tc>
          <w:tcPr>
            <w:tcW w:w="3098" w:type="dxa"/>
            <w:vAlign w:val="top"/>
          </w:tcPr>
          <w:p>
            <w:pPr>
              <w:pStyle w:val="TableText"/>
              <w:ind w:left="1647"/>
              <w:spacing w:before="88" w:line="183" w:lineRule="auto"/>
              <w:rPr/>
            </w:pPr>
            <w:r>
              <w:rPr>
                <w:spacing w:val="-2"/>
              </w:rPr>
              <w:t>1,247,741,025</w:t>
            </w:r>
          </w:p>
        </w:tc>
        <w:tc>
          <w:tcPr>
            <w:tcW w:w="2969" w:type="dxa"/>
            <w:vAlign w:val="top"/>
          </w:tcPr>
          <w:p>
            <w:pPr>
              <w:pStyle w:val="TableText"/>
              <w:ind w:left="1712"/>
              <w:spacing w:before="88" w:line="183" w:lineRule="auto"/>
              <w:rPr/>
            </w:pPr>
            <w:r>
              <w:rPr>
                <w:spacing w:val="-1"/>
              </w:rPr>
              <w:t>754,704,157</w:t>
            </w:r>
          </w:p>
        </w:tc>
      </w:tr>
      <w:tr>
        <w:trPr>
          <w:trHeight w:val="319" w:hRule="atLeast"/>
        </w:trPr>
        <w:tc>
          <w:tcPr>
            <w:tcW w:w="3366" w:type="dxa"/>
            <w:vAlign w:val="top"/>
          </w:tcPr>
          <w:p>
            <w:pPr>
              <w:pStyle w:val="TableText"/>
              <w:ind w:left="324"/>
              <w:spacing w:before="56" w:line="221" w:lineRule="auto"/>
              <w:rPr/>
            </w:pPr>
            <w:r>
              <w:rPr>
                <w:spacing w:val="-1"/>
              </w:rPr>
              <w:t>加：其他收益</w:t>
            </w:r>
          </w:p>
        </w:tc>
        <w:tc>
          <w:tcPr>
            <w:tcW w:w="3098" w:type="dxa"/>
            <w:vAlign w:val="top"/>
          </w:tcPr>
          <w:p>
            <w:pPr>
              <w:pStyle w:val="TableText"/>
              <w:ind w:left="1634"/>
              <w:spacing w:before="91" w:line="183" w:lineRule="auto"/>
              <w:rPr/>
            </w:pPr>
            <w:r>
              <w:rPr>
                <w:spacing w:val="-1"/>
              </w:rPr>
              <w:t>2,176,005,740</w:t>
            </w:r>
          </w:p>
        </w:tc>
        <w:tc>
          <w:tcPr>
            <w:tcW w:w="2969" w:type="dxa"/>
            <w:vAlign w:val="top"/>
          </w:tcPr>
          <w:p>
            <w:pPr>
              <w:pStyle w:val="TableText"/>
              <w:ind w:left="1512"/>
              <w:spacing w:before="91" w:line="183" w:lineRule="auto"/>
              <w:rPr/>
            </w:pPr>
            <w:r>
              <w:rPr>
                <w:spacing w:val="-2"/>
              </w:rPr>
              <w:t>1,783,076,457</w:t>
            </w:r>
          </w:p>
        </w:tc>
      </w:tr>
      <w:tr>
        <w:trPr>
          <w:trHeight w:val="628" w:hRule="atLeast"/>
        </w:trPr>
        <w:tc>
          <w:tcPr>
            <w:tcW w:w="3366" w:type="dxa"/>
            <w:vAlign w:val="top"/>
          </w:tcPr>
          <w:p>
            <w:pPr>
              <w:pStyle w:val="TableText"/>
              <w:ind w:left="115" w:right="101" w:firstLine="631"/>
              <w:spacing w:before="53" w:line="248" w:lineRule="auto"/>
              <w:rPr/>
            </w:pPr>
            <w:r>
              <w:rPr>
                <w:spacing w:val="-2"/>
              </w:rPr>
              <w:t>投资收益（损失以“－”号</w:t>
            </w:r>
            <w:r>
              <w:rPr>
                <w:spacing w:val="10"/>
              </w:rPr>
              <w:t xml:space="preserve"> </w:t>
            </w:r>
            <w:r>
              <w:rPr>
                <w:spacing w:val="-5"/>
              </w:rPr>
              <w:t>填列）</w:t>
            </w:r>
          </w:p>
        </w:tc>
        <w:tc>
          <w:tcPr>
            <w:tcW w:w="3098" w:type="dxa"/>
            <w:vAlign w:val="top"/>
          </w:tcPr>
          <w:p>
            <w:pPr>
              <w:pStyle w:val="TableText"/>
              <w:ind w:left="1636"/>
              <w:spacing w:before="245" w:line="182" w:lineRule="auto"/>
              <w:rPr/>
            </w:pPr>
            <w:r>
              <w:rPr>
                <w:spacing w:val="-1"/>
              </w:rPr>
              <w:t>3,288,244,473</w:t>
            </w:r>
          </w:p>
        </w:tc>
        <w:tc>
          <w:tcPr>
            <w:tcW w:w="2969" w:type="dxa"/>
            <w:vAlign w:val="top"/>
          </w:tcPr>
          <w:p>
            <w:pPr>
              <w:pStyle w:val="TableText"/>
              <w:ind w:left="1500"/>
              <w:spacing w:before="244" w:line="183" w:lineRule="auto"/>
              <w:rPr/>
            </w:pPr>
            <w:r>
              <w:rPr>
                <w:spacing w:val="-1"/>
              </w:rPr>
              <w:t>3,159,822,157</w:t>
            </w:r>
          </w:p>
        </w:tc>
      </w:tr>
      <w:tr>
        <w:trPr>
          <w:trHeight w:val="628" w:hRule="atLeast"/>
        </w:trPr>
        <w:tc>
          <w:tcPr>
            <w:tcW w:w="3366" w:type="dxa"/>
            <w:vAlign w:val="top"/>
          </w:tcPr>
          <w:p>
            <w:pPr>
              <w:pStyle w:val="TableText"/>
              <w:ind w:left="112" w:right="101" w:firstLine="632"/>
              <w:spacing w:before="56" w:line="247" w:lineRule="auto"/>
              <w:rPr/>
            </w:pPr>
            <w:r>
              <w:rPr>
                <w:spacing w:val="-1"/>
              </w:rPr>
              <w:t>其中：对联营企业和合营企</w:t>
            </w:r>
            <w:r>
              <w:rPr/>
              <w:t xml:space="preserve"> </w:t>
            </w:r>
            <w:r>
              <w:rPr>
                <w:spacing w:val="-1"/>
              </w:rPr>
              <w:t>业的投资收益</w:t>
            </w:r>
          </w:p>
        </w:tc>
        <w:tc>
          <w:tcPr>
            <w:tcW w:w="3098" w:type="dxa"/>
            <w:vAlign w:val="top"/>
          </w:tcPr>
          <w:p>
            <w:pPr>
              <w:pStyle w:val="TableText"/>
              <w:ind w:left="1634"/>
              <w:spacing w:before="245" w:line="183" w:lineRule="auto"/>
              <w:rPr/>
            </w:pPr>
            <w:r>
              <w:rPr>
                <w:spacing w:val="-1"/>
              </w:rPr>
              <w:t>2,844,381,108</w:t>
            </w:r>
          </w:p>
        </w:tc>
        <w:tc>
          <w:tcPr>
            <w:tcW w:w="2969" w:type="dxa"/>
            <w:vAlign w:val="top"/>
          </w:tcPr>
          <w:p>
            <w:pPr>
              <w:pStyle w:val="TableText"/>
              <w:ind w:left="1499"/>
              <w:spacing w:before="245" w:line="183" w:lineRule="auto"/>
              <w:rPr/>
            </w:pPr>
            <w:r>
              <w:rPr>
                <w:spacing w:val="-1"/>
              </w:rPr>
              <w:t>2,402,333,147</w:t>
            </w:r>
          </w:p>
        </w:tc>
      </w:tr>
      <w:tr>
        <w:trPr>
          <w:trHeight w:val="628" w:hRule="atLeast"/>
        </w:trPr>
        <w:tc>
          <w:tcPr>
            <w:tcW w:w="3366" w:type="dxa"/>
            <w:vAlign w:val="top"/>
          </w:tcPr>
          <w:p>
            <w:pPr>
              <w:pStyle w:val="TableText"/>
              <w:ind w:left="155" w:right="101" w:firstLine="595"/>
              <w:spacing w:before="56" w:line="247" w:lineRule="auto"/>
              <w:rPr/>
            </w:pPr>
            <w:r>
              <w:rPr>
                <w:spacing w:val="-2"/>
              </w:rPr>
              <w:t>公允价值变动收益（损失以</w:t>
            </w:r>
            <w:r>
              <w:rPr>
                <w:spacing w:val="6"/>
              </w:rPr>
              <w:t xml:space="preserve"> </w:t>
            </w:r>
            <w:r>
              <w:rPr>
                <w:spacing w:val="-8"/>
              </w:rPr>
              <w:t>“－”号填列）</w:t>
            </w:r>
          </w:p>
        </w:tc>
        <w:tc>
          <w:tcPr>
            <w:tcW w:w="3098" w:type="dxa"/>
            <w:vAlign w:val="top"/>
          </w:tcPr>
          <w:p>
            <w:pPr>
              <w:pStyle w:val="TableText"/>
              <w:ind w:left="1950"/>
              <w:spacing w:before="245" w:line="183" w:lineRule="auto"/>
              <w:rPr/>
            </w:pPr>
            <w:r>
              <w:rPr>
                <w:spacing w:val="-1"/>
              </w:rPr>
              <w:t>33,086,015</w:t>
            </w:r>
          </w:p>
        </w:tc>
        <w:tc>
          <w:tcPr>
            <w:tcW w:w="2969" w:type="dxa"/>
            <w:vAlign w:val="top"/>
          </w:tcPr>
          <w:p>
            <w:pPr>
              <w:pStyle w:val="TableText"/>
              <w:ind w:left="1826"/>
              <w:spacing w:before="245" w:line="183" w:lineRule="auto"/>
              <w:rPr/>
            </w:pPr>
            <w:r>
              <w:rPr>
                <w:spacing w:val="-3"/>
              </w:rPr>
              <w:t>12,057,470</w:t>
            </w:r>
          </w:p>
        </w:tc>
      </w:tr>
      <w:tr>
        <w:trPr>
          <w:trHeight w:val="630" w:hRule="atLeast"/>
        </w:trPr>
        <w:tc>
          <w:tcPr>
            <w:tcW w:w="3366" w:type="dxa"/>
            <w:vAlign w:val="top"/>
          </w:tcPr>
          <w:p>
            <w:pPr>
              <w:pStyle w:val="TableText"/>
              <w:ind w:left="118" w:firstLine="625"/>
              <w:spacing w:before="58" w:line="247" w:lineRule="auto"/>
              <w:rPr/>
            </w:pPr>
            <w:r>
              <w:rPr>
                <w:spacing w:val="-10"/>
              </w:rPr>
              <w:t>信用减值损失（损失以“－”</w:t>
            </w:r>
            <w:r>
              <w:rPr>
                <w:spacing w:val="11"/>
              </w:rPr>
              <w:t xml:space="preserve"> </w:t>
            </w:r>
            <w:r>
              <w:rPr>
                <w:spacing w:val="-3"/>
              </w:rPr>
              <w:t>号填列）</w:t>
            </w:r>
          </w:p>
        </w:tc>
        <w:tc>
          <w:tcPr>
            <w:tcW w:w="3098" w:type="dxa"/>
            <w:vAlign w:val="top"/>
          </w:tcPr>
          <w:p>
            <w:pPr>
              <w:pStyle w:val="TableText"/>
              <w:ind w:left="1524"/>
              <w:spacing w:before="248" w:line="183" w:lineRule="auto"/>
              <w:rPr/>
            </w:pPr>
            <w:r>
              <w:rPr>
                <w:spacing w:val="-1"/>
              </w:rPr>
              <w:t>-4,540,766,661</w:t>
            </w:r>
          </w:p>
        </w:tc>
        <w:tc>
          <w:tcPr>
            <w:tcW w:w="2969" w:type="dxa"/>
            <w:vAlign w:val="top"/>
          </w:tcPr>
          <w:p>
            <w:pPr>
              <w:pStyle w:val="TableText"/>
              <w:ind w:left="1389"/>
              <w:spacing w:before="249" w:line="182" w:lineRule="auto"/>
              <w:rPr/>
            </w:pPr>
            <w:r>
              <w:rPr>
                <w:spacing w:val="-1"/>
              </w:rPr>
              <w:t>-3,469,792,345</w:t>
            </w:r>
          </w:p>
        </w:tc>
      </w:tr>
      <w:tr>
        <w:trPr>
          <w:trHeight w:val="628" w:hRule="atLeast"/>
        </w:trPr>
        <w:tc>
          <w:tcPr>
            <w:tcW w:w="3366" w:type="dxa"/>
            <w:vAlign w:val="top"/>
          </w:tcPr>
          <w:p>
            <w:pPr>
              <w:pStyle w:val="TableText"/>
              <w:ind w:left="118" w:firstLine="634"/>
              <w:spacing w:before="56" w:line="247" w:lineRule="auto"/>
              <w:rPr/>
            </w:pPr>
            <w:r>
              <w:rPr>
                <w:spacing w:val="-10"/>
              </w:rPr>
              <w:t>资产减值损失（损失以“－”</w:t>
            </w:r>
            <w:r>
              <w:rPr>
                <w:spacing w:val="2"/>
              </w:rPr>
              <w:t xml:space="preserve"> </w:t>
            </w:r>
            <w:r>
              <w:rPr>
                <w:spacing w:val="-3"/>
              </w:rPr>
              <w:t>号填列）</w:t>
            </w:r>
          </w:p>
        </w:tc>
        <w:tc>
          <w:tcPr>
            <w:tcW w:w="3098" w:type="dxa"/>
            <w:vAlign w:val="top"/>
          </w:tcPr>
          <w:p>
            <w:pPr>
              <w:pStyle w:val="TableText"/>
              <w:ind w:left="1736"/>
              <w:spacing w:before="248" w:line="182" w:lineRule="auto"/>
              <w:rPr/>
            </w:pPr>
            <w:r>
              <w:rPr>
                <w:spacing w:val="-1"/>
              </w:rPr>
              <w:t>-289,247,624</w:t>
            </w:r>
          </w:p>
        </w:tc>
        <w:tc>
          <w:tcPr>
            <w:tcW w:w="2969" w:type="dxa"/>
            <w:vAlign w:val="top"/>
          </w:tcPr>
          <w:p>
            <w:pPr>
              <w:pStyle w:val="TableText"/>
              <w:ind w:left="1600"/>
              <w:spacing w:before="248" w:line="182" w:lineRule="auto"/>
              <w:rPr/>
            </w:pPr>
            <w:r>
              <w:rPr>
                <w:spacing w:val="-1"/>
              </w:rPr>
              <w:t>-282,848,347</w:t>
            </w:r>
          </w:p>
        </w:tc>
      </w:tr>
      <w:tr>
        <w:trPr>
          <w:trHeight w:val="628" w:hRule="atLeast"/>
        </w:trPr>
        <w:tc>
          <w:tcPr>
            <w:tcW w:w="3366" w:type="dxa"/>
            <w:vAlign w:val="top"/>
          </w:tcPr>
          <w:p>
            <w:pPr>
              <w:pStyle w:val="TableText"/>
              <w:ind w:left="118" w:firstLine="634"/>
              <w:spacing w:before="58" w:line="246" w:lineRule="auto"/>
              <w:rPr/>
            </w:pPr>
            <w:r>
              <w:rPr>
                <w:spacing w:val="-10"/>
              </w:rPr>
              <w:t>资产处置收益（损失以“－”</w:t>
            </w:r>
            <w:r>
              <w:rPr>
                <w:spacing w:val="2"/>
              </w:rPr>
              <w:t xml:space="preserve"> </w:t>
            </w:r>
            <w:r>
              <w:rPr>
                <w:spacing w:val="-3"/>
              </w:rPr>
              <w:t>号填列）</w:t>
            </w:r>
          </w:p>
        </w:tc>
        <w:tc>
          <w:tcPr>
            <w:tcW w:w="3098" w:type="dxa"/>
            <w:vAlign w:val="top"/>
          </w:tcPr>
          <w:p>
            <w:pPr>
              <w:pStyle w:val="TableText"/>
              <w:ind w:left="1524"/>
              <w:spacing w:before="247" w:line="183" w:lineRule="auto"/>
              <w:rPr/>
            </w:pPr>
            <w:r>
              <w:rPr>
                <w:spacing w:val="-1"/>
              </w:rPr>
              <w:t>-1,466,634,188</w:t>
            </w:r>
          </w:p>
        </w:tc>
        <w:tc>
          <w:tcPr>
            <w:tcW w:w="2969" w:type="dxa"/>
            <w:vAlign w:val="top"/>
          </w:tcPr>
          <w:p>
            <w:pPr>
              <w:pStyle w:val="TableText"/>
              <w:ind w:left="1389"/>
              <w:spacing w:before="247" w:line="183" w:lineRule="auto"/>
              <w:rPr/>
            </w:pPr>
            <w:r>
              <w:rPr>
                <w:spacing w:val="-1"/>
              </w:rPr>
              <w:t>-1,573,110,152</w:t>
            </w:r>
          </w:p>
        </w:tc>
      </w:tr>
      <w:tr>
        <w:trPr>
          <w:trHeight w:val="628" w:hRule="atLeast"/>
        </w:trPr>
        <w:tc>
          <w:tcPr>
            <w:tcW w:w="3366" w:type="dxa"/>
            <w:vAlign w:val="top"/>
          </w:tcPr>
          <w:p>
            <w:pPr>
              <w:pStyle w:val="TableText"/>
              <w:ind w:left="117" w:right="101" w:hanging="4"/>
              <w:spacing w:before="58" w:line="246" w:lineRule="auto"/>
              <w:rPr/>
            </w:pPr>
            <w:r>
              <w:rPr>
                <w:spacing w:val="-1"/>
              </w:rPr>
              <w:t>三、营业利润（亏损以“－”号填</w:t>
            </w:r>
            <w:r>
              <w:rPr>
                <w:spacing w:val="5"/>
              </w:rPr>
              <w:t xml:space="preserve"> </w:t>
            </w:r>
            <w:r>
              <w:rPr>
                <w:spacing w:val="-7"/>
              </w:rPr>
              <w:t>列）</w:t>
            </w:r>
          </w:p>
        </w:tc>
        <w:tc>
          <w:tcPr>
            <w:tcW w:w="3098" w:type="dxa"/>
            <w:vAlign w:val="top"/>
          </w:tcPr>
          <w:p>
            <w:pPr>
              <w:pStyle w:val="TableText"/>
              <w:ind w:left="1541"/>
              <w:spacing w:before="247" w:line="183" w:lineRule="auto"/>
              <w:rPr/>
            </w:pPr>
            <w:r>
              <w:rPr>
                <w:spacing w:val="-2"/>
              </w:rPr>
              <w:t>18,946,503,490</w:t>
            </w:r>
          </w:p>
        </w:tc>
        <w:tc>
          <w:tcPr>
            <w:tcW w:w="2969" w:type="dxa"/>
            <w:vAlign w:val="top"/>
          </w:tcPr>
          <w:p>
            <w:pPr>
              <w:pStyle w:val="TableText"/>
              <w:ind w:left="1406"/>
              <w:spacing w:before="247" w:line="183" w:lineRule="auto"/>
              <w:rPr/>
            </w:pPr>
            <w:r>
              <w:rPr>
                <w:spacing w:val="-2"/>
              </w:rPr>
              <w:t>15,564,835,544</w:t>
            </w:r>
          </w:p>
        </w:tc>
      </w:tr>
      <w:tr>
        <w:trPr>
          <w:trHeight w:val="319" w:hRule="atLeast"/>
        </w:trPr>
        <w:tc>
          <w:tcPr>
            <w:tcW w:w="3366" w:type="dxa"/>
            <w:vAlign w:val="top"/>
          </w:tcPr>
          <w:p>
            <w:pPr>
              <w:pStyle w:val="TableText"/>
              <w:ind w:left="324"/>
              <w:spacing w:before="61" w:line="218" w:lineRule="auto"/>
              <w:rPr/>
            </w:pPr>
            <w:r>
              <w:rPr>
                <w:spacing w:val="-1"/>
              </w:rPr>
              <w:t>加：营业外收入</w:t>
            </w:r>
          </w:p>
        </w:tc>
        <w:tc>
          <w:tcPr>
            <w:tcW w:w="3098" w:type="dxa"/>
            <w:vAlign w:val="top"/>
          </w:tcPr>
          <w:p>
            <w:pPr>
              <w:pStyle w:val="TableText"/>
              <w:ind w:left="1847"/>
              <w:spacing w:before="95" w:line="183" w:lineRule="auto"/>
              <w:rPr/>
            </w:pPr>
            <w:r>
              <w:rPr>
                <w:spacing w:val="-1"/>
              </w:rPr>
              <w:t>363,613,531</w:t>
            </w:r>
          </w:p>
        </w:tc>
        <w:tc>
          <w:tcPr>
            <w:tcW w:w="2969" w:type="dxa"/>
            <w:vAlign w:val="top"/>
          </w:tcPr>
          <w:p>
            <w:pPr>
              <w:pStyle w:val="TableText"/>
              <w:ind w:left="1711"/>
              <w:spacing w:before="96" w:line="182" w:lineRule="auto"/>
              <w:rPr/>
            </w:pPr>
            <w:r>
              <w:rPr>
                <w:spacing w:val="-1"/>
              </w:rPr>
              <w:t>388,946,349</w:t>
            </w:r>
          </w:p>
        </w:tc>
      </w:tr>
      <w:tr>
        <w:trPr>
          <w:trHeight w:val="316" w:hRule="atLeast"/>
        </w:trPr>
        <w:tc>
          <w:tcPr>
            <w:tcW w:w="3366" w:type="dxa"/>
            <w:vAlign w:val="top"/>
          </w:tcPr>
          <w:p>
            <w:pPr>
              <w:pStyle w:val="TableText"/>
              <w:ind w:left="324"/>
              <w:spacing w:before="58" w:line="218" w:lineRule="auto"/>
              <w:rPr/>
            </w:pPr>
            <w:r>
              <w:rPr>
                <w:spacing w:val="-1"/>
              </w:rPr>
              <w:t>减：营业外支出</w:t>
            </w:r>
          </w:p>
        </w:tc>
        <w:tc>
          <w:tcPr>
            <w:tcW w:w="3098" w:type="dxa"/>
            <w:vAlign w:val="top"/>
          </w:tcPr>
          <w:p>
            <w:pPr>
              <w:pStyle w:val="TableText"/>
              <w:ind w:left="1859"/>
              <w:spacing w:before="92" w:line="183" w:lineRule="auto"/>
              <w:rPr/>
            </w:pPr>
            <w:r>
              <w:rPr>
                <w:spacing w:val="-2"/>
              </w:rPr>
              <w:t>192,071,163</w:t>
            </w:r>
          </w:p>
        </w:tc>
        <w:tc>
          <w:tcPr>
            <w:tcW w:w="2969" w:type="dxa"/>
            <w:vAlign w:val="top"/>
          </w:tcPr>
          <w:p>
            <w:pPr>
              <w:pStyle w:val="TableText"/>
              <w:ind w:left="1723"/>
              <w:spacing w:before="92" w:line="183" w:lineRule="auto"/>
              <w:rPr/>
            </w:pPr>
            <w:r>
              <w:rPr>
                <w:spacing w:val="-2"/>
              </w:rPr>
              <w:t>154,940,531</w:t>
            </w:r>
          </w:p>
        </w:tc>
      </w:tr>
      <w:tr>
        <w:trPr>
          <w:trHeight w:val="628" w:hRule="atLeast"/>
        </w:trPr>
        <w:tc>
          <w:tcPr>
            <w:tcW w:w="3366" w:type="dxa"/>
            <w:vAlign w:val="top"/>
          </w:tcPr>
          <w:p>
            <w:pPr>
              <w:pStyle w:val="TableText"/>
              <w:ind w:left="118" w:right="101" w:firstLine="14"/>
              <w:spacing w:before="58" w:line="246" w:lineRule="auto"/>
              <w:rPr/>
            </w:pPr>
            <w:r>
              <w:rPr>
                <w:spacing w:val="-6"/>
              </w:rPr>
              <w:t>四、利润总额（亏损总额以“</w:t>
            </w:r>
            <w:r>
              <w:rPr>
                <w:spacing w:val="-71"/>
              </w:rPr>
              <w:t xml:space="preserve"> </w:t>
            </w:r>
            <w:r>
              <w:rPr>
                <w:spacing w:val="-6"/>
              </w:rPr>
              <w:t>－</w:t>
            </w:r>
            <w:r>
              <w:rPr>
                <w:spacing w:val="-79"/>
              </w:rPr>
              <w:t xml:space="preserve"> </w:t>
            </w:r>
            <w:r>
              <w:rPr>
                <w:spacing w:val="-6"/>
              </w:rPr>
              <w:t>”</w:t>
            </w:r>
            <w:r>
              <w:rPr/>
              <w:t xml:space="preserve"> </w:t>
            </w:r>
            <w:r>
              <w:rPr>
                <w:spacing w:val="-3"/>
              </w:rPr>
              <w:t>号填列）</w:t>
            </w:r>
          </w:p>
        </w:tc>
        <w:tc>
          <w:tcPr>
            <w:tcW w:w="3098" w:type="dxa"/>
            <w:vAlign w:val="top"/>
          </w:tcPr>
          <w:p>
            <w:pPr>
              <w:pStyle w:val="TableText"/>
              <w:ind w:left="1541"/>
              <w:spacing w:before="249" w:line="183" w:lineRule="auto"/>
              <w:rPr/>
            </w:pPr>
            <w:r>
              <w:rPr>
                <w:spacing w:val="-2"/>
              </w:rPr>
              <w:t>19,118,045,858</w:t>
            </w:r>
          </w:p>
        </w:tc>
        <w:tc>
          <w:tcPr>
            <w:tcW w:w="2969" w:type="dxa"/>
            <w:vAlign w:val="top"/>
          </w:tcPr>
          <w:p>
            <w:pPr>
              <w:pStyle w:val="TableText"/>
              <w:ind w:left="1406"/>
              <w:spacing w:before="249" w:line="183" w:lineRule="auto"/>
              <w:rPr/>
            </w:pPr>
            <w:r>
              <w:rPr>
                <w:spacing w:val="-2"/>
              </w:rPr>
              <w:t>15,798,841,362</w:t>
            </w:r>
          </w:p>
        </w:tc>
      </w:tr>
      <w:tr>
        <w:trPr>
          <w:trHeight w:val="316" w:hRule="atLeast"/>
        </w:trPr>
        <w:tc>
          <w:tcPr>
            <w:tcW w:w="3366" w:type="dxa"/>
            <w:vAlign w:val="top"/>
          </w:tcPr>
          <w:p>
            <w:pPr>
              <w:pStyle w:val="TableText"/>
              <w:ind w:left="324"/>
              <w:spacing w:before="59" w:line="217" w:lineRule="auto"/>
              <w:rPr/>
            </w:pPr>
            <w:r>
              <w:rPr>
                <w:spacing w:val="-1"/>
              </w:rPr>
              <w:t>减：所得税费用</w:t>
            </w:r>
          </w:p>
        </w:tc>
        <w:tc>
          <w:tcPr>
            <w:tcW w:w="3098" w:type="dxa"/>
            <w:vAlign w:val="top"/>
          </w:tcPr>
          <w:p>
            <w:pPr>
              <w:pStyle w:val="TableText"/>
              <w:ind w:left="1636"/>
              <w:spacing w:before="93" w:line="183" w:lineRule="auto"/>
              <w:rPr/>
            </w:pPr>
            <w:r>
              <w:rPr>
                <w:spacing w:val="-1"/>
              </w:rPr>
              <w:t>3,553,333,618</w:t>
            </w:r>
          </w:p>
        </w:tc>
        <w:tc>
          <w:tcPr>
            <w:tcW w:w="2969" w:type="dxa"/>
            <w:vAlign w:val="top"/>
          </w:tcPr>
          <w:p>
            <w:pPr>
              <w:pStyle w:val="TableText"/>
              <w:ind w:left="1499"/>
              <w:spacing w:before="94" w:line="182" w:lineRule="auto"/>
              <w:rPr/>
            </w:pPr>
            <w:r>
              <w:rPr>
                <w:spacing w:val="-1"/>
              </w:rPr>
              <w:t>2,872,390,578</w:t>
            </w:r>
          </w:p>
        </w:tc>
      </w:tr>
      <w:tr>
        <w:trPr>
          <w:trHeight w:val="630" w:hRule="atLeast"/>
        </w:trPr>
        <w:tc>
          <w:tcPr>
            <w:tcW w:w="3366" w:type="dxa"/>
            <w:vAlign w:val="top"/>
          </w:tcPr>
          <w:p>
            <w:pPr>
              <w:pStyle w:val="TableText"/>
              <w:ind w:left="116" w:right="101"/>
              <w:spacing w:before="62" w:line="245" w:lineRule="auto"/>
              <w:rPr/>
            </w:pPr>
            <w:r>
              <w:rPr>
                <w:spacing w:val="-5"/>
              </w:rPr>
              <w:t>五、净利润（净亏损以“</w:t>
            </w:r>
            <w:r>
              <w:rPr>
                <w:spacing w:val="-72"/>
              </w:rPr>
              <w:t xml:space="preserve"> </w:t>
            </w:r>
            <w:r>
              <w:rPr>
                <w:spacing w:val="-5"/>
              </w:rPr>
              <w:t>－</w:t>
            </w:r>
            <w:r>
              <w:rPr>
                <w:spacing w:val="-77"/>
              </w:rPr>
              <w:t xml:space="preserve"> </w:t>
            </w:r>
            <w:r>
              <w:rPr>
                <w:spacing w:val="-5"/>
              </w:rPr>
              <w:t>”号填</w:t>
            </w:r>
            <w:r>
              <w:rPr/>
              <w:t xml:space="preserve"> </w:t>
            </w:r>
            <w:r>
              <w:rPr>
                <w:spacing w:val="-7"/>
              </w:rPr>
              <w:t>列）</w:t>
            </w:r>
          </w:p>
        </w:tc>
        <w:tc>
          <w:tcPr>
            <w:tcW w:w="3098" w:type="dxa"/>
            <w:vAlign w:val="top"/>
          </w:tcPr>
          <w:p>
            <w:pPr>
              <w:pStyle w:val="TableText"/>
              <w:ind w:left="1541"/>
              <w:spacing w:before="252" w:line="183" w:lineRule="auto"/>
              <w:rPr/>
            </w:pPr>
            <w:r>
              <w:rPr>
                <w:spacing w:val="-2"/>
              </w:rPr>
              <w:t>15,564,712,240</w:t>
            </w:r>
          </w:p>
        </w:tc>
        <w:tc>
          <w:tcPr>
            <w:tcW w:w="2969" w:type="dxa"/>
            <w:vAlign w:val="top"/>
          </w:tcPr>
          <w:p>
            <w:pPr>
              <w:pStyle w:val="TableText"/>
              <w:ind w:left="1406"/>
              <w:spacing w:before="252" w:line="183" w:lineRule="auto"/>
              <w:rPr/>
            </w:pPr>
            <w:r>
              <w:rPr>
                <w:spacing w:val="-2"/>
              </w:rPr>
              <w:t>12,926,450,784</w:t>
            </w:r>
          </w:p>
        </w:tc>
      </w:tr>
      <w:tr>
        <w:trPr>
          <w:trHeight w:val="316" w:hRule="atLeast"/>
        </w:trPr>
        <w:tc>
          <w:tcPr>
            <w:tcW w:w="9433" w:type="dxa"/>
            <w:vAlign w:val="top"/>
            <w:gridSpan w:val="3"/>
          </w:tcPr>
          <w:p>
            <w:pPr>
              <w:pStyle w:val="TableText"/>
              <w:ind w:left="119"/>
              <w:spacing w:before="60" w:line="216" w:lineRule="auto"/>
              <w:rPr/>
            </w:pPr>
            <w:r>
              <w:rPr>
                <w:spacing w:val="-2"/>
              </w:rPr>
              <w:t>（一）按经营持续性分类</w:t>
            </w:r>
          </w:p>
        </w:tc>
      </w:tr>
      <w:tr>
        <w:trPr>
          <w:trHeight w:val="628" w:hRule="atLeast"/>
        </w:trPr>
        <w:tc>
          <w:tcPr>
            <w:tcW w:w="3366" w:type="dxa"/>
            <w:vAlign w:val="top"/>
          </w:tcPr>
          <w:p>
            <w:pPr>
              <w:pStyle w:val="TableText"/>
              <w:ind w:left="137" w:right="161" w:firstLine="558"/>
              <w:spacing w:before="60" w:line="245" w:lineRule="auto"/>
              <w:rPr/>
            </w:pPr>
            <w:r>
              <w:rPr>
                <w:spacing w:val="-2"/>
              </w:rPr>
              <w:t>1.持续经营净利润（净亏损</w:t>
            </w:r>
            <w:r>
              <w:rPr>
                <w:spacing w:val="3"/>
              </w:rPr>
              <w:t xml:space="preserve"> </w:t>
            </w:r>
            <w:r>
              <w:rPr>
                <w:spacing w:val="-11"/>
              </w:rPr>
              <w:t>以“</w:t>
            </w:r>
            <w:r>
              <w:rPr>
                <w:spacing w:val="-73"/>
              </w:rPr>
              <w:t xml:space="preserve"> </w:t>
            </w:r>
            <w:r>
              <w:rPr>
                <w:spacing w:val="-11"/>
              </w:rPr>
              <w:t>－</w:t>
            </w:r>
            <w:r>
              <w:rPr>
                <w:spacing w:val="-79"/>
              </w:rPr>
              <w:t xml:space="preserve"> </w:t>
            </w:r>
            <w:r>
              <w:rPr>
                <w:spacing w:val="-11"/>
              </w:rPr>
              <w:t>”号填列）</w:t>
            </w:r>
          </w:p>
        </w:tc>
        <w:tc>
          <w:tcPr>
            <w:tcW w:w="3098" w:type="dxa"/>
            <w:vAlign w:val="top"/>
          </w:tcPr>
          <w:p>
            <w:pPr>
              <w:pStyle w:val="TableText"/>
              <w:ind w:left="1541"/>
              <w:spacing w:before="251" w:line="183" w:lineRule="auto"/>
              <w:rPr/>
            </w:pPr>
            <w:r>
              <w:rPr>
                <w:spacing w:val="-2"/>
              </w:rPr>
              <w:t>15,564,712,240</w:t>
            </w:r>
          </w:p>
        </w:tc>
        <w:tc>
          <w:tcPr>
            <w:tcW w:w="2969" w:type="dxa"/>
            <w:vAlign w:val="top"/>
          </w:tcPr>
          <w:p>
            <w:pPr>
              <w:pStyle w:val="TableText"/>
              <w:ind w:left="1406"/>
              <w:spacing w:before="251" w:line="183" w:lineRule="auto"/>
              <w:rPr/>
            </w:pPr>
            <w:r>
              <w:rPr>
                <w:spacing w:val="-2"/>
              </w:rPr>
              <w:t>12,926,450,784</w:t>
            </w:r>
          </w:p>
        </w:tc>
      </w:tr>
      <w:tr>
        <w:trPr>
          <w:trHeight w:val="326" w:hRule="atLeast"/>
        </w:trPr>
        <w:tc>
          <w:tcPr>
            <w:tcW w:w="3366" w:type="dxa"/>
            <w:vAlign w:val="top"/>
          </w:tcPr>
          <w:p>
            <w:pPr>
              <w:pStyle w:val="TableText"/>
              <w:ind w:left="682"/>
              <w:spacing w:before="62" w:line="221" w:lineRule="auto"/>
              <w:rPr/>
            </w:pPr>
            <w:r>
              <w:rPr>
                <w:spacing w:val="-1"/>
              </w:rPr>
              <w:t>2.终止经营净利润（净亏损</w:t>
            </w:r>
          </w:p>
        </w:tc>
        <w:tc>
          <w:tcPr>
            <w:tcW w:w="3098" w:type="dxa"/>
            <w:vAlign w:val="top"/>
          </w:tcPr>
          <w:p>
            <w:pPr>
              <w:pStyle w:val="TableText"/>
              <w:ind w:left="2894"/>
              <w:spacing w:before="97" w:line="182" w:lineRule="auto"/>
              <w:rPr/>
            </w:pPr>
            <w:r>
              <w:rPr/>
              <w:t>0</w:t>
            </w:r>
          </w:p>
        </w:tc>
        <w:tc>
          <w:tcPr>
            <w:tcW w:w="2969" w:type="dxa"/>
            <w:vAlign w:val="top"/>
          </w:tcPr>
          <w:p>
            <w:pPr>
              <w:pStyle w:val="TableText"/>
              <w:ind w:left="2758"/>
              <w:spacing w:before="97" w:line="182" w:lineRule="auto"/>
              <w:rPr/>
            </w:pPr>
            <w:r>
              <w:rPr/>
              <w:t>0</w:t>
            </w:r>
          </w:p>
        </w:tc>
      </w:tr>
    </w:tbl>
    <w:p>
      <w:pPr>
        <w:rPr>
          <w:rFonts w:ascii="Arial"/>
          <w:sz w:val="21"/>
        </w:rPr>
      </w:pPr>
      <w:r/>
    </w:p>
    <w:p>
      <w:pPr>
        <w:sectPr>
          <w:footerReference w:type="default" r:id="rId13"/>
          <w:pgSz w:w="11907" w:h="16839"/>
          <w:pgMar w:top="1374" w:right="1159" w:bottom="1431" w:left="1303" w:header="835" w:footer="1212" w:gutter="0"/>
        </w:sectPr>
        <w:rPr>
          <w:rFonts w:ascii="Arial" w:hAnsi="Arial" w:eastAsia="Arial" w:cs="Arial"/>
          <w:sz w:val="21"/>
          <w:szCs w:val="21"/>
        </w:rPr>
      </w:pPr>
    </w:p>
    <w:p>
      <w:pPr>
        <w:spacing w:line="149" w:lineRule="exact"/>
        <w:rPr/>
      </w:pPr>
      <w:r/>
    </w:p>
    <w:tbl>
      <w:tblPr>
        <w:tblStyle w:val="TableNormal"/>
        <w:tblW w:w="9433"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366"/>
        <w:gridCol w:w="3098"/>
        <w:gridCol w:w="2969"/>
      </w:tblGrid>
      <w:tr>
        <w:trPr>
          <w:trHeight w:val="326" w:hRule="atLeast"/>
        </w:trPr>
        <w:tc>
          <w:tcPr>
            <w:tcW w:w="3366" w:type="dxa"/>
            <w:vAlign w:val="top"/>
          </w:tcPr>
          <w:p>
            <w:pPr>
              <w:pStyle w:val="TableText"/>
              <w:ind w:left="137"/>
              <w:spacing w:before="61" w:line="221" w:lineRule="auto"/>
              <w:rPr/>
            </w:pPr>
            <w:r>
              <w:rPr>
                <w:spacing w:val="-11"/>
              </w:rPr>
              <w:t>以“</w:t>
            </w:r>
            <w:r>
              <w:rPr>
                <w:spacing w:val="-73"/>
              </w:rPr>
              <w:t xml:space="preserve"> </w:t>
            </w:r>
            <w:r>
              <w:rPr>
                <w:spacing w:val="-11"/>
              </w:rPr>
              <w:t>－</w:t>
            </w:r>
            <w:r>
              <w:rPr>
                <w:spacing w:val="-79"/>
              </w:rPr>
              <w:t xml:space="preserve"> </w:t>
            </w:r>
            <w:r>
              <w:rPr>
                <w:spacing w:val="-11"/>
              </w:rPr>
              <w:t>”号填列）</w:t>
            </w:r>
          </w:p>
        </w:tc>
        <w:tc>
          <w:tcPr>
            <w:tcW w:w="3098" w:type="dxa"/>
            <w:vAlign w:val="top"/>
          </w:tcPr>
          <w:p>
            <w:pPr>
              <w:rPr>
                <w:rFonts w:ascii="Arial"/>
                <w:sz w:val="21"/>
              </w:rPr>
            </w:pPr>
            <w:r/>
          </w:p>
        </w:tc>
        <w:tc>
          <w:tcPr>
            <w:tcW w:w="2969" w:type="dxa"/>
            <w:vAlign w:val="top"/>
          </w:tcPr>
          <w:p>
            <w:pPr>
              <w:rPr>
                <w:rFonts w:ascii="Arial"/>
                <w:sz w:val="21"/>
              </w:rPr>
            </w:pPr>
            <w:r/>
          </w:p>
        </w:tc>
      </w:tr>
      <w:tr>
        <w:trPr>
          <w:trHeight w:val="316" w:hRule="atLeast"/>
        </w:trPr>
        <w:tc>
          <w:tcPr>
            <w:tcW w:w="9433" w:type="dxa"/>
            <w:vAlign w:val="top"/>
            <w:gridSpan w:val="3"/>
          </w:tcPr>
          <w:p>
            <w:pPr>
              <w:pStyle w:val="TableText"/>
              <w:ind w:left="119"/>
              <w:spacing w:before="50" w:line="221" w:lineRule="auto"/>
              <w:rPr/>
            </w:pPr>
            <w:r>
              <w:rPr>
                <w:spacing w:val="-2"/>
              </w:rPr>
              <w:t>（二）按所有权归属分类</w:t>
            </w:r>
          </w:p>
        </w:tc>
      </w:tr>
      <w:tr>
        <w:trPr>
          <w:trHeight w:val="628" w:hRule="atLeast"/>
        </w:trPr>
        <w:tc>
          <w:tcPr>
            <w:tcW w:w="3366" w:type="dxa"/>
            <w:vAlign w:val="top"/>
          </w:tcPr>
          <w:p>
            <w:pPr>
              <w:pStyle w:val="TableText"/>
              <w:ind w:left="115" w:right="161" w:firstLine="580"/>
              <w:spacing w:before="51" w:line="249" w:lineRule="auto"/>
              <w:rPr/>
            </w:pPr>
            <w:r>
              <w:rPr>
                <w:spacing w:val="-2"/>
              </w:rPr>
              <w:t>1.归属于母公司股东的净利</w:t>
            </w:r>
            <w:r>
              <w:rPr>
                <w:spacing w:val="3"/>
              </w:rPr>
              <w:t xml:space="preserve"> </w:t>
            </w:r>
            <w:r>
              <w:rPr>
                <w:spacing w:val="-3"/>
              </w:rPr>
              <w:t>润（净亏损以“-</w:t>
            </w:r>
            <w:r>
              <w:rPr>
                <w:spacing w:val="-76"/>
              </w:rPr>
              <w:t xml:space="preserve"> </w:t>
            </w:r>
            <w:r>
              <w:rPr>
                <w:spacing w:val="-3"/>
              </w:rPr>
              <w:t>”号填列）</w:t>
            </w:r>
          </w:p>
        </w:tc>
        <w:tc>
          <w:tcPr>
            <w:tcW w:w="3098" w:type="dxa"/>
            <w:vAlign w:val="top"/>
          </w:tcPr>
          <w:p>
            <w:pPr>
              <w:pStyle w:val="TableText"/>
              <w:ind w:left="1634"/>
              <w:spacing w:before="86" w:line="183" w:lineRule="auto"/>
              <w:rPr/>
            </w:pPr>
            <w:r>
              <w:rPr>
                <w:spacing w:val="-1"/>
              </w:rPr>
              <w:t>6,831,962,705</w:t>
            </w:r>
          </w:p>
        </w:tc>
        <w:tc>
          <w:tcPr>
            <w:tcW w:w="2969" w:type="dxa"/>
            <w:vAlign w:val="top"/>
          </w:tcPr>
          <w:p>
            <w:pPr>
              <w:pStyle w:val="TableText"/>
              <w:ind w:left="1500"/>
              <w:spacing w:before="86" w:line="183" w:lineRule="auto"/>
              <w:rPr/>
            </w:pPr>
            <w:r>
              <w:rPr>
                <w:spacing w:val="-1"/>
              </w:rPr>
              <w:t>5,675,887,761</w:t>
            </w:r>
          </w:p>
        </w:tc>
      </w:tr>
      <w:tr>
        <w:trPr>
          <w:trHeight w:val="628" w:hRule="atLeast"/>
        </w:trPr>
        <w:tc>
          <w:tcPr>
            <w:tcW w:w="3366" w:type="dxa"/>
            <w:vAlign w:val="top"/>
          </w:tcPr>
          <w:p>
            <w:pPr>
              <w:pStyle w:val="TableText"/>
              <w:ind w:left="97" w:right="180" w:firstLine="584"/>
              <w:spacing w:before="51" w:line="249" w:lineRule="auto"/>
              <w:rPr/>
            </w:pPr>
            <w:r>
              <w:rPr>
                <w:spacing w:val="-3"/>
              </w:rPr>
              <w:t>2.少数股东损益（净亏损以</w:t>
            </w:r>
            <w:r>
              <w:rPr>
                <w:spacing w:val="10"/>
              </w:rPr>
              <w:t xml:space="preserve"> </w:t>
            </w:r>
            <w:r>
              <w:rPr>
                <w:spacing w:val="-4"/>
              </w:rPr>
              <w:t>“-</w:t>
            </w:r>
            <w:r>
              <w:rPr>
                <w:spacing w:val="-75"/>
              </w:rPr>
              <w:t xml:space="preserve"> </w:t>
            </w:r>
            <w:r>
              <w:rPr>
                <w:spacing w:val="-4"/>
              </w:rPr>
              <w:t>”号填列）</w:t>
            </w:r>
          </w:p>
        </w:tc>
        <w:tc>
          <w:tcPr>
            <w:tcW w:w="3098" w:type="dxa"/>
            <w:vAlign w:val="top"/>
          </w:tcPr>
          <w:p>
            <w:pPr>
              <w:pStyle w:val="TableText"/>
              <w:ind w:left="1633"/>
              <w:spacing w:before="87" w:line="182" w:lineRule="auto"/>
              <w:rPr/>
            </w:pPr>
            <w:r>
              <w:rPr>
                <w:spacing w:val="-1"/>
              </w:rPr>
              <w:t>8,732,749,535</w:t>
            </w:r>
          </w:p>
        </w:tc>
        <w:tc>
          <w:tcPr>
            <w:tcW w:w="2969" w:type="dxa"/>
            <w:vAlign w:val="top"/>
          </w:tcPr>
          <w:p>
            <w:pPr>
              <w:pStyle w:val="TableText"/>
              <w:ind w:left="1501"/>
              <w:spacing w:before="87" w:line="182" w:lineRule="auto"/>
              <w:rPr/>
            </w:pPr>
            <w:r>
              <w:rPr>
                <w:spacing w:val="-1"/>
              </w:rPr>
              <w:t>7,250,563,023</w:t>
            </w:r>
          </w:p>
        </w:tc>
      </w:tr>
      <w:tr>
        <w:trPr>
          <w:trHeight w:val="319" w:hRule="atLeast"/>
        </w:trPr>
        <w:tc>
          <w:tcPr>
            <w:tcW w:w="3366" w:type="dxa"/>
            <w:vAlign w:val="top"/>
          </w:tcPr>
          <w:p>
            <w:pPr>
              <w:pStyle w:val="TableText"/>
              <w:ind w:left="115"/>
              <w:spacing w:before="54" w:line="221" w:lineRule="auto"/>
              <w:rPr/>
            </w:pPr>
            <w:r>
              <w:rPr>
                <w:spacing w:val="-1"/>
              </w:rPr>
              <w:t>六、其他综合收益的税后净额</w:t>
            </w:r>
          </w:p>
        </w:tc>
        <w:tc>
          <w:tcPr>
            <w:tcW w:w="3098" w:type="dxa"/>
            <w:vAlign w:val="top"/>
          </w:tcPr>
          <w:p>
            <w:pPr>
              <w:pStyle w:val="TableText"/>
              <w:ind w:left="1859"/>
              <w:spacing w:before="89" w:line="183" w:lineRule="auto"/>
              <w:rPr/>
            </w:pPr>
            <w:r>
              <w:rPr>
                <w:spacing w:val="-2"/>
              </w:rPr>
              <w:t>192,475,837</w:t>
            </w:r>
          </w:p>
        </w:tc>
        <w:tc>
          <w:tcPr>
            <w:tcW w:w="2969" w:type="dxa"/>
            <w:vAlign w:val="top"/>
          </w:tcPr>
          <w:p>
            <w:pPr>
              <w:pStyle w:val="TableText"/>
              <w:ind w:left="1710"/>
              <w:spacing w:before="90" w:line="182" w:lineRule="auto"/>
              <w:rPr/>
            </w:pPr>
            <w:r>
              <w:rPr>
                <w:spacing w:val="-1"/>
              </w:rPr>
              <w:t>242,468,476</w:t>
            </w:r>
          </w:p>
        </w:tc>
      </w:tr>
      <w:tr>
        <w:trPr>
          <w:trHeight w:val="628" w:hRule="atLeast"/>
        </w:trPr>
        <w:tc>
          <w:tcPr>
            <w:tcW w:w="3366" w:type="dxa"/>
            <w:vAlign w:val="top"/>
          </w:tcPr>
          <w:p>
            <w:pPr>
              <w:pStyle w:val="TableText"/>
              <w:ind w:left="115" w:right="107" w:firstLine="214"/>
              <w:spacing w:before="51" w:line="249" w:lineRule="auto"/>
              <w:rPr/>
            </w:pPr>
            <w:r>
              <w:rPr>
                <w:spacing w:val="-2"/>
              </w:rPr>
              <w:t>（一）归属母公司所有者的其他</w:t>
            </w:r>
            <w:r>
              <w:rPr>
                <w:spacing w:val="4"/>
              </w:rPr>
              <w:t xml:space="preserve"> </w:t>
            </w:r>
            <w:r>
              <w:rPr>
                <w:spacing w:val="-1"/>
              </w:rPr>
              <w:t>综合收益的税后净额</w:t>
            </w:r>
          </w:p>
        </w:tc>
        <w:tc>
          <w:tcPr>
            <w:tcW w:w="3098" w:type="dxa"/>
            <w:vAlign w:val="top"/>
          </w:tcPr>
          <w:p>
            <w:pPr>
              <w:pStyle w:val="TableText"/>
              <w:ind w:left="1947"/>
              <w:spacing w:before="242" w:line="183" w:lineRule="auto"/>
              <w:rPr/>
            </w:pPr>
            <w:r>
              <w:rPr>
                <w:spacing w:val="-1"/>
              </w:rPr>
              <w:t>85,137,790</w:t>
            </w:r>
          </w:p>
        </w:tc>
        <w:tc>
          <w:tcPr>
            <w:tcW w:w="2969" w:type="dxa"/>
            <w:vAlign w:val="top"/>
          </w:tcPr>
          <w:p>
            <w:pPr>
              <w:pStyle w:val="TableText"/>
              <w:ind w:left="1723"/>
              <w:spacing w:before="242" w:line="183" w:lineRule="auto"/>
              <w:rPr/>
            </w:pPr>
            <w:r>
              <w:rPr>
                <w:spacing w:val="-2"/>
              </w:rPr>
              <w:t>106,511,860</w:t>
            </w:r>
          </w:p>
        </w:tc>
      </w:tr>
      <w:tr>
        <w:trPr>
          <w:trHeight w:val="628" w:hRule="atLeast"/>
        </w:trPr>
        <w:tc>
          <w:tcPr>
            <w:tcW w:w="3366" w:type="dxa"/>
            <w:vAlign w:val="top"/>
          </w:tcPr>
          <w:p>
            <w:pPr>
              <w:pStyle w:val="TableText"/>
              <w:ind w:left="115" w:right="308" w:firstLine="433"/>
              <w:spacing w:before="53" w:line="248" w:lineRule="auto"/>
              <w:rPr/>
            </w:pPr>
            <w:r>
              <w:rPr>
                <w:spacing w:val="-2"/>
              </w:rPr>
              <w:t>1.不能重分类进损益的其他</w:t>
            </w:r>
            <w:r>
              <w:rPr>
                <w:spacing w:val="3"/>
              </w:rPr>
              <w:t xml:space="preserve"> </w:t>
            </w:r>
            <w:r>
              <w:rPr>
                <w:spacing w:val="-2"/>
              </w:rPr>
              <w:t>综合收益</w:t>
            </w:r>
          </w:p>
        </w:tc>
        <w:tc>
          <w:tcPr>
            <w:tcW w:w="3098" w:type="dxa"/>
            <w:vAlign w:val="top"/>
          </w:tcPr>
          <w:p>
            <w:pPr>
              <w:pStyle w:val="TableText"/>
              <w:ind w:left="1736"/>
              <w:spacing w:before="243" w:line="183" w:lineRule="auto"/>
              <w:rPr/>
            </w:pPr>
            <w:r>
              <w:rPr>
                <w:spacing w:val="-1"/>
              </w:rPr>
              <w:t>-115,699,686</w:t>
            </w:r>
          </w:p>
        </w:tc>
        <w:tc>
          <w:tcPr>
            <w:tcW w:w="2969" w:type="dxa"/>
            <w:vAlign w:val="top"/>
          </w:tcPr>
          <w:p>
            <w:pPr>
              <w:pStyle w:val="TableText"/>
              <w:ind w:left="1723"/>
              <w:spacing w:before="243" w:line="183" w:lineRule="auto"/>
              <w:rPr/>
            </w:pPr>
            <w:r>
              <w:rPr>
                <w:spacing w:val="-2"/>
              </w:rPr>
              <w:t>122,655,106</w:t>
            </w:r>
          </w:p>
        </w:tc>
      </w:tr>
      <w:tr>
        <w:trPr>
          <w:trHeight w:val="628" w:hRule="atLeast"/>
        </w:trPr>
        <w:tc>
          <w:tcPr>
            <w:tcW w:w="3366" w:type="dxa"/>
            <w:vAlign w:val="top"/>
          </w:tcPr>
          <w:p>
            <w:pPr>
              <w:pStyle w:val="TableText"/>
              <w:ind w:left="113" w:right="220" w:firstLine="426"/>
              <w:spacing w:before="53" w:line="248" w:lineRule="auto"/>
              <w:rPr/>
            </w:pPr>
            <w:r>
              <w:rPr>
                <w:spacing w:val="-3"/>
              </w:rPr>
              <w:t>（1）重新计量设定受益计划</w:t>
            </w:r>
            <w:r>
              <w:rPr>
                <w:spacing w:val="8"/>
              </w:rPr>
              <w:t xml:space="preserve"> </w:t>
            </w:r>
            <w:r>
              <w:rPr>
                <w:spacing w:val="-2"/>
              </w:rPr>
              <w:t>变动额</w:t>
            </w:r>
          </w:p>
        </w:tc>
        <w:tc>
          <w:tcPr>
            <w:tcW w:w="3098" w:type="dxa"/>
            <w:vAlign w:val="top"/>
          </w:tcPr>
          <w:p>
            <w:pPr>
              <w:pStyle w:val="TableText"/>
              <w:ind w:left="2894"/>
              <w:spacing w:before="245" w:line="182" w:lineRule="auto"/>
              <w:rPr/>
            </w:pPr>
            <w:r>
              <w:rPr/>
              <w:t>0</w:t>
            </w:r>
          </w:p>
        </w:tc>
        <w:tc>
          <w:tcPr>
            <w:tcW w:w="2969" w:type="dxa"/>
            <w:vAlign w:val="top"/>
          </w:tcPr>
          <w:p>
            <w:pPr>
              <w:pStyle w:val="TableText"/>
              <w:ind w:left="1809"/>
              <w:spacing w:before="244" w:line="183" w:lineRule="auto"/>
              <w:rPr/>
            </w:pPr>
            <w:r>
              <w:rPr>
                <w:spacing w:val="-1"/>
              </w:rPr>
              <w:t>-1,981,918</w:t>
            </w:r>
          </w:p>
        </w:tc>
      </w:tr>
      <w:tr>
        <w:trPr>
          <w:trHeight w:val="630" w:hRule="atLeast"/>
        </w:trPr>
        <w:tc>
          <w:tcPr>
            <w:tcW w:w="3366" w:type="dxa"/>
            <w:vAlign w:val="top"/>
          </w:tcPr>
          <w:p>
            <w:pPr>
              <w:pStyle w:val="TableText"/>
              <w:ind w:left="114" w:right="221" w:firstLine="425"/>
              <w:spacing w:before="55" w:line="248" w:lineRule="auto"/>
              <w:rPr/>
            </w:pPr>
            <w:r>
              <w:rPr>
                <w:spacing w:val="-3"/>
              </w:rPr>
              <w:t>（2）权益法下不能转损益的</w:t>
            </w:r>
            <w:r>
              <w:rPr>
                <w:spacing w:val="7"/>
              </w:rPr>
              <w:t xml:space="preserve"> </w:t>
            </w:r>
            <w:r>
              <w:rPr>
                <w:spacing w:val="-1"/>
              </w:rPr>
              <w:t>其他综合收益</w:t>
            </w:r>
          </w:p>
        </w:tc>
        <w:tc>
          <w:tcPr>
            <w:tcW w:w="3098" w:type="dxa"/>
            <w:vAlign w:val="top"/>
          </w:tcPr>
          <w:p>
            <w:pPr>
              <w:pStyle w:val="TableText"/>
              <w:ind w:left="2265"/>
              <w:spacing w:before="246" w:line="183" w:lineRule="auto"/>
              <w:rPr/>
            </w:pPr>
            <w:r>
              <w:rPr>
                <w:spacing w:val="-1"/>
              </w:rPr>
              <w:t>601,019</w:t>
            </w:r>
          </w:p>
        </w:tc>
        <w:tc>
          <w:tcPr>
            <w:tcW w:w="2969" w:type="dxa"/>
            <w:vAlign w:val="top"/>
          </w:tcPr>
          <w:p>
            <w:pPr>
              <w:pStyle w:val="TableText"/>
              <w:ind w:left="2758"/>
              <w:spacing w:before="248" w:line="182" w:lineRule="auto"/>
              <w:rPr/>
            </w:pPr>
            <w:r>
              <w:rPr/>
              <w:t>0</w:t>
            </w:r>
          </w:p>
        </w:tc>
      </w:tr>
      <w:tr>
        <w:trPr>
          <w:trHeight w:val="628" w:hRule="atLeast"/>
        </w:trPr>
        <w:tc>
          <w:tcPr>
            <w:tcW w:w="3366" w:type="dxa"/>
            <w:vAlign w:val="top"/>
          </w:tcPr>
          <w:p>
            <w:pPr>
              <w:pStyle w:val="TableText"/>
              <w:ind w:left="114" w:right="217" w:firstLine="425"/>
              <w:spacing w:before="56" w:line="247" w:lineRule="auto"/>
              <w:rPr/>
            </w:pPr>
            <w:r>
              <w:rPr>
                <w:spacing w:val="-3"/>
              </w:rPr>
              <w:t>（3）其他权益工具投资公允</w:t>
            </w:r>
            <w:r>
              <w:rPr>
                <w:spacing w:val="11"/>
              </w:rPr>
              <w:t xml:space="preserve"> </w:t>
            </w:r>
            <w:r>
              <w:rPr>
                <w:spacing w:val="-2"/>
              </w:rPr>
              <w:t>价值变动</w:t>
            </w:r>
          </w:p>
        </w:tc>
        <w:tc>
          <w:tcPr>
            <w:tcW w:w="3098" w:type="dxa"/>
            <w:vAlign w:val="top"/>
          </w:tcPr>
          <w:p>
            <w:pPr>
              <w:pStyle w:val="TableText"/>
              <w:ind w:left="1736"/>
              <w:spacing w:before="245" w:line="183" w:lineRule="auto"/>
              <w:rPr/>
            </w:pPr>
            <w:r>
              <w:rPr>
                <w:spacing w:val="-1"/>
              </w:rPr>
              <w:t>-116,300,705</w:t>
            </w:r>
          </w:p>
        </w:tc>
        <w:tc>
          <w:tcPr>
            <w:tcW w:w="2969" w:type="dxa"/>
            <w:vAlign w:val="top"/>
          </w:tcPr>
          <w:p>
            <w:pPr>
              <w:pStyle w:val="TableText"/>
              <w:ind w:left="1723"/>
              <w:spacing w:before="245" w:line="183" w:lineRule="auto"/>
              <w:rPr/>
            </w:pPr>
            <w:r>
              <w:rPr>
                <w:spacing w:val="-2"/>
              </w:rPr>
              <w:t>124,637,024</w:t>
            </w:r>
          </w:p>
        </w:tc>
      </w:tr>
      <w:tr>
        <w:trPr>
          <w:trHeight w:val="628" w:hRule="atLeast"/>
        </w:trPr>
        <w:tc>
          <w:tcPr>
            <w:tcW w:w="3366" w:type="dxa"/>
            <w:vAlign w:val="top"/>
          </w:tcPr>
          <w:p>
            <w:pPr>
              <w:pStyle w:val="TableText"/>
              <w:ind w:left="114" w:right="308" w:firstLine="421"/>
              <w:spacing w:before="56" w:line="247" w:lineRule="auto"/>
              <w:rPr/>
            </w:pPr>
            <w:r>
              <w:rPr>
                <w:spacing w:val="-1"/>
              </w:rPr>
              <w:t>2.将重分类进损益的其他综</w:t>
            </w:r>
            <w:r>
              <w:rPr>
                <w:spacing w:val="3"/>
              </w:rPr>
              <w:t xml:space="preserve"> </w:t>
            </w:r>
            <w:r>
              <w:rPr>
                <w:spacing w:val="-2"/>
              </w:rPr>
              <w:t>合收益</w:t>
            </w:r>
          </w:p>
        </w:tc>
        <w:tc>
          <w:tcPr>
            <w:tcW w:w="3098" w:type="dxa"/>
            <w:vAlign w:val="top"/>
          </w:tcPr>
          <w:p>
            <w:pPr>
              <w:pStyle w:val="TableText"/>
              <w:ind w:left="1846"/>
              <w:spacing w:before="246" w:line="182" w:lineRule="auto"/>
              <w:rPr/>
            </w:pPr>
            <w:r>
              <w:rPr>
                <w:spacing w:val="-1"/>
              </w:rPr>
              <w:t>200,837,476</w:t>
            </w:r>
          </w:p>
        </w:tc>
        <w:tc>
          <w:tcPr>
            <w:tcW w:w="2969" w:type="dxa"/>
            <w:vAlign w:val="top"/>
          </w:tcPr>
          <w:p>
            <w:pPr>
              <w:pStyle w:val="TableText"/>
              <w:ind w:left="1706"/>
              <w:spacing w:before="245" w:line="183" w:lineRule="auto"/>
              <w:rPr/>
            </w:pPr>
            <w:r>
              <w:rPr>
                <w:spacing w:val="-1"/>
              </w:rPr>
              <w:t>-16,143,246</w:t>
            </w:r>
          </w:p>
        </w:tc>
      </w:tr>
      <w:tr>
        <w:trPr>
          <w:trHeight w:val="628" w:hRule="atLeast"/>
        </w:trPr>
        <w:tc>
          <w:tcPr>
            <w:tcW w:w="3366" w:type="dxa"/>
            <w:vAlign w:val="top"/>
          </w:tcPr>
          <w:p>
            <w:pPr>
              <w:pStyle w:val="TableText"/>
              <w:ind w:left="113" w:right="213" w:firstLine="426"/>
              <w:spacing w:before="56" w:line="247" w:lineRule="auto"/>
              <w:rPr/>
            </w:pPr>
            <w:r>
              <w:rPr>
                <w:spacing w:val="-2"/>
              </w:rPr>
              <w:t>（1）权益法下可转损益的其</w:t>
            </w:r>
            <w:r>
              <w:rPr>
                <w:spacing w:val="2"/>
              </w:rPr>
              <w:t xml:space="preserve"> </w:t>
            </w:r>
            <w:r>
              <w:rPr>
                <w:spacing w:val="-1"/>
              </w:rPr>
              <w:t>他综合收益</w:t>
            </w:r>
          </w:p>
        </w:tc>
        <w:tc>
          <w:tcPr>
            <w:tcW w:w="3098" w:type="dxa"/>
            <w:vAlign w:val="top"/>
          </w:tcPr>
          <w:p>
            <w:pPr>
              <w:pStyle w:val="TableText"/>
              <w:ind w:left="2261"/>
              <w:spacing w:before="247" w:line="182" w:lineRule="auto"/>
              <w:rPr/>
            </w:pPr>
            <w:r>
              <w:rPr>
                <w:spacing w:val="-1"/>
              </w:rPr>
              <w:t>-43,454</w:t>
            </w:r>
          </w:p>
        </w:tc>
        <w:tc>
          <w:tcPr>
            <w:tcW w:w="2969" w:type="dxa"/>
            <w:vAlign w:val="top"/>
          </w:tcPr>
          <w:p>
            <w:pPr>
              <w:pStyle w:val="TableText"/>
              <w:ind w:left="2340"/>
              <w:spacing w:before="246" w:line="183" w:lineRule="auto"/>
              <w:rPr/>
            </w:pPr>
            <w:r>
              <w:rPr>
                <w:spacing w:val="-2"/>
              </w:rPr>
              <w:t>3,531</w:t>
            </w:r>
          </w:p>
        </w:tc>
      </w:tr>
      <w:tr>
        <w:trPr>
          <w:trHeight w:val="630" w:hRule="atLeast"/>
        </w:trPr>
        <w:tc>
          <w:tcPr>
            <w:tcW w:w="3366" w:type="dxa"/>
            <w:vAlign w:val="top"/>
          </w:tcPr>
          <w:p>
            <w:pPr>
              <w:pStyle w:val="TableText"/>
              <w:ind w:left="113" w:right="213" w:firstLine="426"/>
              <w:spacing w:before="58" w:line="247" w:lineRule="auto"/>
              <w:rPr/>
            </w:pPr>
            <w:r>
              <w:rPr>
                <w:spacing w:val="-2"/>
              </w:rPr>
              <w:t>（2）其他债权投资公允价值</w:t>
            </w:r>
            <w:r>
              <w:rPr>
                <w:spacing w:val="3"/>
              </w:rPr>
              <w:t xml:space="preserve"> </w:t>
            </w:r>
            <w:r>
              <w:rPr>
                <w:spacing w:val="-2"/>
              </w:rPr>
              <w:t>变动</w:t>
            </w:r>
          </w:p>
        </w:tc>
        <w:tc>
          <w:tcPr>
            <w:tcW w:w="3098" w:type="dxa"/>
            <w:vAlign w:val="top"/>
          </w:tcPr>
          <w:p>
            <w:pPr>
              <w:pStyle w:val="TableText"/>
              <w:ind w:left="1945"/>
              <w:spacing w:before="250" w:line="182" w:lineRule="auto"/>
              <w:rPr/>
            </w:pPr>
            <w:r>
              <w:rPr>
                <w:spacing w:val="-1"/>
              </w:rPr>
              <w:t>-5,745,875</w:t>
            </w:r>
          </w:p>
        </w:tc>
        <w:tc>
          <w:tcPr>
            <w:tcW w:w="2969" w:type="dxa"/>
            <w:vAlign w:val="top"/>
          </w:tcPr>
          <w:p>
            <w:pPr>
              <w:pStyle w:val="TableText"/>
              <w:ind w:left="2130"/>
              <w:spacing w:before="250" w:line="182" w:lineRule="auto"/>
              <w:rPr/>
            </w:pPr>
            <w:r>
              <w:rPr>
                <w:spacing w:val="-2"/>
              </w:rPr>
              <w:t>235,462</w:t>
            </w:r>
          </w:p>
        </w:tc>
      </w:tr>
      <w:tr>
        <w:trPr>
          <w:trHeight w:val="316" w:hRule="atLeast"/>
        </w:trPr>
        <w:tc>
          <w:tcPr>
            <w:tcW w:w="3366" w:type="dxa"/>
            <w:vAlign w:val="top"/>
          </w:tcPr>
          <w:p>
            <w:pPr>
              <w:pStyle w:val="TableText"/>
              <w:ind w:left="539"/>
              <w:spacing w:before="58" w:line="218" w:lineRule="auto"/>
              <w:rPr/>
            </w:pPr>
            <w:r>
              <w:rPr>
                <w:spacing w:val="-1"/>
              </w:rPr>
              <w:t>（6）外币财务报表折算差额</w:t>
            </w:r>
          </w:p>
        </w:tc>
        <w:tc>
          <w:tcPr>
            <w:tcW w:w="3098" w:type="dxa"/>
            <w:vAlign w:val="top"/>
          </w:tcPr>
          <w:p>
            <w:pPr>
              <w:pStyle w:val="TableText"/>
              <w:ind w:left="1846"/>
              <w:spacing w:before="92" w:line="182" w:lineRule="auto"/>
              <w:rPr/>
            </w:pPr>
            <w:r>
              <w:rPr>
                <w:spacing w:val="-1"/>
              </w:rPr>
              <w:t>206,626,805</w:t>
            </w:r>
          </w:p>
        </w:tc>
        <w:tc>
          <w:tcPr>
            <w:tcW w:w="2969" w:type="dxa"/>
            <w:vAlign w:val="top"/>
          </w:tcPr>
          <w:p>
            <w:pPr>
              <w:pStyle w:val="TableText"/>
              <w:ind w:left="1706"/>
              <w:spacing w:before="91" w:line="183" w:lineRule="auto"/>
              <w:rPr/>
            </w:pPr>
            <w:r>
              <w:rPr>
                <w:spacing w:val="-1"/>
              </w:rPr>
              <w:t>-16,382,239</w:t>
            </w:r>
          </w:p>
        </w:tc>
      </w:tr>
      <w:tr>
        <w:trPr>
          <w:trHeight w:val="628" w:hRule="atLeast"/>
        </w:trPr>
        <w:tc>
          <w:tcPr>
            <w:tcW w:w="3366" w:type="dxa"/>
            <w:vAlign w:val="top"/>
          </w:tcPr>
          <w:p>
            <w:pPr>
              <w:pStyle w:val="TableText"/>
              <w:ind w:left="114" w:right="107" w:firstLine="216"/>
              <w:spacing w:before="58" w:line="246" w:lineRule="auto"/>
              <w:rPr/>
            </w:pPr>
            <w:r>
              <w:rPr>
                <w:spacing w:val="-2"/>
              </w:rPr>
              <w:t>（二）归属于少数股东的其他综</w:t>
            </w:r>
            <w:r>
              <w:rPr>
                <w:spacing w:val="4"/>
              </w:rPr>
              <w:t xml:space="preserve"> </w:t>
            </w:r>
            <w:r>
              <w:rPr>
                <w:spacing w:val="-1"/>
              </w:rPr>
              <w:t>合收益的税后净额</w:t>
            </w:r>
          </w:p>
        </w:tc>
        <w:tc>
          <w:tcPr>
            <w:tcW w:w="3098" w:type="dxa"/>
            <w:vAlign w:val="top"/>
          </w:tcPr>
          <w:p>
            <w:pPr>
              <w:pStyle w:val="TableText"/>
              <w:ind w:left="1859"/>
              <w:spacing w:before="248" w:line="183" w:lineRule="auto"/>
              <w:rPr/>
            </w:pPr>
            <w:r>
              <w:rPr>
                <w:spacing w:val="-2"/>
              </w:rPr>
              <w:t>107,338,047</w:t>
            </w:r>
          </w:p>
        </w:tc>
        <w:tc>
          <w:tcPr>
            <w:tcW w:w="2969" w:type="dxa"/>
            <w:vAlign w:val="top"/>
          </w:tcPr>
          <w:p>
            <w:pPr>
              <w:pStyle w:val="TableText"/>
              <w:ind w:left="1723"/>
              <w:spacing w:before="248" w:line="183" w:lineRule="auto"/>
              <w:rPr/>
            </w:pPr>
            <w:r>
              <w:rPr>
                <w:spacing w:val="-2"/>
              </w:rPr>
              <w:t>135,956,616</w:t>
            </w:r>
          </w:p>
        </w:tc>
      </w:tr>
      <w:tr>
        <w:trPr>
          <w:trHeight w:val="316" w:hRule="atLeast"/>
        </w:trPr>
        <w:tc>
          <w:tcPr>
            <w:tcW w:w="3366" w:type="dxa"/>
            <w:vAlign w:val="top"/>
          </w:tcPr>
          <w:p>
            <w:pPr>
              <w:pStyle w:val="TableText"/>
              <w:ind w:left="112"/>
              <w:spacing w:before="58" w:line="218" w:lineRule="auto"/>
              <w:rPr/>
            </w:pPr>
            <w:r>
              <w:rPr>
                <w:spacing w:val="-1"/>
              </w:rPr>
              <w:t>七、综合收益总额</w:t>
            </w:r>
          </w:p>
        </w:tc>
        <w:tc>
          <w:tcPr>
            <w:tcW w:w="3098" w:type="dxa"/>
            <w:vAlign w:val="top"/>
          </w:tcPr>
          <w:p>
            <w:pPr>
              <w:pStyle w:val="TableText"/>
              <w:ind w:left="1541"/>
              <w:spacing w:before="92" w:line="183" w:lineRule="auto"/>
              <w:rPr/>
            </w:pPr>
            <w:r>
              <w:rPr>
                <w:spacing w:val="-2"/>
              </w:rPr>
              <w:t>15,757,188,077</w:t>
            </w:r>
          </w:p>
        </w:tc>
        <w:tc>
          <w:tcPr>
            <w:tcW w:w="2969" w:type="dxa"/>
            <w:vAlign w:val="top"/>
          </w:tcPr>
          <w:p>
            <w:pPr>
              <w:pStyle w:val="TableText"/>
              <w:ind w:left="1406"/>
              <w:spacing w:before="92" w:line="183" w:lineRule="auto"/>
              <w:rPr/>
            </w:pPr>
            <w:r>
              <w:rPr>
                <w:spacing w:val="-2"/>
              </w:rPr>
              <w:t>13,168,919,260</w:t>
            </w:r>
          </w:p>
        </w:tc>
      </w:tr>
      <w:tr>
        <w:trPr>
          <w:trHeight w:val="630" w:hRule="atLeast"/>
        </w:trPr>
        <w:tc>
          <w:tcPr>
            <w:tcW w:w="3366" w:type="dxa"/>
            <w:vAlign w:val="top"/>
          </w:tcPr>
          <w:p>
            <w:pPr>
              <w:pStyle w:val="TableText"/>
              <w:ind w:left="114" w:right="107" w:firstLine="216"/>
              <w:spacing w:before="60" w:line="246" w:lineRule="auto"/>
              <w:rPr/>
            </w:pPr>
            <w:r>
              <w:rPr>
                <w:spacing w:val="-2"/>
              </w:rPr>
              <w:t>（一）归属于母公司所有者的综</w:t>
            </w:r>
            <w:r>
              <w:rPr>
                <w:spacing w:val="4"/>
              </w:rPr>
              <w:t xml:space="preserve"> </w:t>
            </w:r>
            <w:r>
              <w:rPr>
                <w:spacing w:val="-2"/>
              </w:rPr>
              <w:t>合收益总额</w:t>
            </w:r>
          </w:p>
        </w:tc>
        <w:tc>
          <w:tcPr>
            <w:tcW w:w="3098" w:type="dxa"/>
            <w:vAlign w:val="top"/>
          </w:tcPr>
          <w:p>
            <w:pPr>
              <w:pStyle w:val="TableText"/>
              <w:ind w:left="1634"/>
              <w:spacing w:before="251" w:line="183" w:lineRule="auto"/>
              <w:rPr/>
            </w:pPr>
            <w:r>
              <w:rPr>
                <w:spacing w:val="-1"/>
              </w:rPr>
              <w:t>6,917,100,495</w:t>
            </w:r>
          </w:p>
        </w:tc>
        <w:tc>
          <w:tcPr>
            <w:tcW w:w="2969" w:type="dxa"/>
            <w:vAlign w:val="top"/>
          </w:tcPr>
          <w:p>
            <w:pPr>
              <w:pStyle w:val="TableText"/>
              <w:ind w:left="1500"/>
              <w:spacing w:before="251" w:line="183" w:lineRule="auto"/>
              <w:rPr/>
            </w:pPr>
            <w:r>
              <w:rPr>
                <w:spacing w:val="-1"/>
              </w:rPr>
              <w:t>5,782,399,621</w:t>
            </w:r>
          </w:p>
        </w:tc>
      </w:tr>
      <w:tr>
        <w:trPr>
          <w:trHeight w:val="628" w:hRule="atLeast"/>
        </w:trPr>
        <w:tc>
          <w:tcPr>
            <w:tcW w:w="3366" w:type="dxa"/>
            <w:vAlign w:val="top"/>
          </w:tcPr>
          <w:p>
            <w:pPr>
              <w:pStyle w:val="TableText"/>
              <w:ind w:left="115" w:right="107" w:firstLine="215"/>
              <w:spacing w:before="58" w:line="246" w:lineRule="auto"/>
              <w:rPr/>
            </w:pPr>
            <w:r>
              <w:rPr>
                <w:spacing w:val="-2"/>
              </w:rPr>
              <w:t>（二）归属于少数股东的综合收</w:t>
            </w:r>
            <w:r>
              <w:rPr>
                <w:spacing w:val="4"/>
              </w:rPr>
              <w:t xml:space="preserve"> </w:t>
            </w:r>
            <w:r>
              <w:rPr>
                <w:spacing w:val="-2"/>
              </w:rPr>
              <w:t>益总额</w:t>
            </w:r>
          </w:p>
        </w:tc>
        <w:tc>
          <w:tcPr>
            <w:tcW w:w="3098" w:type="dxa"/>
            <w:vAlign w:val="top"/>
          </w:tcPr>
          <w:p>
            <w:pPr>
              <w:pStyle w:val="TableText"/>
              <w:ind w:left="1633"/>
              <w:spacing w:before="250" w:line="182" w:lineRule="auto"/>
              <w:rPr/>
            </w:pPr>
            <w:r>
              <w:rPr>
                <w:spacing w:val="-1"/>
              </w:rPr>
              <w:t>8,840,087,582</w:t>
            </w:r>
          </w:p>
        </w:tc>
        <w:tc>
          <w:tcPr>
            <w:tcW w:w="2969" w:type="dxa"/>
            <w:vAlign w:val="top"/>
          </w:tcPr>
          <w:p>
            <w:pPr>
              <w:pStyle w:val="TableText"/>
              <w:ind w:left="1501"/>
              <w:spacing w:before="249" w:line="183" w:lineRule="auto"/>
              <w:rPr/>
            </w:pPr>
            <w:r>
              <w:rPr>
                <w:spacing w:val="-1"/>
              </w:rPr>
              <w:t>7,386,519,639</w:t>
            </w:r>
          </w:p>
        </w:tc>
      </w:tr>
      <w:tr>
        <w:trPr>
          <w:trHeight w:val="316" w:hRule="atLeast"/>
        </w:trPr>
        <w:tc>
          <w:tcPr>
            <w:tcW w:w="9433" w:type="dxa"/>
            <w:vAlign w:val="top"/>
            <w:gridSpan w:val="3"/>
          </w:tcPr>
          <w:p>
            <w:pPr>
              <w:pStyle w:val="TableText"/>
              <w:ind w:left="116"/>
              <w:spacing w:before="60" w:line="216" w:lineRule="auto"/>
              <w:rPr/>
            </w:pPr>
            <w:r>
              <w:rPr>
                <w:spacing w:val="-5"/>
              </w:rPr>
              <w:t>八、每股收益：</w:t>
            </w:r>
          </w:p>
        </w:tc>
      </w:tr>
      <w:tr>
        <w:trPr>
          <w:trHeight w:val="316" w:hRule="atLeast"/>
        </w:trPr>
        <w:tc>
          <w:tcPr>
            <w:tcW w:w="3366" w:type="dxa"/>
            <w:vAlign w:val="top"/>
          </w:tcPr>
          <w:p>
            <w:pPr>
              <w:pStyle w:val="TableText"/>
              <w:ind w:left="330"/>
              <w:spacing w:before="60" w:line="216" w:lineRule="auto"/>
              <w:rPr/>
            </w:pPr>
            <w:r>
              <w:rPr>
                <w:spacing w:val="-1"/>
              </w:rPr>
              <w:t>（一）基本每股收益(元/股)</w:t>
            </w:r>
          </w:p>
        </w:tc>
        <w:tc>
          <w:tcPr>
            <w:tcW w:w="3098" w:type="dxa"/>
            <w:vAlign w:val="top"/>
          </w:tcPr>
          <w:p>
            <w:pPr>
              <w:pStyle w:val="TableText"/>
              <w:ind w:left="2474"/>
              <w:spacing w:before="96" w:line="182" w:lineRule="auto"/>
              <w:rPr/>
            </w:pPr>
            <w:r>
              <w:rPr>
                <w:spacing w:val="-2"/>
              </w:rPr>
              <w:t>0.225</w:t>
            </w:r>
          </w:p>
        </w:tc>
        <w:tc>
          <w:tcPr>
            <w:tcW w:w="2969" w:type="dxa"/>
            <w:vAlign w:val="top"/>
          </w:tcPr>
          <w:p>
            <w:pPr>
              <w:pStyle w:val="TableText"/>
              <w:ind w:left="2338"/>
              <w:spacing w:before="95" w:line="183" w:lineRule="auto"/>
              <w:rPr/>
            </w:pPr>
            <w:r>
              <w:rPr>
                <w:spacing w:val="-2"/>
              </w:rPr>
              <w:t>0.185</w:t>
            </w:r>
          </w:p>
        </w:tc>
      </w:tr>
      <w:tr>
        <w:trPr>
          <w:trHeight w:val="326" w:hRule="atLeast"/>
        </w:trPr>
        <w:tc>
          <w:tcPr>
            <w:tcW w:w="3366" w:type="dxa"/>
            <w:vAlign w:val="top"/>
          </w:tcPr>
          <w:p>
            <w:pPr>
              <w:pStyle w:val="TableText"/>
              <w:ind w:left="330"/>
              <w:spacing w:before="63" w:line="221" w:lineRule="auto"/>
              <w:rPr/>
            </w:pPr>
            <w:r>
              <w:rPr>
                <w:spacing w:val="-1"/>
              </w:rPr>
              <w:t>（二）稀释每股收益(元/股)</w:t>
            </w:r>
          </w:p>
        </w:tc>
        <w:tc>
          <w:tcPr>
            <w:tcW w:w="3098" w:type="dxa"/>
            <w:vAlign w:val="top"/>
          </w:tcPr>
          <w:p>
            <w:pPr>
              <w:pStyle w:val="TableText"/>
              <w:ind w:left="2474"/>
              <w:spacing w:before="99" w:line="182" w:lineRule="auto"/>
              <w:rPr/>
            </w:pPr>
            <w:r>
              <w:rPr>
                <w:spacing w:val="-2"/>
              </w:rPr>
              <w:t>0.225</w:t>
            </w:r>
          </w:p>
        </w:tc>
        <w:tc>
          <w:tcPr>
            <w:tcW w:w="2969" w:type="dxa"/>
            <w:vAlign w:val="top"/>
          </w:tcPr>
          <w:p>
            <w:pPr>
              <w:pStyle w:val="TableText"/>
              <w:ind w:left="2338"/>
              <w:spacing w:before="97" w:line="183" w:lineRule="auto"/>
              <w:rPr/>
            </w:pPr>
            <w:r>
              <w:rPr>
                <w:spacing w:val="-2"/>
              </w:rPr>
              <w:t>0.185</w:t>
            </w:r>
          </w:p>
        </w:tc>
      </w:tr>
    </w:tbl>
    <w:p>
      <w:pPr>
        <w:spacing w:line="295" w:lineRule="auto"/>
        <w:rPr>
          <w:rFonts w:ascii="Arial"/>
          <w:sz w:val="21"/>
        </w:rPr>
      </w:pPr>
      <w:r/>
    </w:p>
    <w:p>
      <w:pPr>
        <w:pStyle w:val="BodyText"/>
        <w:ind w:left="129"/>
        <w:spacing w:before="68" w:line="220" w:lineRule="auto"/>
        <w:rPr/>
      </w:pPr>
      <w:r>
        <w:rPr/>
        <w:t>公司负责人：刘烈宏        主管会计工作负责人：李玉焯        会计机</w:t>
      </w:r>
      <w:r>
        <w:rPr>
          <w:spacing w:val="-1"/>
        </w:rPr>
        <w:t>构负责人：王芳</w:t>
      </w:r>
    </w:p>
    <w:p>
      <w:pPr>
        <w:spacing w:line="220" w:lineRule="auto"/>
        <w:sectPr>
          <w:footerReference w:type="default" r:id="rId14"/>
          <w:pgSz w:w="11907" w:h="16839"/>
          <w:pgMar w:top="1374" w:right="1159" w:bottom="1431" w:left="1303" w:header="835" w:footer="1212" w:gutter="0"/>
        </w:sectPr>
        <w:rPr/>
      </w:pPr>
    </w:p>
    <w:p>
      <w:pPr>
        <w:pStyle w:val="BodyText"/>
        <w:ind w:left="3991"/>
        <w:spacing w:before="203" w:line="221" w:lineRule="auto"/>
        <w:outlineLvl w:val="0"/>
        <w:rPr/>
      </w:pPr>
      <w:r>
        <w:rPr>
          <w:b/>
          <w:bCs/>
          <w:spacing w:val="-3"/>
        </w:rPr>
        <w:t>合并现金流量表</w:t>
      </w:r>
    </w:p>
    <w:p>
      <w:pPr>
        <w:pStyle w:val="BodyText"/>
        <w:ind w:left="125" w:right="4010" w:firstLine="3896"/>
        <w:spacing w:before="60" w:line="261" w:lineRule="auto"/>
        <w:rPr/>
      </w:pPr>
      <w:r>
        <w:rPr>
          <w:spacing w:val="-6"/>
        </w:rPr>
        <w:t>2022</w:t>
      </w:r>
      <w:r>
        <w:rPr>
          <w:spacing w:val="-45"/>
        </w:rPr>
        <w:t xml:space="preserve"> </w:t>
      </w:r>
      <w:r>
        <w:rPr>
          <w:spacing w:val="-6"/>
        </w:rPr>
        <w:t>年</w:t>
      </w:r>
      <w:r>
        <w:rPr>
          <w:spacing w:val="-28"/>
        </w:rPr>
        <w:t xml:space="preserve"> </w:t>
      </w:r>
      <w:r>
        <w:rPr>
          <w:spacing w:val="-6"/>
        </w:rPr>
        <w:t>1—9</w:t>
      </w:r>
      <w:r>
        <w:rPr>
          <w:spacing w:val="-39"/>
        </w:rPr>
        <w:t xml:space="preserve"> </w:t>
      </w:r>
      <w:r>
        <w:rPr>
          <w:spacing w:val="-6"/>
        </w:rPr>
        <w:t>月</w:t>
      </w:r>
      <w:r>
        <w:rPr/>
        <w:t xml:space="preserve"> </w:t>
      </w:r>
      <w:r>
        <w:rPr>
          <w:spacing w:val="-1"/>
        </w:rPr>
        <w:t>编制单位：中国联合网络通信股份有限公司</w:t>
      </w:r>
    </w:p>
    <w:p>
      <w:pPr>
        <w:pStyle w:val="BodyText"/>
        <w:ind w:left="4928"/>
        <w:spacing w:before="30" w:line="220" w:lineRule="auto"/>
        <w:rPr/>
      </w:pPr>
      <w:r>
        <w:rPr>
          <w:spacing w:val="-1"/>
        </w:rPr>
        <w:t>单位：元  币种：人民币</w:t>
      </w:r>
      <w:r>
        <w:rPr>
          <w:spacing w:val="6"/>
        </w:rPr>
        <w:t xml:space="preserve">  </w:t>
      </w:r>
      <w:r>
        <w:rPr>
          <w:spacing w:val="-1"/>
        </w:rPr>
        <w:t>审计类型：未经审计</w:t>
      </w:r>
    </w:p>
    <w:p>
      <w:pPr>
        <w:spacing w:line="84" w:lineRule="auto"/>
        <w:rPr>
          <w:rFonts w:ascii="Arial"/>
          <w:sz w:val="2"/>
        </w:rPr>
      </w:pPr>
      <w:r>
        <w:rPr>
          <w:rFonts w:ascii="Arial"/>
          <w:sz w:val="2"/>
        </w:rPr>
      </w:r>
    </w:p>
    <w:tbl>
      <w:tblPr>
        <w:tblStyle w:val="TableNormal"/>
        <w:tblW w:w="9433"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148"/>
        <w:gridCol w:w="2647"/>
        <w:gridCol w:w="2638"/>
      </w:tblGrid>
      <w:tr>
        <w:trPr>
          <w:trHeight w:val="637" w:hRule="atLeast"/>
        </w:trPr>
        <w:tc>
          <w:tcPr>
            <w:tcW w:w="4148" w:type="dxa"/>
            <w:vAlign w:val="top"/>
          </w:tcPr>
          <w:p>
            <w:pPr>
              <w:pStyle w:val="TableText"/>
              <w:ind w:left="1868"/>
              <w:spacing w:before="60" w:line="221" w:lineRule="auto"/>
              <w:rPr/>
            </w:pPr>
            <w:r>
              <w:rPr>
                <w:b/>
                <w:bCs/>
                <w:spacing w:val="-5"/>
              </w:rPr>
              <w:t>项目</w:t>
            </w:r>
          </w:p>
        </w:tc>
        <w:tc>
          <w:tcPr>
            <w:tcW w:w="2647" w:type="dxa"/>
            <w:vAlign w:val="top"/>
          </w:tcPr>
          <w:p>
            <w:pPr>
              <w:pStyle w:val="TableText"/>
              <w:ind w:left="564"/>
              <w:spacing w:before="60" w:line="221" w:lineRule="auto"/>
              <w:rPr/>
            </w:pPr>
            <w:r>
              <w:rPr>
                <w:b/>
                <w:bCs/>
                <w:spacing w:val="-4"/>
              </w:rPr>
              <w:t>2022</w:t>
            </w:r>
            <w:r>
              <w:rPr>
                <w:spacing w:val="-39"/>
              </w:rPr>
              <w:t xml:space="preserve"> </w:t>
            </w:r>
            <w:r>
              <w:rPr>
                <w:b/>
                <w:bCs/>
                <w:spacing w:val="-4"/>
              </w:rPr>
              <w:t>年前三季度</w:t>
            </w:r>
          </w:p>
          <w:p>
            <w:pPr>
              <w:pStyle w:val="TableText"/>
              <w:ind w:left="832"/>
              <w:spacing w:before="60" w:line="221" w:lineRule="auto"/>
              <w:rPr/>
            </w:pPr>
            <w:r>
              <w:rPr>
                <w:b/>
                <w:bCs/>
                <w:spacing w:val="-7"/>
              </w:rPr>
              <w:t>（1-9</w:t>
            </w:r>
            <w:r>
              <w:rPr>
                <w:spacing w:val="-36"/>
              </w:rPr>
              <w:t xml:space="preserve"> </w:t>
            </w:r>
            <w:r>
              <w:rPr>
                <w:b/>
                <w:bCs/>
                <w:spacing w:val="-7"/>
              </w:rPr>
              <w:t>月）</w:t>
            </w:r>
          </w:p>
        </w:tc>
        <w:tc>
          <w:tcPr>
            <w:tcW w:w="2638" w:type="dxa"/>
            <w:vAlign w:val="top"/>
          </w:tcPr>
          <w:p>
            <w:pPr>
              <w:pStyle w:val="TableText"/>
              <w:ind w:left="557"/>
              <w:spacing w:before="60" w:line="221" w:lineRule="auto"/>
              <w:rPr/>
            </w:pPr>
            <w:r>
              <w:rPr>
                <w:b/>
                <w:bCs/>
                <w:spacing w:val="-4"/>
              </w:rPr>
              <w:t>2021</w:t>
            </w:r>
            <w:r>
              <w:rPr>
                <w:spacing w:val="-39"/>
              </w:rPr>
              <w:t xml:space="preserve"> </w:t>
            </w:r>
            <w:r>
              <w:rPr>
                <w:b/>
                <w:bCs/>
                <w:spacing w:val="-4"/>
              </w:rPr>
              <w:t>年前三季度</w:t>
            </w:r>
          </w:p>
          <w:p>
            <w:pPr>
              <w:pStyle w:val="TableText"/>
              <w:ind w:left="826"/>
              <w:spacing w:before="60" w:line="221" w:lineRule="auto"/>
              <w:rPr/>
            </w:pPr>
            <w:r>
              <w:rPr>
                <w:b/>
                <w:bCs/>
                <w:spacing w:val="-7"/>
              </w:rPr>
              <w:t>（1-9</w:t>
            </w:r>
            <w:r>
              <w:rPr>
                <w:spacing w:val="-36"/>
              </w:rPr>
              <w:t xml:space="preserve"> </w:t>
            </w:r>
            <w:r>
              <w:rPr>
                <w:b/>
                <w:bCs/>
                <w:spacing w:val="-7"/>
              </w:rPr>
              <w:t>月）</w:t>
            </w:r>
          </w:p>
        </w:tc>
      </w:tr>
      <w:tr>
        <w:trPr>
          <w:trHeight w:val="316" w:hRule="atLeast"/>
        </w:trPr>
        <w:tc>
          <w:tcPr>
            <w:tcW w:w="9433" w:type="dxa"/>
            <w:vAlign w:val="top"/>
            <w:gridSpan w:val="3"/>
          </w:tcPr>
          <w:p>
            <w:pPr>
              <w:pStyle w:val="TableText"/>
              <w:ind w:left="116"/>
              <w:spacing w:before="51" w:line="221" w:lineRule="auto"/>
              <w:rPr/>
            </w:pPr>
            <w:r>
              <w:rPr>
                <w:b/>
                <w:bCs/>
                <w:spacing w:val="-5"/>
              </w:rPr>
              <w:t>一、经营活动产生的现金流量：</w:t>
            </w:r>
          </w:p>
        </w:tc>
      </w:tr>
      <w:tr>
        <w:trPr>
          <w:trHeight w:val="316" w:hRule="atLeast"/>
        </w:trPr>
        <w:tc>
          <w:tcPr>
            <w:tcW w:w="4148" w:type="dxa"/>
            <w:vAlign w:val="top"/>
          </w:tcPr>
          <w:p>
            <w:pPr>
              <w:pStyle w:val="TableText"/>
              <w:ind w:left="325"/>
              <w:spacing w:before="52" w:line="220" w:lineRule="auto"/>
              <w:rPr/>
            </w:pPr>
            <w:r>
              <w:rPr>
                <w:spacing w:val="-1"/>
              </w:rPr>
              <w:t>销售商品、提供劳务收到的现金</w:t>
            </w:r>
          </w:p>
        </w:tc>
        <w:tc>
          <w:tcPr>
            <w:tcW w:w="2647" w:type="dxa"/>
            <w:vAlign w:val="top"/>
          </w:tcPr>
          <w:p>
            <w:pPr>
              <w:pStyle w:val="TableText"/>
              <w:ind w:left="972"/>
              <w:spacing w:before="87" w:line="182" w:lineRule="auto"/>
              <w:rPr/>
            </w:pPr>
            <w:r>
              <w:rPr>
                <w:spacing w:val="-1"/>
              </w:rPr>
              <w:t>255,474,483,598</w:t>
            </w:r>
          </w:p>
        </w:tc>
        <w:tc>
          <w:tcPr>
            <w:tcW w:w="2638" w:type="dxa"/>
            <w:vAlign w:val="top"/>
          </w:tcPr>
          <w:p>
            <w:pPr>
              <w:pStyle w:val="TableText"/>
              <w:ind w:left="959"/>
              <w:spacing w:before="86" w:line="183" w:lineRule="auto"/>
              <w:rPr/>
            </w:pPr>
            <w:r>
              <w:rPr>
                <w:spacing w:val="-1"/>
              </w:rPr>
              <w:t>248,216,664,599</w:t>
            </w:r>
          </w:p>
        </w:tc>
      </w:tr>
      <w:tr>
        <w:trPr>
          <w:trHeight w:val="316" w:hRule="atLeast"/>
        </w:trPr>
        <w:tc>
          <w:tcPr>
            <w:tcW w:w="4148" w:type="dxa"/>
            <w:vAlign w:val="top"/>
          </w:tcPr>
          <w:p>
            <w:pPr>
              <w:pStyle w:val="TableText"/>
              <w:ind w:left="332"/>
              <w:spacing w:before="52" w:line="221" w:lineRule="auto"/>
              <w:rPr/>
            </w:pPr>
            <w:r>
              <w:rPr>
                <w:spacing w:val="-2"/>
              </w:rPr>
              <w:t>收到的税费返还</w:t>
            </w:r>
          </w:p>
        </w:tc>
        <w:tc>
          <w:tcPr>
            <w:tcW w:w="2647" w:type="dxa"/>
            <w:vAlign w:val="top"/>
          </w:tcPr>
          <w:p>
            <w:pPr>
              <w:pStyle w:val="TableText"/>
              <w:ind w:left="1394"/>
              <w:spacing w:before="88" w:line="182" w:lineRule="auto"/>
              <w:rPr/>
            </w:pPr>
            <w:r>
              <w:rPr>
                <w:spacing w:val="-1"/>
              </w:rPr>
              <w:t>537,805,372</w:t>
            </w:r>
          </w:p>
        </w:tc>
        <w:tc>
          <w:tcPr>
            <w:tcW w:w="2638" w:type="dxa"/>
            <w:vAlign w:val="top"/>
          </w:tcPr>
          <w:p>
            <w:pPr>
              <w:pStyle w:val="TableText"/>
              <w:ind w:left="1392"/>
              <w:spacing w:before="86" w:line="183" w:lineRule="auto"/>
              <w:rPr/>
            </w:pPr>
            <w:r>
              <w:rPr>
                <w:spacing w:val="-2"/>
              </w:rPr>
              <w:t>176,108,792</w:t>
            </w:r>
          </w:p>
        </w:tc>
      </w:tr>
      <w:tr>
        <w:trPr>
          <w:trHeight w:val="319" w:hRule="atLeast"/>
        </w:trPr>
        <w:tc>
          <w:tcPr>
            <w:tcW w:w="4148" w:type="dxa"/>
            <w:vAlign w:val="top"/>
          </w:tcPr>
          <w:p>
            <w:pPr>
              <w:pStyle w:val="TableText"/>
              <w:ind w:left="332"/>
              <w:spacing w:before="55" w:line="221" w:lineRule="auto"/>
              <w:rPr/>
            </w:pPr>
            <w:r>
              <w:rPr>
                <w:spacing w:val="-1"/>
              </w:rPr>
              <w:t>收到其他与经营活动有关的现金</w:t>
            </w:r>
          </w:p>
        </w:tc>
        <w:tc>
          <w:tcPr>
            <w:tcW w:w="2647" w:type="dxa"/>
            <w:vAlign w:val="top"/>
          </w:tcPr>
          <w:p>
            <w:pPr>
              <w:pStyle w:val="TableText"/>
              <w:ind w:left="1181"/>
              <w:spacing w:before="89" w:line="183" w:lineRule="auto"/>
              <w:rPr/>
            </w:pPr>
            <w:r>
              <w:rPr>
                <w:spacing w:val="-1"/>
              </w:rPr>
              <w:t>2,110,699,973</w:t>
            </w:r>
          </w:p>
        </w:tc>
        <w:tc>
          <w:tcPr>
            <w:tcW w:w="2638" w:type="dxa"/>
            <w:vAlign w:val="top"/>
          </w:tcPr>
          <w:p>
            <w:pPr>
              <w:pStyle w:val="TableText"/>
              <w:ind w:left="1181"/>
              <w:spacing w:before="89" w:line="183" w:lineRule="auto"/>
              <w:rPr/>
            </w:pPr>
            <w:r>
              <w:rPr>
                <w:spacing w:val="-2"/>
              </w:rPr>
              <w:t>1,654,391,960</w:t>
            </w:r>
          </w:p>
        </w:tc>
      </w:tr>
      <w:tr>
        <w:trPr>
          <w:trHeight w:val="317" w:hRule="atLeast"/>
        </w:trPr>
        <w:tc>
          <w:tcPr>
            <w:tcW w:w="4148" w:type="dxa"/>
            <w:vAlign w:val="top"/>
          </w:tcPr>
          <w:p>
            <w:pPr>
              <w:pStyle w:val="TableText"/>
              <w:ind w:left="535"/>
              <w:spacing w:before="53" w:line="221" w:lineRule="auto"/>
              <w:rPr/>
            </w:pPr>
            <w:r>
              <w:rPr>
                <w:spacing w:val="-1"/>
              </w:rPr>
              <w:t>经营活动现金流入小计</w:t>
            </w:r>
          </w:p>
        </w:tc>
        <w:tc>
          <w:tcPr>
            <w:tcW w:w="2647" w:type="dxa"/>
            <w:vAlign w:val="top"/>
          </w:tcPr>
          <w:p>
            <w:pPr>
              <w:pStyle w:val="TableText"/>
              <w:ind w:left="972"/>
              <w:spacing w:before="87" w:line="183" w:lineRule="auto"/>
              <w:rPr/>
            </w:pPr>
            <w:r>
              <w:rPr>
                <w:spacing w:val="-1"/>
              </w:rPr>
              <w:t>258,122,988,943</w:t>
            </w:r>
          </w:p>
        </w:tc>
        <w:tc>
          <w:tcPr>
            <w:tcW w:w="2638" w:type="dxa"/>
            <w:vAlign w:val="top"/>
          </w:tcPr>
          <w:p>
            <w:pPr>
              <w:pStyle w:val="TableText"/>
              <w:ind w:left="959"/>
              <w:spacing w:before="87" w:line="183" w:lineRule="auto"/>
              <w:rPr/>
            </w:pPr>
            <w:r>
              <w:rPr>
                <w:spacing w:val="-1"/>
              </w:rPr>
              <w:t>250,047,165,351</w:t>
            </w:r>
          </w:p>
        </w:tc>
      </w:tr>
      <w:tr>
        <w:trPr>
          <w:trHeight w:val="316" w:hRule="atLeast"/>
        </w:trPr>
        <w:tc>
          <w:tcPr>
            <w:tcW w:w="4148" w:type="dxa"/>
            <w:vAlign w:val="top"/>
          </w:tcPr>
          <w:p>
            <w:pPr>
              <w:pStyle w:val="TableText"/>
              <w:ind w:left="322"/>
              <w:spacing w:before="52" w:line="221" w:lineRule="auto"/>
              <w:rPr/>
            </w:pPr>
            <w:r>
              <w:rPr>
                <w:spacing w:val="-1"/>
              </w:rPr>
              <w:t>购买商品、接受劳务支付的现金</w:t>
            </w:r>
          </w:p>
        </w:tc>
        <w:tc>
          <w:tcPr>
            <w:tcW w:w="2647" w:type="dxa"/>
            <w:vAlign w:val="top"/>
          </w:tcPr>
          <w:p>
            <w:pPr>
              <w:pStyle w:val="TableText"/>
              <w:ind w:left="985"/>
              <w:spacing w:before="87" w:line="183" w:lineRule="auto"/>
              <w:rPr/>
            </w:pPr>
            <w:r>
              <w:rPr>
                <w:spacing w:val="-2"/>
              </w:rPr>
              <w:t>130,448,234,459</w:t>
            </w:r>
          </w:p>
        </w:tc>
        <w:tc>
          <w:tcPr>
            <w:tcW w:w="2638" w:type="dxa"/>
            <w:vAlign w:val="top"/>
          </w:tcPr>
          <w:p>
            <w:pPr>
              <w:pStyle w:val="TableText"/>
              <w:ind w:left="972"/>
              <w:spacing w:before="87" w:line="183" w:lineRule="auto"/>
              <w:rPr/>
            </w:pPr>
            <w:r>
              <w:rPr>
                <w:spacing w:val="-2"/>
              </w:rPr>
              <w:t>116,331,604,991</w:t>
            </w:r>
          </w:p>
        </w:tc>
      </w:tr>
      <w:tr>
        <w:trPr>
          <w:trHeight w:val="316" w:hRule="atLeast"/>
        </w:trPr>
        <w:tc>
          <w:tcPr>
            <w:tcW w:w="4148" w:type="dxa"/>
            <w:vAlign w:val="top"/>
          </w:tcPr>
          <w:p>
            <w:pPr>
              <w:pStyle w:val="TableText"/>
              <w:ind w:left="325"/>
              <w:spacing w:before="52" w:line="221" w:lineRule="auto"/>
              <w:rPr/>
            </w:pPr>
            <w:r>
              <w:rPr>
                <w:spacing w:val="-1"/>
              </w:rPr>
              <w:t>支付给职工及为职工支付的现金</w:t>
            </w:r>
          </w:p>
        </w:tc>
        <w:tc>
          <w:tcPr>
            <w:tcW w:w="2647" w:type="dxa"/>
            <w:vAlign w:val="top"/>
          </w:tcPr>
          <w:p>
            <w:pPr>
              <w:pStyle w:val="TableText"/>
              <w:ind w:left="1072"/>
              <w:spacing w:before="87" w:line="183" w:lineRule="auto"/>
              <w:rPr/>
            </w:pPr>
            <w:r>
              <w:rPr>
                <w:spacing w:val="-1"/>
              </w:rPr>
              <w:t>43,840,321,964</w:t>
            </w:r>
          </w:p>
        </w:tc>
        <w:tc>
          <w:tcPr>
            <w:tcW w:w="2638" w:type="dxa"/>
            <w:vAlign w:val="top"/>
          </w:tcPr>
          <w:p>
            <w:pPr>
              <w:pStyle w:val="TableText"/>
              <w:ind w:left="1064"/>
              <w:spacing w:before="87" w:line="183" w:lineRule="auto"/>
              <w:rPr/>
            </w:pPr>
            <w:r>
              <w:rPr>
                <w:spacing w:val="-1"/>
              </w:rPr>
              <w:t>39,536,360,651</w:t>
            </w:r>
          </w:p>
        </w:tc>
      </w:tr>
      <w:tr>
        <w:trPr>
          <w:trHeight w:val="318" w:hRule="atLeast"/>
        </w:trPr>
        <w:tc>
          <w:tcPr>
            <w:tcW w:w="4148" w:type="dxa"/>
            <w:vAlign w:val="top"/>
          </w:tcPr>
          <w:p>
            <w:pPr>
              <w:pStyle w:val="TableText"/>
              <w:ind w:left="325"/>
              <w:spacing w:before="55" w:line="221" w:lineRule="auto"/>
              <w:rPr/>
            </w:pPr>
            <w:r>
              <w:rPr>
                <w:spacing w:val="-1"/>
              </w:rPr>
              <w:t>支付的各项税费</w:t>
            </w:r>
          </w:p>
        </w:tc>
        <w:tc>
          <w:tcPr>
            <w:tcW w:w="2647" w:type="dxa"/>
            <w:vAlign w:val="top"/>
          </w:tcPr>
          <w:p>
            <w:pPr>
              <w:pStyle w:val="TableText"/>
              <w:ind w:left="1184"/>
              <w:spacing w:before="90" w:line="183" w:lineRule="auto"/>
              <w:rPr/>
            </w:pPr>
            <w:r>
              <w:rPr>
                <w:spacing w:val="-1"/>
              </w:rPr>
              <w:t>7,105,754,855</w:t>
            </w:r>
          </w:p>
        </w:tc>
        <w:tc>
          <w:tcPr>
            <w:tcW w:w="2638" w:type="dxa"/>
            <w:vAlign w:val="top"/>
          </w:tcPr>
          <w:p>
            <w:pPr>
              <w:pStyle w:val="TableText"/>
              <w:ind w:left="1075"/>
              <w:spacing w:before="90" w:line="183" w:lineRule="auto"/>
              <w:rPr/>
            </w:pPr>
            <w:r>
              <w:rPr>
                <w:spacing w:val="-2"/>
              </w:rPr>
              <w:t>11,118,715,910</w:t>
            </w:r>
          </w:p>
        </w:tc>
      </w:tr>
      <w:tr>
        <w:trPr>
          <w:trHeight w:val="316" w:hRule="atLeast"/>
        </w:trPr>
        <w:tc>
          <w:tcPr>
            <w:tcW w:w="4148" w:type="dxa"/>
            <w:vAlign w:val="top"/>
          </w:tcPr>
          <w:p>
            <w:pPr>
              <w:pStyle w:val="TableText"/>
              <w:ind w:left="325"/>
              <w:spacing w:before="54" w:line="221" w:lineRule="auto"/>
              <w:rPr/>
            </w:pPr>
            <w:r>
              <w:rPr>
                <w:spacing w:val="-1"/>
              </w:rPr>
              <w:t>支付其他与经营活动有关的现金</w:t>
            </w:r>
          </w:p>
        </w:tc>
        <w:tc>
          <w:tcPr>
            <w:tcW w:w="2647" w:type="dxa"/>
            <w:vAlign w:val="top"/>
          </w:tcPr>
          <w:p>
            <w:pPr>
              <w:pStyle w:val="TableText"/>
              <w:ind w:left="1178"/>
              <w:spacing w:before="88" w:line="183" w:lineRule="auto"/>
              <w:rPr/>
            </w:pPr>
            <w:r>
              <w:rPr>
                <w:spacing w:val="-1"/>
              </w:rPr>
              <w:t>4,119,457,522</w:t>
            </w:r>
          </w:p>
        </w:tc>
        <w:tc>
          <w:tcPr>
            <w:tcW w:w="2638" w:type="dxa"/>
            <w:vAlign w:val="top"/>
          </w:tcPr>
          <w:p>
            <w:pPr>
              <w:pStyle w:val="TableText"/>
              <w:ind w:left="1169"/>
              <w:spacing w:before="88" w:line="183" w:lineRule="auto"/>
              <w:rPr/>
            </w:pPr>
            <w:r>
              <w:rPr>
                <w:spacing w:val="-1"/>
              </w:rPr>
              <w:t>3,572,001,194</w:t>
            </w:r>
          </w:p>
        </w:tc>
      </w:tr>
      <w:tr>
        <w:trPr>
          <w:trHeight w:val="316" w:hRule="atLeast"/>
        </w:trPr>
        <w:tc>
          <w:tcPr>
            <w:tcW w:w="4148" w:type="dxa"/>
            <w:vAlign w:val="top"/>
          </w:tcPr>
          <w:p>
            <w:pPr>
              <w:pStyle w:val="TableText"/>
              <w:ind w:left="535"/>
              <w:spacing w:before="54" w:line="221" w:lineRule="auto"/>
              <w:rPr/>
            </w:pPr>
            <w:r>
              <w:rPr>
                <w:spacing w:val="-1"/>
              </w:rPr>
              <w:t>经营活动现金流出小计</w:t>
            </w:r>
          </w:p>
        </w:tc>
        <w:tc>
          <w:tcPr>
            <w:tcW w:w="2647" w:type="dxa"/>
            <w:vAlign w:val="top"/>
          </w:tcPr>
          <w:p>
            <w:pPr>
              <w:pStyle w:val="TableText"/>
              <w:ind w:left="985"/>
              <w:spacing w:before="89" w:line="183" w:lineRule="auto"/>
              <w:rPr/>
            </w:pPr>
            <w:r>
              <w:rPr>
                <w:spacing w:val="-2"/>
              </w:rPr>
              <w:t>185,513,768,800</w:t>
            </w:r>
          </w:p>
        </w:tc>
        <w:tc>
          <w:tcPr>
            <w:tcW w:w="2638" w:type="dxa"/>
            <w:vAlign w:val="top"/>
          </w:tcPr>
          <w:p>
            <w:pPr>
              <w:pStyle w:val="TableText"/>
              <w:ind w:left="972"/>
              <w:spacing w:before="89" w:line="183" w:lineRule="auto"/>
              <w:rPr/>
            </w:pPr>
            <w:r>
              <w:rPr>
                <w:spacing w:val="-2"/>
              </w:rPr>
              <w:t>170,558,682,746</w:t>
            </w:r>
          </w:p>
        </w:tc>
      </w:tr>
      <w:tr>
        <w:trPr>
          <w:trHeight w:val="316" w:hRule="atLeast"/>
        </w:trPr>
        <w:tc>
          <w:tcPr>
            <w:tcW w:w="4148" w:type="dxa"/>
            <w:vAlign w:val="top"/>
          </w:tcPr>
          <w:p>
            <w:pPr>
              <w:pStyle w:val="TableText"/>
              <w:ind w:left="746"/>
              <w:spacing w:before="55" w:line="220" w:lineRule="auto"/>
              <w:rPr/>
            </w:pPr>
            <w:r>
              <w:rPr>
                <w:spacing w:val="-1"/>
              </w:rPr>
              <w:t>经营活动产生的现金流量净额</w:t>
            </w:r>
          </w:p>
        </w:tc>
        <w:tc>
          <w:tcPr>
            <w:tcW w:w="2647" w:type="dxa"/>
            <w:vAlign w:val="top"/>
          </w:tcPr>
          <w:p>
            <w:pPr>
              <w:pStyle w:val="TableText"/>
              <w:ind w:left="1078"/>
              <w:spacing w:before="89" w:line="183" w:lineRule="auto"/>
              <w:rPr/>
            </w:pPr>
            <w:r>
              <w:rPr>
                <w:spacing w:val="-1"/>
              </w:rPr>
              <w:t>72,609,220,143</w:t>
            </w:r>
          </w:p>
        </w:tc>
        <w:tc>
          <w:tcPr>
            <w:tcW w:w="2638" w:type="dxa"/>
            <w:vAlign w:val="top"/>
          </w:tcPr>
          <w:p>
            <w:pPr>
              <w:pStyle w:val="TableText"/>
              <w:ind w:left="1065"/>
              <w:spacing w:before="90" w:line="182" w:lineRule="auto"/>
              <w:rPr/>
            </w:pPr>
            <w:r>
              <w:rPr>
                <w:spacing w:val="-1"/>
              </w:rPr>
              <w:t>79,488,482,605</w:t>
            </w:r>
          </w:p>
        </w:tc>
      </w:tr>
      <w:tr>
        <w:trPr>
          <w:trHeight w:val="319" w:hRule="atLeast"/>
        </w:trPr>
        <w:tc>
          <w:tcPr>
            <w:tcW w:w="9433" w:type="dxa"/>
            <w:vAlign w:val="top"/>
            <w:gridSpan w:val="3"/>
          </w:tcPr>
          <w:p>
            <w:pPr>
              <w:pStyle w:val="TableText"/>
              <w:ind w:left="116"/>
              <w:spacing w:before="57" w:line="221" w:lineRule="auto"/>
              <w:rPr/>
            </w:pPr>
            <w:r>
              <w:rPr>
                <w:b/>
                <w:bCs/>
                <w:spacing w:val="-5"/>
              </w:rPr>
              <w:t>二、投资活动产生的现金流量：</w:t>
            </w:r>
          </w:p>
        </w:tc>
      </w:tr>
      <w:tr>
        <w:trPr>
          <w:trHeight w:val="316" w:hRule="atLeast"/>
        </w:trPr>
        <w:tc>
          <w:tcPr>
            <w:tcW w:w="4148" w:type="dxa"/>
            <w:vAlign w:val="top"/>
          </w:tcPr>
          <w:p>
            <w:pPr>
              <w:pStyle w:val="TableText"/>
              <w:ind w:left="332"/>
              <w:spacing w:before="55" w:line="220" w:lineRule="auto"/>
              <w:rPr/>
            </w:pPr>
            <w:r>
              <w:rPr>
                <w:spacing w:val="-2"/>
              </w:rPr>
              <w:t>收回投资收到的现金</w:t>
            </w:r>
          </w:p>
        </w:tc>
        <w:tc>
          <w:tcPr>
            <w:tcW w:w="2647" w:type="dxa"/>
            <w:vAlign w:val="top"/>
          </w:tcPr>
          <w:p>
            <w:pPr>
              <w:pStyle w:val="TableText"/>
              <w:ind w:left="1076"/>
              <w:spacing w:before="89" w:line="183" w:lineRule="auto"/>
              <w:rPr/>
            </w:pPr>
            <w:r>
              <w:rPr>
                <w:spacing w:val="-1"/>
              </w:rPr>
              <w:t>22,478,111,583</w:t>
            </w:r>
          </w:p>
        </w:tc>
        <w:tc>
          <w:tcPr>
            <w:tcW w:w="2638" w:type="dxa"/>
            <w:vAlign w:val="top"/>
          </w:tcPr>
          <w:p>
            <w:pPr>
              <w:pStyle w:val="TableText"/>
              <w:ind w:left="1075"/>
              <w:spacing w:before="89" w:line="183" w:lineRule="auto"/>
              <w:rPr/>
            </w:pPr>
            <w:r>
              <w:rPr>
                <w:spacing w:val="-2"/>
              </w:rPr>
              <w:t>16,108,751,048</w:t>
            </w:r>
          </w:p>
        </w:tc>
      </w:tr>
      <w:tr>
        <w:trPr>
          <w:trHeight w:val="628" w:hRule="atLeast"/>
        </w:trPr>
        <w:tc>
          <w:tcPr>
            <w:tcW w:w="4148" w:type="dxa"/>
            <w:vAlign w:val="top"/>
          </w:tcPr>
          <w:p>
            <w:pPr>
              <w:pStyle w:val="TableText"/>
              <w:ind w:left="120" w:right="98" w:firstLine="208"/>
              <w:spacing w:before="56" w:line="247" w:lineRule="auto"/>
              <w:rPr/>
            </w:pPr>
            <w:r>
              <w:rPr>
                <w:spacing w:val="-4"/>
              </w:rPr>
              <w:t>处置固定资产、无形资产和其他长期资产</w:t>
            </w:r>
            <w:r>
              <w:rPr>
                <w:spacing w:val="1"/>
              </w:rPr>
              <w:t xml:space="preserve"> </w:t>
            </w:r>
            <w:r>
              <w:rPr>
                <w:spacing w:val="-2"/>
              </w:rPr>
              <w:t>收回的现金净额</w:t>
            </w:r>
          </w:p>
        </w:tc>
        <w:tc>
          <w:tcPr>
            <w:tcW w:w="2647" w:type="dxa"/>
            <w:vAlign w:val="top"/>
          </w:tcPr>
          <w:p>
            <w:pPr>
              <w:pStyle w:val="TableText"/>
              <w:ind w:left="1395"/>
              <w:spacing w:before="90" w:line="183" w:lineRule="auto"/>
              <w:rPr/>
            </w:pPr>
            <w:r>
              <w:rPr>
                <w:spacing w:val="-1"/>
              </w:rPr>
              <w:t>795,309,195</w:t>
            </w:r>
          </w:p>
        </w:tc>
        <w:tc>
          <w:tcPr>
            <w:tcW w:w="2638" w:type="dxa"/>
            <w:vAlign w:val="top"/>
          </w:tcPr>
          <w:p>
            <w:pPr>
              <w:pStyle w:val="TableText"/>
              <w:ind w:left="1377"/>
              <w:spacing w:before="90" w:line="183" w:lineRule="auto"/>
              <w:rPr/>
            </w:pPr>
            <w:r>
              <w:rPr>
                <w:spacing w:val="-1"/>
              </w:rPr>
              <w:t>941,694,180</w:t>
            </w:r>
          </w:p>
        </w:tc>
      </w:tr>
      <w:tr>
        <w:trPr>
          <w:trHeight w:val="316" w:hRule="atLeast"/>
        </w:trPr>
        <w:tc>
          <w:tcPr>
            <w:tcW w:w="4148" w:type="dxa"/>
            <w:vAlign w:val="top"/>
          </w:tcPr>
          <w:p>
            <w:pPr>
              <w:pStyle w:val="TableText"/>
              <w:ind w:left="327"/>
              <w:spacing w:before="56" w:line="219" w:lineRule="auto"/>
              <w:rPr/>
            </w:pPr>
            <w:r>
              <w:rPr>
                <w:spacing w:val="-1"/>
              </w:rPr>
              <w:t>取得投资收益所收到的现金</w:t>
            </w:r>
          </w:p>
        </w:tc>
        <w:tc>
          <w:tcPr>
            <w:tcW w:w="2647" w:type="dxa"/>
            <w:vAlign w:val="top"/>
          </w:tcPr>
          <w:p>
            <w:pPr>
              <w:pStyle w:val="TableText"/>
              <w:ind w:left="1194"/>
              <w:spacing w:before="90" w:line="183" w:lineRule="auto"/>
              <w:rPr/>
            </w:pPr>
            <w:r>
              <w:rPr>
                <w:spacing w:val="-2"/>
              </w:rPr>
              <w:t>1,362,342,987</w:t>
            </w:r>
          </w:p>
        </w:tc>
        <w:tc>
          <w:tcPr>
            <w:tcW w:w="2638" w:type="dxa"/>
            <w:vAlign w:val="top"/>
          </w:tcPr>
          <w:p>
            <w:pPr>
              <w:pStyle w:val="TableText"/>
              <w:ind w:left="1377"/>
              <w:spacing w:before="90" w:line="183" w:lineRule="auto"/>
              <w:rPr/>
            </w:pPr>
            <w:r>
              <w:rPr>
                <w:spacing w:val="-1"/>
              </w:rPr>
              <w:t>924,360,614</w:t>
            </w:r>
          </w:p>
        </w:tc>
      </w:tr>
      <w:tr>
        <w:trPr>
          <w:trHeight w:val="319" w:hRule="atLeast"/>
        </w:trPr>
        <w:tc>
          <w:tcPr>
            <w:tcW w:w="4148" w:type="dxa"/>
            <w:vAlign w:val="top"/>
          </w:tcPr>
          <w:p>
            <w:pPr>
              <w:pStyle w:val="TableText"/>
              <w:ind w:left="332"/>
              <w:spacing w:before="59" w:line="219" w:lineRule="auto"/>
              <w:rPr/>
            </w:pPr>
            <w:r>
              <w:rPr>
                <w:spacing w:val="-1"/>
              </w:rPr>
              <w:t>收到其他与投资活动有关的现金</w:t>
            </w:r>
          </w:p>
        </w:tc>
        <w:tc>
          <w:tcPr>
            <w:tcW w:w="2647" w:type="dxa"/>
            <w:vAlign w:val="top"/>
          </w:tcPr>
          <w:p>
            <w:pPr>
              <w:pStyle w:val="TableText"/>
              <w:ind w:left="1076"/>
              <w:spacing w:before="94" w:line="182" w:lineRule="auto"/>
              <w:rPr/>
            </w:pPr>
            <w:r>
              <w:rPr>
                <w:spacing w:val="-1"/>
              </w:rPr>
              <w:t>20,300,000,000</w:t>
            </w:r>
          </w:p>
        </w:tc>
        <w:tc>
          <w:tcPr>
            <w:tcW w:w="2638" w:type="dxa"/>
            <w:vAlign w:val="top"/>
          </w:tcPr>
          <w:p>
            <w:pPr>
              <w:pStyle w:val="TableText"/>
              <w:ind w:left="1075"/>
              <w:spacing w:before="93" w:line="183" w:lineRule="auto"/>
              <w:rPr/>
            </w:pPr>
            <w:r>
              <w:rPr>
                <w:spacing w:val="-2"/>
              </w:rPr>
              <w:t>16,600,000,000</w:t>
            </w:r>
          </w:p>
        </w:tc>
      </w:tr>
      <w:tr>
        <w:trPr>
          <w:trHeight w:val="316" w:hRule="atLeast"/>
        </w:trPr>
        <w:tc>
          <w:tcPr>
            <w:tcW w:w="4148" w:type="dxa"/>
            <w:vAlign w:val="top"/>
          </w:tcPr>
          <w:p>
            <w:pPr>
              <w:pStyle w:val="TableText"/>
              <w:ind w:left="535"/>
              <w:spacing w:before="56" w:line="219" w:lineRule="auto"/>
              <w:rPr/>
            </w:pPr>
            <w:r>
              <w:rPr>
                <w:spacing w:val="-1"/>
              </w:rPr>
              <w:t>投资活动现金流入小计</w:t>
            </w:r>
          </w:p>
        </w:tc>
        <w:tc>
          <w:tcPr>
            <w:tcW w:w="2647" w:type="dxa"/>
            <w:vAlign w:val="top"/>
          </w:tcPr>
          <w:p>
            <w:pPr>
              <w:pStyle w:val="TableText"/>
              <w:ind w:left="1072"/>
              <w:spacing w:before="92" w:line="182" w:lineRule="auto"/>
              <w:rPr/>
            </w:pPr>
            <w:r>
              <w:rPr>
                <w:spacing w:val="-1"/>
              </w:rPr>
              <w:t>44,935,763,765</w:t>
            </w:r>
          </w:p>
        </w:tc>
        <w:tc>
          <w:tcPr>
            <w:tcW w:w="2638" w:type="dxa"/>
            <w:vAlign w:val="top"/>
          </w:tcPr>
          <w:p>
            <w:pPr>
              <w:pStyle w:val="TableText"/>
              <w:ind w:left="1064"/>
              <w:spacing w:before="92" w:line="182" w:lineRule="auto"/>
              <w:rPr/>
            </w:pPr>
            <w:r>
              <w:rPr>
                <w:spacing w:val="-1"/>
              </w:rPr>
              <w:t>34,574,805,842</w:t>
            </w:r>
          </w:p>
        </w:tc>
      </w:tr>
      <w:tr>
        <w:trPr>
          <w:trHeight w:val="628" w:hRule="atLeast"/>
        </w:trPr>
        <w:tc>
          <w:tcPr>
            <w:tcW w:w="4148" w:type="dxa"/>
            <w:vAlign w:val="top"/>
          </w:tcPr>
          <w:p>
            <w:pPr>
              <w:pStyle w:val="TableText"/>
              <w:ind w:left="114" w:right="98" w:firstLine="208"/>
              <w:spacing w:before="58" w:line="246" w:lineRule="auto"/>
              <w:rPr/>
            </w:pPr>
            <w:r>
              <w:rPr>
                <w:spacing w:val="-4"/>
              </w:rPr>
              <w:t>购建固定资产、无形资产和其他长期资产</w:t>
            </w:r>
            <w:r>
              <w:rPr>
                <w:spacing w:val="7"/>
              </w:rPr>
              <w:t xml:space="preserve"> </w:t>
            </w:r>
            <w:r>
              <w:rPr>
                <w:spacing w:val="-2"/>
              </w:rPr>
              <w:t>支付的现金</w:t>
            </w:r>
          </w:p>
        </w:tc>
        <w:tc>
          <w:tcPr>
            <w:tcW w:w="2647" w:type="dxa"/>
            <w:vAlign w:val="top"/>
          </w:tcPr>
          <w:p>
            <w:pPr>
              <w:pStyle w:val="TableText"/>
              <w:ind w:left="1072"/>
              <w:spacing w:before="248" w:line="182" w:lineRule="auto"/>
              <w:rPr/>
            </w:pPr>
            <w:r>
              <w:rPr>
                <w:spacing w:val="-1"/>
              </w:rPr>
              <w:t>48,868,578,240</w:t>
            </w:r>
          </w:p>
        </w:tc>
        <w:tc>
          <w:tcPr>
            <w:tcW w:w="2638" w:type="dxa"/>
            <w:vAlign w:val="top"/>
          </w:tcPr>
          <w:p>
            <w:pPr>
              <w:pStyle w:val="TableText"/>
              <w:ind w:left="1059"/>
              <w:spacing w:before="247" w:line="183" w:lineRule="auto"/>
              <w:rPr/>
            </w:pPr>
            <w:r>
              <w:rPr>
                <w:spacing w:val="-1"/>
              </w:rPr>
              <w:t>48,144,741,201</w:t>
            </w:r>
          </w:p>
        </w:tc>
      </w:tr>
      <w:tr>
        <w:trPr>
          <w:trHeight w:val="316" w:hRule="atLeast"/>
        </w:trPr>
        <w:tc>
          <w:tcPr>
            <w:tcW w:w="4148" w:type="dxa"/>
            <w:vAlign w:val="top"/>
          </w:tcPr>
          <w:p>
            <w:pPr>
              <w:pStyle w:val="TableText"/>
              <w:ind w:left="327"/>
              <w:spacing w:before="58" w:line="218" w:lineRule="auto"/>
              <w:rPr/>
            </w:pPr>
            <w:r>
              <w:rPr>
                <w:spacing w:val="-2"/>
              </w:rPr>
              <w:t>投资支付的现金</w:t>
            </w:r>
          </w:p>
        </w:tc>
        <w:tc>
          <w:tcPr>
            <w:tcW w:w="2647" w:type="dxa"/>
            <w:vAlign w:val="top"/>
          </w:tcPr>
          <w:p>
            <w:pPr>
              <w:pStyle w:val="TableText"/>
              <w:ind w:left="1183"/>
              <w:spacing w:before="93" w:line="182" w:lineRule="auto"/>
              <w:rPr/>
            </w:pPr>
            <w:r>
              <w:rPr>
                <w:spacing w:val="-1"/>
              </w:rPr>
              <w:t>5,996,835,628</w:t>
            </w:r>
          </w:p>
        </w:tc>
        <w:tc>
          <w:tcPr>
            <w:tcW w:w="2638" w:type="dxa"/>
            <w:vAlign w:val="top"/>
          </w:tcPr>
          <w:p>
            <w:pPr>
              <w:pStyle w:val="TableText"/>
              <w:ind w:left="1062"/>
              <w:spacing w:before="91" w:line="183" w:lineRule="auto"/>
              <w:rPr/>
            </w:pPr>
            <w:r>
              <w:rPr>
                <w:spacing w:val="-1"/>
              </w:rPr>
              <w:t>26,003,791,361</w:t>
            </w:r>
          </w:p>
        </w:tc>
      </w:tr>
      <w:tr>
        <w:trPr>
          <w:trHeight w:val="319" w:hRule="atLeast"/>
        </w:trPr>
        <w:tc>
          <w:tcPr>
            <w:tcW w:w="4148" w:type="dxa"/>
            <w:vAlign w:val="top"/>
          </w:tcPr>
          <w:p>
            <w:pPr>
              <w:pStyle w:val="TableText"/>
              <w:ind w:left="325"/>
              <w:spacing w:before="61" w:line="218" w:lineRule="auto"/>
              <w:rPr/>
            </w:pPr>
            <w:r>
              <w:rPr>
                <w:spacing w:val="-1"/>
              </w:rPr>
              <w:t>支付其他与投资活动有关的现金</w:t>
            </w:r>
          </w:p>
        </w:tc>
        <w:tc>
          <w:tcPr>
            <w:tcW w:w="2647" w:type="dxa"/>
            <w:vAlign w:val="top"/>
          </w:tcPr>
          <w:p>
            <w:pPr>
              <w:pStyle w:val="TableText"/>
              <w:ind w:left="1089"/>
              <w:spacing w:before="94" w:line="183" w:lineRule="auto"/>
              <w:rPr/>
            </w:pPr>
            <w:r>
              <w:rPr>
                <w:spacing w:val="-2"/>
              </w:rPr>
              <w:t>19,755,901,560</w:t>
            </w:r>
          </w:p>
        </w:tc>
        <w:tc>
          <w:tcPr>
            <w:tcW w:w="2638" w:type="dxa"/>
            <w:vAlign w:val="top"/>
          </w:tcPr>
          <w:p>
            <w:pPr>
              <w:pStyle w:val="TableText"/>
              <w:ind w:left="1075"/>
              <w:spacing w:before="94" w:line="183" w:lineRule="auto"/>
              <w:rPr/>
            </w:pPr>
            <w:r>
              <w:rPr>
                <w:spacing w:val="-2"/>
              </w:rPr>
              <w:t>16,900,000,000</w:t>
            </w:r>
          </w:p>
        </w:tc>
      </w:tr>
      <w:tr>
        <w:trPr>
          <w:trHeight w:val="316" w:hRule="atLeast"/>
        </w:trPr>
        <w:tc>
          <w:tcPr>
            <w:tcW w:w="4148" w:type="dxa"/>
            <w:vAlign w:val="top"/>
          </w:tcPr>
          <w:p>
            <w:pPr>
              <w:pStyle w:val="TableText"/>
              <w:ind w:left="535"/>
              <w:spacing w:before="58" w:line="218" w:lineRule="auto"/>
              <w:rPr/>
            </w:pPr>
            <w:r>
              <w:rPr>
                <w:spacing w:val="-1"/>
              </w:rPr>
              <w:t>投资活动现金流出小计</w:t>
            </w:r>
          </w:p>
        </w:tc>
        <w:tc>
          <w:tcPr>
            <w:tcW w:w="2647" w:type="dxa"/>
            <w:vAlign w:val="top"/>
          </w:tcPr>
          <w:p>
            <w:pPr>
              <w:pStyle w:val="TableText"/>
              <w:ind w:left="1078"/>
              <w:spacing w:before="92" w:line="183" w:lineRule="auto"/>
              <w:rPr/>
            </w:pPr>
            <w:r>
              <w:rPr>
                <w:spacing w:val="-1"/>
              </w:rPr>
              <w:t>74,621,315,428</w:t>
            </w:r>
          </w:p>
        </w:tc>
        <w:tc>
          <w:tcPr>
            <w:tcW w:w="2638" w:type="dxa"/>
            <w:vAlign w:val="top"/>
          </w:tcPr>
          <w:p>
            <w:pPr>
              <w:pStyle w:val="TableText"/>
              <w:ind w:left="1060"/>
              <w:spacing w:before="92" w:line="183" w:lineRule="auto"/>
              <w:rPr/>
            </w:pPr>
            <w:r>
              <w:rPr>
                <w:spacing w:val="-1"/>
              </w:rPr>
              <w:t>91,048,532,562</w:t>
            </w:r>
          </w:p>
        </w:tc>
      </w:tr>
      <w:tr>
        <w:trPr>
          <w:trHeight w:val="316" w:hRule="atLeast"/>
        </w:trPr>
        <w:tc>
          <w:tcPr>
            <w:tcW w:w="4148" w:type="dxa"/>
            <w:vAlign w:val="top"/>
          </w:tcPr>
          <w:p>
            <w:pPr>
              <w:pStyle w:val="TableText"/>
              <w:ind w:left="747"/>
              <w:spacing w:before="58" w:line="218" w:lineRule="auto"/>
              <w:rPr/>
            </w:pPr>
            <w:r>
              <w:rPr>
                <w:spacing w:val="-1"/>
              </w:rPr>
              <w:t>投资活动产生的现金流量净额</w:t>
            </w:r>
          </w:p>
        </w:tc>
        <w:tc>
          <w:tcPr>
            <w:tcW w:w="2647" w:type="dxa"/>
            <w:vAlign w:val="top"/>
          </w:tcPr>
          <w:p>
            <w:pPr>
              <w:pStyle w:val="TableText"/>
              <w:ind w:left="968"/>
              <w:spacing w:before="92" w:line="183" w:lineRule="auto"/>
              <w:rPr/>
            </w:pPr>
            <w:r>
              <w:rPr>
                <w:spacing w:val="-1"/>
              </w:rPr>
              <w:t>-29,685,551,663</w:t>
            </w:r>
          </w:p>
        </w:tc>
        <w:tc>
          <w:tcPr>
            <w:tcW w:w="2638" w:type="dxa"/>
            <w:vAlign w:val="top"/>
          </w:tcPr>
          <w:p>
            <w:pPr>
              <w:pStyle w:val="TableText"/>
              <w:ind w:left="955"/>
              <w:spacing w:before="93" w:line="182" w:lineRule="auto"/>
              <w:rPr/>
            </w:pPr>
            <w:r>
              <w:rPr>
                <w:spacing w:val="-1"/>
              </w:rPr>
              <w:t>-56,473,726,720</w:t>
            </w:r>
          </w:p>
        </w:tc>
      </w:tr>
      <w:tr>
        <w:trPr>
          <w:trHeight w:val="317" w:hRule="atLeast"/>
        </w:trPr>
        <w:tc>
          <w:tcPr>
            <w:tcW w:w="9433" w:type="dxa"/>
            <w:vAlign w:val="top"/>
            <w:gridSpan w:val="3"/>
          </w:tcPr>
          <w:p>
            <w:pPr>
              <w:pStyle w:val="TableText"/>
              <w:ind w:left="113"/>
              <w:spacing w:before="59" w:line="218" w:lineRule="auto"/>
              <w:rPr/>
            </w:pPr>
            <w:r>
              <w:rPr>
                <w:b/>
                <w:bCs/>
                <w:spacing w:val="-5"/>
              </w:rPr>
              <w:t>三、筹资活动产生的现金流量：</w:t>
            </w:r>
          </w:p>
        </w:tc>
      </w:tr>
      <w:tr>
        <w:trPr>
          <w:trHeight w:val="319" w:hRule="atLeast"/>
        </w:trPr>
        <w:tc>
          <w:tcPr>
            <w:tcW w:w="4148" w:type="dxa"/>
            <w:vAlign w:val="top"/>
          </w:tcPr>
          <w:p>
            <w:pPr>
              <w:pStyle w:val="TableText"/>
              <w:ind w:left="332"/>
              <w:spacing w:before="61" w:line="218" w:lineRule="auto"/>
              <w:rPr/>
            </w:pPr>
            <w:r>
              <w:rPr>
                <w:spacing w:val="-2"/>
              </w:rPr>
              <w:t>吸收投资收到的现金</w:t>
            </w:r>
          </w:p>
        </w:tc>
        <w:tc>
          <w:tcPr>
            <w:tcW w:w="2647" w:type="dxa"/>
            <w:vAlign w:val="top"/>
          </w:tcPr>
          <w:p>
            <w:pPr>
              <w:pStyle w:val="TableText"/>
              <w:ind w:left="1496"/>
              <w:spacing w:before="96" w:line="182" w:lineRule="auto"/>
              <w:rPr/>
            </w:pPr>
            <w:r>
              <w:rPr>
                <w:spacing w:val="-1"/>
              </w:rPr>
              <w:t>20,000,000</w:t>
            </w:r>
          </w:p>
        </w:tc>
        <w:tc>
          <w:tcPr>
            <w:tcW w:w="2638" w:type="dxa"/>
            <w:vAlign w:val="top"/>
          </w:tcPr>
          <w:p>
            <w:pPr>
              <w:pStyle w:val="TableText"/>
              <w:ind w:left="2429"/>
              <w:spacing w:before="96" w:line="182" w:lineRule="auto"/>
              <w:rPr/>
            </w:pPr>
            <w:r>
              <w:rPr/>
              <w:t>0</w:t>
            </w:r>
          </w:p>
        </w:tc>
      </w:tr>
      <w:tr>
        <w:trPr>
          <w:trHeight w:val="628" w:hRule="atLeast"/>
        </w:trPr>
        <w:tc>
          <w:tcPr>
            <w:tcW w:w="4148" w:type="dxa"/>
            <w:vAlign w:val="top"/>
          </w:tcPr>
          <w:p>
            <w:pPr>
              <w:pStyle w:val="TableText"/>
              <w:ind w:left="115" w:right="98" w:firstLine="210"/>
              <w:spacing w:before="58" w:line="246" w:lineRule="auto"/>
              <w:rPr/>
            </w:pPr>
            <w:r>
              <w:rPr>
                <w:spacing w:val="-4"/>
              </w:rPr>
              <w:t>其中：子公司吸收少数股东投资收到的现</w:t>
            </w:r>
            <w:r>
              <w:rPr>
                <w:spacing w:val="4"/>
              </w:rPr>
              <w:t xml:space="preserve"> </w:t>
            </w:r>
            <w:r>
              <w:rPr/>
              <w:t>金</w:t>
            </w:r>
          </w:p>
        </w:tc>
        <w:tc>
          <w:tcPr>
            <w:tcW w:w="2647" w:type="dxa"/>
            <w:vAlign w:val="top"/>
          </w:tcPr>
          <w:p>
            <w:pPr>
              <w:pStyle w:val="TableText"/>
              <w:ind w:left="1496"/>
              <w:spacing w:before="93" w:line="182" w:lineRule="auto"/>
              <w:rPr/>
            </w:pPr>
            <w:r>
              <w:rPr>
                <w:spacing w:val="-1"/>
              </w:rPr>
              <w:t>20,000,000</w:t>
            </w:r>
          </w:p>
        </w:tc>
        <w:tc>
          <w:tcPr>
            <w:tcW w:w="2638" w:type="dxa"/>
            <w:vAlign w:val="top"/>
          </w:tcPr>
          <w:p>
            <w:pPr>
              <w:pStyle w:val="TableText"/>
              <w:ind w:left="2429"/>
              <w:spacing w:before="93" w:line="182" w:lineRule="auto"/>
              <w:rPr/>
            </w:pPr>
            <w:r>
              <w:rPr/>
              <w:t>0</w:t>
            </w:r>
          </w:p>
        </w:tc>
      </w:tr>
      <w:tr>
        <w:trPr>
          <w:trHeight w:val="316" w:hRule="atLeast"/>
        </w:trPr>
        <w:tc>
          <w:tcPr>
            <w:tcW w:w="4148" w:type="dxa"/>
            <w:vAlign w:val="top"/>
          </w:tcPr>
          <w:p>
            <w:pPr>
              <w:pStyle w:val="TableText"/>
              <w:ind w:left="327"/>
              <w:spacing w:before="59" w:line="217" w:lineRule="auto"/>
              <w:rPr/>
            </w:pPr>
            <w:r>
              <w:rPr>
                <w:spacing w:val="-1"/>
              </w:rPr>
              <w:t>取得借款收到的现金</w:t>
            </w:r>
          </w:p>
        </w:tc>
        <w:tc>
          <w:tcPr>
            <w:tcW w:w="2647" w:type="dxa"/>
            <w:vAlign w:val="top"/>
          </w:tcPr>
          <w:p>
            <w:pPr>
              <w:pStyle w:val="TableText"/>
              <w:ind w:left="1183"/>
              <w:spacing w:before="94" w:line="182" w:lineRule="auto"/>
              <w:rPr/>
            </w:pPr>
            <w:r>
              <w:rPr>
                <w:spacing w:val="-1"/>
              </w:rPr>
              <w:t>5,080,000,000</w:t>
            </w:r>
          </w:p>
        </w:tc>
        <w:tc>
          <w:tcPr>
            <w:tcW w:w="2638" w:type="dxa"/>
            <w:vAlign w:val="top"/>
          </w:tcPr>
          <w:p>
            <w:pPr>
              <w:pStyle w:val="TableText"/>
              <w:ind w:left="1170"/>
              <w:spacing w:before="94" w:line="182" w:lineRule="auto"/>
              <w:rPr/>
            </w:pPr>
            <w:r>
              <w:rPr>
                <w:spacing w:val="-1"/>
              </w:rPr>
              <w:t>7,008,025,000</w:t>
            </w:r>
          </w:p>
        </w:tc>
      </w:tr>
      <w:tr>
        <w:trPr>
          <w:trHeight w:val="316" w:hRule="atLeast"/>
        </w:trPr>
        <w:tc>
          <w:tcPr>
            <w:tcW w:w="4148" w:type="dxa"/>
            <w:vAlign w:val="top"/>
          </w:tcPr>
          <w:p>
            <w:pPr>
              <w:pStyle w:val="TableText"/>
              <w:ind w:left="332"/>
              <w:spacing w:before="59" w:line="217" w:lineRule="auto"/>
              <w:rPr/>
            </w:pPr>
            <w:r>
              <w:rPr>
                <w:spacing w:val="-1"/>
              </w:rPr>
              <w:t>收到其他与筹资活动有关的现金</w:t>
            </w:r>
          </w:p>
        </w:tc>
        <w:tc>
          <w:tcPr>
            <w:tcW w:w="2647" w:type="dxa"/>
            <w:vAlign w:val="top"/>
          </w:tcPr>
          <w:p>
            <w:pPr>
              <w:pStyle w:val="TableText"/>
              <w:ind w:left="1194"/>
              <w:spacing w:before="93" w:line="183" w:lineRule="auto"/>
              <w:rPr/>
            </w:pPr>
            <w:r>
              <w:rPr>
                <w:spacing w:val="-2"/>
              </w:rPr>
              <w:t>1,106,668,800</w:t>
            </w:r>
          </w:p>
        </w:tc>
        <w:tc>
          <w:tcPr>
            <w:tcW w:w="2638" w:type="dxa"/>
            <w:vAlign w:val="top"/>
          </w:tcPr>
          <w:p>
            <w:pPr>
              <w:pStyle w:val="TableText"/>
              <w:ind w:left="1377"/>
              <w:spacing w:before="94" w:line="182" w:lineRule="auto"/>
              <w:rPr/>
            </w:pPr>
            <w:r>
              <w:rPr>
                <w:spacing w:val="-1"/>
              </w:rPr>
              <w:t>846,790,300</w:t>
            </w:r>
          </w:p>
        </w:tc>
      </w:tr>
      <w:tr>
        <w:trPr>
          <w:trHeight w:val="319" w:hRule="atLeast"/>
        </w:trPr>
        <w:tc>
          <w:tcPr>
            <w:tcW w:w="4148" w:type="dxa"/>
            <w:vAlign w:val="top"/>
          </w:tcPr>
          <w:p>
            <w:pPr>
              <w:pStyle w:val="TableText"/>
              <w:ind w:left="537"/>
              <w:spacing w:before="62" w:line="217" w:lineRule="auto"/>
              <w:rPr/>
            </w:pPr>
            <w:r>
              <w:rPr>
                <w:spacing w:val="-1"/>
              </w:rPr>
              <w:t>筹资活动现金流入小计</w:t>
            </w:r>
          </w:p>
        </w:tc>
        <w:tc>
          <w:tcPr>
            <w:tcW w:w="2647" w:type="dxa"/>
            <w:vAlign w:val="top"/>
          </w:tcPr>
          <w:p>
            <w:pPr>
              <w:pStyle w:val="TableText"/>
              <w:ind w:left="1180"/>
              <w:spacing w:before="97" w:line="182" w:lineRule="auto"/>
              <w:rPr/>
            </w:pPr>
            <w:r>
              <w:rPr>
                <w:spacing w:val="-1"/>
              </w:rPr>
              <w:t>6,206,668,800</w:t>
            </w:r>
          </w:p>
        </w:tc>
        <w:tc>
          <w:tcPr>
            <w:tcW w:w="2638" w:type="dxa"/>
            <w:vAlign w:val="top"/>
          </w:tcPr>
          <w:p>
            <w:pPr>
              <w:pStyle w:val="TableText"/>
              <w:ind w:left="1170"/>
              <w:spacing w:before="96" w:line="183" w:lineRule="auto"/>
              <w:rPr/>
            </w:pPr>
            <w:r>
              <w:rPr>
                <w:spacing w:val="-1"/>
              </w:rPr>
              <w:t>7,854,815,300</w:t>
            </w:r>
          </w:p>
        </w:tc>
      </w:tr>
      <w:tr>
        <w:trPr>
          <w:trHeight w:val="316" w:hRule="atLeast"/>
        </w:trPr>
        <w:tc>
          <w:tcPr>
            <w:tcW w:w="4148" w:type="dxa"/>
            <w:vAlign w:val="top"/>
          </w:tcPr>
          <w:p>
            <w:pPr>
              <w:pStyle w:val="TableText"/>
              <w:ind w:left="323"/>
              <w:spacing w:before="59" w:line="217" w:lineRule="auto"/>
              <w:rPr/>
            </w:pPr>
            <w:r>
              <w:rPr>
                <w:spacing w:val="-1"/>
              </w:rPr>
              <w:t>偿还债务支付的现金</w:t>
            </w:r>
          </w:p>
        </w:tc>
        <w:tc>
          <w:tcPr>
            <w:tcW w:w="2647" w:type="dxa"/>
            <w:vAlign w:val="top"/>
          </w:tcPr>
          <w:p>
            <w:pPr>
              <w:pStyle w:val="TableText"/>
              <w:ind w:left="1180"/>
              <w:spacing w:before="93" w:line="183" w:lineRule="auto"/>
              <w:rPr/>
            </w:pPr>
            <w:r>
              <w:rPr>
                <w:spacing w:val="-1"/>
              </w:rPr>
              <w:t>9,061,706,140</w:t>
            </w:r>
          </w:p>
        </w:tc>
        <w:tc>
          <w:tcPr>
            <w:tcW w:w="2638" w:type="dxa"/>
            <w:vAlign w:val="top"/>
          </w:tcPr>
          <w:p>
            <w:pPr>
              <w:pStyle w:val="TableText"/>
              <w:ind w:left="1166"/>
              <w:spacing w:before="93" w:line="183" w:lineRule="auto"/>
              <w:rPr/>
            </w:pPr>
            <w:r>
              <w:rPr>
                <w:spacing w:val="-1"/>
              </w:rPr>
              <w:t>9,454,414,836</w:t>
            </w:r>
          </w:p>
        </w:tc>
      </w:tr>
      <w:tr>
        <w:trPr>
          <w:trHeight w:val="316" w:hRule="atLeast"/>
        </w:trPr>
        <w:tc>
          <w:tcPr>
            <w:tcW w:w="4148" w:type="dxa"/>
            <w:vAlign w:val="top"/>
          </w:tcPr>
          <w:p>
            <w:pPr>
              <w:pStyle w:val="TableText"/>
              <w:ind w:left="327"/>
              <w:spacing w:before="60" w:line="216" w:lineRule="auto"/>
              <w:rPr/>
            </w:pPr>
            <w:r>
              <w:rPr>
                <w:spacing w:val="-1"/>
              </w:rPr>
              <w:t>分配股利、利润或偿付利息支付的现金</w:t>
            </w:r>
          </w:p>
        </w:tc>
        <w:tc>
          <w:tcPr>
            <w:tcW w:w="2647" w:type="dxa"/>
            <w:vAlign w:val="top"/>
          </w:tcPr>
          <w:p>
            <w:pPr>
              <w:pStyle w:val="TableText"/>
              <w:ind w:left="1178"/>
              <w:spacing w:before="94" w:line="183" w:lineRule="auto"/>
              <w:rPr/>
            </w:pPr>
            <w:r>
              <w:rPr>
                <w:spacing w:val="-1"/>
              </w:rPr>
              <w:t>4,734,132,538</w:t>
            </w:r>
          </w:p>
        </w:tc>
        <w:tc>
          <w:tcPr>
            <w:tcW w:w="2638" w:type="dxa"/>
            <w:vAlign w:val="top"/>
          </w:tcPr>
          <w:p>
            <w:pPr>
              <w:pStyle w:val="TableText"/>
              <w:ind w:left="1166"/>
              <w:spacing w:before="95" w:line="182" w:lineRule="auto"/>
              <w:rPr/>
            </w:pPr>
            <w:r>
              <w:rPr>
                <w:spacing w:val="-1"/>
              </w:rPr>
              <w:t>8,606,282,582</w:t>
            </w:r>
          </w:p>
        </w:tc>
      </w:tr>
      <w:tr>
        <w:trPr>
          <w:trHeight w:val="316" w:hRule="atLeast"/>
        </w:trPr>
        <w:tc>
          <w:tcPr>
            <w:tcW w:w="4148" w:type="dxa"/>
            <w:vAlign w:val="top"/>
          </w:tcPr>
          <w:p>
            <w:pPr>
              <w:pStyle w:val="TableText"/>
              <w:ind w:left="325"/>
              <w:spacing w:before="60" w:line="216" w:lineRule="auto"/>
              <w:rPr/>
            </w:pPr>
            <w:r>
              <w:rPr>
                <w:spacing w:val="-1"/>
              </w:rPr>
              <w:t>支付其他与筹资活动有关的现金</w:t>
            </w:r>
          </w:p>
        </w:tc>
        <w:tc>
          <w:tcPr>
            <w:tcW w:w="2647" w:type="dxa"/>
            <w:vAlign w:val="top"/>
          </w:tcPr>
          <w:p>
            <w:pPr>
              <w:pStyle w:val="TableText"/>
              <w:ind w:left="1089"/>
              <w:spacing w:before="94" w:line="183" w:lineRule="auto"/>
              <w:rPr/>
            </w:pPr>
            <w:r>
              <w:rPr>
                <w:spacing w:val="-2"/>
              </w:rPr>
              <w:t>13,048,785,973</w:t>
            </w:r>
          </w:p>
        </w:tc>
        <w:tc>
          <w:tcPr>
            <w:tcW w:w="2638" w:type="dxa"/>
            <w:vAlign w:val="top"/>
          </w:tcPr>
          <w:p>
            <w:pPr>
              <w:pStyle w:val="TableText"/>
              <w:ind w:left="1075"/>
              <w:spacing w:before="94" w:line="183" w:lineRule="auto"/>
              <w:rPr/>
            </w:pPr>
            <w:r>
              <w:rPr>
                <w:spacing w:val="-2"/>
              </w:rPr>
              <w:t>10,435,534,125</w:t>
            </w:r>
          </w:p>
        </w:tc>
      </w:tr>
      <w:tr>
        <w:trPr>
          <w:trHeight w:val="319" w:hRule="atLeast"/>
        </w:trPr>
        <w:tc>
          <w:tcPr>
            <w:tcW w:w="4148" w:type="dxa"/>
            <w:vAlign w:val="top"/>
          </w:tcPr>
          <w:p>
            <w:pPr>
              <w:pStyle w:val="TableText"/>
              <w:ind w:left="537"/>
              <w:spacing w:before="63" w:line="216" w:lineRule="auto"/>
              <w:rPr/>
            </w:pPr>
            <w:r>
              <w:rPr>
                <w:spacing w:val="-1"/>
              </w:rPr>
              <w:t>筹资活动现金流出小计</w:t>
            </w:r>
          </w:p>
        </w:tc>
        <w:tc>
          <w:tcPr>
            <w:tcW w:w="2647" w:type="dxa"/>
            <w:vAlign w:val="top"/>
          </w:tcPr>
          <w:p>
            <w:pPr>
              <w:pStyle w:val="TableText"/>
              <w:ind w:left="1076"/>
              <w:spacing w:before="97" w:line="183" w:lineRule="auto"/>
              <w:rPr/>
            </w:pPr>
            <w:r>
              <w:rPr>
                <w:spacing w:val="-1"/>
              </w:rPr>
              <w:t>26,844,624,651</w:t>
            </w:r>
          </w:p>
        </w:tc>
        <w:tc>
          <w:tcPr>
            <w:tcW w:w="2638" w:type="dxa"/>
            <w:vAlign w:val="top"/>
          </w:tcPr>
          <w:p>
            <w:pPr>
              <w:pStyle w:val="TableText"/>
              <w:ind w:left="1062"/>
              <w:spacing w:before="97" w:line="183" w:lineRule="auto"/>
              <w:rPr/>
            </w:pPr>
            <w:r>
              <w:rPr>
                <w:spacing w:val="-1"/>
              </w:rPr>
              <w:t>28,496,231,543</w:t>
            </w:r>
          </w:p>
        </w:tc>
      </w:tr>
      <w:tr>
        <w:trPr>
          <w:trHeight w:val="323" w:hRule="atLeast"/>
        </w:trPr>
        <w:tc>
          <w:tcPr>
            <w:tcW w:w="4148" w:type="dxa"/>
            <w:vAlign w:val="top"/>
          </w:tcPr>
          <w:p>
            <w:pPr>
              <w:pStyle w:val="TableText"/>
              <w:ind w:left="748"/>
              <w:spacing w:before="60" w:line="221" w:lineRule="auto"/>
              <w:rPr/>
            </w:pPr>
            <w:r>
              <w:rPr>
                <w:spacing w:val="-1"/>
              </w:rPr>
              <w:t>筹资活动产生的现金流量净额</w:t>
            </w:r>
          </w:p>
        </w:tc>
        <w:tc>
          <w:tcPr>
            <w:tcW w:w="2647" w:type="dxa"/>
            <w:vAlign w:val="top"/>
          </w:tcPr>
          <w:p>
            <w:pPr>
              <w:pStyle w:val="TableText"/>
              <w:ind w:left="968"/>
              <w:spacing w:before="95" w:line="183" w:lineRule="auto"/>
              <w:rPr/>
            </w:pPr>
            <w:r>
              <w:rPr>
                <w:spacing w:val="-1"/>
              </w:rPr>
              <w:t>-20,637,955,851</w:t>
            </w:r>
          </w:p>
        </w:tc>
        <w:tc>
          <w:tcPr>
            <w:tcW w:w="2638" w:type="dxa"/>
            <w:vAlign w:val="top"/>
          </w:tcPr>
          <w:p>
            <w:pPr>
              <w:pStyle w:val="TableText"/>
              <w:ind w:left="955"/>
              <w:spacing w:before="95" w:line="183" w:lineRule="auto"/>
              <w:rPr/>
            </w:pPr>
            <w:r>
              <w:rPr>
                <w:spacing w:val="-1"/>
              </w:rPr>
              <w:t>-20,641,416,243</w:t>
            </w:r>
          </w:p>
        </w:tc>
      </w:tr>
    </w:tbl>
    <w:p>
      <w:pPr>
        <w:spacing w:line="240" w:lineRule="exact"/>
        <w:rPr>
          <w:rFonts w:ascii="Arial"/>
          <w:sz w:val="20"/>
        </w:rPr>
      </w:pPr>
      <w:r/>
    </w:p>
    <w:p>
      <w:pPr>
        <w:spacing w:line="240" w:lineRule="exact"/>
        <w:sectPr>
          <w:footerReference w:type="default" r:id="rId15"/>
          <w:pgSz w:w="11907" w:h="16839"/>
          <w:pgMar w:top="1374" w:right="1159" w:bottom="1431" w:left="1303" w:header="835" w:footer="1212" w:gutter="0"/>
        </w:sectPr>
        <w:rPr>
          <w:rFonts w:ascii="Arial" w:hAnsi="Arial" w:eastAsia="Arial" w:cs="Arial"/>
          <w:sz w:val="20"/>
          <w:szCs w:val="20"/>
        </w:rPr>
      </w:pPr>
    </w:p>
    <w:p>
      <w:pPr>
        <w:spacing w:line="149" w:lineRule="exact"/>
        <w:rPr/>
      </w:pPr>
      <w:r/>
    </w:p>
    <w:tbl>
      <w:tblPr>
        <w:tblStyle w:val="TableNormal"/>
        <w:tblW w:w="9433"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148"/>
        <w:gridCol w:w="2647"/>
        <w:gridCol w:w="2638"/>
      </w:tblGrid>
      <w:tr>
        <w:trPr>
          <w:trHeight w:val="324" w:hRule="atLeast"/>
        </w:trPr>
        <w:tc>
          <w:tcPr>
            <w:tcW w:w="4148" w:type="dxa"/>
            <w:vAlign w:val="top"/>
          </w:tcPr>
          <w:p>
            <w:pPr>
              <w:pStyle w:val="TableText"/>
              <w:ind w:left="133"/>
              <w:spacing w:before="61" w:line="219" w:lineRule="auto"/>
              <w:rPr/>
            </w:pPr>
            <w:r>
              <w:rPr>
                <w:b/>
                <w:bCs/>
                <w:spacing w:val="-3"/>
              </w:rPr>
              <w:t>四、汇率变动对现金及现金等价物的影响</w:t>
            </w:r>
          </w:p>
        </w:tc>
        <w:tc>
          <w:tcPr>
            <w:tcW w:w="2647" w:type="dxa"/>
            <w:vAlign w:val="top"/>
          </w:tcPr>
          <w:p>
            <w:pPr>
              <w:pStyle w:val="TableText"/>
              <w:ind w:left="1394"/>
              <w:spacing w:before="96" w:line="182" w:lineRule="auto"/>
              <w:rPr/>
            </w:pPr>
            <w:r>
              <w:rPr>
                <w:spacing w:val="-1"/>
              </w:rPr>
              <w:t>556,856,257</w:t>
            </w:r>
          </w:p>
        </w:tc>
        <w:tc>
          <w:tcPr>
            <w:tcW w:w="2638" w:type="dxa"/>
            <w:vAlign w:val="top"/>
          </w:tcPr>
          <w:p>
            <w:pPr>
              <w:pStyle w:val="TableText"/>
              <w:ind w:left="1375"/>
              <w:spacing w:before="95" w:line="183" w:lineRule="auto"/>
              <w:rPr/>
            </w:pPr>
            <w:r>
              <w:rPr>
                <w:spacing w:val="-1"/>
              </w:rPr>
              <w:t>-30,194,968</w:t>
            </w:r>
          </w:p>
        </w:tc>
      </w:tr>
      <w:tr>
        <w:trPr>
          <w:trHeight w:val="314" w:hRule="atLeast"/>
        </w:trPr>
        <w:tc>
          <w:tcPr>
            <w:tcW w:w="4148" w:type="dxa"/>
            <w:vAlign w:val="top"/>
          </w:tcPr>
          <w:p>
            <w:pPr>
              <w:pStyle w:val="TableText"/>
              <w:ind w:left="116"/>
              <w:spacing w:before="53" w:line="219" w:lineRule="auto"/>
              <w:rPr/>
            </w:pPr>
            <w:r>
              <w:rPr>
                <w:b/>
                <w:bCs/>
                <w:spacing w:val="-3"/>
              </w:rPr>
              <w:t>五、现金及现金等价物净增加额</w:t>
            </w:r>
          </w:p>
        </w:tc>
        <w:tc>
          <w:tcPr>
            <w:tcW w:w="2647" w:type="dxa"/>
            <w:vAlign w:val="top"/>
          </w:tcPr>
          <w:p>
            <w:pPr>
              <w:pStyle w:val="TableText"/>
              <w:ind w:left="1076"/>
              <w:spacing w:before="88" w:line="182" w:lineRule="auto"/>
              <w:rPr/>
            </w:pPr>
            <w:r>
              <w:rPr>
                <w:spacing w:val="-1"/>
              </w:rPr>
              <w:t>22,842,568,886</w:t>
            </w:r>
          </w:p>
        </w:tc>
        <w:tc>
          <w:tcPr>
            <w:tcW w:w="2638" w:type="dxa"/>
            <w:vAlign w:val="top"/>
          </w:tcPr>
          <w:p>
            <w:pPr>
              <w:pStyle w:val="TableText"/>
              <w:ind w:left="1168"/>
              <w:spacing w:before="87" w:line="183" w:lineRule="auto"/>
              <w:rPr/>
            </w:pPr>
            <w:r>
              <w:rPr>
                <w:spacing w:val="-1"/>
              </w:rPr>
              <w:t>2,343,144,674</w:t>
            </w:r>
          </w:p>
        </w:tc>
      </w:tr>
      <w:tr>
        <w:trPr>
          <w:trHeight w:val="314" w:hRule="atLeast"/>
        </w:trPr>
        <w:tc>
          <w:tcPr>
            <w:tcW w:w="4148" w:type="dxa"/>
            <w:vAlign w:val="top"/>
          </w:tcPr>
          <w:p>
            <w:pPr>
              <w:pStyle w:val="TableText"/>
              <w:ind w:left="324"/>
              <w:spacing w:before="56" w:line="218" w:lineRule="auto"/>
              <w:rPr/>
            </w:pPr>
            <w:r>
              <w:rPr>
                <w:spacing w:val="-1"/>
              </w:rPr>
              <w:t>加：期初现金及现金等价物余额</w:t>
            </w:r>
          </w:p>
        </w:tc>
        <w:tc>
          <w:tcPr>
            <w:tcW w:w="2647" w:type="dxa"/>
            <w:vAlign w:val="top"/>
          </w:tcPr>
          <w:p>
            <w:pPr>
              <w:pStyle w:val="TableText"/>
              <w:ind w:left="1077"/>
              <w:spacing w:before="90" w:line="183" w:lineRule="auto"/>
              <w:rPr/>
            </w:pPr>
            <w:r>
              <w:rPr>
                <w:spacing w:val="-1"/>
              </w:rPr>
              <w:t>34,305,680,501</w:t>
            </w:r>
          </w:p>
        </w:tc>
        <w:tc>
          <w:tcPr>
            <w:tcW w:w="2638" w:type="dxa"/>
            <w:vAlign w:val="top"/>
          </w:tcPr>
          <w:p>
            <w:pPr>
              <w:pStyle w:val="TableText"/>
              <w:ind w:left="1062"/>
              <w:spacing w:before="90" w:line="183" w:lineRule="auto"/>
              <w:rPr/>
            </w:pPr>
            <w:r>
              <w:rPr>
                <w:spacing w:val="-1"/>
              </w:rPr>
              <w:t>23,102,356,786</w:t>
            </w:r>
          </w:p>
        </w:tc>
      </w:tr>
      <w:tr>
        <w:trPr>
          <w:trHeight w:val="323" w:hRule="atLeast"/>
        </w:trPr>
        <w:tc>
          <w:tcPr>
            <w:tcW w:w="4148" w:type="dxa"/>
            <w:vAlign w:val="top"/>
          </w:tcPr>
          <w:p>
            <w:pPr>
              <w:pStyle w:val="TableText"/>
              <w:ind w:left="115"/>
              <w:spacing w:before="58" w:line="219" w:lineRule="auto"/>
              <w:rPr/>
            </w:pPr>
            <w:r>
              <w:rPr>
                <w:b/>
                <w:bCs/>
                <w:spacing w:val="-3"/>
              </w:rPr>
              <w:t>六、期末现金及现金等价物余额</w:t>
            </w:r>
          </w:p>
        </w:tc>
        <w:tc>
          <w:tcPr>
            <w:tcW w:w="2647" w:type="dxa"/>
            <w:vAlign w:val="top"/>
          </w:tcPr>
          <w:p>
            <w:pPr>
              <w:pStyle w:val="TableText"/>
              <w:ind w:left="1077"/>
              <w:spacing w:before="92" w:line="183" w:lineRule="auto"/>
              <w:rPr/>
            </w:pPr>
            <w:r>
              <w:rPr>
                <w:spacing w:val="-1"/>
              </w:rPr>
              <w:t>57,148,249,387</w:t>
            </w:r>
          </w:p>
        </w:tc>
        <w:tc>
          <w:tcPr>
            <w:tcW w:w="2638" w:type="dxa"/>
            <w:vAlign w:val="top"/>
          </w:tcPr>
          <w:p>
            <w:pPr>
              <w:pStyle w:val="TableText"/>
              <w:ind w:left="1062"/>
              <w:spacing w:before="92" w:line="183" w:lineRule="auto"/>
              <w:rPr/>
            </w:pPr>
            <w:r>
              <w:rPr>
                <w:spacing w:val="-1"/>
              </w:rPr>
              <w:t>25,445,501,460</w:t>
            </w:r>
          </w:p>
        </w:tc>
      </w:tr>
    </w:tbl>
    <w:p>
      <w:pPr>
        <w:spacing w:line="271" w:lineRule="auto"/>
        <w:rPr>
          <w:rFonts w:ascii="Arial"/>
          <w:sz w:val="21"/>
        </w:rPr>
      </w:pPr>
      <w:r/>
    </w:p>
    <w:p>
      <w:pPr>
        <w:pStyle w:val="BodyText"/>
        <w:ind w:left="129"/>
        <w:spacing w:before="68" w:line="220" w:lineRule="auto"/>
        <w:rPr/>
      </w:pPr>
      <w:r>
        <w:rPr/>
        <w:t>公司负责人：刘烈宏        主管会计工作负责人：李玉焯        会计机</w:t>
      </w:r>
      <w:r>
        <w:rPr>
          <w:spacing w:val="-1"/>
        </w:rPr>
        <w:t>构负责人：王芳</w:t>
      </w:r>
    </w:p>
    <w:p>
      <w:pPr>
        <w:spacing w:line="289" w:lineRule="auto"/>
        <w:rPr>
          <w:rFonts w:ascii="Arial"/>
          <w:sz w:val="21"/>
        </w:rPr>
      </w:pPr>
      <w:r/>
    </w:p>
    <w:p>
      <w:pPr>
        <w:spacing w:line="289" w:lineRule="auto"/>
        <w:rPr>
          <w:rFonts w:ascii="Arial"/>
          <w:sz w:val="21"/>
        </w:rPr>
      </w:pPr>
      <w:r/>
    </w:p>
    <w:p>
      <w:pPr>
        <w:spacing w:line="290" w:lineRule="auto"/>
        <w:rPr>
          <w:rFonts w:ascii="Arial"/>
          <w:sz w:val="21"/>
        </w:rPr>
      </w:pPr>
      <w:r/>
    </w:p>
    <w:p>
      <w:pPr>
        <w:pStyle w:val="BodyText"/>
        <w:ind w:left="3884"/>
        <w:spacing w:before="68" w:line="221" w:lineRule="auto"/>
        <w:outlineLvl w:val="0"/>
        <w:rPr/>
      </w:pPr>
      <w:r>
        <w:rPr>
          <w:b/>
          <w:bCs/>
          <w:spacing w:val="-3"/>
        </w:rPr>
        <w:t>母公司资产负债表</w:t>
      </w:r>
    </w:p>
    <w:p>
      <w:pPr>
        <w:pStyle w:val="BodyText"/>
        <w:ind w:left="125" w:right="3905" w:firstLine="3793"/>
        <w:spacing w:before="61" w:line="261" w:lineRule="auto"/>
        <w:rPr/>
      </w:pPr>
      <w:r>
        <w:rPr>
          <w:spacing w:val="-10"/>
        </w:rPr>
        <w:t>2022</w:t>
      </w:r>
      <w:r>
        <w:rPr>
          <w:spacing w:val="-39"/>
        </w:rPr>
        <w:t xml:space="preserve"> </w:t>
      </w:r>
      <w:r>
        <w:rPr>
          <w:spacing w:val="-10"/>
        </w:rPr>
        <w:t>年</w:t>
      </w:r>
      <w:r>
        <w:rPr>
          <w:spacing w:val="-43"/>
        </w:rPr>
        <w:t xml:space="preserve"> </w:t>
      </w:r>
      <w:r>
        <w:rPr>
          <w:spacing w:val="-10"/>
        </w:rPr>
        <w:t>9</w:t>
      </w:r>
      <w:r>
        <w:rPr>
          <w:spacing w:val="-41"/>
        </w:rPr>
        <w:t xml:space="preserve"> </w:t>
      </w:r>
      <w:r>
        <w:rPr>
          <w:spacing w:val="-10"/>
        </w:rPr>
        <w:t>月</w:t>
      </w:r>
      <w:r>
        <w:rPr>
          <w:spacing w:val="-39"/>
        </w:rPr>
        <w:t xml:space="preserve"> </w:t>
      </w:r>
      <w:r>
        <w:rPr>
          <w:spacing w:val="-10"/>
        </w:rPr>
        <w:t>30 日</w:t>
      </w:r>
      <w:r>
        <w:rPr/>
        <w:t xml:space="preserve"> </w:t>
      </w:r>
      <w:r>
        <w:rPr>
          <w:spacing w:val="-1"/>
        </w:rPr>
        <w:t>编制单位:中国联合网络通信股份有限公司</w:t>
      </w:r>
    </w:p>
    <w:p>
      <w:pPr>
        <w:pStyle w:val="BodyText"/>
        <w:ind w:left="5134"/>
        <w:spacing w:before="30" w:line="220" w:lineRule="auto"/>
        <w:rPr/>
      </w:pPr>
      <w:r>
        <w:rPr>
          <w:spacing w:val="-1"/>
        </w:rPr>
        <w:t>单位:元  币种:人民币</w:t>
      </w:r>
      <w:r>
        <w:rPr>
          <w:spacing w:val="7"/>
        </w:rPr>
        <w:t xml:space="preserve">  </w:t>
      </w:r>
      <w:r>
        <w:rPr>
          <w:spacing w:val="-1"/>
        </w:rPr>
        <w:t>审计类型：未经审计</w:t>
      </w:r>
    </w:p>
    <w:p>
      <w:pPr>
        <w:spacing w:line="94" w:lineRule="auto"/>
        <w:rPr>
          <w:rFonts w:ascii="Arial"/>
          <w:sz w:val="2"/>
        </w:rPr>
      </w:pPr>
      <w:r>
        <w:rPr>
          <w:rFonts w:ascii="Arial"/>
          <w:sz w:val="2"/>
        </w:rPr>
      </w:r>
    </w:p>
    <w:tbl>
      <w:tblPr>
        <w:tblStyle w:val="TableNormal"/>
        <w:tblW w:w="9423"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467"/>
        <w:gridCol w:w="3047"/>
        <w:gridCol w:w="2909"/>
      </w:tblGrid>
      <w:tr>
        <w:trPr>
          <w:trHeight w:val="323" w:hRule="atLeast"/>
        </w:trPr>
        <w:tc>
          <w:tcPr>
            <w:tcW w:w="3467" w:type="dxa"/>
            <w:vAlign w:val="top"/>
          </w:tcPr>
          <w:p>
            <w:pPr>
              <w:pStyle w:val="TableText"/>
              <w:ind w:left="1527"/>
              <w:spacing w:before="58" w:line="221" w:lineRule="auto"/>
              <w:rPr/>
            </w:pPr>
            <w:r>
              <w:rPr>
                <w:b/>
                <w:bCs/>
                <w:spacing w:val="-5"/>
              </w:rPr>
              <w:t>项目</w:t>
            </w:r>
          </w:p>
        </w:tc>
        <w:tc>
          <w:tcPr>
            <w:tcW w:w="3047" w:type="dxa"/>
            <w:vAlign w:val="top"/>
          </w:tcPr>
          <w:p>
            <w:pPr>
              <w:pStyle w:val="TableText"/>
              <w:ind w:left="707"/>
              <w:spacing w:before="57" w:line="221" w:lineRule="auto"/>
              <w:rPr/>
            </w:pPr>
            <w:r>
              <w:rPr>
                <w:b/>
                <w:bCs/>
                <w:spacing w:val="-8"/>
              </w:rPr>
              <w:t>2022</w:t>
            </w:r>
            <w:r>
              <w:rPr>
                <w:spacing w:val="-34"/>
              </w:rPr>
              <w:t xml:space="preserve"> </w:t>
            </w:r>
            <w:r>
              <w:rPr>
                <w:b/>
                <w:bCs/>
                <w:spacing w:val="-8"/>
              </w:rPr>
              <w:t>年</w:t>
            </w:r>
            <w:r>
              <w:rPr>
                <w:spacing w:val="-44"/>
              </w:rPr>
              <w:t xml:space="preserve"> </w:t>
            </w:r>
            <w:r>
              <w:rPr>
                <w:b/>
                <w:bCs/>
                <w:spacing w:val="-8"/>
              </w:rPr>
              <w:t>9</w:t>
            </w:r>
            <w:r>
              <w:rPr>
                <w:spacing w:val="-38"/>
              </w:rPr>
              <w:t xml:space="preserve"> </w:t>
            </w:r>
            <w:r>
              <w:rPr>
                <w:b/>
                <w:bCs/>
                <w:spacing w:val="-8"/>
              </w:rPr>
              <w:t>月</w:t>
            </w:r>
            <w:r>
              <w:rPr>
                <w:spacing w:val="-40"/>
              </w:rPr>
              <w:t xml:space="preserve"> </w:t>
            </w:r>
            <w:r>
              <w:rPr>
                <w:b/>
                <w:bCs/>
                <w:spacing w:val="-8"/>
              </w:rPr>
              <w:t>30</w:t>
            </w:r>
            <w:r>
              <w:rPr>
                <w:spacing w:val="-8"/>
              </w:rPr>
              <w:t xml:space="preserve"> </w:t>
            </w:r>
            <w:r>
              <w:rPr>
                <w:b/>
                <w:bCs/>
                <w:spacing w:val="-8"/>
              </w:rPr>
              <w:t>日</w:t>
            </w:r>
          </w:p>
        </w:tc>
        <w:tc>
          <w:tcPr>
            <w:tcW w:w="2909" w:type="dxa"/>
            <w:vAlign w:val="top"/>
          </w:tcPr>
          <w:p>
            <w:pPr>
              <w:pStyle w:val="TableText"/>
              <w:ind w:left="589"/>
              <w:spacing w:before="57" w:line="221" w:lineRule="auto"/>
              <w:rPr/>
            </w:pPr>
            <w:r>
              <w:rPr>
                <w:b/>
                <w:bCs/>
                <w:spacing w:val="-8"/>
              </w:rPr>
              <w:t>2021</w:t>
            </w:r>
            <w:r>
              <w:rPr>
                <w:spacing w:val="-42"/>
              </w:rPr>
              <w:t xml:space="preserve"> </w:t>
            </w:r>
            <w:r>
              <w:rPr>
                <w:b/>
                <w:bCs/>
                <w:spacing w:val="-8"/>
              </w:rPr>
              <w:t>年</w:t>
            </w:r>
            <w:r>
              <w:rPr>
                <w:spacing w:val="-29"/>
              </w:rPr>
              <w:t xml:space="preserve"> </w:t>
            </w:r>
            <w:r>
              <w:rPr>
                <w:b/>
                <w:bCs/>
                <w:spacing w:val="-8"/>
              </w:rPr>
              <w:t>12</w:t>
            </w:r>
            <w:r>
              <w:rPr>
                <w:spacing w:val="-38"/>
              </w:rPr>
              <w:t xml:space="preserve"> </w:t>
            </w:r>
            <w:r>
              <w:rPr>
                <w:b/>
                <w:bCs/>
                <w:spacing w:val="-8"/>
              </w:rPr>
              <w:t>月</w:t>
            </w:r>
            <w:r>
              <w:rPr>
                <w:spacing w:val="-40"/>
              </w:rPr>
              <w:t xml:space="preserve"> </w:t>
            </w:r>
            <w:r>
              <w:rPr>
                <w:b/>
                <w:bCs/>
                <w:spacing w:val="-8"/>
              </w:rPr>
              <w:t>31</w:t>
            </w:r>
            <w:r>
              <w:rPr>
                <w:spacing w:val="-8"/>
              </w:rPr>
              <w:t xml:space="preserve"> </w:t>
            </w:r>
            <w:r>
              <w:rPr>
                <w:b/>
                <w:bCs/>
                <w:spacing w:val="-8"/>
              </w:rPr>
              <w:t>日</w:t>
            </w:r>
          </w:p>
        </w:tc>
      </w:tr>
      <w:tr>
        <w:trPr>
          <w:trHeight w:val="316" w:hRule="atLeast"/>
        </w:trPr>
        <w:tc>
          <w:tcPr>
            <w:tcW w:w="9423" w:type="dxa"/>
            <w:vAlign w:val="top"/>
            <w:gridSpan w:val="3"/>
          </w:tcPr>
          <w:p>
            <w:pPr>
              <w:pStyle w:val="TableText"/>
              <w:ind w:left="114"/>
              <w:spacing w:before="51" w:line="221" w:lineRule="auto"/>
              <w:rPr/>
            </w:pPr>
            <w:r>
              <w:rPr>
                <w:b/>
                <w:bCs/>
                <w:spacing w:val="-11"/>
              </w:rPr>
              <w:t>流动资产：</w:t>
            </w:r>
          </w:p>
        </w:tc>
      </w:tr>
      <w:tr>
        <w:trPr>
          <w:trHeight w:val="316" w:hRule="atLeast"/>
        </w:trPr>
        <w:tc>
          <w:tcPr>
            <w:tcW w:w="3467" w:type="dxa"/>
            <w:vAlign w:val="top"/>
          </w:tcPr>
          <w:p>
            <w:pPr>
              <w:pStyle w:val="TableText"/>
              <w:ind w:left="329"/>
              <w:spacing w:before="51" w:line="220" w:lineRule="auto"/>
              <w:rPr/>
            </w:pPr>
            <w:r>
              <w:rPr>
                <w:spacing w:val="-3"/>
              </w:rPr>
              <w:t>货币资金</w:t>
            </w:r>
          </w:p>
        </w:tc>
        <w:tc>
          <w:tcPr>
            <w:tcW w:w="3047" w:type="dxa"/>
            <w:vAlign w:val="top"/>
          </w:tcPr>
          <w:p>
            <w:pPr>
              <w:pStyle w:val="TableText"/>
              <w:ind w:left="1592"/>
              <w:spacing w:before="86" w:line="183" w:lineRule="auto"/>
              <w:rPr/>
            </w:pPr>
            <w:r>
              <w:rPr>
                <w:spacing w:val="-2"/>
              </w:rPr>
              <w:t>1,994,810,077</w:t>
            </w:r>
          </w:p>
        </w:tc>
        <w:tc>
          <w:tcPr>
            <w:tcW w:w="2909" w:type="dxa"/>
            <w:vAlign w:val="top"/>
          </w:tcPr>
          <w:p>
            <w:pPr>
              <w:pStyle w:val="TableText"/>
              <w:ind w:left="1452"/>
              <w:spacing w:before="86" w:line="183" w:lineRule="auto"/>
              <w:rPr/>
            </w:pPr>
            <w:r>
              <w:rPr>
                <w:spacing w:val="-2"/>
              </w:rPr>
              <w:t>1,944,193,474</w:t>
            </w:r>
          </w:p>
        </w:tc>
      </w:tr>
      <w:tr>
        <w:trPr>
          <w:trHeight w:val="318" w:hRule="atLeast"/>
        </w:trPr>
        <w:tc>
          <w:tcPr>
            <w:tcW w:w="3467" w:type="dxa"/>
            <w:vAlign w:val="top"/>
          </w:tcPr>
          <w:p>
            <w:pPr>
              <w:pStyle w:val="TableText"/>
              <w:ind w:left="325"/>
              <w:spacing w:before="54" w:line="221" w:lineRule="auto"/>
              <w:rPr/>
            </w:pPr>
            <w:r>
              <w:rPr>
                <w:spacing w:val="-2"/>
              </w:rPr>
              <w:t>其他应收款</w:t>
            </w:r>
          </w:p>
        </w:tc>
        <w:tc>
          <w:tcPr>
            <w:tcW w:w="3047" w:type="dxa"/>
            <w:vAlign w:val="top"/>
          </w:tcPr>
          <w:p>
            <w:pPr>
              <w:pStyle w:val="TableText"/>
              <w:ind w:left="1579"/>
              <w:spacing w:before="88" w:line="183" w:lineRule="auto"/>
              <w:rPr/>
            </w:pPr>
            <w:r>
              <w:rPr>
                <w:spacing w:val="-1"/>
              </w:rPr>
              <w:t>2,218,272,621</w:t>
            </w:r>
          </w:p>
        </w:tc>
        <w:tc>
          <w:tcPr>
            <w:tcW w:w="2909" w:type="dxa"/>
            <w:vAlign w:val="top"/>
          </w:tcPr>
          <w:p>
            <w:pPr>
              <w:pStyle w:val="TableText"/>
              <w:ind w:left="2698"/>
              <w:spacing w:before="90" w:line="182" w:lineRule="auto"/>
              <w:rPr/>
            </w:pPr>
            <w:r>
              <w:rPr/>
              <w:t>0</w:t>
            </w:r>
          </w:p>
        </w:tc>
      </w:tr>
      <w:tr>
        <w:trPr>
          <w:trHeight w:val="316" w:hRule="atLeast"/>
        </w:trPr>
        <w:tc>
          <w:tcPr>
            <w:tcW w:w="3467" w:type="dxa"/>
            <w:vAlign w:val="top"/>
          </w:tcPr>
          <w:p>
            <w:pPr>
              <w:pStyle w:val="TableText"/>
              <w:ind w:left="534"/>
              <w:spacing w:before="52" w:line="221" w:lineRule="auto"/>
              <w:rPr/>
            </w:pPr>
            <w:r>
              <w:rPr>
                <w:spacing w:val="-1"/>
              </w:rPr>
              <w:t>流动资产合计</w:t>
            </w:r>
          </w:p>
        </w:tc>
        <w:tc>
          <w:tcPr>
            <w:tcW w:w="3047" w:type="dxa"/>
            <w:vAlign w:val="top"/>
          </w:tcPr>
          <w:p>
            <w:pPr>
              <w:pStyle w:val="TableText"/>
              <w:ind w:left="1576"/>
              <w:spacing w:before="87" w:line="183" w:lineRule="auto"/>
              <w:rPr/>
            </w:pPr>
            <w:r>
              <w:rPr>
                <w:spacing w:val="-1"/>
              </w:rPr>
              <w:t>4,213,082,698</w:t>
            </w:r>
          </w:p>
        </w:tc>
        <w:tc>
          <w:tcPr>
            <w:tcW w:w="2909" w:type="dxa"/>
            <w:vAlign w:val="top"/>
          </w:tcPr>
          <w:p>
            <w:pPr>
              <w:pStyle w:val="TableText"/>
              <w:ind w:left="1452"/>
              <w:spacing w:before="87" w:line="183" w:lineRule="auto"/>
              <w:rPr/>
            </w:pPr>
            <w:r>
              <w:rPr>
                <w:spacing w:val="-2"/>
              </w:rPr>
              <w:t>1,944,193,474</w:t>
            </w:r>
          </w:p>
        </w:tc>
      </w:tr>
      <w:tr>
        <w:trPr>
          <w:trHeight w:val="316" w:hRule="atLeast"/>
        </w:trPr>
        <w:tc>
          <w:tcPr>
            <w:tcW w:w="9423" w:type="dxa"/>
            <w:vAlign w:val="top"/>
            <w:gridSpan w:val="3"/>
          </w:tcPr>
          <w:p>
            <w:pPr>
              <w:pStyle w:val="TableText"/>
              <w:ind w:left="116"/>
              <w:spacing w:before="53" w:line="221" w:lineRule="auto"/>
              <w:rPr/>
            </w:pPr>
            <w:r>
              <w:rPr>
                <w:b/>
                <w:bCs/>
                <w:spacing w:val="-10"/>
              </w:rPr>
              <w:t>非流动资产：</w:t>
            </w:r>
          </w:p>
        </w:tc>
      </w:tr>
      <w:tr>
        <w:trPr>
          <w:trHeight w:val="316" w:hRule="atLeast"/>
        </w:trPr>
        <w:tc>
          <w:tcPr>
            <w:tcW w:w="3467" w:type="dxa"/>
            <w:vAlign w:val="top"/>
          </w:tcPr>
          <w:p>
            <w:pPr>
              <w:pStyle w:val="TableText"/>
              <w:ind w:left="325"/>
              <w:spacing w:before="53" w:line="221" w:lineRule="auto"/>
              <w:rPr/>
            </w:pPr>
            <w:r>
              <w:rPr>
                <w:spacing w:val="-2"/>
              </w:rPr>
              <w:t>债权投资</w:t>
            </w:r>
          </w:p>
        </w:tc>
        <w:tc>
          <w:tcPr>
            <w:tcW w:w="3047" w:type="dxa"/>
            <w:vAlign w:val="top"/>
          </w:tcPr>
          <w:p>
            <w:pPr>
              <w:pStyle w:val="TableText"/>
              <w:ind w:left="1793"/>
              <w:spacing w:before="89" w:line="182" w:lineRule="auto"/>
              <w:rPr/>
            </w:pPr>
            <w:r>
              <w:rPr>
                <w:spacing w:val="-1"/>
              </w:rPr>
              <w:t>743,003,586</w:t>
            </w:r>
          </w:p>
        </w:tc>
        <w:tc>
          <w:tcPr>
            <w:tcW w:w="2909" w:type="dxa"/>
            <w:vAlign w:val="top"/>
          </w:tcPr>
          <w:p>
            <w:pPr>
              <w:pStyle w:val="TableText"/>
              <w:ind w:left="1653"/>
              <w:spacing w:before="88" w:line="183" w:lineRule="auto"/>
              <w:rPr/>
            </w:pPr>
            <w:r>
              <w:rPr>
                <w:spacing w:val="-1"/>
              </w:rPr>
              <w:t>743,091,713</w:t>
            </w:r>
          </w:p>
        </w:tc>
      </w:tr>
      <w:tr>
        <w:trPr>
          <w:trHeight w:val="319" w:hRule="atLeast"/>
        </w:trPr>
        <w:tc>
          <w:tcPr>
            <w:tcW w:w="3467" w:type="dxa"/>
            <w:vAlign w:val="top"/>
          </w:tcPr>
          <w:p>
            <w:pPr>
              <w:pStyle w:val="TableText"/>
              <w:ind w:left="325"/>
              <w:spacing w:before="56" w:line="221" w:lineRule="auto"/>
              <w:rPr/>
            </w:pPr>
            <w:r>
              <w:rPr>
                <w:spacing w:val="-1"/>
              </w:rPr>
              <w:t>长期股权投资</w:t>
            </w:r>
          </w:p>
        </w:tc>
        <w:tc>
          <w:tcPr>
            <w:tcW w:w="3047" w:type="dxa"/>
            <w:vAlign w:val="top"/>
          </w:tcPr>
          <w:p>
            <w:pPr>
              <w:pStyle w:val="TableText"/>
              <w:ind w:left="1383"/>
              <w:spacing w:before="91" w:line="183" w:lineRule="auto"/>
              <w:rPr/>
            </w:pPr>
            <w:r>
              <w:rPr>
                <w:spacing w:val="-2"/>
              </w:rPr>
              <w:t>101,775,443,479</w:t>
            </w:r>
          </w:p>
        </w:tc>
        <w:tc>
          <w:tcPr>
            <w:tcW w:w="2909" w:type="dxa"/>
            <w:vAlign w:val="top"/>
          </w:tcPr>
          <w:p>
            <w:pPr>
              <w:pStyle w:val="TableText"/>
              <w:ind w:left="1243"/>
              <w:spacing w:before="91" w:line="183" w:lineRule="auto"/>
              <w:rPr/>
            </w:pPr>
            <w:r>
              <w:rPr>
                <w:spacing w:val="-2"/>
              </w:rPr>
              <w:t>101,767,658,479</w:t>
            </w:r>
          </w:p>
        </w:tc>
      </w:tr>
      <w:tr>
        <w:trPr>
          <w:trHeight w:val="316" w:hRule="atLeast"/>
        </w:trPr>
        <w:tc>
          <w:tcPr>
            <w:tcW w:w="3467" w:type="dxa"/>
            <w:vAlign w:val="top"/>
          </w:tcPr>
          <w:p>
            <w:pPr>
              <w:pStyle w:val="TableText"/>
              <w:ind w:left="342"/>
              <w:spacing w:before="54" w:line="221" w:lineRule="auto"/>
              <w:rPr/>
            </w:pPr>
            <w:r>
              <w:rPr>
                <w:spacing w:val="-6"/>
              </w:rPr>
              <w:t>固定资产</w:t>
            </w:r>
          </w:p>
        </w:tc>
        <w:tc>
          <w:tcPr>
            <w:tcW w:w="3047" w:type="dxa"/>
            <w:vAlign w:val="top"/>
          </w:tcPr>
          <w:p>
            <w:pPr>
              <w:pStyle w:val="TableText"/>
              <w:ind w:left="2001"/>
              <w:spacing w:before="88" w:line="183" w:lineRule="auto"/>
              <w:rPr/>
            </w:pPr>
            <w:r>
              <w:rPr>
                <w:spacing w:val="-2"/>
              </w:rPr>
              <w:t>3,188,336</w:t>
            </w:r>
          </w:p>
        </w:tc>
        <w:tc>
          <w:tcPr>
            <w:tcW w:w="2909" w:type="dxa"/>
            <w:vAlign w:val="top"/>
          </w:tcPr>
          <w:p>
            <w:pPr>
              <w:pStyle w:val="TableText"/>
              <w:ind w:left="1861"/>
              <w:spacing w:before="89" w:line="182" w:lineRule="auto"/>
              <w:rPr/>
            </w:pPr>
            <w:r>
              <w:rPr>
                <w:spacing w:val="-2"/>
              </w:rPr>
              <w:t>3,354,473</w:t>
            </w:r>
          </w:p>
        </w:tc>
      </w:tr>
      <w:tr>
        <w:trPr>
          <w:trHeight w:val="316" w:hRule="atLeast"/>
        </w:trPr>
        <w:tc>
          <w:tcPr>
            <w:tcW w:w="3467" w:type="dxa"/>
            <w:vAlign w:val="top"/>
          </w:tcPr>
          <w:p>
            <w:pPr>
              <w:pStyle w:val="TableText"/>
              <w:ind w:left="326"/>
              <w:spacing w:before="54" w:line="221" w:lineRule="auto"/>
              <w:rPr/>
            </w:pPr>
            <w:r>
              <w:rPr>
                <w:spacing w:val="-2"/>
              </w:rPr>
              <w:t>无形资产</w:t>
            </w:r>
          </w:p>
        </w:tc>
        <w:tc>
          <w:tcPr>
            <w:tcW w:w="3047" w:type="dxa"/>
            <w:vAlign w:val="top"/>
          </w:tcPr>
          <w:p>
            <w:pPr>
              <w:pStyle w:val="TableText"/>
              <w:ind w:left="1997"/>
              <w:spacing w:before="90" w:line="182" w:lineRule="auto"/>
              <w:rPr/>
            </w:pPr>
            <w:r>
              <w:rPr>
                <w:spacing w:val="-1"/>
              </w:rPr>
              <w:t>8,080,828</w:t>
            </w:r>
          </w:p>
        </w:tc>
        <w:tc>
          <w:tcPr>
            <w:tcW w:w="2909" w:type="dxa"/>
            <w:vAlign w:val="top"/>
          </w:tcPr>
          <w:p>
            <w:pPr>
              <w:pStyle w:val="TableText"/>
              <w:ind w:left="1857"/>
              <w:spacing w:before="90" w:line="182" w:lineRule="auto"/>
              <w:rPr/>
            </w:pPr>
            <w:r>
              <w:rPr>
                <w:spacing w:val="-1"/>
              </w:rPr>
              <w:t>8,267,309</w:t>
            </w:r>
          </w:p>
        </w:tc>
      </w:tr>
      <w:tr>
        <w:trPr>
          <w:trHeight w:val="316" w:hRule="atLeast"/>
        </w:trPr>
        <w:tc>
          <w:tcPr>
            <w:tcW w:w="3467" w:type="dxa"/>
            <w:vAlign w:val="top"/>
          </w:tcPr>
          <w:p>
            <w:pPr>
              <w:pStyle w:val="TableText"/>
              <w:ind w:left="536"/>
              <w:spacing w:before="55" w:line="220" w:lineRule="auto"/>
              <w:rPr/>
            </w:pPr>
            <w:r>
              <w:rPr>
                <w:spacing w:val="-2"/>
              </w:rPr>
              <w:t>非流动资产合计</w:t>
            </w:r>
          </w:p>
        </w:tc>
        <w:tc>
          <w:tcPr>
            <w:tcW w:w="3047" w:type="dxa"/>
            <w:vAlign w:val="top"/>
          </w:tcPr>
          <w:p>
            <w:pPr>
              <w:pStyle w:val="TableText"/>
              <w:ind w:left="1383"/>
              <w:spacing w:before="89" w:line="183" w:lineRule="auto"/>
              <w:rPr/>
            </w:pPr>
            <w:r>
              <w:rPr>
                <w:spacing w:val="-2"/>
              </w:rPr>
              <w:t>102,529,716,229</w:t>
            </w:r>
          </w:p>
        </w:tc>
        <w:tc>
          <w:tcPr>
            <w:tcW w:w="2909" w:type="dxa"/>
            <w:vAlign w:val="top"/>
          </w:tcPr>
          <w:p>
            <w:pPr>
              <w:pStyle w:val="TableText"/>
              <w:ind w:left="1243"/>
              <w:spacing w:before="89" w:line="183" w:lineRule="auto"/>
              <w:rPr/>
            </w:pPr>
            <w:r>
              <w:rPr>
                <w:spacing w:val="-2"/>
              </w:rPr>
              <w:t>102,522,371,974</w:t>
            </w:r>
          </w:p>
        </w:tc>
      </w:tr>
      <w:tr>
        <w:trPr>
          <w:trHeight w:val="318" w:hRule="atLeast"/>
        </w:trPr>
        <w:tc>
          <w:tcPr>
            <w:tcW w:w="3467" w:type="dxa"/>
            <w:vAlign w:val="top"/>
          </w:tcPr>
          <w:p>
            <w:pPr>
              <w:pStyle w:val="TableText"/>
              <w:ind w:left="753"/>
              <w:spacing w:before="57" w:line="220" w:lineRule="auto"/>
              <w:rPr/>
            </w:pPr>
            <w:r>
              <w:rPr>
                <w:spacing w:val="-4"/>
              </w:rPr>
              <w:t>资产总计</w:t>
            </w:r>
          </w:p>
        </w:tc>
        <w:tc>
          <w:tcPr>
            <w:tcW w:w="3047" w:type="dxa"/>
            <w:vAlign w:val="top"/>
          </w:tcPr>
          <w:p>
            <w:pPr>
              <w:pStyle w:val="TableText"/>
              <w:ind w:left="1383"/>
              <w:spacing w:before="92" w:line="183" w:lineRule="auto"/>
              <w:rPr/>
            </w:pPr>
            <w:r>
              <w:rPr>
                <w:spacing w:val="-2"/>
              </w:rPr>
              <w:t>106,742,798,927</w:t>
            </w:r>
          </w:p>
        </w:tc>
        <w:tc>
          <w:tcPr>
            <w:tcW w:w="2909" w:type="dxa"/>
            <w:vAlign w:val="top"/>
          </w:tcPr>
          <w:p>
            <w:pPr>
              <w:pStyle w:val="TableText"/>
              <w:ind w:left="1243"/>
              <w:spacing w:before="92" w:line="183" w:lineRule="auto"/>
              <w:rPr/>
            </w:pPr>
            <w:r>
              <w:rPr>
                <w:spacing w:val="-2"/>
              </w:rPr>
              <w:t>104,466,565,448</w:t>
            </w:r>
          </w:p>
        </w:tc>
      </w:tr>
      <w:tr>
        <w:trPr>
          <w:trHeight w:val="316" w:hRule="atLeast"/>
        </w:trPr>
        <w:tc>
          <w:tcPr>
            <w:tcW w:w="9423" w:type="dxa"/>
            <w:vAlign w:val="top"/>
            <w:gridSpan w:val="3"/>
          </w:tcPr>
          <w:p>
            <w:pPr>
              <w:pStyle w:val="TableText"/>
              <w:ind w:left="114"/>
              <w:spacing w:before="56" w:line="219" w:lineRule="auto"/>
              <w:rPr/>
            </w:pPr>
            <w:r>
              <w:rPr>
                <w:b/>
                <w:bCs/>
                <w:spacing w:val="-11"/>
              </w:rPr>
              <w:t>流动负债：</w:t>
            </w:r>
          </w:p>
        </w:tc>
      </w:tr>
      <w:tr>
        <w:trPr>
          <w:trHeight w:val="316" w:hRule="atLeast"/>
        </w:trPr>
        <w:tc>
          <w:tcPr>
            <w:tcW w:w="3467" w:type="dxa"/>
            <w:vAlign w:val="top"/>
          </w:tcPr>
          <w:p>
            <w:pPr>
              <w:pStyle w:val="TableText"/>
              <w:ind w:left="324"/>
              <w:spacing w:before="56" w:line="219" w:lineRule="auto"/>
              <w:rPr/>
            </w:pPr>
            <w:r>
              <w:rPr>
                <w:spacing w:val="-2"/>
              </w:rPr>
              <w:t>应付账款</w:t>
            </w:r>
          </w:p>
        </w:tc>
        <w:tc>
          <w:tcPr>
            <w:tcW w:w="3047" w:type="dxa"/>
            <w:vAlign w:val="top"/>
          </w:tcPr>
          <w:p>
            <w:pPr>
              <w:pStyle w:val="TableText"/>
              <w:ind w:left="2838"/>
              <w:spacing w:before="92" w:line="182" w:lineRule="auto"/>
              <w:rPr/>
            </w:pPr>
            <w:r>
              <w:rPr/>
              <w:t>0</w:t>
            </w:r>
          </w:p>
        </w:tc>
        <w:tc>
          <w:tcPr>
            <w:tcW w:w="2909" w:type="dxa"/>
            <w:vAlign w:val="top"/>
          </w:tcPr>
          <w:p>
            <w:pPr>
              <w:pStyle w:val="TableText"/>
              <w:ind w:left="1872"/>
              <w:spacing w:before="91" w:line="183" w:lineRule="auto"/>
              <w:rPr/>
            </w:pPr>
            <w:r>
              <w:rPr>
                <w:spacing w:val="-3"/>
              </w:rPr>
              <w:t>1,861,255</w:t>
            </w:r>
          </w:p>
        </w:tc>
      </w:tr>
      <w:tr>
        <w:trPr>
          <w:trHeight w:val="316" w:hRule="atLeast"/>
        </w:trPr>
        <w:tc>
          <w:tcPr>
            <w:tcW w:w="3467" w:type="dxa"/>
            <w:vAlign w:val="top"/>
          </w:tcPr>
          <w:p>
            <w:pPr>
              <w:pStyle w:val="TableText"/>
              <w:ind w:left="324"/>
              <w:spacing w:before="56" w:line="219" w:lineRule="auto"/>
              <w:rPr/>
            </w:pPr>
            <w:r>
              <w:rPr>
                <w:spacing w:val="-2"/>
              </w:rPr>
              <w:t>应交税费</w:t>
            </w:r>
          </w:p>
        </w:tc>
        <w:tc>
          <w:tcPr>
            <w:tcW w:w="3047" w:type="dxa"/>
            <w:vAlign w:val="top"/>
          </w:tcPr>
          <w:p>
            <w:pPr>
              <w:pStyle w:val="TableText"/>
              <w:ind w:left="2001"/>
              <w:spacing w:before="92" w:line="182" w:lineRule="auto"/>
              <w:rPr/>
            </w:pPr>
            <w:r>
              <w:rPr>
                <w:spacing w:val="-2"/>
              </w:rPr>
              <w:t>5,479,777</w:t>
            </w:r>
          </w:p>
        </w:tc>
        <w:tc>
          <w:tcPr>
            <w:tcW w:w="2909" w:type="dxa"/>
            <w:vAlign w:val="top"/>
          </w:tcPr>
          <w:p>
            <w:pPr>
              <w:pStyle w:val="TableText"/>
              <w:ind w:left="1861"/>
              <w:spacing w:before="91" w:line="183" w:lineRule="auto"/>
              <w:rPr/>
            </w:pPr>
            <w:r>
              <w:rPr>
                <w:spacing w:val="-2"/>
              </w:rPr>
              <w:t>3,844,170</w:t>
            </w:r>
          </w:p>
        </w:tc>
      </w:tr>
      <w:tr>
        <w:trPr>
          <w:trHeight w:val="319" w:hRule="atLeast"/>
        </w:trPr>
        <w:tc>
          <w:tcPr>
            <w:tcW w:w="3467" w:type="dxa"/>
            <w:vAlign w:val="top"/>
          </w:tcPr>
          <w:p>
            <w:pPr>
              <w:pStyle w:val="TableText"/>
              <w:ind w:left="325"/>
              <w:spacing w:before="59" w:line="219" w:lineRule="auto"/>
              <w:rPr/>
            </w:pPr>
            <w:r>
              <w:rPr>
                <w:spacing w:val="-2"/>
              </w:rPr>
              <w:t>其他应付款</w:t>
            </w:r>
          </w:p>
        </w:tc>
        <w:tc>
          <w:tcPr>
            <w:tcW w:w="3047" w:type="dxa"/>
            <w:vAlign w:val="top"/>
          </w:tcPr>
          <w:p>
            <w:pPr>
              <w:pStyle w:val="TableText"/>
              <w:ind w:left="1906"/>
              <w:spacing w:before="94" w:line="183" w:lineRule="auto"/>
              <w:rPr/>
            </w:pPr>
            <w:r>
              <w:rPr>
                <w:spacing w:val="-3"/>
              </w:rPr>
              <w:t>18,053,382</w:t>
            </w:r>
          </w:p>
        </w:tc>
        <w:tc>
          <w:tcPr>
            <w:tcW w:w="2909" w:type="dxa"/>
            <w:vAlign w:val="top"/>
          </w:tcPr>
          <w:p>
            <w:pPr>
              <w:pStyle w:val="TableText"/>
              <w:ind w:left="1649"/>
              <w:spacing w:before="95" w:line="182" w:lineRule="auto"/>
              <w:rPr/>
            </w:pPr>
            <w:r>
              <w:rPr>
                <w:spacing w:val="-1"/>
              </w:rPr>
              <w:t>865,408,798</w:t>
            </w:r>
          </w:p>
        </w:tc>
      </w:tr>
      <w:tr>
        <w:trPr>
          <w:trHeight w:val="316" w:hRule="atLeast"/>
        </w:trPr>
        <w:tc>
          <w:tcPr>
            <w:tcW w:w="3467" w:type="dxa"/>
            <w:vAlign w:val="top"/>
          </w:tcPr>
          <w:p>
            <w:pPr>
              <w:pStyle w:val="TableText"/>
              <w:ind w:left="534"/>
              <w:spacing w:before="58" w:line="218" w:lineRule="auto"/>
              <w:rPr/>
            </w:pPr>
            <w:r>
              <w:rPr>
                <w:spacing w:val="-1"/>
              </w:rPr>
              <w:t>流动负债合计</w:t>
            </w:r>
          </w:p>
        </w:tc>
        <w:tc>
          <w:tcPr>
            <w:tcW w:w="3047" w:type="dxa"/>
            <w:vAlign w:val="top"/>
          </w:tcPr>
          <w:p>
            <w:pPr>
              <w:pStyle w:val="TableText"/>
              <w:ind w:left="1893"/>
              <w:spacing w:before="91" w:line="183" w:lineRule="auto"/>
              <w:rPr/>
            </w:pPr>
            <w:r>
              <w:rPr>
                <w:spacing w:val="-1"/>
              </w:rPr>
              <w:t>23,533,159</w:t>
            </w:r>
          </w:p>
        </w:tc>
        <w:tc>
          <w:tcPr>
            <w:tcW w:w="2909" w:type="dxa"/>
            <w:vAlign w:val="top"/>
          </w:tcPr>
          <w:p>
            <w:pPr>
              <w:pStyle w:val="TableText"/>
              <w:ind w:left="1649"/>
              <w:spacing w:before="91" w:line="183" w:lineRule="auto"/>
              <w:rPr/>
            </w:pPr>
            <w:r>
              <w:rPr>
                <w:spacing w:val="-1"/>
              </w:rPr>
              <w:t>871,114,223</w:t>
            </w:r>
          </w:p>
        </w:tc>
      </w:tr>
      <w:tr>
        <w:trPr>
          <w:trHeight w:val="317" w:hRule="atLeast"/>
        </w:trPr>
        <w:tc>
          <w:tcPr>
            <w:tcW w:w="9423" w:type="dxa"/>
            <w:vAlign w:val="top"/>
            <w:gridSpan w:val="3"/>
          </w:tcPr>
          <w:p>
            <w:pPr>
              <w:pStyle w:val="TableText"/>
              <w:ind w:left="116"/>
              <w:spacing w:before="59" w:line="218" w:lineRule="auto"/>
              <w:rPr/>
            </w:pPr>
            <w:r>
              <w:rPr>
                <w:b/>
                <w:bCs/>
                <w:spacing w:val="-10"/>
              </w:rPr>
              <w:t>非流动负债：</w:t>
            </w:r>
          </w:p>
        </w:tc>
      </w:tr>
      <w:tr>
        <w:trPr>
          <w:trHeight w:val="316" w:hRule="atLeast"/>
        </w:trPr>
        <w:tc>
          <w:tcPr>
            <w:tcW w:w="3467" w:type="dxa"/>
            <w:vAlign w:val="top"/>
          </w:tcPr>
          <w:p>
            <w:pPr>
              <w:pStyle w:val="TableText"/>
              <w:ind w:left="325"/>
              <w:spacing w:before="58" w:line="218" w:lineRule="auto"/>
              <w:rPr/>
            </w:pPr>
            <w:r>
              <w:rPr>
                <w:spacing w:val="-1"/>
              </w:rPr>
              <w:t>其他非流动负债</w:t>
            </w:r>
          </w:p>
        </w:tc>
        <w:tc>
          <w:tcPr>
            <w:tcW w:w="3047" w:type="dxa"/>
            <w:vAlign w:val="top"/>
          </w:tcPr>
          <w:p>
            <w:pPr>
              <w:pStyle w:val="TableText"/>
              <w:ind w:left="2838"/>
              <w:spacing w:before="93" w:line="182" w:lineRule="auto"/>
              <w:rPr/>
            </w:pPr>
            <w:r>
              <w:rPr/>
              <w:t>0</w:t>
            </w:r>
          </w:p>
        </w:tc>
        <w:tc>
          <w:tcPr>
            <w:tcW w:w="2909" w:type="dxa"/>
            <w:vAlign w:val="top"/>
          </w:tcPr>
          <w:p>
            <w:pPr>
              <w:pStyle w:val="TableText"/>
              <w:ind w:left="2698"/>
              <w:spacing w:before="93" w:line="182" w:lineRule="auto"/>
              <w:rPr/>
            </w:pPr>
            <w:r>
              <w:rPr/>
              <w:t>0</w:t>
            </w:r>
          </w:p>
        </w:tc>
      </w:tr>
      <w:tr>
        <w:trPr>
          <w:trHeight w:val="319" w:hRule="atLeast"/>
        </w:trPr>
        <w:tc>
          <w:tcPr>
            <w:tcW w:w="3467" w:type="dxa"/>
            <w:vAlign w:val="top"/>
          </w:tcPr>
          <w:p>
            <w:pPr>
              <w:pStyle w:val="TableText"/>
              <w:ind w:left="536"/>
              <w:spacing w:before="61" w:line="218" w:lineRule="auto"/>
              <w:rPr/>
            </w:pPr>
            <w:r>
              <w:rPr>
                <w:spacing w:val="-2"/>
              </w:rPr>
              <w:t>非流动负债合计</w:t>
            </w:r>
          </w:p>
        </w:tc>
        <w:tc>
          <w:tcPr>
            <w:tcW w:w="3047" w:type="dxa"/>
            <w:vAlign w:val="top"/>
          </w:tcPr>
          <w:p>
            <w:pPr>
              <w:pStyle w:val="TableText"/>
              <w:ind w:left="2838"/>
              <w:spacing w:before="96" w:line="182" w:lineRule="auto"/>
              <w:rPr/>
            </w:pPr>
            <w:r>
              <w:rPr/>
              <w:t>0</w:t>
            </w:r>
          </w:p>
        </w:tc>
        <w:tc>
          <w:tcPr>
            <w:tcW w:w="2909" w:type="dxa"/>
            <w:vAlign w:val="top"/>
          </w:tcPr>
          <w:p>
            <w:pPr>
              <w:pStyle w:val="TableText"/>
              <w:ind w:left="2698"/>
              <w:spacing w:before="96" w:line="182" w:lineRule="auto"/>
              <w:rPr/>
            </w:pPr>
            <w:r>
              <w:rPr/>
              <w:t>0</w:t>
            </w:r>
          </w:p>
        </w:tc>
      </w:tr>
      <w:tr>
        <w:trPr>
          <w:trHeight w:val="316" w:hRule="atLeast"/>
        </w:trPr>
        <w:tc>
          <w:tcPr>
            <w:tcW w:w="3467" w:type="dxa"/>
            <w:vAlign w:val="top"/>
          </w:tcPr>
          <w:p>
            <w:pPr>
              <w:pStyle w:val="TableText"/>
              <w:ind w:left="752"/>
              <w:spacing w:before="58" w:line="218" w:lineRule="auto"/>
              <w:rPr/>
            </w:pPr>
            <w:r>
              <w:rPr>
                <w:spacing w:val="-4"/>
              </w:rPr>
              <w:t>负债合计</w:t>
            </w:r>
          </w:p>
        </w:tc>
        <w:tc>
          <w:tcPr>
            <w:tcW w:w="3047" w:type="dxa"/>
            <w:vAlign w:val="top"/>
          </w:tcPr>
          <w:p>
            <w:pPr>
              <w:pStyle w:val="TableText"/>
              <w:ind w:left="1893"/>
              <w:spacing w:before="92" w:line="183" w:lineRule="auto"/>
              <w:rPr/>
            </w:pPr>
            <w:r>
              <w:rPr>
                <w:spacing w:val="-1"/>
              </w:rPr>
              <w:t>23,533,159</w:t>
            </w:r>
          </w:p>
        </w:tc>
        <w:tc>
          <w:tcPr>
            <w:tcW w:w="2909" w:type="dxa"/>
            <w:vAlign w:val="top"/>
          </w:tcPr>
          <w:p>
            <w:pPr>
              <w:pStyle w:val="TableText"/>
              <w:ind w:left="1649"/>
              <w:spacing w:before="92" w:line="183" w:lineRule="auto"/>
              <w:rPr/>
            </w:pPr>
            <w:r>
              <w:rPr>
                <w:spacing w:val="-1"/>
              </w:rPr>
              <w:t>871,114,223</w:t>
            </w:r>
          </w:p>
        </w:tc>
      </w:tr>
      <w:tr>
        <w:trPr>
          <w:trHeight w:val="316" w:hRule="atLeast"/>
        </w:trPr>
        <w:tc>
          <w:tcPr>
            <w:tcW w:w="9423" w:type="dxa"/>
            <w:vAlign w:val="top"/>
            <w:gridSpan w:val="3"/>
          </w:tcPr>
          <w:p>
            <w:pPr>
              <w:pStyle w:val="TableText"/>
              <w:ind w:left="113"/>
              <w:spacing w:before="58" w:line="218" w:lineRule="auto"/>
              <w:rPr/>
            </w:pPr>
            <w:r>
              <w:rPr>
                <w:b/>
                <w:bCs/>
                <w:spacing w:val="-2"/>
              </w:rPr>
              <w:t>所有者权益（或股东权益</w:t>
            </w:r>
            <w:r>
              <w:rPr>
                <w:b/>
                <w:bCs/>
                <w:spacing w:val="-15"/>
              </w:rPr>
              <w:t>）：</w:t>
            </w:r>
          </w:p>
        </w:tc>
      </w:tr>
      <w:tr>
        <w:trPr>
          <w:trHeight w:val="316" w:hRule="atLeast"/>
        </w:trPr>
        <w:tc>
          <w:tcPr>
            <w:tcW w:w="3467" w:type="dxa"/>
            <w:vAlign w:val="top"/>
          </w:tcPr>
          <w:p>
            <w:pPr>
              <w:pStyle w:val="TableText"/>
              <w:ind w:left="329"/>
              <w:spacing w:before="59" w:line="217" w:lineRule="auto"/>
              <w:rPr/>
            </w:pPr>
            <w:r>
              <w:rPr>
                <w:spacing w:val="-2"/>
              </w:rPr>
              <w:t>实收资本（或股本）</w:t>
            </w:r>
          </w:p>
        </w:tc>
        <w:tc>
          <w:tcPr>
            <w:tcW w:w="3047" w:type="dxa"/>
            <w:vAlign w:val="top"/>
          </w:tcPr>
          <w:p>
            <w:pPr>
              <w:pStyle w:val="TableText"/>
              <w:ind w:left="1475"/>
              <w:spacing w:before="94" w:line="182" w:lineRule="auto"/>
              <w:rPr/>
            </w:pPr>
            <w:r>
              <w:rPr>
                <w:spacing w:val="-1"/>
              </w:rPr>
              <w:t>30,966,096,237</w:t>
            </w:r>
          </w:p>
        </w:tc>
        <w:tc>
          <w:tcPr>
            <w:tcW w:w="2909" w:type="dxa"/>
            <w:vAlign w:val="top"/>
          </w:tcPr>
          <w:p>
            <w:pPr>
              <w:pStyle w:val="TableText"/>
              <w:ind w:left="1335"/>
              <w:spacing w:before="93" w:line="183" w:lineRule="auto"/>
              <w:rPr/>
            </w:pPr>
            <w:r>
              <w:rPr>
                <w:spacing w:val="-1"/>
              </w:rPr>
              <w:t>30,991,393,212</w:t>
            </w:r>
          </w:p>
        </w:tc>
      </w:tr>
      <w:tr>
        <w:trPr>
          <w:trHeight w:val="318" w:hRule="atLeast"/>
        </w:trPr>
        <w:tc>
          <w:tcPr>
            <w:tcW w:w="3467" w:type="dxa"/>
            <w:vAlign w:val="top"/>
          </w:tcPr>
          <w:p>
            <w:pPr>
              <w:pStyle w:val="TableText"/>
              <w:ind w:left="333"/>
              <w:spacing w:before="62" w:line="216" w:lineRule="auto"/>
              <w:rPr/>
            </w:pPr>
            <w:r>
              <w:rPr>
                <w:spacing w:val="-4"/>
              </w:rPr>
              <w:t>资本公积</w:t>
            </w:r>
          </w:p>
        </w:tc>
        <w:tc>
          <w:tcPr>
            <w:tcW w:w="3047" w:type="dxa"/>
            <w:vAlign w:val="top"/>
          </w:tcPr>
          <w:p>
            <w:pPr>
              <w:pStyle w:val="TableText"/>
              <w:ind w:left="1476"/>
              <w:spacing w:before="97" w:line="182" w:lineRule="auto"/>
              <w:rPr/>
            </w:pPr>
            <w:r>
              <w:rPr>
                <w:spacing w:val="-1"/>
              </w:rPr>
              <w:t>73,365,689,587</w:t>
            </w:r>
          </w:p>
        </w:tc>
        <w:tc>
          <w:tcPr>
            <w:tcW w:w="2909" w:type="dxa"/>
            <w:vAlign w:val="top"/>
          </w:tcPr>
          <w:p>
            <w:pPr>
              <w:pStyle w:val="TableText"/>
              <w:ind w:left="1336"/>
              <w:spacing w:before="95" w:line="183" w:lineRule="auto"/>
              <w:rPr/>
            </w:pPr>
            <w:r>
              <w:rPr>
                <w:spacing w:val="-1"/>
              </w:rPr>
              <w:t>73,428,483,148</w:t>
            </w:r>
          </w:p>
        </w:tc>
      </w:tr>
      <w:tr>
        <w:trPr>
          <w:trHeight w:val="316" w:hRule="atLeast"/>
        </w:trPr>
        <w:tc>
          <w:tcPr>
            <w:tcW w:w="3467" w:type="dxa"/>
            <w:vAlign w:val="top"/>
          </w:tcPr>
          <w:p>
            <w:pPr>
              <w:pStyle w:val="TableText"/>
              <w:ind w:left="324"/>
              <w:spacing w:before="60" w:line="216" w:lineRule="auto"/>
              <w:rPr/>
            </w:pPr>
            <w:r>
              <w:rPr>
                <w:spacing w:val="-1"/>
              </w:rPr>
              <w:t>减：库存股</w:t>
            </w:r>
          </w:p>
        </w:tc>
        <w:tc>
          <w:tcPr>
            <w:tcW w:w="3047" w:type="dxa"/>
            <w:vAlign w:val="top"/>
          </w:tcPr>
          <w:p>
            <w:pPr>
              <w:pStyle w:val="TableText"/>
              <w:ind w:left="1579"/>
              <w:spacing w:before="94" w:line="183" w:lineRule="auto"/>
              <w:rPr/>
            </w:pPr>
            <w:r>
              <w:rPr>
                <w:spacing w:val="-1"/>
              </w:rPr>
              <w:t>2,218,718,778</w:t>
            </w:r>
          </w:p>
        </w:tc>
        <w:tc>
          <w:tcPr>
            <w:tcW w:w="2909" w:type="dxa"/>
            <w:vAlign w:val="top"/>
          </w:tcPr>
          <w:p>
            <w:pPr>
              <w:pStyle w:val="TableText"/>
              <w:ind w:left="1441"/>
              <w:spacing w:before="95" w:line="182" w:lineRule="auto"/>
              <w:rPr/>
            </w:pPr>
            <w:r>
              <w:rPr>
                <w:spacing w:val="-1"/>
              </w:rPr>
              <w:t>3,082,525,543</w:t>
            </w:r>
          </w:p>
        </w:tc>
      </w:tr>
      <w:tr>
        <w:trPr>
          <w:trHeight w:val="316" w:hRule="atLeast"/>
        </w:trPr>
        <w:tc>
          <w:tcPr>
            <w:tcW w:w="3467" w:type="dxa"/>
            <w:vAlign w:val="top"/>
          </w:tcPr>
          <w:p>
            <w:pPr>
              <w:pStyle w:val="TableText"/>
              <w:ind w:left="325"/>
              <w:spacing w:before="60" w:line="216" w:lineRule="auto"/>
              <w:rPr/>
            </w:pPr>
            <w:r>
              <w:rPr>
                <w:spacing w:val="-2"/>
              </w:rPr>
              <w:t>盈余公积</w:t>
            </w:r>
          </w:p>
        </w:tc>
        <w:tc>
          <w:tcPr>
            <w:tcW w:w="3047" w:type="dxa"/>
            <w:vAlign w:val="top"/>
          </w:tcPr>
          <w:p>
            <w:pPr>
              <w:pStyle w:val="TableText"/>
              <w:ind w:left="1579"/>
              <w:spacing w:before="94" w:line="183" w:lineRule="auto"/>
              <w:rPr/>
            </w:pPr>
            <w:r>
              <w:rPr>
                <w:spacing w:val="-1"/>
              </w:rPr>
              <w:t>2,197,772,952</w:t>
            </w:r>
          </w:p>
        </w:tc>
        <w:tc>
          <w:tcPr>
            <w:tcW w:w="2909" w:type="dxa"/>
            <w:vAlign w:val="top"/>
          </w:tcPr>
          <w:p>
            <w:pPr>
              <w:pStyle w:val="TableText"/>
              <w:ind w:left="1439"/>
              <w:spacing w:before="94" w:line="183" w:lineRule="auto"/>
              <w:rPr/>
            </w:pPr>
            <w:r>
              <w:rPr>
                <w:spacing w:val="-1"/>
              </w:rPr>
              <w:t>2,197,772,952</w:t>
            </w:r>
          </w:p>
        </w:tc>
      </w:tr>
      <w:tr>
        <w:trPr>
          <w:trHeight w:val="316" w:hRule="atLeast"/>
        </w:trPr>
        <w:tc>
          <w:tcPr>
            <w:tcW w:w="3467" w:type="dxa"/>
            <w:vAlign w:val="top"/>
          </w:tcPr>
          <w:p>
            <w:pPr>
              <w:pStyle w:val="TableText"/>
              <w:ind w:left="328"/>
              <w:spacing w:before="61" w:line="215" w:lineRule="auto"/>
              <w:rPr/>
            </w:pPr>
            <w:r>
              <w:rPr>
                <w:spacing w:val="-2"/>
              </w:rPr>
              <w:t>未分配利润</w:t>
            </w:r>
          </w:p>
        </w:tc>
        <w:tc>
          <w:tcPr>
            <w:tcW w:w="3047" w:type="dxa"/>
            <w:vAlign w:val="top"/>
          </w:tcPr>
          <w:p>
            <w:pPr>
              <w:pStyle w:val="TableText"/>
              <w:ind w:left="1579"/>
              <w:spacing w:before="96" w:line="182" w:lineRule="auto"/>
              <w:rPr/>
            </w:pPr>
            <w:r>
              <w:rPr>
                <w:spacing w:val="-1"/>
              </w:rPr>
              <w:t>2,408,425,770</w:t>
            </w:r>
          </w:p>
        </w:tc>
        <w:tc>
          <w:tcPr>
            <w:tcW w:w="2909" w:type="dxa"/>
            <w:vAlign w:val="top"/>
          </w:tcPr>
          <w:p>
            <w:pPr>
              <w:pStyle w:val="TableText"/>
              <w:ind w:left="1753"/>
              <w:spacing w:before="96" w:line="182" w:lineRule="auto"/>
              <w:rPr/>
            </w:pPr>
            <w:r>
              <w:rPr>
                <w:spacing w:val="-1"/>
              </w:rPr>
              <w:t>60,327,456</w:t>
            </w:r>
          </w:p>
        </w:tc>
      </w:tr>
      <w:tr>
        <w:trPr>
          <w:trHeight w:val="638" w:hRule="atLeast"/>
        </w:trPr>
        <w:tc>
          <w:tcPr>
            <w:tcW w:w="3467" w:type="dxa"/>
            <w:vAlign w:val="top"/>
          </w:tcPr>
          <w:p>
            <w:pPr>
              <w:pStyle w:val="TableText"/>
              <w:ind w:left="113" w:right="206" w:firstLine="420"/>
              <w:spacing w:before="63" w:line="248" w:lineRule="auto"/>
              <w:rPr/>
            </w:pPr>
            <w:r>
              <w:rPr>
                <w:spacing w:val="-2"/>
              </w:rPr>
              <w:t>所有者权益（或股东权益）合</w:t>
            </w:r>
            <w:r>
              <w:rPr>
                <w:spacing w:val="11"/>
              </w:rPr>
              <w:t xml:space="preserve"> </w:t>
            </w:r>
            <w:r>
              <w:rPr/>
              <w:t>计</w:t>
            </w:r>
          </w:p>
        </w:tc>
        <w:tc>
          <w:tcPr>
            <w:tcW w:w="3047" w:type="dxa"/>
            <w:vAlign w:val="top"/>
          </w:tcPr>
          <w:p>
            <w:pPr>
              <w:pStyle w:val="TableText"/>
              <w:ind w:left="1383"/>
              <w:spacing w:before="254" w:line="183" w:lineRule="auto"/>
              <w:rPr/>
            </w:pPr>
            <w:r>
              <w:rPr>
                <w:spacing w:val="-2"/>
              </w:rPr>
              <w:t>106,719,265,768</w:t>
            </w:r>
          </w:p>
        </w:tc>
        <w:tc>
          <w:tcPr>
            <w:tcW w:w="2909" w:type="dxa"/>
            <w:vAlign w:val="top"/>
          </w:tcPr>
          <w:p>
            <w:pPr>
              <w:pStyle w:val="TableText"/>
              <w:ind w:left="1243"/>
              <w:spacing w:before="254" w:line="183" w:lineRule="auto"/>
              <w:rPr/>
            </w:pPr>
            <w:r>
              <w:rPr>
                <w:spacing w:val="-2"/>
              </w:rPr>
              <w:t>103,595,451,225</w:t>
            </w:r>
          </w:p>
        </w:tc>
      </w:tr>
    </w:tbl>
    <w:p>
      <w:pPr>
        <w:rPr>
          <w:rFonts w:ascii="Arial"/>
          <w:sz w:val="21"/>
        </w:rPr>
      </w:pPr>
      <w:r/>
    </w:p>
    <w:p>
      <w:pPr>
        <w:sectPr>
          <w:footerReference w:type="default" r:id="rId16"/>
          <w:pgSz w:w="11907" w:h="16839"/>
          <w:pgMar w:top="1374" w:right="1159" w:bottom="1431" w:left="1303" w:header="835" w:footer="1212" w:gutter="0"/>
        </w:sectPr>
        <w:rPr>
          <w:rFonts w:ascii="Arial" w:hAnsi="Arial" w:eastAsia="Arial" w:cs="Arial"/>
          <w:sz w:val="21"/>
          <w:szCs w:val="21"/>
        </w:rPr>
      </w:pPr>
    </w:p>
    <w:p>
      <w:pPr>
        <w:spacing w:line="149" w:lineRule="exact"/>
        <w:rPr/>
      </w:pPr>
      <w:r/>
    </w:p>
    <w:tbl>
      <w:tblPr>
        <w:tblStyle w:val="TableNormal"/>
        <w:tblW w:w="9423"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467"/>
        <w:gridCol w:w="3047"/>
        <w:gridCol w:w="2909"/>
      </w:tblGrid>
      <w:tr>
        <w:trPr>
          <w:trHeight w:val="635" w:hRule="atLeast"/>
        </w:trPr>
        <w:tc>
          <w:tcPr>
            <w:tcW w:w="3467" w:type="dxa"/>
            <w:vAlign w:val="top"/>
          </w:tcPr>
          <w:p>
            <w:pPr>
              <w:pStyle w:val="TableText"/>
              <w:ind w:left="112" w:right="197" w:firstLine="640"/>
              <w:spacing w:before="60" w:line="248" w:lineRule="auto"/>
              <w:rPr/>
            </w:pPr>
            <w:r>
              <w:rPr>
                <w:spacing w:val="-2"/>
              </w:rPr>
              <w:t>负债和所有者权益（或股东</w:t>
            </w:r>
            <w:r>
              <w:rPr>
                <w:spacing w:val="9"/>
              </w:rPr>
              <w:t xml:space="preserve"> </w:t>
            </w:r>
            <w:r>
              <w:rPr/>
              <w:t>权益）总计</w:t>
            </w:r>
          </w:p>
        </w:tc>
        <w:tc>
          <w:tcPr>
            <w:tcW w:w="3047" w:type="dxa"/>
            <w:vAlign w:val="top"/>
          </w:tcPr>
          <w:p>
            <w:pPr>
              <w:pStyle w:val="TableText"/>
              <w:ind w:left="1383"/>
              <w:spacing w:before="95" w:line="183" w:lineRule="auto"/>
              <w:rPr/>
            </w:pPr>
            <w:r>
              <w:rPr>
                <w:spacing w:val="-2"/>
              </w:rPr>
              <w:t>106,742,798,927</w:t>
            </w:r>
          </w:p>
        </w:tc>
        <w:tc>
          <w:tcPr>
            <w:tcW w:w="2909" w:type="dxa"/>
            <w:vAlign w:val="top"/>
          </w:tcPr>
          <w:p>
            <w:pPr>
              <w:pStyle w:val="TableText"/>
              <w:ind w:left="1243"/>
              <w:spacing w:before="95" w:line="183" w:lineRule="auto"/>
              <w:rPr/>
            </w:pPr>
            <w:r>
              <w:rPr>
                <w:spacing w:val="-2"/>
              </w:rPr>
              <w:t>104,466,565,448</w:t>
            </w:r>
          </w:p>
        </w:tc>
      </w:tr>
    </w:tbl>
    <w:p>
      <w:pPr>
        <w:spacing w:line="295" w:lineRule="auto"/>
        <w:rPr>
          <w:rFonts w:ascii="Arial"/>
          <w:sz w:val="21"/>
        </w:rPr>
      </w:pPr>
      <w:r/>
    </w:p>
    <w:p>
      <w:pPr>
        <w:pStyle w:val="BodyText"/>
        <w:ind w:left="129"/>
        <w:spacing w:before="68" w:line="220" w:lineRule="auto"/>
        <w:rPr/>
      </w:pPr>
      <w:r>
        <w:rPr/>
        <w:t>公司负责人：刘烈宏 主管会计工作负责人：李玉焯 会</w:t>
      </w:r>
      <w:r>
        <w:rPr>
          <w:spacing w:val="-1"/>
        </w:rPr>
        <w:t>计机构负责人：王芳</w:t>
      </w:r>
    </w:p>
    <w:p>
      <w:pPr>
        <w:spacing w:line="307" w:lineRule="auto"/>
        <w:rPr>
          <w:rFonts w:ascii="Arial"/>
          <w:sz w:val="21"/>
        </w:rPr>
      </w:pPr>
      <w:r/>
    </w:p>
    <w:p>
      <w:pPr>
        <w:spacing w:line="307" w:lineRule="auto"/>
        <w:rPr>
          <w:rFonts w:ascii="Arial"/>
          <w:sz w:val="21"/>
        </w:rPr>
      </w:pPr>
      <w:r/>
    </w:p>
    <w:p>
      <w:pPr>
        <w:pStyle w:val="BodyText"/>
        <w:ind w:left="4095"/>
        <w:spacing w:before="68" w:line="221" w:lineRule="auto"/>
        <w:outlineLvl w:val="0"/>
        <w:rPr/>
      </w:pPr>
      <w:r>
        <w:rPr>
          <w:b/>
          <w:bCs/>
          <w:spacing w:val="-3"/>
        </w:rPr>
        <w:t>母公司利润表</w:t>
      </w:r>
    </w:p>
    <w:p>
      <w:pPr>
        <w:pStyle w:val="BodyText"/>
        <w:ind w:left="125" w:right="4008" w:firstLine="3896"/>
        <w:spacing w:before="59" w:line="261" w:lineRule="auto"/>
        <w:rPr/>
      </w:pPr>
      <w:r>
        <w:rPr>
          <w:spacing w:val="-6"/>
        </w:rPr>
        <w:t>2022</w:t>
      </w:r>
      <w:r>
        <w:rPr>
          <w:spacing w:val="-45"/>
        </w:rPr>
        <w:t xml:space="preserve"> </w:t>
      </w:r>
      <w:r>
        <w:rPr>
          <w:spacing w:val="-6"/>
        </w:rPr>
        <w:t>年</w:t>
      </w:r>
      <w:r>
        <w:rPr>
          <w:spacing w:val="-28"/>
        </w:rPr>
        <w:t xml:space="preserve"> </w:t>
      </w:r>
      <w:r>
        <w:rPr>
          <w:spacing w:val="-6"/>
        </w:rPr>
        <w:t>1—9</w:t>
      </w:r>
      <w:r>
        <w:rPr>
          <w:spacing w:val="-39"/>
        </w:rPr>
        <w:t xml:space="preserve"> </w:t>
      </w:r>
      <w:r>
        <w:rPr>
          <w:spacing w:val="-6"/>
        </w:rPr>
        <w:t>月</w:t>
      </w:r>
      <w:r>
        <w:rPr/>
        <w:t xml:space="preserve"> </w:t>
      </w:r>
      <w:r>
        <w:rPr>
          <w:spacing w:val="-1"/>
        </w:rPr>
        <w:t>编制单位：中国联合网络通信股份有限公司</w:t>
      </w:r>
    </w:p>
    <w:p>
      <w:pPr>
        <w:pStyle w:val="BodyText"/>
        <w:ind w:left="4928"/>
        <w:spacing w:before="7" w:line="212" w:lineRule="auto"/>
        <w:rPr/>
      </w:pPr>
      <w:r>
        <w:rPr>
          <w:spacing w:val="-1"/>
        </w:rPr>
        <w:t>单位：元  币种：人民币</w:t>
      </w:r>
      <w:r>
        <w:rPr>
          <w:spacing w:val="6"/>
        </w:rPr>
        <w:t xml:space="preserve">  </w:t>
      </w:r>
      <w:r>
        <w:rPr>
          <w:spacing w:val="-1"/>
        </w:rPr>
        <w:t>审计类型：未经审计</w:t>
      </w:r>
    </w:p>
    <w:tbl>
      <w:tblPr>
        <w:tblStyle w:val="TableNormal"/>
        <w:tblW w:w="9433" w:type="dxa"/>
        <w:tblInd w:w="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366"/>
        <w:gridCol w:w="3099"/>
        <w:gridCol w:w="2968"/>
      </w:tblGrid>
      <w:tr>
        <w:trPr>
          <w:trHeight w:val="324" w:hRule="atLeast"/>
        </w:trPr>
        <w:tc>
          <w:tcPr>
            <w:tcW w:w="3366" w:type="dxa"/>
            <w:vAlign w:val="top"/>
          </w:tcPr>
          <w:p>
            <w:pPr>
              <w:pStyle w:val="TableText"/>
              <w:ind w:left="1460"/>
              <w:spacing w:before="61" w:line="221" w:lineRule="auto"/>
              <w:rPr/>
            </w:pPr>
            <w:r>
              <w:rPr>
                <w:b/>
                <w:bCs/>
                <w:spacing w:val="-5"/>
              </w:rPr>
              <w:t>项目</w:t>
            </w:r>
          </w:p>
        </w:tc>
        <w:tc>
          <w:tcPr>
            <w:tcW w:w="3099" w:type="dxa"/>
            <w:vAlign w:val="top"/>
          </w:tcPr>
          <w:p>
            <w:pPr>
              <w:pStyle w:val="TableText"/>
              <w:ind w:left="290"/>
              <w:spacing w:before="60" w:line="221" w:lineRule="auto"/>
              <w:rPr/>
            </w:pPr>
            <w:r>
              <w:rPr>
                <w:b/>
                <w:bCs/>
                <w:spacing w:val="-4"/>
              </w:rPr>
              <w:t>2022</w:t>
            </w:r>
            <w:r>
              <w:rPr>
                <w:spacing w:val="-38"/>
              </w:rPr>
              <w:t xml:space="preserve"> </w:t>
            </w:r>
            <w:r>
              <w:rPr>
                <w:b/>
                <w:bCs/>
                <w:spacing w:val="-4"/>
              </w:rPr>
              <w:t>年前三季度（1-9</w:t>
            </w:r>
            <w:r>
              <w:rPr>
                <w:spacing w:val="-39"/>
              </w:rPr>
              <w:t xml:space="preserve"> </w:t>
            </w:r>
            <w:r>
              <w:rPr>
                <w:b/>
                <w:bCs/>
                <w:spacing w:val="-4"/>
              </w:rPr>
              <w:t>月）</w:t>
            </w:r>
          </w:p>
        </w:tc>
        <w:tc>
          <w:tcPr>
            <w:tcW w:w="2968" w:type="dxa"/>
            <w:vAlign w:val="top"/>
          </w:tcPr>
          <w:p>
            <w:pPr>
              <w:pStyle w:val="TableText"/>
              <w:ind w:left="223"/>
              <w:spacing w:before="60" w:line="221" w:lineRule="auto"/>
              <w:rPr/>
            </w:pPr>
            <w:r>
              <w:rPr>
                <w:b/>
                <w:bCs/>
                <w:spacing w:val="-4"/>
              </w:rPr>
              <w:t>2021</w:t>
            </w:r>
            <w:r>
              <w:rPr>
                <w:spacing w:val="-38"/>
              </w:rPr>
              <w:t xml:space="preserve"> </w:t>
            </w:r>
            <w:r>
              <w:rPr>
                <w:b/>
                <w:bCs/>
                <w:spacing w:val="-4"/>
              </w:rPr>
              <w:t>年前三季度（1-9</w:t>
            </w:r>
            <w:r>
              <w:rPr>
                <w:spacing w:val="-39"/>
              </w:rPr>
              <w:t xml:space="preserve"> </w:t>
            </w:r>
            <w:r>
              <w:rPr>
                <w:b/>
                <w:bCs/>
                <w:spacing w:val="-4"/>
              </w:rPr>
              <w:t>月）</w:t>
            </w:r>
          </w:p>
        </w:tc>
      </w:tr>
      <w:tr>
        <w:trPr>
          <w:trHeight w:val="317" w:hRule="atLeast"/>
        </w:trPr>
        <w:tc>
          <w:tcPr>
            <w:tcW w:w="3366" w:type="dxa"/>
            <w:vAlign w:val="top"/>
          </w:tcPr>
          <w:p>
            <w:pPr>
              <w:pStyle w:val="TableText"/>
              <w:ind w:left="100"/>
              <w:spacing w:before="53" w:line="221" w:lineRule="auto"/>
              <w:rPr/>
            </w:pPr>
            <w:r>
              <w:rPr>
                <w:spacing w:val="-2"/>
              </w:rPr>
              <w:t>一、营业收入</w:t>
            </w:r>
          </w:p>
        </w:tc>
        <w:tc>
          <w:tcPr>
            <w:tcW w:w="3099" w:type="dxa"/>
            <w:vAlign w:val="top"/>
          </w:tcPr>
          <w:p>
            <w:pPr>
              <w:pStyle w:val="TableText"/>
              <w:ind w:left="2896"/>
              <w:spacing w:before="89" w:line="182" w:lineRule="auto"/>
              <w:rPr/>
            </w:pPr>
            <w:r>
              <w:rPr/>
              <w:t>0</w:t>
            </w:r>
          </w:p>
        </w:tc>
        <w:tc>
          <w:tcPr>
            <w:tcW w:w="2968" w:type="dxa"/>
            <w:vAlign w:val="top"/>
          </w:tcPr>
          <w:p>
            <w:pPr>
              <w:pStyle w:val="TableText"/>
              <w:ind w:left="2759"/>
              <w:spacing w:before="89" w:line="182" w:lineRule="auto"/>
              <w:rPr/>
            </w:pPr>
            <w:r>
              <w:rPr/>
              <w:t>0</w:t>
            </w:r>
          </w:p>
        </w:tc>
      </w:tr>
      <w:tr>
        <w:trPr>
          <w:trHeight w:val="317" w:hRule="atLeast"/>
        </w:trPr>
        <w:tc>
          <w:tcPr>
            <w:tcW w:w="3366" w:type="dxa"/>
            <w:vAlign w:val="top"/>
          </w:tcPr>
          <w:p>
            <w:pPr>
              <w:pStyle w:val="TableText"/>
              <w:ind w:left="327"/>
              <w:spacing w:before="53" w:line="220" w:lineRule="auto"/>
              <w:rPr/>
            </w:pPr>
            <w:r>
              <w:rPr>
                <w:spacing w:val="-1"/>
              </w:rPr>
              <w:t>减：营业成本</w:t>
            </w:r>
          </w:p>
        </w:tc>
        <w:tc>
          <w:tcPr>
            <w:tcW w:w="3099" w:type="dxa"/>
            <w:vAlign w:val="top"/>
          </w:tcPr>
          <w:p>
            <w:pPr>
              <w:pStyle w:val="TableText"/>
              <w:ind w:left="2896"/>
              <w:spacing w:before="88" w:line="182" w:lineRule="auto"/>
              <w:rPr/>
            </w:pPr>
            <w:r>
              <w:rPr/>
              <w:t>0</w:t>
            </w:r>
          </w:p>
        </w:tc>
        <w:tc>
          <w:tcPr>
            <w:tcW w:w="2968" w:type="dxa"/>
            <w:vAlign w:val="top"/>
          </w:tcPr>
          <w:p>
            <w:pPr>
              <w:pStyle w:val="TableText"/>
              <w:ind w:left="2759"/>
              <w:spacing w:before="88" w:line="182" w:lineRule="auto"/>
              <w:rPr/>
            </w:pPr>
            <w:r>
              <w:rPr/>
              <w:t>0</w:t>
            </w:r>
          </w:p>
        </w:tc>
      </w:tr>
      <w:tr>
        <w:trPr>
          <w:trHeight w:val="316" w:hRule="atLeast"/>
        </w:trPr>
        <w:tc>
          <w:tcPr>
            <w:tcW w:w="3366" w:type="dxa"/>
            <w:vAlign w:val="top"/>
          </w:tcPr>
          <w:p>
            <w:pPr>
              <w:pStyle w:val="TableText"/>
              <w:ind w:left="746"/>
              <w:spacing w:before="53" w:line="220" w:lineRule="auto"/>
              <w:rPr/>
            </w:pPr>
            <w:r>
              <w:rPr>
                <w:spacing w:val="-1"/>
              </w:rPr>
              <w:t>税金及附加</w:t>
            </w:r>
          </w:p>
        </w:tc>
        <w:tc>
          <w:tcPr>
            <w:tcW w:w="3099" w:type="dxa"/>
            <w:vAlign w:val="top"/>
          </w:tcPr>
          <w:p>
            <w:pPr>
              <w:pStyle w:val="TableText"/>
              <w:ind w:left="2270"/>
              <w:spacing w:before="88" w:line="182" w:lineRule="auto"/>
              <w:rPr/>
            </w:pPr>
            <w:r>
              <w:rPr>
                <w:spacing w:val="-2"/>
              </w:rPr>
              <w:t>349,547</w:t>
            </w:r>
          </w:p>
        </w:tc>
        <w:tc>
          <w:tcPr>
            <w:tcW w:w="2968" w:type="dxa"/>
            <w:vAlign w:val="top"/>
          </w:tcPr>
          <w:p>
            <w:pPr>
              <w:pStyle w:val="TableText"/>
              <w:ind w:left="2131"/>
              <w:spacing w:before="87" w:line="183" w:lineRule="auto"/>
              <w:rPr/>
            </w:pPr>
            <w:r>
              <w:rPr>
                <w:spacing w:val="-1"/>
              </w:rPr>
              <w:t>613,555</w:t>
            </w:r>
          </w:p>
        </w:tc>
      </w:tr>
      <w:tr>
        <w:trPr>
          <w:trHeight w:val="317" w:hRule="atLeast"/>
        </w:trPr>
        <w:tc>
          <w:tcPr>
            <w:tcW w:w="3366" w:type="dxa"/>
            <w:vAlign w:val="top"/>
          </w:tcPr>
          <w:p>
            <w:pPr>
              <w:pStyle w:val="TableText"/>
              <w:ind w:left="751"/>
              <w:spacing w:before="53" w:line="221" w:lineRule="auto"/>
              <w:rPr/>
            </w:pPr>
            <w:r>
              <w:rPr>
                <w:spacing w:val="-3"/>
              </w:rPr>
              <w:t>管理费用</w:t>
            </w:r>
          </w:p>
        </w:tc>
        <w:tc>
          <w:tcPr>
            <w:tcW w:w="3099" w:type="dxa"/>
            <w:vAlign w:val="top"/>
          </w:tcPr>
          <w:p>
            <w:pPr>
              <w:pStyle w:val="TableText"/>
              <w:ind w:left="2057"/>
              <w:spacing w:before="87" w:line="183" w:lineRule="auto"/>
              <w:rPr/>
            </w:pPr>
            <w:r>
              <w:rPr>
                <w:spacing w:val="-1"/>
              </w:rPr>
              <w:t>2,665,781</w:t>
            </w:r>
          </w:p>
        </w:tc>
        <w:tc>
          <w:tcPr>
            <w:tcW w:w="2968" w:type="dxa"/>
            <w:vAlign w:val="top"/>
          </w:tcPr>
          <w:p>
            <w:pPr>
              <w:pStyle w:val="TableText"/>
              <w:ind w:left="1922"/>
              <w:spacing w:before="89" w:line="182" w:lineRule="auto"/>
              <w:rPr/>
            </w:pPr>
            <w:r>
              <w:rPr>
                <w:spacing w:val="-2"/>
              </w:rPr>
              <w:t>5,960,994</w:t>
            </w:r>
          </w:p>
        </w:tc>
      </w:tr>
      <w:tr>
        <w:trPr>
          <w:trHeight w:val="316" w:hRule="atLeast"/>
        </w:trPr>
        <w:tc>
          <w:tcPr>
            <w:tcW w:w="3366" w:type="dxa"/>
            <w:vAlign w:val="top"/>
          </w:tcPr>
          <w:p>
            <w:pPr>
              <w:pStyle w:val="TableText"/>
              <w:ind w:left="748"/>
              <w:spacing w:before="52" w:line="221" w:lineRule="auto"/>
              <w:rPr/>
            </w:pPr>
            <w:r>
              <w:rPr>
                <w:spacing w:val="-2"/>
              </w:rPr>
              <w:t>财务费用</w:t>
            </w:r>
          </w:p>
        </w:tc>
        <w:tc>
          <w:tcPr>
            <w:tcW w:w="3099" w:type="dxa"/>
            <w:vAlign w:val="top"/>
          </w:tcPr>
          <w:p>
            <w:pPr>
              <w:pStyle w:val="TableText"/>
              <w:ind w:left="1844"/>
              <w:spacing w:before="87" w:line="183" w:lineRule="auto"/>
              <w:rPr/>
            </w:pPr>
            <w:r>
              <w:rPr>
                <w:spacing w:val="-1"/>
              </w:rPr>
              <w:t>-21,407,955</w:t>
            </w:r>
          </w:p>
        </w:tc>
        <w:tc>
          <w:tcPr>
            <w:tcW w:w="2968" w:type="dxa"/>
            <w:vAlign w:val="top"/>
          </w:tcPr>
          <w:p>
            <w:pPr>
              <w:pStyle w:val="TableText"/>
              <w:ind w:left="1707"/>
              <w:spacing w:before="87" w:line="183" w:lineRule="auto"/>
              <w:rPr/>
            </w:pPr>
            <w:r>
              <w:rPr>
                <w:spacing w:val="-1"/>
              </w:rPr>
              <w:t>-19,132,219</w:t>
            </w:r>
          </w:p>
        </w:tc>
      </w:tr>
      <w:tr>
        <w:trPr>
          <w:trHeight w:val="319" w:hRule="atLeast"/>
        </w:trPr>
        <w:tc>
          <w:tcPr>
            <w:tcW w:w="3366" w:type="dxa"/>
            <w:vAlign w:val="top"/>
          </w:tcPr>
          <w:p>
            <w:pPr>
              <w:pStyle w:val="TableText"/>
              <w:ind w:left="748"/>
              <w:spacing w:before="56" w:line="221" w:lineRule="auto"/>
              <w:rPr/>
            </w:pPr>
            <w:r>
              <w:rPr>
                <w:spacing w:val="-1"/>
              </w:rPr>
              <w:t>其中：利息费用</w:t>
            </w:r>
          </w:p>
        </w:tc>
        <w:tc>
          <w:tcPr>
            <w:tcW w:w="3099" w:type="dxa"/>
            <w:vAlign w:val="top"/>
          </w:tcPr>
          <w:p>
            <w:pPr>
              <w:pStyle w:val="TableText"/>
              <w:ind w:left="2896"/>
              <w:spacing w:before="91" w:line="182" w:lineRule="auto"/>
              <w:rPr/>
            </w:pPr>
            <w:r>
              <w:rPr/>
              <w:t>0</w:t>
            </w:r>
          </w:p>
        </w:tc>
        <w:tc>
          <w:tcPr>
            <w:tcW w:w="2968" w:type="dxa"/>
            <w:vAlign w:val="top"/>
          </w:tcPr>
          <w:p>
            <w:pPr>
              <w:pStyle w:val="TableText"/>
              <w:ind w:left="2759"/>
              <w:spacing w:before="91" w:line="182" w:lineRule="auto"/>
              <w:rPr/>
            </w:pPr>
            <w:r>
              <w:rPr/>
              <w:t>0</w:t>
            </w:r>
          </w:p>
        </w:tc>
      </w:tr>
      <w:tr>
        <w:trPr>
          <w:trHeight w:val="316" w:hRule="atLeast"/>
        </w:trPr>
        <w:tc>
          <w:tcPr>
            <w:tcW w:w="3366" w:type="dxa"/>
            <w:vAlign w:val="top"/>
          </w:tcPr>
          <w:p>
            <w:pPr>
              <w:pStyle w:val="TableText"/>
              <w:ind w:left="1376"/>
              <w:spacing w:before="53" w:line="221" w:lineRule="auto"/>
              <w:rPr/>
            </w:pPr>
            <w:r>
              <w:rPr>
                <w:spacing w:val="-2"/>
              </w:rPr>
              <w:t>利息收入</w:t>
            </w:r>
          </w:p>
        </w:tc>
        <w:tc>
          <w:tcPr>
            <w:tcW w:w="3099" w:type="dxa"/>
            <w:vAlign w:val="top"/>
          </w:tcPr>
          <w:p>
            <w:pPr>
              <w:pStyle w:val="TableText"/>
              <w:ind w:left="1951"/>
              <w:spacing w:before="88" w:line="183" w:lineRule="auto"/>
              <w:rPr/>
            </w:pPr>
            <w:r>
              <w:rPr>
                <w:spacing w:val="-1"/>
              </w:rPr>
              <w:t>22,149,268</w:t>
            </w:r>
          </w:p>
        </w:tc>
        <w:tc>
          <w:tcPr>
            <w:tcW w:w="2968" w:type="dxa"/>
            <w:vAlign w:val="top"/>
          </w:tcPr>
          <w:p>
            <w:pPr>
              <w:pStyle w:val="TableText"/>
              <w:ind w:left="1815"/>
              <w:spacing w:before="89" w:line="182" w:lineRule="auto"/>
              <w:rPr/>
            </w:pPr>
            <w:r>
              <w:rPr>
                <w:spacing w:val="-1"/>
              </w:rPr>
              <w:t>20,358,885</w:t>
            </w:r>
          </w:p>
        </w:tc>
      </w:tr>
      <w:tr>
        <w:trPr>
          <w:trHeight w:val="316" w:hRule="atLeast"/>
        </w:trPr>
        <w:tc>
          <w:tcPr>
            <w:tcW w:w="3366" w:type="dxa"/>
            <w:vAlign w:val="top"/>
          </w:tcPr>
          <w:p>
            <w:pPr>
              <w:pStyle w:val="TableText"/>
              <w:ind w:left="327"/>
              <w:spacing w:before="54" w:line="221" w:lineRule="auto"/>
              <w:rPr/>
            </w:pPr>
            <w:r>
              <w:rPr>
                <w:spacing w:val="-1"/>
              </w:rPr>
              <w:t>加：其他收益</w:t>
            </w:r>
          </w:p>
        </w:tc>
        <w:tc>
          <w:tcPr>
            <w:tcW w:w="3099" w:type="dxa"/>
            <w:vAlign w:val="top"/>
          </w:tcPr>
          <w:p>
            <w:pPr>
              <w:pStyle w:val="TableText"/>
              <w:ind w:left="2265"/>
              <w:spacing w:before="89" w:line="182" w:lineRule="auto"/>
              <w:rPr/>
            </w:pPr>
            <w:r>
              <w:rPr>
                <w:spacing w:val="-1"/>
              </w:rPr>
              <w:t>455,088</w:t>
            </w:r>
          </w:p>
        </w:tc>
        <w:tc>
          <w:tcPr>
            <w:tcW w:w="2968" w:type="dxa"/>
            <w:vAlign w:val="top"/>
          </w:tcPr>
          <w:p>
            <w:pPr>
              <w:pStyle w:val="TableText"/>
              <w:ind w:left="1933"/>
              <w:spacing w:before="88" w:line="183" w:lineRule="auto"/>
              <w:rPr/>
            </w:pPr>
            <w:r>
              <w:rPr>
                <w:spacing w:val="-3"/>
              </w:rPr>
              <w:t>1,005,959</w:t>
            </w:r>
          </w:p>
        </w:tc>
      </w:tr>
      <w:tr>
        <w:trPr>
          <w:trHeight w:val="629" w:hRule="atLeast"/>
        </w:trPr>
        <w:tc>
          <w:tcPr>
            <w:tcW w:w="3366" w:type="dxa"/>
            <w:vAlign w:val="top"/>
          </w:tcPr>
          <w:p>
            <w:pPr>
              <w:pStyle w:val="TableText"/>
              <w:ind w:left="117" w:right="104" w:firstLine="631"/>
              <w:spacing w:before="54" w:line="248" w:lineRule="auto"/>
              <w:rPr/>
            </w:pPr>
            <w:r>
              <w:rPr>
                <w:spacing w:val="-2"/>
              </w:rPr>
              <w:t>投资收益（损失以“－”号</w:t>
            </w:r>
            <w:r>
              <w:rPr>
                <w:spacing w:val="10"/>
              </w:rPr>
              <w:t xml:space="preserve"> </w:t>
            </w:r>
            <w:r>
              <w:rPr>
                <w:spacing w:val="-5"/>
              </w:rPr>
              <w:t>填列）</w:t>
            </w:r>
          </w:p>
        </w:tc>
        <w:tc>
          <w:tcPr>
            <w:tcW w:w="3099" w:type="dxa"/>
            <w:vAlign w:val="top"/>
          </w:tcPr>
          <w:p>
            <w:pPr>
              <w:pStyle w:val="TableText"/>
              <w:ind w:left="1639"/>
              <w:spacing w:before="245" w:line="183" w:lineRule="auto"/>
              <w:rPr/>
            </w:pPr>
            <w:r>
              <w:rPr>
                <w:spacing w:val="-1"/>
              </w:rPr>
              <w:t>3,531,600,830</w:t>
            </w:r>
          </w:p>
        </w:tc>
        <w:tc>
          <w:tcPr>
            <w:tcW w:w="2968" w:type="dxa"/>
            <w:vAlign w:val="top"/>
          </w:tcPr>
          <w:p>
            <w:pPr>
              <w:pStyle w:val="TableText"/>
              <w:ind w:left="1502"/>
              <w:spacing w:before="246" w:line="182" w:lineRule="auto"/>
              <w:rPr/>
            </w:pPr>
            <w:r>
              <w:rPr>
                <w:spacing w:val="-1"/>
              </w:rPr>
              <w:t>3,867,664,798</w:t>
            </w:r>
          </w:p>
        </w:tc>
      </w:tr>
      <w:tr>
        <w:trPr>
          <w:trHeight w:val="628" w:hRule="atLeast"/>
        </w:trPr>
        <w:tc>
          <w:tcPr>
            <w:tcW w:w="3366" w:type="dxa"/>
            <w:vAlign w:val="top"/>
          </w:tcPr>
          <w:p>
            <w:pPr>
              <w:pStyle w:val="TableText"/>
              <w:ind w:left="115" w:right="104" w:firstLine="632"/>
              <w:spacing w:before="56" w:line="247" w:lineRule="auto"/>
              <w:rPr/>
            </w:pPr>
            <w:r>
              <w:rPr>
                <w:spacing w:val="-1"/>
              </w:rPr>
              <w:t>其中：对联营企业和合营企</w:t>
            </w:r>
            <w:r>
              <w:rPr/>
              <w:t xml:space="preserve"> </w:t>
            </w:r>
            <w:r>
              <w:rPr>
                <w:spacing w:val="-1"/>
              </w:rPr>
              <w:t>业的投资收益</w:t>
            </w:r>
          </w:p>
        </w:tc>
        <w:tc>
          <w:tcPr>
            <w:tcW w:w="3099" w:type="dxa"/>
            <w:vAlign w:val="top"/>
          </w:tcPr>
          <w:p>
            <w:pPr>
              <w:pStyle w:val="TableText"/>
              <w:ind w:left="2896"/>
              <w:spacing w:before="90" w:line="182" w:lineRule="auto"/>
              <w:rPr/>
            </w:pPr>
            <w:r>
              <w:rPr/>
              <w:t>0</w:t>
            </w:r>
          </w:p>
        </w:tc>
        <w:tc>
          <w:tcPr>
            <w:tcW w:w="2968" w:type="dxa"/>
            <w:vAlign w:val="top"/>
          </w:tcPr>
          <w:p>
            <w:pPr>
              <w:pStyle w:val="TableText"/>
              <w:ind w:left="2759"/>
              <w:spacing w:before="90" w:line="182" w:lineRule="auto"/>
              <w:rPr/>
            </w:pPr>
            <w:r>
              <w:rPr/>
              <w:t>0</w:t>
            </w:r>
          </w:p>
        </w:tc>
      </w:tr>
      <w:tr>
        <w:trPr>
          <w:trHeight w:val="628" w:hRule="atLeast"/>
        </w:trPr>
        <w:tc>
          <w:tcPr>
            <w:tcW w:w="3366" w:type="dxa"/>
            <w:vAlign w:val="top"/>
          </w:tcPr>
          <w:p>
            <w:pPr>
              <w:pStyle w:val="TableText"/>
              <w:ind w:left="100" w:right="118"/>
              <w:spacing w:before="56" w:line="247" w:lineRule="auto"/>
              <w:rPr/>
            </w:pPr>
            <w:r>
              <w:rPr>
                <w:spacing w:val="-1"/>
              </w:rPr>
              <w:t>二、营业利润（亏损以“－”号填</w:t>
            </w:r>
            <w:r>
              <w:rPr>
                <w:spacing w:val="6"/>
              </w:rPr>
              <w:t xml:space="preserve"> </w:t>
            </w:r>
            <w:r>
              <w:rPr>
                <w:spacing w:val="-7"/>
              </w:rPr>
              <w:t>列）</w:t>
            </w:r>
          </w:p>
        </w:tc>
        <w:tc>
          <w:tcPr>
            <w:tcW w:w="3099" w:type="dxa"/>
            <w:vAlign w:val="top"/>
          </w:tcPr>
          <w:p>
            <w:pPr>
              <w:pStyle w:val="TableText"/>
              <w:ind w:left="1639"/>
              <w:spacing w:before="247" w:line="182" w:lineRule="auto"/>
              <w:rPr/>
            </w:pPr>
            <w:r>
              <w:rPr>
                <w:spacing w:val="-1"/>
              </w:rPr>
              <w:t>3,550,448,545</w:t>
            </w:r>
          </w:p>
        </w:tc>
        <w:tc>
          <w:tcPr>
            <w:tcW w:w="2968" w:type="dxa"/>
            <w:vAlign w:val="top"/>
          </w:tcPr>
          <w:p>
            <w:pPr>
              <w:pStyle w:val="TableText"/>
              <w:ind w:left="1502"/>
              <w:spacing w:before="245" w:line="183" w:lineRule="auto"/>
              <w:rPr/>
            </w:pPr>
            <w:r>
              <w:rPr>
                <w:spacing w:val="-1"/>
              </w:rPr>
              <w:t>3,881,228,427</w:t>
            </w:r>
          </w:p>
        </w:tc>
      </w:tr>
      <w:tr>
        <w:trPr>
          <w:trHeight w:val="319" w:hRule="atLeast"/>
        </w:trPr>
        <w:tc>
          <w:tcPr>
            <w:tcW w:w="3366" w:type="dxa"/>
            <w:vAlign w:val="top"/>
          </w:tcPr>
          <w:p>
            <w:pPr>
              <w:pStyle w:val="TableText"/>
              <w:ind w:left="327"/>
              <w:spacing w:before="58" w:line="220" w:lineRule="auto"/>
              <w:rPr/>
            </w:pPr>
            <w:r>
              <w:rPr>
                <w:spacing w:val="-1"/>
              </w:rPr>
              <w:t>加：营业外收入</w:t>
            </w:r>
          </w:p>
        </w:tc>
        <w:tc>
          <w:tcPr>
            <w:tcW w:w="3099" w:type="dxa"/>
            <w:vAlign w:val="top"/>
          </w:tcPr>
          <w:p>
            <w:pPr>
              <w:pStyle w:val="TableText"/>
              <w:ind w:left="2368"/>
              <w:spacing w:before="94" w:line="182" w:lineRule="auto"/>
              <w:rPr/>
            </w:pPr>
            <w:r>
              <w:rPr>
                <w:spacing w:val="-1"/>
              </w:rPr>
              <w:t>47,306</w:t>
            </w:r>
          </w:p>
        </w:tc>
        <w:tc>
          <w:tcPr>
            <w:tcW w:w="2968" w:type="dxa"/>
            <w:vAlign w:val="top"/>
          </w:tcPr>
          <w:p>
            <w:pPr>
              <w:pStyle w:val="TableText"/>
              <w:ind w:left="2144"/>
              <w:spacing w:before="92" w:line="183" w:lineRule="auto"/>
              <w:rPr/>
            </w:pPr>
            <w:r>
              <w:rPr>
                <w:spacing w:val="-3"/>
              </w:rPr>
              <w:t>118,689</w:t>
            </w:r>
          </w:p>
        </w:tc>
      </w:tr>
      <w:tr>
        <w:trPr>
          <w:trHeight w:val="317" w:hRule="atLeast"/>
        </w:trPr>
        <w:tc>
          <w:tcPr>
            <w:tcW w:w="3366" w:type="dxa"/>
            <w:vAlign w:val="top"/>
          </w:tcPr>
          <w:p>
            <w:pPr>
              <w:pStyle w:val="TableText"/>
              <w:ind w:left="327"/>
              <w:spacing w:before="56" w:line="220" w:lineRule="auto"/>
              <w:rPr/>
            </w:pPr>
            <w:r>
              <w:rPr>
                <w:spacing w:val="-1"/>
              </w:rPr>
              <w:t>减：营业外支出</w:t>
            </w:r>
          </w:p>
        </w:tc>
        <w:tc>
          <w:tcPr>
            <w:tcW w:w="3099" w:type="dxa"/>
            <w:vAlign w:val="top"/>
          </w:tcPr>
          <w:p>
            <w:pPr>
              <w:pStyle w:val="TableText"/>
              <w:ind w:left="2896"/>
              <w:spacing w:before="91" w:line="182" w:lineRule="auto"/>
              <w:rPr/>
            </w:pPr>
            <w:r>
              <w:rPr/>
              <w:t>0</w:t>
            </w:r>
          </w:p>
        </w:tc>
        <w:tc>
          <w:tcPr>
            <w:tcW w:w="2968" w:type="dxa"/>
            <w:vAlign w:val="top"/>
          </w:tcPr>
          <w:p>
            <w:pPr>
              <w:pStyle w:val="TableText"/>
              <w:ind w:left="2759"/>
              <w:spacing w:before="91" w:line="182" w:lineRule="auto"/>
              <w:rPr/>
            </w:pPr>
            <w:r>
              <w:rPr/>
              <w:t>0</w:t>
            </w:r>
          </w:p>
        </w:tc>
      </w:tr>
      <w:tr>
        <w:trPr>
          <w:trHeight w:val="628" w:hRule="atLeast"/>
        </w:trPr>
        <w:tc>
          <w:tcPr>
            <w:tcW w:w="3366" w:type="dxa"/>
            <w:vAlign w:val="top"/>
          </w:tcPr>
          <w:p>
            <w:pPr>
              <w:pStyle w:val="TableText"/>
              <w:ind w:left="101" w:right="118" w:hanging="5"/>
              <w:spacing w:before="56" w:line="247" w:lineRule="auto"/>
              <w:rPr/>
            </w:pPr>
            <w:r>
              <w:rPr>
                <w:spacing w:val="-1"/>
              </w:rPr>
              <w:t>三、利润总额（亏损总额以“－”</w:t>
            </w:r>
            <w:r>
              <w:rPr>
                <w:spacing w:val="9"/>
              </w:rPr>
              <w:t xml:space="preserve"> </w:t>
            </w:r>
            <w:r>
              <w:rPr>
                <w:spacing w:val="-3"/>
              </w:rPr>
              <w:t>号填列）</w:t>
            </w:r>
          </w:p>
        </w:tc>
        <w:tc>
          <w:tcPr>
            <w:tcW w:w="3099" w:type="dxa"/>
            <w:vAlign w:val="top"/>
          </w:tcPr>
          <w:p>
            <w:pPr>
              <w:pStyle w:val="TableText"/>
              <w:ind w:left="1639"/>
              <w:spacing w:before="246" w:line="183" w:lineRule="auto"/>
              <w:rPr/>
            </w:pPr>
            <w:r>
              <w:rPr>
                <w:spacing w:val="-1"/>
              </w:rPr>
              <w:t>3,550,495,851</w:t>
            </w:r>
          </w:p>
        </w:tc>
        <w:tc>
          <w:tcPr>
            <w:tcW w:w="2968" w:type="dxa"/>
            <w:vAlign w:val="top"/>
          </w:tcPr>
          <w:p>
            <w:pPr>
              <w:pStyle w:val="TableText"/>
              <w:ind w:left="1502"/>
              <w:spacing w:before="246" w:line="183" w:lineRule="auto"/>
              <w:rPr/>
            </w:pPr>
            <w:r>
              <w:rPr>
                <w:spacing w:val="-1"/>
              </w:rPr>
              <w:t>3,881,347,116</w:t>
            </w:r>
          </w:p>
        </w:tc>
      </w:tr>
      <w:tr>
        <w:trPr>
          <w:trHeight w:val="316" w:hRule="atLeast"/>
        </w:trPr>
        <w:tc>
          <w:tcPr>
            <w:tcW w:w="3366" w:type="dxa"/>
            <w:vAlign w:val="top"/>
          </w:tcPr>
          <w:p>
            <w:pPr>
              <w:pStyle w:val="TableText"/>
              <w:ind w:left="516"/>
              <w:spacing w:before="56" w:line="219" w:lineRule="auto"/>
              <w:rPr/>
            </w:pPr>
            <w:r>
              <w:rPr>
                <w:spacing w:val="-1"/>
              </w:rPr>
              <w:t>减：所得税费用</w:t>
            </w:r>
          </w:p>
        </w:tc>
        <w:tc>
          <w:tcPr>
            <w:tcW w:w="3099" w:type="dxa"/>
            <w:vAlign w:val="top"/>
          </w:tcPr>
          <w:p>
            <w:pPr>
              <w:pStyle w:val="TableText"/>
              <w:ind w:left="1964"/>
              <w:spacing w:before="90" w:line="183" w:lineRule="auto"/>
              <w:rPr/>
            </w:pPr>
            <w:r>
              <w:rPr>
                <w:spacing w:val="-3"/>
              </w:rPr>
              <w:t>10,832,183</w:t>
            </w:r>
          </w:p>
        </w:tc>
        <w:tc>
          <w:tcPr>
            <w:tcW w:w="2968" w:type="dxa"/>
            <w:vAlign w:val="top"/>
          </w:tcPr>
          <w:p>
            <w:pPr>
              <w:pStyle w:val="TableText"/>
              <w:ind w:left="1828"/>
              <w:spacing w:before="90" w:line="183" w:lineRule="auto"/>
              <w:rPr/>
            </w:pPr>
            <w:r>
              <w:rPr>
                <w:spacing w:val="-3"/>
              </w:rPr>
              <w:t>16,444,305</w:t>
            </w:r>
          </w:p>
        </w:tc>
      </w:tr>
      <w:tr>
        <w:trPr>
          <w:trHeight w:val="629" w:hRule="atLeast"/>
        </w:trPr>
        <w:tc>
          <w:tcPr>
            <w:tcW w:w="3366" w:type="dxa"/>
            <w:vAlign w:val="top"/>
          </w:tcPr>
          <w:p>
            <w:pPr>
              <w:pStyle w:val="TableText"/>
              <w:ind w:left="101" w:right="118" w:firstLine="15"/>
              <w:spacing w:before="57" w:line="247" w:lineRule="auto"/>
              <w:rPr/>
            </w:pPr>
            <w:r>
              <w:rPr>
                <w:spacing w:val="-2"/>
              </w:rPr>
              <w:t>四、净利润（净亏损以“－”号填</w:t>
            </w:r>
            <w:r>
              <w:rPr>
                <w:spacing w:val="4"/>
              </w:rPr>
              <w:t xml:space="preserve"> </w:t>
            </w:r>
            <w:r>
              <w:rPr>
                <w:spacing w:val="-7"/>
              </w:rPr>
              <w:t>列）</w:t>
            </w:r>
          </w:p>
        </w:tc>
        <w:tc>
          <w:tcPr>
            <w:tcW w:w="3099" w:type="dxa"/>
            <w:vAlign w:val="top"/>
          </w:tcPr>
          <w:p>
            <w:pPr>
              <w:pStyle w:val="TableText"/>
              <w:ind w:left="1639"/>
              <w:spacing w:before="249" w:line="182" w:lineRule="auto"/>
              <w:rPr/>
            </w:pPr>
            <w:r>
              <w:rPr>
                <w:spacing w:val="-1"/>
              </w:rPr>
              <w:t>3,539,663,668</w:t>
            </w:r>
          </w:p>
        </w:tc>
        <w:tc>
          <w:tcPr>
            <w:tcW w:w="2968" w:type="dxa"/>
            <w:vAlign w:val="top"/>
          </w:tcPr>
          <w:p>
            <w:pPr>
              <w:pStyle w:val="TableText"/>
              <w:ind w:left="1502"/>
              <w:spacing w:before="247" w:line="183" w:lineRule="auto"/>
              <w:rPr/>
            </w:pPr>
            <w:r>
              <w:rPr>
                <w:spacing w:val="-1"/>
              </w:rPr>
              <w:t>3,864,902,811</w:t>
            </w:r>
          </w:p>
        </w:tc>
      </w:tr>
      <w:tr>
        <w:trPr>
          <w:trHeight w:val="628" w:hRule="atLeast"/>
        </w:trPr>
        <w:tc>
          <w:tcPr>
            <w:tcW w:w="3366" w:type="dxa"/>
            <w:vAlign w:val="top"/>
          </w:tcPr>
          <w:p>
            <w:pPr>
              <w:pStyle w:val="TableText"/>
              <w:ind w:left="139" w:right="101" w:firstLine="210"/>
              <w:spacing w:before="58" w:line="246" w:lineRule="auto"/>
              <w:rPr/>
            </w:pPr>
            <w:r>
              <w:rPr>
                <w:spacing w:val="-3"/>
              </w:rPr>
              <w:t>（一）持续经营净利润（净亏损</w:t>
            </w:r>
            <w:r>
              <w:rPr>
                <w:spacing w:val="9"/>
              </w:rPr>
              <w:t xml:space="preserve"> </w:t>
            </w:r>
            <w:r>
              <w:rPr>
                <w:spacing w:val="-11"/>
              </w:rPr>
              <w:t>以“</w:t>
            </w:r>
            <w:r>
              <w:rPr>
                <w:spacing w:val="-73"/>
              </w:rPr>
              <w:t xml:space="preserve"> </w:t>
            </w:r>
            <w:r>
              <w:rPr>
                <w:spacing w:val="-11"/>
              </w:rPr>
              <w:t>－</w:t>
            </w:r>
            <w:r>
              <w:rPr>
                <w:spacing w:val="-79"/>
              </w:rPr>
              <w:t xml:space="preserve"> </w:t>
            </w:r>
            <w:r>
              <w:rPr>
                <w:spacing w:val="-11"/>
              </w:rPr>
              <w:t>”号填列）</w:t>
            </w:r>
          </w:p>
        </w:tc>
        <w:tc>
          <w:tcPr>
            <w:tcW w:w="3099" w:type="dxa"/>
            <w:vAlign w:val="top"/>
          </w:tcPr>
          <w:p>
            <w:pPr>
              <w:pStyle w:val="TableText"/>
              <w:ind w:left="1639"/>
              <w:spacing w:before="248" w:line="182" w:lineRule="auto"/>
              <w:rPr/>
            </w:pPr>
            <w:r>
              <w:rPr>
                <w:spacing w:val="-1"/>
              </w:rPr>
              <w:t>3,539,663,668</w:t>
            </w:r>
          </w:p>
        </w:tc>
        <w:tc>
          <w:tcPr>
            <w:tcW w:w="2968" w:type="dxa"/>
            <w:vAlign w:val="top"/>
          </w:tcPr>
          <w:p>
            <w:pPr>
              <w:pStyle w:val="TableText"/>
              <w:ind w:left="1502"/>
              <w:spacing w:before="247" w:line="183" w:lineRule="auto"/>
              <w:rPr/>
            </w:pPr>
            <w:r>
              <w:rPr>
                <w:spacing w:val="-1"/>
              </w:rPr>
              <w:t>3,864,902,811</w:t>
            </w:r>
          </w:p>
        </w:tc>
      </w:tr>
      <w:tr>
        <w:trPr>
          <w:trHeight w:val="631" w:hRule="atLeast"/>
        </w:trPr>
        <w:tc>
          <w:tcPr>
            <w:tcW w:w="3366" w:type="dxa"/>
            <w:vAlign w:val="top"/>
          </w:tcPr>
          <w:p>
            <w:pPr>
              <w:pStyle w:val="TableText"/>
              <w:ind w:left="139" w:right="118" w:firstLine="210"/>
              <w:spacing w:before="61" w:line="246" w:lineRule="auto"/>
              <w:rPr/>
            </w:pPr>
            <w:r>
              <w:rPr>
                <w:spacing w:val="-4"/>
              </w:rPr>
              <w:t>（二）终止经营净利润（净亏损</w:t>
            </w:r>
            <w:r>
              <w:rPr>
                <w:spacing w:val="6"/>
              </w:rPr>
              <w:t xml:space="preserve"> </w:t>
            </w:r>
            <w:r>
              <w:rPr>
                <w:spacing w:val="-4"/>
              </w:rPr>
              <w:t>以“－”号填列）</w:t>
            </w:r>
          </w:p>
        </w:tc>
        <w:tc>
          <w:tcPr>
            <w:tcW w:w="3099" w:type="dxa"/>
            <w:vAlign w:val="top"/>
          </w:tcPr>
          <w:p>
            <w:pPr>
              <w:pStyle w:val="TableText"/>
              <w:ind w:left="2896"/>
              <w:spacing w:before="95" w:line="182" w:lineRule="auto"/>
              <w:rPr/>
            </w:pPr>
            <w:r>
              <w:rPr/>
              <w:t>0</w:t>
            </w:r>
          </w:p>
        </w:tc>
        <w:tc>
          <w:tcPr>
            <w:tcW w:w="2968" w:type="dxa"/>
            <w:vAlign w:val="top"/>
          </w:tcPr>
          <w:p>
            <w:pPr>
              <w:pStyle w:val="TableText"/>
              <w:ind w:left="2759"/>
              <w:spacing w:before="95" w:line="182" w:lineRule="auto"/>
              <w:rPr/>
            </w:pPr>
            <w:r>
              <w:rPr/>
              <w:t>0</w:t>
            </w:r>
          </w:p>
        </w:tc>
      </w:tr>
      <w:tr>
        <w:trPr>
          <w:trHeight w:val="317" w:hRule="atLeast"/>
        </w:trPr>
        <w:tc>
          <w:tcPr>
            <w:tcW w:w="3366" w:type="dxa"/>
            <w:vAlign w:val="top"/>
          </w:tcPr>
          <w:p>
            <w:pPr>
              <w:pStyle w:val="TableText"/>
              <w:ind w:left="78"/>
              <w:spacing w:before="57" w:line="219" w:lineRule="auto"/>
              <w:rPr/>
            </w:pPr>
            <w:r>
              <w:rPr>
                <w:spacing w:val="-1"/>
              </w:rPr>
              <w:t>五、其他综合收益的税后净额</w:t>
            </w:r>
          </w:p>
        </w:tc>
        <w:tc>
          <w:tcPr>
            <w:tcW w:w="3099" w:type="dxa"/>
            <w:vAlign w:val="top"/>
          </w:tcPr>
          <w:p>
            <w:pPr>
              <w:pStyle w:val="TableText"/>
              <w:ind w:left="2896"/>
              <w:spacing w:before="93" w:line="182" w:lineRule="auto"/>
              <w:rPr/>
            </w:pPr>
            <w:r>
              <w:rPr/>
              <w:t>0</w:t>
            </w:r>
          </w:p>
        </w:tc>
        <w:tc>
          <w:tcPr>
            <w:tcW w:w="2968" w:type="dxa"/>
            <w:vAlign w:val="top"/>
          </w:tcPr>
          <w:p>
            <w:pPr>
              <w:pStyle w:val="TableText"/>
              <w:ind w:left="2759"/>
              <w:spacing w:before="93" w:line="182" w:lineRule="auto"/>
              <w:rPr/>
            </w:pPr>
            <w:r>
              <w:rPr/>
              <w:t>0</w:t>
            </w:r>
          </w:p>
        </w:tc>
      </w:tr>
      <w:tr>
        <w:trPr>
          <w:trHeight w:val="628" w:hRule="atLeast"/>
        </w:trPr>
        <w:tc>
          <w:tcPr>
            <w:tcW w:w="3366" w:type="dxa"/>
            <w:vAlign w:val="top"/>
          </w:tcPr>
          <w:p>
            <w:pPr>
              <w:pStyle w:val="TableText"/>
              <w:ind w:left="118" w:right="109" w:firstLine="214"/>
              <w:spacing w:before="58" w:line="246" w:lineRule="auto"/>
              <w:rPr/>
            </w:pPr>
            <w:r>
              <w:rPr>
                <w:spacing w:val="-2"/>
              </w:rPr>
              <w:t>（一）不能重分类进损益的其他</w:t>
            </w:r>
            <w:r>
              <w:rPr>
                <w:spacing w:val="4"/>
              </w:rPr>
              <w:t xml:space="preserve"> </w:t>
            </w:r>
            <w:r>
              <w:rPr>
                <w:spacing w:val="-2"/>
              </w:rPr>
              <w:t>综合收益</w:t>
            </w:r>
          </w:p>
        </w:tc>
        <w:tc>
          <w:tcPr>
            <w:tcW w:w="3099" w:type="dxa"/>
            <w:vAlign w:val="top"/>
          </w:tcPr>
          <w:p>
            <w:pPr>
              <w:pStyle w:val="TableText"/>
              <w:ind w:left="2896"/>
              <w:spacing w:before="92" w:line="182" w:lineRule="auto"/>
              <w:rPr/>
            </w:pPr>
            <w:r>
              <w:rPr/>
              <w:t>0</w:t>
            </w:r>
          </w:p>
        </w:tc>
        <w:tc>
          <w:tcPr>
            <w:tcW w:w="2968" w:type="dxa"/>
            <w:vAlign w:val="top"/>
          </w:tcPr>
          <w:p>
            <w:pPr>
              <w:pStyle w:val="TableText"/>
              <w:ind w:left="2759"/>
              <w:spacing w:before="92" w:line="182" w:lineRule="auto"/>
              <w:rPr/>
            </w:pPr>
            <w:r>
              <w:rPr/>
              <w:t>0</w:t>
            </w:r>
          </w:p>
        </w:tc>
      </w:tr>
      <w:tr>
        <w:trPr>
          <w:trHeight w:val="628" w:hRule="atLeast"/>
        </w:trPr>
        <w:tc>
          <w:tcPr>
            <w:tcW w:w="3366" w:type="dxa"/>
            <w:vAlign w:val="top"/>
          </w:tcPr>
          <w:p>
            <w:pPr>
              <w:pStyle w:val="TableText"/>
              <w:ind w:left="116" w:right="109" w:firstLine="216"/>
              <w:spacing w:before="58" w:line="246" w:lineRule="auto"/>
              <w:rPr/>
            </w:pPr>
            <w:r>
              <w:rPr>
                <w:spacing w:val="-2"/>
              </w:rPr>
              <w:t>（二）将重分类进损益的其他综</w:t>
            </w:r>
            <w:r>
              <w:rPr>
                <w:spacing w:val="4"/>
              </w:rPr>
              <w:t xml:space="preserve"> </w:t>
            </w:r>
            <w:r>
              <w:rPr>
                <w:spacing w:val="-2"/>
              </w:rPr>
              <w:t>合收益</w:t>
            </w:r>
          </w:p>
        </w:tc>
        <w:tc>
          <w:tcPr>
            <w:tcW w:w="3099" w:type="dxa"/>
            <w:vAlign w:val="top"/>
          </w:tcPr>
          <w:p>
            <w:pPr>
              <w:pStyle w:val="TableText"/>
              <w:ind w:left="2896"/>
              <w:spacing w:before="93" w:line="182" w:lineRule="auto"/>
              <w:rPr/>
            </w:pPr>
            <w:r>
              <w:rPr/>
              <w:t>0</w:t>
            </w:r>
          </w:p>
        </w:tc>
        <w:tc>
          <w:tcPr>
            <w:tcW w:w="2968" w:type="dxa"/>
            <w:vAlign w:val="top"/>
          </w:tcPr>
          <w:p>
            <w:pPr>
              <w:pStyle w:val="TableText"/>
              <w:ind w:left="2759"/>
              <w:spacing w:before="93" w:line="182" w:lineRule="auto"/>
              <w:rPr/>
            </w:pPr>
            <w:r>
              <w:rPr/>
              <w:t>0</w:t>
            </w:r>
          </w:p>
        </w:tc>
      </w:tr>
      <w:tr>
        <w:trPr>
          <w:trHeight w:val="317" w:hRule="atLeast"/>
        </w:trPr>
        <w:tc>
          <w:tcPr>
            <w:tcW w:w="3366" w:type="dxa"/>
            <w:vAlign w:val="top"/>
          </w:tcPr>
          <w:p>
            <w:pPr>
              <w:pStyle w:val="TableText"/>
              <w:ind w:left="98"/>
              <w:spacing w:before="59" w:line="218" w:lineRule="auto"/>
              <w:rPr/>
            </w:pPr>
            <w:r>
              <w:rPr>
                <w:spacing w:val="-1"/>
              </w:rPr>
              <w:t>六、综合收益总额</w:t>
            </w:r>
          </w:p>
        </w:tc>
        <w:tc>
          <w:tcPr>
            <w:tcW w:w="3099" w:type="dxa"/>
            <w:vAlign w:val="top"/>
          </w:tcPr>
          <w:p>
            <w:pPr>
              <w:pStyle w:val="TableText"/>
              <w:ind w:left="1639"/>
              <w:spacing w:before="94" w:line="182" w:lineRule="auto"/>
              <w:rPr/>
            </w:pPr>
            <w:r>
              <w:rPr>
                <w:spacing w:val="-1"/>
              </w:rPr>
              <w:t>3,539,663,668</w:t>
            </w:r>
          </w:p>
        </w:tc>
        <w:tc>
          <w:tcPr>
            <w:tcW w:w="2968" w:type="dxa"/>
            <w:vAlign w:val="top"/>
          </w:tcPr>
          <w:p>
            <w:pPr>
              <w:pStyle w:val="TableText"/>
              <w:ind w:left="1502"/>
              <w:spacing w:before="93" w:line="183" w:lineRule="auto"/>
              <w:rPr/>
            </w:pPr>
            <w:r>
              <w:rPr>
                <w:spacing w:val="-1"/>
              </w:rPr>
              <w:t>3,864,902,811</w:t>
            </w:r>
          </w:p>
        </w:tc>
      </w:tr>
      <w:tr>
        <w:trPr>
          <w:trHeight w:val="324" w:hRule="atLeast"/>
        </w:trPr>
        <w:tc>
          <w:tcPr>
            <w:tcW w:w="9433" w:type="dxa"/>
            <w:vAlign w:val="top"/>
            <w:gridSpan w:val="3"/>
          </w:tcPr>
          <w:p>
            <w:pPr>
              <w:pStyle w:val="TableText"/>
              <w:ind w:left="115"/>
              <w:spacing w:before="58" w:line="221" w:lineRule="auto"/>
              <w:rPr/>
            </w:pPr>
            <w:r>
              <w:rPr>
                <w:spacing w:val="-5"/>
              </w:rPr>
              <w:t>七、每股收益：</w:t>
            </w:r>
          </w:p>
        </w:tc>
      </w:tr>
    </w:tbl>
    <w:p>
      <w:pPr>
        <w:spacing w:line="212" w:lineRule="exact"/>
        <w:rPr>
          <w:rFonts w:ascii="Arial"/>
          <w:sz w:val="18"/>
        </w:rPr>
      </w:pPr>
      <w:r/>
    </w:p>
    <w:p>
      <w:pPr>
        <w:spacing w:line="212" w:lineRule="exact"/>
        <w:sectPr>
          <w:headerReference w:type="default" r:id="rId17"/>
          <w:footerReference w:type="default" r:id="rId18"/>
          <w:pgSz w:w="11907" w:h="16839"/>
          <w:pgMar w:top="1374" w:right="1162" w:bottom="1431" w:left="1303" w:header="835" w:footer="1212" w:gutter="0"/>
        </w:sectPr>
        <w:rPr>
          <w:rFonts w:ascii="Arial" w:hAnsi="Arial" w:eastAsia="Arial" w:cs="Arial"/>
          <w:sz w:val="18"/>
          <w:szCs w:val="18"/>
        </w:rPr>
      </w:pPr>
    </w:p>
    <w:p>
      <w:pPr>
        <w:spacing w:line="149" w:lineRule="exact"/>
        <w:rPr/>
      </w:pPr>
      <w:r/>
    </w:p>
    <w:tbl>
      <w:tblPr>
        <w:tblStyle w:val="TableNormal"/>
        <w:tblW w:w="943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366"/>
        <w:gridCol w:w="3099"/>
        <w:gridCol w:w="2968"/>
      </w:tblGrid>
      <w:tr>
        <w:trPr>
          <w:trHeight w:val="316" w:hRule="atLeast"/>
        </w:trPr>
        <w:tc>
          <w:tcPr>
            <w:tcW w:w="3366" w:type="dxa"/>
            <w:vAlign w:val="top"/>
            <w:tcBorders>
              <w:top w:val="single" w:color="000000" w:sz="4" w:space="0"/>
            </w:tcBorders>
          </w:tcPr>
          <w:p>
            <w:pPr>
              <w:pStyle w:val="TableText"/>
              <w:ind w:left="523"/>
              <w:spacing w:before="55" w:line="220" w:lineRule="auto"/>
              <w:rPr/>
            </w:pPr>
            <w:r>
              <w:rPr>
                <w:spacing w:val="-1"/>
              </w:rPr>
              <w:t>（一）基本每股收益(元/股)</w:t>
            </w:r>
          </w:p>
        </w:tc>
        <w:tc>
          <w:tcPr>
            <w:tcW w:w="3099" w:type="dxa"/>
            <w:vAlign w:val="top"/>
            <w:tcBorders>
              <w:top w:val="single" w:color="000000" w:sz="4" w:space="0"/>
            </w:tcBorders>
          </w:tcPr>
          <w:p>
            <w:pPr>
              <w:pStyle w:val="TableText"/>
              <w:ind w:left="2372"/>
              <w:spacing w:before="55" w:line="220" w:lineRule="auto"/>
              <w:rPr/>
            </w:pPr>
            <w:r>
              <w:rPr>
                <w:spacing w:val="-2"/>
              </w:rPr>
              <w:t>不适用</w:t>
            </w:r>
          </w:p>
        </w:tc>
        <w:tc>
          <w:tcPr>
            <w:tcW w:w="2968" w:type="dxa"/>
            <w:vAlign w:val="top"/>
            <w:tcBorders>
              <w:top w:val="single" w:color="000000" w:sz="4" w:space="0"/>
            </w:tcBorders>
          </w:tcPr>
          <w:p>
            <w:pPr>
              <w:pStyle w:val="TableText"/>
              <w:ind w:left="2235"/>
              <w:spacing w:before="55" w:line="220" w:lineRule="auto"/>
              <w:rPr/>
            </w:pPr>
            <w:r>
              <w:rPr>
                <w:spacing w:val="-2"/>
              </w:rPr>
              <w:t>不适用</w:t>
            </w:r>
          </w:p>
        </w:tc>
      </w:tr>
      <w:tr>
        <w:trPr>
          <w:trHeight w:val="319" w:hRule="atLeast"/>
        </w:trPr>
        <w:tc>
          <w:tcPr>
            <w:tcW w:w="3366" w:type="dxa"/>
            <w:vAlign w:val="top"/>
          </w:tcPr>
          <w:p>
            <w:pPr>
              <w:pStyle w:val="TableText"/>
              <w:ind w:left="523"/>
              <w:spacing w:before="56" w:line="221" w:lineRule="auto"/>
              <w:rPr/>
            </w:pPr>
            <w:r>
              <w:rPr>
                <w:spacing w:val="-1"/>
              </w:rPr>
              <w:t>（二）稀释每股收益(元/股)</w:t>
            </w:r>
          </w:p>
        </w:tc>
        <w:tc>
          <w:tcPr>
            <w:tcW w:w="3099" w:type="dxa"/>
            <w:vAlign w:val="top"/>
          </w:tcPr>
          <w:p>
            <w:pPr>
              <w:pStyle w:val="TableText"/>
              <w:ind w:left="2372"/>
              <w:spacing w:before="56" w:line="222" w:lineRule="auto"/>
              <w:rPr/>
            </w:pPr>
            <w:r>
              <w:rPr>
                <w:spacing w:val="-2"/>
              </w:rPr>
              <w:t>不适用</w:t>
            </w:r>
          </w:p>
        </w:tc>
        <w:tc>
          <w:tcPr>
            <w:tcW w:w="2968" w:type="dxa"/>
            <w:vAlign w:val="top"/>
          </w:tcPr>
          <w:p>
            <w:pPr>
              <w:pStyle w:val="TableText"/>
              <w:ind w:left="2235"/>
              <w:spacing w:before="56" w:line="222" w:lineRule="auto"/>
              <w:rPr/>
            </w:pPr>
            <w:r>
              <w:rPr>
                <w:spacing w:val="-2"/>
              </w:rPr>
              <w:t>不适用</w:t>
            </w:r>
          </w:p>
        </w:tc>
      </w:tr>
    </w:tbl>
    <w:p>
      <w:pPr>
        <w:spacing w:line="271" w:lineRule="auto"/>
        <w:rPr>
          <w:rFonts w:ascii="Arial"/>
          <w:sz w:val="21"/>
        </w:rPr>
      </w:pPr>
      <w:r/>
    </w:p>
    <w:p>
      <w:pPr>
        <w:pStyle w:val="BodyText"/>
        <w:ind w:left="127"/>
        <w:spacing w:before="68" w:line="220" w:lineRule="auto"/>
        <w:rPr/>
      </w:pPr>
      <w:r>
        <w:rPr/>
        <w:t>公司负责人：刘烈宏 主管会计工作负责人：李玉焯 会</w:t>
      </w:r>
      <w:r>
        <w:rPr>
          <w:spacing w:val="-1"/>
        </w:rPr>
        <w:t>计机构负责人：王芳</w:t>
      </w:r>
    </w:p>
    <w:p>
      <w:pPr>
        <w:spacing w:line="298" w:lineRule="auto"/>
        <w:rPr>
          <w:rFonts w:ascii="Arial"/>
          <w:sz w:val="21"/>
        </w:rPr>
      </w:pPr>
      <w:r/>
    </w:p>
    <w:p>
      <w:pPr>
        <w:spacing w:line="299" w:lineRule="auto"/>
        <w:rPr>
          <w:rFonts w:ascii="Arial"/>
          <w:sz w:val="21"/>
        </w:rPr>
      </w:pPr>
      <w:r/>
    </w:p>
    <w:p>
      <w:pPr>
        <w:pStyle w:val="BodyText"/>
        <w:ind w:left="3882"/>
        <w:spacing w:before="68" w:line="221" w:lineRule="auto"/>
        <w:outlineLvl w:val="0"/>
        <w:rPr/>
      </w:pPr>
      <w:r>
        <w:rPr>
          <w:b/>
          <w:bCs/>
          <w:spacing w:val="-3"/>
        </w:rPr>
        <w:t>母公司现金流量表</w:t>
      </w:r>
    </w:p>
    <w:p>
      <w:pPr>
        <w:pStyle w:val="BodyText"/>
        <w:ind w:left="122" w:right="4008" w:firstLine="3896"/>
        <w:spacing w:before="59" w:line="261" w:lineRule="auto"/>
        <w:rPr/>
      </w:pPr>
      <w:r>
        <w:rPr>
          <w:spacing w:val="-6"/>
        </w:rPr>
        <w:t>2022</w:t>
      </w:r>
      <w:r>
        <w:rPr>
          <w:spacing w:val="-45"/>
        </w:rPr>
        <w:t xml:space="preserve"> </w:t>
      </w:r>
      <w:r>
        <w:rPr>
          <w:spacing w:val="-6"/>
        </w:rPr>
        <w:t>年</w:t>
      </w:r>
      <w:r>
        <w:rPr>
          <w:spacing w:val="-28"/>
        </w:rPr>
        <w:t xml:space="preserve"> </w:t>
      </w:r>
      <w:r>
        <w:rPr>
          <w:spacing w:val="-6"/>
        </w:rPr>
        <w:t>1—9</w:t>
      </w:r>
      <w:r>
        <w:rPr>
          <w:spacing w:val="-39"/>
        </w:rPr>
        <w:t xml:space="preserve"> </w:t>
      </w:r>
      <w:r>
        <w:rPr>
          <w:spacing w:val="-6"/>
        </w:rPr>
        <w:t>月</w:t>
      </w:r>
      <w:r>
        <w:rPr/>
        <w:t xml:space="preserve"> </w:t>
      </w:r>
      <w:r>
        <w:rPr>
          <w:spacing w:val="-1"/>
        </w:rPr>
        <w:t>编制单位：中国联合网络通信股份有限公司</w:t>
      </w:r>
    </w:p>
    <w:p>
      <w:pPr>
        <w:pStyle w:val="BodyText"/>
        <w:ind w:left="4925"/>
        <w:spacing w:before="31" w:line="220" w:lineRule="auto"/>
        <w:rPr/>
      </w:pPr>
      <w:r>
        <w:rPr>
          <w:spacing w:val="-1"/>
        </w:rPr>
        <w:t>单位：元  币种：人民币</w:t>
      </w:r>
      <w:r>
        <w:rPr>
          <w:spacing w:val="6"/>
        </w:rPr>
        <w:t xml:space="preserve">  </w:t>
      </w:r>
      <w:r>
        <w:rPr>
          <w:spacing w:val="-1"/>
        </w:rPr>
        <w:t>审计类型：未经审计</w:t>
      </w:r>
    </w:p>
    <w:p>
      <w:pPr>
        <w:spacing w:line="88" w:lineRule="auto"/>
        <w:rPr>
          <w:rFonts w:ascii="Arial"/>
          <w:sz w:val="2"/>
        </w:rPr>
      </w:pPr>
      <w:r>
        <w:rPr>
          <w:rFonts w:ascii="Arial"/>
          <w:sz w:val="2"/>
        </w:rPr>
      </w:r>
    </w:p>
    <w:tbl>
      <w:tblPr>
        <w:tblStyle w:val="TableNormal"/>
        <w:tblW w:w="943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081"/>
        <w:gridCol w:w="2552"/>
        <w:gridCol w:w="2800"/>
      </w:tblGrid>
      <w:tr>
        <w:trPr>
          <w:trHeight w:val="636" w:hRule="atLeast"/>
        </w:trPr>
        <w:tc>
          <w:tcPr>
            <w:tcW w:w="4081" w:type="dxa"/>
            <w:vAlign w:val="top"/>
          </w:tcPr>
          <w:p>
            <w:pPr>
              <w:pStyle w:val="TableText"/>
              <w:ind w:left="1837"/>
              <w:spacing w:before="61" w:line="221" w:lineRule="auto"/>
              <w:rPr/>
            </w:pPr>
            <w:r>
              <w:rPr>
                <w:b/>
                <w:bCs/>
                <w:spacing w:val="-5"/>
              </w:rPr>
              <w:t>项目</w:t>
            </w:r>
          </w:p>
        </w:tc>
        <w:tc>
          <w:tcPr>
            <w:tcW w:w="2552" w:type="dxa"/>
            <w:vAlign w:val="top"/>
          </w:tcPr>
          <w:p>
            <w:pPr>
              <w:pStyle w:val="TableText"/>
              <w:ind w:left="518"/>
              <w:spacing w:before="60" w:line="221" w:lineRule="auto"/>
              <w:rPr/>
            </w:pPr>
            <w:r>
              <w:rPr>
                <w:b/>
                <w:bCs/>
                <w:spacing w:val="-4"/>
              </w:rPr>
              <w:t>2022</w:t>
            </w:r>
            <w:r>
              <w:rPr>
                <w:spacing w:val="-40"/>
              </w:rPr>
              <w:t xml:space="preserve"> </w:t>
            </w:r>
            <w:r>
              <w:rPr>
                <w:b/>
                <w:bCs/>
                <w:spacing w:val="-4"/>
              </w:rPr>
              <w:t>年前三季度</w:t>
            </w:r>
          </w:p>
          <w:p>
            <w:pPr>
              <w:pStyle w:val="TableText"/>
              <w:ind w:left="813"/>
              <w:spacing w:before="60" w:line="221" w:lineRule="auto"/>
              <w:rPr/>
            </w:pPr>
            <w:r>
              <w:rPr>
                <w:b/>
                <w:bCs/>
                <w:spacing w:val="-6"/>
              </w:rPr>
              <w:t>（1-9月）</w:t>
            </w:r>
          </w:p>
        </w:tc>
        <w:tc>
          <w:tcPr>
            <w:tcW w:w="2800" w:type="dxa"/>
            <w:vAlign w:val="top"/>
          </w:tcPr>
          <w:p>
            <w:pPr>
              <w:pStyle w:val="TableText"/>
              <w:ind w:left="640"/>
              <w:spacing w:before="60" w:line="221" w:lineRule="auto"/>
              <w:rPr/>
            </w:pPr>
            <w:r>
              <w:rPr>
                <w:b/>
                <w:bCs/>
                <w:spacing w:val="-4"/>
              </w:rPr>
              <w:t>2021</w:t>
            </w:r>
            <w:r>
              <w:rPr>
                <w:spacing w:val="-39"/>
              </w:rPr>
              <w:t xml:space="preserve"> </w:t>
            </w:r>
            <w:r>
              <w:rPr>
                <w:b/>
                <w:bCs/>
                <w:spacing w:val="-4"/>
              </w:rPr>
              <w:t>年前三季度</w:t>
            </w:r>
          </w:p>
          <w:p>
            <w:pPr>
              <w:pStyle w:val="TableText"/>
              <w:ind w:left="935"/>
              <w:spacing w:before="60" w:line="221" w:lineRule="auto"/>
              <w:rPr/>
            </w:pPr>
            <w:r>
              <w:rPr>
                <w:b/>
                <w:bCs/>
                <w:spacing w:val="-6"/>
              </w:rPr>
              <w:t>（1-9月）</w:t>
            </w:r>
          </w:p>
        </w:tc>
      </w:tr>
      <w:tr>
        <w:trPr>
          <w:trHeight w:val="316" w:hRule="atLeast"/>
        </w:trPr>
        <w:tc>
          <w:tcPr>
            <w:tcW w:w="9433" w:type="dxa"/>
            <w:vAlign w:val="top"/>
            <w:gridSpan w:val="3"/>
          </w:tcPr>
          <w:p>
            <w:pPr>
              <w:pStyle w:val="TableText"/>
              <w:ind w:left="119"/>
              <w:spacing w:before="53" w:line="221" w:lineRule="auto"/>
              <w:rPr/>
            </w:pPr>
            <w:r>
              <w:rPr>
                <w:b/>
                <w:bCs/>
                <w:spacing w:val="-5"/>
              </w:rPr>
              <w:t>一、经营活动产生的现金流量：</w:t>
            </w:r>
          </w:p>
        </w:tc>
      </w:tr>
      <w:tr>
        <w:trPr>
          <w:trHeight w:val="316" w:hRule="atLeast"/>
        </w:trPr>
        <w:tc>
          <w:tcPr>
            <w:tcW w:w="4081" w:type="dxa"/>
            <w:vAlign w:val="top"/>
          </w:tcPr>
          <w:p>
            <w:pPr>
              <w:pStyle w:val="TableText"/>
              <w:ind w:left="334"/>
              <w:spacing w:before="54" w:line="221" w:lineRule="auto"/>
              <w:rPr/>
            </w:pPr>
            <w:r>
              <w:rPr>
                <w:spacing w:val="-1"/>
              </w:rPr>
              <w:t>收到其他与经营活动有关的现金</w:t>
            </w:r>
          </w:p>
        </w:tc>
        <w:tc>
          <w:tcPr>
            <w:tcW w:w="2552" w:type="dxa"/>
            <w:vAlign w:val="top"/>
          </w:tcPr>
          <w:p>
            <w:pPr>
              <w:pStyle w:val="TableText"/>
              <w:ind w:left="1402"/>
              <w:spacing w:before="89" w:line="182" w:lineRule="auto"/>
              <w:rPr/>
            </w:pPr>
            <w:r>
              <w:rPr>
                <w:spacing w:val="-1"/>
              </w:rPr>
              <w:t>22,604,377</w:t>
            </w:r>
          </w:p>
        </w:tc>
        <w:tc>
          <w:tcPr>
            <w:tcW w:w="2800" w:type="dxa"/>
            <w:vAlign w:val="top"/>
          </w:tcPr>
          <w:p>
            <w:pPr>
              <w:pStyle w:val="TableText"/>
              <w:ind w:left="1647"/>
              <w:spacing w:before="89" w:line="182" w:lineRule="auto"/>
              <w:rPr/>
            </w:pPr>
            <w:r>
              <w:rPr>
                <w:spacing w:val="-1"/>
              </w:rPr>
              <w:t>28,973,287</w:t>
            </w:r>
          </w:p>
        </w:tc>
      </w:tr>
      <w:tr>
        <w:trPr>
          <w:trHeight w:val="316" w:hRule="atLeast"/>
        </w:trPr>
        <w:tc>
          <w:tcPr>
            <w:tcW w:w="4081" w:type="dxa"/>
            <w:vAlign w:val="top"/>
          </w:tcPr>
          <w:p>
            <w:pPr>
              <w:pStyle w:val="TableText"/>
              <w:ind w:left="537"/>
              <w:spacing w:before="54" w:line="221" w:lineRule="auto"/>
              <w:rPr/>
            </w:pPr>
            <w:r>
              <w:rPr>
                <w:spacing w:val="-1"/>
              </w:rPr>
              <w:t>经营活动现金流入小计</w:t>
            </w:r>
          </w:p>
        </w:tc>
        <w:tc>
          <w:tcPr>
            <w:tcW w:w="2552" w:type="dxa"/>
            <w:vAlign w:val="top"/>
          </w:tcPr>
          <w:p>
            <w:pPr>
              <w:pStyle w:val="TableText"/>
              <w:ind w:left="1402"/>
              <w:spacing w:before="90" w:line="182" w:lineRule="auto"/>
              <w:rPr/>
            </w:pPr>
            <w:r>
              <w:rPr>
                <w:spacing w:val="-1"/>
              </w:rPr>
              <w:t>22,604,377</w:t>
            </w:r>
          </w:p>
        </w:tc>
        <w:tc>
          <w:tcPr>
            <w:tcW w:w="2800" w:type="dxa"/>
            <w:vAlign w:val="top"/>
          </w:tcPr>
          <w:p>
            <w:pPr>
              <w:pStyle w:val="TableText"/>
              <w:ind w:left="1647"/>
              <w:spacing w:before="90" w:line="182" w:lineRule="auto"/>
              <w:rPr/>
            </w:pPr>
            <w:r>
              <w:rPr>
                <w:spacing w:val="-1"/>
              </w:rPr>
              <w:t>28,973,287</w:t>
            </w:r>
          </w:p>
        </w:tc>
      </w:tr>
      <w:tr>
        <w:trPr>
          <w:trHeight w:val="316" w:hRule="atLeast"/>
        </w:trPr>
        <w:tc>
          <w:tcPr>
            <w:tcW w:w="4081" w:type="dxa"/>
            <w:vAlign w:val="top"/>
          </w:tcPr>
          <w:p>
            <w:pPr>
              <w:pStyle w:val="TableText"/>
              <w:ind w:left="325"/>
              <w:spacing w:before="55" w:line="220" w:lineRule="auto"/>
              <w:rPr/>
            </w:pPr>
            <w:r>
              <w:rPr>
                <w:spacing w:val="-1"/>
              </w:rPr>
              <w:t>购买商品、接受劳务支付的现金</w:t>
            </w:r>
          </w:p>
        </w:tc>
        <w:tc>
          <w:tcPr>
            <w:tcW w:w="2552" w:type="dxa"/>
            <w:vAlign w:val="top"/>
          </w:tcPr>
          <w:p>
            <w:pPr>
              <w:pStyle w:val="TableText"/>
              <w:ind w:left="1508"/>
              <w:spacing w:before="89" w:line="183" w:lineRule="auto"/>
              <w:rPr/>
            </w:pPr>
            <w:r>
              <w:rPr>
                <w:spacing w:val="-1"/>
              </w:rPr>
              <w:t>2,165,569</w:t>
            </w:r>
          </w:p>
        </w:tc>
        <w:tc>
          <w:tcPr>
            <w:tcW w:w="2800" w:type="dxa"/>
            <w:vAlign w:val="top"/>
          </w:tcPr>
          <w:p>
            <w:pPr>
              <w:pStyle w:val="TableText"/>
              <w:ind w:left="1751"/>
              <w:spacing w:before="89" w:line="183" w:lineRule="auto"/>
              <w:rPr/>
            </w:pPr>
            <w:r>
              <w:rPr>
                <w:spacing w:val="-1"/>
              </w:rPr>
              <w:t>9,821,234</w:t>
            </w:r>
          </w:p>
        </w:tc>
      </w:tr>
      <w:tr>
        <w:trPr>
          <w:trHeight w:val="316" w:hRule="atLeast"/>
        </w:trPr>
        <w:tc>
          <w:tcPr>
            <w:tcW w:w="4081" w:type="dxa"/>
            <w:vAlign w:val="top"/>
          </w:tcPr>
          <w:p>
            <w:pPr>
              <w:pStyle w:val="TableText"/>
              <w:ind w:left="328"/>
              <w:spacing w:before="56" w:line="219" w:lineRule="auto"/>
              <w:rPr/>
            </w:pPr>
            <w:r>
              <w:rPr>
                <w:spacing w:val="-1"/>
              </w:rPr>
              <w:t>支付给职工及为职工支付的现金</w:t>
            </w:r>
          </w:p>
        </w:tc>
        <w:tc>
          <w:tcPr>
            <w:tcW w:w="2552" w:type="dxa"/>
            <w:vAlign w:val="top"/>
          </w:tcPr>
          <w:p>
            <w:pPr>
              <w:pStyle w:val="TableText"/>
              <w:ind w:left="2347"/>
              <w:spacing w:before="91" w:line="182" w:lineRule="auto"/>
              <w:rPr/>
            </w:pPr>
            <w:r>
              <w:rPr/>
              <w:t>0</w:t>
            </w:r>
          </w:p>
        </w:tc>
        <w:tc>
          <w:tcPr>
            <w:tcW w:w="2800" w:type="dxa"/>
            <w:vAlign w:val="top"/>
          </w:tcPr>
          <w:p>
            <w:pPr>
              <w:pStyle w:val="TableText"/>
              <w:ind w:left="2591"/>
              <w:spacing w:before="91" w:line="182" w:lineRule="auto"/>
              <w:rPr/>
            </w:pPr>
            <w:r>
              <w:rPr/>
              <w:t>0</w:t>
            </w:r>
          </w:p>
        </w:tc>
      </w:tr>
      <w:tr>
        <w:trPr>
          <w:trHeight w:val="319" w:hRule="atLeast"/>
        </w:trPr>
        <w:tc>
          <w:tcPr>
            <w:tcW w:w="4081" w:type="dxa"/>
            <w:vAlign w:val="top"/>
          </w:tcPr>
          <w:p>
            <w:pPr>
              <w:pStyle w:val="TableText"/>
              <w:ind w:left="328"/>
              <w:spacing w:before="59" w:line="219" w:lineRule="auto"/>
              <w:rPr/>
            </w:pPr>
            <w:r>
              <w:rPr>
                <w:spacing w:val="-1"/>
              </w:rPr>
              <w:t>支付的各项税费</w:t>
            </w:r>
          </w:p>
        </w:tc>
        <w:tc>
          <w:tcPr>
            <w:tcW w:w="2552" w:type="dxa"/>
            <w:vAlign w:val="top"/>
          </w:tcPr>
          <w:p>
            <w:pPr>
              <w:pStyle w:val="TableText"/>
              <w:ind w:left="1506"/>
              <w:spacing w:before="94" w:line="182" w:lineRule="auto"/>
              <w:rPr/>
            </w:pPr>
            <w:r>
              <w:rPr>
                <w:spacing w:val="-1"/>
              </w:rPr>
              <w:t>9,263,845</w:t>
            </w:r>
          </w:p>
        </w:tc>
        <w:tc>
          <w:tcPr>
            <w:tcW w:w="2800" w:type="dxa"/>
            <w:vAlign w:val="top"/>
          </w:tcPr>
          <w:p>
            <w:pPr>
              <w:pStyle w:val="TableText"/>
              <w:ind w:left="1647"/>
              <w:spacing w:before="93" w:line="183" w:lineRule="auto"/>
              <w:rPr/>
            </w:pPr>
            <w:r>
              <w:rPr>
                <w:spacing w:val="-1"/>
              </w:rPr>
              <w:t>21,254,143</w:t>
            </w:r>
          </w:p>
        </w:tc>
      </w:tr>
      <w:tr>
        <w:trPr>
          <w:trHeight w:val="316" w:hRule="atLeast"/>
        </w:trPr>
        <w:tc>
          <w:tcPr>
            <w:tcW w:w="4081" w:type="dxa"/>
            <w:vAlign w:val="top"/>
          </w:tcPr>
          <w:p>
            <w:pPr>
              <w:pStyle w:val="TableText"/>
              <w:ind w:left="328"/>
              <w:spacing w:before="56" w:line="219" w:lineRule="auto"/>
              <w:rPr/>
            </w:pPr>
            <w:r>
              <w:rPr>
                <w:spacing w:val="-1"/>
              </w:rPr>
              <w:t>支付其他与经营活动有关的现金</w:t>
            </w:r>
          </w:p>
        </w:tc>
        <w:tc>
          <w:tcPr>
            <w:tcW w:w="2552" w:type="dxa"/>
            <w:vAlign w:val="top"/>
          </w:tcPr>
          <w:p>
            <w:pPr>
              <w:pStyle w:val="TableText"/>
              <w:ind w:left="1508"/>
              <w:spacing w:before="92" w:line="182" w:lineRule="auto"/>
              <w:rPr/>
            </w:pPr>
            <w:r>
              <w:rPr>
                <w:spacing w:val="-1"/>
              </w:rPr>
              <w:t>2,530,443</w:t>
            </w:r>
          </w:p>
        </w:tc>
        <w:tc>
          <w:tcPr>
            <w:tcW w:w="2800" w:type="dxa"/>
            <w:vAlign w:val="top"/>
          </w:tcPr>
          <w:p>
            <w:pPr>
              <w:pStyle w:val="TableText"/>
              <w:ind w:left="2067"/>
              <w:spacing w:before="92" w:line="182" w:lineRule="auto"/>
              <w:rPr/>
            </w:pPr>
            <w:r>
              <w:rPr>
                <w:spacing w:val="-1"/>
              </w:rPr>
              <w:t>24,209</w:t>
            </w:r>
          </w:p>
        </w:tc>
      </w:tr>
      <w:tr>
        <w:trPr>
          <w:trHeight w:val="316" w:hRule="atLeast"/>
        </w:trPr>
        <w:tc>
          <w:tcPr>
            <w:tcW w:w="4081" w:type="dxa"/>
            <w:vAlign w:val="top"/>
          </w:tcPr>
          <w:p>
            <w:pPr>
              <w:pStyle w:val="TableText"/>
              <w:ind w:left="537"/>
              <w:spacing w:before="58" w:line="218" w:lineRule="auto"/>
              <w:rPr/>
            </w:pPr>
            <w:r>
              <w:rPr>
                <w:spacing w:val="-1"/>
              </w:rPr>
              <w:t>经营活动现金流出小计</w:t>
            </w:r>
          </w:p>
        </w:tc>
        <w:tc>
          <w:tcPr>
            <w:tcW w:w="2552" w:type="dxa"/>
            <w:vAlign w:val="top"/>
          </w:tcPr>
          <w:p>
            <w:pPr>
              <w:pStyle w:val="TableText"/>
              <w:ind w:left="1415"/>
              <w:spacing w:before="91" w:line="183" w:lineRule="auto"/>
              <w:rPr/>
            </w:pPr>
            <w:r>
              <w:rPr>
                <w:spacing w:val="-3"/>
              </w:rPr>
              <w:t>13,959,857</w:t>
            </w:r>
          </w:p>
        </w:tc>
        <w:tc>
          <w:tcPr>
            <w:tcW w:w="2800" w:type="dxa"/>
            <w:vAlign w:val="top"/>
          </w:tcPr>
          <w:p>
            <w:pPr>
              <w:pStyle w:val="TableText"/>
              <w:ind w:left="1648"/>
              <w:spacing w:before="91" w:line="183" w:lineRule="auto"/>
              <w:rPr/>
            </w:pPr>
            <w:r>
              <w:rPr>
                <w:spacing w:val="-1"/>
              </w:rPr>
              <w:t>31,099,586</w:t>
            </w:r>
          </w:p>
        </w:tc>
      </w:tr>
      <w:tr>
        <w:trPr>
          <w:trHeight w:val="317" w:hRule="atLeast"/>
        </w:trPr>
        <w:tc>
          <w:tcPr>
            <w:tcW w:w="4081" w:type="dxa"/>
            <w:vAlign w:val="top"/>
          </w:tcPr>
          <w:p>
            <w:pPr>
              <w:pStyle w:val="TableText"/>
              <w:ind w:left="328"/>
              <w:spacing w:before="59" w:line="218" w:lineRule="auto"/>
              <w:rPr/>
            </w:pPr>
            <w:r>
              <w:rPr>
                <w:spacing w:val="-1"/>
              </w:rPr>
              <w:t>经营活动产生的现金流量净额</w:t>
            </w:r>
          </w:p>
        </w:tc>
        <w:tc>
          <w:tcPr>
            <w:tcW w:w="2552" w:type="dxa"/>
            <w:vAlign w:val="top"/>
          </w:tcPr>
          <w:p>
            <w:pPr>
              <w:pStyle w:val="TableText"/>
              <w:ind w:left="1506"/>
              <w:spacing w:before="93" w:line="182" w:lineRule="auto"/>
              <w:rPr/>
            </w:pPr>
            <w:r>
              <w:rPr>
                <w:spacing w:val="-1"/>
              </w:rPr>
              <w:t>8,644,520</w:t>
            </w:r>
          </w:p>
        </w:tc>
        <w:tc>
          <w:tcPr>
            <w:tcW w:w="2800" w:type="dxa"/>
            <w:vAlign w:val="top"/>
          </w:tcPr>
          <w:p>
            <w:pPr>
              <w:pStyle w:val="TableText"/>
              <w:ind w:left="1642"/>
              <w:spacing w:before="92" w:line="183" w:lineRule="auto"/>
              <w:rPr/>
            </w:pPr>
            <w:r>
              <w:rPr>
                <w:spacing w:val="-1"/>
              </w:rPr>
              <w:t>-2,126,299</w:t>
            </w:r>
          </w:p>
        </w:tc>
      </w:tr>
      <w:tr>
        <w:trPr>
          <w:trHeight w:val="316" w:hRule="atLeast"/>
        </w:trPr>
        <w:tc>
          <w:tcPr>
            <w:tcW w:w="9433" w:type="dxa"/>
            <w:vAlign w:val="top"/>
            <w:gridSpan w:val="3"/>
          </w:tcPr>
          <w:p>
            <w:pPr>
              <w:pStyle w:val="TableText"/>
              <w:ind w:left="119"/>
              <w:spacing w:before="58" w:line="218" w:lineRule="auto"/>
              <w:rPr/>
            </w:pPr>
            <w:r>
              <w:rPr>
                <w:b/>
                <w:bCs/>
                <w:spacing w:val="-5"/>
              </w:rPr>
              <w:t>二、投资活动产生的现金流量：</w:t>
            </w:r>
          </w:p>
        </w:tc>
      </w:tr>
      <w:tr>
        <w:trPr>
          <w:trHeight w:val="316" w:hRule="atLeast"/>
        </w:trPr>
        <w:tc>
          <w:tcPr>
            <w:tcW w:w="4081" w:type="dxa"/>
            <w:vAlign w:val="top"/>
          </w:tcPr>
          <w:p>
            <w:pPr>
              <w:pStyle w:val="TableText"/>
              <w:ind w:left="329"/>
              <w:spacing w:before="59" w:line="217" w:lineRule="auto"/>
              <w:rPr/>
            </w:pPr>
            <w:r>
              <w:rPr>
                <w:spacing w:val="-1"/>
              </w:rPr>
              <w:t>取得投资收益收到的现金</w:t>
            </w:r>
          </w:p>
        </w:tc>
        <w:tc>
          <w:tcPr>
            <w:tcW w:w="2552" w:type="dxa"/>
            <w:vAlign w:val="top"/>
          </w:tcPr>
          <w:p>
            <w:pPr>
              <w:pStyle w:val="TableText"/>
              <w:ind w:left="1101"/>
              <w:spacing w:before="92" w:line="183" w:lineRule="auto"/>
              <w:rPr/>
            </w:pPr>
            <w:r>
              <w:rPr>
                <w:spacing w:val="-2"/>
              </w:rPr>
              <w:t>1,313,416,337</w:t>
            </w:r>
          </w:p>
        </w:tc>
        <w:tc>
          <w:tcPr>
            <w:tcW w:w="2800" w:type="dxa"/>
            <w:vAlign w:val="top"/>
          </w:tcPr>
          <w:p>
            <w:pPr>
              <w:pStyle w:val="TableText"/>
              <w:ind w:left="1334"/>
              <w:spacing w:before="94" w:line="182" w:lineRule="auto"/>
              <w:rPr/>
            </w:pPr>
            <w:r>
              <w:rPr>
                <w:spacing w:val="-1"/>
              </w:rPr>
              <w:t>3,870,757,300</w:t>
            </w:r>
          </w:p>
        </w:tc>
      </w:tr>
      <w:tr>
        <w:trPr>
          <w:trHeight w:val="319" w:hRule="atLeast"/>
        </w:trPr>
        <w:tc>
          <w:tcPr>
            <w:tcW w:w="4081" w:type="dxa"/>
            <w:vAlign w:val="top"/>
          </w:tcPr>
          <w:p>
            <w:pPr>
              <w:pStyle w:val="TableText"/>
              <w:ind w:left="334"/>
              <w:spacing w:before="62" w:line="217" w:lineRule="auto"/>
              <w:rPr/>
            </w:pPr>
            <w:r>
              <w:rPr>
                <w:spacing w:val="-1"/>
              </w:rPr>
              <w:t>收到其他与投资活动有关的现金</w:t>
            </w:r>
          </w:p>
        </w:tc>
        <w:tc>
          <w:tcPr>
            <w:tcW w:w="2552" w:type="dxa"/>
            <w:vAlign w:val="top"/>
          </w:tcPr>
          <w:p>
            <w:pPr>
              <w:pStyle w:val="TableText"/>
              <w:ind w:left="2347"/>
              <w:spacing w:before="97" w:line="182" w:lineRule="auto"/>
              <w:rPr/>
            </w:pPr>
            <w:r>
              <w:rPr/>
              <w:t>0</w:t>
            </w:r>
          </w:p>
        </w:tc>
        <w:tc>
          <w:tcPr>
            <w:tcW w:w="2800" w:type="dxa"/>
            <w:vAlign w:val="top"/>
          </w:tcPr>
          <w:p>
            <w:pPr>
              <w:pStyle w:val="TableText"/>
              <w:ind w:left="1332"/>
              <w:spacing w:before="97" w:line="182" w:lineRule="auto"/>
              <w:rPr/>
            </w:pPr>
            <w:r>
              <w:rPr>
                <w:spacing w:val="-1"/>
              </w:rPr>
              <w:t>2,300,000,000</w:t>
            </w:r>
          </w:p>
        </w:tc>
      </w:tr>
      <w:tr>
        <w:trPr>
          <w:trHeight w:val="316" w:hRule="atLeast"/>
        </w:trPr>
        <w:tc>
          <w:tcPr>
            <w:tcW w:w="4081" w:type="dxa"/>
            <w:vAlign w:val="top"/>
          </w:tcPr>
          <w:p>
            <w:pPr>
              <w:pStyle w:val="TableText"/>
              <w:ind w:left="538"/>
              <w:spacing w:before="59" w:line="217" w:lineRule="auto"/>
              <w:rPr/>
            </w:pPr>
            <w:r>
              <w:rPr>
                <w:spacing w:val="-1"/>
              </w:rPr>
              <w:t>投资活动现金流入小计</w:t>
            </w:r>
          </w:p>
        </w:tc>
        <w:tc>
          <w:tcPr>
            <w:tcW w:w="2552" w:type="dxa"/>
            <w:vAlign w:val="top"/>
          </w:tcPr>
          <w:p>
            <w:pPr>
              <w:pStyle w:val="TableText"/>
              <w:ind w:left="1101"/>
              <w:spacing w:before="93" w:line="183" w:lineRule="auto"/>
              <w:rPr/>
            </w:pPr>
            <w:r>
              <w:rPr>
                <w:spacing w:val="-2"/>
              </w:rPr>
              <w:t>1,313,416,337</w:t>
            </w:r>
          </w:p>
        </w:tc>
        <w:tc>
          <w:tcPr>
            <w:tcW w:w="2800" w:type="dxa"/>
            <w:vAlign w:val="top"/>
          </w:tcPr>
          <w:p>
            <w:pPr>
              <w:pStyle w:val="TableText"/>
              <w:ind w:left="1331"/>
              <w:spacing w:before="93" w:line="183" w:lineRule="auto"/>
              <w:rPr/>
            </w:pPr>
            <w:r>
              <w:rPr>
                <w:spacing w:val="-1"/>
              </w:rPr>
              <w:t>6,170,757,300</w:t>
            </w:r>
          </w:p>
        </w:tc>
      </w:tr>
      <w:tr>
        <w:trPr>
          <w:trHeight w:val="628" w:hRule="atLeast"/>
        </w:trPr>
        <w:tc>
          <w:tcPr>
            <w:tcW w:w="4081" w:type="dxa"/>
            <w:vAlign w:val="top"/>
          </w:tcPr>
          <w:p>
            <w:pPr>
              <w:pStyle w:val="TableText"/>
              <w:ind w:left="116" w:right="182" w:firstLine="209"/>
              <w:spacing w:before="60" w:line="245" w:lineRule="auto"/>
              <w:rPr/>
            </w:pPr>
            <w:r>
              <w:rPr>
                <w:spacing w:val="-1"/>
              </w:rPr>
              <w:t>购建固定资产、无形资产和其他长期资</w:t>
            </w:r>
            <w:r>
              <w:rPr>
                <w:spacing w:val="13"/>
              </w:rPr>
              <w:t xml:space="preserve"> </w:t>
            </w:r>
            <w:r>
              <w:rPr>
                <w:spacing w:val="-1"/>
              </w:rPr>
              <w:t>产支付的现金</w:t>
            </w:r>
          </w:p>
        </w:tc>
        <w:tc>
          <w:tcPr>
            <w:tcW w:w="2552" w:type="dxa"/>
            <w:vAlign w:val="top"/>
          </w:tcPr>
          <w:p>
            <w:pPr>
              <w:pStyle w:val="TableText"/>
              <w:ind w:left="2347"/>
              <w:spacing w:before="95" w:line="182" w:lineRule="auto"/>
              <w:rPr/>
            </w:pPr>
            <w:r>
              <w:rPr/>
              <w:t>0</w:t>
            </w:r>
          </w:p>
        </w:tc>
        <w:tc>
          <w:tcPr>
            <w:tcW w:w="2800" w:type="dxa"/>
            <w:vAlign w:val="top"/>
          </w:tcPr>
          <w:p>
            <w:pPr>
              <w:pStyle w:val="TableText"/>
              <w:ind w:left="2591"/>
              <w:spacing w:before="95" w:line="182" w:lineRule="auto"/>
              <w:rPr/>
            </w:pPr>
            <w:r>
              <w:rPr/>
              <w:t>0</w:t>
            </w:r>
          </w:p>
        </w:tc>
      </w:tr>
      <w:tr>
        <w:trPr>
          <w:trHeight w:val="316" w:hRule="atLeast"/>
        </w:trPr>
        <w:tc>
          <w:tcPr>
            <w:tcW w:w="4081" w:type="dxa"/>
            <w:vAlign w:val="top"/>
          </w:tcPr>
          <w:p>
            <w:pPr>
              <w:pStyle w:val="TableText"/>
              <w:ind w:left="328"/>
              <w:spacing w:before="60" w:line="216" w:lineRule="auto"/>
              <w:rPr/>
            </w:pPr>
            <w:r>
              <w:rPr>
                <w:spacing w:val="-1"/>
              </w:rPr>
              <w:t>支付其他与投资活动有关的现金</w:t>
            </w:r>
          </w:p>
        </w:tc>
        <w:tc>
          <w:tcPr>
            <w:tcW w:w="2552" w:type="dxa"/>
            <w:vAlign w:val="top"/>
          </w:tcPr>
          <w:p>
            <w:pPr>
              <w:pStyle w:val="TableText"/>
              <w:ind w:left="2347"/>
              <w:spacing w:before="95" w:line="182" w:lineRule="auto"/>
              <w:rPr/>
            </w:pPr>
            <w:r>
              <w:rPr/>
              <w:t>0</w:t>
            </w:r>
          </w:p>
        </w:tc>
        <w:tc>
          <w:tcPr>
            <w:tcW w:w="2800" w:type="dxa"/>
            <w:vAlign w:val="top"/>
          </w:tcPr>
          <w:p>
            <w:pPr>
              <w:pStyle w:val="TableText"/>
              <w:ind w:left="2591"/>
              <w:spacing w:before="95" w:line="182" w:lineRule="auto"/>
              <w:rPr/>
            </w:pPr>
            <w:r>
              <w:rPr/>
              <w:t>0</w:t>
            </w:r>
          </w:p>
        </w:tc>
      </w:tr>
      <w:tr>
        <w:trPr>
          <w:trHeight w:val="316" w:hRule="atLeast"/>
        </w:trPr>
        <w:tc>
          <w:tcPr>
            <w:tcW w:w="4081" w:type="dxa"/>
            <w:vAlign w:val="top"/>
          </w:tcPr>
          <w:p>
            <w:pPr>
              <w:pStyle w:val="TableText"/>
              <w:ind w:left="538"/>
              <w:spacing w:before="61" w:line="215" w:lineRule="auto"/>
              <w:rPr/>
            </w:pPr>
            <w:r>
              <w:rPr>
                <w:spacing w:val="-1"/>
              </w:rPr>
              <w:t>投资活动现金流出小计</w:t>
            </w:r>
          </w:p>
        </w:tc>
        <w:tc>
          <w:tcPr>
            <w:tcW w:w="2552" w:type="dxa"/>
            <w:vAlign w:val="top"/>
          </w:tcPr>
          <w:p>
            <w:pPr>
              <w:pStyle w:val="TableText"/>
              <w:ind w:left="2347"/>
              <w:spacing w:before="96" w:line="182" w:lineRule="auto"/>
              <w:rPr/>
            </w:pPr>
            <w:r>
              <w:rPr/>
              <w:t>0</w:t>
            </w:r>
          </w:p>
        </w:tc>
        <w:tc>
          <w:tcPr>
            <w:tcW w:w="2800" w:type="dxa"/>
            <w:vAlign w:val="top"/>
          </w:tcPr>
          <w:p>
            <w:pPr>
              <w:pStyle w:val="TableText"/>
              <w:ind w:left="2591"/>
              <w:spacing w:before="96" w:line="182" w:lineRule="auto"/>
              <w:rPr/>
            </w:pPr>
            <w:r>
              <w:rPr/>
              <w:t>0</w:t>
            </w:r>
          </w:p>
        </w:tc>
      </w:tr>
      <w:tr>
        <w:trPr>
          <w:trHeight w:val="317" w:hRule="atLeast"/>
        </w:trPr>
        <w:tc>
          <w:tcPr>
            <w:tcW w:w="4081" w:type="dxa"/>
            <w:vAlign w:val="top"/>
          </w:tcPr>
          <w:p>
            <w:pPr>
              <w:pStyle w:val="TableText"/>
              <w:ind w:left="749"/>
              <w:spacing w:before="61" w:line="216" w:lineRule="auto"/>
              <w:rPr/>
            </w:pPr>
            <w:r>
              <w:rPr>
                <w:spacing w:val="-1"/>
              </w:rPr>
              <w:t>投资活动产生的现金流量净额</w:t>
            </w:r>
          </w:p>
        </w:tc>
        <w:tc>
          <w:tcPr>
            <w:tcW w:w="2552" w:type="dxa"/>
            <w:vAlign w:val="top"/>
          </w:tcPr>
          <w:p>
            <w:pPr>
              <w:pStyle w:val="TableText"/>
              <w:ind w:left="1101"/>
              <w:spacing w:before="95" w:line="183" w:lineRule="auto"/>
              <w:rPr/>
            </w:pPr>
            <w:r>
              <w:rPr>
                <w:spacing w:val="-2"/>
              </w:rPr>
              <w:t>1,313,416,337</w:t>
            </w:r>
          </w:p>
        </w:tc>
        <w:tc>
          <w:tcPr>
            <w:tcW w:w="2800" w:type="dxa"/>
            <w:vAlign w:val="top"/>
          </w:tcPr>
          <w:p>
            <w:pPr>
              <w:pStyle w:val="TableText"/>
              <w:ind w:left="1331"/>
              <w:spacing w:before="95" w:line="183" w:lineRule="auto"/>
              <w:rPr/>
            </w:pPr>
            <w:r>
              <w:rPr>
                <w:spacing w:val="-1"/>
              </w:rPr>
              <w:t>6,170,757,300</w:t>
            </w:r>
          </w:p>
        </w:tc>
      </w:tr>
      <w:tr>
        <w:trPr>
          <w:trHeight w:val="319" w:hRule="atLeast"/>
        </w:trPr>
        <w:tc>
          <w:tcPr>
            <w:tcW w:w="9433" w:type="dxa"/>
            <w:vAlign w:val="top"/>
            <w:gridSpan w:val="3"/>
          </w:tcPr>
          <w:p>
            <w:pPr>
              <w:pStyle w:val="TableText"/>
              <w:ind w:left="116"/>
              <w:spacing w:before="63" w:line="216" w:lineRule="auto"/>
              <w:rPr/>
            </w:pPr>
            <w:r>
              <w:rPr>
                <w:b/>
                <w:bCs/>
                <w:spacing w:val="-5"/>
              </w:rPr>
              <w:t>三、筹资活动产生的现金流量：</w:t>
            </w:r>
          </w:p>
        </w:tc>
      </w:tr>
      <w:tr>
        <w:trPr>
          <w:trHeight w:val="317" w:hRule="atLeast"/>
        </w:trPr>
        <w:tc>
          <w:tcPr>
            <w:tcW w:w="4081" w:type="dxa"/>
            <w:vAlign w:val="top"/>
          </w:tcPr>
          <w:p>
            <w:pPr>
              <w:pStyle w:val="TableText"/>
              <w:ind w:left="334"/>
              <w:spacing w:before="62" w:line="215" w:lineRule="auto"/>
              <w:rPr/>
            </w:pPr>
            <w:r>
              <w:rPr>
                <w:spacing w:val="-1"/>
              </w:rPr>
              <w:t>收到其他与筹资活动有关的现金</w:t>
            </w:r>
          </w:p>
        </w:tc>
        <w:tc>
          <w:tcPr>
            <w:tcW w:w="2552" w:type="dxa"/>
            <w:vAlign w:val="top"/>
          </w:tcPr>
          <w:p>
            <w:pPr>
              <w:pStyle w:val="TableText"/>
              <w:ind w:left="2347"/>
              <w:spacing w:before="97" w:line="182" w:lineRule="auto"/>
              <w:rPr/>
            </w:pPr>
            <w:r>
              <w:rPr/>
              <w:t>0</w:t>
            </w:r>
          </w:p>
        </w:tc>
        <w:tc>
          <w:tcPr>
            <w:tcW w:w="2800" w:type="dxa"/>
            <w:vAlign w:val="top"/>
          </w:tcPr>
          <w:p>
            <w:pPr>
              <w:pStyle w:val="TableText"/>
              <w:ind w:left="2591"/>
              <w:spacing w:before="97" w:line="182" w:lineRule="auto"/>
              <w:rPr/>
            </w:pPr>
            <w:r>
              <w:rPr/>
              <w:t>0</w:t>
            </w:r>
          </w:p>
        </w:tc>
      </w:tr>
      <w:tr>
        <w:trPr>
          <w:trHeight w:val="316" w:hRule="atLeast"/>
        </w:trPr>
        <w:tc>
          <w:tcPr>
            <w:tcW w:w="4081" w:type="dxa"/>
            <w:vAlign w:val="top"/>
          </w:tcPr>
          <w:p>
            <w:pPr>
              <w:pStyle w:val="TableText"/>
              <w:ind w:left="540"/>
              <w:spacing w:before="61" w:line="215" w:lineRule="auto"/>
              <w:rPr/>
            </w:pPr>
            <w:r>
              <w:rPr>
                <w:spacing w:val="-1"/>
              </w:rPr>
              <w:t>筹资活动现金流入小计</w:t>
            </w:r>
          </w:p>
        </w:tc>
        <w:tc>
          <w:tcPr>
            <w:tcW w:w="2552" w:type="dxa"/>
            <w:vAlign w:val="top"/>
          </w:tcPr>
          <w:p>
            <w:pPr>
              <w:pStyle w:val="TableText"/>
              <w:ind w:left="2347"/>
              <w:spacing w:before="96" w:line="182" w:lineRule="auto"/>
              <w:rPr/>
            </w:pPr>
            <w:r>
              <w:rPr/>
              <w:t>0</w:t>
            </w:r>
          </w:p>
        </w:tc>
        <w:tc>
          <w:tcPr>
            <w:tcW w:w="2800" w:type="dxa"/>
            <w:vAlign w:val="top"/>
          </w:tcPr>
          <w:p>
            <w:pPr>
              <w:pStyle w:val="TableText"/>
              <w:ind w:left="2591"/>
              <w:spacing w:before="96" w:line="182" w:lineRule="auto"/>
              <w:rPr/>
            </w:pPr>
            <w:r>
              <w:rPr/>
              <w:t>0</w:t>
            </w:r>
          </w:p>
        </w:tc>
      </w:tr>
      <w:tr>
        <w:trPr>
          <w:trHeight w:val="316" w:hRule="atLeast"/>
        </w:trPr>
        <w:tc>
          <w:tcPr>
            <w:tcW w:w="4081" w:type="dxa"/>
            <w:vAlign w:val="top"/>
          </w:tcPr>
          <w:p>
            <w:pPr>
              <w:pStyle w:val="TableText"/>
              <w:ind w:left="329"/>
              <w:spacing w:before="62" w:line="214" w:lineRule="auto"/>
              <w:rPr/>
            </w:pPr>
            <w:r>
              <w:rPr>
                <w:spacing w:val="-1"/>
              </w:rPr>
              <w:t>分配股利、利润或偿付利息支付的现金</w:t>
            </w:r>
          </w:p>
        </w:tc>
        <w:tc>
          <w:tcPr>
            <w:tcW w:w="2552" w:type="dxa"/>
            <w:vAlign w:val="top"/>
          </w:tcPr>
          <w:p>
            <w:pPr>
              <w:pStyle w:val="TableText"/>
              <w:ind w:left="1101"/>
              <w:spacing w:before="96" w:line="183" w:lineRule="auto"/>
              <w:rPr/>
            </w:pPr>
            <w:r>
              <w:rPr>
                <w:spacing w:val="-2"/>
              </w:rPr>
              <w:t>1,191,565,354</w:t>
            </w:r>
          </w:p>
        </w:tc>
        <w:tc>
          <w:tcPr>
            <w:tcW w:w="2800" w:type="dxa"/>
            <w:vAlign w:val="top"/>
          </w:tcPr>
          <w:p>
            <w:pPr>
              <w:pStyle w:val="TableText"/>
              <w:ind w:left="1332"/>
              <w:spacing w:before="97" w:line="182" w:lineRule="auto"/>
              <w:rPr/>
            </w:pPr>
            <w:r>
              <w:rPr>
                <w:spacing w:val="-1"/>
              </w:rPr>
              <w:t>2,040,352,253</w:t>
            </w:r>
          </w:p>
        </w:tc>
      </w:tr>
      <w:tr>
        <w:trPr>
          <w:trHeight w:val="317" w:hRule="atLeast"/>
        </w:trPr>
        <w:tc>
          <w:tcPr>
            <w:tcW w:w="4081" w:type="dxa"/>
            <w:vAlign w:val="top"/>
          </w:tcPr>
          <w:p>
            <w:pPr>
              <w:pStyle w:val="TableText"/>
              <w:ind w:left="328"/>
              <w:spacing w:before="62" w:line="215" w:lineRule="auto"/>
              <w:rPr/>
            </w:pPr>
            <w:r>
              <w:rPr>
                <w:spacing w:val="-1"/>
              </w:rPr>
              <w:t>支付其他与筹资活动有关的现金</w:t>
            </w:r>
          </w:p>
        </w:tc>
        <w:tc>
          <w:tcPr>
            <w:tcW w:w="2552" w:type="dxa"/>
            <w:vAlign w:val="top"/>
          </w:tcPr>
          <w:p>
            <w:pPr>
              <w:pStyle w:val="TableText"/>
              <w:ind w:left="1405"/>
              <w:spacing w:before="98" w:line="182" w:lineRule="auto"/>
              <w:rPr/>
            </w:pPr>
            <w:r>
              <w:rPr>
                <w:spacing w:val="-1"/>
              </w:rPr>
              <w:t>79,878,900</w:t>
            </w:r>
          </w:p>
        </w:tc>
        <w:tc>
          <w:tcPr>
            <w:tcW w:w="2800" w:type="dxa"/>
            <w:vAlign w:val="top"/>
          </w:tcPr>
          <w:p>
            <w:pPr>
              <w:pStyle w:val="TableText"/>
              <w:ind w:left="1332"/>
              <w:spacing w:before="98" w:line="182" w:lineRule="auto"/>
              <w:rPr/>
            </w:pPr>
            <w:r>
              <w:rPr>
                <w:spacing w:val="-1"/>
              </w:rPr>
              <w:t>2,283,595,845</w:t>
            </w:r>
          </w:p>
        </w:tc>
      </w:tr>
      <w:tr>
        <w:trPr>
          <w:trHeight w:val="316" w:hRule="atLeast"/>
        </w:trPr>
        <w:tc>
          <w:tcPr>
            <w:tcW w:w="4081" w:type="dxa"/>
            <w:vAlign w:val="top"/>
          </w:tcPr>
          <w:p>
            <w:pPr>
              <w:pStyle w:val="TableText"/>
              <w:ind w:left="540"/>
              <w:spacing w:before="62" w:line="214" w:lineRule="auto"/>
              <w:rPr/>
            </w:pPr>
            <w:r>
              <w:rPr>
                <w:spacing w:val="-1"/>
              </w:rPr>
              <w:t>筹资活动现金流出小计</w:t>
            </w:r>
          </w:p>
        </w:tc>
        <w:tc>
          <w:tcPr>
            <w:tcW w:w="2552" w:type="dxa"/>
            <w:vAlign w:val="top"/>
          </w:tcPr>
          <w:p>
            <w:pPr>
              <w:pStyle w:val="TableText"/>
              <w:ind w:left="1101"/>
              <w:spacing w:before="96" w:line="183" w:lineRule="auto"/>
              <w:rPr/>
            </w:pPr>
            <w:r>
              <w:rPr>
                <w:spacing w:val="-2"/>
              </w:rPr>
              <w:t>1,271,444,254</w:t>
            </w:r>
          </w:p>
        </w:tc>
        <w:tc>
          <w:tcPr>
            <w:tcW w:w="2800" w:type="dxa"/>
            <w:vAlign w:val="top"/>
          </w:tcPr>
          <w:p>
            <w:pPr>
              <w:pStyle w:val="TableText"/>
              <w:ind w:left="1329"/>
              <w:spacing w:before="97" w:line="182" w:lineRule="auto"/>
              <w:rPr/>
            </w:pPr>
            <w:r>
              <w:rPr>
                <w:spacing w:val="-1"/>
              </w:rPr>
              <w:t>4,323,948,098</w:t>
            </w:r>
          </w:p>
        </w:tc>
      </w:tr>
      <w:tr>
        <w:trPr>
          <w:trHeight w:val="319" w:hRule="atLeast"/>
        </w:trPr>
        <w:tc>
          <w:tcPr>
            <w:tcW w:w="4081" w:type="dxa"/>
            <w:vAlign w:val="top"/>
          </w:tcPr>
          <w:p>
            <w:pPr>
              <w:pStyle w:val="TableText"/>
              <w:ind w:left="751"/>
              <w:spacing w:before="65" w:line="214" w:lineRule="auto"/>
              <w:rPr/>
            </w:pPr>
            <w:r>
              <w:rPr>
                <w:spacing w:val="-1"/>
              </w:rPr>
              <w:t>筹资活动产生的现金流量净额</w:t>
            </w:r>
          </w:p>
        </w:tc>
        <w:tc>
          <w:tcPr>
            <w:tcW w:w="2552" w:type="dxa"/>
            <w:vAlign w:val="top"/>
          </w:tcPr>
          <w:p>
            <w:pPr>
              <w:pStyle w:val="TableText"/>
              <w:ind w:left="978"/>
              <w:spacing w:before="99" w:line="183" w:lineRule="auto"/>
              <w:rPr/>
            </w:pPr>
            <w:r>
              <w:rPr>
                <w:spacing w:val="-1"/>
              </w:rPr>
              <w:t>-1,271,444,254</w:t>
            </w:r>
          </w:p>
        </w:tc>
        <w:tc>
          <w:tcPr>
            <w:tcW w:w="2800" w:type="dxa"/>
            <w:vAlign w:val="top"/>
          </w:tcPr>
          <w:p>
            <w:pPr>
              <w:pStyle w:val="TableText"/>
              <w:ind w:left="1222"/>
              <w:spacing w:before="100" w:line="182" w:lineRule="auto"/>
              <w:rPr/>
            </w:pPr>
            <w:r>
              <w:rPr>
                <w:spacing w:val="-1"/>
              </w:rPr>
              <w:t>-4,323,948,098</w:t>
            </w:r>
          </w:p>
        </w:tc>
      </w:tr>
      <w:tr>
        <w:trPr>
          <w:trHeight w:val="316" w:hRule="atLeast"/>
        </w:trPr>
        <w:tc>
          <w:tcPr>
            <w:tcW w:w="4081" w:type="dxa"/>
            <w:vAlign w:val="top"/>
          </w:tcPr>
          <w:p>
            <w:pPr>
              <w:pStyle w:val="TableText"/>
              <w:ind w:left="135"/>
              <w:spacing w:before="62" w:line="214" w:lineRule="auto"/>
              <w:rPr/>
            </w:pPr>
            <w:r>
              <w:rPr>
                <w:b/>
                <w:bCs/>
                <w:spacing w:val="-3"/>
              </w:rPr>
              <w:t>四、汇率变动对现金及现金等价物的影响</w:t>
            </w:r>
          </w:p>
        </w:tc>
        <w:tc>
          <w:tcPr>
            <w:tcW w:w="2552" w:type="dxa"/>
            <w:vAlign w:val="top"/>
          </w:tcPr>
          <w:p>
            <w:pPr>
              <w:pStyle w:val="TableText"/>
              <w:ind w:left="2347"/>
              <w:spacing w:before="98" w:line="182" w:lineRule="auto"/>
              <w:rPr/>
            </w:pPr>
            <w:r>
              <w:rPr/>
              <w:t>0</w:t>
            </w:r>
          </w:p>
        </w:tc>
        <w:tc>
          <w:tcPr>
            <w:tcW w:w="2800" w:type="dxa"/>
            <w:vAlign w:val="top"/>
          </w:tcPr>
          <w:p>
            <w:pPr>
              <w:pStyle w:val="TableText"/>
              <w:ind w:left="2591"/>
              <w:spacing w:before="98" w:line="182" w:lineRule="auto"/>
              <w:rPr/>
            </w:pPr>
            <w:r>
              <w:rPr/>
              <w:t>0</w:t>
            </w:r>
          </w:p>
        </w:tc>
      </w:tr>
      <w:tr>
        <w:trPr>
          <w:trHeight w:val="317" w:hRule="atLeast"/>
        </w:trPr>
        <w:tc>
          <w:tcPr>
            <w:tcW w:w="4081" w:type="dxa"/>
            <w:vAlign w:val="top"/>
          </w:tcPr>
          <w:p>
            <w:pPr>
              <w:pStyle w:val="TableText"/>
              <w:ind w:left="119"/>
              <w:spacing w:before="63" w:line="214" w:lineRule="auto"/>
              <w:rPr/>
            </w:pPr>
            <w:r>
              <w:rPr>
                <w:b/>
                <w:bCs/>
                <w:spacing w:val="-3"/>
              </w:rPr>
              <w:t>五、现金及现金等价物净增加额</w:t>
            </w:r>
          </w:p>
        </w:tc>
        <w:tc>
          <w:tcPr>
            <w:tcW w:w="2552" w:type="dxa"/>
            <w:vAlign w:val="top"/>
          </w:tcPr>
          <w:p>
            <w:pPr>
              <w:pStyle w:val="TableText"/>
              <w:ind w:left="1404"/>
              <w:spacing w:before="97" w:line="183" w:lineRule="auto"/>
              <w:rPr/>
            </w:pPr>
            <w:r>
              <w:rPr>
                <w:spacing w:val="-1"/>
              </w:rPr>
              <w:t>50,616,603</w:t>
            </w:r>
          </w:p>
        </w:tc>
        <w:tc>
          <w:tcPr>
            <w:tcW w:w="2800" w:type="dxa"/>
            <w:vAlign w:val="top"/>
          </w:tcPr>
          <w:p>
            <w:pPr>
              <w:pStyle w:val="TableText"/>
              <w:ind w:left="1345"/>
              <w:spacing w:before="97" w:line="183" w:lineRule="auto"/>
              <w:rPr/>
            </w:pPr>
            <w:r>
              <w:rPr>
                <w:spacing w:val="-2"/>
              </w:rPr>
              <w:t>1,844,682,903</w:t>
            </w:r>
          </w:p>
        </w:tc>
      </w:tr>
      <w:tr>
        <w:trPr>
          <w:trHeight w:val="316" w:hRule="atLeast"/>
        </w:trPr>
        <w:tc>
          <w:tcPr>
            <w:tcW w:w="4081" w:type="dxa"/>
            <w:vAlign w:val="top"/>
          </w:tcPr>
          <w:p>
            <w:pPr>
              <w:pStyle w:val="TableText"/>
              <w:ind w:left="327"/>
              <w:spacing w:before="63" w:line="213" w:lineRule="auto"/>
              <w:rPr/>
            </w:pPr>
            <w:r>
              <w:rPr>
                <w:spacing w:val="-1"/>
              </w:rPr>
              <w:t>加：期初现金及现金等价物余额</w:t>
            </w:r>
          </w:p>
        </w:tc>
        <w:tc>
          <w:tcPr>
            <w:tcW w:w="2552" w:type="dxa"/>
            <w:vAlign w:val="top"/>
          </w:tcPr>
          <w:p>
            <w:pPr>
              <w:pStyle w:val="TableText"/>
              <w:ind w:left="1101"/>
              <w:spacing w:before="97" w:line="183" w:lineRule="auto"/>
              <w:rPr/>
            </w:pPr>
            <w:r>
              <w:rPr>
                <w:spacing w:val="-2"/>
              </w:rPr>
              <w:t>1,944,193,474</w:t>
            </w:r>
          </w:p>
        </w:tc>
        <w:tc>
          <w:tcPr>
            <w:tcW w:w="2800" w:type="dxa"/>
            <w:vAlign w:val="top"/>
          </w:tcPr>
          <w:p>
            <w:pPr>
              <w:pStyle w:val="TableText"/>
              <w:ind w:left="1345"/>
              <w:spacing w:before="97" w:line="183" w:lineRule="auto"/>
              <w:rPr/>
            </w:pPr>
            <w:r>
              <w:rPr>
                <w:spacing w:val="-2"/>
              </w:rPr>
              <w:t>1,595,606,711</w:t>
            </w:r>
          </w:p>
        </w:tc>
      </w:tr>
      <w:tr>
        <w:trPr>
          <w:trHeight w:val="322" w:hRule="atLeast"/>
        </w:trPr>
        <w:tc>
          <w:tcPr>
            <w:tcW w:w="4081" w:type="dxa"/>
            <w:vAlign w:val="top"/>
            <w:tcBorders>
              <w:bottom w:val="single" w:color="000000" w:sz="4" w:space="0"/>
            </w:tcBorders>
          </w:tcPr>
          <w:p>
            <w:pPr>
              <w:pStyle w:val="TableText"/>
              <w:ind w:left="117"/>
              <w:spacing w:before="64" w:line="218" w:lineRule="auto"/>
              <w:rPr/>
            </w:pPr>
            <w:r>
              <w:rPr>
                <w:b/>
                <w:bCs/>
                <w:spacing w:val="-3"/>
              </w:rPr>
              <w:t>六、期末现金及现金等价物余额</w:t>
            </w:r>
          </w:p>
        </w:tc>
        <w:tc>
          <w:tcPr>
            <w:tcW w:w="2552" w:type="dxa"/>
            <w:vAlign w:val="top"/>
            <w:tcBorders>
              <w:bottom w:val="single" w:color="000000" w:sz="4" w:space="0"/>
            </w:tcBorders>
          </w:tcPr>
          <w:p>
            <w:pPr>
              <w:pStyle w:val="TableText"/>
              <w:ind w:left="1101"/>
              <w:spacing w:before="97" w:line="183" w:lineRule="auto"/>
              <w:rPr/>
            </w:pPr>
            <w:r>
              <w:rPr>
                <w:spacing w:val="-2"/>
              </w:rPr>
              <w:t>1,994,810,077</w:t>
            </w:r>
          </w:p>
        </w:tc>
        <w:tc>
          <w:tcPr>
            <w:tcW w:w="2800" w:type="dxa"/>
            <w:vAlign w:val="top"/>
            <w:tcBorders>
              <w:bottom w:val="single" w:color="000000" w:sz="4" w:space="0"/>
            </w:tcBorders>
          </w:tcPr>
          <w:p>
            <w:pPr>
              <w:pStyle w:val="TableText"/>
              <w:ind w:left="1334"/>
              <w:spacing w:before="97" w:line="183" w:lineRule="auto"/>
              <w:rPr/>
            </w:pPr>
            <w:r>
              <w:rPr>
                <w:spacing w:val="-1"/>
              </w:rPr>
              <w:t>3,440,289,614</w:t>
            </w:r>
          </w:p>
        </w:tc>
      </w:tr>
    </w:tbl>
    <w:p>
      <w:pPr>
        <w:spacing w:line="271" w:lineRule="auto"/>
        <w:rPr>
          <w:rFonts w:ascii="Arial"/>
          <w:sz w:val="21"/>
        </w:rPr>
      </w:pPr>
      <w:r/>
    </w:p>
    <w:p>
      <w:pPr>
        <w:pStyle w:val="BodyText"/>
        <w:ind w:left="127"/>
        <w:spacing w:before="69" w:line="220" w:lineRule="auto"/>
        <w:rPr/>
      </w:pPr>
      <w:r>
        <w:rPr/>
        <w:t>公司负责人：刘烈宏 主管会计工作负责人：李玉焯 会</w:t>
      </w:r>
      <w:r>
        <w:rPr>
          <w:spacing w:val="-1"/>
        </w:rPr>
        <w:t>计机构负责人：王芳</w:t>
      </w:r>
    </w:p>
    <w:p>
      <w:pPr>
        <w:spacing w:line="220" w:lineRule="auto"/>
        <w:sectPr>
          <w:headerReference w:type="default" r:id="rId19"/>
          <w:footerReference w:type="default" r:id="rId20"/>
          <w:pgSz w:w="11907" w:h="16839"/>
          <w:pgMar w:top="1374" w:right="1162" w:bottom="1431" w:left="1306" w:header="835" w:footer="1212" w:gutter="0"/>
        </w:sectPr>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pStyle w:val="BodyText"/>
        <w:ind w:left="798"/>
        <w:spacing w:before="69" w:line="220" w:lineRule="auto"/>
        <w:rPr/>
      </w:pPr>
      <w:r>
        <w:rPr/>
        <w:t>2022</w:t>
      </w:r>
      <w:r>
        <w:rPr>
          <w:spacing w:val="-46"/>
        </w:rPr>
        <w:t xml:space="preserve"> </w:t>
      </w:r>
      <w:r>
        <w:rPr/>
        <w:t>年起首次执行新会计准则或准则解释等涉及调整</w:t>
      </w:r>
      <w:r>
        <w:rPr>
          <w:spacing w:val="-1"/>
        </w:rPr>
        <w:t>首次执行当年年初的财务报表</w:t>
      </w:r>
    </w:p>
    <w:p>
      <w:pPr>
        <w:pStyle w:val="BodyText"/>
        <w:ind w:left="817"/>
        <w:spacing w:before="57" w:line="222" w:lineRule="auto"/>
        <w:rPr/>
      </w:pPr>
      <w:r>
        <w:rPr>
          <w:spacing w:val="-13"/>
        </w:rPr>
        <w:t>□适用</w:t>
      </w:r>
      <w:r>
        <w:rPr>
          <w:spacing w:val="63"/>
        </w:rPr>
        <w:t xml:space="preserve"> </w:t>
      </w:r>
      <w:r>
        <w:rPr>
          <w:spacing w:val="-13"/>
        </w:rPr>
        <w:t>√不适用</w:t>
      </w:r>
    </w:p>
    <w:p>
      <w:pPr>
        <w:spacing w:line="300" w:lineRule="auto"/>
        <w:rPr>
          <w:rFonts w:ascii="Arial"/>
          <w:sz w:val="21"/>
        </w:rPr>
      </w:pPr>
      <w:r/>
    </w:p>
    <w:p>
      <w:pPr>
        <w:pStyle w:val="BodyText"/>
        <w:ind w:left="799"/>
        <w:spacing w:before="69" w:line="221" w:lineRule="auto"/>
        <w:outlineLvl w:val="1"/>
        <w:rPr/>
      </w:pPr>
      <w:r>
        <w:rPr>
          <w:b/>
          <w:bCs/>
          <w:spacing w:val="-3"/>
        </w:rPr>
        <w:t>五、下属公司非融资性担保业务情况</w:t>
      </w:r>
    </w:p>
    <w:p>
      <w:pPr>
        <w:pStyle w:val="BodyText"/>
        <w:ind w:left="795" w:right="713" w:firstLine="423"/>
        <w:spacing w:before="267" w:line="313" w:lineRule="auto"/>
        <w:jc w:val="both"/>
        <w:rPr/>
      </w:pPr>
      <w:r>
        <w:rPr>
          <w:spacing w:val="-2"/>
        </w:rPr>
        <w:t>2019</w:t>
      </w:r>
      <w:r>
        <w:rPr>
          <w:spacing w:val="-41"/>
        </w:rPr>
        <w:t xml:space="preserve"> </w:t>
      </w:r>
      <w:r>
        <w:rPr>
          <w:spacing w:val="-2"/>
        </w:rPr>
        <w:t>年</w:t>
      </w:r>
      <w:r>
        <w:rPr>
          <w:spacing w:val="-35"/>
        </w:rPr>
        <w:t xml:space="preserve"> </w:t>
      </w:r>
      <w:r>
        <w:rPr>
          <w:spacing w:val="-2"/>
        </w:rPr>
        <w:t>3</w:t>
      </w:r>
      <w:r>
        <w:rPr>
          <w:spacing w:val="-37"/>
        </w:rPr>
        <w:t xml:space="preserve"> </w:t>
      </w:r>
      <w:r>
        <w:rPr>
          <w:spacing w:val="-2"/>
        </w:rPr>
        <w:t>月</w:t>
      </w:r>
      <w:r>
        <w:rPr>
          <w:spacing w:val="-23"/>
        </w:rPr>
        <w:t xml:space="preserve"> </w:t>
      </w:r>
      <w:r>
        <w:rPr>
          <w:spacing w:val="-2"/>
        </w:rPr>
        <w:t>13 日，公司第六届董事会第十一次会议</w:t>
      </w:r>
      <w:r>
        <w:rPr>
          <w:spacing w:val="-3"/>
        </w:rPr>
        <w:t>审议通过《关于联通集团财务有限公司向联</w:t>
      </w:r>
      <w:r>
        <w:rPr/>
        <w:t xml:space="preserve"> </w:t>
      </w:r>
      <w:r>
        <w:rPr>
          <w:spacing w:val="-1"/>
        </w:rPr>
        <w:t>通运营公司提供非融资性担保业务的议案》。为更好地满足成员单位的金融业务需求，公司董事会授</w:t>
      </w:r>
      <w:r>
        <w:rPr>
          <w:spacing w:val="13"/>
        </w:rPr>
        <w:t xml:space="preserve"> </w:t>
      </w:r>
      <w:r>
        <w:rPr>
          <w:spacing w:val="-1"/>
        </w:rPr>
        <w:t>权公司控股子公司联通集团财务有限公司（以下简称“财务公司”）对控股子公司中国联合网络通信</w:t>
      </w:r>
      <w:r>
        <w:rPr>
          <w:spacing w:val="13"/>
        </w:rPr>
        <w:t xml:space="preserve"> </w:t>
      </w:r>
      <w:r>
        <w:rPr>
          <w:spacing w:val="-1"/>
        </w:rPr>
        <w:t>有限公司（以下简称“联通运营公司”）及其分子公司提供不超过人民币 15 亿元的非融资性担保额</w:t>
      </w:r>
      <w:r>
        <w:rPr>
          <w:spacing w:val="14"/>
        </w:rPr>
        <w:t xml:space="preserve"> </w:t>
      </w:r>
      <w:r>
        <w:rPr>
          <w:spacing w:val="-1"/>
        </w:rPr>
        <w:t>度，担保额度有效期自董事会批准后</w:t>
      </w:r>
      <w:r>
        <w:rPr>
          <w:spacing w:val="-39"/>
        </w:rPr>
        <w:t xml:space="preserve"> </w:t>
      </w:r>
      <w:r>
        <w:rPr>
          <w:spacing w:val="-1"/>
        </w:rPr>
        <w:t>3</w:t>
      </w:r>
      <w:r>
        <w:rPr>
          <w:spacing w:val="-44"/>
        </w:rPr>
        <w:t xml:space="preserve"> </w:t>
      </w:r>
      <w:r>
        <w:rPr>
          <w:spacing w:val="-1"/>
        </w:rPr>
        <w:t>年内有效。财务公司在授权额度内，根</w:t>
      </w:r>
      <w:r>
        <w:rPr>
          <w:spacing w:val="-2"/>
        </w:rPr>
        <w:t>据联通运营公司及其分</w:t>
      </w:r>
      <w:r>
        <w:rPr/>
        <w:t xml:space="preserve"> </w:t>
      </w:r>
      <w:r>
        <w:rPr>
          <w:spacing w:val="1"/>
        </w:rPr>
        <w:t>子公司具体业务需求和实际经营情况，为其开具非融资类保函，包括但不限于投标保函</w:t>
      </w:r>
      <w:r>
        <w:rPr/>
        <w:t>、履约保函、 </w:t>
      </w:r>
      <w:r>
        <w:rPr>
          <w:spacing w:val="-3"/>
        </w:rPr>
        <w:t>预付款保函等。</w:t>
      </w:r>
    </w:p>
    <w:p>
      <w:pPr>
        <w:pStyle w:val="BodyText"/>
        <w:ind w:left="796" w:right="728" w:firstLine="421"/>
        <w:spacing w:before="186" w:line="312" w:lineRule="auto"/>
        <w:jc w:val="both"/>
        <w:rPr/>
      </w:pPr>
      <w:r>
        <w:rPr>
          <w:spacing w:val="-2"/>
        </w:rPr>
        <w:t>2022</w:t>
      </w:r>
      <w:r>
        <w:rPr>
          <w:spacing w:val="-41"/>
        </w:rPr>
        <w:t xml:space="preserve"> </w:t>
      </w:r>
      <w:r>
        <w:rPr>
          <w:spacing w:val="-2"/>
        </w:rPr>
        <w:t>年</w:t>
      </w:r>
      <w:r>
        <w:rPr>
          <w:spacing w:val="-35"/>
        </w:rPr>
        <w:t xml:space="preserve"> </w:t>
      </w:r>
      <w:r>
        <w:rPr>
          <w:spacing w:val="-2"/>
        </w:rPr>
        <w:t>3</w:t>
      </w:r>
      <w:r>
        <w:rPr>
          <w:spacing w:val="-37"/>
        </w:rPr>
        <w:t xml:space="preserve"> </w:t>
      </w:r>
      <w:r>
        <w:rPr>
          <w:spacing w:val="-2"/>
        </w:rPr>
        <w:t>月</w:t>
      </w:r>
      <w:r>
        <w:rPr>
          <w:spacing w:val="-23"/>
        </w:rPr>
        <w:t xml:space="preserve"> </w:t>
      </w:r>
      <w:r>
        <w:rPr>
          <w:spacing w:val="-2"/>
        </w:rPr>
        <w:t>11 日，公司第七届董事会第十一次会议</w:t>
      </w:r>
      <w:r>
        <w:rPr>
          <w:spacing w:val="-3"/>
        </w:rPr>
        <w:t>审议通过《关于联通集团财务有限公司向中</w:t>
      </w:r>
      <w:r>
        <w:rPr/>
        <w:t xml:space="preserve"> </w:t>
      </w:r>
      <w:r>
        <w:rPr>
          <w:spacing w:val="1"/>
        </w:rPr>
        <w:t>国联合网络通信有限公司提供非融资性担保业务的</w:t>
      </w:r>
      <w:r>
        <w:rPr/>
        <w:t>议案》。为更好地满足成员单位的金融业务需求， </w:t>
      </w:r>
      <w:r>
        <w:rPr>
          <w:spacing w:val="-1"/>
        </w:rPr>
        <w:t>公司董事会授权财务公司对联通运营公司及其分</w:t>
      </w:r>
      <w:r>
        <w:rPr>
          <w:spacing w:val="-2"/>
        </w:rPr>
        <w:t>子公司提供非融资性担保，自董事会批准后</w:t>
      </w:r>
      <w:r>
        <w:rPr>
          <w:spacing w:val="-28"/>
        </w:rPr>
        <w:t xml:space="preserve"> </w:t>
      </w:r>
      <w:r>
        <w:rPr>
          <w:spacing w:val="-2"/>
        </w:rPr>
        <w:t>1</w:t>
      </w:r>
      <w:r>
        <w:rPr>
          <w:spacing w:val="-43"/>
        </w:rPr>
        <w:t xml:space="preserve"> </w:t>
      </w:r>
      <w:r>
        <w:rPr>
          <w:spacing w:val="-2"/>
        </w:rPr>
        <w:t>年内有</w:t>
      </w:r>
      <w:r>
        <w:rPr/>
        <w:t xml:space="preserve"> </w:t>
      </w:r>
      <w:r>
        <w:rPr>
          <w:spacing w:val="-1"/>
        </w:rPr>
        <w:t>效，有效期内任意时点担保余额不超</w:t>
      </w:r>
      <w:r>
        <w:rPr>
          <w:spacing w:val="-40"/>
        </w:rPr>
        <w:t xml:space="preserve"> </w:t>
      </w:r>
      <w:r>
        <w:rPr>
          <w:spacing w:val="-1"/>
        </w:rPr>
        <w:t>5</w:t>
      </w:r>
      <w:r>
        <w:rPr>
          <w:spacing w:val="-43"/>
        </w:rPr>
        <w:t xml:space="preserve"> </w:t>
      </w:r>
      <w:r>
        <w:rPr>
          <w:spacing w:val="-1"/>
        </w:rPr>
        <w:t>亿元。财务公司在授权额度内，根据</w:t>
      </w:r>
      <w:r>
        <w:rPr>
          <w:spacing w:val="-2"/>
        </w:rPr>
        <w:t>联通运营公司及其分子公</w:t>
      </w:r>
      <w:r>
        <w:rPr/>
        <w:t xml:space="preserve"> </w:t>
      </w:r>
      <w:r>
        <w:rPr>
          <w:spacing w:val="-1"/>
        </w:rPr>
        <w:t>司具体业务需求和实际经营情况，为其开具非融资类保函，包括但不限于投标保函、履约保函、预付</w:t>
      </w:r>
      <w:r>
        <w:rPr>
          <w:spacing w:val="11"/>
        </w:rPr>
        <w:t xml:space="preserve"> </w:t>
      </w:r>
      <w:r>
        <w:rPr>
          <w:spacing w:val="-5"/>
        </w:rPr>
        <w:t>款保函等。</w:t>
      </w:r>
    </w:p>
    <w:p>
      <w:pPr>
        <w:pStyle w:val="BodyText"/>
        <w:ind w:left="796" w:right="785" w:firstLine="423"/>
        <w:spacing w:before="188" w:line="309" w:lineRule="auto"/>
        <w:jc w:val="both"/>
        <w:rPr/>
      </w:pPr>
      <w:r>
        <w:rPr>
          <w:spacing w:val="-1"/>
        </w:rPr>
        <w:t>具体内容详见公司分别于 2019 年 3</w:t>
      </w:r>
      <w:r>
        <w:rPr>
          <w:spacing w:val="18"/>
        </w:rPr>
        <w:t xml:space="preserve"> </w:t>
      </w:r>
      <w:r>
        <w:rPr>
          <w:spacing w:val="-1"/>
        </w:rPr>
        <w:t>月</w:t>
      </w:r>
      <w:r>
        <w:rPr>
          <w:spacing w:val="27"/>
        </w:rPr>
        <w:t xml:space="preserve"> </w:t>
      </w:r>
      <w:r>
        <w:rPr>
          <w:spacing w:val="-1"/>
        </w:rPr>
        <w:t>14</w:t>
      </w:r>
      <w:r>
        <w:rPr>
          <w:spacing w:val="50"/>
        </w:rPr>
        <w:t xml:space="preserve"> </w:t>
      </w:r>
      <w:r>
        <w:rPr>
          <w:spacing w:val="-1"/>
        </w:rPr>
        <w:t>日和</w:t>
      </w:r>
      <w:r>
        <w:rPr>
          <w:spacing w:val="17"/>
        </w:rPr>
        <w:t xml:space="preserve"> </w:t>
      </w:r>
      <w:r>
        <w:rPr>
          <w:spacing w:val="-1"/>
        </w:rPr>
        <w:t>2022 年</w:t>
      </w:r>
      <w:r>
        <w:rPr>
          <w:spacing w:val="18"/>
        </w:rPr>
        <w:t xml:space="preserve"> </w:t>
      </w:r>
      <w:r>
        <w:rPr>
          <w:spacing w:val="-1"/>
        </w:rPr>
        <w:t>3</w:t>
      </w:r>
      <w:r>
        <w:rPr>
          <w:spacing w:val="18"/>
        </w:rPr>
        <w:t xml:space="preserve"> </w:t>
      </w:r>
      <w:r>
        <w:rPr>
          <w:spacing w:val="-1"/>
        </w:rPr>
        <w:t>月</w:t>
      </w:r>
      <w:r>
        <w:rPr>
          <w:spacing w:val="27"/>
        </w:rPr>
        <w:t xml:space="preserve"> </w:t>
      </w:r>
      <w:r>
        <w:rPr>
          <w:spacing w:val="-1"/>
        </w:rPr>
        <w:t>12</w:t>
      </w:r>
      <w:r>
        <w:rPr>
          <w:spacing w:val="50"/>
        </w:rPr>
        <w:t xml:space="preserve"> </w:t>
      </w:r>
      <w:r>
        <w:rPr>
          <w:spacing w:val="-1"/>
        </w:rPr>
        <w:t>日在上</w:t>
      </w:r>
      <w:r>
        <w:rPr>
          <w:spacing w:val="-2"/>
        </w:rPr>
        <w:t>海证券交易所网站</w:t>
      </w:r>
      <w:r>
        <w:rPr/>
        <w:t xml:space="preserve"> </w:t>
      </w:r>
      <w:r>
        <w:rPr>
          <w:spacing w:val="-1"/>
        </w:rPr>
        <w:t>（www.sse.com.cn）及指定信息披露媒体上披露的《关于联通集团财务有限公司向中国联合网络通信</w:t>
      </w:r>
      <w:r>
        <w:rPr>
          <w:spacing w:val="16"/>
        </w:rPr>
        <w:t xml:space="preserve"> </w:t>
      </w:r>
      <w:r>
        <w:rPr>
          <w:spacing w:val="-1"/>
        </w:rPr>
        <w:t>有限公司提供非融资性担保业务的公告》（公告编号：2019-021）和《关于联通集团财务有限公司向</w:t>
      </w:r>
      <w:r>
        <w:rPr>
          <w:spacing w:val="13"/>
        </w:rPr>
        <w:t xml:space="preserve"> </w:t>
      </w:r>
      <w:r>
        <w:rPr/>
        <w:t>中国联合网络通信有限公司提供非融资性担保业务</w:t>
      </w:r>
      <w:r>
        <w:rPr>
          <w:spacing w:val="-1"/>
        </w:rPr>
        <w:t>的公告》（公告编号：2022-017）。</w:t>
      </w:r>
    </w:p>
    <w:p>
      <w:pPr>
        <w:pStyle w:val="BodyText"/>
        <w:ind w:left="797" w:right="784" w:firstLine="420"/>
        <w:spacing w:before="187" w:line="303" w:lineRule="auto"/>
        <w:rPr/>
      </w:pPr>
      <w:r>
        <w:rPr>
          <w:spacing w:val="-1"/>
        </w:rPr>
        <w:t>2022</w:t>
      </w:r>
      <w:r>
        <w:rPr>
          <w:spacing w:val="-26"/>
        </w:rPr>
        <w:t xml:space="preserve"> </w:t>
      </w:r>
      <w:r>
        <w:rPr>
          <w:spacing w:val="-1"/>
        </w:rPr>
        <w:t>年第三季度，财务公司提供非融资性担保共</w:t>
      </w:r>
      <w:r>
        <w:rPr>
          <w:spacing w:val="-20"/>
        </w:rPr>
        <w:t xml:space="preserve"> </w:t>
      </w:r>
      <w:r>
        <w:rPr>
          <w:spacing w:val="-1"/>
        </w:rPr>
        <w:t>55</w:t>
      </w:r>
      <w:r>
        <w:rPr>
          <w:spacing w:val="-24"/>
        </w:rPr>
        <w:t xml:space="preserve"> </w:t>
      </w:r>
      <w:r>
        <w:rPr>
          <w:spacing w:val="-1"/>
        </w:rPr>
        <w:t>笔，担保金额共合计人民币</w:t>
      </w:r>
      <w:r>
        <w:rPr>
          <w:spacing w:val="-22"/>
        </w:rPr>
        <w:t xml:space="preserve"> </w:t>
      </w:r>
      <w:r>
        <w:rPr>
          <w:spacing w:val="-1"/>
        </w:rPr>
        <w:t>24,633,718.57</w:t>
      </w:r>
      <w:r>
        <w:rPr/>
        <w:t xml:space="preserve"> </w:t>
      </w:r>
      <w:r>
        <w:rPr>
          <w:spacing w:val="-2"/>
        </w:rPr>
        <w:t>元，担保余额未超过人民币</w:t>
      </w:r>
      <w:r>
        <w:rPr>
          <w:spacing w:val="-22"/>
        </w:rPr>
        <w:t xml:space="preserve"> </w:t>
      </w:r>
      <w:r>
        <w:rPr>
          <w:spacing w:val="-2"/>
        </w:rPr>
        <w:t>5</w:t>
      </w:r>
      <w:r>
        <w:rPr>
          <w:spacing w:val="-43"/>
        </w:rPr>
        <w:t xml:space="preserve"> </w:t>
      </w:r>
      <w:r>
        <w:rPr>
          <w:spacing w:val="-2"/>
        </w:rPr>
        <w:t>亿元。具体情况如下：</w:t>
      </w:r>
    </w:p>
    <w:p>
      <w:pPr>
        <w:spacing w:line="81" w:lineRule="exact"/>
        <w:rPr/>
      </w:pPr>
      <w:r/>
    </w:p>
    <w:tbl>
      <w:tblPr>
        <w:tblStyle w:val="TableNormal"/>
        <w:tblW w:w="1078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9"/>
        <w:gridCol w:w="1135"/>
        <w:gridCol w:w="4055"/>
        <w:gridCol w:w="1550"/>
        <w:gridCol w:w="1217"/>
        <w:gridCol w:w="1216"/>
        <w:gridCol w:w="1061"/>
      </w:tblGrid>
      <w:tr>
        <w:trPr>
          <w:trHeight w:val="633" w:hRule="atLeast"/>
        </w:trPr>
        <w:tc>
          <w:tcPr>
            <w:shd w:val="clear" w:fill="BFBFBF"/>
            <w:tcW w:w="549" w:type="dxa"/>
            <w:vAlign w:val="top"/>
            <w:textDirection w:val="tbRlV"/>
          </w:tcPr>
          <w:p>
            <w:pPr>
              <w:pStyle w:val="TableText"/>
              <w:ind w:left="70"/>
              <w:spacing w:before="181" w:line="210" w:lineRule="auto"/>
              <w:rPr>
                <w:sz w:val="18"/>
                <w:szCs w:val="18"/>
              </w:rPr>
            </w:pPr>
            <w:r>
              <w:rPr>
                <w:sz w:val="18"/>
                <w:szCs w:val="18"/>
              </w:rPr>
              <w:t>序</w:t>
            </w:r>
            <w:r>
              <w:rPr>
                <w:sz w:val="18"/>
                <w:szCs w:val="18"/>
                <w:spacing w:val="42"/>
              </w:rPr>
              <w:t xml:space="preserve"> </w:t>
            </w:r>
            <w:r>
              <w:rPr>
                <w:sz w:val="18"/>
                <w:szCs w:val="18"/>
              </w:rPr>
              <w:t>号</w:t>
            </w:r>
          </w:p>
        </w:tc>
        <w:tc>
          <w:tcPr>
            <w:shd w:val="clear" w:fill="BFBFBF"/>
            <w:tcW w:w="1135" w:type="dxa"/>
            <w:vAlign w:val="top"/>
          </w:tcPr>
          <w:p>
            <w:pPr>
              <w:pStyle w:val="TableText"/>
              <w:ind w:left="301"/>
              <w:spacing w:before="227" w:line="220" w:lineRule="auto"/>
              <w:rPr>
                <w:sz w:val="18"/>
                <w:szCs w:val="18"/>
              </w:rPr>
            </w:pPr>
            <w:r>
              <w:rPr>
                <w:sz w:val="18"/>
                <w:szCs w:val="18"/>
                <w:spacing w:val="-2"/>
              </w:rPr>
              <w:t>担保方</w:t>
            </w:r>
          </w:p>
        </w:tc>
        <w:tc>
          <w:tcPr>
            <w:shd w:val="clear" w:fill="BFBFBF"/>
            <w:tcW w:w="4055" w:type="dxa"/>
            <w:vAlign w:val="top"/>
          </w:tcPr>
          <w:p>
            <w:pPr>
              <w:pStyle w:val="TableText"/>
              <w:ind w:left="1671"/>
              <w:spacing w:before="226" w:line="220" w:lineRule="auto"/>
              <w:rPr>
                <w:sz w:val="18"/>
                <w:szCs w:val="18"/>
              </w:rPr>
            </w:pPr>
            <w:r>
              <w:rPr>
                <w:sz w:val="18"/>
                <w:szCs w:val="18"/>
                <w:spacing w:val="-2"/>
              </w:rPr>
              <w:t>被担保方</w:t>
            </w:r>
          </w:p>
        </w:tc>
        <w:tc>
          <w:tcPr>
            <w:shd w:val="clear" w:fill="BFBFBF"/>
            <w:tcW w:w="1550" w:type="dxa"/>
            <w:vAlign w:val="top"/>
          </w:tcPr>
          <w:p>
            <w:pPr>
              <w:pStyle w:val="TableText"/>
              <w:ind w:left="241"/>
              <w:spacing w:before="70" w:line="220" w:lineRule="auto"/>
              <w:rPr>
                <w:sz w:val="18"/>
                <w:szCs w:val="18"/>
              </w:rPr>
            </w:pPr>
            <w:r>
              <w:rPr>
                <w:sz w:val="18"/>
                <w:szCs w:val="18"/>
                <w:spacing w:val="-1"/>
              </w:rPr>
              <w:t>担保金额(人民</w:t>
            </w:r>
          </w:p>
          <w:p>
            <w:pPr>
              <w:pStyle w:val="TableText"/>
              <w:ind w:left="574"/>
              <w:spacing w:before="98" w:line="219" w:lineRule="auto"/>
              <w:rPr>
                <w:sz w:val="18"/>
                <w:szCs w:val="18"/>
              </w:rPr>
            </w:pPr>
            <w:r>
              <w:rPr>
                <w:sz w:val="18"/>
                <w:szCs w:val="18"/>
                <w:spacing w:val="-9"/>
              </w:rPr>
              <w:t>币元)</w:t>
            </w:r>
          </w:p>
        </w:tc>
        <w:tc>
          <w:tcPr>
            <w:shd w:val="clear" w:fill="BFBFBF"/>
            <w:tcW w:w="1217" w:type="dxa"/>
            <w:vAlign w:val="top"/>
          </w:tcPr>
          <w:p>
            <w:pPr>
              <w:pStyle w:val="TableText"/>
              <w:ind w:left="344"/>
              <w:spacing w:before="227" w:line="221" w:lineRule="auto"/>
              <w:rPr>
                <w:sz w:val="18"/>
                <w:szCs w:val="18"/>
              </w:rPr>
            </w:pPr>
            <w:r>
              <w:rPr>
                <w:sz w:val="18"/>
                <w:szCs w:val="18"/>
                <w:spacing w:val="-2"/>
              </w:rPr>
              <w:t>开始日</w:t>
            </w:r>
          </w:p>
        </w:tc>
        <w:tc>
          <w:tcPr>
            <w:shd w:val="clear" w:fill="BFBFBF"/>
            <w:tcW w:w="1216" w:type="dxa"/>
            <w:vAlign w:val="top"/>
          </w:tcPr>
          <w:p>
            <w:pPr>
              <w:pStyle w:val="TableText"/>
              <w:ind w:left="349"/>
              <w:spacing w:before="227" w:line="220" w:lineRule="auto"/>
              <w:rPr>
                <w:sz w:val="18"/>
                <w:szCs w:val="18"/>
              </w:rPr>
            </w:pPr>
            <w:r>
              <w:rPr>
                <w:sz w:val="18"/>
                <w:szCs w:val="18"/>
                <w:spacing w:val="-3"/>
              </w:rPr>
              <w:t>到期日</w:t>
            </w:r>
          </w:p>
        </w:tc>
        <w:tc>
          <w:tcPr>
            <w:shd w:val="clear" w:fill="BFBFBF"/>
            <w:tcW w:w="1061" w:type="dxa"/>
            <w:vAlign w:val="top"/>
          </w:tcPr>
          <w:p>
            <w:pPr>
              <w:pStyle w:val="TableText"/>
              <w:ind w:left="175"/>
              <w:spacing w:before="226" w:line="220" w:lineRule="auto"/>
              <w:rPr>
                <w:sz w:val="18"/>
                <w:szCs w:val="18"/>
              </w:rPr>
            </w:pPr>
            <w:r>
              <w:rPr>
                <w:sz w:val="18"/>
                <w:szCs w:val="18"/>
                <w:spacing w:val="-2"/>
              </w:rPr>
              <w:t>保函种类</w:t>
            </w:r>
          </w:p>
        </w:tc>
      </w:tr>
      <w:tr>
        <w:trPr>
          <w:trHeight w:val="628" w:hRule="atLeast"/>
        </w:trPr>
        <w:tc>
          <w:tcPr>
            <w:tcW w:w="549" w:type="dxa"/>
            <w:vAlign w:val="top"/>
          </w:tcPr>
          <w:p>
            <w:pPr>
              <w:pStyle w:val="TableText"/>
              <w:ind w:left="245"/>
              <w:spacing w:before="246" w:line="188" w:lineRule="auto"/>
              <w:rPr>
                <w:sz w:val="19"/>
                <w:szCs w:val="19"/>
              </w:rPr>
            </w:pPr>
            <w:r>
              <w:rPr>
                <w:sz w:val="19"/>
                <w:szCs w:val="19"/>
              </w:rPr>
              <w:t>1</w:t>
            </w:r>
          </w:p>
        </w:tc>
        <w:tc>
          <w:tcPr>
            <w:tcW w:w="1135" w:type="dxa"/>
            <w:vAlign w:val="top"/>
          </w:tcPr>
          <w:p>
            <w:pPr>
              <w:pStyle w:val="TableText"/>
              <w:ind w:left="172"/>
              <w:spacing w:before="214" w:line="228" w:lineRule="auto"/>
              <w:rPr>
                <w:sz w:val="19"/>
                <w:szCs w:val="19"/>
              </w:rPr>
            </w:pPr>
            <w:r>
              <w:rPr>
                <w:sz w:val="19"/>
                <w:szCs w:val="19"/>
                <w:spacing w:val="7"/>
              </w:rPr>
              <w:t>财务公司</w:t>
            </w:r>
          </w:p>
        </w:tc>
        <w:tc>
          <w:tcPr>
            <w:tcW w:w="4055" w:type="dxa"/>
            <w:vAlign w:val="top"/>
          </w:tcPr>
          <w:p>
            <w:pPr>
              <w:pStyle w:val="TableText"/>
              <w:ind w:left="250"/>
              <w:spacing w:before="214" w:line="228" w:lineRule="auto"/>
              <w:rPr>
                <w:sz w:val="19"/>
                <w:szCs w:val="19"/>
              </w:rPr>
            </w:pPr>
            <w:r>
              <w:rPr>
                <w:sz w:val="19"/>
                <w:szCs w:val="19"/>
                <w:spacing w:val="8"/>
              </w:rPr>
              <w:t>中国联合网络通信有限公司浙江省分公司</w:t>
            </w:r>
          </w:p>
        </w:tc>
        <w:tc>
          <w:tcPr>
            <w:tcW w:w="1550" w:type="dxa"/>
            <w:vAlign w:val="top"/>
          </w:tcPr>
          <w:p>
            <w:pPr>
              <w:pStyle w:val="TableText"/>
              <w:ind w:left="381"/>
              <w:spacing w:before="247" w:line="188" w:lineRule="auto"/>
              <w:rPr>
                <w:sz w:val="19"/>
                <w:szCs w:val="19"/>
              </w:rPr>
            </w:pPr>
            <w:r>
              <w:rPr>
                <w:sz w:val="19"/>
                <w:szCs w:val="19"/>
                <w:spacing w:val="3"/>
              </w:rPr>
              <w:t>8,880.00</w:t>
            </w:r>
          </w:p>
        </w:tc>
        <w:tc>
          <w:tcPr>
            <w:tcW w:w="1217" w:type="dxa"/>
            <w:vAlign w:val="top"/>
          </w:tcPr>
          <w:p>
            <w:pPr>
              <w:pStyle w:val="TableText"/>
              <w:ind w:left="116"/>
              <w:spacing w:before="247" w:line="187" w:lineRule="auto"/>
              <w:rPr>
                <w:sz w:val="19"/>
                <w:szCs w:val="19"/>
              </w:rPr>
            </w:pPr>
            <w:r>
              <w:rPr>
                <w:sz w:val="19"/>
                <w:szCs w:val="19"/>
                <w:spacing w:val="4"/>
              </w:rPr>
              <w:t>2022-09-20</w:t>
            </w:r>
          </w:p>
        </w:tc>
        <w:tc>
          <w:tcPr>
            <w:tcW w:w="1216" w:type="dxa"/>
            <w:vAlign w:val="top"/>
          </w:tcPr>
          <w:p>
            <w:pPr>
              <w:pStyle w:val="TableText"/>
              <w:ind w:left="117"/>
              <w:spacing w:before="246" w:line="188" w:lineRule="auto"/>
              <w:rPr>
                <w:sz w:val="19"/>
                <w:szCs w:val="19"/>
              </w:rPr>
            </w:pPr>
            <w:r>
              <w:rPr>
                <w:sz w:val="19"/>
                <w:szCs w:val="19"/>
                <w:spacing w:val="4"/>
              </w:rPr>
              <w:t>2024-01-31</w:t>
            </w:r>
          </w:p>
        </w:tc>
        <w:tc>
          <w:tcPr>
            <w:tcW w:w="1061" w:type="dxa"/>
            <w:vAlign w:val="top"/>
          </w:tcPr>
          <w:p>
            <w:pPr>
              <w:pStyle w:val="TableText"/>
              <w:ind w:left="333" w:right="132" w:hanging="196"/>
              <w:spacing w:before="58" w:line="272" w:lineRule="auto"/>
              <w:rPr>
                <w:sz w:val="19"/>
                <w:szCs w:val="19"/>
              </w:rPr>
            </w:pPr>
            <w:r>
              <w:rPr>
                <w:sz w:val="19"/>
                <w:szCs w:val="19"/>
                <w:spacing w:val="6"/>
              </w:rPr>
              <w:t>非融资性</w:t>
            </w:r>
            <w:r>
              <w:rPr>
                <w:sz w:val="19"/>
                <w:szCs w:val="19"/>
              </w:rPr>
              <w:t xml:space="preserve"> </w:t>
            </w:r>
            <w:r>
              <w:rPr>
                <w:sz w:val="19"/>
                <w:szCs w:val="19"/>
                <w:spacing w:val="4"/>
              </w:rPr>
              <w:t>保函</w:t>
            </w:r>
          </w:p>
        </w:tc>
      </w:tr>
      <w:tr>
        <w:trPr>
          <w:trHeight w:val="434" w:hRule="atLeast"/>
        </w:trPr>
        <w:tc>
          <w:tcPr>
            <w:tcW w:w="549" w:type="dxa"/>
            <w:vAlign w:val="top"/>
          </w:tcPr>
          <w:p>
            <w:pPr>
              <w:pStyle w:val="TableText"/>
              <w:ind w:left="233"/>
              <w:spacing w:before="151" w:line="187" w:lineRule="auto"/>
              <w:rPr>
                <w:sz w:val="19"/>
                <w:szCs w:val="19"/>
              </w:rPr>
            </w:pPr>
            <w:r>
              <w:rPr>
                <w:sz w:val="19"/>
                <w:szCs w:val="19"/>
              </w:rPr>
              <w:t>2</w:t>
            </w:r>
          </w:p>
        </w:tc>
        <w:tc>
          <w:tcPr>
            <w:tcW w:w="1135" w:type="dxa"/>
            <w:vAlign w:val="top"/>
          </w:tcPr>
          <w:p>
            <w:pPr>
              <w:pStyle w:val="TableText"/>
              <w:ind w:left="172"/>
              <w:spacing w:before="118" w:line="228" w:lineRule="auto"/>
              <w:rPr>
                <w:sz w:val="19"/>
                <w:szCs w:val="19"/>
              </w:rPr>
            </w:pPr>
            <w:r>
              <w:rPr>
                <w:sz w:val="19"/>
                <w:szCs w:val="19"/>
                <w:spacing w:val="7"/>
              </w:rPr>
              <w:t>财务公司</w:t>
            </w:r>
          </w:p>
        </w:tc>
        <w:tc>
          <w:tcPr>
            <w:tcW w:w="4055" w:type="dxa"/>
            <w:vAlign w:val="top"/>
          </w:tcPr>
          <w:p>
            <w:pPr>
              <w:pStyle w:val="TableText"/>
              <w:ind w:left="250"/>
              <w:spacing w:before="118" w:line="228" w:lineRule="auto"/>
              <w:rPr>
                <w:sz w:val="19"/>
                <w:szCs w:val="19"/>
              </w:rPr>
            </w:pPr>
            <w:r>
              <w:rPr>
                <w:sz w:val="19"/>
                <w:szCs w:val="19"/>
                <w:spacing w:val="8"/>
              </w:rPr>
              <w:t>中国联合网络通信有限公司新余市分公司</w:t>
            </w:r>
          </w:p>
        </w:tc>
        <w:tc>
          <w:tcPr>
            <w:tcW w:w="1550" w:type="dxa"/>
            <w:vAlign w:val="top"/>
          </w:tcPr>
          <w:p>
            <w:pPr>
              <w:pStyle w:val="TableText"/>
              <w:ind w:left="281"/>
              <w:spacing w:before="150" w:line="189" w:lineRule="auto"/>
              <w:rPr>
                <w:sz w:val="19"/>
                <w:szCs w:val="19"/>
              </w:rPr>
            </w:pPr>
            <w:r>
              <w:rPr>
                <w:sz w:val="19"/>
                <w:szCs w:val="19"/>
                <w:spacing w:val="4"/>
              </w:rPr>
              <w:t>614,430.00</w:t>
            </w:r>
          </w:p>
        </w:tc>
        <w:tc>
          <w:tcPr>
            <w:tcW w:w="1217" w:type="dxa"/>
            <w:vAlign w:val="top"/>
          </w:tcPr>
          <w:p>
            <w:pPr>
              <w:pStyle w:val="TableText"/>
              <w:ind w:left="116"/>
              <w:spacing w:before="151" w:line="188" w:lineRule="auto"/>
              <w:rPr>
                <w:sz w:val="19"/>
                <w:szCs w:val="19"/>
              </w:rPr>
            </w:pPr>
            <w:r>
              <w:rPr>
                <w:sz w:val="19"/>
                <w:szCs w:val="19"/>
                <w:spacing w:val="4"/>
              </w:rPr>
              <w:t>2022-07-18</w:t>
            </w:r>
          </w:p>
        </w:tc>
        <w:tc>
          <w:tcPr>
            <w:tcW w:w="1216" w:type="dxa"/>
            <w:vAlign w:val="top"/>
          </w:tcPr>
          <w:p>
            <w:pPr>
              <w:pStyle w:val="TableText"/>
              <w:ind w:left="117"/>
              <w:spacing w:before="152" w:line="187" w:lineRule="auto"/>
              <w:rPr>
                <w:sz w:val="19"/>
                <w:szCs w:val="19"/>
              </w:rPr>
            </w:pPr>
            <w:r>
              <w:rPr>
                <w:sz w:val="19"/>
                <w:szCs w:val="19"/>
                <w:spacing w:val="4"/>
              </w:rPr>
              <w:t>2022-09-30</w:t>
            </w:r>
          </w:p>
        </w:tc>
        <w:tc>
          <w:tcPr>
            <w:tcW w:w="1061" w:type="dxa"/>
            <w:vAlign w:val="top"/>
          </w:tcPr>
          <w:p>
            <w:pPr>
              <w:pStyle w:val="TableText"/>
              <w:ind w:left="353"/>
              <w:spacing w:before="117" w:line="231" w:lineRule="auto"/>
              <w:rPr>
                <w:sz w:val="19"/>
                <w:szCs w:val="19"/>
              </w:rPr>
            </w:pPr>
            <w:r>
              <w:rPr>
                <w:sz w:val="19"/>
                <w:szCs w:val="19"/>
                <w:spacing w:val="-3"/>
              </w:rPr>
              <w:t>同上</w:t>
            </w:r>
          </w:p>
        </w:tc>
      </w:tr>
      <w:tr>
        <w:trPr>
          <w:trHeight w:val="431" w:hRule="atLeast"/>
        </w:trPr>
        <w:tc>
          <w:tcPr>
            <w:tcW w:w="549" w:type="dxa"/>
            <w:vAlign w:val="top"/>
          </w:tcPr>
          <w:p>
            <w:pPr>
              <w:pStyle w:val="TableText"/>
              <w:ind w:left="234"/>
              <w:spacing w:before="149" w:line="187" w:lineRule="auto"/>
              <w:rPr>
                <w:sz w:val="19"/>
                <w:szCs w:val="19"/>
              </w:rPr>
            </w:pPr>
            <w:r>
              <w:rPr>
                <w:sz w:val="19"/>
                <w:szCs w:val="19"/>
              </w:rPr>
              <w:t>3</w:t>
            </w:r>
          </w:p>
        </w:tc>
        <w:tc>
          <w:tcPr>
            <w:tcW w:w="1135" w:type="dxa"/>
            <w:vAlign w:val="top"/>
          </w:tcPr>
          <w:p>
            <w:pPr>
              <w:pStyle w:val="TableText"/>
              <w:ind w:left="172"/>
              <w:spacing w:before="116" w:line="228" w:lineRule="auto"/>
              <w:rPr>
                <w:sz w:val="19"/>
                <w:szCs w:val="19"/>
              </w:rPr>
            </w:pPr>
            <w:r>
              <w:rPr>
                <w:sz w:val="19"/>
                <w:szCs w:val="19"/>
                <w:spacing w:val="7"/>
              </w:rPr>
              <w:t>财务公司</w:t>
            </w:r>
          </w:p>
        </w:tc>
        <w:tc>
          <w:tcPr>
            <w:tcW w:w="4055" w:type="dxa"/>
            <w:vAlign w:val="top"/>
          </w:tcPr>
          <w:p>
            <w:pPr>
              <w:pStyle w:val="TableText"/>
              <w:ind w:left="250"/>
              <w:spacing w:before="116" w:line="228" w:lineRule="auto"/>
              <w:rPr>
                <w:sz w:val="19"/>
                <w:szCs w:val="19"/>
              </w:rPr>
            </w:pPr>
            <w:r>
              <w:rPr>
                <w:sz w:val="19"/>
                <w:szCs w:val="19"/>
                <w:spacing w:val="8"/>
              </w:rPr>
              <w:t>中国联合网络通信有限公司新乡市分公司</w:t>
            </w:r>
          </w:p>
        </w:tc>
        <w:tc>
          <w:tcPr>
            <w:tcW w:w="1550" w:type="dxa"/>
            <w:vAlign w:val="top"/>
          </w:tcPr>
          <w:p>
            <w:pPr>
              <w:pStyle w:val="TableText"/>
              <w:ind w:left="332"/>
              <w:spacing w:before="148" w:line="189" w:lineRule="auto"/>
              <w:rPr>
                <w:sz w:val="19"/>
                <w:szCs w:val="19"/>
              </w:rPr>
            </w:pPr>
            <w:r>
              <w:rPr>
                <w:sz w:val="19"/>
                <w:szCs w:val="19"/>
                <w:spacing w:val="3"/>
              </w:rPr>
              <w:t>29,719.78</w:t>
            </w:r>
          </w:p>
        </w:tc>
        <w:tc>
          <w:tcPr>
            <w:tcW w:w="1217" w:type="dxa"/>
            <w:vAlign w:val="top"/>
          </w:tcPr>
          <w:p>
            <w:pPr>
              <w:pStyle w:val="TableText"/>
              <w:ind w:left="116"/>
              <w:spacing w:before="148" w:line="188" w:lineRule="auto"/>
              <w:rPr>
                <w:sz w:val="19"/>
                <w:szCs w:val="19"/>
              </w:rPr>
            </w:pPr>
            <w:r>
              <w:rPr>
                <w:sz w:val="19"/>
                <w:szCs w:val="19"/>
                <w:spacing w:val="4"/>
              </w:rPr>
              <w:t>2022-09-01</w:t>
            </w:r>
          </w:p>
        </w:tc>
        <w:tc>
          <w:tcPr>
            <w:tcW w:w="1216" w:type="dxa"/>
            <w:vAlign w:val="top"/>
          </w:tcPr>
          <w:p>
            <w:pPr>
              <w:pStyle w:val="TableText"/>
              <w:ind w:left="117"/>
              <w:spacing w:before="148" w:line="188" w:lineRule="auto"/>
              <w:rPr>
                <w:sz w:val="19"/>
                <w:szCs w:val="19"/>
              </w:rPr>
            </w:pPr>
            <w:r>
              <w:rPr>
                <w:sz w:val="19"/>
                <w:szCs w:val="19"/>
                <w:spacing w:val="4"/>
              </w:rPr>
              <w:t>2022-11-30</w:t>
            </w:r>
          </w:p>
        </w:tc>
        <w:tc>
          <w:tcPr>
            <w:tcW w:w="1061" w:type="dxa"/>
            <w:vAlign w:val="top"/>
          </w:tcPr>
          <w:p>
            <w:pPr>
              <w:pStyle w:val="TableText"/>
              <w:ind w:left="353"/>
              <w:spacing w:before="115"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229"/>
              <w:spacing w:before="152" w:line="187" w:lineRule="auto"/>
              <w:rPr>
                <w:sz w:val="19"/>
                <w:szCs w:val="19"/>
              </w:rPr>
            </w:pPr>
            <w:r>
              <w:rPr>
                <w:sz w:val="19"/>
                <w:szCs w:val="19"/>
              </w:rPr>
              <w:t>4</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250"/>
              <w:spacing w:before="119" w:line="228" w:lineRule="auto"/>
              <w:rPr>
                <w:sz w:val="19"/>
                <w:szCs w:val="19"/>
              </w:rPr>
            </w:pPr>
            <w:r>
              <w:rPr>
                <w:sz w:val="19"/>
                <w:szCs w:val="19"/>
                <w:spacing w:val="8"/>
              </w:rPr>
              <w:t>中国联合网络通信有限公司上海市分公司</w:t>
            </w:r>
          </w:p>
        </w:tc>
        <w:tc>
          <w:tcPr>
            <w:tcW w:w="1550" w:type="dxa"/>
            <w:vAlign w:val="top"/>
          </w:tcPr>
          <w:p>
            <w:pPr>
              <w:pStyle w:val="TableText"/>
              <w:ind w:left="283"/>
              <w:spacing w:before="151" w:line="189" w:lineRule="auto"/>
              <w:rPr>
                <w:sz w:val="19"/>
                <w:szCs w:val="19"/>
              </w:rPr>
            </w:pPr>
            <w:r>
              <w:rPr>
                <w:sz w:val="19"/>
                <w:szCs w:val="19"/>
                <w:spacing w:val="3"/>
              </w:rPr>
              <w:t>371,358.00</w:t>
            </w:r>
          </w:p>
        </w:tc>
        <w:tc>
          <w:tcPr>
            <w:tcW w:w="1217" w:type="dxa"/>
            <w:vAlign w:val="top"/>
          </w:tcPr>
          <w:p>
            <w:pPr>
              <w:pStyle w:val="TableText"/>
              <w:ind w:left="116"/>
              <w:spacing w:before="152" w:line="188" w:lineRule="auto"/>
              <w:rPr>
                <w:sz w:val="19"/>
                <w:szCs w:val="19"/>
              </w:rPr>
            </w:pPr>
            <w:r>
              <w:rPr>
                <w:sz w:val="19"/>
                <w:szCs w:val="19"/>
                <w:spacing w:val="4"/>
              </w:rPr>
              <w:t>2022-09-13</w:t>
            </w:r>
          </w:p>
        </w:tc>
        <w:tc>
          <w:tcPr>
            <w:tcW w:w="1216" w:type="dxa"/>
            <w:vAlign w:val="top"/>
          </w:tcPr>
          <w:p>
            <w:pPr>
              <w:pStyle w:val="TableText"/>
              <w:ind w:left="117"/>
              <w:spacing w:before="152" w:line="188" w:lineRule="auto"/>
              <w:rPr>
                <w:sz w:val="19"/>
                <w:szCs w:val="19"/>
              </w:rPr>
            </w:pPr>
            <w:r>
              <w:rPr>
                <w:sz w:val="19"/>
                <w:szCs w:val="19"/>
                <w:spacing w:val="4"/>
              </w:rPr>
              <w:t>2023-09-13</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1" w:hRule="atLeast"/>
        </w:trPr>
        <w:tc>
          <w:tcPr>
            <w:tcW w:w="549" w:type="dxa"/>
            <w:vAlign w:val="top"/>
          </w:tcPr>
          <w:p>
            <w:pPr>
              <w:pStyle w:val="TableText"/>
              <w:ind w:left="234"/>
              <w:spacing w:before="151" w:line="186" w:lineRule="auto"/>
              <w:rPr>
                <w:sz w:val="19"/>
                <w:szCs w:val="19"/>
              </w:rPr>
            </w:pPr>
            <w:r>
              <w:rPr>
                <w:sz w:val="19"/>
                <w:szCs w:val="19"/>
              </w:rPr>
              <w:t>5</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250"/>
              <w:spacing w:before="117" w:line="228" w:lineRule="auto"/>
              <w:rPr>
                <w:sz w:val="19"/>
                <w:szCs w:val="19"/>
              </w:rPr>
            </w:pPr>
            <w:r>
              <w:rPr>
                <w:sz w:val="19"/>
                <w:szCs w:val="19"/>
                <w:spacing w:val="8"/>
              </w:rPr>
              <w:t>中国联合网络通信有限公司上海市分公司</w:t>
            </w:r>
          </w:p>
        </w:tc>
        <w:tc>
          <w:tcPr>
            <w:tcW w:w="1550" w:type="dxa"/>
            <w:vAlign w:val="top"/>
          </w:tcPr>
          <w:p>
            <w:pPr>
              <w:pStyle w:val="TableText"/>
              <w:ind w:left="193"/>
              <w:spacing w:before="149" w:line="189" w:lineRule="auto"/>
              <w:rPr>
                <w:sz w:val="19"/>
                <w:szCs w:val="19"/>
              </w:rPr>
            </w:pPr>
            <w:r>
              <w:rPr>
                <w:sz w:val="19"/>
                <w:szCs w:val="19"/>
                <w:spacing w:val="3"/>
              </w:rPr>
              <w:t>1,317,716.30</w:t>
            </w:r>
          </w:p>
        </w:tc>
        <w:tc>
          <w:tcPr>
            <w:tcW w:w="1217" w:type="dxa"/>
            <w:vAlign w:val="top"/>
          </w:tcPr>
          <w:p>
            <w:pPr>
              <w:pStyle w:val="TableText"/>
              <w:ind w:left="116"/>
              <w:spacing w:before="150" w:line="187" w:lineRule="auto"/>
              <w:rPr>
                <w:sz w:val="19"/>
                <w:szCs w:val="19"/>
              </w:rPr>
            </w:pPr>
            <w:r>
              <w:rPr>
                <w:sz w:val="19"/>
                <w:szCs w:val="19"/>
                <w:spacing w:val="4"/>
              </w:rPr>
              <w:t>2022-09-09</w:t>
            </w:r>
          </w:p>
        </w:tc>
        <w:tc>
          <w:tcPr>
            <w:tcW w:w="1216" w:type="dxa"/>
            <w:vAlign w:val="top"/>
          </w:tcPr>
          <w:p>
            <w:pPr>
              <w:pStyle w:val="TableText"/>
              <w:ind w:left="117"/>
              <w:spacing w:before="149" w:line="188" w:lineRule="auto"/>
              <w:rPr>
                <w:sz w:val="19"/>
                <w:szCs w:val="19"/>
              </w:rPr>
            </w:pPr>
            <w:r>
              <w:rPr>
                <w:sz w:val="19"/>
                <w:szCs w:val="19"/>
                <w:spacing w:val="4"/>
              </w:rPr>
              <w:t>2023-03-13</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232"/>
              <w:spacing w:before="154" w:line="187" w:lineRule="auto"/>
              <w:rPr>
                <w:sz w:val="19"/>
                <w:szCs w:val="19"/>
              </w:rPr>
            </w:pPr>
            <w:r>
              <w:rPr>
                <w:sz w:val="19"/>
                <w:szCs w:val="19"/>
              </w:rPr>
              <w:t>6</w:t>
            </w:r>
          </w:p>
        </w:tc>
        <w:tc>
          <w:tcPr>
            <w:tcW w:w="1135" w:type="dxa"/>
            <w:vAlign w:val="top"/>
          </w:tcPr>
          <w:p>
            <w:pPr>
              <w:pStyle w:val="TableText"/>
              <w:ind w:left="172"/>
              <w:spacing w:before="120" w:line="228" w:lineRule="auto"/>
              <w:rPr>
                <w:sz w:val="19"/>
                <w:szCs w:val="19"/>
              </w:rPr>
            </w:pPr>
            <w:r>
              <w:rPr>
                <w:sz w:val="19"/>
                <w:szCs w:val="19"/>
                <w:spacing w:val="7"/>
              </w:rPr>
              <w:t>财务公司</w:t>
            </w:r>
          </w:p>
        </w:tc>
        <w:tc>
          <w:tcPr>
            <w:tcW w:w="4055" w:type="dxa"/>
            <w:vAlign w:val="top"/>
          </w:tcPr>
          <w:p>
            <w:pPr>
              <w:pStyle w:val="TableText"/>
              <w:ind w:left="250"/>
              <w:spacing w:before="120" w:line="228" w:lineRule="auto"/>
              <w:rPr>
                <w:sz w:val="19"/>
                <w:szCs w:val="19"/>
              </w:rPr>
            </w:pPr>
            <w:r>
              <w:rPr>
                <w:sz w:val="19"/>
                <w:szCs w:val="19"/>
                <w:spacing w:val="8"/>
              </w:rPr>
              <w:t>中国联合网络通信有限公司陕西省分公司</w:t>
            </w:r>
          </w:p>
        </w:tc>
        <w:tc>
          <w:tcPr>
            <w:tcW w:w="1550" w:type="dxa"/>
            <w:vAlign w:val="top"/>
          </w:tcPr>
          <w:p>
            <w:pPr>
              <w:pStyle w:val="TableText"/>
              <w:ind w:left="284"/>
              <w:spacing w:before="153" w:line="188" w:lineRule="auto"/>
              <w:rPr>
                <w:sz w:val="19"/>
                <w:szCs w:val="19"/>
              </w:rPr>
            </w:pPr>
            <w:r>
              <w:rPr>
                <w:sz w:val="19"/>
                <w:szCs w:val="19"/>
                <w:spacing w:val="3"/>
              </w:rPr>
              <w:t>799,000.00</w:t>
            </w:r>
          </w:p>
        </w:tc>
        <w:tc>
          <w:tcPr>
            <w:tcW w:w="1217" w:type="dxa"/>
            <w:vAlign w:val="top"/>
          </w:tcPr>
          <w:p>
            <w:pPr>
              <w:pStyle w:val="TableText"/>
              <w:ind w:left="116"/>
              <w:spacing w:before="154" w:line="187" w:lineRule="auto"/>
              <w:rPr>
                <w:sz w:val="19"/>
                <w:szCs w:val="19"/>
              </w:rPr>
            </w:pPr>
            <w:r>
              <w:rPr>
                <w:sz w:val="19"/>
                <w:szCs w:val="19"/>
                <w:spacing w:val="4"/>
              </w:rPr>
              <w:t>2022-08-04</w:t>
            </w:r>
          </w:p>
        </w:tc>
        <w:tc>
          <w:tcPr>
            <w:tcW w:w="1216" w:type="dxa"/>
            <w:vAlign w:val="top"/>
          </w:tcPr>
          <w:p>
            <w:pPr>
              <w:pStyle w:val="TableText"/>
              <w:ind w:left="117"/>
              <w:spacing w:before="153" w:line="188" w:lineRule="auto"/>
              <w:rPr>
                <w:sz w:val="19"/>
                <w:szCs w:val="19"/>
              </w:rPr>
            </w:pPr>
            <w:r>
              <w:rPr>
                <w:sz w:val="19"/>
                <w:szCs w:val="19"/>
                <w:spacing w:val="4"/>
              </w:rPr>
              <w:t>2022-12-30</w:t>
            </w:r>
          </w:p>
        </w:tc>
        <w:tc>
          <w:tcPr>
            <w:tcW w:w="1061" w:type="dxa"/>
            <w:vAlign w:val="top"/>
          </w:tcPr>
          <w:p>
            <w:pPr>
              <w:pStyle w:val="TableText"/>
              <w:ind w:left="353"/>
              <w:spacing w:before="119"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235"/>
              <w:spacing w:before="153" w:line="186" w:lineRule="auto"/>
              <w:rPr>
                <w:sz w:val="19"/>
                <w:szCs w:val="19"/>
              </w:rPr>
            </w:pPr>
            <w:r>
              <w:rPr>
                <w:sz w:val="19"/>
                <w:szCs w:val="19"/>
              </w:rPr>
              <w:t>7</w:t>
            </w:r>
          </w:p>
        </w:tc>
        <w:tc>
          <w:tcPr>
            <w:tcW w:w="1135" w:type="dxa"/>
            <w:vAlign w:val="top"/>
          </w:tcPr>
          <w:p>
            <w:pPr>
              <w:pStyle w:val="TableText"/>
              <w:ind w:left="172"/>
              <w:spacing w:before="118" w:line="228" w:lineRule="auto"/>
              <w:rPr>
                <w:sz w:val="19"/>
                <w:szCs w:val="19"/>
              </w:rPr>
            </w:pPr>
            <w:r>
              <w:rPr>
                <w:sz w:val="19"/>
                <w:szCs w:val="19"/>
                <w:spacing w:val="7"/>
              </w:rPr>
              <w:t>财务公司</w:t>
            </w:r>
          </w:p>
        </w:tc>
        <w:tc>
          <w:tcPr>
            <w:tcW w:w="4055" w:type="dxa"/>
            <w:vAlign w:val="top"/>
          </w:tcPr>
          <w:p>
            <w:pPr>
              <w:pStyle w:val="TableText"/>
              <w:ind w:left="250"/>
              <w:spacing w:before="118" w:line="228" w:lineRule="auto"/>
              <w:rPr>
                <w:sz w:val="19"/>
                <w:szCs w:val="19"/>
              </w:rPr>
            </w:pPr>
            <w:r>
              <w:rPr>
                <w:sz w:val="19"/>
                <w:szCs w:val="19"/>
                <w:spacing w:val="8"/>
              </w:rPr>
              <w:t>中国联合网络通信有限公司青岛市分公司</w:t>
            </w:r>
          </w:p>
        </w:tc>
        <w:tc>
          <w:tcPr>
            <w:tcW w:w="1550" w:type="dxa"/>
            <w:vAlign w:val="top"/>
          </w:tcPr>
          <w:p>
            <w:pPr>
              <w:pStyle w:val="TableText"/>
              <w:ind w:left="281"/>
              <w:spacing w:before="152" w:line="188" w:lineRule="auto"/>
              <w:rPr>
                <w:sz w:val="19"/>
                <w:szCs w:val="19"/>
              </w:rPr>
            </w:pPr>
            <w:r>
              <w:rPr>
                <w:sz w:val="19"/>
                <w:szCs w:val="19"/>
                <w:spacing w:val="4"/>
              </w:rPr>
              <w:t>238,900.00</w:t>
            </w:r>
          </w:p>
        </w:tc>
        <w:tc>
          <w:tcPr>
            <w:tcW w:w="1217" w:type="dxa"/>
            <w:vAlign w:val="top"/>
          </w:tcPr>
          <w:p>
            <w:pPr>
              <w:pStyle w:val="TableText"/>
              <w:ind w:left="116"/>
              <w:spacing w:before="152" w:line="187" w:lineRule="auto"/>
              <w:rPr>
                <w:sz w:val="19"/>
                <w:szCs w:val="19"/>
              </w:rPr>
            </w:pPr>
            <w:r>
              <w:rPr>
                <w:sz w:val="19"/>
                <w:szCs w:val="19"/>
                <w:spacing w:val="4"/>
              </w:rPr>
              <w:t>2022-08-26</w:t>
            </w:r>
          </w:p>
        </w:tc>
        <w:tc>
          <w:tcPr>
            <w:tcW w:w="1216" w:type="dxa"/>
            <w:vAlign w:val="top"/>
          </w:tcPr>
          <w:p>
            <w:pPr>
              <w:pStyle w:val="TableText"/>
              <w:ind w:left="117"/>
              <w:spacing w:before="151" w:line="188" w:lineRule="auto"/>
              <w:rPr>
                <w:sz w:val="19"/>
                <w:szCs w:val="19"/>
              </w:rPr>
            </w:pPr>
            <w:r>
              <w:rPr>
                <w:sz w:val="19"/>
                <w:szCs w:val="19"/>
                <w:spacing w:val="4"/>
              </w:rPr>
              <w:t>2025-07-31</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8" w:hRule="atLeast"/>
        </w:trPr>
        <w:tc>
          <w:tcPr>
            <w:tcW w:w="549" w:type="dxa"/>
            <w:vAlign w:val="top"/>
          </w:tcPr>
          <w:p>
            <w:pPr>
              <w:pStyle w:val="TableText"/>
              <w:ind w:left="231"/>
              <w:spacing w:before="154" w:line="187" w:lineRule="auto"/>
              <w:rPr>
                <w:sz w:val="19"/>
                <w:szCs w:val="19"/>
              </w:rPr>
            </w:pPr>
            <w:r>
              <w:rPr>
                <w:sz w:val="19"/>
                <w:szCs w:val="19"/>
              </w:rPr>
              <w:t>8</w:t>
            </w:r>
          </w:p>
        </w:tc>
        <w:tc>
          <w:tcPr>
            <w:tcW w:w="1135" w:type="dxa"/>
            <w:vAlign w:val="top"/>
          </w:tcPr>
          <w:p>
            <w:pPr>
              <w:pStyle w:val="TableText"/>
              <w:ind w:left="172"/>
              <w:spacing w:before="121" w:line="228" w:lineRule="auto"/>
              <w:rPr>
                <w:sz w:val="19"/>
                <w:szCs w:val="19"/>
              </w:rPr>
            </w:pPr>
            <w:r>
              <w:rPr>
                <w:sz w:val="19"/>
                <w:szCs w:val="19"/>
                <w:spacing w:val="7"/>
              </w:rPr>
              <w:t>财务公司</w:t>
            </w:r>
          </w:p>
        </w:tc>
        <w:tc>
          <w:tcPr>
            <w:tcW w:w="4055" w:type="dxa"/>
            <w:vAlign w:val="top"/>
          </w:tcPr>
          <w:p>
            <w:pPr>
              <w:pStyle w:val="TableText"/>
              <w:ind w:left="250"/>
              <w:spacing w:before="121" w:line="228" w:lineRule="auto"/>
              <w:rPr>
                <w:sz w:val="19"/>
                <w:szCs w:val="19"/>
              </w:rPr>
            </w:pPr>
            <w:r>
              <w:rPr>
                <w:sz w:val="19"/>
                <w:szCs w:val="19"/>
                <w:spacing w:val="8"/>
              </w:rPr>
              <w:t>中国联合网络通信有限公司宁德市分公司</w:t>
            </w:r>
          </w:p>
        </w:tc>
        <w:tc>
          <w:tcPr>
            <w:tcW w:w="1550" w:type="dxa"/>
            <w:vAlign w:val="top"/>
          </w:tcPr>
          <w:p>
            <w:pPr>
              <w:pStyle w:val="TableText"/>
              <w:ind w:left="284"/>
              <w:spacing w:before="153" w:line="189" w:lineRule="auto"/>
              <w:rPr>
                <w:sz w:val="19"/>
                <w:szCs w:val="19"/>
              </w:rPr>
            </w:pPr>
            <w:r>
              <w:rPr>
                <w:sz w:val="19"/>
                <w:szCs w:val="19"/>
                <w:spacing w:val="3"/>
              </w:rPr>
              <w:t>799,194.89</w:t>
            </w:r>
          </w:p>
        </w:tc>
        <w:tc>
          <w:tcPr>
            <w:tcW w:w="1217" w:type="dxa"/>
            <w:vAlign w:val="top"/>
          </w:tcPr>
          <w:p>
            <w:pPr>
              <w:pStyle w:val="TableText"/>
              <w:ind w:left="116"/>
              <w:spacing w:before="153" w:line="188" w:lineRule="auto"/>
              <w:rPr>
                <w:sz w:val="19"/>
                <w:szCs w:val="19"/>
              </w:rPr>
            </w:pPr>
            <w:r>
              <w:rPr>
                <w:sz w:val="19"/>
                <w:szCs w:val="19"/>
                <w:spacing w:val="4"/>
              </w:rPr>
              <w:t>2022-08-12</w:t>
            </w:r>
          </w:p>
        </w:tc>
        <w:tc>
          <w:tcPr>
            <w:tcW w:w="1216" w:type="dxa"/>
            <w:vAlign w:val="top"/>
          </w:tcPr>
          <w:p>
            <w:pPr>
              <w:pStyle w:val="TableText"/>
              <w:ind w:left="117"/>
              <w:spacing w:before="154" w:line="187" w:lineRule="auto"/>
              <w:rPr>
                <w:sz w:val="19"/>
                <w:szCs w:val="19"/>
              </w:rPr>
            </w:pPr>
            <w:r>
              <w:rPr>
                <w:sz w:val="19"/>
                <w:szCs w:val="19"/>
                <w:spacing w:val="4"/>
              </w:rPr>
              <w:t>2022-08-30</w:t>
            </w:r>
          </w:p>
        </w:tc>
        <w:tc>
          <w:tcPr>
            <w:tcW w:w="1061" w:type="dxa"/>
            <w:vAlign w:val="top"/>
          </w:tcPr>
          <w:p>
            <w:pPr>
              <w:pStyle w:val="TableText"/>
              <w:ind w:left="353"/>
              <w:spacing w:before="120" w:line="231" w:lineRule="auto"/>
              <w:rPr>
                <w:sz w:val="19"/>
                <w:szCs w:val="19"/>
              </w:rPr>
            </w:pPr>
            <w:r>
              <w:rPr>
                <w:sz w:val="19"/>
                <w:szCs w:val="19"/>
                <w:spacing w:val="-3"/>
              </w:rPr>
              <w:t>同上</w:t>
            </w:r>
          </w:p>
        </w:tc>
      </w:tr>
    </w:tbl>
    <w:p>
      <w:pPr>
        <w:spacing w:line="49" w:lineRule="exact"/>
        <w:rPr>
          <w:rFonts w:ascii="Arial"/>
          <w:sz w:val="4"/>
        </w:rPr>
      </w:pPr>
      <w:r/>
    </w:p>
    <w:p>
      <w:pPr>
        <w:spacing w:line="49" w:lineRule="exact"/>
        <w:sectPr>
          <w:headerReference w:type="default" r:id="rId21"/>
          <w:footerReference w:type="default" r:id="rId22"/>
          <w:pgSz w:w="11907" w:h="16839"/>
          <w:pgMar w:top="1374" w:right="487" w:bottom="1431" w:left="631" w:header="835" w:footer="1212" w:gutter="0"/>
        </w:sectPr>
        <w:rPr>
          <w:rFonts w:ascii="Arial" w:hAnsi="Arial" w:eastAsia="Arial" w:cs="Arial"/>
          <w:sz w:val="4"/>
          <w:szCs w:val="4"/>
        </w:rPr>
      </w:pPr>
    </w:p>
    <w:p>
      <w:pPr>
        <w:spacing w:line="149" w:lineRule="exact"/>
        <w:rPr/>
      </w:pPr>
      <w:r/>
    </w:p>
    <w:tbl>
      <w:tblPr>
        <w:tblStyle w:val="TableNormal"/>
        <w:tblW w:w="1078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9"/>
        <w:gridCol w:w="1135"/>
        <w:gridCol w:w="4055"/>
        <w:gridCol w:w="1550"/>
        <w:gridCol w:w="1217"/>
        <w:gridCol w:w="1216"/>
        <w:gridCol w:w="1061"/>
      </w:tblGrid>
      <w:tr>
        <w:trPr>
          <w:trHeight w:val="435" w:hRule="atLeast"/>
        </w:trPr>
        <w:tc>
          <w:tcPr>
            <w:tcW w:w="549" w:type="dxa"/>
            <w:vAlign w:val="top"/>
            <w:tcBorders>
              <w:top w:val="nil"/>
            </w:tcBorders>
          </w:tcPr>
          <w:p>
            <w:pPr>
              <w:pStyle w:val="TableText"/>
              <w:ind w:left="231"/>
              <w:spacing w:before="151" w:line="187" w:lineRule="auto"/>
              <w:rPr>
                <w:sz w:val="19"/>
                <w:szCs w:val="19"/>
              </w:rPr>
            </w:pPr>
            <w:r>
              <w:rPr>
                <w:sz w:val="19"/>
                <w:szCs w:val="19"/>
              </w:rPr>
              <w:t>9</w:t>
            </w:r>
          </w:p>
        </w:tc>
        <w:tc>
          <w:tcPr>
            <w:tcW w:w="1135" w:type="dxa"/>
            <w:vAlign w:val="top"/>
            <w:tcBorders>
              <w:top w:val="nil"/>
            </w:tcBorders>
          </w:tcPr>
          <w:p>
            <w:pPr>
              <w:pStyle w:val="TableText"/>
              <w:ind w:left="172"/>
              <w:spacing w:before="117" w:line="228" w:lineRule="auto"/>
              <w:rPr>
                <w:sz w:val="19"/>
                <w:szCs w:val="19"/>
              </w:rPr>
            </w:pPr>
            <w:r>
              <w:rPr>
                <w:sz w:val="19"/>
                <w:szCs w:val="19"/>
                <w:spacing w:val="7"/>
              </w:rPr>
              <w:t>财务公司</w:t>
            </w:r>
          </w:p>
        </w:tc>
        <w:tc>
          <w:tcPr>
            <w:tcW w:w="4055" w:type="dxa"/>
            <w:vAlign w:val="top"/>
            <w:tcBorders>
              <w:top w:val="nil"/>
            </w:tcBorders>
          </w:tcPr>
          <w:p>
            <w:pPr>
              <w:pStyle w:val="TableText"/>
              <w:ind w:left="250"/>
              <w:spacing w:before="117" w:line="228" w:lineRule="auto"/>
              <w:rPr>
                <w:sz w:val="19"/>
                <w:szCs w:val="19"/>
              </w:rPr>
            </w:pPr>
            <w:r>
              <w:rPr>
                <w:sz w:val="19"/>
                <w:szCs w:val="19"/>
                <w:spacing w:val="8"/>
              </w:rPr>
              <w:t>中国联合网络通信有限公司宁波市分公司</w:t>
            </w:r>
          </w:p>
        </w:tc>
        <w:tc>
          <w:tcPr>
            <w:tcW w:w="1550" w:type="dxa"/>
            <w:vAlign w:val="top"/>
            <w:tcBorders>
              <w:top w:val="nil"/>
            </w:tcBorders>
          </w:tcPr>
          <w:p>
            <w:pPr>
              <w:pStyle w:val="TableText"/>
              <w:ind w:left="332"/>
              <w:spacing w:before="151" w:line="188" w:lineRule="auto"/>
              <w:rPr>
                <w:sz w:val="19"/>
                <w:szCs w:val="19"/>
              </w:rPr>
            </w:pPr>
            <w:r>
              <w:rPr>
                <w:sz w:val="19"/>
                <w:szCs w:val="19"/>
                <w:spacing w:val="3"/>
              </w:rPr>
              <w:t>23,236.00</w:t>
            </w:r>
          </w:p>
        </w:tc>
        <w:tc>
          <w:tcPr>
            <w:tcW w:w="1217" w:type="dxa"/>
            <w:vAlign w:val="top"/>
            <w:tcBorders>
              <w:top w:val="nil"/>
            </w:tcBorders>
          </w:tcPr>
          <w:p>
            <w:pPr>
              <w:pStyle w:val="TableText"/>
              <w:ind w:left="116"/>
              <w:spacing w:before="151" w:line="187" w:lineRule="auto"/>
              <w:rPr>
                <w:sz w:val="19"/>
                <w:szCs w:val="19"/>
              </w:rPr>
            </w:pPr>
            <w:r>
              <w:rPr>
                <w:sz w:val="19"/>
                <w:szCs w:val="19"/>
                <w:spacing w:val="4"/>
              </w:rPr>
              <w:t>2022-09-06</w:t>
            </w:r>
          </w:p>
        </w:tc>
        <w:tc>
          <w:tcPr>
            <w:tcW w:w="1216" w:type="dxa"/>
            <w:vAlign w:val="top"/>
            <w:tcBorders>
              <w:top w:val="nil"/>
            </w:tcBorders>
          </w:tcPr>
          <w:p>
            <w:pPr>
              <w:pStyle w:val="TableText"/>
              <w:ind w:left="117"/>
              <w:spacing w:before="151" w:line="187" w:lineRule="auto"/>
              <w:rPr>
                <w:sz w:val="19"/>
                <w:szCs w:val="19"/>
              </w:rPr>
            </w:pPr>
            <w:r>
              <w:rPr>
                <w:sz w:val="19"/>
                <w:szCs w:val="19"/>
                <w:spacing w:val="4"/>
              </w:rPr>
              <w:t>2025-07-03</w:t>
            </w:r>
          </w:p>
        </w:tc>
        <w:tc>
          <w:tcPr>
            <w:tcW w:w="1061" w:type="dxa"/>
            <w:vAlign w:val="top"/>
            <w:tcBorders>
              <w:top w:val="nil"/>
            </w:tcBorders>
          </w:tcPr>
          <w:p>
            <w:pPr>
              <w:pStyle w:val="TableText"/>
              <w:ind w:left="353"/>
              <w:spacing w:before="116" w:line="231" w:lineRule="auto"/>
              <w:rPr>
                <w:sz w:val="19"/>
                <w:szCs w:val="19"/>
              </w:rPr>
            </w:pPr>
            <w:r>
              <w:rPr>
                <w:sz w:val="19"/>
                <w:szCs w:val="19"/>
                <w:spacing w:val="-3"/>
              </w:rPr>
              <w:t>同上</w:t>
            </w:r>
          </w:p>
        </w:tc>
      </w:tr>
      <w:tr>
        <w:trPr>
          <w:trHeight w:val="431" w:hRule="atLeast"/>
        </w:trPr>
        <w:tc>
          <w:tcPr>
            <w:tcW w:w="549" w:type="dxa"/>
            <w:vAlign w:val="top"/>
          </w:tcPr>
          <w:p>
            <w:pPr>
              <w:pStyle w:val="TableText"/>
              <w:ind w:left="195"/>
              <w:spacing w:before="146" w:line="188" w:lineRule="auto"/>
              <w:rPr>
                <w:sz w:val="19"/>
                <w:szCs w:val="19"/>
              </w:rPr>
            </w:pPr>
            <w:r>
              <w:rPr>
                <w:sz w:val="19"/>
                <w:szCs w:val="19"/>
                <w:spacing w:val="-4"/>
              </w:rPr>
              <w:t>10</w:t>
            </w:r>
          </w:p>
        </w:tc>
        <w:tc>
          <w:tcPr>
            <w:tcW w:w="1135" w:type="dxa"/>
            <w:vAlign w:val="top"/>
          </w:tcPr>
          <w:p>
            <w:pPr>
              <w:pStyle w:val="TableText"/>
              <w:ind w:left="172"/>
              <w:spacing w:before="114" w:line="228" w:lineRule="auto"/>
              <w:rPr>
                <w:sz w:val="19"/>
                <w:szCs w:val="19"/>
              </w:rPr>
            </w:pPr>
            <w:r>
              <w:rPr>
                <w:sz w:val="19"/>
                <w:szCs w:val="19"/>
                <w:spacing w:val="7"/>
              </w:rPr>
              <w:t>财务公司</w:t>
            </w:r>
          </w:p>
        </w:tc>
        <w:tc>
          <w:tcPr>
            <w:tcW w:w="4055" w:type="dxa"/>
            <w:vAlign w:val="top"/>
          </w:tcPr>
          <w:p>
            <w:pPr>
              <w:pStyle w:val="TableText"/>
              <w:ind w:left="250"/>
              <w:spacing w:before="114" w:line="228" w:lineRule="auto"/>
              <w:rPr>
                <w:sz w:val="19"/>
                <w:szCs w:val="19"/>
              </w:rPr>
            </w:pPr>
            <w:r>
              <w:rPr>
                <w:sz w:val="19"/>
                <w:szCs w:val="19"/>
                <w:spacing w:val="8"/>
              </w:rPr>
              <w:t>中国联合网络通信有限公司宁波市分公司</w:t>
            </w:r>
          </w:p>
        </w:tc>
        <w:tc>
          <w:tcPr>
            <w:tcW w:w="1550" w:type="dxa"/>
            <w:vAlign w:val="top"/>
          </w:tcPr>
          <w:p>
            <w:pPr>
              <w:pStyle w:val="TableText"/>
              <w:ind w:left="294"/>
              <w:spacing w:before="146" w:line="189" w:lineRule="auto"/>
              <w:rPr>
                <w:sz w:val="19"/>
                <w:szCs w:val="19"/>
              </w:rPr>
            </w:pPr>
            <w:r>
              <w:rPr>
                <w:sz w:val="19"/>
                <w:szCs w:val="19"/>
                <w:spacing w:val="2"/>
              </w:rPr>
              <w:t>104,557.20</w:t>
            </w:r>
          </w:p>
        </w:tc>
        <w:tc>
          <w:tcPr>
            <w:tcW w:w="1217" w:type="dxa"/>
            <w:vAlign w:val="top"/>
          </w:tcPr>
          <w:p>
            <w:pPr>
              <w:pStyle w:val="TableText"/>
              <w:ind w:left="116"/>
              <w:spacing w:before="147" w:line="187" w:lineRule="auto"/>
              <w:rPr>
                <w:sz w:val="19"/>
                <w:szCs w:val="19"/>
              </w:rPr>
            </w:pPr>
            <w:r>
              <w:rPr>
                <w:sz w:val="19"/>
                <w:szCs w:val="19"/>
                <w:spacing w:val="4"/>
              </w:rPr>
              <w:t>2022-08-24</w:t>
            </w:r>
          </w:p>
        </w:tc>
        <w:tc>
          <w:tcPr>
            <w:tcW w:w="1216" w:type="dxa"/>
            <w:vAlign w:val="top"/>
          </w:tcPr>
          <w:p>
            <w:pPr>
              <w:pStyle w:val="TableText"/>
              <w:ind w:left="117"/>
              <w:spacing w:before="146" w:line="188" w:lineRule="auto"/>
              <w:rPr>
                <w:sz w:val="19"/>
                <w:szCs w:val="19"/>
              </w:rPr>
            </w:pPr>
            <w:r>
              <w:rPr>
                <w:sz w:val="19"/>
                <w:szCs w:val="19"/>
                <w:spacing w:val="4"/>
              </w:rPr>
              <w:t>2022-10-31</w:t>
            </w:r>
          </w:p>
        </w:tc>
        <w:tc>
          <w:tcPr>
            <w:tcW w:w="1061" w:type="dxa"/>
            <w:vAlign w:val="top"/>
          </w:tcPr>
          <w:p>
            <w:pPr>
              <w:pStyle w:val="TableText"/>
              <w:ind w:left="353"/>
              <w:spacing w:before="113"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95"/>
              <w:spacing w:before="149" w:line="188" w:lineRule="auto"/>
              <w:rPr>
                <w:sz w:val="19"/>
                <w:szCs w:val="19"/>
              </w:rPr>
            </w:pPr>
            <w:r>
              <w:rPr>
                <w:sz w:val="19"/>
                <w:szCs w:val="19"/>
                <w:spacing w:val="-4"/>
              </w:rPr>
              <w:t>11</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250"/>
              <w:spacing w:before="117" w:line="228" w:lineRule="auto"/>
              <w:rPr>
                <w:sz w:val="19"/>
                <w:szCs w:val="19"/>
              </w:rPr>
            </w:pPr>
            <w:r>
              <w:rPr>
                <w:sz w:val="19"/>
                <w:szCs w:val="19"/>
                <w:spacing w:val="8"/>
              </w:rPr>
              <w:t>中国联合网络通信有限公司宁波市分公司</w:t>
            </w:r>
          </w:p>
        </w:tc>
        <w:tc>
          <w:tcPr>
            <w:tcW w:w="1550" w:type="dxa"/>
            <w:vAlign w:val="top"/>
          </w:tcPr>
          <w:p>
            <w:pPr>
              <w:pStyle w:val="TableText"/>
              <w:ind w:left="331"/>
              <w:spacing w:before="150" w:line="189" w:lineRule="auto"/>
              <w:rPr>
                <w:sz w:val="19"/>
                <w:szCs w:val="19"/>
              </w:rPr>
            </w:pPr>
            <w:r>
              <w:rPr>
                <w:sz w:val="19"/>
                <w:szCs w:val="19"/>
                <w:spacing w:val="3"/>
              </w:rPr>
              <w:t>61,000.00</w:t>
            </w:r>
          </w:p>
        </w:tc>
        <w:tc>
          <w:tcPr>
            <w:tcW w:w="1217" w:type="dxa"/>
            <w:vAlign w:val="top"/>
          </w:tcPr>
          <w:p>
            <w:pPr>
              <w:pStyle w:val="TableText"/>
              <w:ind w:left="116"/>
              <w:spacing w:before="151" w:line="187" w:lineRule="auto"/>
              <w:rPr>
                <w:sz w:val="19"/>
                <w:szCs w:val="19"/>
              </w:rPr>
            </w:pPr>
            <w:r>
              <w:rPr>
                <w:sz w:val="19"/>
                <w:szCs w:val="19"/>
                <w:spacing w:val="4"/>
              </w:rPr>
              <w:t>2022-07-25</w:t>
            </w:r>
          </w:p>
        </w:tc>
        <w:tc>
          <w:tcPr>
            <w:tcW w:w="1216" w:type="dxa"/>
            <w:vAlign w:val="top"/>
          </w:tcPr>
          <w:p>
            <w:pPr>
              <w:pStyle w:val="TableText"/>
              <w:ind w:left="117"/>
              <w:spacing w:before="150" w:line="188" w:lineRule="auto"/>
              <w:rPr>
                <w:sz w:val="19"/>
                <w:szCs w:val="19"/>
              </w:rPr>
            </w:pPr>
            <w:r>
              <w:rPr>
                <w:sz w:val="19"/>
                <w:szCs w:val="19"/>
                <w:spacing w:val="4"/>
              </w:rPr>
              <w:t>2022-12-31</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95"/>
              <w:spacing w:before="147" w:line="188" w:lineRule="auto"/>
              <w:rPr>
                <w:sz w:val="19"/>
                <w:szCs w:val="19"/>
              </w:rPr>
            </w:pPr>
            <w:r>
              <w:rPr>
                <w:sz w:val="19"/>
                <w:szCs w:val="19"/>
                <w:spacing w:val="-4"/>
              </w:rPr>
              <w:t>12</w:t>
            </w:r>
          </w:p>
        </w:tc>
        <w:tc>
          <w:tcPr>
            <w:tcW w:w="1135" w:type="dxa"/>
            <w:vAlign w:val="top"/>
          </w:tcPr>
          <w:p>
            <w:pPr>
              <w:pStyle w:val="TableText"/>
              <w:ind w:left="172"/>
              <w:spacing w:before="115" w:line="228" w:lineRule="auto"/>
              <w:rPr>
                <w:sz w:val="19"/>
                <w:szCs w:val="19"/>
              </w:rPr>
            </w:pPr>
            <w:r>
              <w:rPr>
                <w:sz w:val="19"/>
                <w:szCs w:val="19"/>
                <w:spacing w:val="7"/>
              </w:rPr>
              <w:t>财务公司</w:t>
            </w:r>
          </w:p>
        </w:tc>
        <w:tc>
          <w:tcPr>
            <w:tcW w:w="4055" w:type="dxa"/>
            <w:vAlign w:val="top"/>
          </w:tcPr>
          <w:p>
            <w:pPr>
              <w:pStyle w:val="TableText"/>
              <w:ind w:left="250"/>
              <w:spacing w:before="115" w:line="228" w:lineRule="auto"/>
              <w:rPr>
                <w:sz w:val="19"/>
                <w:szCs w:val="19"/>
              </w:rPr>
            </w:pPr>
            <w:r>
              <w:rPr>
                <w:sz w:val="19"/>
                <w:szCs w:val="19"/>
                <w:spacing w:val="8"/>
              </w:rPr>
              <w:t>中国联合网络通信有限公司宁波市分公司</w:t>
            </w:r>
          </w:p>
        </w:tc>
        <w:tc>
          <w:tcPr>
            <w:tcW w:w="1550" w:type="dxa"/>
            <w:vAlign w:val="top"/>
          </w:tcPr>
          <w:p>
            <w:pPr>
              <w:pStyle w:val="TableText"/>
              <w:ind w:left="182"/>
              <w:spacing w:before="147" w:line="189" w:lineRule="auto"/>
              <w:rPr>
                <w:sz w:val="19"/>
                <w:szCs w:val="19"/>
              </w:rPr>
            </w:pPr>
            <w:r>
              <w:rPr>
                <w:sz w:val="19"/>
                <w:szCs w:val="19"/>
                <w:spacing w:val="3"/>
              </w:rPr>
              <w:t>3,232,677.10</w:t>
            </w:r>
          </w:p>
        </w:tc>
        <w:tc>
          <w:tcPr>
            <w:tcW w:w="1217" w:type="dxa"/>
            <w:vAlign w:val="top"/>
          </w:tcPr>
          <w:p>
            <w:pPr>
              <w:pStyle w:val="TableText"/>
              <w:ind w:left="116"/>
              <w:spacing w:before="148" w:line="187" w:lineRule="auto"/>
              <w:rPr>
                <w:sz w:val="19"/>
                <w:szCs w:val="19"/>
              </w:rPr>
            </w:pPr>
            <w:r>
              <w:rPr>
                <w:sz w:val="19"/>
                <w:szCs w:val="19"/>
                <w:spacing w:val="4"/>
              </w:rPr>
              <w:t>2022-07-25</w:t>
            </w:r>
          </w:p>
        </w:tc>
        <w:tc>
          <w:tcPr>
            <w:tcW w:w="1216" w:type="dxa"/>
            <w:vAlign w:val="top"/>
          </w:tcPr>
          <w:p>
            <w:pPr>
              <w:pStyle w:val="TableText"/>
              <w:ind w:left="117"/>
              <w:spacing w:before="147" w:line="188" w:lineRule="auto"/>
              <w:rPr>
                <w:sz w:val="19"/>
                <w:szCs w:val="19"/>
              </w:rPr>
            </w:pPr>
            <w:r>
              <w:rPr>
                <w:sz w:val="19"/>
                <w:szCs w:val="19"/>
                <w:spacing w:val="4"/>
              </w:rPr>
              <w:t>2025-12-05</w:t>
            </w:r>
          </w:p>
        </w:tc>
        <w:tc>
          <w:tcPr>
            <w:tcW w:w="1061" w:type="dxa"/>
            <w:vAlign w:val="top"/>
          </w:tcPr>
          <w:p>
            <w:pPr>
              <w:pStyle w:val="TableText"/>
              <w:ind w:left="353"/>
              <w:spacing w:before="114"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95"/>
              <w:spacing w:before="150" w:line="188" w:lineRule="auto"/>
              <w:rPr>
                <w:sz w:val="19"/>
                <w:szCs w:val="19"/>
              </w:rPr>
            </w:pPr>
            <w:r>
              <w:rPr>
                <w:sz w:val="19"/>
                <w:szCs w:val="19"/>
                <w:spacing w:val="-4"/>
              </w:rPr>
              <w:t>13</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250"/>
              <w:spacing w:before="117" w:line="228" w:lineRule="auto"/>
              <w:rPr>
                <w:sz w:val="19"/>
                <w:szCs w:val="19"/>
              </w:rPr>
            </w:pPr>
            <w:r>
              <w:rPr>
                <w:sz w:val="19"/>
                <w:szCs w:val="19"/>
                <w:spacing w:val="8"/>
              </w:rPr>
              <w:t>中国联合网络通信有限公司宁波市分公司</w:t>
            </w:r>
          </w:p>
        </w:tc>
        <w:tc>
          <w:tcPr>
            <w:tcW w:w="1550" w:type="dxa"/>
            <w:vAlign w:val="top"/>
          </w:tcPr>
          <w:p>
            <w:pPr>
              <w:pStyle w:val="TableText"/>
              <w:ind w:left="331"/>
              <w:spacing w:before="151" w:line="188" w:lineRule="auto"/>
              <w:rPr>
                <w:sz w:val="19"/>
                <w:szCs w:val="19"/>
              </w:rPr>
            </w:pPr>
            <w:r>
              <w:rPr>
                <w:sz w:val="19"/>
                <w:szCs w:val="19"/>
                <w:spacing w:val="3"/>
              </w:rPr>
              <w:t>62,450.00</w:t>
            </w:r>
          </w:p>
        </w:tc>
        <w:tc>
          <w:tcPr>
            <w:tcW w:w="1217" w:type="dxa"/>
            <w:vAlign w:val="top"/>
          </w:tcPr>
          <w:p>
            <w:pPr>
              <w:pStyle w:val="TableText"/>
              <w:ind w:left="116"/>
              <w:spacing w:before="150" w:line="188" w:lineRule="auto"/>
              <w:rPr>
                <w:sz w:val="19"/>
                <w:szCs w:val="19"/>
              </w:rPr>
            </w:pPr>
            <w:r>
              <w:rPr>
                <w:sz w:val="19"/>
                <w:szCs w:val="19"/>
                <w:spacing w:val="4"/>
              </w:rPr>
              <w:t>2022-07-11</w:t>
            </w:r>
          </w:p>
        </w:tc>
        <w:tc>
          <w:tcPr>
            <w:tcW w:w="1216" w:type="dxa"/>
            <w:vAlign w:val="top"/>
          </w:tcPr>
          <w:p>
            <w:pPr>
              <w:pStyle w:val="TableText"/>
              <w:ind w:left="117"/>
              <w:spacing w:before="151" w:line="187" w:lineRule="auto"/>
              <w:rPr>
                <w:sz w:val="19"/>
                <w:szCs w:val="19"/>
              </w:rPr>
            </w:pPr>
            <w:r>
              <w:rPr>
                <w:sz w:val="19"/>
                <w:szCs w:val="19"/>
                <w:spacing w:val="4"/>
              </w:rPr>
              <w:t>2024-06-09</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1" w:hRule="atLeast"/>
        </w:trPr>
        <w:tc>
          <w:tcPr>
            <w:tcW w:w="549" w:type="dxa"/>
            <w:vAlign w:val="top"/>
          </w:tcPr>
          <w:p>
            <w:pPr>
              <w:pStyle w:val="TableText"/>
              <w:ind w:left="195"/>
              <w:spacing w:before="147" w:line="188" w:lineRule="auto"/>
              <w:rPr>
                <w:sz w:val="19"/>
                <w:szCs w:val="19"/>
              </w:rPr>
            </w:pPr>
            <w:r>
              <w:rPr>
                <w:sz w:val="19"/>
                <w:szCs w:val="19"/>
                <w:spacing w:val="-4"/>
              </w:rPr>
              <w:t>14</w:t>
            </w:r>
          </w:p>
        </w:tc>
        <w:tc>
          <w:tcPr>
            <w:tcW w:w="1135" w:type="dxa"/>
            <w:vAlign w:val="top"/>
          </w:tcPr>
          <w:p>
            <w:pPr>
              <w:pStyle w:val="TableText"/>
              <w:ind w:left="172"/>
              <w:spacing w:before="115" w:line="228" w:lineRule="auto"/>
              <w:rPr>
                <w:sz w:val="19"/>
                <w:szCs w:val="19"/>
              </w:rPr>
            </w:pPr>
            <w:r>
              <w:rPr>
                <w:sz w:val="19"/>
                <w:szCs w:val="19"/>
                <w:spacing w:val="7"/>
              </w:rPr>
              <w:t>财务公司</w:t>
            </w:r>
          </w:p>
        </w:tc>
        <w:tc>
          <w:tcPr>
            <w:tcW w:w="4055" w:type="dxa"/>
            <w:vAlign w:val="top"/>
          </w:tcPr>
          <w:p>
            <w:pPr>
              <w:pStyle w:val="TableText"/>
              <w:ind w:left="250"/>
              <w:spacing w:before="114" w:line="228" w:lineRule="auto"/>
              <w:rPr>
                <w:sz w:val="19"/>
                <w:szCs w:val="19"/>
              </w:rPr>
            </w:pPr>
            <w:r>
              <w:rPr>
                <w:sz w:val="19"/>
                <w:szCs w:val="19"/>
                <w:spacing w:val="8"/>
              </w:rPr>
              <w:t>中国联合网络通信有限公司荆州市分公司</w:t>
            </w:r>
          </w:p>
        </w:tc>
        <w:tc>
          <w:tcPr>
            <w:tcW w:w="1550" w:type="dxa"/>
            <w:vAlign w:val="top"/>
          </w:tcPr>
          <w:p>
            <w:pPr>
              <w:pStyle w:val="TableText"/>
              <w:ind w:left="331"/>
              <w:spacing w:before="148" w:line="188" w:lineRule="auto"/>
              <w:rPr>
                <w:sz w:val="19"/>
                <w:szCs w:val="19"/>
              </w:rPr>
            </w:pPr>
            <w:r>
              <w:rPr>
                <w:sz w:val="19"/>
                <w:szCs w:val="19"/>
                <w:spacing w:val="3"/>
              </w:rPr>
              <w:t>65,700.00</w:t>
            </w:r>
          </w:p>
        </w:tc>
        <w:tc>
          <w:tcPr>
            <w:tcW w:w="1217" w:type="dxa"/>
            <w:vAlign w:val="top"/>
          </w:tcPr>
          <w:p>
            <w:pPr>
              <w:pStyle w:val="TableText"/>
              <w:ind w:left="116"/>
              <w:spacing w:before="147" w:line="188" w:lineRule="auto"/>
              <w:rPr>
                <w:sz w:val="19"/>
                <w:szCs w:val="19"/>
              </w:rPr>
            </w:pPr>
            <w:r>
              <w:rPr>
                <w:sz w:val="19"/>
                <w:szCs w:val="19"/>
                <w:spacing w:val="4"/>
              </w:rPr>
              <w:t>2022-07-15</w:t>
            </w:r>
          </w:p>
        </w:tc>
        <w:tc>
          <w:tcPr>
            <w:tcW w:w="1216" w:type="dxa"/>
            <w:vAlign w:val="top"/>
          </w:tcPr>
          <w:p>
            <w:pPr>
              <w:pStyle w:val="TableText"/>
              <w:ind w:left="117"/>
              <w:spacing w:before="148" w:line="187" w:lineRule="auto"/>
              <w:rPr>
                <w:sz w:val="19"/>
                <w:szCs w:val="19"/>
              </w:rPr>
            </w:pPr>
            <w:r>
              <w:rPr>
                <w:sz w:val="19"/>
                <w:szCs w:val="19"/>
                <w:spacing w:val="4"/>
              </w:rPr>
              <w:t>2023-02-28</w:t>
            </w:r>
          </w:p>
        </w:tc>
        <w:tc>
          <w:tcPr>
            <w:tcW w:w="1061" w:type="dxa"/>
            <w:vAlign w:val="top"/>
          </w:tcPr>
          <w:p>
            <w:pPr>
              <w:pStyle w:val="TableText"/>
              <w:ind w:left="353"/>
              <w:spacing w:before="114"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95"/>
              <w:spacing w:before="151" w:line="188" w:lineRule="auto"/>
              <w:rPr>
                <w:sz w:val="19"/>
                <w:szCs w:val="19"/>
              </w:rPr>
            </w:pPr>
            <w:r>
              <w:rPr>
                <w:sz w:val="19"/>
                <w:szCs w:val="19"/>
                <w:spacing w:val="-4"/>
              </w:rPr>
              <w:t>15</w:t>
            </w:r>
          </w:p>
        </w:tc>
        <w:tc>
          <w:tcPr>
            <w:tcW w:w="1135" w:type="dxa"/>
            <w:vAlign w:val="top"/>
          </w:tcPr>
          <w:p>
            <w:pPr>
              <w:pStyle w:val="TableText"/>
              <w:ind w:left="172"/>
              <w:spacing w:before="118" w:line="228" w:lineRule="auto"/>
              <w:rPr>
                <w:sz w:val="19"/>
                <w:szCs w:val="19"/>
              </w:rPr>
            </w:pPr>
            <w:r>
              <w:rPr>
                <w:sz w:val="19"/>
                <w:szCs w:val="19"/>
                <w:spacing w:val="7"/>
              </w:rPr>
              <w:t>财务公司</w:t>
            </w:r>
          </w:p>
        </w:tc>
        <w:tc>
          <w:tcPr>
            <w:tcW w:w="4055" w:type="dxa"/>
            <w:vAlign w:val="top"/>
          </w:tcPr>
          <w:p>
            <w:pPr>
              <w:pStyle w:val="TableText"/>
              <w:ind w:left="250"/>
              <w:spacing w:before="118" w:line="228" w:lineRule="auto"/>
              <w:rPr>
                <w:sz w:val="19"/>
                <w:szCs w:val="19"/>
              </w:rPr>
            </w:pPr>
            <w:r>
              <w:rPr>
                <w:sz w:val="19"/>
                <w:szCs w:val="19"/>
                <w:spacing w:val="8"/>
              </w:rPr>
              <w:t>中国联合网络通信有限公司金华市分公司</w:t>
            </w:r>
          </w:p>
        </w:tc>
        <w:tc>
          <w:tcPr>
            <w:tcW w:w="1550" w:type="dxa"/>
            <w:vAlign w:val="top"/>
          </w:tcPr>
          <w:p>
            <w:pPr>
              <w:pStyle w:val="TableText"/>
              <w:ind w:left="294"/>
              <w:spacing w:before="151" w:line="189" w:lineRule="auto"/>
              <w:rPr>
                <w:sz w:val="19"/>
                <w:szCs w:val="19"/>
              </w:rPr>
            </w:pPr>
            <w:r>
              <w:rPr>
                <w:sz w:val="19"/>
                <w:szCs w:val="19"/>
                <w:spacing w:val="2"/>
              </w:rPr>
              <w:t>109,900.00</w:t>
            </w:r>
          </w:p>
        </w:tc>
        <w:tc>
          <w:tcPr>
            <w:tcW w:w="1217" w:type="dxa"/>
            <w:vAlign w:val="top"/>
          </w:tcPr>
          <w:p>
            <w:pPr>
              <w:pStyle w:val="TableText"/>
              <w:ind w:left="116"/>
              <w:spacing w:before="152" w:line="187" w:lineRule="auto"/>
              <w:rPr>
                <w:sz w:val="19"/>
                <w:szCs w:val="19"/>
              </w:rPr>
            </w:pPr>
            <w:r>
              <w:rPr>
                <w:sz w:val="19"/>
                <w:szCs w:val="19"/>
                <w:spacing w:val="4"/>
              </w:rPr>
              <w:t>2022-09-27</w:t>
            </w:r>
          </w:p>
        </w:tc>
        <w:tc>
          <w:tcPr>
            <w:tcW w:w="1216" w:type="dxa"/>
            <w:vAlign w:val="top"/>
          </w:tcPr>
          <w:p>
            <w:pPr>
              <w:pStyle w:val="TableText"/>
              <w:ind w:left="117"/>
              <w:spacing w:before="152" w:line="187" w:lineRule="auto"/>
              <w:rPr>
                <w:sz w:val="19"/>
                <w:szCs w:val="19"/>
              </w:rPr>
            </w:pPr>
            <w:r>
              <w:rPr>
                <w:sz w:val="19"/>
                <w:szCs w:val="19"/>
                <w:spacing w:val="4"/>
              </w:rPr>
              <w:t>2026-09-03</w:t>
            </w:r>
          </w:p>
        </w:tc>
        <w:tc>
          <w:tcPr>
            <w:tcW w:w="1061" w:type="dxa"/>
            <w:vAlign w:val="top"/>
          </w:tcPr>
          <w:p>
            <w:pPr>
              <w:pStyle w:val="TableText"/>
              <w:ind w:left="353"/>
              <w:spacing w:before="117"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95"/>
              <w:spacing w:before="149" w:line="188" w:lineRule="auto"/>
              <w:rPr>
                <w:sz w:val="19"/>
                <w:szCs w:val="19"/>
              </w:rPr>
            </w:pPr>
            <w:r>
              <w:rPr>
                <w:sz w:val="19"/>
                <w:szCs w:val="19"/>
                <w:spacing w:val="-4"/>
              </w:rPr>
              <w:t>16</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250"/>
              <w:spacing w:before="117" w:line="228" w:lineRule="auto"/>
              <w:rPr>
                <w:sz w:val="19"/>
                <w:szCs w:val="19"/>
              </w:rPr>
            </w:pPr>
            <w:r>
              <w:rPr>
                <w:sz w:val="19"/>
                <w:szCs w:val="19"/>
                <w:spacing w:val="8"/>
              </w:rPr>
              <w:t>中国联合网络通信有限公司金华市分公司</w:t>
            </w:r>
          </w:p>
        </w:tc>
        <w:tc>
          <w:tcPr>
            <w:tcW w:w="1550" w:type="dxa"/>
            <w:vAlign w:val="top"/>
          </w:tcPr>
          <w:p>
            <w:pPr>
              <w:pStyle w:val="TableText"/>
              <w:ind w:left="294"/>
              <w:spacing w:before="149" w:line="189" w:lineRule="auto"/>
              <w:rPr>
                <w:sz w:val="19"/>
                <w:szCs w:val="19"/>
              </w:rPr>
            </w:pPr>
            <w:r>
              <w:rPr>
                <w:sz w:val="19"/>
                <w:szCs w:val="19"/>
                <w:spacing w:val="2"/>
              </w:rPr>
              <w:t>171,250.00</w:t>
            </w:r>
          </w:p>
        </w:tc>
        <w:tc>
          <w:tcPr>
            <w:tcW w:w="1217" w:type="dxa"/>
            <w:vAlign w:val="top"/>
          </w:tcPr>
          <w:p>
            <w:pPr>
              <w:pStyle w:val="TableText"/>
              <w:ind w:left="116"/>
              <w:spacing w:before="150" w:line="187" w:lineRule="auto"/>
              <w:rPr>
                <w:sz w:val="19"/>
                <w:szCs w:val="19"/>
              </w:rPr>
            </w:pPr>
            <w:r>
              <w:rPr>
                <w:sz w:val="19"/>
                <w:szCs w:val="19"/>
                <w:spacing w:val="4"/>
              </w:rPr>
              <w:t>2022-09-09</w:t>
            </w:r>
          </w:p>
        </w:tc>
        <w:tc>
          <w:tcPr>
            <w:tcW w:w="1216" w:type="dxa"/>
            <w:vAlign w:val="top"/>
          </w:tcPr>
          <w:p>
            <w:pPr>
              <w:pStyle w:val="TableText"/>
              <w:ind w:left="117"/>
              <w:spacing w:before="149" w:line="188" w:lineRule="auto"/>
              <w:rPr>
                <w:sz w:val="19"/>
                <w:szCs w:val="19"/>
              </w:rPr>
            </w:pPr>
            <w:r>
              <w:rPr>
                <w:sz w:val="19"/>
                <w:szCs w:val="19"/>
                <w:spacing w:val="4"/>
              </w:rPr>
              <w:t>2023-12-30</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95"/>
              <w:spacing w:before="151" w:line="188" w:lineRule="auto"/>
              <w:rPr>
                <w:sz w:val="19"/>
                <w:szCs w:val="19"/>
              </w:rPr>
            </w:pPr>
            <w:r>
              <w:rPr>
                <w:sz w:val="19"/>
                <w:szCs w:val="19"/>
                <w:spacing w:val="-4"/>
              </w:rPr>
              <w:t>17</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250"/>
              <w:spacing w:before="119" w:line="228" w:lineRule="auto"/>
              <w:rPr>
                <w:sz w:val="19"/>
                <w:szCs w:val="19"/>
              </w:rPr>
            </w:pPr>
            <w:r>
              <w:rPr>
                <w:sz w:val="19"/>
                <w:szCs w:val="19"/>
                <w:spacing w:val="8"/>
              </w:rPr>
              <w:t>中国联合网络通信有限公司金华市分公司</w:t>
            </w:r>
          </w:p>
        </w:tc>
        <w:tc>
          <w:tcPr>
            <w:tcW w:w="1550" w:type="dxa"/>
            <w:vAlign w:val="top"/>
          </w:tcPr>
          <w:p>
            <w:pPr>
              <w:pStyle w:val="TableText"/>
              <w:ind w:left="333"/>
              <w:spacing w:before="151" w:line="189" w:lineRule="auto"/>
              <w:rPr>
                <w:sz w:val="19"/>
                <w:szCs w:val="19"/>
              </w:rPr>
            </w:pPr>
            <w:r>
              <w:rPr>
                <w:sz w:val="19"/>
                <w:szCs w:val="19"/>
                <w:spacing w:val="3"/>
              </w:rPr>
              <w:t>53,102.62</w:t>
            </w:r>
          </w:p>
        </w:tc>
        <w:tc>
          <w:tcPr>
            <w:tcW w:w="1217" w:type="dxa"/>
            <w:vAlign w:val="top"/>
          </w:tcPr>
          <w:p>
            <w:pPr>
              <w:pStyle w:val="TableText"/>
              <w:ind w:left="116"/>
              <w:spacing w:before="151" w:line="188" w:lineRule="auto"/>
              <w:rPr>
                <w:sz w:val="19"/>
                <w:szCs w:val="19"/>
              </w:rPr>
            </w:pPr>
            <w:r>
              <w:rPr>
                <w:sz w:val="19"/>
                <w:szCs w:val="19"/>
                <w:spacing w:val="4"/>
              </w:rPr>
              <w:t>2022-07-01</w:t>
            </w:r>
          </w:p>
        </w:tc>
        <w:tc>
          <w:tcPr>
            <w:tcW w:w="1216" w:type="dxa"/>
            <w:vAlign w:val="top"/>
          </w:tcPr>
          <w:p>
            <w:pPr>
              <w:pStyle w:val="TableText"/>
              <w:ind w:left="117"/>
              <w:spacing w:before="151" w:line="188" w:lineRule="auto"/>
              <w:rPr>
                <w:sz w:val="19"/>
                <w:szCs w:val="19"/>
              </w:rPr>
            </w:pPr>
            <w:r>
              <w:rPr>
                <w:sz w:val="19"/>
                <w:szCs w:val="19"/>
                <w:spacing w:val="4"/>
              </w:rPr>
              <w:t>2027-02-17</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95"/>
              <w:spacing w:before="149" w:line="188" w:lineRule="auto"/>
              <w:rPr>
                <w:sz w:val="19"/>
                <w:szCs w:val="19"/>
              </w:rPr>
            </w:pPr>
            <w:r>
              <w:rPr>
                <w:sz w:val="19"/>
                <w:szCs w:val="19"/>
                <w:spacing w:val="-4"/>
              </w:rPr>
              <w:t>18</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250"/>
              <w:spacing w:before="117" w:line="228" w:lineRule="auto"/>
              <w:rPr>
                <w:sz w:val="19"/>
                <w:szCs w:val="19"/>
              </w:rPr>
            </w:pPr>
            <w:r>
              <w:rPr>
                <w:sz w:val="19"/>
                <w:szCs w:val="19"/>
                <w:spacing w:val="8"/>
              </w:rPr>
              <w:t>中国联合网络通信有限公司江西省分公司</w:t>
            </w:r>
          </w:p>
        </w:tc>
        <w:tc>
          <w:tcPr>
            <w:tcW w:w="1550" w:type="dxa"/>
            <w:vAlign w:val="top"/>
          </w:tcPr>
          <w:p>
            <w:pPr>
              <w:pStyle w:val="TableText"/>
              <w:ind w:left="181"/>
              <w:spacing w:before="149" w:line="189" w:lineRule="auto"/>
              <w:rPr>
                <w:sz w:val="19"/>
                <w:szCs w:val="19"/>
              </w:rPr>
            </w:pPr>
            <w:r>
              <w:rPr>
                <w:sz w:val="19"/>
                <w:szCs w:val="19"/>
                <w:spacing w:val="4"/>
              </w:rPr>
              <w:t>2,310,000.00</w:t>
            </w:r>
          </w:p>
        </w:tc>
        <w:tc>
          <w:tcPr>
            <w:tcW w:w="1217" w:type="dxa"/>
            <w:vAlign w:val="top"/>
          </w:tcPr>
          <w:p>
            <w:pPr>
              <w:pStyle w:val="TableText"/>
              <w:ind w:left="116"/>
              <w:spacing w:before="150" w:line="187" w:lineRule="auto"/>
              <w:rPr>
                <w:sz w:val="19"/>
                <w:szCs w:val="19"/>
              </w:rPr>
            </w:pPr>
            <w:r>
              <w:rPr>
                <w:sz w:val="19"/>
                <w:szCs w:val="19"/>
                <w:spacing w:val="4"/>
              </w:rPr>
              <w:t>2022-09-22</w:t>
            </w:r>
          </w:p>
        </w:tc>
        <w:tc>
          <w:tcPr>
            <w:tcW w:w="1216" w:type="dxa"/>
            <w:vAlign w:val="top"/>
          </w:tcPr>
          <w:p>
            <w:pPr>
              <w:pStyle w:val="TableText"/>
              <w:ind w:left="117"/>
              <w:spacing w:before="150" w:line="187" w:lineRule="auto"/>
              <w:rPr>
                <w:sz w:val="19"/>
                <w:szCs w:val="19"/>
              </w:rPr>
            </w:pPr>
            <w:r>
              <w:rPr>
                <w:sz w:val="19"/>
                <w:szCs w:val="19"/>
                <w:spacing w:val="4"/>
              </w:rPr>
              <w:t>2023-04-30</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95"/>
              <w:spacing w:before="151" w:line="188" w:lineRule="auto"/>
              <w:rPr>
                <w:sz w:val="19"/>
                <w:szCs w:val="19"/>
              </w:rPr>
            </w:pPr>
            <w:r>
              <w:rPr>
                <w:sz w:val="19"/>
                <w:szCs w:val="19"/>
                <w:spacing w:val="-4"/>
              </w:rPr>
              <w:t>19</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250"/>
              <w:spacing w:before="119" w:line="228" w:lineRule="auto"/>
              <w:rPr>
                <w:sz w:val="19"/>
                <w:szCs w:val="19"/>
              </w:rPr>
            </w:pPr>
            <w:r>
              <w:rPr>
                <w:sz w:val="19"/>
                <w:szCs w:val="19"/>
                <w:spacing w:val="8"/>
              </w:rPr>
              <w:t>中国联合网络通信有限公司江西省分公司</w:t>
            </w:r>
          </w:p>
        </w:tc>
        <w:tc>
          <w:tcPr>
            <w:tcW w:w="1550" w:type="dxa"/>
            <w:vAlign w:val="top"/>
          </w:tcPr>
          <w:p>
            <w:pPr>
              <w:pStyle w:val="TableText"/>
              <w:ind w:left="281"/>
              <w:spacing w:before="152" w:line="188" w:lineRule="auto"/>
              <w:rPr>
                <w:sz w:val="19"/>
                <w:szCs w:val="19"/>
              </w:rPr>
            </w:pPr>
            <w:r>
              <w:rPr>
                <w:sz w:val="19"/>
                <w:szCs w:val="19"/>
                <w:spacing w:val="4"/>
              </w:rPr>
              <w:t>276,076.72</w:t>
            </w:r>
          </w:p>
        </w:tc>
        <w:tc>
          <w:tcPr>
            <w:tcW w:w="1217" w:type="dxa"/>
            <w:vAlign w:val="top"/>
          </w:tcPr>
          <w:p>
            <w:pPr>
              <w:pStyle w:val="TableText"/>
              <w:ind w:left="116"/>
              <w:spacing w:before="152" w:line="187" w:lineRule="auto"/>
              <w:rPr>
                <w:sz w:val="19"/>
                <w:szCs w:val="19"/>
              </w:rPr>
            </w:pPr>
            <w:r>
              <w:rPr>
                <w:sz w:val="19"/>
                <w:szCs w:val="19"/>
                <w:spacing w:val="4"/>
              </w:rPr>
              <w:t>2022-09-22</w:t>
            </w:r>
          </w:p>
        </w:tc>
        <w:tc>
          <w:tcPr>
            <w:tcW w:w="1216" w:type="dxa"/>
            <w:vAlign w:val="top"/>
          </w:tcPr>
          <w:p>
            <w:pPr>
              <w:pStyle w:val="TableText"/>
              <w:ind w:left="117"/>
              <w:spacing w:before="151" w:line="188" w:lineRule="auto"/>
              <w:rPr>
                <w:sz w:val="19"/>
                <w:szCs w:val="19"/>
              </w:rPr>
            </w:pPr>
            <w:r>
              <w:rPr>
                <w:sz w:val="19"/>
                <w:szCs w:val="19"/>
                <w:spacing w:val="4"/>
              </w:rPr>
              <w:t>2023-12-31</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82"/>
              <w:spacing w:before="150" w:line="187" w:lineRule="auto"/>
              <w:rPr>
                <w:sz w:val="19"/>
                <w:szCs w:val="19"/>
              </w:rPr>
            </w:pPr>
            <w:r>
              <w:rPr>
                <w:sz w:val="19"/>
                <w:szCs w:val="19"/>
              </w:rPr>
              <w:t>20</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250"/>
              <w:spacing w:before="117" w:line="228" w:lineRule="auto"/>
              <w:rPr>
                <w:sz w:val="19"/>
                <w:szCs w:val="19"/>
              </w:rPr>
            </w:pPr>
            <w:r>
              <w:rPr>
                <w:sz w:val="19"/>
                <w:szCs w:val="19"/>
                <w:spacing w:val="8"/>
              </w:rPr>
              <w:t>中国联合网络通信有限公司江西省分公司</w:t>
            </w:r>
          </w:p>
        </w:tc>
        <w:tc>
          <w:tcPr>
            <w:tcW w:w="1550" w:type="dxa"/>
            <w:vAlign w:val="top"/>
          </w:tcPr>
          <w:p>
            <w:pPr>
              <w:pStyle w:val="TableText"/>
              <w:ind w:left="281"/>
              <w:spacing w:before="149" w:line="189" w:lineRule="auto"/>
              <w:rPr>
                <w:sz w:val="19"/>
                <w:szCs w:val="19"/>
              </w:rPr>
            </w:pPr>
            <w:r>
              <w:rPr>
                <w:sz w:val="19"/>
                <w:szCs w:val="19"/>
                <w:spacing w:val="4"/>
              </w:rPr>
              <w:t>231,000.00</w:t>
            </w:r>
          </w:p>
        </w:tc>
        <w:tc>
          <w:tcPr>
            <w:tcW w:w="1217" w:type="dxa"/>
            <w:vAlign w:val="top"/>
          </w:tcPr>
          <w:p>
            <w:pPr>
              <w:pStyle w:val="TableText"/>
              <w:ind w:left="116"/>
              <w:spacing w:before="149" w:line="188" w:lineRule="auto"/>
              <w:rPr>
                <w:sz w:val="19"/>
                <w:szCs w:val="19"/>
              </w:rPr>
            </w:pPr>
            <w:r>
              <w:rPr>
                <w:sz w:val="19"/>
                <w:szCs w:val="19"/>
                <w:spacing w:val="4"/>
              </w:rPr>
              <w:t>2022-08-15</w:t>
            </w:r>
          </w:p>
        </w:tc>
        <w:tc>
          <w:tcPr>
            <w:tcW w:w="1216" w:type="dxa"/>
            <w:vAlign w:val="top"/>
          </w:tcPr>
          <w:p>
            <w:pPr>
              <w:pStyle w:val="TableText"/>
              <w:ind w:left="117"/>
              <w:spacing w:before="149" w:line="188" w:lineRule="auto"/>
              <w:rPr>
                <w:sz w:val="19"/>
                <w:szCs w:val="19"/>
              </w:rPr>
            </w:pPr>
            <w:r>
              <w:rPr>
                <w:sz w:val="19"/>
                <w:szCs w:val="19"/>
                <w:spacing w:val="4"/>
              </w:rPr>
              <w:t>2023-11-30</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2"/>
              <w:spacing w:before="151" w:line="188" w:lineRule="auto"/>
              <w:rPr>
                <w:sz w:val="19"/>
                <w:szCs w:val="19"/>
              </w:rPr>
            </w:pPr>
            <w:r>
              <w:rPr>
                <w:sz w:val="19"/>
                <w:szCs w:val="19"/>
              </w:rPr>
              <w:t>21</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250"/>
              <w:spacing w:before="119" w:line="228" w:lineRule="auto"/>
              <w:rPr>
                <w:sz w:val="19"/>
                <w:szCs w:val="19"/>
              </w:rPr>
            </w:pPr>
            <w:r>
              <w:rPr>
                <w:sz w:val="19"/>
                <w:szCs w:val="19"/>
                <w:spacing w:val="8"/>
              </w:rPr>
              <w:t>中国联合网络通信有限公司江西省分公司</w:t>
            </w:r>
          </w:p>
        </w:tc>
        <w:tc>
          <w:tcPr>
            <w:tcW w:w="1550" w:type="dxa"/>
            <w:vAlign w:val="top"/>
          </w:tcPr>
          <w:p>
            <w:pPr>
              <w:pStyle w:val="TableText"/>
              <w:ind w:left="332"/>
              <w:spacing w:before="152" w:line="188" w:lineRule="auto"/>
              <w:rPr>
                <w:sz w:val="19"/>
                <w:szCs w:val="19"/>
              </w:rPr>
            </w:pPr>
            <w:r>
              <w:rPr>
                <w:sz w:val="19"/>
                <w:szCs w:val="19"/>
                <w:spacing w:val="3"/>
              </w:rPr>
              <w:t>20,975.00</w:t>
            </w:r>
          </w:p>
        </w:tc>
        <w:tc>
          <w:tcPr>
            <w:tcW w:w="1217" w:type="dxa"/>
            <w:vAlign w:val="top"/>
          </w:tcPr>
          <w:p>
            <w:pPr>
              <w:pStyle w:val="TableText"/>
              <w:ind w:left="116"/>
              <w:spacing w:before="152" w:line="187" w:lineRule="auto"/>
              <w:rPr>
                <w:sz w:val="19"/>
                <w:szCs w:val="19"/>
              </w:rPr>
            </w:pPr>
            <w:r>
              <w:rPr>
                <w:sz w:val="19"/>
                <w:szCs w:val="19"/>
                <w:spacing w:val="4"/>
              </w:rPr>
              <w:t>2022-08-03</w:t>
            </w:r>
          </w:p>
        </w:tc>
        <w:tc>
          <w:tcPr>
            <w:tcW w:w="1216" w:type="dxa"/>
            <w:vAlign w:val="top"/>
          </w:tcPr>
          <w:p>
            <w:pPr>
              <w:pStyle w:val="TableText"/>
              <w:ind w:left="117"/>
              <w:spacing w:before="152" w:line="187" w:lineRule="auto"/>
              <w:rPr>
                <w:sz w:val="19"/>
                <w:szCs w:val="19"/>
              </w:rPr>
            </w:pPr>
            <w:r>
              <w:rPr>
                <w:sz w:val="19"/>
                <w:szCs w:val="19"/>
                <w:spacing w:val="4"/>
              </w:rPr>
              <w:t>2023-07-30</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82"/>
              <w:spacing w:before="150" w:line="187" w:lineRule="auto"/>
              <w:rPr>
                <w:sz w:val="19"/>
                <w:szCs w:val="19"/>
              </w:rPr>
            </w:pPr>
            <w:r>
              <w:rPr>
                <w:sz w:val="19"/>
                <w:szCs w:val="19"/>
              </w:rPr>
              <w:t>22</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250"/>
              <w:spacing w:before="117" w:line="228" w:lineRule="auto"/>
              <w:rPr>
                <w:sz w:val="19"/>
                <w:szCs w:val="19"/>
              </w:rPr>
            </w:pPr>
            <w:r>
              <w:rPr>
                <w:sz w:val="19"/>
                <w:szCs w:val="19"/>
                <w:spacing w:val="8"/>
              </w:rPr>
              <w:t>中国联合网络通信有限公司吉安市分公司</w:t>
            </w:r>
          </w:p>
        </w:tc>
        <w:tc>
          <w:tcPr>
            <w:tcW w:w="1550" w:type="dxa"/>
            <w:vAlign w:val="top"/>
          </w:tcPr>
          <w:p>
            <w:pPr>
              <w:pStyle w:val="TableText"/>
              <w:ind w:left="294"/>
              <w:spacing w:before="149" w:line="189" w:lineRule="auto"/>
              <w:rPr>
                <w:sz w:val="19"/>
                <w:szCs w:val="19"/>
              </w:rPr>
            </w:pPr>
            <w:r>
              <w:rPr>
                <w:sz w:val="19"/>
                <w:szCs w:val="19"/>
                <w:spacing w:val="2"/>
              </w:rPr>
              <w:t>144,575.00</w:t>
            </w:r>
          </w:p>
        </w:tc>
        <w:tc>
          <w:tcPr>
            <w:tcW w:w="1217" w:type="dxa"/>
            <w:vAlign w:val="top"/>
          </w:tcPr>
          <w:p>
            <w:pPr>
              <w:pStyle w:val="TableText"/>
              <w:ind w:left="116"/>
              <w:spacing w:before="150" w:line="187" w:lineRule="auto"/>
              <w:rPr>
                <w:sz w:val="19"/>
                <w:szCs w:val="19"/>
              </w:rPr>
            </w:pPr>
            <w:r>
              <w:rPr>
                <w:sz w:val="19"/>
                <w:szCs w:val="19"/>
                <w:spacing w:val="4"/>
              </w:rPr>
              <w:t>2022-08-22</w:t>
            </w:r>
          </w:p>
        </w:tc>
        <w:tc>
          <w:tcPr>
            <w:tcW w:w="1216" w:type="dxa"/>
            <w:vAlign w:val="top"/>
          </w:tcPr>
          <w:p>
            <w:pPr>
              <w:pStyle w:val="TableText"/>
              <w:ind w:left="117"/>
              <w:spacing w:before="149" w:line="188" w:lineRule="auto"/>
              <w:rPr>
                <w:sz w:val="19"/>
                <w:szCs w:val="19"/>
              </w:rPr>
            </w:pPr>
            <w:r>
              <w:rPr>
                <w:sz w:val="19"/>
                <w:szCs w:val="19"/>
                <w:spacing w:val="4"/>
              </w:rPr>
              <w:t>2022-11-30</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2"/>
              <w:spacing w:before="152" w:line="187" w:lineRule="auto"/>
              <w:rPr>
                <w:sz w:val="19"/>
                <w:szCs w:val="19"/>
              </w:rPr>
            </w:pPr>
            <w:r>
              <w:rPr>
                <w:sz w:val="19"/>
                <w:szCs w:val="19"/>
              </w:rPr>
              <w:t>23</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250"/>
              <w:spacing w:before="119" w:line="228" w:lineRule="auto"/>
              <w:rPr>
                <w:sz w:val="19"/>
                <w:szCs w:val="19"/>
              </w:rPr>
            </w:pPr>
            <w:r>
              <w:rPr>
                <w:sz w:val="19"/>
                <w:szCs w:val="19"/>
                <w:spacing w:val="8"/>
              </w:rPr>
              <w:t>中国联合网络通信有限公司吉安市分公司</w:t>
            </w:r>
          </w:p>
        </w:tc>
        <w:tc>
          <w:tcPr>
            <w:tcW w:w="1550" w:type="dxa"/>
            <w:vAlign w:val="top"/>
          </w:tcPr>
          <w:p>
            <w:pPr>
              <w:pStyle w:val="TableText"/>
              <w:ind w:left="294"/>
              <w:spacing w:before="151" w:line="189" w:lineRule="auto"/>
              <w:rPr>
                <w:sz w:val="19"/>
                <w:szCs w:val="19"/>
              </w:rPr>
            </w:pPr>
            <w:r>
              <w:rPr>
                <w:sz w:val="19"/>
                <w:szCs w:val="19"/>
                <w:spacing w:val="2"/>
              </w:rPr>
              <w:t>128,528.66</w:t>
            </w:r>
          </w:p>
        </w:tc>
        <w:tc>
          <w:tcPr>
            <w:tcW w:w="1217" w:type="dxa"/>
            <w:vAlign w:val="top"/>
          </w:tcPr>
          <w:p>
            <w:pPr>
              <w:pStyle w:val="TableText"/>
              <w:ind w:left="116"/>
              <w:spacing w:before="152" w:line="187" w:lineRule="auto"/>
              <w:rPr>
                <w:sz w:val="19"/>
                <w:szCs w:val="19"/>
              </w:rPr>
            </w:pPr>
            <w:r>
              <w:rPr>
                <w:sz w:val="19"/>
                <w:szCs w:val="19"/>
                <w:spacing w:val="4"/>
              </w:rPr>
              <w:t>2022-08-03</w:t>
            </w:r>
          </w:p>
        </w:tc>
        <w:tc>
          <w:tcPr>
            <w:tcW w:w="1216" w:type="dxa"/>
            <w:vAlign w:val="top"/>
          </w:tcPr>
          <w:p>
            <w:pPr>
              <w:pStyle w:val="TableText"/>
              <w:ind w:left="117"/>
              <w:spacing w:before="151" w:line="188" w:lineRule="auto"/>
              <w:rPr>
                <w:sz w:val="19"/>
                <w:szCs w:val="19"/>
              </w:rPr>
            </w:pPr>
            <w:r>
              <w:rPr>
                <w:sz w:val="19"/>
                <w:szCs w:val="19"/>
                <w:spacing w:val="4"/>
              </w:rPr>
              <w:t>2022-12-31</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82"/>
              <w:spacing w:before="150" w:line="187" w:lineRule="auto"/>
              <w:rPr>
                <w:sz w:val="19"/>
                <w:szCs w:val="19"/>
              </w:rPr>
            </w:pPr>
            <w:r>
              <w:rPr>
                <w:sz w:val="19"/>
                <w:szCs w:val="19"/>
              </w:rPr>
              <w:t>24</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250"/>
              <w:spacing w:before="117" w:line="228" w:lineRule="auto"/>
              <w:rPr>
                <w:sz w:val="19"/>
                <w:szCs w:val="19"/>
              </w:rPr>
            </w:pPr>
            <w:r>
              <w:rPr>
                <w:sz w:val="19"/>
                <w:szCs w:val="19"/>
                <w:spacing w:val="8"/>
              </w:rPr>
              <w:t>中国联合网络通信有限公司河南省分公司</w:t>
            </w:r>
          </w:p>
        </w:tc>
        <w:tc>
          <w:tcPr>
            <w:tcW w:w="1550" w:type="dxa"/>
            <w:vAlign w:val="top"/>
          </w:tcPr>
          <w:p>
            <w:pPr>
              <w:pStyle w:val="TableText"/>
              <w:ind w:left="283"/>
              <w:spacing w:before="149" w:line="189" w:lineRule="auto"/>
              <w:rPr>
                <w:sz w:val="19"/>
                <w:szCs w:val="19"/>
              </w:rPr>
            </w:pPr>
            <w:r>
              <w:rPr>
                <w:sz w:val="19"/>
                <w:szCs w:val="19"/>
                <w:spacing w:val="3"/>
              </w:rPr>
              <w:t>321,000.00</w:t>
            </w:r>
          </w:p>
        </w:tc>
        <w:tc>
          <w:tcPr>
            <w:tcW w:w="1217" w:type="dxa"/>
            <w:vAlign w:val="top"/>
          </w:tcPr>
          <w:p>
            <w:pPr>
              <w:pStyle w:val="TableText"/>
              <w:ind w:left="116"/>
              <w:spacing w:before="149" w:line="188" w:lineRule="auto"/>
              <w:rPr>
                <w:sz w:val="19"/>
                <w:szCs w:val="19"/>
              </w:rPr>
            </w:pPr>
            <w:r>
              <w:rPr>
                <w:sz w:val="19"/>
                <w:szCs w:val="19"/>
                <w:spacing w:val="4"/>
              </w:rPr>
              <w:t>2022-09-15</w:t>
            </w:r>
          </w:p>
        </w:tc>
        <w:tc>
          <w:tcPr>
            <w:tcW w:w="1216" w:type="dxa"/>
            <w:vAlign w:val="top"/>
          </w:tcPr>
          <w:p>
            <w:pPr>
              <w:pStyle w:val="TableText"/>
              <w:ind w:left="117"/>
              <w:spacing w:before="149" w:line="188" w:lineRule="auto"/>
              <w:rPr>
                <w:sz w:val="19"/>
                <w:szCs w:val="19"/>
              </w:rPr>
            </w:pPr>
            <w:r>
              <w:rPr>
                <w:sz w:val="19"/>
                <w:szCs w:val="19"/>
                <w:spacing w:val="4"/>
              </w:rPr>
              <w:t>2023-08-31</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2"/>
              <w:spacing w:before="153" w:line="187" w:lineRule="auto"/>
              <w:rPr>
                <w:sz w:val="19"/>
                <w:szCs w:val="19"/>
              </w:rPr>
            </w:pPr>
            <w:r>
              <w:rPr>
                <w:sz w:val="19"/>
                <w:szCs w:val="19"/>
              </w:rPr>
              <w:t>25</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250"/>
              <w:spacing w:before="119" w:line="228" w:lineRule="auto"/>
              <w:rPr>
                <w:sz w:val="19"/>
                <w:szCs w:val="19"/>
              </w:rPr>
            </w:pPr>
            <w:r>
              <w:rPr>
                <w:sz w:val="19"/>
                <w:szCs w:val="19"/>
                <w:spacing w:val="8"/>
              </w:rPr>
              <w:t>中国联合网络通信有限公司杭州市分公司</w:t>
            </w:r>
          </w:p>
        </w:tc>
        <w:tc>
          <w:tcPr>
            <w:tcW w:w="1550" w:type="dxa"/>
            <w:vAlign w:val="top"/>
          </w:tcPr>
          <w:p>
            <w:pPr>
              <w:pStyle w:val="TableText"/>
              <w:ind w:left="281"/>
              <w:spacing w:before="153" w:line="188" w:lineRule="auto"/>
              <w:rPr>
                <w:sz w:val="19"/>
                <w:szCs w:val="19"/>
              </w:rPr>
            </w:pPr>
            <w:r>
              <w:rPr>
                <w:sz w:val="19"/>
                <w:szCs w:val="19"/>
                <w:spacing w:val="4"/>
              </w:rPr>
              <w:t>665,800.00</w:t>
            </w:r>
          </w:p>
        </w:tc>
        <w:tc>
          <w:tcPr>
            <w:tcW w:w="1217" w:type="dxa"/>
            <w:vAlign w:val="top"/>
          </w:tcPr>
          <w:p>
            <w:pPr>
              <w:pStyle w:val="TableText"/>
              <w:ind w:left="116"/>
              <w:spacing w:before="153" w:line="187" w:lineRule="auto"/>
              <w:rPr>
                <w:sz w:val="19"/>
                <w:szCs w:val="19"/>
              </w:rPr>
            </w:pPr>
            <w:r>
              <w:rPr>
                <w:sz w:val="19"/>
                <w:szCs w:val="19"/>
                <w:spacing w:val="4"/>
              </w:rPr>
              <w:t>2022-08-03</w:t>
            </w:r>
          </w:p>
        </w:tc>
        <w:tc>
          <w:tcPr>
            <w:tcW w:w="1216" w:type="dxa"/>
            <w:vAlign w:val="top"/>
          </w:tcPr>
          <w:p>
            <w:pPr>
              <w:pStyle w:val="TableText"/>
              <w:ind w:left="117"/>
              <w:spacing w:before="152" w:line="188" w:lineRule="auto"/>
              <w:rPr>
                <w:sz w:val="19"/>
                <w:szCs w:val="19"/>
              </w:rPr>
            </w:pPr>
            <w:r>
              <w:rPr>
                <w:sz w:val="19"/>
                <w:szCs w:val="19"/>
                <w:spacing w:val="4"/>
              </w:rPr>
              <w:t>2023-03-01</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82"/>
              <w:spacing w:before="150" w:line="187" w:lineRule="auto"/>
              <w:rPr>
                <w:sz w:val="19"/>
                <w:szCs w:val="19"/>
              </w:rPr>
            </w:pPr>
            <w:r>
              <w:rPr>
                <w:sz w:val="19"/>
                <w:szCs w:val="19"/>
              </w:rPr>
              <w:t>26</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250"/>
              <w:spacing w:before="116" w:line="228" w:lineRule="auto"/>
              <w:rPr>
                <w:sz w:val="19"/>
                <w:szCs w:val="19"/>
              </w:rPr>
            </w:pPr>
            <w:r>
              <w:rPr>
                <w:sz w:val="19"/>
                <w:szCs w:val="19"/>
                <w:spacing w:val="8"/>
              </w:rPr>
              <w:t>中国联合网络通信有限公司赣州市分公司</w:t>
            </w:r>
          </w:p>
        </w:tc>
        <w:tc>
          <w:tcPr>
            <w:tcW w:w="1550" w:type="dxa"/>
            <w:vAlign w:val="top"/>
          </w:tcPr>
          <w:p>
            <w:pPr>
              <w:pStyle w:val="TableText"/>
              <w:ind w:left="294"/>
              <w:spacing w:before="149" w:line="189" w:lineRule="auto"/>
              <w:rPr>
                <w:sz w:val="19"/>
                <w:szCs w:val="19"/>
              </w:rPr>
            </w:pPr>
            <w:r>
              <w:rPr>
                <w:sz w:val="19"/>
                <w:szCs w:val="19"/>
                <w:spacing w:val="2"/>
              </w:rPr>
              <w:t>138,456.00</w:t>
            </w:r>
          </w:p>
        </w:tc>
        <w:tc>
          <w:tcPr>
            <w:tcW w:w="1217" w:type="dxa"/>
            <w:vAlign w:val="top"/>
          </w:tcPr>
          <w:p>
            <w:pPr>
              <w:pStyle w:val="TableText"/>
              <w:ind w:left="116"/>
              <w:spacing w:before="150" w:line="187" w:lineRule="auto"/>
              <w:rPr>
                <w:sz w:val="19"/>
                <w:szCs w:val="19"/>
              </w:rPr>
            </w:pPr>
            <w:r>
              <w:rPr>
                <w:sz w:val="19"/>
                <w:szCs w:val="19"/>
                <w:spacing w:val="4"/>
              </w:rPr>
              <w:t>2022-09-22</w:t>
            </w:r>
          </w:p>
        </w:tc>
        <w:tc>
          <w:tcPr>
            <w:tcW w:w="1216" w:type="dxa"/>
            <w:vAlign w:val="top"/>
          </w:tcPr>
          <w:p>
            <w:pPr>
              <w:pStyle w:val="TableText"/>
              <w:ind w:left="117"/>
              <w:spacing w:before="149" w:line="188" w:lineRule="auto"/>
              <w:rPr>
                <w:sz w:val="19"/>
                <w:szCs w:val="19"/>
              </w:rPr>
            </w:pPr>
            <w:r>
              <w:rPr>
                <w:sz w:val="19"/>
                <w:szCs w:val="19"/>
                <w:spacing w:val="4"/>
              </w:rPr>
              <w:t>2023-01-31</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2"/>
              <w:spacing w:before="153" w:line="187" w:lineRule="auto"/>
              <w:rPr>
                <w:sz w:val="19"/>
                <w:szCs w:val="19"/>
              </w:rPr>
            </w:pPr>
            <w:r>
              <w:rPr>
                <w:sz w:val="19"/>
                <w:szCs w:val="19"/>
              </w:rPr>
              <w:t>27</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250"/>
              <w:spacing w:before="119" w:line="228" w:lineRule="auto"/>
              <w:rPr>
                <w:sz w:val="19"/>
                <w:szCs w:val="19"/>
              </w:rPr>
            </w:pPr>
            <w:r>
              <w:rPr>
                <w:sz w:val="19"/>
                <w:szCs w:val="19"/>
                <w:spacing w:val="8"/>
              </w:rPr>
              <w:t>中国联合网络通信有限公司赣州市分公司</w:t>
            </w:r>
          </w:p>
        </w:tc>
        <w:tc>
          <w:tcPr>
            <w:tcW w:w="1550" w:type="dxa"/>
            <w:vAlign w:val="top"/>
          </w:tcPr>
          <w:p>
            <w:pPr>
              <w:pStyle w:val="TableText"/>
              <w:ind w:left="333"/>
              <w:spacing w:before="152" w:line="189" w:lineRule="auto"/>
              <w:rPr>
                <w:sz w:val="19"/>
                <w:szCs w:val="19"/>
              </w:rPr>
            </w:pPr>
            <w:r>
              <w:rPr>
                <w:sz w:val="19"/>
                <w:szCs w:val="19"/>
                <w:spacing w:val="3"/>
              </w:rPr>
              <w:t>51,614.00</w:t>
            </w:r>
          </w:p>
        </w:tc>
        <w:tc>
          <w:tcPr>
            <w:tcW w:w="1217" w:type="dxa"/>
            <w:vAlign w:val="top"/>
          </w:tcPr>
          <w:p>
            <w:pPr>
              <w:pStyle w:val="TableText"/>
              <w:ind w:left="116"/>
              <w:spacing w:before="153" w:line="187" w:lineRule="auto"/>
              <w:rPr>
                <w:sz w:val="19"/>
                <w:szCs w:val="19"/>
              </w:rPr>
            </w:pPr>
            <w:r>
              <w:rPr>
                <w:sz w:val="19"/>
                <w:szCs w:val="19"/>
                <w:spacing w:val="4"/>
              </w:rPr>
              <w:t>2022-09-07</w:t>
            </w:r>
          </w:p>
        </w:tc>
        <w:tc>
          <w:tcPr>
            <w:tcW w:w="1216" w:type="dxa"/>
            <w:vAlign w:val="top"/>
          </w:tcPr>
          <w:p>
            <w:pPr>
              <w:pStyle w:val="TableText"/>
              <w:ind w:left="117"/>
              <w:spacing w:before="152" w:line="188" w:lineRule="auto"/>
              <w:rPr>
                <w:sz w:val="19"/>
                <w:szCs w:val="19"/>
              </w:rPr>
            </w:pPr>
            <w:r>
              <w:rPr>
                <w:sz w:val="19"/>
                <w:szCs w:val="19"/>
                <w:spacing w:val="4"/>
              </w:rPr>
              <w:t>2022-12-31</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1" w:hRule="atLeast"/>
        </w:trPr>
        <w:tc>
          <w:tcPr>
            <w:tcW w:w="549" w:type="dxa"/>
            <w:vAlign w:val="top"/>
          </w:tcPr>
          <w:p>
            <w:pPr>
              <w:pStyle w:val="TableText"/>
              <w:ind w:left="182"/>
              <w:spacing w:before="150" w:line="187" w:lineRule="auto"/>
              <w:rPr>
                <w:sz w:val="19"/>
                <w:szCs w:val="19"/>
              </w:rPr>
            </w:pPr>
            <w:r>
              <w:rPr>
                <w:sz w:val="19"/>
                <w:szCs w:val="19"/>
              </w:rPr>
              <w:t>28</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250"/>
              <w:spacing w:before="116" w:line="228" w:lineRule="auto"/>
              <w:rPr>
                <w:sz w:val="19"/>
                <w:szCs w:val="19"/>
              </w:rPr>
            </w:pPr>
            <w:r>
              <w:rPr>
                <w:sz w:val="19"/>
                <w:szCs w:val="19"/>
                <w:spacing w:val="8"/>
              </w:rPr>
              <w:t>中国联合网络通信有限公司赣州市分公司</w:t>
            </w:r>
          </w:p>
        </w:tc>
        <w:tc>
          <w:tcPr>
            <w:tcW w:w="1550" w:type="dxa"/>
            <w:vAlign w:val="top"/>
          </w:tcPr>
          <w:p>
            <w:pPr>
              <w:pStyle w:val="TableText"/>
              <w:ind w:left="281"/>
              <w:spacing w:before="150" w:line="188" w:lineRule="auto"/>
              <w:rPr>
                <w:sz w:val="19"/>
                <w:szCs w:val="19"/>
              </w:rPr>
            </w:pPr>
            <w:r>
              <w:rPr>
                <w:sz w:val="19"/>
                <w:szCs w:val="19"/>
                <w:spacing w:val="4"/>
              </w:rPr>
              <w:t>232,559.50</w:t>
            </w:r>
          </w:p>
        </w:tc>
        <w:tc>
          <w:tcPr>
            <w:tcW w:w="1217" w:type="dxa"/>
            <w:vAlign w:val="top"/>
          </w:tcPr>
          <w:p>
            <w:pPr>
              <w:pStyle w:val="TableText"/>
              <w:ind w:left="116"/>
              <w:spacing w:before="149" w:line="188" w:lineRule="auto"/>
              <w:rPr>
                <w:sz w:val="19"/>
                <w:szCs w:val="19"/>
              </w:rPr>
            </w:pPr>
            <w:r>
              <w:rPr>
                <w:sz w:val="19"/>
                <w:szCs w:val="19"/>
                <w:spacing w:val="4"/>
              </w:rPr>
              <w:t>2022-08-15</w:t>
            </w:r>
          </w:p>
        </w:tc>
        <w:tc>
          <w:tcPr>
            <w:tcW w:w="1216" w:type="dxa"/>
            <w:vAlign w:val="top"/>
          </w:tcPr>
          <w:p>
            <w:pPr>
              <w:pStyle w:val="TableText"/>
              <w:ind w:left="117"/>
              <w:spacing w:before="149" w:line="188" w:lineRule="auto"/>
              <w:rPr>
                <w:sz w:val="19"/>
                <w:szCs w:val="19"/>
              </w:rPr>
            </w:pPr>
            <w:r>
              <w:rPr>
                <w:sz w:val="19"/>
                <w:szCs w:val="19"/>
                <w:spacing w:val="4"/>
              </w:rPr>
              <w:t>2025-08-31</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2"/>
              <w:spacing w:before="154" w:line="187" w:lineRule="auto"/>
              <w:rPr>
                <w:sz w:val="19"/>
                <w:szCs w:val="19"/>
              </w:rPr>
            </w:pPr>
            <w:r>
              <w:rPr>
                <w:sz w:val="19"/>
                <w:szCs w:val="19"/>
              </w:rPr>
              <w:t>29</w:t>
            </w:r>
          </w:p>
        </w:tc>
        <w:tc>
          <w:tcPr>
            <w:tcW w:w="1135" w:type="dxa"/>
            <w:vAlign w:val="top"/>
          </w:tcPr>
          <w:p>
            <w:pPr>
              <w:pStyle w:val="TableText"/>
              <w:ind w:left="172"/>
              <w:spacing w:before="120" w:line="228" w:lineRule="auto"/>
              <w:rPr>
                <w:sz w:val="19"/>
                <w:szCs w:val="19"/>
              </w:rPr>
            </w:pPr>
            <w:r>
              <w:rPr>
                <w:sz w:val="19"/>
                <w:szCs w:val="19"/>
                <w:spacing w:val="7"/>
              </w:rPr>
              <w:t>财务公司</w:t>
            </w:r>
          </w:p>
        </w:tc>
        <w:tc>
          <w:tcPr>
            <w:tcW w:w="4055" w:type="dxa"/>
            <w:vAlign w:val="top"/>
          </w:tcPr>
          <w:p>
            <w:pPr>
              <w:pStyle w:val="TableText"/>
              <w:ind w:left="250"/>
              <w:spacing w:before="120" w:line="228" w:lineRule="auto"/>
              <w:rPr>
                <w:sz w:val="19"/>
                <w:szCs w:val="19"/>
              </w:rPr>
            </w:pPr>
            <w:r>
              <w:rPr>
                <w:sz w:val="19"/>
                <w:szCs w:val="19"/>
                <w:spacing w:val="8"/>
              </w:rPr>
              <w:t>中国联合网络通信有限公司甘肃省分公司</w:t>
            </w:r>
          </w:p>
        </w:tc>
        <w:tc>
          <w:tcPr>
            <w:tcW w:w="1550" w:type="dxa"/>
            <w:vAlign w:val="top"/>
          </w:tcPr>
          <w:p>
            <w:pPr>
              <w:pStyle w:val="TableText"/>
              <w:ind w:left="294"/>
              <w:spacing w:before="153" w:line="189" w:lineRule="auto"/>
              <w:rPr>
                <w:sz w:val="19"/>
                <w:szCs w:val="19"/>
              </w:rPr>
            </w:pPr>
            <w:r>
              <w:rPr>
                <w:sz w:val="19"/>
                <w:szCs w:val="19"/>
                <w:spacing w:val="2"/>
              </w:rPr>
              <w:t>146,919.60</w:t>
            </w:r>
          </w:p>
        </w:tc>
        <w:tc>
          <w:tcPr>
            <w:tcW w:w="1217" w:type="dxa"/>
            <w:vAlign w:val="top"/>
          </w:tcPr>
          <w:p>
            <w:pPr>
              <w:pStyle w:val="TableText"/>
              <w:ind w:left="116"/>
              <w:spacing w:before="154" w:line="187" w:lineRule="auto"/>
              <w:rPr>
                <w:sz w:val="19"/>
                <w:szCs w:val="19"/>
              </w:rPr>
            </w:pPr>
            <w:r>
              <w:rPr>
                <w:sz w:val="19"/>
                <w:szCs w:val="19"/>
                <w:spacing w:val="4"/>
              </w:rPr>
              <w:t>2022-09-30</w:t>
            </w:r>
          </w:p>
        </w:tc>
        <w:tc>
          <w:tcPr>
            <w:tcW w:w="1216" w:type="dxa"/>
            <w:vAlign w:val="top"/>
          </w:tcPr>
          <w:p>
            <w:pPr>
              <w:pStyle w:val="TableText"/>
              <w:ind w:left="117"/>
              <w:spacing w:before="153" w:line="188" w:lineRule="auto"/>
              <w:rPr>
                <w:sz w:val="19"/>
                <w:szCs w:val="19"/>
              </w:rPr>
            </w:pPr>
            <w:r>
              <w:rPr>
                <w:sz w:val="19"/>
                <w:szCs w:val="19"/>
                <w:spacing w:val="4"/>
              </w:rPr>
              <w:t>2025-11-30</w:t>
            </w:r>
          </w:p>
        </w:tc>
        <w:tc>
          <w:tcPr>
            <w:tcW w:w="1061" w:type="dxa"/>
            <w:vAlign w:val="top"/>
          </w:tcPr>
          <w:p>
            <w:pPr>
              <w:pStyle w:val="TableText"/>
              <w:ind w:left="353"/>
              <w:spacing w:before="119"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84"/>
              <w:spacing w:before="151" w:line="187" w:lineRule="auto"/>
              <w:rPr>
                <w:sz w:val="19"/>
                <w:szCs w:val="19"/>
              </w:rPr>
            </w:pPr>
            <w:r>
              <w:rPr>
                <w:sz w:val="19"/>
                <w:szCs w:val="19"/>
                <w:spacing w:val="-1"/>
              </w:rPr>
              <w:t>30</w:t>
            </w:r>
          </w:p>
        </w:tc>
        <w:tc>
          <w:tcPr>
            <w:tcW w:w="1135" w:type="dxa"/>
            <w:vAlign w:val="top"/>
          </w:tcPr>
          <w:p>
            <w:pPr>
              <w:pStyle w:val="TableText"/>
              <w:ind w:left="172"/>
              <w:spacing w:before="118" w:line="228" w:lineRule="auto"/>
              <w:rPr>
                <w:sz w:val="19"/>
                <w:szCs w:val="19"/>
              </w:rPr>
            </w:pPr>
            <w:r>
              <w:rPr>
                <w:sz w:val="19"/>
                <w:szCs w:val="19"/>
                <w:spacing w:val="7"/>
              </w:rPr>
              <w:t>财务公司</w:t>
            </w:r>
          </w:p>
        </w:tc>
        <w:tc>
          <w:tcPr>
            <w:tcW w:w="4055" w:type="dxa"/>
            <w:vAlign w:val="top"/>
          </w:tcPr>
          <w:p>
            <w:pPr>
              <w:pStyle w:val="TableText"/>
              <w:ind w:left="250"/>
              <w:spacing w:before="117" w:line="228" w:lineRule="auto"/>
              <w:rPr>
                <w:sz w:val="19"/>
                <w:szCs w:val="19"/>
              </w:rPr>
            </w:pPr>
            <w:r>
              <w:rPr>
                <w:sz w:val="19"/>
                <w:szCs w:val="19"/>
                <w:spacing w:val="8"/>
              </w:rPr>
              <w:t>中国联合网络通信有限公司抚州市分公司</w:t>
            </w:r>
          </w:p>
        </w:tc>
        <w:tc>
          <w:tcPr>
            <w:tcW w:w="1550" w:type="dxa"/>
            <w:vAlign w:val="top"/>
          </w:tcPr>
          <w:p>
            <w:pPr>
              <w:pStyle w:val="TableText"/>
              <w:ind w:left="193"/>
              <w:spacing w:before="150" w:line="189" w:lineRule="auto"/>
              <w:rPr>
                <w:sz w:val="19"/>
                <w:szCs w:val="19"/>
              </w:rPr>
            </w:pPr>
            <w:r>
              <w:rPr>
                <w:sz w:val="19"/>
                <w:szCs w:val="19"/>
                <w:spacing w:val="3"/>
              </w:rPr>
              <w:t>1,355,440.00</w:t>
            </w:r>
          </w:p>
        </w:tc>
        <w:tc>
          <w:tcPr>
            <w:tcW w:w="1217" w:type="dxa"/>
            <w:vAlign w:val="top"/>
          </w:tcPr>
          <w:p>
            <w:pPr>
              <w:pStyle w:val="TableText"/>
              <w:ind w:left="116"/>
              <w:spacing w:before="151" w:line="187" w:lineRule="auto"/>
              <w:rPr>
                <w:sz w:val="19"/>
                <w:szCs w:val="19"/>
              </w:rPr>
            </w:pPr>
            <w:r>
              <w:rPr>
                <w:sz w:val="19"/>
                <w:szCs w:val="19"/>
                <w:spacing w:val="4"/>
              </w:rPr>
              <w:t>2022-09-22</w:t>
            </w:r>
          </w:p>
        </w:tc>
        <w:tc>
          <w:tcPr>
            <w:tcW w:w="1216" w:type="dxa"/>
            <w:vAlign w:val="top"/>
          </w:tcPr>
          <w:p>
            <w:pPr>
              <w:pStyle w:val="TableText"/>
              <w:ind w:left="117"/>
              <w:spacing w:before="151" w:line="187" w:lineRule="auto"/>
              <w:rPr>
                <w:sz w:val="19"/>
                <w:szCs w:val="19"/>
              </w:rPr>
            </w:pPr>
            <w:r>
              <w:rPr>
                <w:sz w:val="19"/>
                <w:szCs w:val="19"/>
                <w:spacing w:val="4"/>
              </w:rPr>
              <w:t>2023-02-28</w:t>
            </w:r>
          </w:p>
        </w:tc>
        <w:tc>
          <w:tcPr>
            <w:tcW w:w="1061" w:type="dxa"/>
            <w:vAlign w:val="top"/>
          </w:tcPr>
          <w:p>
            <w:pPr>
              <w:pStyle w:val="TableText"/>
              <w:ind w:left="353"/>
              <w:spacing w:before="117"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4"/>
              <w:spacing w:before="153" w:line="188" w:lineRule="auto"/>
              <w:rPr>
                <w:sz w:val="19"/>
                <w:szCs w:val="19"/>
              </w:rPr>
            </w:pPr>
            <w:r>
              <w:rPr>
                <w:sz w:val="19"/>
                <w:szCs w:val="19"/>
                <w:spacing w:val="-1"/>
              </w:rPr>
              <w:t>31</w:t>
            </w:r>
          </w:p>
        </w:tc>
        <w:tc>
          <w:tcPr>
            <w:tcW w:w="1135" w:type="dxa"/>
            <w:vAlign w:val="top"/>
          </w:tcPr>
          <w:p>
            <w:pPr>
              <w:pStyle w:val="TableText"/>
              <w:ind w:left="172"/>
              <w:spacing w:before="121" w:line="228" w:lineRule="auto"/>
              <w:rPr>
                <w:sz w:val="19"/>
                <w:szCs w:val="19"/>
              </w:rPr>
            </w:pPr>
            <w:r>
              <w:rPr>
                <w:sz w:val="19"/>
                <w:szCs w:val="19"/>
                <w:spacing w:val="7"/>
              </w:rPr>
              <w:t>财务公司</w:t>
            </w:r>
          </w:p>
        </w:tc>
        <w:tc>
          <w:tcPr>
            <w:tcW w:w="4055" w:type="dxa"/>
            <w:vAlign w:val="top"/>
          </w:tcPr>
          <w:p>
            <w:pPr>
              <w:pStyle w:val="TableText"/>
              <w:ind w:left="250"/>
              <w:spacing w:before="121" w:line="228" w:lineRule="auto"/>
              <w:rPr>
                <w:sz w:val="19"/>
                <w:szCs w:val="19"/>
              </w:rPr>
            </w:pPr>
            <w:r>
              <w:rPr>
                <w:sz w:val="19"/>
                <w:szCs w:val="19"/>
                <w:spacing w:val="8"/>
              </w:rPr>
              <w:t>中国联合网络通信有限公司巴中市分公司</w:t>
            </w:r>
          </w:p>
        </w:tc>
        <w:tc>
          <w:tcPr>
            <w:tcW w:w="1550" w:type="dxa"/>
            <w:vAlign w:val="top"/>
          </w:tcPr>
          <w:p>
            <w:pPr>
              <w:pStyle w:val="TableText"/>
              <w:ind w:left="283"/>
              <w:spacing w:before="154" w:line="188" w:lineRule="auto"/>
              <w:rPr>
                <w:sz w:val="19"/>
                <w:szCs w:val="19"/>
              </w:rPr>
            </w:pPr>
            <w:r>
              <w:rPr>
                <w:sz w:val="19"/>
                <w:szCs w:val="19"/>
                <w:spacing w:val="3"/>
              </w:rPr>
              <w:t>304,499.50</w:t>
            </w:r>
          </w:p>
        </w:tc>
        <w:tc>
          <w:tcPr>
            <w:tcW w:w="1217" w:type="dxa"/>
            <w:vAlign w:val="top"/>
          </w:tcPr>
          <w:p>
            <w:pPr>
              <w:pStyle w:val="TableText"/>
              <w:ind w:left="116"/>
              <w:spacing w:before="154" w:line="187" w:lineRule="auto"/>
              <w:rPr>
                <w:sz w:val="19"/>
                <w:szCs w:val="19"/>
              </w:rPr>
            </w:pPr>
            <w:r>
              <w:rPr>
                <w:sz w:val="19"/>
                <w:szCs w:val="19"/>
                <w:spacing w:val="4"/>
              </w:rPr>
              <w:t>2022-07-29</w:t>
            </w:r>
          </w:p>
        </w:tc>
        <w:tc>
          <w:tcPr>
            <w:tcW w:w="1216" w:type="dxa"/>
            <w:vAlign w:val="top"/>
          </w:tcPr>
          <w:p>
            <w:pPr>
              <w:pStyle w:val="TableText"/>
              <w:ind w:left="117"/>
              <w:spacing w:before="154" w:line="187" w:lineRule="auto"/>
              <w:rPr>
                <w:sz w:val="19"/>
                <w:szCs w:val="19"/>
              </w:rPr>
            </w:pPr>
            <w:r>
              <w:rPr>
                <w:sz w:val="19"/>
                <w:szCs w:val="19"/>
                <w:spacing w:val="4"/>
              </w:rPr>
              <w:t>2022-09-23</w:t>
            </w:r>
          </w:p>
        </w:tc>
        <w:tc>
          <w:tcPr>
            <w:tcW w:w="1061" w:type="dxa"/>
            <w:vAlign w:val="top"/>
          </w:tcPr>
          <w:p>
            <w:pPr>
              <w:pStyle w:val="TableText"/>
              <w:ind w:left="353"/>
              <w:spacing w:before="120"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84"/>
              <w:spacing w:before="152" w:line="187" w:lineRule="auto"/>
              <w:rPr>
                <w:sz w:val="19"/>
                <w:szCs w:val="19"/>
              </w:rPr>
            </w:pPr>
            <w:r>
              <w:rPr>
                <w:sz w:val="19"/>
                <w:szCs w:val="19"/>
                <w:spacing w:val="-1"/>
              </w:rPr>
              <w:t>32</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250"/>
              <w:spacing w:before="119" w:line="228" w:lineRule="auto"/>
              <w:rPr>
                <w:sz w:val="19"/>
                <w:szCs w:val="19"/>
              </w:rPr>
            </w:pPr>
            <w:r>
              <w:rPr>
                <w:sz w:val="19"/>
                <w:szCs w:val="19"/>
                <w:spacing w:val="8"/>
              </w:rPr>
              <w:t>中国联合网络通信有限公司安徽省分公司</w:t>
            </w:r>
          </w:p>
        </w:tc>
        <w:tc>
          <w:tcPr>
            <w:tcW w:w="1550" w:type="dxa"/>
            <w:vAlign w:val="top"/>
          </w:tcPr>
          <w:p>
            <w:pPr>
              <w:pStyle w:val="TableText"/>
              <w:ind w:left="330"/>
              <w:spacing w:before="152" w:line="188" w:lineRule="auto"/>
              <w:rPr>
                <w:sz w:val="19"/>
                <w:szCs w:val="19"/>
              </w:rPr>
            </w:pPr>
            <w:r>
              <w:rPr>
                <w:sz w:val="19"/>
                <w:szCs w:val="19"/>
                <w:spacing w:val="4"/>
              </w:rPr>
              <w:t>80,008.00</w:t>
            </w:r>
          </w:p>
        </w:tc>
        <w:tc>
          <w:tcPr>
            <w:tcW w:w="1217" w:type="dxa"/>
            <w:vAlign w:val="top"/>
          </w:tcPr>
          <w:p>
            <w:pPr>
              <w:pStyle w:val="TableText"/>
              <w:ind w:left="116"/>
              <w:spacing w:before="151" w:line="188" w:lineRule="auto"/>
              <w:rPr>
                <w:sz w:val="19"/>
                <w:szCs w:val="19"/>
              </w:rPr>
            </w:pPr>
            <w:r>
              <w:rPr>
                <w:sz w:val="19"/>
                <w:szCs w:val="19"/>
                <w:spacing w:val="4"/>
              </w:rPr>
              <w:t>2022-09-01</w:t>
            </w:r>
          </w:p>
        </w:tc>
        <w:tc>
          <w:tcPr>
            <w:tcW w:w="1216" w:type="dxa"/>
            <w:vAlign w:val="top"/>
          </w:tcPr>
          <w:p>
            <w:pPr>
              <w:pStyle w:val="TableText"/>
              <w:ind w:left="117"/>
              <w:spacing w:before="151" w:line="188" w:lineRule="auto"/>
              <w:rPr>
                <w:sz w:val="19"/>
                <w:szCs w:val="19"/>
              </w:rPr>
            </w:pPr>
            <w:r>
              <w:rPr>
                <w:sz w:val="19"/>
                <w:szCs w:val="19"/>
                <w:spacing w:val="4"/>
              </w:rPr>
              <w:t>2023-01-28</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4"/>
              <w:spacing w:before="154" w:line="187" w:lineRule="auto"/>
              <w:rPr>
                <w:sz w:val="19"/>
                <w:szCs w:val="19"/>
              </w:rPr>
            </w:pPr>
            <w:r>
              <w:rPr>
                <w:sz w:val="19"/>
                <w:szCs w:val="19"/>
                <w:spacing w:val="-1"/>
              </w:rPr>
              <w:t>33</w:t>
            </w:r>
          </w:p>
        </w:tc>
        <w:tc>
          <w:tcPr>
            <w:tcW w:w="1135" w:type="dxa"/>
            <w:vAlign w:val="top"/>
          </w:tcPr>
          <w:p>
            <w:pPr>
              <w:pStyle w:val="TableText"/>
              <w:ind w:left="172"/>
              <w:spacing w:before="121" w:line="228" w:lineRule="auto"/>
              <w:rPr>
                <w:sz w:val="19"/>
                <w:szCs w:val="19"/>
              </w:rPr>
            </w:pPr>
            <w:r>
              <w:rPr>
                <w:sz w:val="19"/>
                <w:szCs w:val="19"/>
                <w:spacing w:val="7"/>
              </w:rPr>
              <w:t>财务公司</w:t>
            </w:r>
          </w:p>
        </w:tc>
        <w:tc>
          <w:tcPr>
            <w:tcW w:w="4055" w:type="dxa"/>
            <w:vAlign w:val="top"/>
          </w:tcPr>
          <w:p>
            <w:pPr>
              <w:pStyle w:val="TableText"/>
              <w:ind w:left="250"/>
              <w:spacing w:before="121" w:line="228" w:lineRule="auto"/>
              <w:rPr>
                <w:sz w:val="19"/>
                <w:szCs w:val="19"/>
              </w:rPr>
            </w:pPr>
            <w:r>
              <w:rPr>
                <w:sz w:val="19"/>
                <w:szCs w:val="19"/>
                <w:spacing w:val="8"/>
              </w:rPr>
              <w:t>中国联合网络通信有限公司安徽省分公司</w:t>
            </w:r>
          </w:p>
        </w:tc>
        <w:tc>
          <w:tcPr>
            <w:tcW w:w="1550" w:type="dxa"/>
            <w:vAlign w:val="top"/>
          </w:tcPr>
          <w:p>
            <w:pPr>
              <w:pStyle w:val="TableText"/>
              <w:ind w:left="294"/>
              <w:spacing w:before="153" w:line="189" w:lineRule="auto"/>
              <w:rPr>
                <w:sz w:val="19"/>
                <w:szCs w:val="19"/>
              </w:rPr>
            </w:pPr>
            <w:r>
              <w:rPr>
                <w:sz w:val="19"/>
                <w:szCs w:val="19"/>
                <w:spacing w:val="2"/>
              </w:rPr>
              <w:t>109,300.00</w:t>
            </w:r>
          </w:p>
        </w:tc>
        <w:tc>
          <w:tcPr>
            <w:tcW w:w="1217" w:type="dxa"/>
            <w:vAlign w:val="top"/>
          </w:tcPr>
          <w:p>
            <w:pPr>
              <w:pStyle w:val="TableText"/>
              <w:ind w:left="116"/>
              <w:spacing w:before="153" w:line="188" w:lineRule="auto"/>
              <w:rPr>
                <w:sz w:val="19"/>
                <w:szCs w:val="19"/>
              </w:rPr>
            </w:pPr>
            <w:r>
              <w:rPr>
                <w:sz w:val="19"/>
                <w:szCs w:val="19"/>
                <w:spacing w:val="4"/>
              </w:rPr>
              <w:t>2022-09-01</w:t>
            </w:r>
          </w:p>
        </w:tc>
        <w:tc>
          <w:tcPr>
            <w:tcW w:w="1216" w:type="dxa"/>
            <w:vAlign w:val="top"/>
          </w:tcPr>
          <w:p>
            <w:pPr>
              <w:pStyle w:val="TableText"/>
              <w:ind w:left="117"/>
              <w:spacing w:before="153" w:line="188" w:lineRule="auto"/>
              <w:rPr>
                <w:sz w:val="19"/>
                <w:szCs w:val="19"/>
              </w:rPr>
            </w:pPr>
            <w:r>
              <w:rPr>
                <w:sz w:val="19"/>
                <w:szCs w:val="19"/>
                <w:spacing w:val="4"/>
              </w:rPr>
              <w:t>2023-01-28</w:t>
            </w:r>
          </w:p>
        </w:tc>
        <w:tc>
          <w:tcPr>
            <w:tcW w:w="1061" w:type="dxa"/>
            <w:vAlign w:val="top"/>
          </w:tcPr>
          <w:p>
            <w:pPr>
              <w:pStyle w:val="TableText"/>
              <w:ind w:left="353"/>
              <w:spacing w:before="120"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84"/>
              <w:spacing w:before="152" w:line="187" w:lineRule="auto"/>
              <w:rPr>
                <w:sz w:val="19"/>
                <w:szCs w:val="19"/>
              </w:rPr>
            </w:pPr>
            <w:r>
              <w:rPr>
                <w:sz w:val="19"/>
                <w:szCs w:val="19"/>
                <w:spacing w:val="-1"/>
              </w:rPr>
              <w:t>34</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right="8"/>
              <w:spacing w:before="118" w:line="228" w:lineRule="auto"/>
              <w:jc w:val="right"/>
              <w:rPr>
                <w:sz w:val="19"/>
                <w:szCs w:val="19"/>
              </w:rPr>
            </w:pPr>
            <w:r>
              <w:rPr>
                <w:sz w:val="19"/>
                <w:szCs w:val="19"/>
                <w:spacing w:val="8"/>
              </w:rPr>
              <w:t>中国联合网络通信有限公司阿勒泰地区分公司</w:t>
            </w:r>
          </w:p>
        </w:tc>
        <w:tc>
          <w:tcPr>
            <w:tcW w:w="1550" w:type="dxa"/>
            <w:vAlign w:val="top"/>
          </w:tcPr>
          <w:p>
            <w:pPr>
              <w:pStyle w:val="TableText"/>
              <w:ind w:left="333"/>
              <w:spacing w:before="152" w:line="188" w:lineRule="auto"/>
              <w:rPr>
                <w:sz w:val="19"/>
                <w:szCs w:val="19"/>
              </w:rPr>
            </w:pPr>
            <w:r>
              <w:rPr>
                <w:sz w:val="19"/>
                <w:szCs w:val="19"/>
                <w:spacing w:val="3"/>
              </w:rPr>
              <w:t>35,635.69</w:t>
            </w:r>
          </w:p>
        </w:tc>
        <w:tc>
          <w:tcPr>
            <w:tcW w:w="1217" w:type="dxa"/>
            <w:vAlign w:val="top"/>
          </w:tcPr>
          <w:p>
            <w:pPr>
              <w:pStyle w:val="TableText"/>
              <w:ind w:left="116"/>
              <w:spacing w:before="152" w:line="187" w:lineRule="auto"/>
              <w:rPr>
                <w:sz w:val="19"/>
                <w:szCs w:val="19"/>
              </w:rPr>
            </w:pPr>
            <w:r>
              <w:rPr>
                <w:sz w:val="19"/>
                <w:szCs w:val="19"/>
                <w:spacing w:val="4"/>
              </w:rPr>
              <w:t>2022-09-27</w:t>
            </w:r>
          </w:p>
        </w:tc>
        <w:tc>
          <w:tcPr>
            <w:tcW w:w="1216" w:type="dxa"/>
            <w:vAlign w:val="top"/>
          </w:tcPr>
          <w:p>
            <w:pPr>
              <w:pStyle w:val="TableText"/>
              <w:ind w:left="117"/>
              <w:spacing w:before="152" w:line="187" w:lineRule="auto"/>
              <w:rPr>
                <w:sz w:val="19"/>
                <w:szCs w:val="19"/>
              </w:rPr>
            </w:pPr>
            <w:r>
              <w:rPr>
                <w:sz w:val="19"/>
                <w:szCs w:val="19"/>
                <w:spacing w:val="4"/>
              </w:rPr>
              <w:t>2023-09-30</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4"/>
              <w:spacing w:before="154" w:line="187" w:lineRule="auto"/>
              <w:rPr>
                <w:sz w:val="19"/>
                <w:szCs w:val="19"/>
              </w:rPr>
            </w:pPr>
            <w:r>
              <w:rPr>
                <w:sz w:val="19"/>
                <w:szCs w:val="19"/>
                <w:spacing w:val="-1"/>
              </w:rPr>
              <w:t>35</w:t>
            </w:r>
          </w:p>
        </w:tc>
        <w:tc>
          <w:tcPr>
            <w:tcW w:w="1135" w:type="dxa"/>
            <w:vAlign w:val="top"/>
          </w:tcPr>
          <w:p>
            <w:pPr>
              <w:pStyle w:val="TableText"/>
              <w:ind w:left="172"/>
              <w:spacing w:before="121" w:line="228" w:lineRule="auto"/>
              <w:rPr>
                <w:sz w:val="19"/>
                <w:szCs w:val="19"/>
              </w:rPr>
            </w:pPr>
            <w:r>
              <w:rPr>
                <w:sz w:val="19"/>
                <w:szCs w:val="19"/>
                <w:spacing w:val="7"/>
              </w:rPr>
              <w:t>财务公司</w:t>
            </w:r>
          </w:p>
        </w:tc>
        <w:tc>
          <w:tcPr>
            <w:tcW w:w="4055" w:type="dxa"/>
            <w:vAlign w:val="top"/>
          </w:tcPr>
          <w:p>
            <w:pPr>
              <w:pStyle w:val="TableText"/>
              <w:ind w:right="6"/>
              <w:spacing w:before="120" w:line="228" w:lineRule="auto"/>
              <w:jc w:val="right"/>
              <w:rPr>
                <w:sz w:val="19"/>
                <w:szCs w:val="19"/>
              </w:rPr>
            </w:pPr>
            <w:r>
              <w:rPr>
                <w:sz w:val="19"/>
                <w:szCs w:val="19"/>
                <w:spacing w:val="8"/>
              </w:rPr>
              <w:t>中国联合网络通信有限公司阿勒泰地区分公司</w:t>
            </w:r>
          </w:p>
        </w:tc>
        <w:tc>
          <w:tcPr>
            <w:tcW w:w="1550" w:type="dxa"/>
            <w:vAlign w:val="top"/>
          </w:tcPr>
          <w:p>
            <w:pPr>
              <w:pStyle w:val="TableText"/>
              <w:ind w:left="278"/>
              <w:spacing w:before="154" w:line="188" w:lineRule="auto"/>
              <w:rPr>
                <w:sz w:val="19"/>
                <w:szCs w:val="19"/>
              </w:rPr>
            </w:pPr>
            <w:r>
              <w:rPr>
                <w:sz w:val="19"/>
                <w:szCs w:val="19"/>
                <w:spacing w:val="4"/>
              </w:rPr>
              <w:t>455,606.25</w:t>
            </w:r>
          </w:p>
        </w:tc>
        <w:tc>
          <w:tcPr>
            <w:tcW w:w="1217" w:type="dxa"/>
            <w:vAlign w:val="top"/>
          </w:tcPr>
          <w:p>
            <w:pPr>
              <w:pStyle w:val="TableText"/>
              <w:ind w:left="116"/>
              <w:spacing w:before="154" w:line="187" w:lineRule="auto"/>
              <w:rPr>
                <w:sz w:val="19"/>
                <w:szCs w:val="19"/>
              </w:rPr>
            </w:pPr>
            <w:r>
              <w:rPr>
                <w:sz w:val="19"/>
                <w:szCs w:val="19"/>
                <w:spacing w:val="4"/>
              </w:rPr>
              <w:t>2022-09-27</w:t>
            </w:r>
          </w:p>
        </w:tc>
        <w:tc>
          <w:tcPr>
            <w:tcW w:w="1216" w:type="dxa"/>
            <w:vAlign w:val="top"/>
          </w:tcPr>
          <w:p>
            <w:pPr>
              <w:pStyle w:val="TableText"/>
              <w:ind w:left="117"/>
              <w:spacing w:before="154" w:line="187" w:lineRule="auto"/>
              <w:rPr>
                <w:sz w:val="19"/>
                <w:szCs w:val="19"/>
              </w:rPr>
            </w:pPr>
            <w:r>
              <w:rPr>
                <w:sz w:val="19"/>
                <w:szCs w:val="19"/>
                <w:spacing w:val="4"/>
              </w:rPr>
              <w:t>2023-09-30</w:t>
            </w:r>
          </w:p>
        </w:tc>
        <w:tc>
          <w:tcPr>
            <w:tcW w:w="1061" w:type="dxa"/>
            <w:vAlign w:val="top"/>
          </w:tcPr>
          <w:p>
            <w:pPr>
              <w:pStyle w:val="TableText"/>
              <w:ind w:left="353"/>
              <w:spacing w:before="120" w:line="231" w:lineRule="auto"/>
              <w:rPr>
                <w:sz w:val="19"/>
                <w:szCs w:val="19"/>
              </w:rPr>
            </w:pPr>
            <w:r>
              <w:rPr>
                <w:sz w:val="19"/>
                <w:szCs w:val="19"/>
                <w:spacing w:val="-3"/>
              </w:rPr>
              <w:t>同上</w:t>
            </w:r>
          </w:p>
        </w:tc>
      </w:tr>
      <w:tr>
        <w:trPr>
          <w:trHeight w:val="431" w:hRule="atLeast"/>
        </w:trPr>
        <w:tc>
          <w:tcPr>
            <w:tcW w:w="549" w:type="dxa"/>
            <w:vAlign w:val="top"/>
          </w:tcPr>
          <w:p>
            <w:pPr>
              <w:pStyle w:val="TableText"/>
              <w:ind w:left="184"/>
              <w:spacing w:before="152" w:line="187" w:lineRule="auto"/>
              <w:rPr>
                <w:sz w:val="19"/>
                <w:szCs w:val="19"/>
              </w:rPr>
            </w:pPr>
            <w:r>
              <w:rPr>
                <w:sz w:val="19"/>
                <w:szCs w:val="19"/>
                <w:spacing w:val="-1"/>
              </w:rPr>
              <w:t>36</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431"/>
              <w:spacing w:before="118" w:line="228" w:lineRule="auto"/>
              <w:rPr>
                <w:sz w:val="19"/>
                <w:szCs w:val="19"/>
              </w:rPr>
            </w:pPr>
            <w:r>
              <w:rPr>
                <w:sz w:val="19"/>
                <w:szCs w:val="19"/>
                <w:spacing w:val="9"/>
              </w:rPr>
              <w:t>联通数字科技有限公司重庆市分公司</w:t>
            </w:r>
          </w:p>
        </w:tc>
        <w:tc>
          <w:tcPr>
            <w:tcW w:w="1550" w:type="dxa"/>
            <w:vAlign w:val="top"/>
          </w:tcPr>
          <w:p>
            <w:pPr>
              <w:pStyle w:val="TableText"/>
              <w:ind w:left="294"/>
              <w:spacing w:before="151" w:line="189" w:lineRule="auto"/>
              <w:rPr>
                <w:sz w:val="19"/>
                <w:szCs w:val="19"/>
              </w:rPr>
            </w:pPr>
            <w:r>
              <w:rPr>
                <w:sz w:val="19"/>
                <w:szCs w:val="19"/>
                <w:spacing w:val="2"/>
              </w:rPr>
              <w:t>172,304.00</w:t>
            </w:r>
          </w:p>
        </w:tc>
        <w:tc>
          <w:tcPr>
            <w:tcW w:w="1217" w:type="dxa"/>
            <w:vAlign w:val="top"/>
          </w:tcPr>
          <w:p>
            <w:pPr>
              <w:pStyle w:val="TableText"/>
              <w:ind w:left="116"/>
              <w:spacing w:before="151" w:line="188" w:lineRule="auto"/>
              <w:rPr>
                <w:sz w:val="19"/>
                <w:szCs w:val="19"/>
              </w:rPr>
            </w:pPr>
            <w:r>
              <w:rPr>
                <w:sz w:val="19"/>
                <w:szCs w:val="19"/>
                <w:spacing w:val="4"/>
              </w:rPr>
              <w:t>2022-09-15</w:t>
            </w:r>
          </w:p>
        </w:tc>
        <w:tc>
          <w:tcPr>
            <w:tcW w:w="1216" w:type="dxa"/>
            <w:vAlign w:val="top"/>
          </w:tcPr>
          <w:p>
            <w:pPr>
              <w:pStyle w:val="TableText"/>
              <w:ind w:left="117"/>
              <w:spacing w:before="151" w:line="188" w:lineRule="auto"/>
              <w:rPr>
                <w:sz w:val="19"/>
                <w:szCs w:val="19"/>
              </w:rPr>
            </w:pPr>
            <w:r>
              <w:rPr>
                <w:sz w:val="19"/>
                <w:szCs w:val="19"/>
                <w:spacing w:val="4"/>
              </w:rPr>
              <w:t>2023-05-31</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4"/>
              <w:spacing w:before="155" w:line="187" w:lineRule="auto"/>
              <w:rPr>
                <w:sz w:val="19"/>
                <w:szCs w:val="19"/>
              </w:rPr>
            </w:pPr>
            <w:r>
              <w:rPr>
                <w:sz w:val="19"/>
                <w:szCs w:val="19"/>
                <w:spacing w:val="-1"/>
              </w:rPr>
              <w:t>37</w:t>
            </w:r>
          </w:p>
        </w:tc>
        <w:tc>
          <w:tcPr>
            <w:tcW w:w="1135" w:type="dxa"/>
            <w:vAlign w:val="top"/>
          </w:tcPr>
          <w:p>
            <w:pPr>
              <w:pStyle w:val="TableText"/>
              <w:ind w:left="172"/>
              <w:spacing w:before="122" w:line="228" w:lineRule="auto"/>
              <w:rPr>
                <w:sz w:val="19"/>
                <w:szCs w:val="19"/>
              </w:rPr>
            </w:pPr>
            <w:r>
              <w:rPr>
                <w:sz w:val="19"/>
                <w:szCs w:val="19"/>
                <w:spacing w:val="7"/>
              </w:rPr>
              <w:t>财务公司</w:t>
            </w:r>
          </w:p>
        </w:tc>
        <w:tc>
          <w:tcPr>
            <w:tcW w:w="4055" w:type="dxa"/>
            <w:vAlign w:val="top"/>
          </w:tcPr>
          <w:p>
            <w:pPr>
              <w:pStyle w:val="TableText"/>
              <w:ind w:left="431"/>
              <w:spacing w:before="121" w:line="228" w:lineRule="auto"/>
              <w:rPr>
                <w:sz w:val="19"/>
                <w:szCs w:val="19"/>
              </w:rPr>
            </w:pPr>
            <w:r>
              <w:rPr>
                <w:sz w:val="19"/>
                <w:szCs w:val="19"/>
                <w:spacing w:val="9"/>
              </w:rPr>
              <w:t>联通数字科技有限公司重庆市分公司</w:t>
            </w:r>
          </w:p>
        </w:tc>
        <w:tc>
          <w:tcPr>
            <w:tcW w:w="1550" w:type="dxa"/>
            <w:vAlign w:val="top"/>
          </w:tcPr>
          <w:p>
            <w:pPr>
              <w:pStyle w:val="TableText"/>
              <w:ind w:left="281"/>
              <w:spacing w:before="155" w:line="188" w:lineRule="auto"/>
              <w:rPr>
                <w:sz w:val="19"/>
                <w:szCs w:val="19"/>
              </w:rPr>
            </w:pPr>
            <w:r>
              <w:rPr>
                <w:sz w:val="19"/>
                <w:szCs w:val="19"/>
                <w:spacing w:val="4"/>
              </w:rPr>
              <w:t>244,300.00</w:t>
            </w:r>
          </w:p>
        </w:tc>
        <w:tc>
          <w:tcPr>
            <w:tcW w:w="1217" w:type="dxa"/>
            <w:vAlign w:val="top"/>
          </w:tcPr>
          <w:p>
            <w:pPr>
              <w:pStyle w:val="TableText"/>
              <w:ind w:left="116"/>
              <w:spacing w:before="155" w:line="187" w:lineRule="auto"/>
              <w:rPr>
                <w:sz w:val="19"/>
                <w:szCs w:val="19"/>
              </w:rPr>
            </w:pPr>
            <w:r>
              <w:rPr>
                <w:sz w:val="19"/>
                <w:szCs w:val="19"/>
                <w:spacing w:val="4"/>
              </w:rPr>
              <w:t>2022-08-25</w:t>
            </w:r>
          </w:p>
        </w:tc>
        <w:tc>
          <w:tcPr>
            <w:tcW w:w="1216" w:type="dxa"/>
            <w:vAlign w:val="top"/>
          </w:tcPr>
          <w:p>
            <w:pPr>
              <w:pStyle w:val="TableText"/>
              <w:ind w:left="117"/>
              <w:spacing w:before="154" w:line="188" w:lineRule="auto"/>
              <w:rPr>
                <w:sz w:val="19"/>
                <w:szCs w:val="19"/>
              </w:rPr>
            </w:pPr>
            <w:r>
              <w:rPr>
                <w:sz w:val="19"/>
                <w:szCs w:val="19"/>
                <w:spacing w:val="4"/>
              </w:rPr>
              <w:t>2023-12-30</w:t>
            </w:r>
          </w:p>
        </w:tc>
        <w:tc>
          <w:tcPr>
            <w:tcW w:w="1061" w:type="dxa"/>
            <w:vAlign w:val="top"/>
          </w:tcPr>
          <w:p>
            <w:pPr>
              <w:pStyle w:val="TableText"/>
              <w:ind w:left="353"/>
              <w:spacing w:before="121"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84"/>
              <w:spacing w:before="153" w:line="187" w:lineRule="auto"/>
              <w:rPr>
                <w:sz w:val="19"/>
                <w:szCs w:val="19"/>
              </w:rPr>
            </w:pPr>
            <w:r>
              <w:rPr>
                <w:sz w:val="19"/>
                <w:szCs w:val="19"/>
                <w:spacing w:val="-1"/>
              </w:rPr>
              <w:t>38</w:t>
            </w:r>
          </w:p>
        </w:tc>
        <w:tc>
          <w:tcPr>
            <w:tcW w:w="1135" w:type="dxa"/>
            <w:vAlign w:val="top"/>
          </w:tcPr>
          <w:p>
            <w:pPr>
              <w:pStyle w:val="TableText"/>
              <w:ind w:left="172"/>
              <w:spacing w:before="120" w:line="228" w:lineRule="auto"/>
              <w:rPr>
                <w:sz w:val="19"/>
                <w:szCs w:val="19"/>
              </w:rPr>
            </w:pPr>
            <w:r>
              <w:rPr>
                <w:sz w:val="19"/>
                <w:szCs w:val="19"/>
                <w:spacing w:val="7"/>
              </w:rPr>
              <w:t>财务公司</w:t>
            </w:r>
          </w:p>
        </w:tc>
        <w:tc>
          <w:tcPr>
            <w:tcW w:w="4055" w:type="dxa"/>
            <w:vAlign w:val="top"/>
          </w:tcPr>
          <w:p>
            <w:pPr>
              <w:pStyle w:val="TableText"/>
              <w:ind w:left="431"/>
              <w:spacing w:before="119" w:line="228" w:lineRule="auto"/>
              <w:rPr>
                <w:sz w:val="19"/>
                <w:szCs w:val="19"/>
              </w:rPr>
            </w:pPr>
            <w:r>
              <w:rPr>
                <w:sz w:val="19"/>
                <w:szCs w:val="19"/>
                <w:spacing w:val="9"/>
              </w:rPr>
              <w:t>联通数字科技有限公司重庆市分公司</w:t>
            </w:r>
          </w:p>
        </w:tc>
        <w:tc>
          <w:tcPr>
            <w:tcW w:w="1550" w:type="dxa"/>
            <w:vAlign w:val="top"/>
          </w:tcPr>
          <w:p>
            <w:pPr>
              <w:pStyle w:val="TableText"/>
              <w:ind w:left="294"/>
              <w:spacing w:before="152" w:line="189" w:lineRule="auto"/>
              <w:rPr>
                <w:sz w:val="19"/>
                <w:szCs w:val="19"/>
              </w:rPr>
            </w:pPr>
            <w:r>
              <w:rPr>
                <w:sz w:val="19"/>
                <w:szCs w:val="19"/>
                <w:spacing w:val="2"/>
              </w:rPr>
              <w:t>165,500.00</w:t>
            </w:r>
          </w:p>
        </w:tc>
        <w:tc>
          <w:tcPr>
            <w:tcW w:w="1217" w:type="dxa"/>
            <w:vAlign w:val="top"/>
          </w:tcPr>
          <w:p>
            <w:pPr>
              <w:pStyle w:val="TableText"/>
              <w:ind w:left="116"/>
              <w:spacing w:before="152" w:line="188" w:lineRule="auto"/>
              <w:rPr>
                <w:sz w:val="19"/>
                <w:szCs w:val="19"/>
              </w:rPr>
            </w:pPr>
            <w:r>
              <w:rPr>
                <w:sz w:val="19"/>
                <w:szCs w:val="19"/>
                <w:spacing w:val="4"/>
              </w:rPr>
              <w:t>2022-08-10</w:t>
            </w:r>
          </w:p>
        </w:tc>
        <w:tc>
          <w:tcPr>
            <w:tcW w:w="1216" w:type="dxa"/>
            <w:vAlign w:val="top"/>
          </w:tcPr>
          <w:p>
            <w:pPr>
              <w:pStyle w:val="TableText"/>
              <w:ind w:left="117"/>
              <w:spacing w:before="153" w:line="187" w:lineRule="auto"/>
              <w:rPr>
                <w:sz w:val="19"/>
                <w:szCs w:val="19"/>
              </w:rPr>
            </w:pPr>
            <w:r>
              <w:rPr>
                <w:sz w:val="19"/>
                <w:szCs w:val="19"/>
                <w:spacing w:val="4"/>
              </w:rPr>
              <w:t>2023-09-24</w:t>
            </w:r>
          </w:p>
        </w:tc>
        <w:tc>
          <w:tcPr>
            <w:tcW w:w="1061" w:type="dxa"/>
            <w:vAlign w:val="top"/>
          </w:tcPr>
          <w:p>
            <w:pPr>
              <w:pStyle w:val="TableText"/>
              <w:ind w:left="353"/>
              <w:spacing w:before="119" w:line="231" w:lineRule="auto"/>
              <w:rPr>
                <w:sz w:val="19"/>
                <w:szCs w:val="19"/>
              </w:rPr>
            </w:pPr>
            <w:r>
              <w:rPr>
                <w:sz w:val="19"/>
                <w:szCs w:val="19"/>
                <w:spacing w:val="-3"/>
              </w:rPr>
              <w:t>同上</w:t>
            </w:r>
          </w:p>
        </w:tc>
      </w:tr>
      <w:tr>
        <w:trPr>
          <w:trHeight w:val="439" w:hRule="atLeast"/>
        </w:trPr>
        <w:tc>
          <w:tcPr>
            <w:tcW w:w="549" w:type="dxa"/>
            <w:vAlign w:val="top"/>
          </w:tcPr>
          <w:p>
            <w:pPr>
              <w:pStyle w:val="TableText"/>
              <w:ind w:left="184"/>
              <w:spacing w:before="156" w:line="187" w:lineRule="auto"/>
              <w:rPr>
                <w:sz w:val="19"/>
                <w:szCs w:val="19"/>
              </w:rPr>
            </w:pPr>
            <w:r>
              <w:rPr>
                <w:sz w:val="19"/>
                <w:szCs w:val="19"/>
                <w:spacing w:val="-1"/>
              </w:rPr>
              <w:t>39</w:t>
            </w:r>
          </w:p>
        </w:tc>
        <w:tc>
          <w:tcPr>
            <w:tcW w:w="1135" w:type="dxa"/>
            <w:vAlign w:val="top"/>
          </w:tcPr>
          <w:p>
            <w:pPr>
              <w:pStyle w:val="TableText"/>
              <w:ind w:left="172"/>
              <w:spacing w:before="122" w:line="228" w:lineRule="auto"/>
              <w:rPr>
                <w:sz w:val="19"/>
                <w:szCs w:val="19"/>
              </w:rPr>
            </w:pPr>
            <w:r>
              <w:rPr>
                <w:sz w:val="19"/>
                <w:szCs w:val="19"/>
                <w:spacing w:val="7"/>
              </w:rPr>
              <w:t>财务公司</w:t>
            </w:r>
          </w:p>
        </w:tc>
        <w:tc>
          <w:tcPr>
            <w:tcW w:w="4055" w:type="dxa"/>
            <w:vAlign w:val="top"/>
          </w:tcPr>
          <w:p>
            <w:pPr>
              <w:pStyle w:val="TableText"/>
              <w:ind w:left="431"/>
              <w:spacing w:before="122" w:line="228" w:lineRule="auto"/>
              <w:rPr>
                <w:sz w:val="19"/>
                <w:szCs w:val="19"/>
              </w:rPr>
            </w:pPr>
            <w:r>
              <w:rPr>
                <w:sz w:val="19"/>
                <w:szCs w:val="19"/>
                <w:spacing w:val="9"/>
              </w:rPr>
              <w:t>联通数字科技有限公司重庆市分公司</w:t>
            </w:r>
          </w:p>
        </w:tc>
        <w:tc>
          <w:tcPr>
            <w:tcW w:w="1550" w:type="dxa"/>
            <w:vAlign w:val="top"/>
          </w:tcPr>
          <w:p>
            <w:pPr>
              <w:pStyle w:val="TableText"/>
              <w:ind w:left="334"/>
              <w:spacing w:before="156" w:line="188" w:lineRule="auto"/>
              <w:rPr>
                <w:sz w:val="19"/>
                <w:szCs w:val="19"/>
              </w:rPr>
            </w:pPr>
            <w:r>
              <w:rPr>
                <w:sz w:val="19"/>
                <w:szCs w:val="19"/>
                <w:spacing w:val="3"/>
              </w:rPr>
              <w:t>70,200.00</w:t>
            </w:r>
          </w:p>
        </w:tc>
        <w:tc>
          <w:tcPr>
            <w:tcW w:w="1217" w:type="dxa"/>
            <w:vAlign w:val="top"/>
          </w:tcPr>
          <w:p>
            <w:pPr>
              <w:pStyle w:val="TableText"/>
              <w:ind w:left="116"/>
              <w:spacing w:before="156" w:line="187" w:lineRule="auto"/>
              <w:rPr>
                <w:sz w:val="19"/>
                <w:szCs w:val="19"/>
              </w:rPr>
            </w:pPr>
            <w:r>
              <w:rPr>
                <w:sz w:val="19"/>
                <w:szCs w:val="19"/>
                <w:spacing w:val="4"/>
              </w:rPr>
              <w:t>2022-07-26</w:t>
            </w:r>
          </w:p>
        </w:tc>
        <w:tc>
          <w:tcPr>
            <w:tcW w:w="1216" w:type="dxa"/>
            <w:vAlign w:val="top"/>
          </w:tcPr>
          <w:p>
            <w:pPr>
              <w:pStyle w:val="TableText"/>
              <w:ind w:left="117"/>
              <w:spacing w:before="155" w:line="188" w:lineRule="auto"/>
              <w:rPr>
                <w:sz w:val="19"/>
                <w:szCs w:val="19"/>
              </w:rPr>
            </w:pPr>
            <w:r>
              <w:rPr>
                <w:sz w:val="19"/>
                <w:szCs w:val="19"/>
                <w:spacing w:val="4"/>
              </w:rPr>
              <w:t>2025-12-30</w:t>
            </w:r>
          </w:p>
        </w:tc>
        <w:tc>
          <w:tcPr>
            <w:tcW w:w="1061" w:type="dxa"/>
            <w:vAlign w:val="top"/>
          </w:tcPr>
          <w:p>
            <w:pPr>
              <w:pStyle w:val="TableText"/>
              <w:ind w:left="353"/>
              <w:spacing w:before="121" w:line="231" w:lineRule="auto"/>
              <w:rPr>
                <w:sz w:val="19"/>
                <w:szCs w:val="19"/>
              </w:rPr>
            </w:pPr>
            <w:r>
              <w:rPr>
                <w:sz w:val="19"/>
                <w:szCs w:val="19"/>
                <w:spacing w:val="-3"/>
              </w:rPr>
              <w:t>同上</w:t>
            </w:r>
          </w:p>
        </w:tc>
      </w:tr>
    </w:tbl>
    <w:p>
      <w:pPr>
        <w:rPr>
          <w:rFonts w:ascii="Arial"/>
          <w:sz w:val="21"/>
        </w:rPr>
      </w:pPr>
      <w:r/>
    </w:p>
    <w:p>
      <w:pPr>
        <w:sectPr>
          <w:footerReference w:type="default" r:id="rId23"/>
          <w:pgSz w:w="11907" w:h="16839"/>
          <w:pgMar w:top="1374" w:right="487" w:bottom="1431" w:left="631" w:header="835" w:footer="1212" w:gutter="0"/>
        </w:sectPr>
        <w:rPr>
          <w:rFonts w:ascii="Arial" w:hAnsi="Arial" w:eastAsia="Arial" w:cs="Arial"/>
          <w:sz w:val="21"/>
          <w:szCs w:val="21"/>
        </w:rPr>
      </w:pPr>
    </w:p>
    <w:p>
      <w:pPr>
        <w:spacing w:line="149" w:lineRule="exact"/>
        <w:rPr/>
      </w:pPr>
      <w:r/>
    </w:p>
    <w:tbl>
      <w:tblPr>
        <w:tblStyle w:val="TableNormal"/>
        <w:tblW w:w="1078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9"/>
        <w:gridCol w:w="1135"/>
        <w:gridCol w:w="4055"/>
        <w:gridCol w:w="1550"/>
        <w:gridCol w:w="1217"/>
        <w:gridCol w:w="1216"/>
        <w:gridCol w:w="1061"/>
      </w:tblGrid>
      <w:tr>
        <w:trPr>
          <w:trHeight w:val="435" w:hRule="atLeast"/>
        </w:trPr>
        <w:tc>
          <w:tcPr>
            <w:tcW w:w="549" w:type="dxa"/>
            <w:vAlign w:val="top"/>
            <w:tcBorders>
              <w:top w:val="nil"/>
            </w:tcBorders>
          </w:tcPr>
          <w:p>
            <w:pPr>
              <w:pStyle w:val="TableText"/>
              <w:ind w:left="179"/>
              <w:spacing w:before="151" w:line="187" w:lineRule="auto"/>
              <w:rPr>
                <w:sz w:val="19"/>
                <w:szCs w:val="19"/>
              </w:rPr>
            </w:pPr>
            <w:r>
              <w:rPr>
                <w:sz w:val="19"/>
                <w:szCs w:val="19"/>
                <w:spacing w:val="1"/>
              </w:rPr>
              <w:t>40</w:t>
            </w:r>
          </w:p>
        </w:tc>
        <w:tc>
          <w:tcPr>
            <w:tcW w:w="1135" w:type="dxa"/>
            <w:vAlign w:val="top"/>
            <w:tcBorders>
              <w:top w:val="nil"/>
            </w:tcBorders>
          </w:tcPr>
          <w:p>
            <w:pPr>
              <w:pStyle w:val="TableText"/>
              <w:ind w:left="172"/>
              <w:spacing w:before="117" w:line="228" w:lineRule="auto"/>
              <w:rPr>
                <w:sz w:val="19"/>
                <w:szCs w:val="19"/>
              </w:rPr>
            </w:pPr>
            <w:r>
              <w:rPr>
                <w:sz w:val="19"/>
                <w:szCs w:val="19"/>
                <w:spacing w:val="7"/>
              </w:rPr>
              <w:t>财务公司</w:t>
            </w:r>
          </w:p>
        </w:tc>
        <w:tc>
          <w:tcPr>
            <w:tcW w:w="4055" w:type="dxa"/>
            <w:vAlign w:val="top"/>
            <w:tcBorders>
              <w:top w:val="nil"/>
            </w:tcBorders>
          </w:tcPr>
          <w:p>
            <w:pPr>
              <w:pStyle w:val="TableText"/>
              <w:ind w:left="431"/>
              <w:spacing w:before="117" w:line="228" w:lineRule="auto"/>
              <w:rPr>
                <w:sz w:val="19"/>
                <w:szCs w:val="19"/>
              </w:rPr>
            </w:pPr>
            <w:r>
              <w:rPr>
                <w:sz w:val="19"/>
                <w:szCs w:val="19"/>
                <w:spacing w:val="9"/>
              </w:rPr>
              <w:t>联通数字科技有限公司重庆市分公司</w:t>
            </w:r>
          </w:p>
        </w:tc>
        <w:tc>
          <w:tcPr>
            <w:tcW w:w="1550" w:type="dxa"/>
            <w:vAlign w:val="top"/>
            <w:tcBorders>
              <w:top w:val="nil"/>
            </w:tcBorders>
          </w:tcPr>
          <w:p>
            <w:pPr>
              <w:pStyle w:val="TableText"/>
              <w:ind w:left="193"/>
              <w:spacing w:before="150" w:line="189" w:lineRule="auto"/>
              <w:rPr>
                <w:sz w:val="19"/>
                <w:szCs w:val="19"/>
              </w:rPr>
            </w:pPr>
            <w:r>
              <w:rPr>
                <w:sz w:val="19"/>
                <w:szCs w:val="19"/>
                <w:spacing w:val="3"/>
              </w:rPr>
              <w:t>1,671,632.08</w:t>
            </w:r>
          </w:p>
        </w:tc>
        <w:tc>
          <w:tcPr>
            <w:tcW w:w="1217" w:type="dxa"/>
            <w:vAlign w:val="top"/>
            <w:tcBorders>
              <w:top w:val="nil"/>
            </w:tcBorders>
          </w:tcPr>
          <w:p>
            <w:pPr>
              <w:pStyle w:val="TableText"/>
              <w:ind w:left="116"/>
              <w:spacing w:before="150" w:line="188" w:lineRule="auto"/>
              <w:rPr>
                <w:sz w:val="19"/>
                <w:szCs w:val="19"/>
              </w:rPr>
            </w:pPr>
            <w:r>
              <w:rPr>
                <w:sz w:val="19"/>
                <w:szCs w:val="19"/>
                <w:spacing w:val="4"/>
              </w:rPr>
              <w:t>2022-07-18</w:t>
            </w:r>
          </w:p>
        </w:tc>
        <w:tc>
          <w:tcPr>
            <w:tcW w:w="1216" w:type="dxa"/>
            <w:vAlign w:val="top"/>
            <w:tcBorders>
              <w:top w:val="nil"/>
            </w:tcBorders>
          </w:tcPr>
          <w:p>
            <w:pPr>
              <w:pStyle w:val="TableText"/>
              <w:ind w:left="117"/>
              <w:spacing w:before="150" w:line="188" w:lineRule="auto"/>
              <w:rPr>
                <w:sz w:val="19"/>
                <w:szCs w:val="19"/>
              </w:rPr>
            </w:pPr>
            <w:r>
              <w:rPr>
                <w:sz w:val="19"/>
                <w:szCs w:val="19"/>
                <w:spacing w:val="4"/>
              </w:rPr>
              <w:t>2022-12-31</w:t>
            </w:r>
          </w:p>
        </w:tc>
        <w:tc>
          <w:tcPr>
            <w:tcW w:w="1061" w:type="dxa"/>
            <w:vAlign w:val="top"/>
            <w:tcBorders>
              <w:top w:val="nil"/>
            </w:tcBorders>
          </w:tcPr>
          <w:p>
            <w:pPr>
              <w:pStyle w:val="TableText"/>
              <w:ind w:left="353"/>
              <w:spacing w:before="116" w:line="231" w:lineRule="auto"/>
              <w:rPr>
                <w:sz w:val="19"/>
                <w:szCs w:val="19"/>
              </w:rPr>
            </w:pPr>
            <w:r>
              <w:rPr>
                <w:sz w:val="19"/>
                <w:szCs w:val="19"/>
                <w:spacing w:val="-3"/>
              </w:rPr>
              <w:t>同上</w:t>
            </w:r>
          </w:p>
        </w:tc>
      </w:tr>
      <w:tr>
        <w:trPr>
          <w:trHeight w:val="431" w:hRule="atLeast"/>
        </w:trPr>
        <w:tc>
          <w:tcPr>
            <w:tcW w:w="549" w:type="dxa"/>
            <w:vAlign w:val="top"/>
          </w:tcPr>
          <w:p>
            <w:pPr>
              <w:pStyle w:val="TableText"/>
              <w:ind w:left="179"/>
              <w:spacing w:before="146" w:line="188" w:lineRule="auto"/>
              <w:rPr>
                <w:sz w:val="19"/>
                <w:szCs w:val="19"/>
              </w:rPr>
            </w:pPr>
            <w:r>
              <w:rPr>
                <w:sz w:val="19"/>
                <w:szCs w:val="19"/>
                <w:spacing w:val="1"/>
              </w:rPr>
              <w:t>41</w:t>
            </w:r>
          </w:p>
        </w:tc>
        <w:tc>
          <w:tcPr>
            <w:tcW w:w="1135" w:type="dxa"/>
            <w:vAlign w:val="top"/>
          </w:tcPr>
          <w:p>
            <w:pPr>
              <w:pStyle w:val="TableText"/>
              <w:ind w:left="172"/>
              <w:spacing w:before="114" w:line="228" w:lineRule="auto"/>
              <w:rPr>
                <w:sz w:val="19"/>
                <w:szCs w:val="19"/>
              </w:rPr>
            </w:pPr>
            <w:r>
              <w:rPr>
                <w:sz w:val="19"/>
                <w:szCs w:val="19"/>
                <w:spacing w:val="7"/>
              </w:rPr>
              <w:t>财务公司</w:t>
            </w:r>
          </w:p>
        </w:tc>
        <w:tc>
          <w:tcPr>
            <w:tcW w:w="4055" w:type="dxa"/>
            <w:vAlign w:val="top"/>
          </w:tcPr>
          <w:p>
            <w:pPr>
              <w:pStyle w:val="TableText"/>
              <w:ind w:left="532"/>
              <w:spacing w:before="113" w:line="228" w:lineRule="auto"/>
              <w:rPr>
                <w:sz w:val="19"/>
                <w:szCs w:val="19"/>
              </w:rPr>
            </w:pPr>
            <w:r>
              <w:rPr>
                <w:sz w:val="19"/>
                <w:szCs w:val="19"/>
                <w:spacing w:val="9"/>
              </w:rPr>
              <w:t>联通数字科技有限公司陕西分公司</w:t>
            </w:r>
          </w:p>
        </w:tc>
        <w:tc>
          <w:tcPr>
            <w:tcW w:w="1550" w:type="dxa"/>
            <w:vAlign w:val="top"/>
          </w:tcPr>
          <w:p>
            <w:pPr>
              <w:pStyle w:val="TableText"/>
              <w:ind w:left="294"/>
              <w:spacing w:before="146" w:line="189" w:lineRule="auto"/>
              <w:rPr>
                <w:sz w:val="19"/>
                <w:szCs w:val="19"/>
              </w:rPr>
            </w:pPr>
            <w:r>
              <w:rPr>
                <w:sz w:val="19"/>
                <w:szCs w:val="19"/>
                <w:spacing w:val="2"/>
              </w:rPr>
              <w:t>176,500.00</w:t>
            </w:r>
          </w:p>
        </w:tc>
        <w:tc>
          <w:tcPr>
            <w:tcW w:w="1217" w:type="dxa"/>
            <w:vAlign w:val="top"/>
          </w:tcPr>
          <w:p>
            <w:pPr>
              <w:pStyle w:val="TableText"/>
              <w:ind w:left="116"/>
              <w:spacing w:before="147" w:line="187" w:lineRule="auto"/>
              <w:rPr>
                <w:sz w:val="19"/>
                <w:szCs w:val="19"/>
              </w:rPr>
            </w:pPr>
            <w:r>
              <w:rPr>
                <w:sz w:val="19"/>
                <w:szCs w:val="19"/>
                <w:spacing w:val="4"/>
              </w:rPr>
              <w:t>2022-07-28</w:t>
            </w:r>
          </w:p>
        </w:tc>
        <w:tc>
          <w:tcPr>
            <w:tcW w:w="1216" w:type="dxa"/>
            <w:vAlign w:val="top"/>
          </w:tcPr>
          <w:p>
            <w:pPr>
              <w:pStyle w:val="TableText"/>
              <w:ind w:left="117"/>
              <w:spacing w:before="146" w:line="188" w:lineRule="auto"/>
              <w:rPr>
                <w:sz w:val="19"/>
                <w:szCs w:val="19"/>
              </w:rPr>
            </w:pPr>
            <w:r>
              <w:rPr>
                <w:sz w:val="19"/>
                <w:szCs w:val="19"/>
                <w:spacing w:val="4"/>
              </w:rPr>
              <w:t>2023-04-15</w:t>
            </w:r>
          </w:p>
        </w:tc>
        <w:tc>
          <w:tcPr>
            <w:tcW w:w="1061" w:type="dxa"/>
            <w:vAlign w:val="top"/>
          </w:tcPr>
          <w:p>
            <w:pPr>
              <w:pStyle w:val="TableText"/>
              <w:ind w:left="353"/>
              <w:spacing w:before="113"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79"/>
              <w:spacing w:before="151" w:line="187" w:lineRule="auto"/>
              <w:rPr>
                <w:sz w:val="19"/>
                <w:szCs w:val="19"/>
              </w:rPr>
            </w:pPr>
            <w:r>
              <w:rPr>
                <w:sz w:val="19"/>
                <w:szCs w:val="19"/>
                <w:spacing w:val="1"/>
              </w:rPr>
              <w:t>42</w:t>
            </w:r>
          </w:p>
        </w:tc>
        <w:tc>
          <w:tcPr>
            <w:tcW w:w="1135" w:type="dxa"/>
            <w:vAlign w:val="top"/>
          </w:tcPr>
          <w:p>
            <w:pPr>
              <w:pStyle w:val="TableText"/>
              <w:ind w:left="172"/>
              <w:spacing w:before="117" w:line="228" w:lineRule="auto"/>
              <w:rPr>
                <w:sz w:val="19"/>
                <w:szCs w:val="19"/>
              </w:rPr>
            </w:pPr>
            <w:r>
              <w:rPr>
                <w:sz w:val="19"/>
                <w:szCs w:val="19"/>
                <w:spacing w:val="7"/>
              </w:rPr>
              <w:t>财务公司</w:t>
            </w:r>
          </w:p>
        </w:tc>
        <w:tc>
          <w:tcPr>
            <w:tcW w:w="4055" w:type="dxa"/>
            <w:vAlign w:val="top"/>
          </w:tcPr>
          <w:p>
            <w:pPr>
              <w:pStyle w:val="TableText"/>
              <w:ind w:left="431"/>
              <w:spacing w:before="117" w:line="228" w:lineRule="auto"/>
              <w:rPr>
                <w:sz w:val="19"/>
                <w:szCs w:val="19"/>
              </w:rPr>
            </w:pPr>
            <w:r>
              <w:rPr>
                <w:sz w:val="19"/>
                <w:szCs w:val="19"/>
                <w:spacing w:val="9"/>
              </w:rPr>
              <w:t>联通数字科技有限公司江苏省分公司</w:t>
            </w:r>
          </w:p>
        </w:tc>
        <w:tc>
          <w:tcPr>
            <w:tcW w:w="1550" w:type="dxa"/>
            <w:vAlign w:val="top"/>
          </w:tcPr>
          <w:p>
            <w:pPr>
              <w:pStyle w:val="TableText"/>
              <w:ind w:left="330"/>
              <w:spacing w:before="151" w:line="188" w:lineRule="auto"/>
              <w:rPr>
                <w:sz w:val="19"/>
                <w:szCs w:val="19"/>
              </w:rPr>
            </w:pPr>
            <w:r>
              <w:rPr>
                <w:sz w:val="19"/>
                <w:szCs w:val="19"/>
                <w:spacing w:val="4"/>
              </w:rPr>
              <w:t>84,849.60</w:t>
            </w:r>
          </w:p>
        </w:tc>
        <w:tc>
          <w:tcPr>
            <w:tcW w:w="1217" w:type="dxa"/>
            <w:vAlign w:val="top"/>
          </w:tcPr>
          <w:p>
            <w:pPr>
              <w:pStyle w:val="TableText"/>
              <w:ind w:left="116"/>
              <w:spacing w:before="151" w:line="187" w:lineRule="auto"/>
              <w:rPr>
                <w:sz w:val="19"/>
                <w:szCs w:val="19"/>
              </w:rPr>
            </w:pPr>
            <w:r>
              <w:rPr>
                <w:sz w:val="19"/>
                <w:szCs w:val="19"/>
                <w:spacing w:val="4"/>
              </w:rPr>
              <w:t>2022-08-24</w:t>
            </w:r>
          </w:p>
        </w:tc>
        <w:tc>
          <w:tcPr>
            <w:tcW w:w="1216" w:type="dxa"/>
            <w:vAlign w:val="top"/>
          </w:tcPr>
          <w:p>
            <w:pPr>
              <w:pStyle w:val="TableText"/>
              <w:ind w:left="117"/>
              <w:spacing w:before="150" w:line="188" w:lineRule="auto"/>
              <w:rPr>
                <w:sz w:val="19"/>
                <w:szCs w:val="19"/>
              </w:rPr>
            </w:pPr>
            <w:r>
              <w:rPr>
                <w:sz w:val="19"/>
                <w:szCs w:val="19"/>
                <w:spacing w:val="4"/>
              </w:rPr>
              <w:t>2023-03-31</w:t>
            </w:r>
          </w:p>
        </w:tc>
        <w:tc>
          <w:tcPr>
            <w:tcW w:w="1061" w:type="dxa"/>
            <w:vAlign w:val="top"/>
          </w:tcPr>
          <w:p>
            <w:pPr>
              <w:pStyle w:val="TableText"/>
              <w:ind w:left="353"/>
              <w:spacing w:before="116" w:line="231" w:lineRule="auto"/>
              <w:rPr>
                <w:sz w:val="19"/>
                <w:szCs w:val="19"/>
              </w:rPr>
            </w:pPr>
            <w:r>
              <w:rPr>
                <w:sz w:val="19"/>
                <w:szCs w:val="19"/>
                <w:spacing w:val="-3"/>
              </w:rPr>
              <w:t>同上</w:t>
            </w:r>
          </w:p>
        </w:tc>
      </w:tr>
      <w:tr>
        <w:trPr>
          <w:trHeight w:val="431" w:hRule="atLeast"/>
        </w:trPr>
        <w:tc>
          <w:tcPr>
            <w:tcW w:w="549" w:type="dxa"/>
            <w:vAlign w:val="top"/>
          </w:tcPr>
          <w:p>
            <w:pPr>
              <w:pStyle w:val="TableText"/>
              <w:ind w:left="179"/>
              <w:spacing w:before="148" w:line="187" w:lineRule="auto"/>
              <w:rPr>
                <w:sz w:val="19"/>
                <w:szCs w:val="19"/>
              </w:rPr>
            </w:pPr>
            <w:r>
              <w:rPr>
                <w:sz w:val="19"/>
                <w:szCs w:val="19"/>
                <w:spacing w:val="1"/>
              </w:rPr>
              <w:t>43</w:t>
            </w:r>
          </w:p>
        </w:tc>
        <w:tc>
          <w:tcPr>
            <w:tcW w:w="1135" w:type="dxa"/>
            <w:vAlign w:val="top"/>
          </w:tcPr>
          <w:p>
            <w:pPr>
              <w:pStyle w:val="TableText"/>
              <w:ind w:left="172"/>
              <w:spacing w:before="115" w:line="228" w:lineRule="auto"/>
              <w:rPr>
                <w:sz w:val="19"/>
                <w:szCs w:val="19"/>
              </w:rPr>
            </w:pPr>
            <w:r>
              <w:rPr>
                <w:sz w:val="19"/>
                <w:szCs w:val="19"/>
                <w:spacing w:val="7"/>
              </w:rPr>
              <w:t>财务公司</w:t>
            </w:r>
          </w:p>
        </w:tc>
        <w:tc>
          <w:tcPr>
            <w:tcW w:w="4055" w:type="dxa"/>
            <w:vAlign w:val="top"/>
          </w:tcPr>
          <w:p>
            <w:pPr>
              <w:pStyle w:val="TableText"/>
              <w:ind w:left="431"/>
              <w:spacing w:before="114" w:line="228" w:lineRule="auto"/>
              <w:rPr>
                <w:sz w:val="19"/>
                <w:szCs w:val="19"/>
              </w:rPr>
            </w:pPr>
            <w:r>
              <w:rPr>
                <w:sz w:val="19"/>
                <w:szCs w:val="19"/>
                <w:spacing w:val="9"/>
              </w:rPr>
              <w:t>联通数字科技有限公司江苏省分公司</w:t>
            </w:r>
          </w:p>
        </w:tc>
        <w:tc>
          <w:tcPr>
            <w:tcW w:w="1550" w:type="dxa"/>
            <w:vAlign w:val="top"/>
          </w:tcPr>
          <w:p>
            <w:pPr>
              <w:pStyle w:val="TableText"/>
              <w:ind w:left="333"/>
              <w:spacing w:before="147" w:line="189" w:lineRule="auto"/>
              <w:rPr>
                <w:sz w:val="19"/>
                <w:szCs w:val="19"/>
              </w:rPr>
            </w:pPr>
            <w:r>
              <w:rPr>
                <w:sz w:val="19"/>
                <w:szCs w:val="19"/>
                <w:spacing w:val="3"/>
              </w:rPr>
              <w:t>53,421.65</w:t>
            </w:r>
          </w:p>
        </w:tc>
        <w:tc>
          <w:tcPr>
            <w:tcW w:w="1217" w:type="dxa"/>
            <w:vAlign w:val="top"/>
          </w:tcPr>
          <w:p>
            <w:pPr>
              <w:pStyle w:val="TableText"/>
              <w:ind w:left="116"/>
              <w:spacing w:before="147" w:line="188" w:lineRule="auto"/>
              <w:rPr>
                <w:sz w:val="19"/>
                <w:szCs w:val="19"/>
              </w:rPr>
            </w:pPr>
            <w:r>
              <w:rPr>
                <w:sz w:val="19"/>
                <w:szCs w:val="19"/>
                <w:spacing w:val="4"/>
              </w:rPr>
              <w:t>2022-08-01</w:t>
            </w:r>
          </w:p>
        </w:tc>
        <w:tc>
          <w:tcPr>
            <w:tcW w:w="1216" w:type="dxa"/>
            <w:vAlign w:val="top"/>
          </w:tcPr>
          <w:p>
            <w:pPr>
              <w:pStyle w:val="TableText"/>
              <w:ind w:left="117"/>
              <w:spacing w:before="147" w:line="188" w:lineRule="auto"/>
              <w:rPr>
                <w:sz w:val="19"/>
                <w:szCs w:val="19"/>
              </w:rPr>
            </w:pPr>
            <w:r>
              <w:rPr>
                <w:sz w:val="19"/>
                <w:szCs w:val="19"/>
                <w:spacing w:val="4"/>
              </w:rPr>
              <w:t>2025-08-01</w:t>
            </w:r>
          </w:p>
        </w:tc>
        <w:tc>
          <w:tcPr>
            <w:tcW w:w="1061" w:type="dxa"/>
            <w:vAlign w:val="top"/>
          </w:tcPr>
          <w:p>
            <w:pPr>
              <w:pStyle w:val="TableText"/>
              <w:ind w:left="353"/>
              <w:spacing w:before="114"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79"/>
              <w:spacing w:before="152" w:line="187" w:lineRule="auto"/>
              <w:rPr>
                <w:sz w:val="19"/>
                <w:szCs w:val="19"/>
              </w:rPr>
            </w:pPr>
            <w:r>
              <w:rPr>
                <w:sz w:val="19"/>
                <w:szCs w:val="19"/>
                <w:spacing w:val="1"/>
              </w:rPr>
              <w:t>44</w:t>
            </w:r>
          </w:p>
        </w:tc>
        <w:tc>
          <w:tcPr>
            <w:tcW w:w="1135" w:type="dxa"/>
            <w:vAlign w:val="top"/>
          </w:tcPr>
          <w:p>
            <w:pPr>
              <w:pStyle w:val="TableText"/>
              <w:ind w:left="172"/>
              <w:spacing w:before="118" w:line="228" w:lineRule="auto"/>
              <w:rPr>
                <w:sz w:val="19"/>
                <w:szCs w:val="19"/>
              </w:rPr>
            </w:pPr>
            <w:r>
              <w:rPr>
                <w:sz w:val="19"/>
                <w:szCs w:val="19"/>
                <w:spacing w:val="7"/>
              </w:rPr>
              <w:t>财务公司</w:t>
            </w:r>
          </w:p>
        </w:tc>
        <w:tc>
          <w:tcPr>
            <w:tcW w:w="4055" w:type="dxa"/>
            <w:vAlign w:val="top"/>
          </w:tcPr>
          <w:p>
            <w:pPr>
              <w:pStyle w:val="TableText"/>
              <w:ind w:left="431"/>
              <w:spacing w:before="118" w:line="228" w:lineRule="auto"/>
              <w:rPr>
                <w:sz w:val="19"/>
                <w:szCs w:val="19"/>
              </w:rPr>
            </w:pPr>
            <w:r>
              <w:rPr>
                <w:sz w:val="19"/>
                <w:szCs w:val="19"/>
                <w:spacing w:val="9"/>
              </w:rPr>
              <w:t>联通数字科技有限公司湖北省分公司</w:t>
            </w:r>
          </w:p>
        </w:tc>
        <w:tc>
          <w:tcPr>
            <w:tcW w:w="1550" w:type="dxa"/>
            <w:vAlign w:val="top"/>
          </w:tcPr>
          <w:p>
            <w:pPr>
              <w:pStyle w:val="TableText"/>
              <w:ind w:left="294"/>
              <w:spacing w:before="151" w:line="189" w:lineRule="auto"/>
              <w:rPr>
                <w:sz w:val="19"/>
                <w:szCs w:val="19"/>
              </w:rPr>
            </w:pPr>
            <w:r>
              <w:rPr>
                <w:sz w:val="19"/>
                <w:szCs w:val="19"/>
                <w:spacing w:val="2"/>
              </w:rPr>
              <w:t>152,530.00</w:t>
            </w:r>
          </w:p>
        </w:tc>
        <w:tc>
          <w:tcPr>
            <w:tcW w:w="1217" w:type="dxa"/>
            <w:vAlign w:val="top"/>
          </w:tcPr>
          <w:p>
            <w:pPr>
              <w:pStyle w:val="TableText"/>
              <w:ind w:left="116"/>
              <w:spacing w:before="152" w:line="187" w:lineRule="auto"/>
              <w:rPr>
                <w:sz w:val="19"/>
                <w:szCs w:val="19"/>
              </w:rPr>
            </w:pPr>
            <w:r>
              <w:rPr>
                <w:sz w:val="19"/>
                <w:szCs w:val="19"/>
                <w:spacing w:val="4"/>
              </w:rPr>
              <w:t>2022-09-27</w:t>
            </w:r>
          </w:p>
        </w:tc>
        <w:tc>
          <w:tcPr>
            <w:tcW w:w="1216" w:type="dxa"/>
            <w:vAlign w:val="top"/>
          </w:tcPr>
          <w:p>
            <w:pPr>
              <w:pStyle w:val="TableText"/>
              <w:ind w:left="117"/>
              <w:spacing w:before="151" w:line="188" w:lineRule="auto"/>
              <w:rPr>
                <w:sz w:val="19"/>
                <w:szCs w:val="19"/>
              </w:rPr>
            </w:pPr>
            <w:r>
              <w:rPr>
                <w:sz w:val="19"/>
                <w:szCs w:val="19"/>
                <w:spacing w:val="4"/>
              </w:rPr>
              <w:t>2022-12-31</w:t>
            </w:r>
          </w:p>
        </w:tc>
        <w:tc>
          <w:tcPr>
            <w:tcW w:w="1061" w:type="dxa"/>
            <w:vAlign w:val="top"/>
          </w:tcPr>
          <w:p>
            <w:pPr>
              <w:pStyle w:val="TableText"/>
              <w:ind w:left="353"/>
              <w:spacing w:before="117" w:line="231" w:lineRule="auto"/>
              <w:rPr>
                <w:sz w:val="19"/>
                <w:szCs w:val="19"/>
              </w:rPr>
            </w:pPr>
            <w:r>
              <w:rPr>
                <w:sz w:val="19"/>
                <w:szCs w:val="19"/>
                <w:spacing w:val="-3"/>
              </w:rPr>
              <w:t>同上</w:t>
            </w:r>
          </w:p>
        </w:tc>
      </w:tr>
      <w:tr>
        <w:trPr>
          <w:trHeight w:val="431" w:hRule="atLeast"/>
        </w:trPr>
        <w:tc>
          <w:tcPr>
            <w:tcW w:w="549" w:type="dxa"/>
            <w:vAlign w:val="top"/>
          </w:tcPr>
          <w:p>
            <w:pPr>
              <w:pStyle w:val="TableText"/>
              <w:ind w:left="179"/>
              <w:spacing w:before="149" w:line="187" w:lineRule="auto"/>
              <w:rPr>
                <w:sz w:val="19"/>
                <w:szCs w:val="19"/>
              </w:rPr>
            </w:pPr>
            <w:r>
              <w:rPr>
                <w:sz w:val="19"/>
                <w:szCs w:val="19"/>
                <w:spacing w:val="1"/>
              </w:rPr>
              <w:t>45</w:t>
            </w:r>
          </w:p>
        </w:tc>
        <w:tc>
          <w:tcPr>
            <w:tcW w:w="1135" w:type="dxa"/>
            <w:vAlign w:val="top"/>
          </w:tcPr>
          <w:p>
            <w:pPr>
              <w:pStyle w:val="TableText"/>
              <w:ind w:left="172"/>
              <w:spacing w:before="116" w:line="228" w:lineRule="auto"/>
              <w:rPr>
                <w:sz w:val="19"/>
                <w:szCs w:val="19"/>
              </w:rPr>
            </w:pPr>
            <w:r>
              <w:rPr>
                <w:sz w:val="19"/>
                <w:szCs w:val="19"/>
                <w:spacing w:val="7"/>
              </w:rPr>
              <w:t>财务公司</w:t>
            </w:r>
          </w:p>
        </w:tc>
        <w:tc>
          <w:tcPr>
            <w:tcW w:w="4055" w:type="dxa"/>
            <w:vAlign w:val="top"/>
          </w:tcPr>
          <w:p>
            <w:pPr>
              <w:pStyle w:val="TableText"/>
              <w:ind w:left="431"/>
              <w:spacing w:before="115" w:line="228" w:lineRule="auto"/>
              <w:rPr>
                <w:sz w:val="19"/>
                <w:szCs w:val="19"/>
              </w:rPr>
            </w:pPr>
            <w:r>
              <w:rPr>
                <w:sz w:val="19"/>
                <w:szCs w:val="19"/>
                <w:spacing w:val="9"/>
              </w:rPr>
              <w:t>联通数字科技有限公司河南省分公司</w:t>
            </w:r>
          </w:p>
        </w:tc>
        <w:tc>
          <w:tcPr>
            <w:tcW w:w="1550" w:type="dxa"/>
            <w:vAlign w:val="top"/>
          </w:tcPr>
          <w:p>
            <w:pPr>
              <w:pStyle w:val="TableText"/>
              <w:ind w:left="329"/>
              <w:spacing w:before="149" w:line="188" w:lineRule="auto"/>
              <w:rPr>
                <w:sz w:val="19"/>
                <w:szCs w:val="19"/>
              </w:rPr>
            </w:pPr>
            <w:r>
              <w:rPr>
                <w:sz w:val="19"/>
                <w:szCs w:val="19"/>
                <w:spacing w:val="4"/>
              </w:rPr>
              <w:t>46,890.00</w:t>
            </w:r>
          </w:p>
        </w:tc>
        <w:tc>
          <w:tcPr>
            <w:tcW w:w="1217" w:type="dxa"/>
            <w:vAlign w:val="top"/>
          </w:tcPr>
          <w:p>
            <w:pPr>
              <w:pStyle w:val="TableText"/>
              <w:ind w:left="116"/>
              <w:spacing w:before="149" w:line="187" w:lineRule="auto"/>
              <w:rPr>
                <w:sz w:val="19"/>
                <w:szCs w:val="19"/>
              </w:rPr>
            </w:pPr>
            <w:r>
              <w:rPr>
                <w:sz w:val="19"/>
                <w:szCs w:val="19"/>
                <w:spacing w:val="4"/>
              </w:rPr>
              <w:t>2022-07-08</w:t>
            </w:r>
          </w:p>
        </w:tc>
        <w:tc>
          <w:tcPr>
            <w:tcW w:w="1216" w:type="dxa"/>
            <w:vAlign w:val="top"/>
          </w:tcPr>
          <w:p>
            <w:pPr>
              <w:pStyle w:val="TableText"/>
              <w:ind w:left="117"/>
              <w:spacing w:before="149" w:line="187" w:lineRule="auto"/>
              <w:rPr>
                <w:sz w:val="19"/>
                <w:szCs w:val="19"/>
              </w:rPr>
            </w:pPr>
            <w:r>
              <w:rPr>
                <w:sz w:val="19"/>
                <w:szCs w:val="19"/>
                <w:spacing w:val="4"/>
              </w:rPr>
              <w:t>2024-06-07</w:t>
            </w:r>
          </w:p>
        </w:tc>
        <w:tc>
          <w:tcPr>
            <w:tcW w:w="1061" w:type="dxa"/>
            <w:vAlign w:val="top"/>
          </w:tcPr>
          <w:p>
            <w:pPr>
              <w:pStyle w:val="TableText"/>
              <w:ind w:left="353"/>
              <w:spacing w:before="115"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79"/>
              <w:spacing w:before="153" w:line="187" w:lineRule="auto"/>
              <w:rPr>
                <w:sz w:val="19"/>
                <w:szCs w:val="19"/>
              </w:rPr>
            </w:pPr>
            <w:r>
              <w:rPr>
                <w:sz w:val="19"/>
                <w:szCs w:val="19"/>
                <w:spacing w:val="1"/>
              </w:rPr>
              <w:t>46</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431"/>
              <w:spacing w:before="119" w:line="228" w:lineRule="auto"/>
              <w:rPr>
                <w:sz w:val="19"/>
                <w:szCs w:val="19"/>
              </w:rPr>
            </w:pPr>
            <w:r>
              <w:rPr>
                <w:sz w:val="19"/>
                <w:szCs w:val="19"/>
                <w:spacing w:val="9"/>
              </w:rPr>
              <w:t>联通数字科技有限公司广东省分公司</w:t>
            </w:r>
          </w:p>
        </w:tc>
        <w:tc>
          <w:tcPr>
            <w:tcW w:w="1550" w:type="dxa"/>
            <w:vAlign w:val="top"/>
          </w:tcPr>
          <w:p>
            <w:pPr>
              <w:pStyle w:val="TableText"/>
              <w:ind w:left="281"/>
              <w:spacing w:before="152" w:line="189" w:lineRule="auto"/>
              <w:rPr>
                <w:sz w:val="19"/>
                <w:szCs w:val="19"/>
              </w:rPr>
            </w:pPr>
            <w:r>
              <w:rPr>
                <w:sz w:val="19"/>
                <w:szCs w:val="19"/>
                <w:spacing w:val="4"/>
              </w:rPr>
              <w:t>615,595.00</w:t>
            </w:r>
          </w:p>
        </w:tc>
        <w:tc>
          <w:tcPr>
            <w:tcW w:w="1217" w:type="dxa"/>
            <w:vAlign w:val="top"/>
          </w:tcPr>
          <w:p>
            <w:pPr>
              <w:pStyle w:val="TableText"/>
              <w:ind w:left="116"/>
              <w:spacing w:before="153" w:line="187" w:lineRule="auto"/>
              <w:rPr>
                <w:sz w:val="19"/>
                <w:szCs w:val="19"/>
              </w:rPr>
            </w:pPr>
            <w:r>
              <w:rPr>
                <w:sz w:val="19"/>
                <w:szCs w:val="19"/>
                <w:spacing w:val="4"/>
              </w:rPr>
              <w:t>2022-09-23</w:t>
            </w:r>
          </w:p>
        </w:tc>
        <w:tc>
          <w:tcPr>
            <w:tcW w:w="1216" w:type="dxa"/>
            <w:vAlign w:val="top"/>
          </w:tcPr>
          <w:p>
            <w:pPr>
              <w:pStyle w:val="TableText"/>
              <w:ind w:left="117"/>
              <w:spacing w:before="153" w:line="187" w:lineRule="auto"/>
              <w:rPr>
                <w:sz w:val="19"/>
                <w:szCs w:val="19"/>
              </w:rPr>
            </w:pPr>
            <w:r>
              <w:rPr>
                <w:sz w:val="19"/>
                <w:szCs w:val="19"/>
                <w:spacing w:val="4"/>
              </w:rPr>
              <w:t>2023-09-30</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79"/>
              <w:spacing w:before="151" w:line="187" w:lineRule="auto"/>
              <w:rPr>
                <w:sz w:val="19"/>
                <w:szCs w:val="19"/>
              </w:rPr>
            </w:pPr>
            <w:r>
              <w:rPr>
                <w:sz w:val="19"/>
                <w:szCs w:val="19"/>
                <w:spacing w:val="1"/>
              </w:rPr>
              <w:t>47</w:t>
            </w:r>
          </w:p>
        </w:tc>
        <w:tc>
          <w:tcPr>
            <w:tcW w:w="1135" w:type="dxa"/>
            <w:vAlign w:val="top"/>
          </w:tcPr>
          <w:p>
            <w:pPr>
              <w:pStyle w:val="TableText"/>
              <w:ind w:left="172"/>
              <w:spacing w:before="118" w:line="228" w:lineRule="auto"/>
              <w:rPr>
                <w:sz w:val="19"/>
                <w:szCs w:val="19"/>
              </w:rPr>
            </w:pPr>
            <w:r>
              <w:rPr>
                <w:sz w:val="19"/>
                <w:szCs w:val="19"/>
                <w:spacing w:val="7"/>
              </w:rPr>
              <w:t>财务公司</w:t>
            </w:r>
          </w:p>
        </w:tc>
        <w:tc>
          <w:tcPr>
            <w:tcW w:w="4055" w:type="dxa"/>
            <w:vAlign w:val="top"/>
          </w:tcPr>
          <w:p>
            <w:pPr>
              <w:pStyle w:val="TableText"/>
              <w:ind w:left="431"/>
              <w:spacing w:before="117" w:line="228" w:lineRule="auto"/>
              <w:rPr>
                <w:sz w:val="19"/>
                <w:szCs w:val="19"/>
              </w:rPr>
            </w:pPr>
            <w:r>
              <w:rPr>
                <w:sz w:val="19"/>
                <w:szCs w:val="19"/>
                <w:spacing w:val="9"/>
              </w:rPr>
              <w:t>联通数字科技有限公司广东省分公司</w:t>
            </w:r>
          </w:p>
        </w:tc>
        <w:tc>
          <w:tcPr>
            <w:tcW w:w="1550" w:type="dxa"/>
            <w:vAlign w:val="top"/>
          </w:tcPr>
          <w:p>
            <w:pPr>
              <w:pStyle w:val="TableText"/>
              <w:ind w:left="280"/>
              <w:spacing w:before="150" w:line="189" w:lineRule="auto"/>
              <w:rPr>
                <w:sz w:val="19"/>
                <w:szCs w:val="19"/>
              </w:rPr>
            </w:pPr>
            <w:r>
              <w:rPr>
                <w:sz w:val="19"/>
                <w:szCs w:val="19"/>
                <w:spacing w:val="4"/>
              </w:rPr>
              <w:t>945,903.11</w:t>
            </w:r>
          </w:p>
        </w:tc>
        <w:tc>
          <w:tcPr>
            <w:tcW w:w="1217" w:type="dxa"/>
            <w:vAlign w:val="top"/>
          </w:tcPr>
          <w:p>
            <w:pPr>
              <w:pStyle w:val="TableText"/>
              <w:ind w:left="116"/>
              <w:spacing w:before="150" w:line="188" w:lineRule="auto"/>
              <w:rPr>
                <w:sz w:val="19"/>
                <w:szCs w:val="19"/>
              </w:rPr>
            </w:pPr>
            <w:r>
              <w:rPr>
                <w:sz w:val="19"/>
                <w:szCs w:val="19"/>
                <w:spacing w:val="4"/>
              </w:rPr>
              <w:t>2022-08-18</w:t>
            </w:r>
          </w:p>
        </w:tc>
        <w:tc>
          <w:tcPr>
            <w:tcW w:w="1216" w:type="dxa"/>
            <w:vAlign w:val="top"/>
          </w:tcPr>
          <w:p>
            <w:pPr>
              <w:pStyle w:val="TableText"/>
              <w:ind w:left="117"/>
              <w:spacing w:before="150" w:line="188" w:lineRule="auto"/>
              <w:rPr>
                <w:sz w:val="19"/>
                <w:szCs w:val="19"/>
              </w:rPr>
            </w:pPr>
            <w:r>
              <w:rPr>
                <w:sz w:val="19"/>
                <w:szCs w:val="19"/>
                <w:spacing w:val="4"/>
              </w:rPr>
              <w:t>2023-10-09</w:t>
            </w:r>
          </w:p>
        </w:tc>
        <w:tc>
          <w:tcPr>
            <w:tcW w:w="1061" w:type="dxa"/>
            <w:vAlign w:val="top"/>
          </w:tcPr>
          <w:p>
            <w:pPr>
              <w:pStyle w:val="TableText"/>
              <w:ind w:left="353"/>
              <w:spacing w:before="117"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79"/>
              <w:spacing w:before="153" w:line="187" w:lineRule="auto"/>
              <w:rPr>
                <w:sz w:val="19"/>
                <w:szCs w:val="19"/>
              </w:rPr>
            </w:pPr>
            <w:r>
              <w:rPr>
                <w:sz w:val="19"/>
                <w:szCs w:val="19"/>
                <w:spacing w:val="1"/>
              </w:rPr>
              <w:t>48</w:t>
            </w:r>
          </w:p>
        </w:tc>
        <w:tc>
          <w:tcPr>
            <w:tcW w:w="1135" w:type="dxa"/>
            <w:vAlign w:val="top"/>
          </w:tcPr>
          <w:p>
            <w:pPr>
              <w:pStyle w:val="TableText"/>
              <w:ind w:left="172"/>
              <w:spacing w:before="120" w:line="228" w:lineRule="auto"/>
              <w:rPr>
                <w:sz w:val="19"/>
                <w:szCs w:val="19"/>
              </w:rPr>
            </w:pPr>
            <w:r>
              <w:rPr>
                <w:sz w:val="19"/>
                <w:szCs w:val="19"/>
                <w:spacing w:val="7"/>
              </w:rPr>
              <w:t>财务公司</w:t>
            </w:r>
          </w:p>
        </w:tc>
        <w:tc>
          <w:tcPr>
            <w:tcW w:w="4055" w:type="dxa"/>
            <w:vAlign w:val="top"/>
          </w:tcPr>
          <w:p>
            <w:pPr>
              <w:pStyle w:val="TableText"/>
              <w:ind w:left="431"/>
              <w:spacing w:before="119" w:line="228" w:lineRule="auto"/>
              <w:rPr>
                <w:sz w:val="19"/>
                <w:szCs w:val="19"/>
              </w:rPr>
            </w:pPr>
            <w:r>
              <w:rPr>
                <w:sz w:val="19"/>
                <w:szCs w:val="19"/>
                <w:spacing w:val="9"/>
              </w:rPr>
              <w:t>联通数字科技有限公司广东省分公司</w:t>
            </w:r>
          </w:p>
        </w:tc>
        <w:tc>
          <w:tcPr>
            <w:tcW w:w="1550" w:type="dxa"/>
            <w:vAlign w:val="top"/>
          </w:tcPr>
          <w:p>
            <w:pPr>
              <w:pStyle w:val="TableText"/>
              <w:ind w:left="294"/>
              <w:spacing w:before="152" w:line="189" w:lineRule="auto"/>
              <w:rPr>
                <w:sz w:val="19"/>
                <w:szCs w:val="19"/>
              </w:rPr>
            </w:pPr>
            <w:r>
              <w:rPr>
                <w:sz w:val="19"/>
                <w:szCs w:val="19"/>
                <w:spacing w:val="2"/>
              </w:rPr>
              <w:t>132,640.00</w:t>
            </w:r>
          </w:p>
        </w:tc>
        <w:tc>
          <w:tcPr>
            <w:tcW w:w="1217" w:type="dxa"/>
            <w:vAlign w:val="top"/>
          </w:tcPr>
          <w:p>
            <w:pPr>
              <w:pStyle w:val="TableText"/>
              <w:ind w:left="116"/>
              <w:spacing w:before="152" w:line="188" w:lineRule="auto"/>
              <w:rPr>
                <w:sz w:val="19"/>
                <w:szCs w:val="19"/>
              </w:rPr>
            </w:pPr>
            <w:r>
              <w:rPr>
                <w:sz w:val="19"/>
                <w:szCs w:val="19"/>
                <w:spacing w:val="4"/>
              </w:rPr>
              <w:t>2022-08-18</w:t>
            </w:r>
          </w:p>
        </w:tc>
        <w:tc>
          <w:tcPr>
            <w:tcW w:w="1216" w:type="dxa"/>
            <w:vAlign w:val="top"/>
          </w:tcPr>
          <w:p>
            <w:pPr>
              <w:pStyle w:val="TableText"/>
              <w:ind w:left="117"/>
              <w:spacing w:before="152" w:line="188" w:lineRule="auto"/>
              <w:rPr>
                <w:sz w:val="19"/>
                <w:szCs w:val="19"/>
              </w:rPr>
            </w:pPr>
            <w:r>
              <w:rPr>
                <w:sz w:val="19"/>
                <w:szCs w:val="19"/>
                <w:spacing w:val="4"/>
              </w:rPr>
              <w:t>2023-04-14</w:t>
            </w:r>
          </w:p>
        </w:tc>
        <w:tc>
          <w:tcPr>
            <w:tcW w:w="1061" w:type="dxa"/>
            <w:vAlign w:val="top"/>
          </w:tcPr>
          <w:p>
            <w:pPr>
              <w:pStyle w:val="TableText"/>
              <w:ind w:left="353"/>
              <w:spacing w:before="119"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79"/>
              <w:spacing w:before="151" w:line="187" w:lineRule="auto"/>
              <w:rPr>
                <w:sz w:val="19"/>
                <w:szCs w:val="19"/>
              </w:rPr>
            </w:pPr>
            <w:r>
              <w:rPr>
                <w:sz w:val="19"/>
                <w:szCs w:val="19"/>
                <w:spacing w:val="1"/>
              </w:rPr>
              <w:t>49</w:t>
            </w:r>
          </w:p>
        </w:tc>
        <w:tc>
          <w:tcPr>
            <w:tcW w:w="1135" w:type="dxa"/>
            <w:vAlign w:val="top"/>
          </w:tcPr>
          <w:p>
            <w:pPr>
              <w:pStyle w:val="TableText"/>
              <w:ind w:left="172"/>
              <w:spacing w:before="118" w:line="228" w:lineRule="auto"/>
              <w:rPr>
                <w:sz w:val="19"/>
                <w:szCs w:val="19"/>
              </w:rPr>
            </w:pPr>
            <w:r>
              <w:rPr>
                <w:sz w:val="19"/>
                <w:szCs w:val="19"/>
                <w:spacing w:val="7"/>
              </w:rPr>
              <w:t>财务公司</w:t>
            </w:r>
          </w:p>
        </w:tc>
        <w:tc>
          <w:tcPr>
            <w:tcW w:w="4055" w:type="dxa"/>
            <w:vAlign w:val="top"/>
          </w:tcPr>
          <w:p>
            <w:pPr>
              <w:pStyle w:val="TableText"/>
              <w:ind w:left="431"/>
              <w:spacing w:before="117" w:line="228" w:lineRule="auto"/>
              <w:rPr>
                <w:sz w:val="19"/>
                <w:szCs w:val="19"/>
              </w:rPr>
            </w:pPr>
            <w:r>
              <w:rPr>
                <w:sz w:val="19"/>
                <w:szCs w:val="19"/>
                <w:spacing w:val="9"/>
              </w:rPr>
              <w:t>联通数字科技有限公司广东省分公司</w:t>
            </w:r>
          </w:p>
        </w:tc>
        <w:tc>
          <w:tcPr>
            <w:tcW w:w="1550" w:type="dxa"/>
            <w:vAlign w:val="top"/>
          </w:tcPr>
          <w:p>
            <w:pPr>
              <w:pStyle w:val="TableText"/>
              <w:ind w:left="281"/>
              <w:spacing w:before="151" w:line="188" w:lineRule="auto"/>
              <w:rPr>
                <w:sz w:val="19"/>
                <w:szCs w:val="19"/>
              </w:rPr>
            </w:pPr>
            <w:r>
              <w:rPr>
                <w:sz w:val="19"/>
                <w:szCs w:val="19"/>
                <w:spacing w:val="4"/>
              </w:rPr>
              <w:t>209,905.70</w:t>
            </w:r>
          </w:p>
        </w:tc>
        <w:tc>
          <w:tcPr>
            <w:tcW w:w="1217" w:type="dxa"/>
            <w:vAlign w:val="top"/>
          </w:tcPr>
          <w:p>
            <w:pPr>
              <w:pStyle w:val="TableText"/>
              <w:ind w:left="116"/>
              <w:spacing w:before="150" w:line="188" w:lineRule="auto"/>
              <w:rPr>
                <w:sz w:val="19"/>
                <w:szCs w:val="19"/>
              </w:rPr>
            </w:pPr>
            <w:r>
              <w:rPr>
                <w:sz w:val="19"/>
                <w:szCs w:val="19"/>
                <w:spacing w:val="4"/>
              </w:rPr>
              <w:t>2022-08-15</w:t>
            </w:r>
          </w:p>
        </w:tc>
        <w:tc>
          <w:tcPr>
            <w:tcW w:w="1216" w:type="dxa"/>
            <w:vAlign w:val="top"/>
          </w:tcPr>
          <w:p>
            <w:pPr>
              <w:pStyle w:val="TableText"/>
              <w:ind w:left="117"/>
              <w:spacing w:before="151" w:line="187" w:lineRule="auto"/>
              <w:rPr>
                <w:sz w:val="19"/>
                <w:szCs w:val="19"/>
              </w:rPr>
            </w:pPr>
            <w:r>
              <w:rPr>
                <w:sz w:val="19"/>
                <w:szCs w:val="19"/>
                <w:spacing w:val="4"/>
              </w:rPr>
              <w:t>2023-08-30</w:t>
            </w:r>
          </w:p>
        </w:tc>
        <w:tc>
          <w:tcPr>
            <w:tcW w:w="1061" w:type="dxa"/>
            <w:vAlign w:val="top"/>
          </w:tcPr>
          <w:p>
            <w:pPr>
              <w:pStyle w:val="TableText"/>
              <w:ind w:left="353"/>
              <w:spacing w:before="117"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4"/>
              <w:spacing w:before="153" w:line="187" w:lineRule="auto"/>
              <w:rPr>
                <w:sz w:val="19"/>
                <w:szCs w:val="19"/>
              </w:rPr>
            </w:pPr>
            <w:r>
              <w:rPr>
                <w:sz w:val="19"/>
                <w:szCs w:val="19"/>
                <w:spacing w:val="-1"/>
              </w:rPr>
              <w:t>50</w:t>
            </w:r>
          </w:p>
        </w:tc>
        <w:tc>
          <w:tcPr>
            <w:tcW w:w="1135" w:type="dxa"/>
            <w:vAlign w:val="top"/>
          </w:tcPr>
          <w:p>
            <w:pPr>
              <w:pStyle w:val="TableText"/>
              <w:ind w:left="172"/>
              <w:spacing w:before="120" w:line="228" w:lineRule="auto"/>
              <w:rPr>
                <w:sz w:val="19"/>
                <w:szCs w:val="19"/>
              </w:rPr>
            </w:pPr>
            <w:r>
              <w:rPr>
                <w:sz w:val="19"/>
                <w:szCs w:val="19"/>
                <w:spacing w:val="7"/>
              </w:rPr>
              <w:t>财务公司</w:t>
            </w:r>
          </w:p>
        </w:tc>
        <w:tc>
          <w:tcPr>
            <w:tcW w:w="4055" w:type="dxa"/>
            <w:vAlign w:val="top"/>
          </w:tcPr>
          <w:p>
            <w:pPr>
              <w:pStyle w:val="TableText"/>
              <w:ind w:left="431"/>
              <w:spacing w:before="119" w:line="228" w:lineRule="auto"/>
              <w:rPr>
                <w:sz w:val="19"/>
                <w:szCs w:val="19"/>
              </w:rPr>
            </w:pPr>
            <w:r>
              <w:rPr>
                <w:sz w:val="19"/>
                <w:szCs w:val="19"/>
                <w:spacing w:val="9"/>
              </w:rPr>
              <w:t>联通数字科技有限公司广东省分公司</w:t>
            </w:r>
          </w:p>
        </w:tc>
        <w:tc>
          <w:tcPr>
            <w:tcW w:w="1550" w:type="dxa"/>
            <w:vAlign w:val="top"/>
          </w:tcPr>
          <w:p>
            <w:pPr>
              <w:pStyle w:val="TableText"/>
              <w:ind w:left="281"/>
              <w:spacing w:before="153" w:line="188" w:lineRule="auto"/>
              <w:rPr>
                <w:sz w:val="19"/>
                <w:szCs w:val="19"/>
              </w:rPr>
            </w:pPr>
            <w:r>
              <w:rPr>
                <w:sz w:val="19"/>
                <w:szCs w:val="19"/>
                <w:spacing w:val="4"/>
              </w:rPr>
              <w:t>678,550.85</w:t>
            </w:r>
          </w:p>
        </w:tc>
        <w:tc>
          <w:tcPr>
            <w:tcW w:w="1217" w:type="dxa"/>
            <w:vAlign w:val="top"/>
          </w:tcPr>
          <w:p>
            <w:pPr>
              <w:pStyle w:val="TableText"/>
              <w:ind w:left="116"/>
              <w:spacing w:before="153" w:line="187" w:lineRule="auto"/>
              <w:rPr>
                <w:sz w:val="19"/>
                <w:szCs w:val="19"/>
              </w:rPr>
            </w:pPr>
            <w:r>
              <w:rPr>
                <w:sz w:val="19"/>
                <w:szCs w:val="19"/>
                <w:spacing w:val="4"/>
              </w:rPr>
              <w:t>2022-07-27</w:t>
            </w:r>
          </w:p>
        </w:tc>
        <w:tc>
          <w:tcPr>
            <w:tcW w:w="1216" w:type="dxa"/>
            <w:vAlign w:val="top"/>
          </w:tcPr>
          <w:p>
            <w:pPr>
              <w:pStyle w:val="TableText"/>
              <w:ind w:left="117"/>
              <w:spacing w:before="152" w:line="188" w:lineRule="auto"/>
              <w:rPr>
                <w:sz w:val="19"/>
                <w:szCs w:val="19"/>
              </w:rPr>
            </w:pPr>
            <w:r>
              <w:rPr>
                <w:sz w:val="19"/>
                <w:szCs w:val="19"/>
                <w:spacing w:val="4"/>
              </w:rPr>
              <w:t>2024-03-18</w:t>
            </w:r>
          </w:p>
        </w:tc>
        <w:tc>
          <w:tcPr>
            <w:tcW w:w="1061" w:type="dxa"/>
            <w:vAlign w:val="top"/>
          </w:tcPr>
          <w:p>
            <w:pPr>
              <w:pStyle w:val="TableText"/>
              <w:ind w:left="353"/>
              <w:spacing w:before="119"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84"/>
              <w:spacing w:before="150" w:line="188" w:lineRule="auto"/>
              <w:rPr>
                <w:sz w:val="19"/>
                <w:szCs w:val="19"/>
              </w:rPr>
            </w:pPr>
            <w:r>
              <w:rPr>
                <w:sz w:val="19"/>
                <w:szCs w:val="19"/>
                <w:spacing w:val="-1"/>
              </w:rPr>
              <w:t>51</w:t>
            </w:r>
          </w:p>
        </w:tc>
        <w:tc>
          <w:tcPr>
            <w:tcW w:w="1135" w:type="dxa"/>
            <w:vAlign w:val="top"/>
          </w:tcPr>
          <w:p>
            <w:pPr>
              <w:pStyle w:val="TableText"/>
              <w:ind w:left="172"/>
              <w:spacing w:before="118" w:line="228" w:lineRule="auto"/>
              <w:rPr>
                <w:sz w:val="19"/>
                <w:szCs w:val="19"/>
              </w:rPr>
            </w:pPr>
            <w:r>
              <w:rPr>
                <w:sz w:val="19"/>
                <w:szCs w:val="19"/>
                <w:spacing w:val="7"/>
              </w:rPr>
              <w:t>财务公司</w:t>
            </w:r>
          </w:p>
        </w:tc>
        <w:tc>
          <w:tcPr>
            <w:tcW w:w="4055" w:type="dxa"/>
            <w:vAlign w:val="top"/>
          </w:tcPr>
          <w:p>
            <w:pPr>
              <w:pStyle w:val="TableText"/>
              <w:ind w:left="431"/>
              <w:spacing w:before="117" w:line="228" w:lineRule="auto"/>
              <w:rPr>
                <w:sz w:val="19"/>
                <w:szCs w:val="19"/>
              </w:rPr>
            </w:pPr>
            <w:r>
              <w:rPr>
                <w:sz w:val="19"/>
                <w:szCs w:val="19"/>
                <w:spacing w:val="9"/>
              </w:rPr>
              <w:t>联通数字科技有限公司福建省分公司</w:t>
            </w:r>
          </w:p>
        </w:tc>
        <w:tc>
          <w:tcPr>
            <w:tcW w:w="1550" w:type="dxa"/>
            <w:vAlign w:val="top"/>
          </w:tcPr>
          <w:p>
            <w:pPr>
              <w:pStyle w:val="TableText"/>
              <w:ind w:left="280"/>
              <w:spacing w:before="151" w:line="188" w:lineRule="auto"/>
              <w:rPr>
                <w:sz w:val="19"/>
                <w:szCs w:val="19"/>
              </w:rPr>
            </w:pPr>
            <w:r>
              <w:rPr>
                <w:sz w:val="19"/>
                <w:szCs w:val="19"/>
                <w:spacing w:val="4"/>
              </w:rPr>
              <w:t>980,734.87</w:t>
            </w:r>
          </w:p>
        </w:tc>
        <w:tc>
          <w:tcPr>
            <w:tcW w:w="1217" w:type="dxa"/>
            <w:vAlign w:val="top"/>
          </w:tcPr>
          <w:p>
            <w:pPr>
              <w:pStyle w:val="TableText"/>
              <w:ind w:left="116"/>
              <w:spacing w:before="151" w:line="187" w:lineRule="auto"/>
              <w:rPr>
                <w:sz w:val="19"/>
                <w:szCs w:val="19"/>
              </w:rPr>
            </w:pPr>
            <w:r>
              <w:rPr>
                <w:sz w:val="19"/>
                <w:szCs w:val="19"/>
                <w:spacing w:val="4"/>
              </w:rPr>
              <w:t>2022-09-09</w:t>
            </w:r>
          </w:p>
        </w:tc>
        <w:tc>
          <w:tcPr>
            <w:tcW w:w="1216" w:type="dxa"/>
            <w:vAlign w:val="top"/>
          </w:tcPr>
          <w:p>
            <w:pPr>
              <w:pStyle w:val="TableText"/>
              <w:ind w:left="117"/>
              <w:spacing w:before="151" w:line="187" w:lineRule="auto"/>
              <w:rPr>
                <w:sz w:val="19"/>
                <w:szCs w:val="19"/>
              </w:rPr>
            </w:pPr>
            <w:r>
              <w:rPr>
                <w:sz w:val="19"/>
                <w:szCs w:val="19"/>
                <w:spacing w:val="4"/>
              </w:rPr>
              <w:t>2025-09-30</w:t>
            </w:r>
          </w:p>
        </w:tc>
        <w:tc>
          <w:tcPr>
            <w:tcW w:w="1061" w:type="dxa"/>
            <w:vAlign w:val="top"/>
          </w:tcPr>
          <w:p>
            <w:pPr>
              <w:pStyle w:val="TableText"/>
              <w:ind w:left="353"/>
              <w:spacing w:before="117"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4"/>
              <w:spacing w:before="153" w:line="187" w:lineRule="auto"/>
              <w:rPr>
                <w:sz w:val="19"/>
                <w:szCs w:val="19"/>
              </w:rPr>
            </w:pPr>
            <w:r>
              <w:rPr>
                <w:sz w:val="19"/>
                <w:szCs w:val="19"/>
                <w:spacing w:val="-1"/>
              </w:rPr>
              <w:t>52</w:t>
            </w:r>
          </w:p>
        </w:tc>
        <w:tc>
          <w:tcPr>
            <w:tcW w:w="1135" w:type="dxa"/>
            <w:vAlign w:val="top"/>
          </w:tcPr>
          <w:p>
            <w:pPr>
              <w:pStyle w:val="TableText"/>
              <w:ind w:left="172"/>
              <w:spacing w:before="120" w:line="228" w:lineRule="auto"/>
              <w:rPr>
                <w:sz w:val="19"/>
                <w:szCs w:val="19"/>
              </w:rPr>
            </w:pPr>
            <w:r>
              <w:rPr>
                <w:sz w:val="19"/>
                <w:szCs w:val="19"/>
                <w:spacing w:val="7"/>
              </w:rPr>
              <w:t>财务公司</w:t>
            </w:r>
          </w:p>
        </w:tc>
        <w:tc>
          <w:tcPr>
            <w:tcW w:w="4055" w:type="dxa"/>
            <w:vAlign w:val="top"/>
          </w:tcPr>
          <w:p>
            <w:pPr>
              <w:pStyle w:val="TableText"/>
              <w:ind w:left="431"/>
              <w:spacing w:before="119" w:line="228" w:lineRule="auto"/>
              <w:rPr>
                <w:sz w:val="19"/>
                <w:szCs w:val="19"/>
              </w:rPr>
            </w:pPr>
            <w:r>
              <w:rPr>
                <w:sz w:val="19"/>
                <w:szCs w:val="19"/>
                <w:spacing w:val="9"/>
              </w:rPr>
              <w:t>联通数字科技有限公司福建省分公司</w:t>
            </w:r>
          </w:p>
        </w:tc>
        <w:tc>
          <w:tcPr>
            <w:tcW w:w="1550" w:type="dxa"/>
            <w:vAlign w:val="top"/>
          </w:tcPr>
          <w:p>
            <w:pPr>
              <w:pStyle w:val="TableText"/>
              <w:ind w:left="329"/>
              <w:spacing w:before="153" w:line="188" w:lineRule="auto"/>
              <w:rPr>
                <w:sz w:val="19"/>
                <w:szCs w:val="19"/>
              </w:rPr>
            </w:pPr>
            <w:r>
              <w:rPr>
                <w:sz w:val="19"/>
                <w:szCs w:val="19"/>
                <w:spacing w:val="4"/>
              </w:rPr>
              <w:t>45,300.00</w:t>
            </w:r>
          </w:p>
        </w:tc>
        <w:tc>
          <w:tcPr>
            <w:tcW w:w="1217" w:type="dxa"/>
            <w:vAlign w:val="top"/>
          </w:tcPr>
          <w:p>
            <w:pPr>
              <w:pStyle w:val="TableText"/>
              <w:ind w:left="116"/>
              <w:spacing w:before="153" w:line="187" w:lineRule="auto"/>
              <w:rPr>
                <w:sz w:val="19"/>
                <w:szCs w:val="19"/>
              </w:rPr>
            </w:pPr>
            <w:r>
              <w:rPr>
                <w:sz w:val="19"/>
                <w:szCs w:val="19"/>
                <w:spacing w:val="4"/>
              </w:rPr>
              <w:t>2022-09-09</w:t>
            </w:r>
          </w:p>
        </w:tc>
        <w:tc>
          <w:tcPr>
            <w:tcW w:w="1216" w:type="dxa"/>
            <w:vAlign w:val="top"/>
          </w:tcPr>
          <w:p>
            <w:pPr>
              <w:pStyle w:val="TableText"/>
              <w:ind w:left="117"/>
              <w:spacing w:before="152" w:line="188" w:lineRule="auto"/>
              <w:rPr>
                <w:sz w:val="19"/>
                <w:szCs w:val="19"/>
              </w:rPr>
            </w:pPr>
            <w:r>
              <w:rPr>
                <w:sz w:val="19"/>
                <w:szCs w:val="19"/>
                <w:spacing w:val="4"/>
              </w:rPr>
              <w:t>2022-11-30</w:t>
            </w:r>
          </w:p>
        </w:tc>
        <w:tc>
          <w:tcPr>
            <w:tcW w:w="1061" w:type="dxa"/>
            <w:vAlign w:val="top"/>
          </w:tcPr>
          <w:p>
            <w:pPr>
              <w:pStyle w:val="TableText"/>
              <w:ind w:left="353"/>
              <w:spacing w:before="119" w:line="231" w:lineRule="auto"/>
              <w:rPr>
                <w:sz w:val="19"/>
                <w:szCs w:val="19"/>
              </w:rPr>
            </w:pPr>
            <w:r>
              <w:rPr>
                <w:sz w:val="19"/>
                <w:szCs w:val="19"/>
                <w:spacing w:val="-3"/>
              </w:rPr>
              <w:t>同上</w:t>
            </w:r>
          </w:p>
        </w:tc>
      </w:tr>
      <w:tr>
        <w:trPr>
          <w:trHeight w:val="431" w:hRule="atLeast"/>
        </w:trPr>
        <w:tc>
          <w:tcPr>
            <w:tcW w:w="549" w:type="dxa"/>
            <w:vAlign w:val="top"/>
          </w:tcPr>
          <w:p>
            <w:pPr>
              <w:pStyle w:val="TableText"/>
              <w:ind w:left="184"/>
              <w:spacing w:before="151" w:line="187" w:lineRule="auto"/>
              <w:rPr>
                <w:sz w:val="19"/>
                <w:szCs w:val="19"/>
              </w:rPr>
            </w:pPr>
            <w:r>
              <w:rPr>
                <w:sz w:val="19"/>
                <w:szCs w:val="19"/>
                <w:spacing w:val="-1"/>
              </w:rPr>
              <w:t>53</w:t>
            </w:r>
          </w:p>
        </w:tc>
        <w:tc>
          <w:tcPr>
            <w:tcW w:w="1135" w:type="dxa"/>
            <w:vAlign w:val="top"/>
          </w:tcPr>
          <w:p>
            <w:pPr>
              <w:pStyle w:val="TableText"/>
              <w:ind w:left="172"/>
              <w:spacing w:before="118" w:line="228" w:lineRule="auto"/>
              <w:rPr>
                <w:sz w:val="19"/>
                <w:szCs w:val="19"/>
              </w:rPr>
            </w:pPr>
            <w:r>
              <w:rPr>
                <w:sz w:val="19"/>
                <w:szCs w:val="19"/>
                <w:spacing w:val="7"/>
              </w:rPr>
              <w:t>财务公司</w:t>
            </w:r>
          </w:p>
        </w:tc>
        <w:tc>
          <w:tcPr>
            <w:tcW w:w="4055" w:type="dxa"/>
            <w:vAlign w:val="top"/>
          </w:tcPr>
          <w:p>
            <w:pPr>
              <w:pStyle w:val="TableText"/>
              <w:ind w:left="1031"/>
              <w:spacing w:before="117" w:line="228" w:lineRule="auto"/>
              <w:rPr>
                <w:sz w:val="19"/>
                <w:szCs w:val="19"/>
              </w:rPr>
            </w:pPr>
            <w:r>
              <w:rPr>
                <w:sz w:val="19"/>
                <w:szCs w:val="19"/>
                <w:spacing w:val="8"/>
              </w:rPr>
              <w:t>联通数字科技有限公司</w:t>
            </w:r>
          </w:p>
        </w:tc>
        <w:tc>
          <w:tcPr>
            <w:tcW w:w="1550" w:type="dxa"/>
            <w:vAlign w:val="top"/>
          </w:tcPr>
          <w:p>
            <w:pPr>
              <w:pStyle w:val="TableText"/>
              <w:ind w:left="181"/>
              <w:spacing w:before="151" w:line="188" w:lineRule="auto"/>
              <w:rPr>
                <w:sz w:val="19"/>
                <w:szCs w:val="19"/>
              </w:rPr>
            </w:pPr>
            <w:r>
              <w:rPr>
                <w:sz w:val="19"/>
                <w:szCs w:val="19"/>
                <w:spacing w:val="4"/>
              </w:rPr>
              <w:t>2,288,546.30</w:t>
            </w:r>
          </w:p>
        </w:tc>
        <w:tc>
          <w:tcPr>
            <w:tcW w:w="1217" w:type="dxa"/>
            <w:vAlign w:val="top"/>
          </w:tcPr>
          <w:p>
            <w:pPr>
              <w:pStyle w:val="TableText"/>
              <w:ind w:left="116"/>
              <w:spacing w:before="151" w:line="187" w:lineRule="auto"/>
              <w:rPr>
                <w:sz w:val="19"/>
                <w:szCs w:val="19"/>
              </w:rPr>
            </w:pPr>
            <w:r>
              <w:rPr>
                <w:sz w:val="19"/>
                <w:szCs w:val="19"/>
                <w:spacing w:val="4"/>
              </w:rPr>
              <w:t>2022-09-30</w:t>
            </w:r>
          </w:p>
        </w:tc>
        <w:tc>
          <w:tcPr>
            <w:tcW w:w="1216" w:type="dxa"/>
            <w:vAlign w:val="top"/>
          </w:tcPr>
          <w:p>
            <w:pPr>
              <w:pStyle w:val="TableText"/>
              <w:ind w:left="117"/>
              <w:spacing w:before="150" w:line="188" w:lineRule="auto"/>
              <w:rPr>
                <w:sz w:val="19"/>
                <w:szCs w:val="19"/>
              </w:rPr>
            </w:pPr>
            <w:r>
              <w:rPr>
                <w:sz w:val="19"/>
                <w:szCs w:val="19"/>
                <w:spacing w:val="4"/>
              </w:rPr>
              <w:t>2022-10-31</w:t>
            </w:r>
          </w:p>
        </w:tc>
        <w:tc>
          <w:tcPr>
            <w:tcW w:w="1061" w:type="dxa"/>
            <w:vAlign w:val="top"/>
          </w:tcPr>
          <w:p>
            <w:pPr>
              <w:pStyle w:val="TableText"/>
              <w:ind w:left="353"/>
              <w:spacing w:before="117" w:line="231" w:lineRule="auto"/>
              <w:rPr>
                <w:sz w:val="19"/>
                <w:szCs w:val="19"/>
              </w:rPr>
            </w:pPr>
            <w:r>
              <w:rPr>
                <w:sz w:val="19"/>
                <w:szCs w:val="19"/>
                <w:spacing w:val="-3"/>
              </w:rPr>
              <w:t>同上</w:t>
            </w:r>
          </w:p>
        </w:tc>
      </w:tr>
      <w:tr>
        <w:trPr>
          <w:trHeight w:val="434" w:hRule="atLeast"/>
        </w:trPr>
        <w:tc>
          <w:tcPr>
            <w:tcW w:w="549" w:type="dxa"/>
            <w:vAlign w:val="top"/>
          </w:tcPr>
          <w:p>
            <w:pPr>
              <w:pStyle w:val="TableText"/>
              <w:ind w:left="184"/>
              <w:spacing w:before="154" w:line="187" w:lineRule="auto"/>
              <w:rPr>
                <w:sz w:val="19"/>
                <w:szCs w:val="19"/>
              </w:rPr>
            </w:pPr>
            <w:r>
              <w:rPr>
                <w:sz w:val="19"/>
                <w:szCs w:val="19"/>
                <w:spacing w:val="-1"/>
              </w:rPr>
              <w:t>54</w:t>
            </w:r>
          </w:p>
        </w:tc>
        <w:tc>
          <w:tcPr>
            <w:tcW w:w="1135" w:type="dxa"/>
            <w:vAlign w:val="top"/>
          </w:tcPr>
          <w:p>
            <w:pPr>
              <w:pStyle w:val="TableText"/>
              <w:ind w:left="172"/>
              <w:spacing w:before="121" w:line="228" w:lineRule="auto"/>
              <w:rPr>
                <w:sz w:val="19"/>
                <w:szCs w:val="19"/>
              </w:rPr>
            </w:pPr>
            <w:r>
              <w:rPr>
                <w:sz w:val="19"/>
                <w:szCs w:val="19"/>
                <w:spacing w:val="7"/>
              </w:rPr>
              <w:t>财务公司</w:t>
            </w:r>
          </w:p>
        </w:tc>
        <w:tc>
          <w:tcPr>
            <w:tcW w:w="4055" w:type="dxa"/>
            <w:vAlign w:val="top"/>
          </w:tcPr>
          <w:p>
            <w:pPr>
              <w:pStyle w:val="TableText"/>
              <w:ind w:left="1031"/>
              <w:spacing w:before="120" w:line="228" w:lineRule="auto"/>
              <w:rPr>
                <w:sz w:val="19"/>
                <w:szCs w:val="19"/>
              </w:rPr>
            </w:pPr>
            <w:r>
              <w:rPr>
                <w:sz w:val="19"/>
                <w:szCs w:val="19"/>
                <w:spacing w:val="8"/>
              </w:rPr>
              <w:t>联通数字科技有限公司</w:t>
            </w:r>
          </w:p>
        </w:tc>
        <w:tc>
          <w:tcPr>
            <w:tcW w:w="1550" w:type="dxa"/>
            <w:vAlign w:val="top"/>
          </w:tcPr>
          <w:p>
            <w:pPr>
              <w:pStyle w:val="TableText"/>
              <w:ind w:left="283"/>
              <w:spacing w:before="154" w:line="188" w:lineRule="auto"/>
              <w:rPr>
                <w:sz w:val="19"/>
                <w:szCs w:val="19"/>
              </w:rPr>
            </w:pPr>
            <w:r>
              <w:rPr>
                <w:sz w:val="19"/>
                <w:szCs w:val="19"/>
                <w:spacing w:val="3"/>
              </w:rPr>
              <w:t>502,758.00</w:t>
            </w:r>
          </w:p>
        </w:tc>
        <w:tc>
          <w:tcPr>
            <w:tcW w:w="1217" w:type="dxa"/>
            <w:vAlign w:val="top"/>
          </w:tcPr>
          <w:p>
            <w:pPr>
              <w:pStyle w:val="TableText"/>
              <w:ind w:left="116"/>
              <w:spacing w:before="153" w:line="188" w:lineRule="auto"/>
              <w:rPr>
                <w:sz w:val="19"/>
                <w:szCs w:val="19"/>
              </w:rPr>
            </w:pPr>
            <w:r>
              <w:rPr>
                <w:sz w:val="19"/>
                <w:szCs w:val="19"/>
                <w:spacing w:val="4"/>
              </w:rPr>
              <w:t>2022-09-19</w:t>
            </w:r>
          </w:p>
        </w:tc>
        <w:tc>
          <w:tcPr>
            <w:tcW w:w="1216" w:type="dxa"/>
            <w:vAlign w:val="top"/>
          </w:tcPr>
          <w:p>
            <w:pPr>
              <w:pStyle w:val="TableText"/>
              <w:ind w:left="117"/>
              <w:spacing w:before="153" w:line="188" w:lineRule="auto"/>
              <w:rPr>
                <w:sz w:val="19"/>
                <w:szCs w:val="19"/>
              </w:rPr>
            </w:pPr>
            <w:r>
              <w:rPr>
                <w:sz w:val="19"/>
                <w:szCs w:val="19"/>
                <w:spacing w:val="4"/>
              </w:rPr>
              <w:t>2022-12-31</w:t>
            </w:r>
          </w:p>
        </w:tc>
        <w:tc>
          <w:tcPr>
            <w:tcW w:w="1061" w:type="dxa"/>
            <w:vAlign w:val="top"/>
          </w:tcPr>
          <w:p>
            <w:pPr>
              <w:pStyle w:val="TableText"/>
              <w:ind w:left="353"/>
              <w:spacing w:before="120" w:line="231" w:lineRule="auto"/>
              <w:rPr>
                <w:sz w:val="19"/>
                <w:szCs w:val="19"/>
              </w:rPr>
            </w:pPr>
            <w:r>
              <w:rPr>
                <w:sz w:val="19"/>
                <w:szCs w:val="19"/>
                <w:spacing w:val="-3"/>
              </w:rPr>
              <w:t>同上</w:t>
            </w:r>
          </w:p>
        </w:tc>
      </w:tr>
      <w:tr>
        <w:trPr>
          <w:trHeight w:val="432" w:hRule="atLeast"/>
        </w:trPr>
        <w:tc>
          <w:tcPr>
            <w:tcW w:w="549" w:type="dxa"/>
            <w:vAlign w:val="top"/>
          </w:tcPr>
          <w:p>
            <w:pPr>
              <w:pStyle w:val="TableText"/>
              <w:ind w:left="184"/>
              <w:spacing w:before="153" w:line="186" w:lineRule="auto"/>
              <w:rPr>
                <w:sz w:val="19"/>
                <w:szCs w:val="19"/>
              </w:rPr>
            </w:pPr>
            <w:r>
              <w:rPr>
                <w:sz w:val="19"/>
                <w:szCs w:val="19"/>
                <w:spacing w:val="-1"/>
              </w:rPr>
              <w:t>55</w:t>
            </w:r>
          </w:p>
        </w:tc>
        <w:tc>
          <w:tcPr>
            <w:tcW w:w="1135" w:type="dxa"/>
            <w:vAlign w:val="top"/>
          </w:tcPr>
          <w:p>
            <w:pPr>
              <w:pStyle w:val="TableText"/>
              <w:ind w:left="172"/>
              <w:spacing w:before="119" w:line="228" w:lineRule="auto"/>
              <w:rPr>
                <w:sz w:val="19"/>
                <w:szCs w:val="19"/>
              </w:rPr>
            </w:pPr>
            <w:r>
              <w:rPr>
                <w:sz w:val="19"/>
                <w:szCs w:val="19"/>
                <w:spacing w:val="7"/>
              </w:rPr>
              <w:t>财务公司</w:t>
            </w:r>
          </w:p>
        </w:tc>
        <w:tc>
          <w:tcPr>
            <w:tcW w:w="4055" w:type="dxa"/>
            <w:vAlign w:val="top"/>
          </w:tcPr>
          <w:p>
            <w:pPr>
              <w:pStyle w:val="TableText"/>
              <w:ind w:left="1031"/>
              <w:spacing w:before="118" w:line="228" w:lineRule="auto"/>
              <w:rPr>
                <w:sz w:val="19"/>
                <w:szCs w:val="19"/>
              </w:rPr>
            </w:pPr>
            <w:r>
              <w:rPr>
                <w:sz w:val="19"/>
                <w:szCs w:val="19"/>
                <w:spacing w:val="8"/>
              </w:rPr>
              <w:t>联通数字科技有限公司</w:t>
            </w:r>
          </w:p>
        </w:tc>
        <w:tc>
          <w:tcPr>
            <w:tcW w:w="1550" w:type="dxa"/>
            <w:vAlign w:val="top"/>
          </w:tcPr>
          <w:p>
            <w:pPr>
              <w:pStyle w:val="TableText"/>
              <w:ind w:left="283"/>
              <w:spacing w:before="151" w:line="189" w:lineRule="auto"/>
              <w:rPr>
                <w:sz w:val="19"/>
                <w:szCs w:val="19"/>
              </w:rPr>
            </w:pPr>
            <w:r>
              <w:rPr>
                <w:sz w:val="19"/>
                <w:szCs w:val="19"/>
                <w:spacing w:val="3"/>
              </w:rPr>
              <w:t>324,591.60</w:t>
            </w:r>
          </w:p>
        </w:tc>
        <w:tc>
          <w:tcPr>
            <w:tcW w:w="1217" w:type="dxa"/>
            <w:vAlign w:val="top"/>
          </w:tcPr>
          <w:p>
            <w:pPr>
              <w:pStyle w:val="TableText"/>
              <w:ind w:left="116"/>
              <w:spacing w:before="151" w:line="188" w:lineRule="auto"/>
              <w:rPr>
                <w:sz w:val="19"/>
                <w:szCs w:val="19"/>
              </w:rPr>
            </w:pPr>
            <w:r>
              <w:rPr>
                <w:sz w:val="19"/>
                <w:szCs w:val="19"/>
                <w:spacing w:val="4"/>
              </w:rPr>
              <w:t>2022-09-19</w:t>
            </w:r>
          </w:p>
        </w:tc>
        <w:tc>
          <w:tcPr>
            <w:tcW w:w="1216" w:type="dxa"/>
            <w:vAlign w:val="top"/>
          </w:tcPr>
          <w:p>
            <w:pPr>
              <w:pStyle w:val="TableText"/>
              <w:ind w:left="117"/>
              <w:spacing w:before="151" w:line="188" w:lineRule="auto"/>
              <w:rPr>
                <w:sz w:val="19"/>
                <w:szCs w:val="19"/>
              </w:rPr>
            </w:pPr>
            <w:r>
              <w:rPr>
                <w:sz w:val="19"/>
                <w:szCs w:val="19"/>
                <w:spacing w:val="4"/>
              </w:rPr>
              <w:t>2022-10-08</w:t>
            </w:r>
          </w:p>
        </w:tc>
        <w:tc>
          <w:tcPr>
            <w:tcW w:w="1061" w:type="dxa"/>
            <w:vAlign w:val="top"/>
          </w:tcPr>
          <w:p>
            <w:pPr>
              <w:pStyle w:val="TableText"/>
              <w:ind w:left="353"/>
              <w:spacing w:before="118" w:line="231" w:lineRule="auto"/>
              <w:rPr>
                <w:sz w:val="19"/>
                <w:szCs w:val="19"/>
              </w:rPr>
            </w:pPr>
            <w:r>
              <w:rPr>
                <w:sz w:val="19"/>
                <w:szCs w:val="19"/>
                <w:spacing w:val="-3"/>
              </w:rPr>
              <w:t>同上</w:t>
            </w:r>
          </w:p>
        </w:tc>
      </w:tr>
      <w:tr>
        <w:trPr>
          <w:trHeight w:val="412" w:hRule="atLeast"/>
        </w:trPr>
        <w:tc>
          <w:tcPr>
            <w:tcW w:w="549" w:type="dxa"/>
            <w:vAlign w:val="top"/>
          </w:tcPr>
          <w:p>
            <w:pPr>
              <w:rPr>
                <w:rFonts w:ascii="Arial"/>
                <w:sz w:val="21"/>
              </w:rPr>
            </w:pPr>
            <w:r/>
          </w:p>
        </w:tc>
        <w:tc>
          <w:tcPr>
            <w:tcW w:w="5190" w:type="dxa"/>
            <w:vAlign w:val="top"/>
            <w:gridSpan w:val="2"/>
          </w:tcPr>
          <w:p>
            <w:pPr>
              <w:pStyle w:val="TableText"/>
              <w:ind w:left="2360"/>
              <w:spacing w:before="86" w:line="221" w:lineRule="auto"/>
              <w:rPr>
                <w:sz w:val="24"/>
                <w:szCs w:val="24"/>
              </w:rPr>
            </w:pPr>
            <w:r>
              <w:rPr>
                <w:sz w:val="24"/>
                <w:szCs w:val="24"/>
                <w:spacing w:val="-3"/>
              </w:rPr>
              <w:t>合计</w:t>
            </w:r>
          </w:p>
        </w:tc>
        <w:tc>
          <w:tcPr>
            <w:tcW w:w="1550" w:type="dxa"/>
            <w:vAlign w:val="top"/>
          </w:tcPr>
          <w:p>
            <w:pPr>
              <w:pStyle w:val="TableText"/>
              <w:ind w:left="133"/>
              <w:spacing w:before="139" w:line="189" w:lineRule="auto"/>
              <w:rPr>
                <w:sz w:val="19"/>
                <w:szCs w:val="19"/>
              </w:rPr>
            </w:pPr>
            <w:r>
              <w:rPr>
                <w:sz w:val="19"/>
                <w:szCs w:val="19"/>
                <w:spacing w:val="4"/>
              </w:rPr>
              <w:t>24,633,718.57</w:t>
            </w:r>
          </w:p>
        </w:tc>
        <w:tc>
          <w:tcPr>
            <w:tcW w:w="1217" w:type="dxa"/>
            <w:vAlign w:val="top"/>
          </w:tcPr>
          <w:p>
            <w:pPr>
              <w:pStyle w:val="TableText"/>
              <w:ind w:left="373"/>
              <w:spacing w:before="199" w:line="163" w:lineRule="exact"/>
              <w:rPr>
                <w:sz w:val="24"/>
                <w:szCs w:val="24"/>
              </w:rPr>
            </w:pPr>
            <w:r>
              <w:rPr>
                <w:sz w:val="24"/>
                <w:szCs w:val="24"/>
                <w:spacing w:val="-2"/>
                <w:position w:val="-4"/>
              </w:rPr>
              <w:t>——</w:t>
            </w:r>
          </w:p>
        </w:tc>
        <w:tc>
          <w:tcPr>
            <w:tcW w:w="1216" w:type="dxa"/>
            <w:vAlign w:val="top"/>
          </w:tcPr>
          <w:p>
            <w:pPr>
              <w:pStyle w:val="TableText"/>
              <w:ind w:left="373"/>
              <w:spacing w:before="199" w:line="163" w:lineRule="exact"/>
              <w:rPr>
                <w:sz w:val="24"/>
                <w:szCs w:val="24"/>
              </w:rPr>
            </w:pPr>
            <w:r>
              <w:rPr>
                <w:sz w:val="24"/>
                <w:szCs w:val="24"/>
                <w:spacing w:val="-2"/>
                <w:position w:val="-4"/>
              </w:rPr>
              <w:t>——</w:t>
            </w:r>
          </w:p>
        </w:tc>
        <w:tc>
          <w:tcPr>
            <w:tcW w:w="1061" w:type="dxa"/>
            <w:vAlign w:val="top"/>
          </w:tcPr>
          <w:p>
            <w:pPr>
              <w:pStyle w:val="TableText"/>
              <w:ind w:left="295"/>
              <w:spacing w:before="199" w:line="163" w:lineRule="exact"/>
              <w:rPr>
                <w:sz w:val="24"/>
                <w:szCs w:val="24"/>
              </w:rPr>
            </w:pPr>
            <w:r>
              <w:rPr>
                <w:sz w:val="24"/>
                <w:szCs w:val="24"/>
                <w:spacing w:val="-2"/>
                <w:position w:val="-4"/>
              </w:rPr>
              <w:t>——</w:t>
            </w:r>
          </w:p>
        </w:tc>
      </w:tr>
    </w:tbl>
    <w:p>
      <w:pPr>
        <w:spacing w:line="358" w:lineRule="auto"/>
        <w:rPr>
          <w:rFonts w:ascii="Arial"/>
          <w:sz w:val="21"/>
        </w:rPr>
      </w:pPr>
      <w:r/>
    </w:p>
    <w:p>
      <w:pPr>
        <w:pStyle w:val="BodyText"/>
        <w:ind w:left="1215" w:right="6245" w:hanging="420"/>
        <w:spacing w:before="68" w:line="532" w:lineRule="auto"/>
        <w:rPr/>
      </w:pPr>
      <w:r>
        <w:rPr>
          <w:spacing w:val="-2"/>
        </w:rPr>
        <w:t>注：1.上述非融资性担保金额为发生额。</w:t>
      </w:r>
      <w:r>
        <w:rPr>
          <w:spacing w:val="3"/>
        </w:rPr>
        <w:t xml:space="preserve"> </w:t>
      </w:r>
      <w:r>
        <w:rPr>
          <w:spacing w:val="-4"/>
        </w:rPr>
        <w:t>特此公告。</w:t>
      </w:r>
    </w:p>
    <w:p>
      <w:pPr>
        <w:spacing w:line="293" w:lineRule="auto"/>
        <w:rPr>
          <w:rFonts w:ascii="Arial"/>
          <w:sz w:val="21"/>
        </w:rPr>
      </w:pPr>
      <w:r/>
    </w:p>
    <w:p>
      <w:pPr>
        <w:spacing w:line="293" w:lineRule="auto"/>
        <w:rPr>
          <w:rFonts w:ascii="Arial"/>
          <w:sz w:val="21"/>
        </w:rPr>
      </w:pPr>
      <w:r/>
    </w:p>
    <w:p>
      <w:pPr>
        <w:pStyle w:val="BodyText"/>
        <w:ind w:left="8278" w:right="785" w:hanging="1819"/>
        <w:spacing w:before="69" w:line="261" w:lineRule="auto"/>
        <w:rPr/>
      </w:pPr>
      <w:r>
        <w:rPr>
          <w:spacing w:val="-2"/>
        </w:rPr>
        <w:t>中国联合网络通信股份有限公司董事会</w:t>
      </w:r>
      <w:r>
        <w:rPr>
          <w:spacing w:val="6"/>
        </w:rPr>
        <w:t xml:space="preserve"> </w:t>
      </w:r>
      <w:r>
        <w:rPr>
          <w:spacing w:val="-10"/>
        </w:rPr>
        <w:t>2022</w:t>
      </w:r>
      <w:r>
        <w:rPr>
          <w:spacing w:val="-41"/>
        </w:rPr>
        <w:t xml:space="preserve"> </w:t>
      </w:r>
      <w:r>
        <w:rPr>
          <w:spacing w:val="-10"/>
        </w:rPr>
        <w:t>年</w:t>
      </w:r>
      <w:r>
        <w:rPr>
          <w:spacing w:val="-28"/>
        </w:rPr>
        <w:t xml:space="preserve"> </w:t>
      </w:r>
      <w:r>
        <w:rPr>
          <w:spacing w:val="-10"/>
        </w:rPr>
        <w:t>10</w:t>
      </w:r>
      <w:r>
        <w:rPr>
          <w:spacing w:val="-42"/>
        </w:rPr>
        <w:t xml:space="preserve"> </w:t>
      </w:r>
      <w:r>
        <w:rPr>
          <w:spacing w:val="-10"/>
        </w:rPr>
        <w:t>月</w:t>
      </w:r>
      <w:r>
        <w:rPr>
          <w:spacing w:val="-41"/>
        </w:rPr>
        <w:t xml:space="preserve"> </w:t>
      </w:r>
      <w:r>
        <w:rPr>
          <w:spacing w:val="-10"/>
        </w:rPr>
        <w:t>28 日</w:t>
      </w:r>
    </w:p>
    <w:p>
      <w:pPr>
        <w:spacing w:line="261" w:lineRule="auto"/>
        <w:sectPr>
          <w:footerReference w:type="default" r:id="rId24"/>
          <w:pgSz w:w="11907" w:h="16839"/>
          <w:pgMar w:top="1374" w:right="487" w:bottom="1431" w:left="631" w:header="835" w:footer="1212" w:gutter="0"/>
        </w:sectPr>
        <w:rPr/>
      </w:pPr>
    </w:p>
    <w:p>
      <w:pPr>
        <w:spacing w:line="16817" w:lineRule="exact"/>
        <w:rPr/>
      </w:pPr>
      <w:r>
        <w:rPr>
          <w:position w:val="-336"/>
        </w:rPr>
        <w:drawing>
          <wp:inline distT="0" distB="0" distL="0" distR="0">
            <wp:extent cx="7556500" cy="10679062"/>
            <wp:effectExtent l="0" t="0" r="0" b="0"/>
            <wp:docPr id="18" name="IM 18"/>
            <wp:cNvGraphicFramePr/>
            <a:graphic>
              <a:graphicData uri="http://schemas.openxmlformats.org/drawingml/2006/picture">
                <pic:pic>
                  <pic:nvPicPr>
                    <pic:cNvPr id="18" name="IM 18"/>
                    <pic:cNvPicPr/>
                  </pic:nvPicPr>
                  <pic:blipFill>
                    <a:blip r:embed="rId27"/>
                    <a:stretch>
                      <a:fillRect/>
                    </a:stretch>
                  </pic:blipFill>
                  <pic:spPr>
                    <a:xfrm rot="0">
                      <a:off x="0" y="0"/>
                      <a:ext cx="7556500" cy="10679062"/>
                    </a:xfrm>
                    <a:prstGeom prst="rect">
                      <a:avLst/>
                    </a:prstGeom>
                  </pic:spPr>
                </pic:pic>
              </a:graphicData>
            </a:graphic>
          </wp:inline>
        </w:drawing>
      </w:r>
    </w:p>
    <w:sectPr>
      <w:headerReference w:type="default" r:id="rId25"/>
      <w:footerReference w:type="default" r:id="rId26"/>
      <w:pgSz w:w="11900" w:h="16840"/>
      <w:pgMar w:top="1" w:right="0" w:bottom="11"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068"/>
      <w:spacing w:line="214" w:lineRule="auto"/>
      <w:rPr>
        <w:sz w:val="18"/>
        <w:szCs w:val="18"/>
      </w:rPr>
    </w:pPr>
    <w:r>
      <w:rPr>
        <w:sz w:val="18"/>
        <w:szCs w:val="18"/>
        <w:b/>
        <w:bCs/>
        <w:spacing w:val="-11"/>
      </w:rPr>
      <w:t>1</w:t>
    </w:r>
    <w:r>
      <w:rPr>
        <w:sz w:val="18"/>
        <w:szCs w:val="18"/>
        <w:spacing w:val="9"/>
      </w:rPr>
      <w:t xml:space="preserve"> </w:t>
    </w:r>
    <w:r>
      <w:rPr>
        <w:sz w:val="18"/>
        <w:szCs w:val="18"/>
        <w:spacing w:val="-11"/>
      </w:rPr>
      <w:t>/</w:t>
    </w:r>
    <w:r>
      <w:rPr>
        <w:sz w:val="18"/>
        <w:szCs w:val="18"/>
        <w:spacing w:val="18"/>
      </w:rPr>
      <w:t xml:space="preserve"> </w:t>
    </w:r>
    <w:r>
      <w:rPr>
        <w:sz w:val="18"/>
        <w:szCs w:val="18"/>
        <w:b/>
        <w:bCs/>
        <w:spacing w:val="-11"/>
      </w:rPr>
      <w:t>16</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24"/>
      <w:spacing w:line="214" w:lineRule="auto"/>
      <w:rPr>
        <w:sz w:val="18"/>
        <w:szCs w:val="18"/>
      </w:rPr>
    </w:pPr>
    <w:r>
      <w:rPr>
        <w:sz w:val="18"/>
        <w:szCs w:val="18"/>
        <w:b/>
        <w:bCs/>
        <w:spacing w:val="-9"/>
      </w:rPr>
      <w:t>10</w:t>
    </w:r>
    <w:r>
      <w:rPr>
        <w:sz w:val="18"/>
        <w:szCs w:val="18"/>
        <w:spacing w:val="10"/>
      </w:rPr>
      <w:t xml:space="preserve"> </w:t>
    </w:r>
    <w:r>
      <w:rPr>
        <w:sz w:val="18"/>
        <w:szCs w:val="18"/>
        <w:spacing w:val="-9"/>
      </w:rPr>
      <w:t>/</w:t>
    </w:r>
    <w:r>
      <w:rPr>
        <w:sz w:val="18"/>
        <w:szCs w:val="18"/>
        <w:spacing w:val="18"/>
      </w:rPr>
      <w:t xml:space="preserve"> </w:t>
    </w:r>
    <w:r>
      <w:rPr>
        <w:sz w:val="18"/>
        <w:szCs w:val="18"/>
        <w:b/>
        <w:bCs/>
        <w:spacing w:val="-9"/>
      </w:rPr>
      <w:t>16</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24"/>
      <w:spacing w:line="214" w:lineRule="auto"/>
      <w:rPr>
        <w:sz w:val="18"/>
        <w:szCs w:val="18"/>
      </w:rPr>
    </w:pPr>
    <w:r>
      <w:rPr>
        <w:sz w:val="18"/>
        <w:szCs w:val="18"/>
        <w:b/>
        <w:bCs/>
        <w:spacing w:val="-9"/>
      </w:rPr>
      <w:t>11</w:t>
    </w:r>
    <w:r>
      <w:rPr>
        <w:sz w:val="18"/>
        <w:szCs w:val="18"/>
        <w:spacing w:val="10"/>
      </w:rPr>
      <w:t xml:space="preserve"> </w:t>
    </w:r>
    <w:r>
      <w:rPr>
        <w:sz w:val="18"/>
        <w:szCs w:val="18"/>
        <w:spacing w:val="-9"/>
      </w:rPr>
      <w:t>/</w:t>
    </w:r>
    <w:r>
      <w:rPr>
        <w:sz w:val="18"/>
        <w:szCs w:val="18"/>
        <w:spacing w:val="18"/>
      </w:rPr>
      <w:t xml:space="preserve"> </w:t>
    </w:r>
    <w:r>
      <w:rPr>
        <w:sz w:val="18"/>
        <w:szCs w:val="18"/>
        <w:b/>
        <w:bCs/>
        <w:spacing w:val="-9"/>
      </w:rPr>
      <w:t>16</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24"/>
      <w:spacing w:line="214" w:lineRule="auto"/>
      <w:rPr>
        <w:sz w:val="18"/>
        <w:szCs w:val="18"/>
      </w:rPr>
    </w:pPr>
    <w:r>
      <w:rPr>
        <w:sz w:val="18"/>
        <w:szCs w:val="18"/>
        <w:b/>
        <w:bCs/>
        <w:spacing w:val="-9"/>
      </w:rPr>
      <w:t>12</w:t>
    </w:r>
    <w:r>
      <w:rPr>
        <w:sz w:val="18"/>
        <w:szCs w:val="18"/>
        <w:spacing w:val="10"/>
      </w:rPr>
      <w:t xml:space="preserve"> </w:t>
    </w:r>
    <w:r>
      <w:rPr>
        <w:sz w:val="18"/>
        <w:szCs w:val="18"/>
        <w:spacing w:val="-9"/>
      </w:rPr>
      <w:t>/</w:t>
    </w:r>
    <w:r>
      <w:rPr>
        <w:sz w:val="18"/>
        <w:szCs w:val="18"/>
        <w:spacing w:val="18"/>
      </w:rPr>
      <w:t xml:space="preserve"> </w:t>
    </w:r>
    <w:r>
      <w:rPr>
        <w:sz w:val="18"/>
        <w:szCs w:val="18"/>
        <w:b/>
        <w:bCs/>
        <w:spacing w:val="-9"/>
      </w:rPr>
      <w:t>16</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22"/>
      <w:spacing w:line="214" w:lineRule="auto"/>
      <w:rPr>
        <w:sz w:val="18"/>
        <w:szCs w:val="18"/>
      </w:rPr>
    </w:pPr>
    <w:r>
      <w:rPr>
        <w:sz w:val="18"/>
        <w:szCs w:val="18"/>
        <w:b/>
        <w:bCs/>
        <w:spacing w:val="-9"/>
      </w:rPr>
      <w:t>13</w:t>
    </w:r>
    <w:r>
      <w:rPr>
        <w:sz w:val="18"/>
        <w:szCs w:val="18"/>
        <w:spacing w:val="10"/>
      </w:rPr>
      <w:t xml:space="preserve"> </w:t>
    </w:r>
    <w:r>
      <w:rPr>
        <w:sz w:val="18"/>
        <w:szCs w:val="18"/>
        <w:spacing w:val="-9"/>
      </w:rPr>
      <w:t>/</w:t>
    </w:r>
    <w:r>
      <w:rPr>
        <w:sz w:val="18"/>
        <w:szCs w:val="18"/>
        <w:spacing w:val="18"/>
      </w:rPr>
      <w:t xml:space="preserve"> </w:t>
    </w:r>
    <w:r>
      <w:rPr>
        <w:sz w:val="18"/>
        <w:szCs w:val="18"/>
        <w:b/>
        <w:bCs/>
        <w:spacing w:val="-9"/>
      </w:rPr>
      <w:t>16</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097"/>
      <w:spacing w:line="214" w:lineRule="auto"/>
      <w:rPr>
        <w:sz w:val="18"/>
        <w:szCs w:val="18"/>
      </w:rPr>
    </w:pPr>
    <w:r>
      <w:rPr>
        <w:sz w:val="18"/>
        <w:szCs w:val="18"/>
        <w:b/>
        <w:bCs/>
        <w:spacing w:val="-9"/>
      </w:rPr>
      <w:t>14</w:t>
    </w:r>
    <w:r>
      <w:rPr>
        <w:sz w:val="18"/>
        <w:szCs w:val="18"/>
        <w:spacing w:val="10"/>
      </w:rPr>
      <w:t xml:space="preserve"> </w:t>
    </w:r>
    <w:r>
      <w:rPr>
        <w:sz w:val="18"/>
        <w:szCs w:val="18"/>
        <w:spacing w:val="-9"/>
      </w:rPr>
      <w:t>/</w:t>
    </w:r>
    <w:r>
      <w:rPr>
        <w:sz w:val="18"/>
        <w:szCs w:val="18"/>
        <w:spacing w:val="18"/>
      </w:rPr>
      <w:t xml:space="preserve"> </w:t>
    </w:r>
    <w:r>
      <w:rPr>
        <w:sz w:val="18"/>
        <w:szCs w:val="18"/>
        <w:b/>
        <w:bCs/>
        <w:spacing w:val="-9"/>
      </w:rPr>
      <w:t>16</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097"/>
      <w:spacing w:line="214" w:lineRule="auto"/>
      <w:rPr>
        <w:sz w:val="18"/>
        <w:szCs w:val="18"/>
      </w:rPr>
    </w:pPr>
    <w:r>
      <w:rPr>
        <w:sz w:val="18"/>
        <w:szCs w:val="18"/>
        <w:b/>
        <w:bCs/>
        <w:spacing w:val="-9"/>
      </w:rPr>
      <w:t>15</w:t>
    </w:r>
    <w:r>
      <w:rPr>
        <w:sz w:val="18"/>
        <w:szCs w:val="18"/>
        <w:spacing w:val="10"/>
      </w:rPr>
      <w:t xml:space="preserve"> </w:t>
    </w:r>
    <w:r>
      <w:rPr>
        <w:sz w:val="18"/>
        <w:szCs w:val="18"/>
        <w:spacing w:val="-9"/>
      </w:rPr>
      <w:t>/</w:t>
    </w:r>
    <w:r>
      <w:rPr>
        <w:sz w:val="18"/>
        <w:szCs w:val="18"/>
        <w:spacing w:val="18"/>
      </w:rPr>
      <w:t xml:space="preserve"> </w:t>
    </w:r>
    <w:r>
      <w:rPr>
        <w:sz w:val="18"/>
        <w:szCs w:val="18"/>
        <w:b/>
        <w:bCs/>
        <w:spacing w:val="-9"/>
      </w:rPr>
      <w:t>16</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097"/>
      <w:spacing w:line="214" w:lineRule="auto"/>
      <w:rPr>
        <w:sz w:val="18"/>
        <w:szCs w:val="18"/>
      </w:rPr>
    </w:pPr>
    <w:r>
      <w:rPr>
        <w:sz w:val="18"/>
        <w:szCs w:val="18"/>
        <w:b/>
        <w:bCs/>
        <w:spacing w:val="-9"/>
      </w:rPr>
      <w:t>16</w:t>
    </w:r>
    <w:r>
      <w:rPr>
        <w:sz w:val="18"/>
        <w:szCs w:val="18"/>
        <w:spacing w:val="10"/>
      </w:rPr>
      <w:t xml:space="preserve"> </w:t>
    </w:r>
    <w:r>
      <w:rPr>
        <w:sz w:val="18"/>
        <w:szCs w:val="18"/>
        <w:spacing w:val="-9"/>
      </w:rPr>
      <w:t>/</w:t>
    </w:r>
    <w:r>
      <w:rPr>
        <w:sz w:val="18"/>
        <w:szCs w:val="18"/>
        <w:spacing w:val="18"/>
      </w:rPr>
      <w:t xml:space="preserve"> </w:t>
    </w:r>
    <w:r>
      <w:rPr>
        <w:sz w:val="18"/>
        <w:szCs w:val="18"/>
        <w:b/>
        <w:bCs/>
        <w:spacing w:val="-9"/>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057"/>
      <w:spacing w:line="214" w:lineRule="auto"/>
      <w:rPr>
        <w:sz w:val="18"/>
        <w:szCs w:val="18"/>
      </w:rPr>
    </w:pPr>
    <w:r>
      <w:rPr>
        <w:sz w:val="18"/>
        <w:szCs w:val="18"/>
        <w:b/>
        <w:bCs/>
        <w:spacing w:val="-8"/>
      </w:rPr>
      <w:t>2</w:t>
    </w:r>
    <w:r>
      <w:rPr>
        <w:sz w:val="18"/>
        <w:szCs w:val="18"/>
        <w:spacing w:val="8"/>
      </w:rPr>
      <w:t xml:space="preserve"> </w:t>
    </w:r>
    <w:r>
      <w:rPr>
        <w:sz w:val="18"/>
        <w:szCs w:val="18"/>
        <w:spacing w:val="-8"/>
      </w:rPr>
      <w:t>/</w:t>
    </w:r>
    <w:r>
      <w:rPr>
        <w:sz w:val="18"/>
        <w:szCs w:val="18"/>
        <w:spacing w:val="18"/>
      </w:rPr>
      <w:t xml:space="preserve"> </w:t>
    </w:r>
    <w:r>
      <w:rPr>
        <w:sz w:val="18"/>
        <w:szCs w:val="18"/>
        <w:b/>
        <w:bCs/>
        <w:spacing w:val="-8"/>
      </w:rPr>
      <w:t>16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486"/>
      <w:spacing w:line="214" w:lineRule="auto"/>
      <w:rPr>
        <w:sz w:val="18"/>
        <w:szCs w:val="18"/>
      </w:rPr>
    </w:pPr>
    <w:r>
      <w:rPr>
        <w:sz w:val="18"/>
        <w:szCs w:val="18"/>
        <w:b/>
        <w:bCs/>
        <w:spacing w:val="-9"/>
      </w:rPr>
      <w:t>3</w:t>
    </w:r>
    <w:r>
      <w:rPr>
        <w:sz w:val="18"/>
        <w:szCs w:val="18"/>
        <w:spacing w:val="11"/>
      </w:rPr>
      <w:t xml:space="preserve"> </w:t>
    </w:r>
    <w:r>
      <w:rPr>
        <w:sz w:val="18"/>
        <w:szCs w:val="18"/>
        <w:spacing w:val="-9"/>
      </w:rPr>
      <w:t>/</w:t>
    </w:r>
    <w:r>
      <w:rPr>
        <w:sz w:val="18"/>
        <w:szCs w:val="18"/>
        <w:spacing w:val="18"/>
      </w:rPr>
      <w:t xml:space="preserve"> </w:t>
    </w:r>
    <w:r>
      <w:rPr>
        <w:sz w:val="18"/>
        <w:szCs w:val="18"/>
        <w:b/>
        <w:bCs/>
        <w:spacing w:val="-9"/>
      </w:rPr>
      <w:t>16</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481"/>
      <w:spacing w:line="214" w:lineRule="auto"/>
      <w:rPr>
        <w:sz w:val="18"/>
        <w:szCs w:val="18"/>
      </w:rPr>
    </w:pPr>
    <w:r>
      <w:rPr>
        <w:sz w:val="18"/>
        <w:szCs w:val="18"/>
        <w:b/>
        <w:bCs/>
        <w:spacing w:val="-7"/>
      </w:rPr>
      <w:t>4</w:t>
    </w:r>
    <w:r>
      <w:rPr>
        <w:sz w:val="18"/>
        <w:szCs w:val="18"/>
        <w:spacing w:val="8"/>
      </w:rPr>
      <w:t xml:space="preserve"> </w:t>
    </w:r>
    <w:r>
      <w:rPr>
        <w:sz w:val="18"/>
        <w:szCs w:val="18"/>
        <w:spacing w:val="-7"/>
      </w:rPr>
      <w:t>/</w:t>
    </w:r>
    <w:r>
      <w:rPr>
        <w:sz w:val="18"/>
        <w:szCs w:val="18"/>
        <w:spacing w:val="17"/>
      </w:rPr>
      <w:t xml:space="preserve"> </w:t>
    </w:r>
    <w:r>
      <w:rPr>
        <w:sz w:val="18"/>
        <w:szCs w:val="18"/>
        <w:b/>
        <w:bCs/>
        <w:spacing w:val="-7"/>
      </w:rPr>
      <w:t>16</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374"/>
      <w:spacing w:line="214" w:lineRule="auto"/>
      <w:rPr>
        <w:sz w:val="18"/>
        <w:szCs w:val="18"/>
      </w:rPr>
    </w:pPr>
    <w:r>
      <w:rPr>
        <w:sz w:val="18"/>
        <w:szCs w:val="18"/>
        <w:b/>
        <w:bCs/>
        <w:spacing w:val="-9"/>
      </w:rPr>
      <w:t>5</w:t>
    </w:r>
    <w:r>
      <w:rPr>
        <w:sz w:val="18"/>
        <w:szCs w:val="18"/>
        <w:spacing w:val="11"/>
      </w:rPr>
      <w:t xml:space="preserve"> </w:t>
    </w:r>
    <w:r>
      <w:rPr>
        <w:sz w:val="18"/>
        <w:szCs w:val="18"/>
        <w:spacing w:val="-9"/>
      </w:rPr>
      <w:t>/</w:t>
    </w:r>
    <w:r>
      <w:rPr>
        <w:sz w:val="18"/>
        <w:szCs w:val="18"/>
        <w:spacing w:val="18"/>
      </w:rPr>
      <w:t xml:space="preserve"> </w:t>
    </w:r>
    <w:r>
      <w:rPr>
        <w:sz w:val="18"/>
        <w:szCs w:val="18"/>
        <w:b/>
        <w:bCs/>
        <w:spacing w:val="-9"/>
      </w:rPr>
      <w:t>16</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58"/>
      <w:spacing w:line="214" w:lineRule="auto"/>
      <w:rPr>
        <w:sz w:val="18"/>
        <w:szCs w:val="18"/>
      </w:rPr>
    </w:pPr>
    <w:r>
      <w:rPr>
        <w:sz w:val="18"/>
        <w:szCs w:val="18"/>
        <w:b/>
        <w:bCs/>
        <w:spacing w:val="-8"/>
      </w:rPr>
      <w:t>6</w:t>
    </w:r>
    <w:r>
      <w:rPr>
        <w:sz w:val="18"/>
        <w:szCs w:val="18"/>
        <w:spacing w:val="9"/>
      </w:rPr>
      <w:t xml:space="preserve"> </w:t>
    </w:r>
    <w:r>
      <w:rPr>
        <w:sz w:val="18"/>
        <w:szCs w:val="18"/>
        <w:spacing w:val="-8"/>
      </w:rPr>
      <w:t>/</w:t>
    </w:r>
    <w:r>
      <w:rPr>
        <w:sz w:val="18"/>
        <w:szCs w:val="18"/>
        <w:spacing w:val="18"/>
      </w:rPr>
      <w:t xml:space="preserve"> </w:t>
    </w:r>
    <w:r>
      <w:rPr>
        <w:sz w:val="18"/>
        <w:szCs w:val="18"/>
        <w:b/>
        <w:bCs/>
        <w:spacing w:val="-8"/>
      </w:rPr>
      <w:t>16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61"/>
      <w:spacing w:line="214" w:lineRule="auto"/>
      <w:rPr>
        <w:sz w:val="18"/>
        <w:szCs w:val="18"/>
      </w:rPr>
    </w:pPr>
    <w:r>
      <w:rPr>
        <w:sz w:val="18"/>
        <w:szCs w:val="18"/>
        <w:b/>
        <w:bCs/>
        <w:spacing w:val="-9"/>
      </w:rPr>
      <w:t>7</w:t>
    </w:r>
    <w:r>
      <w:rPr>
        <w:sz w:val="18"/>
        <w:szCs w:val="18"/>
        <w:spacing w:val="10"/>
      </w:rPr>
      <w:t xml:space="preserve"> </w:t>
    </w:r>
    <w:r>
      <w:rPr>
        <w:sz w:val="18"/>
        <w:szCs w:val="18"/>
        <w:spacing w:val="-9"/>
      </w:rPr>
      <w:t>/</w:t>
    </w:r>
    <w:r>
      <w:rPr>
        <w:sz w:val="18"/>
        <w:szCs w:val="18"/>
        <w:spacing w:val="18"/>
      </w:rPr>
      <w:t xml:space="preserve"> </w:t>
    </w:r>
    <w:r>
      <w:rPr>
        <w:sz w:val="18"/>
        <w:szCs w:val="18"/>
        <w:b/>
        <w:bCs/>
        <w:spacing w:val="-9"/>
      </w:rPr>
      <w:t>16</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57"/>
      <w:spacing w:line="214" w:lineRule="auto"/>
      <w:rPr>
        <w:sz w:val="18"/>
        <w:szCs w:val="18"/>
      </w:rPr>
    </w:pPr>
    <w:r>
      <w:rPr>
        <w:sz w:val="18"/>
        <w:szCs w:val="18"/>
        <w:b/>
        <w:bCs/>
        <w:spacing w:val="-8"/>
      </w:rPr>
      <w:t>8</w:t>
    </w:r>
    <w:r>
      <w:rPr>
        <w:sz w:val="18"/>
        <w:szCs w:val="18"/>
        <w:spacing w:val="10"/>
      </w:rPr>
      <w:t xml:space="preserve"> </w:t>
    </w:r>
    <w:r>
      <w:rPr>
        <w:sz w:val="18"/>
        <w:szCs w:val="18"/>
        <w:spacing w:val="-8"/>
      </w:rPr>
      <w:t>/</w:t>
    </w:r>
    <w:r>
      <w:rPr>
        <w:sz w:val="18"/>
        <w:szCs w:val="18"/>
        <w:spacing w:val="18"/>
      </w:rPr>
      <w:t xml:space="preserve"> </w:t>
    </w:r>
    <w:r>
      <w:rPr>
        <w:sz w:val="18"/>
        <w:szCs w:val="18"/>
        <w:b/>
        <w:bCs/>
        <w:spacing w:val="-8"/>
      </w:rPr>
      <w:t>16</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57"/>
      <w:spacing w:line="214" w:lineRule="auto"/>
      <w:rPr>
        <w:sz w:val="18"/>
        <w:szCs w:val="18"/>
      </w:rPr>
    </w:pPr>
    <w:r>
      <w:rPr>
        <w:sz w:val="18"/>
        <w:szCs w:val="18"/>
        <w:b/>
        <w:bCs/>
        <w:spacing w:val="-8"/>
      </w:rPr>
      <w:t>9</w:t>
    </w:r>
    <w:r>
      <w:rPr>
        <w:sz w:val="18"/>
        <w:szCs w:val="18"/>
        <w:spacing w:val="10"/>
      </w:rPr>
      <w:t xml:space="preserve"> </w:t>
    </w:r>
    <w:r>
      <w:rPr>
        <w:sz w:val="18"/>
        <w:szCs w:val="18"/>
        <w:spacing w:val="-8"/>
      </w:rPr>
      <w:t>/</w:t>
    </w:r>
    <w:r>
      <w:rPr>
        <w:sz w:val="18"/>
        <w:szCs w:val="18"/>
        <w:spacing w:val="18"/>
      </w:rPr>
      <w:t xml:space="preserve"> </w:t>
    </w:r>
    <w:r>
      <w:rPr>
        <w:sz w:val="18"/>
        <w:szCs w:val="18"/>
        <w:b/>
        <w:bCs/>
        <w:spacing w:val="-8"/>
      </w:rPr>
      <w:t>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22"/>
      <w:spacing w:before="281" w:line="220" w:lineRule="auto"/>
      <w:rPr>
        <w:sz w:val="18"/>
        <w:szCs w:val="18"/>
      </w:rPr>
    </w:pPr>
    <w:r>
      <w:pict>
        <v:shape id="_x0000_s2" style="position:absolute;margin-left:69.504pt;margin-top:67.2001pt;mso-position-vertical-relative:page;mso-position-horizontal-relative:page;width:462.55pt;height:0.75pt;z-index:251660288;" o:allowincell="f" fillcolor="#000000" filled="true" stroked="false" coordsize="9250,15" coordorigin="0,0" path="m0,14l9250,14l9250,0l0,0l0,14xe"/>
      </w:pict>
    </w:r>
    <w:r>
      <w:pict>
        <v:shape id="_x0000_s4" style="position:absolute;margin-left:399.129pt;margin-top:13.0555pt;mso-position-vertical-relative:text;mso-position-horizontal-relative:text;width:84.75pt;height:12.65pt;z-index:25165824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spacing w:val="-2"/>
                  </w:rPr>
                  <w:t>2022</w:t>
                </w:r>
                <w:r>
                  <w:rPr>
                    <w:sz w:val="18"/>
                    <w:szCs w:val="18"/>
                    <w:spacing w:val="-34"/>
                  </w:rPr>
                  <w:t xml:space="preserve"> </w:t>
                </w:r>
                <w:r>
                  <w:rPr>
                    <w:sz w:val="18"/>
                    <w:szCs w:val="18"/>
                    <w:spacing w:val="-2"/>
                  </w:rPr>
                  <w:t>年第三季度报告</w:t>
                </w:r>
              </w:p>
            </w:txbxContent>
          </v:textbox>
        </v:shape>
      </w:pict>
    </w:r>
    <w:r>
      <w:drawing>
        <wp:anchor distT="0" distB="0" distL="0" distR="0" simplePos="0" relativeHeight="251659264" behindDoc="0" locked="0" layoutInCell="0" allowOverlap="1">
          <wp:simplePos x="0" y="0"/>
          <wp:positionH relativeFrom="page">
            <wp:posOffset>1058862</wp:posOffset>
          </wp:positionH>
          <wp:positionV relativeFrom="page">
            <wp:posOffset>541020</wp:posOffset>
          </wp:positionV>
          <wp:extent cx="347344" cy="261619"/>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47344" cy="261619"/>
                  </a:xfrm>
                  <a:prstGeom prst="rect">
                    <a:avLst/>
                  </a:prstGeom>
                </pic:spPr>
              </pic:pic>
            </a:graphicData>
          </a:graphic>
        </wp:anchor>
      </w:drawing>
    </w:r>
    <w:r>
      <w:rPr>
        <w:sz w:val="18"/>
        <w:szCs w:val="18"/>
        <w:spacing w:val="-2"/>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22"/>
      <w:spacing w:before="281" w:line="220" w:lineRule="auto"/>
      <w:rPr>
        <w:sz w:val="18"/>
        <w:szCs w:val="18"/>
      </w:rPr>
    </w:pPr>
    <w:r>
      <w:pict>
        <v:shape id="_x0000_s6" style="position:absolute;margin-left:69.504pt;margin-top:67.2001pt;mso-position-vertical-relative:page;mso-position-horizontal-relative:page;width:462.55pt;height:0.75pt;z-index:251663360;" o:allowincell="f" fillcolor="#000000" filled="true" stroked="false" coordsize="9250,15" coordorigin="0,0" path="m0,14l9250,14l9250,0l0,0l0,14xe"/>
      </w:pict>
    </w:r>
    <w:r>
      <w:pict>
        <v:shape id="_x0000_s8" style="position:absolute;margin-left:399.129pt;margin-top:13.0555pt;mso-position-vertical-relative:text;mso-position-horizontal-relative:text;width:84.75pt;height:12.65pt;z-index:25166131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spacing w:val="-2"/>
                  </w:rPr>
                  <w:t>2022</w:t>
                </w:r>
                <w:r>
                  <w:rPr>
                    <w:sz w:val="18"/>
                    <w:szCs w:val="18"/>
                    <w:spacing w:val="-34"/>
                  </w:rPr>
                  <w:t xml:space="preserve"> </w:t>
                </w:r>
                <w:r>
                  <w:rPr>
                    <w:sz w:val="18"/>
                    <w:szCs w:val="18"/>
                    <w:spacing w:val="-2"/>
                  </w:rPr>
                  <w:t>年第三季度报告</w:t>
                </w:r>
              </w:p>
            </w:txbxContent>
          </v:textbox>
        </v:shape>
      </w:pict>
    </w:r>
    <w:r>
      <w:drawing>
        <wp:anchor distT="0" distB="0" distL="0" distR="0" simplePos="0" relativeHeight="251662336" behindDoc="0" locked="0" layoutInCell="0" allowOverlap="1">
          <wp:simplePos x="0" y="0"/>
          <wp:positionH relativeFrom="page">
            <wp:posOffset>1058862</wp:posOffset>
          </wp:positionH>
          <wp:positionV relativeFrom="page">
            <wp:posOffset>541020</wp:posOffset>
          </wp:positionV>
          <wp:extent cx="347344" cy="261619"/>
          <wp:effectExtent l="0" t="0" r="0" b="0"/>
          <wp:wrapNone/>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347344" cy="261619"/>
                  </a:xfrm>
                  <a:prstGeom prst="rect">
                    <a:avLst/>
                  </a:prstGeom>
                </pic:spPr>
              </pic:pic>
            </a:graphicData>
          </a:graphic>
        </wp:anchor>
      </w:drawing>
    </w:r>
    <w:r>
      <w:rPr>
        <w:sz w:val="18"/>
        <w:szCs w:val="18"/>
        <w:spacing w:val="-2"/>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049"/>
      <w:spacing w:before="281" w:line="220" w:lineRule="auto"/>
      <w:rPr>
        <w:sz w:val="18"/>
        <w:szCs w:val="18"/>
      </w:rPr>
    </w:pPr>
    <w:r>
      <w:pict>
        <v:shape id="_x0000_s10" style="position:absolute;margin-left:69.504pt;margin-top:67.2001pt;mso-position-vertical-relative:page;mso-position-horizontal-relative:page;width:462.55pt;height:0.75pt;z-index:251666432;" o:allowincell="f" fillcolor="#000000" filled="true" stroked="false" coordsize="9250,15" coordorigin="0,0" path="m0,14l9250,14l9250,0l0,0l0,14xe"/>
      </w:pict>
    </w:r>
    <w:r>
      <w:pict>
        <v:shape id="_x0000_s12" style="position:absolute;margin-left:420.489pt;margin-top:13.0555pt;mso-position-vertical-relative:text;mso-position-horizontal-relative:text;width:84.75pt;height:12.65pt;z-index:25166438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spacing w:val="-2"/>
                  </w:rPr>
                  <w:t>2022</w:t>
                </w:r>
                <w:r>
                  <w:rPr>
                    <w:sz w:val="18"/>
                    <w:szCs w:val="18"/>
                    <w:spacing w:val="-34"/>
                  </w:rPr>
                  <w:t xml:space="preserve"> </w:t>
                </w:r>
                <w:r>
                  <w:rPr>
                    <w:sz w:val="18"/>
                    <w:szCs w:val="18"/>
                    <w:spacing w:val="-2"/>
                  </w:rPr>
                  <w:t>年第三季度报告</w:t>
                </w:r>
              </w:p>
            </w:txbxContent>
          </v:textbox>
        </v:shape>
      </w:pict>
    </w:r>
    <w:r>
      <w:drawing>
        <wp:anchor distT="0" distB="0" distL="0" distR="0" simplePos="0" relativeHeight="251665408" behindDoc="0" locked="0" layoutInCell="0" allowOverlap="1">
          <wp:simplePos x="0" y="0"/>
          <wp:positionH relativeFrom="page">
            <wp:posOffset>1058862</wp:posOffset>
          </wp:positionH>
          <wp:positionV relativeFrom="page">
            <wp:posOffset>541020</wp:posOffset>
          </wp:positionV>
          <wp:extent cx="347344" cy="261619"/>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47344" cy="261619"/>
                  </a:xfrm>
                  <a:prstGeom prst="rect">
                    <a:avLst/>
                  </a:prstGeom>
                </pic:spPr>
              </pic:pic>
            </a:graphicData>
          </a:graphic>
        </wp:anchor>
      </w:drawing>
    </w:r>
    <w:r>
      <w:rPr>
        <w:sz w:val="18"/>
        <w:szCs w:val="18"/>
        <w:spacing w:val="-2"/>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38"/>
      <w:spacing w:before="281" w:line="220" w:lineRule="auto"/>
      <w:rPr>
        <w:sz w:val="18"/>
        <w:szCs w:val="18"/>
      </w:rPr>
    </w:pPr>
    <w:r>
      <w:pict>
        <v:shape id="_x0000_s14" style="position:absolute;margin-left:69.504pt;margin-top:67.2001pt;mso-position-vertical-relative:page;mso-position-horizontal-relative:page;width:462.55pt;height:0.75pt;z-index:251672576;" o:allowincell="f" fillcolor="#000000" filled="true" stroked="false" coordsize="9250,15" coordorigin="0,0" path="m0,14l9250,14l9250,0l0,0l0,14xe"/>
      </w:pict>
    </w:r>
    <w:r>
      <w:pict>
        <v:shape id="_x0000_s16" style="position:absolute;margin-left:364.905pt;margin-top:13.0555pt;mso-position-vertical-relative:text;mso-position-horizontal-relative:text;width:84.75pt;height:12.65pt;z-index:25167052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spacing w:val="-2"/>
                  </w:rPr>
                  <w:t>2022</w:t>
                </w:r>
                <w:r>
                  <w:rPr>
                    <w:sz w:val="18"/>
                    <w:szCs w:val="18"/>
                    <w:spacing w:val="-34"/>
                  </w:rPr>
                  <w:t xml:space="preserve"> </w:t>
                </w:r>
                <w:r>
                  <w:rPr>
                    <w:sz w:val="18"/>
                    <w:szCs w:val="18"/>
                    <w:spacing w:val="-2"/>
                  </w:rPr>
                  <w:t>年第三季度报告</w:t>
                </w:r>
              </w:p>
            </w:txbxContent>
          </v:textbox>
        </v:shape>
      </w:pict>
    </w:r>
    <w:r>
      <w:drawing>
        <wp:anchor distT="0" distB="0" distL="0" distR="0" simplePos="0" relativeHeight="251671552" behindDoc="0" locked="0" layoutInCell="0" allowOverlap="1">
          <wp:simplePos x="0" y="0"/>
          <wp:positionH relativeFrom="page">
            <wp:posOffset>1058862</wp:posOffset>
          </wp:positionH>
          <wp:positionV relativeFrom="page">
            <wp:posOffset>541020</wp:posOffset>
          </wp:positionV>
          <wp:extent cx="347344" cy="261619"/>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47344" cy="261619"/>
                  </a:xfrm>
                  <a:prstGeom prst="rect">
                    <a:avLst/>
                  </a:prstGeom>
                </pic:spPr>
              </pic:pic>
            </a:graphicData>
          </a:graphic>
        </wp:anchor>
      </w:drawing>
    </w:r>
    <w:r>
      <w:rPr>
        <w:sz w:val="18"/>
        <w:szCs w:val="18"/>
        <w:spacing w:val="-2"/>
      </w:rPr>
      <w:t>中国联合网络通信股份有限公司</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24"/>
      <w:spacing w:before="281" w:line="220" w:lineRule="auto"/>
      <w:rPr>
        <w:sz w:val="18"/>
        <w:szCs w:val="18"/>
      </w:rPr>
    </w:pPr>
    <w:r>
      <w:pict>
        <v:shape id="_x0000_s18" style="position:absolute;margin-left:69.504pt;margin-top:67.2001pt;mso-position-vertical-relative:page;mso-position-horizontal-relative:page;width:462.55pt;height:0.75pt;z-index:251675648;" o:allowincell="f" fillcolor="#000000" filled="true" stroked="false" coordsize="9250,15" coordorigin="0,0" path="m0,14l9250,14l9250,0l0,0l0,14xe"/>
      </w:pict>
    </w:r>
    <w:r>
      <w:pict>
        <v:shape id="_x0000_s20" style="position:absolute;margin-left:369.225pt;margin-top:13.0555pt;mso-position-vertical-relative:text;mso-position-horizontal-relative:text;width:84.75pt;height:12.65pt;z-index:25167360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spacing w:val="-2"/>
                  </w:rPr>
                  <w:t>2022</w:t>
                </w:r>
                <w:r>
                  <w:rPr>
                    <w:sz w:val="18"/>
                    <w:szCs w:val="18"/>
                    <w:spacing w:val="-34"/>
                  </w:rPr>
                  <w:t xml:space="preserve"> </w:t>
                </w:r>
                <w:r>
                  <w:rPr>
                    <w:sz w:val="18"/>
                    <w:szCs w:val="18"/>
                    <w:spacing w:val="-2"/>
                  </w:rPr>
                  <w:t>年第三季度报告</w:t>
                </w:r>
              </w:p>
            </w:txbxContent>
          </v:textbox>
        </v:shape>
      </w:pict>
    </w:r>
    <w:r>
      <w:drawing>
        <wp:anchor distT="0" distB="0" distL="0" distR="0" simplePos="0" relativeHeight="251674624" behindDoc="0" locked="0" layoutInCell="0" allowOverlap="1">
          <wp:simplePos x="0" y="0"/>
          <wp:positionH relativeFrom="page">
            <wp:posOffset>1058862</wp:posOffset>
          </wp:positionH>
          <wp:positionV relativeFrom="page">
            <wp:posOffset>541020</wp:posOffset>
          </wp:positionV>
          <wp:extent cx="347344" cy="261619"/>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347344" cy="261619"/>
                  </a:xfrm>
                  <a:prstGeom prst="rect">
                    <a:avLst/>
                  </a:prstGeom>
                </pic:spPr>
              </pic:pic>
            </a:graphicData>
          </a:graphic>
        </wp:anchor>
      </w:drawing>
    </w:r>
    <w:r>
      <w:rPr>
        <w:sz w:val="18"/>
        <w:szCs w:val="18"/>
        <w:spacing w:val="-2"/>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24"/>
      <w:spacing w:before="281" w:line="220" w:lineRule="auto"/>
      <w:rPr>
        <w:sz w:val="18"/>
        <w:szCs w:val="18"/>
      </w:rPr>
    </w:pPr>
    <w:r>
      <w:pict>
        <v:shape id="_x0000_s22" style="position:absolute;margin-left:69.504pt;margin-top:67.2001pt;mso-position-vertical-relative:page;mso-position-horizontal-relative:page;width:462.55pt;height:0.75pt;z-index:251694080;" o:allowincell="f" fillcolor="#000000" filled="true" stroked="false" coordsize="9250,15" coordorigin="0,0" path="m0,14l9250,14l9250,0l0,0l0,14xe"/>
      </w:pict>
    </w:r>
    <w:r>
      <w:pict>
        <v:shape id="_x0000_s24" style="position:absolute;margin-left:369.225pt;margin-top:13.0555pt;mso-position-vertical-relative:text;mso-position-horizontal-relative:text;width:84.75pt;height:12.65pt;z-index:25169203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spacing w:val="-2"/>
                  </w:rPr>
                  <w:t>2022</w:t>
                </w:r>
                <w:r>
                  <w:rPr>
                    <w:sz w:val="18"/>
                    <w:szCs w:val="18"/>
                    <w:spacing w:val="-34"/>
                  </w:rPr>
                  <w:t xml:space="preserve"> </w:t>
                </w:r>
                <w:r>
                  <w:rPr>
                    <w:sz w:val="18"/>
                    <w:szCs w:val="18"/>
                    <w:spacing w:val="-2"/>
                  </w:rPr>
                  <w:t>年第三季度报告</w:t>
                </w:r>
              </w:p>
            </w:txbxContent>
          </v:textbox>
        </v:shape>
      </w:pict>
    </w:r>
    <w:r>
      <w:drawing>
        <wp:anchor distT="0" distB="0" distL="0" distR="0" simplePos="0" relativeHeight="251693056" behindDoc="0" locked="0" layoutInCell="0" allowOverlap="1">
          <wp:simplePos x="0" y="0"/>
          <wp:positionH relativeFrom="page">
            <wp:posOffset>1058862</wp:posOffset>
          </wp:positionH>
          <wp:positionV relativeFrom="page">
            <wp:posOffset>541020</wp:posOffset>
          </wp:positionV>
          <wp:extent cx="347344" cy="261619"/>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347344" cy="261619"/>
                  </a:xfrm>
                  <a:prstGeom prst="rect">
                    <a:avLst/>
                  </a:prstGeom>
                </pic:spPr>
              </pic:pic>
            </a:graphicData>
          </a:graphic>
        </wp:anchor>
      </w:drawing>
    </w:r>
    <w:r>
      <w:rPr>
        <w:sz w:val="18"/>
        <w:szCs w:val="18"/>
        <w:spacing w:val="-2"/>
      </w:rPr>
      <w:t>中国联合网络通信股份有限公司</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22"/>
      <w:spacing w:before="281" w:line="220" w:lineRule="auto"/>
      <w:rPr>
        <w:sz w:val="18"/>
        <w:szCs w:val="18"/>
      </w:rPr>
    </w:pPr>
    <w:r>
      <w:pict>
        <v:shape id="_x0000_s26" style="position:absolute;margin-left:69.504pt;margin-top:67.2001pt;mso-position-vertical-relative:page;mso-position-horizontal-relative:page;width:462.55pt;height:0.75pt;z-index:251697152;" o:allowincell="f" fillcolor="#000000" filled="true" stroked="false" coordsize="9250,15" coordorigin="0,0" path="m0,14l9250,14l9250,0l0,0l0,14xe"/>
      </w:pict>
    </w:r>
    <w:r>
      <w:pict>
        <v:shape id="_x0000_s28" style="position:absolute;margin-left:369.105pt;margin-top:13.0555pt;mso-position-vertical-relative:text;mso-position-horizontal-relative:text;width:84.75pt;height:12.65pt;z-index:25169510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spacing w:val="-2"/>
                  </w:rPr>
                  <w:t>2022</w:t>
                </w:r>
                <w:r>
                  <w:rPr>
                    <w:sz w:val="18"/>
                    <w:szCs w:val="18"/>
                    <w:spacing w:val="-34"/>
                  </w:rPr>
                  <w:t xml:space="preserve"> </w:t>
                </w:r>
                <w:r>
                  <w:rPr>
                    <w:sz w:val="18"/>
                    <w:szCs w:val="18"/>
                    <w:spacing w:val="-2"/>
                  </w:rPr>
                  <w:t>年第三季度报告</w:t>
                </w:r>
              </w:p>
            </w:txbxContent>
          </v:textbox>
        </v:shape>
      </w:pict>
    </w:r>
    <w:r>
      <w:drawing>
        <wp:anchor distT="0" distB="0" distL="0" distR="0" simplePos="0" relativeHeight="251696128" behindDoc="0" locked="0" layoutInCell="0" allowOverlap="1">
          <wp:simplePos x="0" y="0"/>
          <wp:positionH relativeFrom="page">
            <wp:posOffset>1058862</wp:posOffset>
          </wp:positionH>
          <wp:positionV relativeFrom="page">
            <wp:posOffset>541020</wp:posOffset>
          </wp:positionV>
          <wp:extent cx="347344" cy="261619"/>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347344" cy="261619"/>
                  </a:xfrm>
                  <a:prstGeom prst="rect">
                    <a:avLst/>
                  </a:prstGeom>
                </pic:spPr>
              </pic:pic>
            </a:graphicData>
          </a:graphic>
        </wp:anchor>
      </w:drawing>
    </w:r>
    <w:r>
      <w:rPr>
        <w:sz w:val="18"/>
        <w:szCs w:val="18"/>
        <w:spacing w:val="-2"/>
      </w:rPr>
      <w:t>中国联合网络通信股份有限公司</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97"/>
      <w:spacing w:before="281" w:line="220" w:lineRule="auto"/>
      <w:rPr>
        <w:sz w:val="18"/>
        <w:szCs w:val="18"/>
      </w:rPr>
    </w:pPr>
    <w:r>
      <w:pict>
        <v:shape id="_x0000_s30" style="position:absolute;margin-left:69.504pt;margin-top:67.2001pt;mso-position-vertical-relative:page;mso-position-horizontal-relative:page;width:462.55pt;height:0.75pt;z-index:251700224;" o:allowincell="f" fillcolor="#000000" filled="true" stroked="false" coordsize="9250,15" coordorigin="0,0" path="m0,14l9250,14l9250,0l0,0l0,14xe"/>
      </w:pict>
    </w:r>
    <w:r>
      <w:pict>
        <v:shape id="_x0000_s32" style="position:absolute;margin-left:402.849pt;margin-top:13.0555pt;mso-position-vertical-relative:text;mso-position-horizontal-relative:text;width:84.75pt;height:12.65pt;z-index:251698176;"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spacing w:val="-2"/>
                  </w:rPr>
                  <w:t>2022</w:t>
                </w:r>
                <w:r>
                  <w:rPr>
                    <w:sz w:val="18"/>
                    <w:szCs w:val="18"/>
                    <w:spacing w:val="-34"/>
                  </w:rPr>
                  <w:t xml:space="preserve"> </w:t>
                </w:r>
                <w:r>
                  <w:rPr>
                    <w:sz w:val="18"/>
                    <w:szCs w:val="18"/>
                    <w:spacing w:val="-2"/>
                  </w:rPr>
                  <w:t>年第三季度报告</w:t>
                </w:r>
              </w:p>
            </w:txbxContent>
          </v:textbox>
        </v:shape>
      </w:pict>
    </w:r>
    <w:r>
      <w:drawing>
        <wp:anchor distT="0" distB="0" distL="0" distR="0" simplePos="0" relativeHeight="251699200" behindDoc="0" locked="0" layoutInCell="0" allowOverlap="1">
          <wp:simplePos x="0" y="0"/>
          <wp:positionH relativeFrom="page">
            <wp:posOffset>1058862</wp:posOffset>
          </wp:positionH>
          <wp:positionV relativeFrom="page">
            <wp:posOffset>541020</wp:posOffset>
          </wp:positionV>
          <wp:extent cx="347344" cy="261619"/>
          <wp:effectExtent l="0" t="0" r="0" b="0"/>
          <wp:wrapNone/>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347344" cy="261619"/>
                  </a:xfrm>
                  <a:prstGeom prst="rect">
                    <a:avLst/>
                  </a:prstGeom>
                </pic:spPr>
              </pic:pic>
            </a:graphicData>
          </a:graphic>
        </wp:anchor>
      </w:drawing>
    </w:r>
    <w:r>
      <w:rPr>
        <w:sz w:val="18"/>
        <w:szCs w:val="18"/>
        <w:spacing w:val="-2"/>
      </w:rPr>
      <w:t>中国联合网络通信股份有限公司</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4.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3.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header" Target="header2.xml"/><Relationship Id="rId29" Type="http://schemas.openxmlformats.org/officeDocument/2006/relationships/styles" Target="styles.xml"/><Relationship Id="rId28" Type="http://schemas.openxmlformats.org/officeDocument/2006/relationships/settings" Target="settings.xml"/><Relationship Id="rId27" Type="http://schemas.openxmlformats.org/officeDocument/2006/relationships/image" Target="media/image2.jpeg"/><Relationship Id="rId26" Type="http://schemas.openxmlformats.org/officeDocument/2006/relationships/footer" Target="footer17.xml"/><Relationship Id="rId25" Type="http://schemas.openxmlformats.org/officeDocument/2006/relationships/header" Target="header9.xml"/><Relationship Id="rId24" Type="http://schemas.openxmlformats.org/officeDocument/2006/relationships/footer" Target="footer16.xml"/><Relationship Id="rId23" Type="http://schemas.openxmlformats.org/officeDocument/2006/relationships/footer" Target="footer15.xml"/><Relationship Id="rId22" Type="http://schemas.openxmlformats.org/officeDocument/2006/relationships/footer" Target="footer14.xml"/><Relationship Id="rId21" Type="http://schemas.openxmlformats.org/officeDocument/2006/relationships/header" Target="header8.xml"/><Relationship Id="rId20" Type="http://schemas.openxmlformats.org/officeDocument/2006/relationships/footer" Target="footer13.xml"/><Relationship Id="rId2" Type="http://schemas.openxmlformats.org/officeDocument/2006/relationships/footer" Target="footer1.xml"/><Relationship Id="rId19" Type="http://schemas.openxmlformats.org/officeDocument/2006/relationships/header" Target="header7.xml"/><Relationship Id="rId18" Type="http://schemas.openxmlformats.org/officeDocument/2006/relationships/footer" Target="footer12.xml"/><Relationship Id="rId17" Type="http://schemas.openxmlformats.org/officeDocument/2006/relationships/header" Target="header6.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5.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erms:created xsi:type="dcterms:W3CDTF">2022-10-28T15:06:52Z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2024-09-26T15:51:21</vt:filetime>
  </property>
</Properties>
</file>