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Domain-3:Ride -Sharing Service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Domain Description </w:t>
      </w:r>
    </w:p>
    <w:p>
      <w:pPr>
        <w:pStyle w:val="style0"/>
        <w:rPr/>
      </w:pPr>
      <w:r>
        <w:rPr>
          <w:lang w:val="en-US"/>
        </w:rPr>
        <w:t>The ride-sharing service is a platform that connects riders with drivers to facilitate transportation services. The system manages dynamic ride requests, driver availability, route optimization, payment processing, and mutual ratings between users. Key functionalities include:</w:t>
      </w:r>
    </w:p>
    <w:p>
      <w:pPr>
        <w:pStyle w:val="style179"/>
        <w:numPr>
          <w:ilvl w:val="0"/>
          <w:numId w:val="8"/>
        </w:numPr>
        <w:rPr/>
      </w:pPr>
      <w:r>
        <w:rPr>
          <w:lang w:val="en-US"/>
        </w:rPr>
        <w:t>User Management: Handling rider and driver profiles, authentication, and role-based access</w:t>
      </w:r>
    </w:p>
    <w:p>
      <w:pPr>
        <w:pStyle w:val="style179"/>
        <w:numPr>
          <w:ilvl w:val="0"/>
          <w:numId w:val="7"/>
        </w:numPr>
        <w:rPr/>
      </w:pPr>
      <w:r>
        <w:rPr>
          <w:lang w:val="en-US"/>
        </w:rPr>
        <w:t>Ride Management: Processing ride requests, matching drivers to riders, tracking ride statuses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Location Services: Managing pickup/drop-off locations using geospatial data and mapping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Pricing System: Calculating fares based on distance, time, and dynamic surge pricing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Payment Processing: Securely handling transactions through multiple payment methods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Rating System: Allowing mutual feedback between riders and drivers after completed trips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 xml:space="preserve"> Notification System: Keeping users informed about ride status changes and updates</w:t>
      </w:r>
    </w:p>
    <w:p>
      <w:pPr>
        <w:pStyle w:val="style0"/>
        <w:rPr/>
      </w:pPr>
      <w:r>
        <w:rPr>
          <w:lang w:val="en-US"/>
        </w:rPr>
        <w:t>The system must be scalable to handle fluctuating demand, secure to protect sensitive user data, and responsive to provide real-time updates about ride statuses and driver locations.</w:t>
      </w:r>
    </w:p>
    <w:p>
      <w:pPr>
        <w:pStyle w:val="style179"/>
        <w:numPr>
          <w:ilvl w:val="0"/>
          <w:numId w:val="9"/>
        </w:numPr>
        <w:rPr/>
      </w:pPr>
      <w:r>
        <w:rPr>
          <w:b/>
          <w:bCs/>
          <w:sz w:val="24"/>
          <w:szCs w:val="24"/>
          <w:lang w:val="en-US"/>
        </w:rPr>
        <w:t>Initial Object Identification Table</w:t>
      </w:r>
      <w:r>
        <w:rPr>
          <w:lang w:val="en-US"/>
        </w:rPr>
        <w:t xml:space="preserve"> 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69"/>
        <w:gridCol w:w="6807"/>
      </w:tblGrid>
      <w:tr>
        <w:trPr/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      Object Name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      Description </w:t>
            </w:r>
          </w:p>
        </w:tc>
      </w:tr>
      <w:tr>
        <w:tblPrEx/>
        <w:trPr/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User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Base class for all system users with common attributes</w:t>
            </w:r>
          </w:p>
        </w:tc>
      </w:tr>
      <w:tr>
        <w:tblPrEx/>
        <w:trPr/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Rider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Subclass of User representing passengers requesting rides</w:t>
            </w:r>
          </w:p>
        </w:tc>
      </w:tr>
      <w:tr>
        <w:tblPrEx/>
        <w:trPr/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Driver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Subclass of User representing drivers providing rides  </w:t>
            </w:r>
          </w:p>
        </w:tc>
      </w:tr>
      <w:tr>
        <w:tblPrEx/>
        <w:trPr/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Ride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Represents a ride request and its associated details      </w:t>
            </w:r>
          </w:p>
        </w:tc>
      </w:tr>
      <w:tr>
        <w:tblPrEx/>
        <w:trPr/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Location 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Represents geographical locations with address and coordinates     </w:t>
            </w:r>
          </w:p>
        </w:tc>
      </w:tr>
      <w:tr>
        <w:tblPrEx/>
        <w:trPr/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Payment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Handles payment processing and transaction records          </w:t>
            </w:r>
          </w:p>
        </w:tc>
      </w:tr>
      <w:tr>
        <w:tblPrEx/>
        <w:trPr/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Rating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Stores feedback and ratings between riders and drivers    </w:t>
            </w:r>
          </w:p>
        </w:tc>
      </w:tr>
      <w:tr>
        <w:tblPrEx/>
        <w:trPr/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Vehicle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Contains information about a driver's vehicle               </w:t>
            </w:r>
          </w:p>
        </w:tc>
      </w:tr>
      <w:tr>
        <w:tblPrEx/>
        <w:trPr/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Route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Manages route calculations and optimizations                 </w:t>
            </w:r>
          </w:p>
        </w:tc>
      </w:tr>
    </w:tbl>
    <w:p>
      <w:pPr>
        <w:pStyle w:val="style0"/>
        <w:numPr>
          <w:ilvl w:val="0"/>
          <w:numId w:val="0"/>
        </w:numPr>
        <w:rPr>
          <w:i/>
          <w:iCs/>
        </w:rPr>
      </w:pPr>
    </w:p>
    <w:p>
      <w:pPr>
        <w:pStyle w:val="style179"/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  <w:lang w:val="en-US"/>
        </w:rPr>
        <w:t xml:space="preserve">Initial Attribute and Method Tables </w:t>
      </w:r>
    </w:p>
    <w:p>
      <w:pPr>
        <w:pStyle w:val="style0"/>
        <w:numPr>
          <w:ilvl w:val="0"/>
          <w:numId w:val="0"/>
        </w:numPr>
        <w:rPr>
          <w:b/>
          <w:bCs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  <w:lang w:val="en-US"/>
        </w:rPr>
        <w:t>User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394"/>
        <w:gridCol w:w="1964"/>
        <w:gridCol w:w="2075"/>
        <w:gridCol w:w="3143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Attribute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Type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Visibility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Rationale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userId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String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Unique identifier for the user   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name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String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User's full name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email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String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User's contact email        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phone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String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User's phone number                 </w:t>
            </w:r>
          </w:p>
        </w:tc>
      </w:tr>
    </w:tbl>
    <w:p>
      <w:pPr>
        <w:pStyle w:val="style0"/>
        <w:numPr>
          <w:ilvl w:val="0"/>
          <w:numId w:val="0"/>
        </w:numPr>
        <w:rPr>
          <w:b/>
          <w:bCs/>
          <w:i w:val="false"/>
          <w:iCs w:val="false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394"/>
        <w:gridCol w:w="1836"/>
        <w:gridCol w:w="1800"/>
        <w:gridCol w:w="3546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Method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Return 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Visibility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Rationale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authenticate()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boolean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public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Verifies user credentials   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updateProfile()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void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public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Allows profile updates </w:t>
            </w:r>
          </w:p>
        </w:tc>
      </w:tr>
    </w:tbl>
    <w:p>
      <w:pPr>
        <w:pStyle w:val="style0"/>
        <w:numPr>
          <w:ilvl w:val="0"/>
          <w:numId w:val="0"/>
        </w:numPr>
        <w:rPr>
          <w:b w:val="false"/>
          <w:bCs w:val="false"/>
          <w:i w:val="false"/>
          <w:iCs w:val="false"/>
        </w:rPr>
      </w:pPr>
    </w:p>
    <w:p>
      <w:pPr>
        <w:pStyle w:val="style0"/>
        <w:numPr>
          <w:ilvl w:val="0"/>
          <w:numId w:val="0"/>
        </w:numPr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  <w:lang w:val="en-US"/>
        </w:rPr>
        <w:t>Rider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014"/>
        <w:gridCol w:w="2933"/>
        <w:gridCol w:w="1092"/>
        <w:gridCol w:w="3538"/>
      </w:tblGrid>
      <w:tr>
        <w:trPr/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Attribute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Type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Visibility 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Rationale </w:t>
            </w:r>
          </w:p>
        </w:tc>
      </w:tr>
      <w:tr>
        <w:tblPrEx/>
        <w:trPr/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paymentMethods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List&lt;PaymentMethod&gt;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Rider's saved payment options</w:t>
            </w:r>
          </w:p>
        </w:tc>
      </w:tr>
      <w:tr>
        <w:tblPrEx/>
        <w:trPr/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rideHistory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List&lt;Ride&gt;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History of completed rides</w:t>
            </w:r>
          </w:p>
        </w:tc>
      </w:tr>
      <w:tr>
        <w:tblPrEx/>
        <w:trPr/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averageRating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float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Aggregate rating from drivers</w:t>
            </w:r>
          </w:p>
        </w:tc>
      </w:tr>
    </w:tbl>
    <w:p>
      <w:pPr>
        <w:pStyle w:val="style0"/>
        <w:numPr>
          <w:ilvl w:val="0"/>
          <w:numId w:val="0"/>
        </w:numPr>
        <w:rPr>
          <w:b w:val="false"/>
          <w:bCs w:val="false"/>
          <w:i w:val="false"/>
          <w:iCs w:val="false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390"/>
        <w:gridCol w:w="1718"/>
        <w:gridCol w:w="2550"/>
        <w:gridCol w:w="2921"/>
      </w:tblGrid>
      <w:tr>
        <w:trPr>
          <w:trHeight w:val="434" w:hRule="atLeast"/>
        </w:trPr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Method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Return Type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Visibility 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Rationale </w:t>
            </w:r>
          </w:p>
        </w:tc>
      </w:tr>
      <w:tr>
        <w:tblPrEx/>
        <w:trPr/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requestRide()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Ride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  public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Creates new ride request</w:t>
            </w:r>
          </w:p>
        </w:tc>
      </w:tr>
      <w:tr>
        <w:tblPrEx/>
        <w:trPr/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cancelRide()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boolean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  public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Cancels requested ride</w:t>
            </w:r>
          </w:p>
        </w:tc>
      </w:tr>
      <w:tr>
        <w:tblPrEx/>
        <w:trPr/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rateDriver()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void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public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Submits rating for driver</w:t>
            </w:r>
          </w:p>
        </w:tc>
      </w:tr>
    </w:tbl>
    <w:p>
      <w:pPr>
        <w:pStyle w:val="style0"/>
        <w:numPr>
          <w:ilvl w:val="0"/>
          <w:numId w:val="0"/>
        </w:numPr>
        <w:rPr>
          <w:b w:val="false"/>
          <w:bCs w:val="false"/>
          <w:i w:val="false"/>
          <w:iCs w:val="false"/>
        </w:rPr>
      </w:pPr>
    </w:p>
    <w:p>
      <w:pPr>
        <w:pStyle w:val="style0"/>
        <w:numPr>
          <w:ilvl w:val="0"/>
          <w:numId w:val="0"/>
        </w:numPr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  <w:lang w:val="en-US"/>
        </w:rPr>
        <w:t>Driver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394"/>
        <w:gridCol w:w="1651"/>
        <w:gridCol w:w="2073"/>
        <w:gridCol w:w="3458"/>
      </w:tblGrid>
      <w:tr>
        <w:trPr>
          <w:trHeight w:val="529" w:hRule="atLeas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u w:val="single"/>
                <w:lang w:val="en-US"/>
              </w:rPr>
              <w:t>Attribute</w:t>
            </w:r>
            <w:r>
              <w:rPr>
                <w:b/>
                <w:bCs/>
                <w:i w:val="false"/>
                <w:iCs w:val="false"/>
                <w:lang w:val="en-U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Type 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Visibility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Rationale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licenseNumber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String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Driver's license information</w:t>
            </w:r>
          </w:p>
        </w:tc>
      </w:tr>
      <w:tr>
        <w:tblPrEx/>
        <w:trPr>
          <w:trHeight w:val="482" w:hRule="atLeas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vehicle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Vehicle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Associated vehicle details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currentLocation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Location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Driver's real-time location</w:t>
            </w:r>
          </w:p>
        </w:tc>
      </w:tr>
      <w:tr>
        <w:tblPrEx/>
        <w:trPr>
          <w:trHeight w:val="401" w:hRule="atLeas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status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enum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Online/Offline/OnRide status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averageRating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float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Aggregate rating from riders  </w:t>
            </w:r>
          </w:p>
        </w:tc>
      </w:tr>
    </w:tbl>
    <w:p>
      <w:pPr>
        <w:pStyle w:val="style0"/>
        <w:numPr>
          <w:ilvl w:val="0"/>
          <w:numId w:val="0"/>
        </w:numPr>
        <w:rPr>
          <w:b w:val="false"/>
          <w:bCs w:val="false"/>
          <w:i w:val="false"/>
          <w:iCs w:val="false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394"/>
        <w:gridCol w:w="2394"/>
        <w:gridCol w:w="1502"/>
        <w:gridCol w:w="3286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Method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Return Type 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Visibility 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Rationale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updateStatus()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void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public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Changes driver availability  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acceptRide()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boolean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public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Accepts ride request 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completeRide()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void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public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Marks ride as completed     </w:t>
            </w:r>
          </w:p>
        </w:tc>
      </w:tr>
    </w:tbl>
    <w:p>
      <w:pPr>
        <w:pStyle w:val="style0"/>
        <w:numPr>
          <w:ilvl w:val="0"/>
          <w:numId w:val="0"/>
        </w:numPr>
        <w:rPr>
          <w:b w:val="false"/>
          <w:bCs w:val="false"/>
          <w:i w:val="false"/>
          <w:iCs w:val="false"/>
        </w:rPr>
      </w:pPr>
    </w:p>
    <w:p>
      <w:pPr>
        <w:pStyle w:val="style0"/>
        <w:numPr>
          <w:ilvl w:val="0"/>
          <w:numId w:val="0"/>
        </w:numPr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  <w:lang w:val="en-US"/>
        </w:rPr>
        <w:t>Ride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394"/>
        <w:gridCol w:w="1506"/>
        <w:gridCol w:w="1963"/>
        <w:gridCol w:w="3713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Attribute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Type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Visibility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>Rationale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rideId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String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Unique ride identifier  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rider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Rider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Associated rider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driver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Driver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Assigned driver (if any)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pickupLocation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Location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Pickup point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dropoffLocation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Location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Destination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status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enum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Current ride status   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fare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double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Calculated fare amount 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startTime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DateTime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When ride began      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endTime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DateTime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private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When ride completed  </w:t>
            </w:r>
          </w:p>
        </w:tc>
      </w:tr>
    </w:tbl>
    <w:p>
      <w:pPr>
        <w:pStyle w:val="style0"/>
        <w:numPr>
          <w:ilvl w:val="0"/>
          <w:numId w:val="0"/>
        </w:numPr>
        <w:rPr>
          <w:b w:val="false"/>
          <w:bCs w:val="false"/>
          <w:i w:val="false"/>
          <w:iCs w:val="false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779"/>
        <w:gridCol w:w="1779"/>
        <w:gridCol w:w="1101"/>
        <w:gridCol w:w="2458"/>
      </w:tblGrid>
      <w:tr>
        <w:trPr/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Method 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Return Type 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Visibility 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  <w:lang w:val="en-US"/>
              </w:rPr>
              <w:t xml:space="preserve">Rationale </w:t>
            </w:r>
          </w:p>
        </w:tc>
      </w:tr>
      <w:tr>
        <w:tblPrEx/>
        <w:trPr/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calculateFare()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double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public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Computes current fare</w:t>
            </w:r>
          </w:p>
        </w:tc>
      </w:tr>
      <w:tr>
        <w:tblPrEx/>
        <w:trPr>
          <w:trHeight w:val="519" w:hRule="atLeast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updateStatus()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void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public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Changes ride state  </w:t>
            </w:r>
          </w:p>
        </w:tc>
      </w:tr>
      <w:tr>
        <w:tblPrEx/>
        <w:trPr/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getRoute()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Route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public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optimal route </w:t>
            </w:r>
          </w:p>
        </w:tc>
      </w:tr>
    </w:tbl>
    <w:p>
      <w:pPr>
        <w:pStyle w:val="style0"/>
        <w:numPr>
          <w:ilvl w:val="0"/>
          <w:numId w:val="0"/>
        </w:numPr>
        <w:rPr>
          <w:b/>
          <w:bCs/>
          <w:i w:val="false"/>
          <w:iCs w:val="false"/>
        </w:rPr>
      </w:pPr>
    </w:p>
    <w:p>
      <w:pPr>
        <w:pStyle w:val="style179"/>
        <w:numPr>
          <w:ilvl w:val="0"/>
          <w:numId w:val="11"/>
        </w:numPr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  <w:lang w:val="en-US"/>
        </w:rPr>
        <w:t>UML Class Diagram( Initial Draft)</w:t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  <w:i w:val="false"/>
          <w:iCs w:val="false"/>
        </w:rPr>
      </w:pPr>
      <w:r>
        <w:rPr/>
        <w:drawing>
          <wp:inline distL="0" distT="0" distB="0" distR="0">
            <wp:extent cx="5837184" cy="474969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7184" cy="474969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470</Words>
  <Characters>3237</Characters>
  <Application>WPS Office</Application>
  <Paragraphs>258</Paragraphs>
  <CharactersWithSpaces>3680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2025-04-25T19:51:58Z</dcterms:created>
  <dc:creator>SM-M145F</dc:creator>
  <lastModifiedBy>SM-M145F</lastModifiedBy>
  <dcterms:modified xsi:type="dcterms:W3CDTF">2025-04-25T19:53:27Z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3435813daa56424bb3407882777b04f7</vt:lpwstr>
  </property>
</Properties>
</file>