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en-US"/>
        </w:rPr>
        <w:id w:val="-157386470"/>
        <w:docPartObj>
          <w:docPartGallery w:val="Cover Pages"/>
          <w:docPartUnique/>
        </w:docPartObj>
      </w:sdtPr>
      <w:sdtEndPr>
        <w:rPr>
          <w:rFonts w:cs="Arial"/>
        </w:rPr>
      </w:sdtEndPr>
      <w:sdtContent>
        <w:p w14:paraId="6CBBBEFE" w14:textId="136716AC" w:rsidR="00D56330" w:rsidRPr="001738D9" w:rsidRDefault="002B1714">
          <w:pPr>
            <w:rPr>
              <w:lang w:val="en-US"/>
            </w:rPr>
          </w:pPr>
          <w:r w:rsidRPr="001738D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A8D8D8" wp14:editId="38410A39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621128</wp:posOffset>
                    </wp:positionV>
                    <wp:extent cx="3660775" cy="3651250"/>
                    <wp:effectExtent l="0" t="0" r="10160" b="7620"/>
                    <wp:wrapSquare wrapText="bothSides"/>
                    <wp:docPr id="111" name="Cuadro de texto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59936" w14:textId="16CA730B" w:rsidR="00D56330" w:rsidRPr="002B1714" w:rsidRDefault="0078573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</w:rPr>
                                </w:pPr>
                                <w:r w:rsidRPr="002B1714">
                                  <w:rPr>
                                    <w:caps/>
                                    <w:color w:val="323E4F" w:themeColor="text2" w:themeShade="BF"/>
                                  </w:rPr>
                                  <w:t xml:space="preserve">02 </w:t>
                                </w:r>
                                <w:r w:rsidRPr="002B1714">
                                  <w:rPr>
                                    <w:rFonts w:cs="Times New Roman (Cuerpo en alfa"/>
                                    <w:color w:val="323E4F" w:themeColor="text2" w:themeShade="BF"/>
                                  </w:rPr>
                                  <w:t>September</w:t>
                                </w:r>
                                <w:r w:rsidRPr="002B1714">
                                  <w:rPr>
                                    <w:caps/>
                                    <w:color w:val="323E4F" w:themeColor="text2" w:themeShade="BF"/>
                                  </w:rPr>
                                  <w:t xml:space="preserve">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DA8D8D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1" o:spid="_x0000_s1026" type="#_x0000_t202" style="position:absolute;left:0;text-align:left;margin-left:89.3pt;margin-top:48.9pt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" filled="f" stroked="f" strokeweight=".5pt">
                    <v:textbox style="mso-fit-shape-to-text:t" inset="0,0,0,0">
                      <w:txbxContent>
                        <w:p w14:paraId="3D559936" w14:textId="16CA730B" w:rsidR="00D56330" w:rsidRPr="002B1714" w:rsidRDefault="00785739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</w:rPr>
                          </w:pPr>
                          <w:r w:rsidRPr="002B1714">
                            <w:rPr>
                              <w:caps/>
                              <w:color w:val="323E4F" w:themeColor="text2" w:themeShade="BF"/>
                            </w:rPr>
                            <w:t xml:space="preserve">02 </w:t>
                          </w:r>
                          <w:r w:rsidRPr="002B1714">
                            <w:rPr>
                              <w:rFonts w:cs="Times New Roman (Cuerpo en alfa"/>
                              <w:color w:val="323E4F" w:themeColor="text2" w:themeShade="BF"/>
                            </w:rPr>
                            <w:t>September</w:t>
                          </w:r>
                          <w:r w:rsidRPr="002B1714">
                            <w:rPr>
                              <w:caps/>
                              <w:color w:val="323E4F" w:themeColor="text2" w:themeShade="BF"/>
                            </w:rPr>
                            <w:t xml:space="preserve"> 2024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D15491" w14:textId="63259030" w:rsidR="00EA0563" w:rsidRPr="001738D9" w:rsidRDefault="002B1714" w:rsidP="00D56330">
          <w:pPr>
            <w:rPr>
              <w:rFonts w:cs="Arial"/>
              <w:lang w:val="en-US"/>
            </w:rPr>
          </w:pPr>
          <w:r w:rsidRPr="001738D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D16486" wp14:editId="63AEC456">
                    <wp:simplePos x="0" y="0"/>
                    <wp:positionH relativeFrom="page">
                      <wp:posOffset>1052049</wp:posOffset>
                    </wp:positionH>
                    <wp:positionV relativeFrom="page">
                      <wp:posOffset>8978840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B4767" w14:textId="10FD399D" w:rsidR="00D56330" w:rsidRPr="00785739" w:rsidRDefault="00785739">
                                <w:pPr>
                                  <w:pStyle w:val="Sinespaciado"/>
                                  <w:jc w:val="right"/>
                                  <w:rPr>
                                    <w:rFonts w:cs="Times New Roman (Cuerpo en alfa"/>
                                    <w:color w:val="262626" w:themeColor="text1" w:themeTint="D9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2B1714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s-ES"/>
                                  </w:rPr>
                                  <w:t>M</w:t>
                                </w:r>
                                <w:r w:rsidRPr="002B1714">
                                  <w:rPr>
                                    <w:rFonts w:cs="Times New Roman (Cuerpo en alfa"/>
                                    <w:color w:val="262626" w:themeColor="text1" w:themeTint="D9"/>
                                    <w:sz w:val="28"/>
                                    <w:szCs w:val="28"/>
                                    <w:lang w:val="es-ES"/>
                                  </w:rPr>
                                  <w:t>aría Delgado Mira</w:t>
                                </w:r>
                                <w:r>
                                  <w:rPr>
                                    <w:rFonts w:cs="Times New Roman (Cuerpo en alfa"/>
                                    <w:color w:val="262626" w:themeColor="text1" w:themeTint="D9"/>
                                    <w:sz w:val="28"/>
                                    <w:szCs w:val="28"/>
                                    <w:lang w:val="es-ES"/>
                                  </w:rPr>
                                  <w:t>s</w:t>
                                </w:r>
                              </w:p>
                              <w:p w14:paraId="41AEFB15" w14:textId="4CFCB3A7" w:rsidR="00D56330" w:rsidRPr="00D56330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8573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0E32519" w14:textId="7F53BAD9" w:rsidR="00D56330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8573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5633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8D16486" id="Cuadro de texto 53" o:spid="_x0000_s1027" type="#_x0000_t202" style="position:absolute;left:0;text-align:left;margin-left:82.85pt;margin-top:707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" filled="f" stroked="f" strokeweight=".5pt">
                    <v:textbox inset="0,0,0,0">
                      <w:txbxContent>
                        <w:p w14:paraId="0EBB4767" w14:textId="10FD399D" w:rsidR="00D56330" w:rsidRPr="00785739" w:rsidRDefault="00785739">
                          <w:pPr>
                            <w:pStyle w:val="Sinespaciado"/>
                            <w:jc w:val="right"/>
                            <w:rPr>
                              <w:rFonts w:cs="Times New Roman (Cuerpo en alfa"/>
                              <w:color w:val="262626" w:themeColor="text1" w:themeTint="D9"/>
                              <w:sz w:val="28"/>
                              <w:szCs w:val="28"/>
                              <w:lang w:val="es-ES"/>
                            </w:rPr>
                          </w:pPr>
                          <w:r w:rsidRPr="002B1714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s-ES"/>
                            </w:rPr>
                            <w:t>M</w:t>
                          </w:r>
                          <w:r w:rsidRPr="002B1714">
                            <w:rPr>
                              <w:rFonts w:cs="Times New Roman (Cuerpo en alfa"/>
                              <w:color w:val="262626" w:themeColor="text1" w:themeTint="D9"/>
                              <w:sz w:val="28"/>
                              <w:szCs w:val="28"/>
                              <w:lang w:val="es-ES"/>
                            </w:rPr>
                            <w:t>aría Delgado Mira</w:t>
                          </w:r>
                          <w:r>
                            <w:rPr>
                              <w:rFonts w:cs="Times New Roman (Cuerpo en alfa"/>
                              <w:color w:val="262626" w:themeColor="text1" w:themeTint="D9"/>
                              <w:sz w:val="28"/>
                              <w:szCs w:val="28"/>
                              <w:lang w:val="es-ES"/>
                            </w:rPr>
                            <w:t>s</w:t>
                          </w:r>
                        </w:p>
                        <w:p w14:paraId="41AEFB15" w14:textId="4CFCB3A7" w:rsidR="00D56330" w:rsidRPr="00D56330" w:rsidRDefault="00D5633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8573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0E32519" w14:textId="7F53BAD9" w:rsidR="00D56330" w:rsidRDefault="00D5633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8573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56330" w:rsidRPr="001738D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E4F228" wp14:editId="740B083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A8ECD5" w14:textId="73EB0348" w:rsidR="00D56330" w:rsidRPr="00D13ED5" w:rsidRDefault="00000000" w:rsidP="00611E1A">
                                <w:pPr>
                                  <w:pStyle w:val="Sinespaciado"/>
                                  <w:spacing w:after="240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13ED5" w:rsidRPr="00611E1A">
                                      <w:rPr>
                                        <w:caps/>
                                        <w:color w:val="323E4F" w:themeColor="text2" w:themeShade="BF"/>
                                        <w:sz w:val="56"/>
                                        <w:szCs w:val="56"/>
                                      </w:rPr>
                                      <w:t>Exploratory Data Analysis</w:t>
                                    </w:r>
                                  </w:sdtContent>
                                </w:sdt>
                              </w:p>
                              <w:p w14:paraId="57929A78" w14:textId="3402B968" w:rsidR="00D56330" w:rsidRPr="00D13ED5" w:rsidRDefault="00000000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11E1A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 w:rsidR="00D13ED5" w:rsidRPr="00611E1A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arly Alzheimer’s disease</w:t>
                                    </w:r>
                                  </w:sdtContent>
                                </w:sdt>
                                <w:r w:rsidR="000E6416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EE4F228" id="Cuadro de texto 55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E6hYwIAADQ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" filled="f" stroked="f" strokeweight=".5pt">
                    <v:textbox inset="0,0,0,0">
                      <w:txbxContent>
                        <w:p w14:paraId="5CA8ECD5" w14:textId="73EB0348" w:rsidR="00D56330" w:rsidRPr="00D13ED5" w:rsidRDefault="00D56330" w:rsidP="00611E1A">
                          <w:pPr>
                            <w:pStyle w:val="Sinespaciado"/>
                            <w:spacing w:after="240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13ED5" w:rsidRPr="00611E1A">
                                <w:rPr>
                                  <w:caps/>
                                  <w:color w:val="323E4F" w:themeColor="text2" w:themeShade="BF"/>
                                  <w:sz w:val="56"/>
                                  <w:szCs w:val="56"/>
                                </w:rPr>
                                <w:t>Exploratory Data Analysis</w:t>
                              </w:r>
                            </w:sdtContent>
                          </w:sdt>
                        </w:p>
                        <w:p w14:paraId="57929A78" w14:textId="3402B968" w:rsidR="00D56330" w:rsidRPr="00D13ED5" w:rsidRDefault="00D56330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11E1A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</w:t>
                              </w:r>
                              <w:r w:rsidR="00D13ED5" w:rsidRPr="00611E1A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arly Alzheimer’s disease</w:t>
                              </w:r>
                            </w:sdtContent>
                          </w:sdt>
                          <w:r w:rsidR="000E6416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56330" w:rsidRPr="001738D9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5FC0AD3" wp14:editId="04293BF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0" b="0"/>
                    <wp:wrapNone/>
                    <wp:docPr id="114" name="Grupo 5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5">
                                      <a:lumMod val="67000"/>
                                    </a:schemeClr>
                                  </a:gs>
                                  <a:gs pos="48000">
                                    <a:schemeClr val="accent5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A6AA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EF64AE" id="Grupo 58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&#13;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" fillcolor="#2967a1 [2152]" stroked="f">
                      <v:fill color2="#9cc2e5 [1944]" rotate="t" angle="180" colors="0 #2a69a2;31457f #609ed6;1 #9dc3e6" focus="100%" type="gradient"/>
                    </v:rect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" fillcolor="#2a6aa4" stroked="f" strokeweight="1.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56330" w:rsidRPr="001738D9">
            <w:rPr>
              <w:rFonts w:cs="Arial"/>
              <w:lang w:val="en-US"/>
            </w:rPr>
            <w:br w:type="page"/>
          </w:r>
        </w:p>
      </w:sdtContent>
    </w:sdt>
    <w:sdt>
      <w:sdtPr>
        <w:rPr>
          <w:rFonts w:ascii="Arial Nova" w:eastAsiaTheme="minorHAnsi" w:hAnsi="Arial Nova" w:cs="Arial"/>
          <w:b w:val="0"/>
          <w:bCs w:val="0"/>
          <w:color w:val="auto"/>
          <w:sz w:val="20"/>
          <w:szCs w:val="20"/>
          <w:lang w:val="en-US" w:eastAsia="en-US"/>
        </w:rPr>
        <w:id w:val="-1300065355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0984B1D" w14:textId="710F4169" w:rsidR="0072722E" w:rsidRPr="001738D9" w:rsidRDefault="00865CBB" w:rsidP="00E70526">
          <w:pPr>
            <w:pStyle w:val="TtuloTDC"/>
            <w:spacing w:before="0" w:afterLines="150" w:after="360"/>
            <w:rPr>
              <w:rFonts w:ascii="Arial Nova" w:hAnsi="Arial Nova" w:cs="Arial"/>
              <w:color w:val="5B9BD5" w:themeColor="accent5"/>
              <w:lang w:val="en-US"/>
            </w:rPr>
          </w:pPr>
          <w:r w:rsidRPr="001738D9">
            <w:rPr>
              <w:rFonts w:ascii="Arial Nova" w:hAnsi="Arial Nova" w:cs="Arial"/>
              <w:color w:val="5B9BD5" w:themeColor="accent5"/>
              <w:lang w:val="en-US"/>
            </w:rPr>
            <w:t>TABLE OF CONTENTS</w:t>
          </w:r>
        </w:p>
        <w:p w14:paraId="799922CF" w14:textId="52F6F2CD" w:rsidR="00E70526" w:rsidRPr="001738D9" w:rsidRDefault="00CE5037" w:rsidP="00E70526">
          <w:pPr>
            <w:pStyle w:val="TDC1"/>
            <w:spacing w:before="0" w:after="160" w:line="240" w:lineRule="auto"/>
            <w:rPr>
              <w:rFonts w:ascii="Arial Nova" w:eastAsiaTheme="minorEastAsia" w:hAnsi="Arial Nova" w:cstheme="minorBidi"/>
              <w:b w:val="0"/>
              <w:bCs w:val="0"/>
              <w:caps w:val="0"/>
              <w:smallCaps/>
              <w:noProof/>
              <w:kern w:val="2"/>
              <w:sz w:val="22"/>
              <w:lang w:val="en-US" w:eastAsia="es-ES_tradnl"/>
              <w14:ligatures w14:val="standardContextual"/>
            </w:rPr>
          </w:pPr>
          <w:r w:rsidRPr="001738D9">
            <w:rPr>
              <w:rFonts w:ascii="Arial Nova" w:hAnsi="Arial Nova" w:cs="Arial"/>
              <w:b w:val="0"/>
              <w:caps w:val="0"/>
              <w:smallCaps/>
              <w:sz w:val="22"/>
              <w:szCs w:val="20"/>
              <w:lang w:val="en-US"/>
            </w:rPr>
            <w:fldChar w:fldCharType="begin"/>
          </w:r>
          <w:r w:rsidRPr="001738D9">
            <w:rPr>
              <w:rFonts w:ascii="Arial Nova" w:hAnsi="Arial Nova" w:cs="Arial"/>
              <w:b w:val="0"/>
              <w:caps w:val="0"/>
              <w:smallCaps/>
              <w:sz w:val="22"/>
              <w:szCs w:val="20"/>
              <w:lang w:val="en-US"/>
            </w:rPr>
            <w:instrText xml:space="preserve"> TOC \o "1-3" \h \z \u </w:instrText>
          </w:r>
          <w:r w:rsidRPr="001738D9">
            <w:rPr>
              <w:rFonts w:ascii="Arial Nova" w:hAnsi="Arial Nova" w:cs="Arial"/>
              <w:b w:val="0"/>
              <w:caps w:val="0"/>
              <w:smallCaps/>
              <w:sz w:val="22"/>
              <w:szCs w:val="20"/>
              <w:lang w:val="en-US"/>
            </w:rPr>
            <w:fldChar w:fldCharType="separate"/>
          </w:r>
          <w:hyperlink w:anchor="_Toc176102819" w:history="1">
            <w:r w:rsidR="00E70526" w:rsidRPr="001738D9">
              <w:rPr>
                <w:rStyle w:val="Hipervnculo"/>
                <w:rFonts w:ascii="Arial Nova" w:hAnsi="Arial Nova" w:cs="Arial"/>
                <w:b w:val="0"/>
                <w:caps w:val="0"/>
                <w:smallCaps/>
                <w:noProof/>
                <w:sz w:val="22"/>
                <w:lang w:val="en-US"/>
              </w:rPr>
              <w:t>1.  Introduction</w: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tab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begin"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instrText xml:space="preserve"> PAGEREF _Toc176102819 \h </w:instrTex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separate"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t>3</w: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end"/>
            </w:r>
          </w:hyperlink>
        </w:p>
        <w:p w14:paraId="02D94555" w14:textId="3A6CB8C7" w:rsidR="00E70526" w:rsidRPr="001738D9" w:rsidRDefault="00000000" w:rsidP="00E70526">
          <w:pPr>
            <w:pStyle w:val="TDC2"/>
            <w:tabs>
              <w:tab w:val="right" w:pos="9344"/>
            </w:tabs>
            <w:spacing w:before="0" w:after="160" w:line="240" w:lineRule="auto"/>
            <w:ind w:left="426"/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2"/>
              <w:szCs w:val="24"/>
              <w:lang w:val="en-US" w:eastAsia="es-ES_tradnl"/>
              <w14:ligatures w14:val="standardContextual"/>
            </w:rPr>
          </w:pPr>
          <w:hyperlink w:anchor="_Toc176102820" w:history="1">
            <w:r w:rsidR="00E70526" w:rsidRPr="001738D9">
              <w:rPr>
                <w:rStyle w:val="Hipervnculo"/>
                <w:rFonts w:cs="Arial"/>
                <w:b w:val="0"/>
                <w:smallCaps/>
                <w:noProof/>
                <w:sz w:val="22"/>
                <w:lang w:val="en-US"/>
              </w:rPr>
              <w:t>1.1 Justification</w: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tab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begin"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instrText xml:space="preserve"> PAGEREF _Toc176102820 \h </w:instrTex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separate"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t>3</w: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end"/>
            </w:r>
          </w:hyperlink>
        </w:p>
        <w:p w14:paraId="6445712B" w14:textId="5F7F75E7" w:rsidR="00E70526" w:rsidRPr="001738D9" w:rsidRDefault="00000000" w:rsidP="00E70526">
          <w:pPr>
            <w:pStyle w:val="TDC2"/>
            <w:tabs>
              <w:tab w:val="right" w:pos="9344"/>
            </w:tabs>
            <w:spacing w:before="0" w:after="160" w:line="240" w:lineRule="auto"/>
            <w:ind w:left="426"/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2"/>
              <w:szCs w:val="24"/>
              <w:lang w:val="en-US" w:eastAsia="es-ES_tradnl"/>
              <w14:ligatures w14:val="standardContextual"/>
            </w:rPr>
          </w:pPr>
          <w:hyperlink w:anchor="_Toc176102821" w:history="1">
            <w:r w:rsidR="00E70526" w:rsidRPr="001738D9">
              <w:rPr>
                <w:rStyle w:val="Hipervnculo"/>
                <w:rFonts w:cs="Arial"/>
                <w:b w:val="0"/>
                <w:smallCaps/>
                <w:noProof/>
                <w:sz w:val="22"/>
                <w:lang w:val="en-US"/>
              </w:rPr>
              <w:t>1.2 Objective</w: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tab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begin"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instrText xml:space="preserve"> PAGEREF _Toc176102821 \h </w:instrTex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separate"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t>3</w: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end"/>
            </w:r>
          </w:hyperlink>
        </w:p>
        <w:p w14:paraId="57136DAB" w14:textId="0333A3E3" w:rsidR="00E70526" w:rsidRPr="001738D9" w:rsidRDefault="00000000" w:rsidP="00E70526">
          <w:pPr>
            <w:pStyle w:val="TDC2"/>
            <w:tabs>
              <w:tab w:val="right" w:pos="9344"/>
            </w:tabs>
            <w:spacing w:before="0" w:after="160" w:line="240" w:lineRule="auto"/>
            <w:ind w:left="426"/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2"/>
              <w:szCs w:val="24"/>
              <w:lang w:val="en-US" w:eastAsia="es-ES_tradnl"/>
              <w14:ligatures w14:val="standardContextual"/>
            </w:rPr>
          </w:pPr>
          <w:hyperlink w:anchor="_Toc176102822" w:history="1">
            <w:r w:rsidR="00E70526" w:rsidRPr="001738D9">
              <w:rPr>
                <w:rStyle w:val="Hipervnculo"/>
                <w:rFonts w:cs="Arial"/>
                <w:b w:val="0"/>
                <w:smallCaps/>
                <w:noProof/>
                <w:sz w:val="22"/>
                <w:lang w:val="en-US"/>
              </w:rPr>
              <w:t>1.3 Hypothesis</w: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tab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begin"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instrText xml:space="preserve"> PAGEREF _Toc176102822 \h </w:instrTex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separate"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t>3</w: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end"/>
            </w:r>
          </w:hyperlink>
        </w:p>
        <w:p w14:paraId="1F630AF2" w14:textId="43C6AE57" w:rsidR="00E70526" w:rsidRPr="001738D9" w:rsidRDefault="00000000" w:rsidP="00E70526">
          <w:pPr>
            <w:pStyle w:val="TDC1"/>
            <w:spacing w:before="0" w:after="160" w:line="240" w:lineRule="auto"/>
            <w:rPr>
              <w:rFonts w:ascii="Arial Nova" w:eastAsiaTheme="minorEastAsia" w:hAnsi="Arial Nova" w:cstheme="minorBidi"/>
              <w:b w:val="0"/>
              <w:bCs w:val="0"/>
              <w:caps w:val="0"/>
              <w:smallCaps/>
              <w:noProof/>
              <w:kern w:val="2"/>
              <w:sz w:val="22"/>
              <w:lang w:val="en-US" w:eastAsia="es-ES_tradnl"/>
              <w14:ligatures w14:val="standardContextual"/>
            </w:rPr>
          </w:pPr>
          <w:hyperlink w:anchor="_Toc176102823" w:history="1">
            <w:r w:rsidR="00E70526" w:rsidRPr="001738D9">
              <w:rPr>
                <w:rStyle w:val="Hipervnculo"/>
                <w:rFonts w:ascii="Arial Nova" w:hAnsi="Arial Nova" w:cs="Arial"/>
                <w:b w:val="0"/>
                <w:caps w:val="0"/>
                <w:smallCaps/>
                <w:noProof/>
                <w:sz w:val="22"/>
                <w:lang w:val="en-US"/>
              </w:rPr>
              <w:t>2.  Data source</w: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tab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begin"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instrText xml:space="preserve"> PAGEREF _Toc176102823 \h </w:instrTex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separate"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t>3</w: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end"/>
            </w:r>
          </w:hyperlink>
        </w:p>
        <w:p w14:paraId="35A7A6E1" w14:textId="26F79B4D" w:rsidR="00E70526" w:rsidRPr="001738D9" w:rsidRDefault="00000000" w:rsidP="00E70526">
          <w:pPr>
            <w:pStyle w:val="TDC1"/>
            <w:spacing w:before="0" w:after="160" w:line="240" w:lineRule="auto"/>
            <w:rPr>
              <w:rFonts w:ascii="Arial Nova" w:eastAsiaTheme="minorEastAsia" w:hAnsi="Arial Nova" w:cstheme="minorBidi"/>
              <w:b w:val="0"/>
              <w:bCs w:val="0"/>
              <w:caps w:val="0"/>
              <w:smallCaps/>
              <w:noProof/>
              <w:kern w:val="2"/>
              <w:sz w:val="22"/>
              <w:lang w:val="en-US" w:eastAsia="es-ES_tradnl"/>
              <w14:ligatures w14:val="standardContextual"/>
            </w:rPr>
          </w:pPr>
          <w:hyperlink w:anchor="_Toc176102824" w:history="1">
            <w:r w:rsidR="00E70526" w:rsidRPr="001738D9">
              <w:rPr>
                <w:rStyle w:val="Hipervnculo"/>
                <w:rFonts w:ascii="Arial Nova" w:hAnsi="Arial Nova" w:cs="Arial"/>
                <w:b w:val="0"/>
                <w:caps w:val="0"/>
                <w:smallCaps/>
                <w:noProof/>
                <w:sz w:val="22"/>
                <w:lang w:val="en-US"/>
              </w:rPr>
              <w:t>3.  Data preparation</w: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tab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begin"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instrText xml:space="preserve"> PAGEREF _Toc176102824 \h </w:instrTex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separate"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t>3</w: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end"/>
            </w:r>
          </w:hyperlink>
        </w:p>
        <w:p w14:paraId="7BB9CBB8" w14:textId="20CCFAE4" w:rsidR="00E70526" w:rsidRPr="001738D9" w:rsidRDefault="00000000" w:rsidP="00E70526">
          <w:pPr>
            <w:pStyle w:val="TDC2"/>
            <w:tabs>
              <w:tab w:val="right" w:pos="9344"/>
            </w:tabs>
            <w:spacing w:before="0" w:after="160" w:line="240" w:lineRule="auto"/>
            <w:ind w:left="426"/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2"/>
              <w:szCs w:val="24"/>
              <w:lang w:val="en-US" w:eastAsia="es-ES_tradnl"/>
              <w14:ligatures w14:val="standardContextual"/>
            </w:rPr>
          </w:pPr>
          <w:hyperlink w:anchor="_Toc176102825" w:history="1">
            <w:r w:rsidR="00E70526" w:rsidRPr="001738D9">
              <w:rPr>
                <w:rStyle w:val="Hipervnculo"/>
                <w:rFonts w:cs="Arial"/>
                <w:b w:val="0"/>
                <w:smallCaps/>
                <w:noProof/>
                <w:sz w:val="22"/>
                <w:lang w:val="en-US"/>
              </w:rPr>
              <w:t>3.1 Preprocessing</w: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tab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begin"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instrText xml:space="preserve"> PAGEREF _Toc176102825 \h </w:instrTex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separate"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t>3</w: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end"/>
            </w:r>
          </w:hyperlink>
        </w:p>
        <w:p w14:paraId="21C944B6" w14:textId="55134042" w:rsidR="00E70526" w:rsidRPr="001738D9" w:rsidRDefault="00000000" w:rsidP="00E70526">
          <w:pPr>
            <w:pStyle w:val="TDC2"/>
            <w:tabs>
              <w:tab w:val="right" w:pos="9344"/>
            </w:tabs>
            <w:spacing w:before="0" w:after="160" w:line="240" w:lineRule="auto"/>
            <w:ind w:left="426"/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2"/>
              <w:szCs w:val="24"/>
              <w:lang w:val="en-US" w:eastAsia="es-ES_tradnl"/>
              <w14:ligatures w14:val="standardContextual"/>
            </w:rPr>
          </w:pPr>
          <w:hyperlink w:anchor="_Toc176102826" w:history="1">
            <w:r w:rsidR="00E70526" w:rsidRPr="001738D9">
              <w:rPr>
                <w:rStyle w:val="Hipervnculo"/>
                <w:rFonts w:cs="Arial"/>
                <w:b w:val="0"/>
                <w:smallCaps/>
                <w:noProof/>
                <w:sz w:val="22"/>
                <w:lang w:val="en-US"/>
              </w:rPr>
              <w:t>3.2 Cleaning</w: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tab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begin"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instrText xml:space="preserve"> PAGEREF _Toc176102826 \h </w:instrTex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separate"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t>4</w: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end"/>
            </w:r>
          </w:hyperlink>
        </w:p>
        <w:p w14:paraId="415DBF20" w14:textId="7FDEFED6" w:rsidR="00E70526" w:rsidRPr="001738D9" w:rsidRDefault="00000000" w:rsidP="00E70526">
          <w:pPr>
            <w:pStyle w:val="TDC1"/>
            <w:spacing w:before="0" w:after="160" w:line="240" w:lineRule="auto"/>
            <w:rPr>
              <w:rFonts w:ascii="Arial Nova" w:eastAsiaTheme="minorEastAsia" w:hAnsi="Arial Nova" w:cstheme="minorBidi"/>
              <w:b w:val="0"/>
              <w:bCs w:val="0"/>
              <w:caps w:val="0"/>
              <w:smallCaps/>
              <w:noProof/>
              <w:kern w:val="2"/>
              <w:sz w:val="22"/>
              <w:lang w:val="en-US" w:eastAsia="es-ES_tradnl"/>
              <w14:ligatures w14:val="standardContextual"/>
            </w:rPr>
          </w:pPr>
          <w:hyperlink w:anchor="_Toc176102827" w:history="1">
            <w:r w:rsidR="00E70526" w:rsidRPr="001738D9">
              <w:rPr>
                <w:rStyle w:val="Hipervnculo"/>
                <w:rFonts w:ascii="Arial Nova" w:hAnsi="Arial Nova" w:cs="Arial"/>
                <w:b w:val="0"/>
                <w:caps w:val="0"/>
                <w:smallCaps/>
                <w:noProof/>
                <w:sz w:val="22"/>
                <w:lang w:val="en-US"/>
              </w:rPr>
              <w:t>4.  Exploratory Data Analysis</w: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tab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begin"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instrText xml:space="preserve"> PAGEREF _Toc176102827 \h </w:instrTex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separate"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t>4</w: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end"/>
            </w:r>
          </w:hyperlink>
        </w:p>
        <w:p w14:paraId="447A13A1" w14:textId="0439C202" w:rsidR="00E70526" w:rsidRPr="001738D9" w:rsidRDefault="00000000" w:rsidP="00E70526">
          <w:pPr>
            <w:pStyle w:val="TDC2"/>
            <w:tabs>
              <w:tab w:val="right" w:pos="9344"/>
            </w:tabs>
            <w:spacing w:before="0" w:after="160" w:line="240" w:lineRule="auto"/>
            <w:ind w:left="426"/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2"/>
              <w:szCs w:val="24"/>
              <w:lang w:val="en-US" w:eastAsia="es-ES_tradnl"/>
              <w14:ligatures w14:val="standardContextual"/>
            </w:rPr>
          </w:pPr>
          <w:hyperlink w:anchor="_Toc176102828" w:history="1">
            <w:r w:rsidR="00E70526" w:rsidRPr="001738D9">
              <w:rPr>
                <w:rStyle w:val="Hipervnculo"/>
                <w:rFonts w:cs="Arial"/>
                <w:b w:val="0"/>
                <w:smallCaps/>
                <w:noProof/>
                <w:sz w:val="22"/>
                <w:lang w:val="en-US"/>
              </w:rPr>
              <w:t>4.1 Univariate Analysis</w: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tab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begin"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instrText xml:space="preserve"> PAGEREF _Toc176102828 \h </w:instrTex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separate"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t>4</w: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end"/>
            </w:r>
          </w:hyperlink>
        </w:p>
        <w:p w14:paraId="1A4FDBA3" w14:textId="71EB1DEA" w:rsidR="00E70526" w:rsidRPr="001738D9" w:rsidRDefault="00000000" w:rsidP="00E70526">
          <w:pPr>
            <w:pStyle w:val="TDC2"/>
            <w:tabs>
              <w:tab w:val="right" w:pos="9344"/>
            </w:tabs>
            <w:spacing w:before="0" w:after="160" w:line="240" w:lineRule="auto"/>
            <w:ind w:left="426"/>
            <w:rPr>
              <w:rFonts w:eastAsiaTheme="minorEastAsia" w:cstheme="minorBidi"/>
              <w:b w:val="0"/>
              <w:bCs w:val="0"/>
              <w:smallCaps/>
              <w:noProof/>
              <w:kern w:val="2"/>
              <w:sz w:val="22"/>
              <w:szCs w:val="24"/>
              <w:lang w:val="en-US" w:eastAsia="es-ES_tradnl"/>
              <w14:ligatures w14:val="standardContextual"/>
            </w:rPr>
          </w:pPr>
          <w:hyperlink w:anchor="_Toc176102829" w:history="1">
            <w:r w:rsidR="00E70526" w:rsidRPr="001738D9">
              <w:rPr>
                <w:rStyle w:val="Hipervnculo"/>
                <w:rFonts w:cs="Arial"/>
                <w:b w:val="0"/>
                <w:smallCaps/>
                <w:noProof/>
                <w:sz w:val="22"/>
                <w:lang w:val="en-US"/>
              </w:rPr>
              <w:t>4.2 Bivariate Analysis</w: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tab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begin"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instrText xml:space="preserve"> PAGEREF _Toc176102829 \h </w:instrTex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separate"/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t>4</w:t>
            </w:r>
            <w:r w:rsidR="00E70526" w:rsidRPr="001738D9">
              <w:rPr>
                <w:b w:val="0"/>
                <w:smallCaps/>
                <w:noProof/>
                <w:webHidden/>
                <w:sz w:val="22"/>
                <w:lang w:val="en-US"/>
              </w:rPr>
              <w:fldChar w:fldCharType="end"/>
            </w:r>
          </w:hyperlink>
        </w:p>
        <w:p w14:paraId="04A9AF05" w14:textId="29394D4F" w:rsidR="00E70526" w:rsidRPr="001738D9" w:rsidRDefault="00000000" w:rsidP="00E70526">
          <w:pPr>
            <w:pStyle w:val="TDC1"/>
            <w:spacing w:before="0" w:after="160" w:line="240" w:lineRule="auto"/>
            <w:rPr>
              <w:rFonts w:ascii="Arial Nova" w:eastAsiaTheme="minorEastAsia" w:hAnsi="Arial Nova" w:cstheme="minorBidi"/>
              <w:b w:val="0"/>
              <w:bCs w:val="0"/>
              <w:caps w:val="0"/>
              <w:smallCaps/>
              <w:noProof/>
              <w:kern w:val="2"/>
              <w:sz w:val="22"/>
              <w:lang w:val="en-US" w:eastAsia="es-ES_tradnl"/>
              <w14:ligatures w14:val="standardContextual"/>
            </w:rPr>
          </w:pPr>
          <w:hyperlink w:anchor="_Toc176102830" w:history="1">
            <w:r w:rsidR="00E70526" w:rsidRPr="001738D9">
              <w:rPr>
                <w:rStyle w:val="Hipervnculo"/>
                <w:rFonts w:ascii="Arial Nova" w:hAnsi="Arial Nova" w:cs="Arial"/>
                <w:b w:val="0"/>
                <w:caps w:val="0"/>
                <w:smallCaps/>
                <w:noProof/>
                <w:sz w:val="22"/>
                <w:lang w:val="en-US"/>
              </w:rPr>
              <w:t>5.  Conclusions</w: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tab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begin"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instrText xml:space="preserve"> PAGEREF _Toc176102830 \h </w:instrTex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separate"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t>4</w: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end"/>
            </w:r>
          </w:hyperlink>
        </w:p>
        <w:p w14:paraId="7CAC0C22" w14:textId="19AECD6A" w:rsidR="00E70526" w:rsidRPr="001738D9" w:rsidRDefault="00000000" w:rsidP="00E70526">
          <w:pPr>
            <w:pStyle w:val="TDC1"/>
            <w:spacing w:before="0" w:after="160" w:line="240" w:lineRule="auto"/>
            <w:rPr>
              <w:rFonts w:ascii="Arial Nova" w:eastAsiaTheme="minorEastAsia" w:hAnsi="Arial Nova" w:cstheme="minorBidi"/>
              <w:b w:val="0"/>
              <w:bCs w:val="0"/>
              <w:caps w:val="0"/>
              <w:smallCaps/>
              <w:noProof/>
              <w:kern w:val="2"/>
              <w:sz w:val="22"/>
              <w:lang w:val="en-US" w:eastAsia="es-ES_tradnl"/>
              <w14:ligatures w14:val="standardContextual"/>
            </w:rPr>
          </w:pPr>
          <w:hyperlink w:anchor="_Toc176102831" w:history="1">
            <w:r w:rsidR="00E70526" w:rsidRPr="001738D9">
              <w:rPr>
                <w:rStyle w:val="Hipervnculo"/>
                <w:rFonts w:ascii="Arial Nova" w:hAnsi="Arial Nova" w:cs="Arial"/>
                <w:b w:val="0"/>
                <w:caps w:val="0"/>
                <w:smallCaps/>
                <w:noProof/>
                <w:sz w:val="22"/>
                <w:lang w:val="en-US"/>
              </w:rPr>
              <w:t>6.  Limitations</w: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tab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begin"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instrText xml:space="preserve"> PAGEREF _Toc176102831 \h </w:instrTex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separate"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t>5</w: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end"/>
            </w:r>
          </w:hyperlink>
        </w:p>
        <w:p w14:paraId="6F5A72D4" w14:textId="71434D9E" w:rsidR="00E70526" w:rsidRPr="001738D9" w:rsidRDefault="00000000" w:rsidP="00E70526">
          <w:pPr>
            <w:pStyle w:val="TDC1"/>
            <w:spacing w:before="0" w:after="160" w:line="240" w:lineRule="auto"/>
            <w:rPr>
              <w:rFonts w:ascii="Arial Nova" w:eastAsiaTheme="minorEastAsia" w:hAnsi="Arial Nova" w:cstheme="minorBidi"/>
              <w:b w:val="0"/>
              <w:bCs w:val="0"/>
              <w:caps w:val="0"/>
              <w:smallCaps/>
              <w:noProof/>
              <w:kern w:val="2"/>
              <w:sz w:val="22"/>
              <w:lang w:val="en-US" w:eastAsia="es-ES_tradnl"/>
              <w14:ligatures w14:val="standardContextual"/>
            </w:rPr>
          </w:pPr>
          <w:hyperlink w:anchor="_Toc176102832" w:history="1">
            <w:r w:rsidR="00E70526" w:rsidRPr="001738D9">
              <w:rPr>
                <w:rStyle w:val="Hipervnculo"/>
                <w:rFonts w:ascii="Arial Nova" w:hAnsi="Arial Nova" w:cs="Arial"/>
                <w:b w:val="0"/>
                <w:caps w:val="0"/>
                <w:smallCaps/>
                <w:noProof/>
                <w:sz w:val="22"/>
                <w:lang w:val="en-US"/>
              </w:rPr>
              <w:t>7.  References</w: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tab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begin"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instrText xml:space="preserve"> PAGEREF _Toc176102832 \h </w:instrTex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separate"/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t>5</w:t>
            </w:r>
            <w:r w:rsidR="00E70526" w:rsidRPr="001738D9">
              <w:rPr>
                <w:rFonts w:ascii="Arial Nova" w:hAnsi="Arial Nova"/>
                <w:b w:val="0"/>
                <w:caps w:val="0"/>
                <w:smallCaps/>
                <w:noProof/>
                <w:webHidden/>
                <w:sz w:val="22"/>
                <w:lang w:val="en-US"/>
              </w:rPr>
              <w:fldChar w:fldCharType="end"/>
            </w:r>
          </w:hyperlink>
        </w:p>
        <w:p w14:paraId="739C5D15" w14:textId="77777777" w:rsidR="009519F8" w:rsidRPr="001738D9" w:rsidRDefault="00CE5037" w:rsidP="009519F8">
          <w:pPr>
            <w:tabs>
              <w:tab w:val="right" w:leader="dot" w:pos="9214"/>
            </w:tabs>
            <w:spacing w:line="240" w:lineRule="auto"/>
            <w:ind w:right="-2"/>
            <w:rPr>
              <w:rFonts w:cs="Arial"/>
              <w:noProof/>
              <w:lang w:val="en-US"/>
            </w:rPr>
          </w:pPr>
          <w:r w:rsidRPr="001738D9">
            <w:rPr>
              <w:rFonts w:cs="Arial"/>
              <w:smallCaps/>
              <w:szCs w:val="20"/>
              <w:lang w:val="en-US"/>
            </w:rPr>
            <w:fldChar w:fldCharType="end"/>
          </w:r>
        </w:p>
      </w:sdtContent>
    </w:sdt>
    <w:p w14:paraId="7B551823" w14:textId="77777777" w:rsidR="00D56330" w:rsidRPr="001738D9" w:rsidRDefault="00D56330" w:rsidP="00D56330">
      <w:pPr>
        <w:rPr>
          <w:rFonts w:cs="Arial"/>
          <w:b/>
          <w:bCs/>
          <w:color w:val="000000" w:themeColor="text1"/>
          <w:sz w:val="24"/>
          <w:szCs w:val="24"/>
          <w:lang w:val="en-US"/>
        </w:rPr>
        <w:sectPr w:rsidR="00D56330" w:rsidRPr="001738D9" w:rsidSect="00D56330">
          <w:headerReference w:type="default" r:id="rId9"/>
          <w:footerReference w:type="default" r:id="rId10"/>
          <w:footerReference w:type="first" r:id="rId11"/>
          <w:pgSz w:w="11906" w:h="16838"/>
          <w:pgMar w:top="1471" w:right="1276" w:bottom="1276" w:left="1276" w:header="709" w:footer="425" w:gutter="0"/>
          <w:pgNumType w:start="0"/>
          <w:cols w:space="708"/>
          <w:titlePg/>
          <w:docGrid w:linePitch="360"/>
        </w:sectPr>
      </w:pPr>
      <w:bookmarkStart w:id="0" w:name="_Toc176102819"/>
    </w:p>
    <w:p w14:paraId="1678C6C9" w14:textId="1400BCBB" w:rsidR="00E24CFA" w:rsidRPr="001738D9" w:rsidRDefault="001D3CCD" w:rsidP="00D56330">
      <w:pPr>
        <w:rPr>
          <w:rFonts w:eastAsiaTheme="majorEastAsia" w:cs="Arial"/>
          <w:b/>
          <w:bCs/>
          <w:color w:val="000000" w:themeColor="text1"/>
          <w:sz w:val="24"/>
          <w:szCs w:val="24"/>
          <w:lang w:val="en-US"/>
        </w:rPr>
      </w:pPr>
      <w:r w:rsidRPr="001738D9">
        <w:rPr>
          <w:rFonts w:cs="Arial"/>
          <w:b/>
          <w:bCs/>
          <w:color w:val="000000" w:themeColor="text1"/>
          <w:sz w:val="24"/>
          <w:szCs w:val="24"/>
          <w:lang w:val="en-US"/>
        </w:rPr>
        <w:lastRenderedPageBreak/>
        <w:t>1</w:t>
      </w:r>
      <w:r w:rsidR="00CE5037" w:rsidRPr="001738D9">
        <w:rPr>
          <w:rFonts w:cs="Arial"/>
          <w:b/>
          <w:bCs/>
          <w:color w:val="000000" w:themeColor="text1"/>
          <w:sz w:val="24"/>
          <w:szCs w:val="24"/>
          <w:lang w:val="en-US"/>
        </w:rPr>
        <w:t xml:space="preserve">.  </w:t>
      </w:r>
      <w:r w:rsidR="00865CBB" w:rsidRPr="001738D9">
        <w:rPr>
          <w:rFonts w:cs="Arial"/>
          <w:b/>
          <w:bCs/>
          <w:color w:val="000000" w:themeColor="text1"/>
          <w:sz w:val="24"/>
          <w:szCs w:val="24"/>
          <w:lang w:val="en-US"/>
        </w:rPr>
        <w:t>Introduction</w:t>
      </w:r>
      <w:bookmarkEnd w:id="0"/>
    </w:p>
    <w:p w14:paraId="41442E1B" w14:textId="141FE7E1" w:rsidR="00B64FE1" w:rsidRPr="001738D9" w:rsidRDefault="001D3CCD" w:rsidP="00720FBC">
      <w:pPr>
        <w:pStyle w:val="Ttulo2"/>
        <w:spacing w:before="0" w:afterLines="100" w:after="240" w:line="276" w:lineRule="auto"/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</w:pPr>
      <w:bookmarkStart w:id="1" w:name="_Toc176102820"/>
      <w:r w:rsidRPr="001738D9"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  <w:t>1</w:t>
      </w:r>
      <w:r w:rsidR="00B64FE1" w:rsidRPr="001738D9"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  <w:t xml:space="preserve">.1 </w:t>
      </w:r>
      <w:r w:rsidR="00865CBB" w:rsidRPr="001738D9"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  <w:t>Justification</w:t>
      </w:r>
      <w:bookmarkEnd w:id="1"/>
    </w:p>
    <w:p w14:paraId="64EC06E5" w14:textId="5383611C" w:rsidR="009228CE" w:rsidRPr="001738D9" w:rsidRDefault="004806E8" w:rsidP="00B002AE">
      <w:pPr>
        <w:spacing w:afterLines="100" w:after="240" w:line="276" w:lineRule="auto"/>
        <w:rPr>
          <w:rFonts w:cs="Arial"/>
          <w:lang w:val="en-US"/>
        </w:rPr>
      </w:pPr>
      <w:r w:rsidRPr="001738D9">
        <w:rPr>
          <w:rFonts w:cs="Arial"/>
          <w:lang w:val="en-US"/>
        </w:rPr>
        <w:t>Justification here</w:t>
      </w:r>
    </w:p>
    <w:p w14:paraId="2F715FD7" w14:textId="6FD32BD7" w:rsidR="00B64FE1" w:rsidRPr="001738D9" w:rsidRDefault="001D3CCD" w:rsidP="00720FBC">
      <w:pPr>
        <w:pStyle w:val="Ttulo2"/>
        <w:spacing w:before="0" w:afterLines="100" w:after="240" w:line="276" w:lineRule="auto"/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</w:pPr>
      <w:bookmarkStart w:id="2" w:name="_Toc176102821"/>
      <w:r w:rsidRPr="001738D9"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  <w:t>1</w:t>
      </w:r>
      <w:r w:rsidR="00B64FE1" w:rsidRPr="001738D9"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  <w:t xml:space="preserve">.2 </w:t>
      </w:r>
      <w:r w:rsidR="00865CBB" w:rsidRPr="001738D9"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  <w:t>Objective</w:t>
      </w:r>
      <w:bookmarkEnd w:id="2"/>
    </w:p>
    <w:p w14:paraId="73894671" w14:textId="124D7975" w:rsidR="00B64FE1" w:rsidRPr="001738D9" w:rsidRDefault="004806E8" w:rsidP="00B002AE">
      <w:pPr>
        <w:spacing w:afterLines="100" w:after="240" w:line="276" w:lineRule="auto"/>
        <w:rPr>
          <w:rFonts w:cs="Arial"/>
          <w:lang w:val="en-US"/>
        </w:rPr>
      </w:pPr>
      <w:r w:rsidRPr="001738D9">
        <w:rPr>
          <w:rFonts w:cs="Arial"/>
          <w:lang w:val="en-US"/>
        </w:rPr>
        <w:t>Objective here.</w:t>
      </w:r>
    </w:p>
    <w:p w14:paraId="6968AAF4" w14:textId="3B7E2179" w:rsidR="001D3CCD" w:rsidRPr="001738D9" w:rsidRDefault="001D3CCD" w:rsidP="001D3CCD">
      <w:pPr>
        <w:pStyle w:val="Ttulo2"/>
        <w:spacing w:before="0" w:afterLines="100" w:after="240" w:line="276" w:lineRule="auto"/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</w:pPr>
      <w:bookmarkStart w:id="3" w:name="_Toc176102822"/>
      <w:r w:rsidRPr="001738D9"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  <w:t xml:space="preserve">1.3 </w:t>
      </w:r>
      <w:r w:rsidR="00865CBB" w:rsidRPr="001738D9"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  <w:t>Hypothesis</w:t>
      </w:r>
      <w:bookmarkEnd w:id="3"/>
    </w:p>
    <w:p w14:paraId="5C19EB67" w14:textId="7A8F9146" w:rsidR="001D3CCD" w:rsidRPr="001738D9" w:rsidRDefault="004806E8" w:rsidP="00B002AE">
      <w:pPr>
        <w:spacing w:afterLines="100" w:after="240" w:line="276" w:lineRule="auto"/>
        <w:rPr>
          <w:rFonts w:cs="Arial"/>
          <w:lang w:val="en-US"/>
        </w:rPr>
      </w:pPr>
      <w:r w:rsidRPr="001738D9">
        <w:rPr>
          <w:rFonts w:cs="Arial"/>
          <w:lang w:val="en-US"/>
        </w:rPr>
        <w:t>Hypothesis here.</w:t>
      </w:r>
    </w:p>
    <w:p w14:paraId="16B5C2BC" w14:textId="77777777" w:rsidR="00BE1FFD" w:rsidRPr="001738D9" w:rsidRDefault="00BE1FFD" w:rsidP="00B002AE">
      <w:pPr>
        <w:spacing w:afterLines="100" w:after="240" w:line="276" w:lineRule="auto"/>
        <w:rPr>
          <w:rFonts w:cs="Arial"/>
          <w:lang w:val="en-US"/>
        </w:rPr>
      </w:pPr>
    </w:p>
    <w:p w14:paraId="122780B4" w14:textId="039E3A1C" w:rsidR="000641F4" w:rsidRPr="001738D9" w:rsidRDefault="001D3CCD" w:rsidP="00A04548">
      <w:pPr>
        <w:pStyle w:val="Ttulo1"/>
        <w:spacing w:before="0" w:afterLines="100" w:after="240" w:line="276" w:lineRule="auto"/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</w:pPr>
      <w:bookmarkStart w:id="4" w:name="_Toc176102823"/>
      <w:r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>2</w:t>
      </w:r>
      <w:r w:rsidR="00CE5037"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 xml:space="preserve">.  </w:t>
      </w:r>
      <w:r w:rsidR="00865CBB"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>Data source</w:t>
      </w:r>
      <w:bookmarkEnd w:id="4"/>
    </w:p>
    <w:p w14:paraId="4C06C200" w14:textId="7EDEF336" w:rsidR="00E24CFA" w:rsidRPr="001738D9" w:rsidRDefault="004806E8" w:rsidP="00B002AE">
      <w:pPr>
        <w:spacing w:afterLines="100" w:after="240" w:line="276" w:lineRule="auto"/>
        <w:rPr>
          <w:rFonts w:cs="Arial"/>
          <w:lang w:val="en-US"/>
        </w:rPr>
      </w:pPr>
      <w:r w:rsidRPr="001738D9">
        <w:rPr>
          <w:rFonts w:cs="Arial"/>
          <w:lang w:val="en-US"/>
        </w:rPr>
        <w:t>Data source here.</w:t>
      </w:r>
    </w:p>
    <w:p w14:paraId="27CFDBA5" w14:textId="77777777" w:rsidR="00865CBB" w:rsidRPr="001738D9" w:rsidRDefault="00865CBB" w:rsidP="00B002AE">
      <w:pPr>
        <w:spacing w:afterLines="100" w:after="240" w:line="276" w:lineRule="auto"/>
        <w:rPr>
          <w:rFonts w:cs="Arial"/>
          <w:lang w:val="en-US"/>
        </w:rPr>
      </w:pPr>
    </w:p>
    <w:p w14:paraId="3A4D4767" w14:textId="74D689AA" w:rsidR="00E24CFA" w:rsidRPr="001738D9" w:rsidRDefault="001D3CCD" w:rsidP="00A04548">
      <w:pPr>
        <w:pStyle w:val="Ttulo1"/>
        <w:spacing w:before="0" w:afterLines="100" w:after="240" w:line="276" w:lineRule="auto"/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</w:pPr>
      <w:bookmarkStart w:id="5" w:name="_Toc176102824"/>
      <w:r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>3</w:t>
      </w:r>
      <w:r w:rsidR="00CE5037"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 xml:space="preserve">.  </w:t>
      </w:r>
      <w:r w:rsidR="00865CBB"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>Data preparation</w:t>
      </w:r>
      <w:bookmarkEnd w:id="5"/>
    </w:p>
    <w:p w14:paraId="3A81CD26" w14:textId="77777777" w:rsidR="00865CBB" w:rsidRPr="001738D9" w:rsidRDefault="00865CBB" w:rsidP="00865CBB">
      <w:pPr>
        <w:pStyle w:val="Ttulo2"/>
        <w:spacing w:before="0" w:afterLines="100" w:after="240" w:line="276" w:lineRule="auto"/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</w:pPr>
      <w:bookmarkStart w:id="6" w:name="_Toc176102825"/>
      <w:r w:rsidRPr="001738D9"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  <w:t>3.1 Preprocessing</w:t>
      </w:r>
      <w:bookmarkEnd w:id="6"/>
    </w:p>
    <w:p w14:paraId="54F01292" w14:textId="3947D1B8" w:rsidR="00865CBB" w:rsidRPr="001738D9" w:rsidRDefault="004806E8" w:rsidP="00865CBB">
      <w:pPr>
        <w:spacing w:after="140" w:line="276" w:lineRule="auto"/>
        <w:rPr>
          <w:rFonts w:cs="Arial"/>
          <w:lang w:val="en-US"/>
        </w:rPr>
      </w:pPr>
      <w:r w:rsidRPr="001738D9">
        <w:rPr>
          <w:rFonts w:cs="Arial"/>
          <w:lang w:val="en-US"/>
        </w:rPr>
        <w:t>Processing here</w:t>
      </w:r>
    </w:p>
    <w:p w14:paraId="2723E521" w14:textId="77777777" w:rsidR="00865CBB" w:rsidRPr="001738D9" w:rsidRDefault="00865CBB" w:rsidP="00865CBB">
      <w:pPr>
        <w:rPr>
          <w:lang w:val="en-US"/>
        </w:rPr>
      </w:pPr>
    </w:p>
    <w:p w14:paraId="25237126" w14:textId="785604B2" w:rsidR="001D3CCD" w:rsidRPr="001738D9" w:rsidRDefault="00865CBB" w:rsidP="00865CBB">
      <w:pPr>
        <w:pStyle w:val="Ttulo2"/>
        <w:spacing w:before="0" w:afterLines="100" w:after="240" w:line="276" w:lineRule="auto"/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</w:pPr>
      <w:bookmarkStart w:id="7" w:name="_Toc176102826"/>
      <w:r w:rsidRPr="001738D9"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  <w:t>3.2 Cleaning</w:t>
      </w:r>
      <w:bookmarkEnd w:id="7"/>
    </w:p>
    <w:p w14:paraId="6DE8D523" w14:textId="55631784" w:rsidR="00E24CFA" w:rsidRPr="001738D9" w:rsidRDefault="004806E8" w:rsidP="00A44F18">
      <w:pPr>
        <w:spacing w:after="140" w:line="276" w:lineRule="auto"/>
        <w:rPr>
          <w:rFonts w:cs="Arial"/>
          <w:lang w:val="en-US"/>
        </w:rPr>
      </w:pPr>
      <w:r w:rsidRPr="001738D9">
        <w:rPr>
          <w:rFonts w:cs="Arial"/>
          <w:lang w:val="en-US"/>
        </w:rPr>
        <w:t>Cleaning here</w:t>
      </w:r>
    </w:p>
    <w:p w14:paraId="18459B20" w14:textId="77777777" w:rsidR="00E24CFA" w:rsidRPr="001738D9" w:rsidRDefault="00E24CFA" w:rsidP="00B002AE">
      <w:pPr>
        <w:spacing w:afterLines="100" w:after="240" w:line="276" w:lineRule="auto"/>
        <w:rPr>
          <w:rFonts w:cs="Arial"/>
          <w:lang w:val="en-US"/>
        </w:rPr>
      </w:pPr>
    </w:p>
    <w:p w14:paraId="20A91386" w14:textId="115EB3A8" w:rsidR="00865CBB" w:rsidRPr="001738D9" w:rsidRDefault="00865CBB" w:rsidP="00865CBB">
      <w:pPr>
        <w:pStyle w:val="Ttulo1"/>
        <w:spacing w:before="0" w:afterLines="100" w:after="240" w:line="276" w:lineRule="auto"/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</w:pPr>
      <w:bookmarkStart w:id="8" w:name="_Toc176102827"/>
      <w:r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>4</w:t>
      </w:r>
      <w:r w:rsidR="00CE5037"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 xml:space="preserve">.  </w:t>
      </w:r>
      <w:r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>Exploratory Data Analysis</w:t>
      </w:r>
      <w:bookmarkEnd w:id="8"/>
    </w:p>
    <w:p w14:paraId="211ACD8F" w14:textId="306A568D" w:rsidR="00865CBB" w:rsidRPr="001738D9" w:rsidRDefault="00865CBB" w:rsidP="00865CBB">
      <w:pPr>
        <w:pStyle w:val="Ttulo2"/>
        <w:spacing w:before="0" w:afterLines="100" w:after="240" w:line="276" w:lineRule="auto"/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</w:pPr>
      <w:bookmarkStart w:id="9" w:name="_Toc176102828"/>
      <w:r w:rsidRPr="001738D9"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  <w:t>4.1 Univariate Analysis</w:t>
      </w:r>
      <w:bookmarkEnd w:id="9"/>
    </w:p>
    <w:p w14:paraId="5AF9BB68" w14:textId="65CBD622" w:rsidR="00865CBB" w:rsidRPr="001738D9" w:rsidRDefault="004806E8" w:rsidP="00B002AE">
      <w:pPr>
        <w:spacing w:afterLines="100" w:after="240" w:line="276" w:lineRule="auto"/>
        <w:rPr>
          <w:rFonts w:cs="Arial"/>
          <w:lang w:val="en-US"/>
        </w:rPr>
      </w:pPr>
      <w:r w:rsidRPr="001738D9">
        <w:rPr>
          <w:rFonts w:cs="Arial"/>
          <w:lang w:val="en-US"/>
        </w:rPr>
        <w:t>UA here</w:t>
      </w:r>
    </w:p>
    <w:p w14:paraId="323E7878" w14:textId="09B746D9" w:rsidR="00865CBB" w:rsidRPr="001738D9" w:rsidRDefault="00865CBB" w:rsidP="00865CBB">
      <w:pPr>
        <w:pStyle w:val="Ttulo2"/>
        <w:spacing w:before="0" w:afterLines="100" w:after="240" w:line="276" w:lineRule="auto"/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</w:pPr>
      <w:bookmarkStart w:id="10" w:name="_Toc176102829"/>
      <w:r w:rsidRPr="001738D9">
        <w:rPr>
          <w:rFonts w:ascii="Arial Nova" w:hAnsi="Arial Nova" w:cs="Arial"/>
          <w:b/>
          <w:bCs/>
          <w:color w:val="5B9BD5" w:themeColor="accent5"/>
          <w:sz w:val="22"/>
          <w:szCs w:val="22"/>
          <w:lang w:val="en-US"/>
        </w:rPr>
        <w:t>4.2 Bivariate Analysis</w:t>
      </w:r>
      <w:bookmarkEnd w:id="10"/>
    </w:p>
    <w:p w14:paraId="003275AF" w14:textId="4AB63A46" w:rsidR="00B821A8" w:rsidRPr="001738D9" w:rsidRDefault="004806E8" w:rsidP="00E059EB">
      <w:pPr>
        <w:spacing w:afterLines="100" w:after="240" w:line="276" w:lineRule="auto"/>
        <w:rPr>
          <w:rFonts w:cs="Arial"/>
          <w:lang w:val="en-US"/>
        </w:rPr>
      </w:pPr>
      <w:r w:rsidRPr="001738D9">
        <w:rPr>
          <w:rFonts w:cs="Arial"/>
          <w:lang w:val="en-US"/>
        </w:rPr>
        <w:t>BA here</w:t>
      </w:r>
    </w:p>
    <w:p w14:paraId="6263595C" w14:textId="77777777" w:rsidR="00865CBB" w:rsidRPr="001738D9" w:rsidRDefault="00865CBB" w:rsidP="00E059EB">
      <w:pPr>
        <w:spacing w:afterLines="100" w:after="240" w:line="276" w:lineRule="auto"/>
        <w:rPr>
          <w:rFonts w:cs="Arial"/>
          <w:lang w:val="en-US"/>
        </w:rPr>
      </w:pPr>
    </w:p>
    <w:p w14:paraId="5A3DDDB5" w14:textId="1BECD5D9" w:rsidR="004415A6" w:rsidRPr="001738D9" w:rsidRDefault="00865CBB" w:rsidP="00A04548">
      <w:pPr>
        <w:pStyle w:val="Ttulo1"/>
        <w:spacing w:before="0" w:afterLines="100" w:after="240" w:line="276" w:lineRule="auto"/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</w:pPr>
      <w:bookmarkStart w:id="11" w:name="_Toc176102830"/>
      <w:r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>5</w:t>
      </w:r>
      <w:r w:rsidR="00CE5037"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 xml:space="preserve">.  </w:t>
      </w:r>
      <w:r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>Conclusions</w:t>
      </w:r>
      <w:bookmarkEnd w:id="11"/>
    </w:p>
    <w:p w14:paraId="657BD035" w14:textId="3034062B" w:rsidR="00E24CFA" w:rsidRPr="001738D9" w:rsidRDefault="004806E8" w:rsidP="00B002AE">
      <w:pPr>
        <w:spacing w:afterLines="100" w:after="240" w:line="276" w:lineRule="auto"/>
        <w:rPr>
          <w:rFonts w:cs="Arial"/>
          <w:lang w:val="en-US"/>
        </w:rPr>
      </w:pPr>
      <w:r w:rsidRPr="001738D9">
        <w:rPr>
          <w:rFonts w:cs="Arial"/>
          <w:lang w:val="en-US"/>
        </w:rPr>
        <w:t>Conclusions here</w:t>
      </w:r>
    </w:p>
    <w:p w14:paraId="59EF7D8F" w14:textId="77777777" w:rsidR="00E24CFA" w:rsidRPr="001738D9" w:rsidRDefault="00E24CFA" w:rsidP="00B002AE">
      <w:pPr>
        <w:spacing w:afterLines="100" w:after="240" w:line="276" w:lineRule="auto"/>
        <w:rPr>
          <w:rFonts w:cs="Arial"/>
          <w:color w:val="000000" w:themeColor="text1"/>
          <w:lang w:val="en-US"/>
        </w:rPr>
      </w:pPr>
    </w:p>
    <w:p w14:paraId="53B0BDE6" w14:textId="4396B5DF" w:rsidR="00E24CFA" w:rsidRPr="001738D9" w:rsidRDefault="00865CBB" w:rsidP="00A04548">
      <w:pPr>
        <w:pStyle w:val="Ttulo1"/>
        <w:spacing w:before="0" w:afterLines="100" w:after="240" w:line="276" w:lineRule="auto"/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</w:pPr>
      <w:bookmarkStart w:id="12" w:name="_Toc176102831"/>
      <w:r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>6</w:t>
      </w:r>
      <w:r w:rsidR="00CE5037"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 xml:space="preserve">.  </w:t>
      </w:r>
      <w:r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>Limitations</w:t>
      </w:r>
      <w:bookmarkEnd w:id="12"/>
    </w:p>
    <w:p w14:paraId="72E425FE" w14:textId="785896C1" w:rsidR="00891FC4" w:rsidRPr="001738D9" w:rsidRDefault="004806E8" w:rsidP="00B002AE">
      <w:pPr>
        <w:spacing w:afterLines="100" w:after="240" w:line="276" w:lineRule="auto"/>
        <w:rPr>
          <w:rFonts w:cs="Arial"/>
          <w:lang w:val="en-US"/>
        </w:rPr>
      </w:pPr>
      <w:r w:rsidRPr="001738D9">
        <w:rPr>
          <w:rFonts w:cs="Arial"/>
          <w:lang w:val="en-US"/>
        </w:rPr>
        <w:t>Limitations here</w:t>
      </w:r>
    </w:p>
    <w:p w14:paraId="38ECE058" w14:textId="77777777" w:rsidR="00E24CFA" w:rsidRPr="001738D9" w:rsidRDefault="00E24CFA" w:rsidP="00B002AE">
      <w:pPr>
        <w:spacing w:afterLines="100" w:after="240" w:line="276" w:lineRule="auto"/>
        <w:rPr>
          <w:rFonts w:cs="Arial"/>
          <w:lang w:val="en-US"/>
        </w:rPr>
      </w:pPr>
    </w:p>
    <w:p w14:paraId="1CF45A32" w14:textId="45207EE3" w:rsidR="004415A6" w:rsidRPr="001738D9" w:rsidRDefault="00865CBB" w:rsidP="00A04548">
      <w:pPr>
        <w:pStyle w:val="Ttulo1"/>
        <w:spacing w:before="0" w:afterLines="100" w:after="240" w:line="276" w:lineRule="auto"/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</w:pPr>
      <w:bookmarkStart w:id="13" w:name="_Toc176102832"/>
      <w:r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>7</w:t>
      </w:r>
      <w:r w:rsidR="00CE5037"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 xml:space="preserve">.  </w:t>
      </w:r>
      <w:r w:rsidRPr="001738D9">
        <w:rPr>
          <w:rFonts w:ascii="Arial Nova" w:hAnsi="Arial Nova" w:cs="Arial"/>
          <w:b/>
          <w:bCs/>
          <w:color w:val="000000" w:themeColor="text1"/>
          <w:sz w:val="24"/>
          <w:szCs w:val="24"/>
          <w:lang w:val="en-US"/>
        </w:rPr>
        <w:t>References</w:t>
      </w:r>
      <w:bookmarkEnd w:id="13"/>
    </w:p>
    <w:p w14:paraId="206D36AB" w14:textId="72BE0B64" w:rsidR="001A3E87" w:rsidRPr="001738D9" w:rsidRDefault="009228CE" w:rsidP="009228CE">
      <w:pPr>
        <w:pStyle w:val="Prrafodelista"/>
        <w:numPr>
          <w:ilvl w:val="0"/>
          <w:numId w:val="6"/>
        </w:numPr>
        <w:spacing w:afterLines="100" w:after="240" w:line="276" w:lineRule="auto"/>
        <w:rPr>
          <w:rFonts w:cs="Arial"/>
          <w:lang w:val="en-US"/>
        </w:rPr>
      </w:pPr>
      <w:proofErr w:type="spellStart"/>
      <w:r w:rsidRPr="001738D9">
        <w:rPr>
          <w:rFonts w:cs="Arial"/>
          <w:lang w:val="en-US"/>
        </w:rPr>
        <w:t>Ñlasdñ</w:t>
      </w:r>
      <w:proofErr w:type="spellEnd"/>
    </w:p>
    <w:p w14:paraId="6290577A" w14:textId="115D4379" w:rsidR="009228CE" w:rsidRPr="001738D9" w:rsidRDefault="009228CE" w:rsidP="009228CE">
      <w:pPr>
        <w:pStyle w:val="Prrafodelista"/>
        <w:numPr>
          <w:ilvl w:val="0"/>
          <w:numId w:val="6"/>
        </w:numPr>
        <w:spacing w:afterLines="100" w:after="240" w:line="276" w:lineRule="auto"/>
        <w:rPr>
          <w:rFonts w:cs="Arial"/>
          <w:lang w:val="en-US"/>
        </w:rPr>
      </w:pPr>
      <w:proofErr w:type="spellStart"/>
      <w:r w:rsidRPr="001738D9">
        <w:rPr>
          <w:rFonts w:cs="Arial"/>
          <w:lang w:val="en-US"/>
        </w:rPr>
        <w:t>Ñlsdkñl</w:t>
      </w:r>
      <w:proofErr w:type="spellEnd"/>
    </w:p>
    <w:p w14:paraId="387D75B0" w14:textId="29D08CB2" w:rsidR="009228CE" w:rsidRPr="001738D9" w:rsidRDefault="009228CE" w:rsidP="009228CE">
      <w:pPr>
        <w:pStyle w:val="Prrafodelista"/>
        <w:numPr>
          <w:ilvl w:val="0"/>
          <w:numId w:val="6"/>
        </w:numPr>
        <w:spacing w:afterLines="100" w:after="240" w:line="276" w:lineRule="auto"/>
        <w:rPr>
          <w:rFonts w:cs="Arial"/>
          <w:lang w:val="en-US"/>
        </w:rPr>
      </w:pPr>
      <w:proofErr w:type="spellStart"/>
      <w:r w:rsidRPr="001738D9">
        <w:rPr>
          <w:rFonts w:cs="Arial"/>
          <w:lang w:val="en-US"/>
        </w:rPr>
        <w:t>Slkdfñs</w:t>
      </w:r>
      <w:proofErr w:type="spellEnd"/>
    </w:p>
    <w:p w14:paraId="338D3A94" w14:textId="77777777" w:rsidR="009228CE" w:rsidRPr="001738D9" w:rsidRDefault="009228CE" w:rsidP="009228CE">
      <w:pPr>
        <w:pStyle w:val="Prrafodelista"/>
        <w:numPr>
          <w:ilvl w:val="0"/>
          <w:numId w:val="6"/>
        </w:numPr>
        <w:spacing w:afterLines="100" w:after="240" w:line="276" w:lineRule="auto"/>
        <w:rPr>
          <w:rFonts w:cs="Arial"/>
          <w:lang w:val="en-US"/>
        </w:rPr>
      </w:pPr>
    </w:p>
    <w:sectPr w:rsidR="009228CE" w:rsidRPr="001738D9" w:rsidSect="00D56330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71" w:right="1276" w:bottom="1276" w:left="1276" w:header="709" w:footer="42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C3A6D" w14:textId="77777777" w:rsidR="008D0C27" w:rsidRDefault="008D0C27" w:rsidP="00B64FE1">
      <w:pPr>
        <w:spacing w:after="0" w:line="240" w:lineRule="auto"/>
      </w:pPr>
      <w:r>
        <w:separator/>
      </w:r>
    </w:p>
  </w:endnote>
  <w:endnote w:type="continuationSeparator" w:id="0">
    <w:p w14:paraId="6D0E46D2" w14:textId="77777777" w:rsidR="008D0C27" w:rsidRDefault="008D0C27" w:rsidP="00B64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Cuerpo en alfa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17C34" w14:textId="07B27320" w:rsidR="00B64FE1" w:rsidRPr="001D3CCD" w:rsidRDefault="00B64FE1" w:rsidP="00B821A8">
    <w:pPr>
      <w:pStyle w:val="Piedepgina"/>
      <w:tabs>
        <w:tab w:val="clear" w:pos="8504"/>
      </w:tabs>
      <w:spacing w:after="100" w:line="276" w:lineRule="auto"/>
      <w:rPr>
        <w:rFonts w:cs="Times New Roman (Cuerpo en alfa"/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9E37C" w14:textId="77777777" w:rsidR="009519F8" w:rsidRDefault="009519F8" w:rsidP="00D56330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9D7A7" w14:textId="46146220" w:rsidR="00D56330" w:rsidRPr="00785739" w:rsidRDefault="00D56330">
    <w:pPr>
      <w:pStyle w:val="Piedepgina"/>
      <w:jc w:val="right"/>
      <w:rPr>
        <w:color w:val="000000" w:themeColor="text1"/>
      </w:rPr>
    </w:pPr>
    <w:r w:rsidRPr="00785739">
      <w:rPr>
        <w:color w:val="000000" w:themeColor="text1"/>
        <w:sz w:val="20"/>
        <w:szCs w:val="20"/>
      </w:rPr>
      <w:fldChar w:fldCharType="begin"/>
    </w:r>
    <w:r w:rsidRPr="00785739">
      <w:rPr>
        <w:color w:val="000000" w:themeColor="text1"/>
        <w:sz w:val="20"/>
        <w:szCs w:val="20"/>
      </w:rPr>
      <w:instrText>PAGE  \* Arabic</w:instrText>
    </w:r>
    <w:r w:rsidRPr="00785739">
      <w:rPr>
        <w:color w:val="000000" w:themeColor="text1"/>
        <w:sz w:val="20"/>
        <w:szCs w:val="20"/>
      </w:rPr>
      <w:fldChar w:fldCharType="separate"/>
    </w:r>
    <w:r w:rsidRPr="00785739">
      <w:rPr>
        <w:color w:val="000000" w:themeColor="text1"/>
        <w:sz w:val="20"/>
        <w:szCs w:val="20"/>
      </w:rPr>
      <w:t>1</w:t>
    </w:r>
    <w:r w:rsidRPr="00785739">
      <w:rPr>
        <w:color w:val="000000" w:themeColor="text1"/>
        <w:sz w:val="20"/>
        <w:szCs w:val="20"/>
      </w:rPr>
      <w:fldChar w:fldCharType="end"/>
    </w:r>
  </w:p>
  <w:p w14:paraId="0F694702" w14:textId="77777777" w:rsidR="00D56330" w:rsidRPr="001D3CCD" w:rsidRDefault="00D56330" w:rsidP="00B821A8">
    <w:pPr>
      <w:pStyle w:val="Piedepgina"/>
      <w:tabs>
        <w:tab w:val="clear" w:pos="8504"/>
      </w:tabs>
      <w:spacing w:after="100" w:line="276" w:lineRule="auto"/>
      <w:rPr>
        <w:rFonts w:cs="Times New Roman (Cuerpo en alfa"/>
        <w:color w:val="000000" w:themeColor="text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59341" w14:textId="60E967C9" w:rsidR="00D56330" w:rsidRPr="00785739" w:rsidRDefault="00D56330" w:rsidP="00785739">
    <w:pPr>
      <w:pStyle w:val="Piedepgina"/>
      <w:ind w:right="-2"/>
      <w:jc w:val="right"/>
      <w:rPr>
        <w:color w:val="000000" w:themeColor="text1"/>
      </w:rPr>
    </w:pPr>
    <w:r w:rsidRPr="00785739">
      <w:rPr>
        <w:color w:val="000000" w:themeColor="text1"/>
        <w:sz w:val="20"/>
        <w:szCs w:val="20"/>
      </w:rPr>
      <w:fldChar w:fldCharType="begin"/>
    </w:r>
    <w:r w:rsidRPr="00785739">
      <w:rPr>
        <w:color w:val="000000" w:themeColor="text1"/>
        <w:sz w:val="20"/>
        <w:szCs w:val="20"/>
      </w:rPr>
      <w:instrText>PAGE  \* Arabic</w:instrText>
    </w:r>
    <w:r w:rsidRPr="00785739">
      <w:rPr>
        <w:color w:val="000000" w:themeColor="text1"/>
        <w:sz w:val="20"/>
        <w:szCs w:val="20"/>
      </w:rPr>
      <w:fldChar w:fldCharType="separate"/>
    </w:r>
    <w:r w:rsidRPr="00785739">
      <w:rPr>
        <w:color w:val="000000" w:themeColor="text1"/>
        <w:sz w:val="20"/>
        <w:szCs w:val="20"/>
      </w:rPr>
      <w:t>1</w:t>
    </w:r>
    <w:r w:rsidRPr="00785739">
      <w:rPr>
        <w:color w:val="000000" w:themeColor="text1"/>
        <w:sz w:val="20"/>
        <w:szCs w:val="20"/>
      </w:rPr>
      <w:fldChar w:fldCharType="end"/>
    </w:r>
  </w:p>
  <w:p w14:paraId="1E6A995D" w14:textId="77777777" w:rsidR="00D56330" w:rsidRDefault="00D56330" w:rsidP="00D5633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1D9CE" w14:textId="77777777" w:rsidR="008D0C27" w:rsidRDefault="008D0C27" w:rsidP="00B64FE1">
      <w:pPr>
        <w:spacing w:after="0" w:line="240" w:lineRule="auto"/>
      </w:pPr>
      <w:r>
        <w:separator/>
      </w:r>
    </w:p>
  </w:footnote>
  <w:footnote w:type="continuationSeparator" w:id="0">
    <w:p w14:paraId="653FDDBA" w14:textId="77777777" w:rsidR="008D0C27" w:rsidRDefault="008D0C27" w:rsidP="00B64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5AB38" w14:textId="0CDB3826" w:rsidR="00BE1FFD" w:rsidRPr="001D3CCD" w:rsidRDefault="00BE1FFD" w:rsidP="001D3CCD">
    <w:pPr>
      <w:pStyle w:val="Encabezado"/>
      <w:spacing w:after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5027A" w14:textId="77777777" w:rsidR="00D56330" w:rsidRPr="001D3CCD" w:rsidRDefault="00D56330" w:rsidP="001D3CCD">
    <w:pPr>
      <w:pStyle w:val="Encabezado"/>
      <w:spacing w:after="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0FFCD" w14:textId="77777777" w:rsidR="00D56330" w:rsidRDefault="00D563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730E"/>
    <w:multiLevelType w:val="multilevel"/>
    <w:tmpl w:val="B3E4A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4CA6735"/>
    <w:multiLevelType w:val="hybridMultilevel"/>
    <w:tmpl w:val="6FA0D1E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37F0F"/>
    <w:multiLevelType w:val="hybridMultilevel"/>
    <w:tmpl w:val="086679A6"/>
    <w:lvl w:ilvl="0" w:tplc="4D401C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06" w:hanging="360"/>
      </w:pPr>
    </w:lvl>
    <w:lvl w:ilvl="2" w:tplc="040A001B" w:tentative="1">
      <w:start w:val="1"/>
      <w:numFmt w:val="lowerRoman"/>
      <w:lvlText w:val="%3."/>
      <w:lvlJc w:val="right"/>
      <w:pPr>
        <w:ind w:left="2226" w:hanging="180"/>
      </w:pPr>
    </w:lvl>
    <w:lvl w:ilvl="3" w:tplc="040A000F" w:tentative="1">
      <w:start w:val="1"/>
      <w:numFmt w:val="decimal"/>
      <w:lvlText w:val="%4."/>
      <w:lvlJc w:val="left"/>
      <w:pPr>
        <w:ind w:left="2946" w:hanging="360"/>
      </w:pPr>
    </w:lvl>
    <w:lvl w:ilvl="4" w:tplc="040A0019" w:tentative="1">
      <w:start w:val="1"/>
      <w:numFmt w:val="lowerLetter"/>
      <w:lvlText w:val="%5."/>
      <w:lvlJc w:val="left"/>
      <w:pPr>
        <w:ind w:left="3666" w:hanging="360"/>
      </w:pPr>
    </w:lvl>
    <w:lvl w:ilvl="5" w:tplc="040A001B" w:tentative="1">
      <w:start w:val="1"/>
      <w:numFmt w:val="lowerRoman"/>
      <w:lvlText w:val="%6."/>
      <w:lvlJc w:val="right"/>
      <w:pPr>
        <w:ind w:left="4386" w:hanging="180"/>
      </w:pPr>
    </w:lvl>
    <w:lvl w:ilvl="6" w:tplc="040A000F" w:tentative="1">
      <w:start w:val="1"/>
      <w:numFmt w:val="decimal"/>
      <w:lvlText w:val="%7."/>
      <w:lvlJc w:val="left"/>
      <w:pPr>
        <w:ind w:left="5106" w:hanging="360"/>
      </w:pPr>
    </w:lvl>
    <w:lvl w:ilvl="7" w:tplc="040A0019" w:tentative="1">
      <w:start w:val="1"/>
      <w:numFmt w:val="lowerLetter"/>
      <w:lvlText w:val="%8."/>
      <w:lvlJc w:val="left"/>
      <w:pPr>
        <w:ind w:left="5826" w:hanging="360"/>
      </w:pPr>
    </w:lvl>
    <w:lvl w:ilvl="8" w:tplc="0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D3D7282"/>
    <w:multiLevelType w:val="hybridMultilevel"/>
    <w:tmpl w:val="829C364A"/>
    <w:lvl w:ilvl="0" w:tplc="3AF2A752">
      <w:numFmt w:val="bullet"/>
      <w:lvlText w:val="o"/>
      <w:lvlJc w:val="left"/>
      <w:pPr>
        <w:ind w:left="720" w:hanging="360"/>
      </w:pPr>
      <w:rPr>
        <w:rFonts w:ascii="Courier New" w:eastAsiaTheme="minorHAnsi" w:hAnsi="Courier New" w:hint="default"/>
        <w:b w:val="0"/>
        <w:bCs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B1D91"/>
    <w:multiLevelType w:val="multilevel"/>
    <w:tmpl w:val="575AB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6738A"/>
    <w:multiLevelType w:val="hybridMultilevel"/>
    <w:tmpl w:val="5BECF1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842739">
    <w:abstractNumId w:val="4"/>
  </w:num>
  <w:num w:numId="2" w16cid:durableId="1120685536">
    <w:abstractNumId w:val="0"/>
  </w:num>
  <w:num w:numId="3" w16cid:durableId="1728452880">
    <w:abstractNumId w:val="5"/>
  </w:num>
  <w:num w:numId="4" w16cid:durableId="1520119698">
    <w:abstractNumId w:val="3"/>
  </w:num>
  <w:num w:numId="5" w16cid:durableId="1680310141">
    <w:abstractNumId w:val="2"/>
  </w:num>
  <w:num w:numId="6" w16cid:durableId="93756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FA"/>
    <w:rsid w:val="00011A2B"/>
    <w:rsid w:val="00015C70"/>
    <w:rsid w:val="00025FFA"/>
    <w:rsid w:val="00026D0A"/>
    <w:rsid w:val="0004021D"/>
    <w:rsid w:val="000432F7"/>
    <w:rsid w:val="00043CE6"/>
    <w:rsid w:val="00043EF5"/>
    <w:rsid w:val="000546D1"/>
    <w:rsid w:val="00062CF8"/>
    <w:rsid w:val="000641F4"/>
    <w:rsid w:val="00097696"/>
    <w:rsid w:val="000A74C1"/>
    <w:rsid w:val="000A76C9"/>
    <w:rsid w:val="000C0FF8"/>
    <w:rsid w:val="000D11F4"/>
    <w:rsid w:val="000E6416"/>
    <w:rsid w:val="00102B78"/>
    <w:rsid w:val="0011582F"/>
    <w:rsid w:val="00143777"/>
    <w:rsid w:val="00145076"/>
    <w:rsid w:val="00151C2D"/>
    <w:rsid w:val="001738D9"/>
    <w:rsid w:val="00190342"/>
    <w:rsid w:val="001A3E87"/>
    <w:rsid w:val="001A7E6D"/>
    <w:rsid w:val="001D3CCD"/>
    <w:rsid w:val="001E02D3"/>
    <w:rsid w:val="001E658B"/>
    <w:rsid w:val="001F2257"/>
    <w:rsid w:val="0020363E"/>
    <w:rsid w:val="00210152"/>
    <w:rsid w:val="0021508E"/>
    <w:rsid w:val="00241540"/>
    <w:rsid w:val="00271764"/>
    <w:rsid w:val="0027496C"/>
    <w:rsid w:val="002811DC"/>
    <w:rsid w:val="002B1714"/>
    <w:rsid w:val="002D6A8A"/>
    <w:rsid w:val="002F0E5E"/>
    <w:rsid w:val="003044A7"/>
    <w:rsid w:val="00323E93"/>
    <w:rsid w:val="003335A5"/>
    <w:rsid w:val="003506FB"/>
    <w:rsid w:val="0036393C"/>
    <w:rsid w:val="003706BF"/>
    <w:rsid w:val="00370937"/>
    <w:rsid w:val="003B3983"/>
    <w:rsid w:val="003B4A6F"/>
    <w:rsid w:val="00420808"/>
    <w:rsid w:val="00430A20"/>
    <w:rsid w:val="00435E81"/>
    <w:rsid w:val="004415A6"/>
    <w:rsid w:val="00451CBB"/>
    <w:rsid w:val="0046179C"/>
    <w:rsid w:val="004806E8"/>
    <w:rsid w:val="004D46D3"/>
    <w:rsid w:val="004F5103"/>
    <w:rsid w:val="00510F43"/>
    <w:rsid w:val="00522715"/>
    <w:rsid w:val="005335DD"/>
    <w:rsid w:val="005675EB"/>
    <w:rsid w:val="00580205"/>
    <w:rsid w:val="005A150C"/>
    <w:rsid w:val="005E15FE"/>
    <w:rsid w:val="005E1638"/>
    <w:rsid w:val="005F6B64"/>
    <w:rsid w:val="006005B2"/>
    <w:rsid w:val="00611E1A"/>
    <w:rsid w:val="00612A49"/>
    <w:rsid w:val="00625B19"/>
    <w:rsid w:val="006837EF"/>
    <w:rsid w:val="006A052A"/>
    <w:rsid w:val="006C5D7C"/>
    <w:rsid w:val="006C6CF4"/>
    <w:rsid w:val="006F5428"/>
    <w:rsid w:val="007018BD"/>
    <w:rsid w:val="00702515"/>
    <w:rsid w:val="00707C62"/>
    <w:rsid w:val="00720FBC"/>
    <w:rsid w:val="00721621"/>
    <w:rsid w:val="00722727"/>
    <w:rsid w:val="0072722E"/>
    <w:rsid w:val="007753DC"/>
    <w:rsid w:val="007831B1"/>
    <w:rsid w:val="00785739"/>
    <w:rsid w:val="00785B27"/>
    <w:rsid w:val="007A3060"/>
    <w:rsid w:val="007C2391"/>
    <w:rsid w:val="007D59C3"/>
    <w:rsid w:val="007E22D2"/>
    <w:rsid w:val="007F358D"/>
    <w:rsid w:val="007F7E97"/>
    <w:rsid w:val="00807EFF"/>
    <w:rsid w:val="008210A4"/>
    <w:rsid w:val="00843FEF"/>
    <w:rsid w:val="0086477A"/>
    <w:rsid w:val="00865CBB"/>
    <w:rsid w:val="00887E56"/>
    <w:rsid w:val="00891FC4"/>
    <w:rsid w:val="008B020A"/>
    <w:rsid w:val="008B164D"/>
    <w:rsid w:val="008C18EF"/>
    <w:rsid w:val="008C715E"/>
    <w:rsid w:val="008D0C27"/>
    <w:rsid w:val="008F12C0"/>
    <w:rsid w:val="009076F3"/>
    <w:rsid w:val="00913522"/>
    <w:rsid w:val="009228CE"/>
    <w:rsid w:val="0093269D"/>
    <w:rsid w:val="00944CFD"/>
    <w:rsid w:val="009519F8"/>
    <w:rsid w:val="00961BDA"/>
    <w:rsid w:val="0097047C"/>
    <w:rsid w:val="009A18CF"/>
    <w:rsid w:val="009A2217"/>
    <w:rsid w:val="009F3192"/>
    <w:rsid w:val="009F7926"/>
    <w:rsid w:val="009F7F9C"/>
    <w:rsid w:val="00A04548"/>
    <w:rsid w:val="00A159A1"/>
    <w:rsid w:val="00A25ADF"/>
    <w:rsid w:val="00A44F18"/>
    <w:rsid w:val="00A5562B"/>
    <w:rsid w:val="00A61CDB"/>
    <w:rsid w:val="00A62E1E"/>
    <w:rsid w:val="00AA74A0"/>
    <w:rsid w:val="00AD242F"/>
    <w:rsid w:val="00B002AE"/>
    <w:rsid w:val="00B64FE1"/>
    <w:rsid w:val="00B7446D"/>
    <w:rsid w:val="00B821A8"/>
    <w:rsid w:val="00B935B6"/>
    <w:rsid w:val="00B937CC"/>
    <w:rsid w:val="00BB13D3"/>
    <w:rsid w:val="00BB6774"/>
    <w:rsid w:val="00BD19E0"/>
    <w:rsid w:val="00BE1BFB"/>
    <w:rsid w:val="00BE1FFD"/>
    <w:rsid w:val="00BE5A1C"/>
    <w:rsid w:val="00C350B3"/>
    <w:rsid w:val="00C437E9"/>
    <w:rsid w:val="00C55A6A"/>
    <w:rsid w:val="00C84E91"/>
    <w:rsid w:val="00CD5ECA"/>
    <w:rsid w:val="00CE1672"/>
    <w:rsid w:val="00CE5037"/>
    <w:rsid w:val="00D13ED5"/>
    <w:rsid w:val="00D13FF7"/>
    <w:rsid w:val="00D42620"/>
    <w:rsid w:val="00D56330"/>
    <w:rsid w:val="00D63026"/>
    <w:rsid w:val="00D864E8"/>
    <w:rsid w:val="00D87807"/>
    <w:rsid w:val="00DA43E2"/>
    <w:rsid w:val="00DC4565"/>
    <w:rsid w:val="00DE3D1B"/>
    <w:rsid w:val="00E059EB"/>
    <w:rsid w:val="00E16FFE"/>
    <w:rsid w:val="00E21C54"/>
    <w:rsid w:val="00E24CFA"/>
    <w:rsid w:val="00E661B7"/>
    <w:rsid w:val="00E70526"/>
    <w:rsid w:val="00E85713"/>
    <w:rsid w:val="00EA0563"/>
    <w:rsid w:val="00EA54D5"/>
    <w:rsid w:val="00EA7069"/>
    <w:rsid w:val="00F4371C"/>
    <w:rsid w:val="00F75FE4"/>
    <w:rsid w:val="00FA674E"/>
    <w:rsid w:val="00FB6DC3"/>
    <w:rsid w:val="00FC7C92"/>
    <w:rsid w:val="00FD10F1"/>
    <w:rsid w:val="00FE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41CAE"/>
  <w15:chartTrackingRefBased/>
  <w15:docId w15:val="{3D91C30B-BE44-4F62-93F0-BE37DF07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Nova" w:eastAsiaTheme="minorHAnsi" w:hAnsi="Arial Nova" w:cstheme="minorBidi"/>
        <w:sz w:val="22"/>
        <w:szCs w:val="22"/>
        <w:lang w:val="es-ES" w:eastAsia="en-US" w:bidi="ar-SA"/>
      </w:rPr>
    </w:rPrDefault>
    <w:pPrDefault>
      <w:pPr>
        <w:spacing w:after="16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FA"/>
  </w:style>
  <w:style w:type="paragraph" w:styleId="Ttulo1">
    <w:name w:val="heading 1"/>
    <w:basedOn w:val="Normal"/>
    <w:next w:val="Normal"/>
    <w:link w:val="Ttulo1Car"/>
    <w:uiPriority w:val="9"/>
    <w:qFormat/>
    <w:rsid w:val="004F5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4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857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857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857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57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5713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45076"/>
    <w:pPr>
      <w:spacing w:after="0" w:line="240" w:lineRule="auto"/>
      <w:jc w:val="left"/>
    </w:pPr>
    <w:rPr>
      <w:rFonts w:eastAsiaTheme="minorEastAsia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5076"/>
    <w:rPr>
      <w:rFonts w:eastAsiaTheme="minorEastAsia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4F5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F5103"/>
    <w:pPr>
      <w:spacing w:before="480" w:line="276" w:lineRule="auto"/>
      <w:jc w:val="left"/>
      <w:outlineLvl w:val="9"/>
    </w:pPr>
    <w:rPr>
      <w:b/>
      <w:bCs/>
      <w:sz w:val="28"/>
      <w:szCs w:val="28"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43EF5"/>
    <w:pPr>
      <w:spacing w:before="240" w:after="0"/>
      <w:jc w:val="left"/>
    </w:pPr>
    <w:rPr>
      <w:rFonts w:cstheme="minorHAnsi"/>
      <w:b/>
      <w:b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0A76C9"/>
    <w:pPr>
      <w:tabs>
        <w:tab w:val="right" w:pos="9344"/>
      </w:tabs>
      <w:spacing w:before="100" w:after="100" w:line="360" w:lineRule="auto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F5103"/>
    <w:pPr>
      <w:spacing w:after="0"/>
      <w:ind w:left="22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F5103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F5103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F5103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F5103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F5103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F5103"/>
    <w:pPr>
      <w:spacing w:after="0"/>
      <w:ind w:left="1540"/>
      <w:jc w:val="left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F510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4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FE1"/>
  </w:style>
  <w:style w:type="paragraph" w:styleId="Piedepgina">
    <w:name w:val="footer"/>
    <w:basedOn w:val="Normal"/>
    <w:link w:val="PiedepginaCar"/>
    <w:uiPriority w:val="99"/>
    <w:unhideWhenUsed/>
    <w:rsid w:val="00B64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FE1"/>
  </w:style>
  <w:style w:type="paragraph" w:styleId="Prrafodelista">
    <w:name w:val="List Paragraph"/>
    <w:basedOn w:val="Normal"/>
    <w:uiPriority w:val="34"/>
    <w:qFormat/>
    <w:rsid w:val="00B64FE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64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1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1clara-nfasis5">
    <w:name w:val="Grid Table 1 Light Accent 5"/>
    <w:basedOn w:val="Tablanormal"/>
    <w:uiPriority w:val="46"/>
    <w:rsid w:val="002F0E5E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062C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2F0E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link w:val="TtuloCar"/>
    <w:uiPriority w:val="10"/>
    <w:qFormat/>
    <w:rsid w:val="00707C62"/>
    <w:pPr>
      <w:widowControl w:val="0"/>
      <w:autoSpaceDE w:val="0"/>
      <w:autoSpaceDN w:val="0"/>
      <w:spacing w:before="60" w:after="0" w:line="240" w:lineRule="auto"/>
      <w:ind w:left="4139" w:right="3690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707C62"/>
    <w:rPr>
      <w:rFonts w:ascii="Arial" w:eastAsia="Arial" w:hAnsi="Arial" w:cs="Arial"/>
      <w:b/>
      <w:bCs/>
      <w:sz w:val="28"/>
      <w:szCs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1E658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5ADF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D56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4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7CBBA7-4705-CD48-A341-DBCA533A7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</dc:title>
  <dc:subject>Early Alzheimer’s disease</dc:subject>
  <dc:creator>María Delgado Miras</dc:creator>
  <cp:keywords/>
  <dc:description/>
  <cp:lastModifiedBy>M DM</cp:lastModifiedBy>
  <cp:revision>15</cp:revision>
  <cp:lastPrinted>2024-08-06T11:49:00Z</cp:lastPrinted>
  <dcterms:created xsi:type="dcterms:W3CDTF">2024-08-06T11:49:00Z</dcterms:created>
  <dcterms:modified xsi:type="dcterms:W3CDTF">2024-09-01T18:27:00Z</dcterms:modified>
</cp:coreProperties>
</file>