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Informe de desempeño (Sprint 1)</w:t>
      </w:r>
    </w:p>
    <w:p w:rsidR="00000000" w:rsidDel="00000000" w:rsidP="00000000" w:rsidRDefault="00000000" w:rsidRPr="00000000" w14:paraId="00000002">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3">
      <w:pPr>
        <w:ind w:left="720" w:firstLine="0"/>
        <w:jc w:val="both"/>
        <w:rPr>
          <w:sz w:val="26"/>
          <w:szCs w:val="26"/>
        </w:rPr>
      </w:pPr>
      <w:r w:rsidDel="00000000" w:rsidR="00000000" w:rsidRPr="00000000">
        <w:rPr>
          <w:sz w:val="26"/>
          <w:szCs w:val="26"/>
          <w:rtl w:val="0"/>
        </w:rPr>
        <w:t xml:space="preserve">En este informe declararemos el trabajo realizado por cada miembro del equipo mostrando evidencias y aportando información relativa a la fecha de realización de cada tarea, la duración de la misma, así como la estimación declarada en la fase de planificación, porcentajes de realización y las posibles desviaciones que podrían surgir.</w:t>
      </w:r>
    </w:p>
    <w:p w:rsidR="00000000" w:rsidDel="00000000" w:rsidP="00000000" w:rsidRDefault="00000000" w:rsidRPr="00000000" w14:paraId="00000004">
      <w:pPr>
        <w:ind w:left="720" w:firstLine="0"/>
        <w:jc w:val="both"/>
        <w:rPr>
          <w:sz w:val="26"/>
          <w:szCs w:val="26"/>
        </w:rPr>
      </w:pPr>
      <w:r w:rsidDel="00000000" w:rsidR="00000000" w:rsidRPr="00000000">
        <w:rPr>
          <w:rtl w:val="0"/>
        </w:rPr>
      </w:r>
    </w:p>
    <w:p w:rsidR="00000000" w:rsidDel="00000000" w:rsidP="00000000" w:rsidRDefault="00000000" w:rsidRPr="00000000" w14:paraId="00000005">
      <w:pPr>
        <w:ind w:left="720" w:firstLine="0"/>
        <w:jc w:val="both"/>
        <w:rPr>
          <w:sz w:val="26"/>
          <w:szCs w:val="26"/>
        </w:rPr>
      </w:pPr>
      <w:r w:rsidDel="00000000" w:rsidR="00000000" w:rsidRPr="00000000">
        <w:rPr>
          <w:sz w:val="26"/>
          <w:szCs w:val="26"/>
          <w:rtl w:val="0"/>
        </w:rPr>
        <w:t xml:space="preserve">Marta Díaz Fernández, Scrum Master del equipo, se encargó al principio de la fase de ejecución, concretamente al comienzo del Sprint 1 en la reunión de Planning Meeting, de que todos sus compañeros tuvieran conocimiento sobre la metodología que se iba a utilizar a lo largo de las 6 semanas que constituirán los 3 Sprints. Explicó al resto de compañeros que habría una serie de reuniones, cada una con un objetivo diferente y se debían comprometer en seguir estrictamente la metodología para conseguir el propósito del grupo. </w:t>
      </w:r>
    </w:p>
    <w:p w:rsidR="00000000" w:rsidDel="00000000" w:rsidP="00000000" w:rsidRDefault="00000000" w:rsidRPr="00000000" w14:paraId="00000006">
      <w:pPr>
        <w:ind w:left="720" w:firstLine="0"/>
        <w:jc w:val="both"/>
        <w:rPr>
          <w:sz w:val="26"/>
          <w:szCs w:val="26"/>
        </w:rPr>
      </w:pPr>
      <w:r w:rsidDel="00000000" w:rsidR="00000000" w:rsidRPr="00000000">
        <w:rPr>
          <w:rtl w:val="0"/>
        </w:rPr>
      </w:r>
    </w:p>
    <w:p w:rsidR="00000000" w:rsidDel="00000000" w:rsidP="00000000" w:rsidRDefault="00000000" w:rsidRPr="00000000" w14:paraId="00000007">
      <w:pPr>
        <w:ind w:left="720" w:firstLine="0"/>
        <w:jc w:val="both"/>
        <w:rPr>
          <w:sz w:val="26"/>
          <w:szCs w:val="26"/>
        </w:rPr>
      </w:pPr>
      <w:r w:rsidDel="00000000" w:rsidR="00000000" w:rsidRPr="00000000">
        <w:rPr>
          <w:sz w:val="26"/>
          <w:szCs w:val="26"/>
          <w:rtl w:val="0"/>
        </w:rPr>
        <w:t xml:space="preserve">Toda esta información consta en el acta donde se plasmó lo comentado en dicha reunión del día 15/12/2020 que tuvo una duración de 1 hora y 45 minutos frente a la hora y media estimada por lo que podemos decir que hubo un </w:t>
      </w:r>
      <w:r w:rsidDel="00000000" w:rsidR="00000000" w:rsidRPr="00000000">
        <w:rPr>
          <w:b w:val="1"/>
          <w:sz w:val="26"/>
          <w:szCs w:val="26"/>
          <w:rtl w:val="0"/>
        </w:rPr>
        <w:t xml:space="preserve">desfase de 15 minutos</w:t>
      </w:r>
      <w:r w:rsidDel="00000000" w:rsidR="00000000" w:rsidRPr="00000000">
        <w:rPr>
          <w:sz w:val="26"/>
          <w:szCs w:val="26"/>
          <w:rtl w:val="0"/>
        </w:rPr>
        <w:t xml:space="preserve"> respecto a lo acordado y se completó al 100%.</w:t>
      </w:r>
    </w:p>
    <w:p w:rsidR="00000000" w:rsidDel="00000000" w:rsidP="00000000" w:rsidRDefault="00000000" w:rsidRPr="00000000" w14:paraId="00000008">
      <w:pPr>
        <w:ind w:left="720" w:firstLine="0"/>
        <w:jc w:val="both"/>
        <w:rPr>
          <w:sz w:val="26"/>
          <w:szCs w:val="26"/>
        </w:rPr>
      </w:pPr>
      <w:r w:rsidDel="00000000" w:rsidR="00000000" w:rsidRPr="00000000">
        <w:rPr>
          <w:rtl w:val="0"/>
        </w:rPr>
      </w:r>
    </w:p>
    <w:p w:rsidR="00000000" w:rsidDel="00000000" w:rsidP="00000000" w:rsidRDefault="00000000" w:rsidRPr="00000000" w14:paraId="00000009">
      <w:pPr>
        <w:ind w:left="720" w:firstLine="0"/>
        <w:jc w:val="both"/>
        <w:rPr>
          <w:sz w:val="26"/>
          <w:szCs w:val="26"/>
        </w:rPr>
      </w:pPr>
      <w:r w:rsidDel="00000000" w:rsidR="00000000" w:rsidRPr="00000000">
        <w:rPr>
          <w:sz w:val="26"/>
          <w:szCs w:val="26"/>
          <w:rtl w:val="0"/>
        </w:rPr>
        <w:t xml:space="preserve">El acta de Planning Meeting fue redactada por Marta el miércoles día 16/12/2020 consiguiendo el 100% en 21 minutos frente a los 30 minutos estimados por lo que hay una </w:t>
      </w:r>
      <w:r w:rsidDel="00000000" w:rsidR="00000000" w:rsidRPr="00000000">
        <w:rPr>
          <w:b w:val="1"/>
          <w:sz w:val="26"/>
          <w:szCs w:val="26"/>
          <w:rtl w:val="0"/>
        </w:rPr>
        <w:t xml:space="preserve">desviación de 9 minutos</w:t>
      </w:r>
      <w:r w:rsidDel="00000000" w:rsidR="00000000" w:rsidRPr="00000000">
        <w:rPr>
          <w:sz w:val="26"/>
          <w:szCs w:val="26"/>
          <w:rtl w:val="0"/>
        </w:rPr>
        <w:t xml:space="preserve">. Todo estos datos se pueden comprobar en el informe de Clockify, utilizando esta herramienta para la gestión del tiempo realizado.</w:t>
      </w:r>
    </w:p>
    <w:p w:rsidR="00000000" w:rsidDel="00000000" w:rsidP="00000000" w:rsidRDefault="00000000" w:rsidRPr="00000000" w14:paraId="0000000A">
      <w:pPr>
        <w:ind w:left="720" w:firstLine="0"/>
        <w:jc w:val="both"/>
        <w:rPr>
          <w:sz w:val="26"/>
          <w:szCs w:val="26"/>
        </w:rPr>
      </w:pPr>
      <w:r w:rsidDel="00000000" w:rsidR="00000000" w:rsidRPr="00000000">
        <w:rPr>
          <w:rtl w:val="0"/>
        </w:rPr>
      </w:r>
    </w:p>
    <w:p w:rsidR="00000000" w:rsidDel="00000000" w:rsidP="00000000" w:rsidRDefault="00000000" w:rsidRPr="00000000" w14:paraId="0000000B">
      <w:pPr>
        <w:ind w:left="720" w:firstLine="0"/>
        <w:jc w:val="both"/>
        <w:rPr>
          <w:sz w:val="26"/>
          <w:szCs w:val="26"/>
        </w:rPr>
      </w:pPr>
      <w:r w:rsidDel="00000000" w:rsidR="00000000" w:rsidRPr="00000000">
        <w:rPr>
          <w:sz w:val="26"/>
          <w:szCs w:val="26"/>
          <w:rtl w:val="0"/>
        </w:rPr>
        <w:t xml:space="preserve">El acta de la Asamblea de elección fue realizada por Marta siguiendo estrictamente lo acordado con el Project Manager en la reunión anterior. La reunión tuvo lugar el jueves día 17/12/2020 y esta tarea se realizó el día 18/12/2020 consiguiendo el 100% en </w:t>
      </w:r>
      <w:r w:rsidDel="00000000" w:rsidR="00000000" w:rsidRPr="00000000">
        <w:rPr>
          <w:b w:val="1"/>
          <w:sz w:val="26"/>
          <w:szCs w:val="26"/>
          <w:rtl w:val="0"/>
        </w:rPr>
        <w:t xml:space="preserve">25 minutos</w:t>
      </w:r>
      <w:r w:rsidDel="00000000" w:rsidR="00000000" w:rsidRPr="00000000">
        <w:rPr>
          <w:sz w:val="26"/>
          <w:szCs w:val="26"/>
          <w:rtl w:val="0"/>
        </w:rPr>
        <w:t xml:space="preserve"> sin ningún tipo de problema. Esta tarea no tiene lugar en la planificación acordada en el cronograma por lo que se lo haría saber al director del proyecto en la próxima reunión para que contabilice dicho tiempo en la desviación del proyecto, considerándola como una tarea interna no reflejada.</w:t>
      </w:r>
    </w:p>
    <w:p w:rsidR="00000000" w:rsidDel="00000000" w:rsidP="00000000" w:rsidRDefault="00000000" w:rsidRPr="00000000" w14:paraId="0000000C">
      <w:pPr>
        <w:ind w:left="720" w:firstLine="0"/>
        <w:jc w:val="both"/>
        <w:rPr>
          <w:sz w:val="26"/>
          <w:szCs w:val="26"/>
        </w:rPr>
      </w:pPr>
      <w:r w:rsidDel="00000000" w:rsidR="00000000" w:rsidRPr="00000000">
        <w:rPr>
          <w:rtl w:val="0"/>
        </w:rPr>
      </w:r>
    </w:p>
    <w:p w:rsidR="00000000" w:rsidDel="00000000" w:rsidP="00000000" w:rsidRDefault="00000000" w:rsidRPr="00000000" w14:paraId="0000000D">
      <w:pPr>
        <w:ind w:left="720" w:firstLine="0"/>
        <w:jc w:val="both"/>
        <w:rPr>
          <w:sz w:val="26"/>
          <w:szCs w:val="26"/>
        </w:rPr>
      </w:pPr>
      <w:r w:rsidDel="00000000" w:rsidR="00000000" w:rsidRPr="00000000">
        <w:rPr>
          <w:sz w:val="26"/>
          <w:szCs w:val="26"/>
          <w:rtl w:val="0"/>
        </w:rPr>
        <w:t xml:space="preserve">Marta se encargó de hacer el diagrama de clases el sábado 19/12/2020, un día después de lo planificado. Consiguió realizar el 100% de la tarea y no tuvo ningún tipo de problema en su desarrollo. Tardó 33 minutos en ella, frente a las 2 horas y media estimadas, por lo que hay una desviación de </w:t>
      </w:r>
      <w:r w:rsidDel="00000000" w:rsidR="00000000" w:rsidRPr="00000000">
        <w:rPr>
          <w:b w:val="1"/>
          <w:sz w:val="26"/>
          <w:szCs w:val="26"/>
          <w:rtl w:val="0"/>
        </w:rPr>
        <w:t xml:space="preserve">1 hora y 57 minutos</w:t>
      </w:r>
      <w:r w:rsidDel="00000000" w:rsidR="00000000" w:rsidRPr="00000000">
        <w:rPr>
          <w:sz w:val="26"/>
          <w:szCs w:val="26"/>
          <w:rtl w:val="0"/>
        </w:rPr>
        <w:t xml:space="preserve">.</w:t>
      </w:r>
    </w:p>
    <w:p w:rsidR="00000000" w:rsidDel="00000000" w:rsidP="00000000" w:rsidRDefault="00000000" w:rsidRPr="00000000" w14:paraId="0000000E">
      <w:pPr>
        <w:ind w:left="720" w:firstLine="0"/>
        <w:jc w:val="both"/>
        <w:rPr>
          <w:sz w:val="26"/>
          <w:szCs w:val="26"/>
        </w:rPr>
      </w:pPr>
      <w:r w:rsidDel="00000000" w:rsidR="00000000" w:rsidRPr="00000000">
        <w:rPr>
          <w:rtl w:val="0"/>
        </w:rPr>
      </w:r>
    </w:p>
    <w:p w:rsidR="00000000" w:rsidDel="00000000" w:rsidP="00000000" w:rsidRDefault="00000000" w:rsidRPr="00000000" w14:paraId="0000000F">
      <w:pPr>
        <w:ind w:left="720" w:firstLine="0"/>
        <w:jc w:val="both"/>
        <w:rPr>
          <w:sz w:val="26"/>
          <w:szCs w:val="26"/>
        </w:rPr>
      </w:pPr>
      <w:r w:rsidDel="00000000" w:rsidR="00000000" w:rsidRPr="00000000">
        <w:rPr>
          <w:sz w:val="26"/>
          <w:szCs w:val="26"/>
          <w:rtl w:val="0"/>
        </w:rPr>
        <w:t xml:space="preserve">Por otro lado, Marta Díaz se encargó de elaborar el acta de Review Meeting, reunión que tuvo lugar el día 21/12/2020, y la completó al 100% el mismo lunes día 21. Se realizó en </w:t>
      </w:r>
      <w:r w:rsidDel="00000000" w:rsidR="00000000" w:rsidRPr="00000000">
        <w:rPr>
          <w:b w:val="1"/>
          <w:sz w:val="26"/>
          <w:szCs w:val="26"/>
          <w:rtl w:val="0"/>
        </w:rPr>
        <w:t xml:space="preserve">20 minutos</w:t>
      </w:r>
      <w:r w:rsidDel="00000000" w:rsidR="00000000" w:rsidRPr="00000000">
        <w:rPr>
          <w:sz w:val="26"/>
          <w:szCs w:val="26"/>
          <w:rtl w:val="0"/>
        </w:rPr>
        <w:t xml:space="preserve"> suponiendo una desviación total ya que esta tarea no consta en el cronograma elaborado en la fase de planificación. Esto se lo haría saber al Project Manager para que tuviera conocimiento de dicha desviación.</w:t>
      </w:r>
    </w:p>
    <w:p w:rsidR="00000000" w:rsidDel="00000000" w:rsidP="00000000" w:rsidRDefault="00000000" w:rsidRPr="00000000" w14:paraId="00000010">
      <w:pPr>
        <w:ind w:left="720" w:firstLine="0"/>
        <w:jc w:val="both"/>
        <w:rPr>
          <w:sz w:val="26"/>
          <w:szCs w:val="26"/>
        </w:rPr>
      </w:pPr>
      <w:r w:rsidDel="00000000" w:rsidR="00000000" w:rsidRPr="00000000">
        <w:rPr>
          <w:rtl w:val="0"/>
        </w:rPr>
      </w:r>
    </w:p>
    <w:p w:rsidR="00000000" w:rsidDel="00000000" w:rsidP="00000000" w:rsidRDefault="00000000" w:rsidRPr="00000000" w14:paraId="00000011">
      <w:pPr>
        <w:ind w:left="720" w:firstLine="0"/>
        <w:jc w:val="both"/>
        <w:rPr>
          <w:sz w:val="26"/>
          <w:szCs w:val="26"/>
        </w:rPr>
      </w:pPr>
      <w:r w:rsidDel="00000000" w:rsidR="00000000" w:rsidRPr="00000000">
        <w:rPr>
          <w:sz w:val="26"/>
          <w:szCs w:val="26"/>
          <w:rtl w:val="0"/>
        </w:rPr>
        <w:t xml:space="preserve">Por último, la Scrum Master del equipo se encargó de elaborar la gráfica de Sprint Burndown consiguiendo el 100% el sábado 26 de diciembre de 2020 en 4 minutos frente a los 30 minutos estimados por lo que hay una </w:t>
      </w:r>
      <w:r w:rsidDel="00000000" w:rsidR="00000000" w:rsidRPr="00000000">
        <w:rPr>
          <w:b w:val="1"/>
          <w:sz w:val="26"/>
          <w:szCs w:val="26"/>
          <w:rtl w:val="0"/>
        </w:rPr>
        <w:t xml:space="preserve">desviación de 26 minutos</w:t>
      </w:r>
      <w:r w:rsidDel="00000000" w:rsidR="00000000" w:rsidRPr="00000000">
        <w:rPr>
          <w:sz w:val="26"/>
          <w:szCs w:val="26"/>
          <w:rtl w:val="0"/>
        </w:rPr>
        <w:t xml:space="preserve">.</w:t>
      </w:r>
    </w:p>
    <w:p w:rsidR="00000000" w:rsidDel="00000000" w:rsidP="00000000" w:rsidRDefault="00000000" w:rsidRPr="00000000" w14:paraId="00000012">
      <w:pPr>
        <w:ind w:left="720" w:firstLine="0"/>
        <w:jc w:val="both"/>
        <w:rPr>
          <w:sz w:val="26"/>
          <w:szCs w:val="26"/>
        </w:rPr>
      </w:pPr>
      <w:r w:rsidDel="00000000" w:rsidR="00000000" w:rsidRPr="00000000">
        <w:rPr>
          <w:rtl w:val="0"/>
        </w:rPr>
      </w:r>
    </w:p>
    <w:p w:rsidR="00000000" w:rsidDel="00000000" w:rsidP="00000000" w:rsidRDefault="00000000" w:rsidRPr="00000000" w14:paraId="00000013">
      <w:pPr>
        <w:ind w:left="720" w:firstLine="0"/>
        <w:jc w:val="both"/>
        <w:rPr>
          <w:sz w:val="26"/>
          <w:szCs w:val="26"/>
        </w:rPr>
      </w:pPr>
      <w:r w:rsidDel="00000000" w:rsidR="00000000" w:rsidRPr="00000000">
        <w:rPr>
          <w:sz w:val="26"/>
          <w:szCs w:val="26"/>
          <w:rtl w:val="0"/>
        </w:rPr>
        <w:t xml:space="preserve">Moisés Romero Romo debía ser el encargado de crear la base de datos, pero como se recoge en el acta de la reunión del 21/12/202 fue imposible su realización debido al uso de Wordpress. El tiempo destinado a esta tarea fue empleado en la búsqueda de información sobre el funcionamiento de la base de datos en Wordpress así como su gestión en cuanto a la integración con los plugins. Consiguió finalizar dicha tarea al completo el sábado 26 de diciembre en 2h y 15 minutos frente a las 5 horas estimadas para la creación de la base de datos. </w:t>
      </w:r>
    </w:p>
    <w:p w:rsidR="00000000" w:rsidDel="00000000" w:rsidP="00000000" w:rsidRDefault="00000000" w:rsidRPr="00000000" w14:paraId="00000014">
      <w:pPr>
        <w:ind w:left="720" w:firstLine="720"/>
        <w:jc w:val="both"/>
        <w:rPr>
          <w:sz w:val="26"/>
          <w:szCs w:val="26"/>
        </w:rPr>
      </w:pPr>
      <w:r w:rsidDel="00000000" w:rsidR="00000000" w:rsidRPr="00000000">
        <w:rPr>
          <w:rtl w:val="0"/>
        </w:rPr>
      </w:r>
    </w:p>
    <w:p w:rsidR="00000000" w:rsidDel="00000000" w:rsidP="00000000" w:rsidRDefault="00000000" w:rsidRPr="00000000" w14:paraId="00000015">
      <w:pPr>
        <w:ind w:left="720" w:firstLine="0"/>
        <w:jc w:val="both"/>
        <w:rPr>
          <w:sz w:val="26"/>
          <w:szCs w:val="26"/>
        </w:rPr>
      </w:pPr>
      <w:r w:rsidDel="00000000" w:rsidR="00000000" w:rsidRPr="00000000">
        <w:rPr>
          <w:sz w:val="26"/>
          <w:szCs w:val="26"/>
          <w:rtl w:val="0"/>
        </w:rPr>
        <w:t xml:space="preserve">Además, era el encargado de recoger las adquisiciones realizadas durante la ejecución del proyecto.</w:t>
      </w:r>
    </w:p>
    <w:p w:rsidR="00000000" w:rsidDel="00000000" w:rsidP="00000000" w:rsidRDefault="00000000" w:rsidRPr="00000000" w14:paraId="00000016">
      <w:pPr>
        <w:ind w:left="720" w:firstLine="720"/>
        <w:jc w:val="both"/>
        <w:rPr>
          <w:sz w:val="26"/>
          <w:szCs w:val="26"/>
        </w:rPr>
      </w:pPr>
      <w:r w:rsidDel="00000000" w:rsidR="00000000" w:rsidRPr="00000000">
        <w:rPr>
          <w:rtl w:val="0"/>
        </w:rPr>
      </w:r>
    </w:p>
    <w:p w:rsidR="00000000" w:rsidDel="00000000" w:rsidP="00000000" w:rsidRDefault="00000000" w:rsidRPr="00000000" w14:paraId="00000017">
      <w:pPr>
        <w:ind w:left="720" w:firstLine="0"/>
        <w:jc w:val="both"/>
        <w:rPr>
          <w:sz w:val="26"/>
          <w:szCs w:val="26"/>
        </w:rPr>
      </w:pPr>
      <w:r w:rsidDel="00000000" w:rsidR="00000000" w:rsidRPr="00000000">
        <w:rPr>
          <w:sz w:val="26"/>
          <w:szCs w:val="26"/>
          <w:rtl w:val="0"/>
        </w:rPr>
        <w:t xml:space="preserve">Lizseth Esquen Saavedra tenía asignada la tarea de la realización de los mockups y la completó el 24/12/2020, una semana justo después de lo planificado por qué se encontró algunos errores que se tuvo que corregir en tiempo total utilizado fue de 5 horas y 42 minutos  para tener terminada la tarea. El tiempo estimado era 3 horas  con lo cual nos hemos sobrepasado en 2 horas y 42 minutos lo que supone una desviación importante.</w:t>
      </w:r>
    </w:p>
    <w:p w:rsidR="00000000" w:rsidDel="00000000" w:rsidP="00000000" w:rsidRDefault="00000000" w:rsidRPr="00000000" w14:paraId="00000018">
      <w:pPr>
        <w:ind w:left="720" w:firstLine="0"/>
        <w:jc w:val="both"/>
        <w:rPr>
          <w:sz w:val="30"/>
          <w:szCs w:val="30"/>
        </w:rPr>
      </w:pPr>
      <w:r w:rsidDel="00000000" w:rsidR="00000000" w:rsidRPr="00000000">
        <w:rPr>
          <w:sz w:val="26"/>
          <w:szCs w:val="26"/>
          <w:rtl w:val="0"/>
        </w:rPr>
        <w:t xml:space="preserve">El objetivo de esta tarea fue generar un prototipo de las vistas que habría que implementar en la página web.</w:t>
      </w:r>
      <w:r w:rsidDel="00000000" w:rsidR="00000000" w:rsidRPr="00000000">
        <w:rPr>
          <w:rtl w:val="0"/>
        </w:rPr>
      </w:r>
    </w:p>
    <w:p w:rsidR="00000000" w:rsidDel="00000000" w:rsidP="00000000" w:rsidRDefault="00000000" w:rsidRPr="00000000" w14:paraId="00000019">
      <w:pPr>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01A">
      <w:pPr>
        <w:ind w:left="720" w:firstLine="0"/>
        <w:jc w:val="both"/>
        <w:rPr>
          <w:sz w:val="26"/>
          <w:szCs w:val="26"/>
        </w:rPr>
      </w:pPr>
      <w:r w:rsidDel="00000000" w:rsidR="00000000" w:rsidRPr="00000000">
        <w:rPr>
          <w:sz w:val="26"/>
          <w:szCs w:val="26"/>
          <w:rtl w:val="0"/>
        </w:rPr>
        <w:t xml:space="preserve">Gonzalo Rodríguez Holgado se encargó de redactar varias actas de reunión, así como de dirigir las mismas. Del mismo modo estuvo al cargo de realizar el seguimiento y control de las tareas de todo el equipo, procurando que estas </w:t>
      </w:r>
      <w:r w:rsidDel="00000000" w:rsidR="00000000" w:rsidRPr="00000000">
        <w:rPr>
          <w:sz w:val="26"/>
          <w:szCs w:val="26"/>
          <w:rtl w:val="0"/>
        </w:rPr>
        <w:t xml:space="preserve">satisfacieran</w:t>
      </w:r>
      <w:r w:rsidDel="00000000" w:rsidR="00000000" w:rsidRPr="00000000">
        <w:rPr>
          <w:sz w:val="26"/>
          <w:szCs w:val="26"/>
          <w:rtl w:val="0"/>
        </w:rPr>
        <w:t xml:space="preserve"> los periodos de tiempo y costo estimados, así como los requisitos de aceptación y calidad del proyecto. Para realizar estas tareas Gonzalo ocupó aproximadamente 2 horas.</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ind w:left="720" w:firstLine="0"/>
        <w:jc w:val="both"/>
        <w:rPr>
          <w:sz w:val="26"/>
          <w:szCs w:val="26"/>
        </w:rPr>
      </w:pPr>
      <w:r w:rsidDel="00000000" w:rsidR="00000000" w:rsidRPr="00000000">
        <w:rPr>
          <w:sz w:val="26"/>
          <w:szCs w:val="26"/>
          <w:rtl w:val="0"/>
        </w:rPr>
        <w:t xml:space="preserve">Elena España González redactó las historias de usuarios para lo que necesitó una hora, de la hora y media que se estimó para esta tarea. Hubo una desviación de </w:t>
      </w:r>
      <w:r w:rsidDel="00000000" w:rsidR="00000000" w:rsidRPr="00000000">
        <w:rPr>
          <w:b w:val="1"/>
          <w:sz w:val="26"/>
          <w:szCs w:val="26"/>
          <w:rtl w:val="0"/>
        </w:rPr>
        <w:t xml:space="preserve">30 minutos </w:t>
      </w:r>
      <w:r w:rsidDel="00000000" w:rsidR="00000000" w:rsidRPr="00000000">
        <w:rPr>
          <w:sz w:val="26"/>
          <w:szCs w:val="26"/>
          <w:rtl w:val="0"/>
        </w:rPr>
        <w:t xml:space="preserve">a favor de lo estimado para está tarea.</w:t>
      </w:r>
    </w:p>
    <w:p w:rsidR="00000000" w:rsidDel="00000000" w:rsidP="00000000" w:rsidRDefault="00000000" w:rsidRPr="00000000" w14:paraId="0000001D">
      <w:pPr>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720" w:firstLine="0"/>
        <w:jc w:val="both"/>
        <w:rPr>
          <w:sz w:val="26"/>
          <w:szCs w:val="26"/>
        </w:rPr>
      </w:pPr>
      <w:r w:rsidDel="00000000" w:rsidR="00000000" w:rsidRPr="00000000">
        <w:rPr>
          <w:sz w:val="26"/>
          <w:szCs w:val="26"/>
          <w:rtl w:val="0"/>
        </w:rPr>
        <w:t xml:space="preserve">Todos los datos para la realización de este informe de desempeño se han obtenido a partir de los informe que nos ofrece la herramienta Clockify en cuanto a la estimación del tiempo, y las asignaciones a partir de la herramienta Zenhub concretado anteriormente en la reunión de planificación al comienzo del sprint 1 de la fase de ejecución.</w:t>
      </w:r>
    </w:p>
    <w:p w:rsidR="00000000" w:rsidDel="00000000" w:rsidP="00000000" w:rsidRDefault="00000000" w:rsidRPr="00000000" w14:paraId="00000020">
      <w:pPr>
        <w:jc w:val="both"/>
        <w:rPr>
          <w:b w:val="1"/>
          <w:sz w:val="30"/>
          <w:szCs w:val="30"/>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b w:val="1"/>
          <w:sz w:val="28"/>
          <w:szCs w:val="28"/>
          <w:rtl w:val="0"/>
        </w:rPr>
        <w:t xml:space="preserve">Resumen de desviaciones del Sprint 1</w:t>
      </w:r>
    </w:p>
    <w:p w:rsidR="00000000" w:rsidDel="00000000" w:rsidP="00000000" w:rsidRDefault="00000000" w:rsidRPr="00000000" w14:paraId="00000024">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935"/>
        <w:gridCol w:w="2160"/>
        <w:gridCol w:w="1529.5"/>
        <w:gridCol w:w="1529.5"/>
        <w:tblGridChange w:id="0">
          <w:tblGrid>
            <w:gridCol w:w="1875"/>
            <w:gridCol w:w="1935"/>
            <w:gridCol w:w="2160"/>
            <w:gridCol w:w="1529.5"/>
            <w:gridCol w:w="1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Desviación a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Desviación en contra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de la desviación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Realizada por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Planning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Marta Díaz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Asamblea de elección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asamblea de elección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Marta Díaz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Redactar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Elena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de programas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 y 42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Lizseth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 y 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Moisés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 y 57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Marta Díaz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Marta Díaz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de verificación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verificación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Gonzalo Rodríguez Holgado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Retrospective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 13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retrospective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Gonzalo Rodríguez Holgado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gráfica Sprint Burndown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Marta Díaz Fernández</w:t>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Desviación en contra: se refiere a una duración de la tarea superior de la estimación.</w:t>
      </w:r>
    </w:p>
    <w:p w:rsidR="00000000" w:rsidDel="00000000" w:rsidP="00000000" w:rsidRDefault="00000000" w:rsidRPr="00000000" w14:paraId="0000007C">
      <w:pPr>
        <w:jc w:val="both"/>
        <w:rPr/>
      </w:pPr>
      <w:r w:rsidDel="00000000" w:rsidR="00000000" w:rsidRPr="00000000">
        <w:rPr>
          <w:rtl w:val="0"/>
        </w:rPr>
        <w:t xml:space="preserve">Desviación a favor: se refiere a una duración de la tarea inferior de la estimación.</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Informe de desempeño (Sprint 2)</w:t>
      </w:r>
    </w:p>
    <w:p w:rsidR="00000000" w:rsidDel="00000000" w:rsidP="00000000" w:rsidRDefault="00000000" w:rsidRPr="00000000" w14:paraId="00000080">
      <w:pPr>
        <w:ind w:left="0" w:firstLine="720"/>
        <w:jc w:val="both"/>
        <w:rPr>
          <w:sz w:val="26"/>
          <w:szCs w:val="26"/>
        </w:rPr>
      </w:pPr>
      <w:r w:rsidDel="00000000" w:rsidR="00000000" w:rsidRPr="00000000">
        <w:rPr>
          <w:rtl w:val="0"/>
        </w:rPr>
      </w:r>
    </w:p>
    <w:p w:rsidR="00000000" w:rsidDel="00000000" w:rsidP="00000000" w:rsidRDefault="00000000" w:rsidRPr="00000000" w14:paraId="00000081">
      <w:pPr>
        <w:ind w:left="0" w:firstLine="720"/>
        <w:jc w:val="both"/>
        <w:rPr>
          <w:sz w:val="26"/>
          <w:szCs w:val="26"/>
        </w:rPr>
      </w:pPr>
      <w:r w:rsidDel="00000000" w:rsidR="00000000" w:rsidRPr="00000000">
        <w:rPr>
          <w:sz w:val="26"/>
          <w:szCs w:val="26"/>
          <w:rtl w:val="0"/>
        </w:rPr>
        <w:t xml:space="preserve">En este segundo Sprint de la fase de ejecución del proyecto GymVirtual, Marta Díaz se encargó de elaborar el acta de Planning Meeting que tuvo lugar el martes 29/12/2020 completando el 100% de la tarea el día establecido en la planificación, concretamente el mismo día 29. En esta tarea tardó 16 minutos frente a los 30 minutos estimados, por lo que hay una </w:t>
      </w:r>
      <w:r w:rsidDel="00000000" w:rsidR="00000000" w:rsidRPr="00000000">
        <w:rPr>
          <w:b w:val="1"/>
          <w:sz w:val="26"/>
          <w:szCs w:val="26"/>
          <w:rtl w:val="0"/>
        </w:rPr>
        <w:t xml:space="preserve">desviación temporal de 14 minutos</w:t>
      </w:r>
      <w:r w:rsidDel="00000000" w:rsidR="00000000" w:rsidRPr="00000000">
        <w:rPr>
          <w:sz w:val="26"/>
          <w:szCs w:val="26"/>
          <w:rtl w:val="0"/>
        </w:rPr>
        <w:t xml:space="preserve">.</w:t>
      </w:r>
    </w:p>
    <w:p w:rsidR="00000000" w:rsidDel="00000000" w:rsidP="00000000" w:rsidRDefault="00000000" w:rsidRPr="00000000" w14:paraId="00000082">
      <w:pPr>
        <w:ind w:left="0" w:firstLine="720"/>
        <w:jc w:val="both"/>
        <w:rPr>
          <w:sz w:val="26"/>
          <w:szCs w:val="26"/>
        </w:rPr>
      </w:pPr>
      <w:r w:rsidDel="00000000" w:rsidR="00000000" w:rsidRPr="00000000">
        <w:rPr>
          <w:rtl w:val="0"/>
        </w:rPr>
      </w:r>
    </w:p>
    <w:p w:rsidR="00000000" w:rsidDel="00000000" w:rsidP="00000000" w:rsidRDefault="00000000" w:rsidRPr="00000000" w14:paraId="00000083">
      <w:pPr>
        <w:ind w:left="0" w:firstLine="720"/>
        <w:jc w:val="both"/>
        <w:rPr>
          <w:sz w:val="26"/>
          <w:szCs w:val="26"/>
        </w:rPr>
      </w:pPr>
      <w:r w:rsidDel="00000000" w:rsidR="00000000" w:rsidRPr="00000000">
        <w:rPr>
          <w:sz w:val="26"/>
          <w:szCs w:val="26"/>
          <w:rtl w:val="0"/>
        </w:rPr>
        <w:t xml:space="preserve">Además Marta se encargó de buscar hosting y dominio encontrando una página web llamada axarnet (</w:t>
      </w:r>
      <w:hyperlink r:id="rId6">
        <w:r w:rsidDel="00000000" w:rsidR="00000000" w:rsidRPr="00000000">
          <w:rPr>
            <w:color w:val="1155cc"/>
            <w:sz w:val="26"/>
            <w:szCs w:val="26"/>
            <w:u w:val="single"/>
            <w:rtl w:val="0"/>
          </w:rPr>
          <w:t xml:space="preserve">https://axarnet.es/</w:t>
        </w:r>
      </w:hyperlink>
      <w:r w:rsidDel="00000000" w:rsidR="00000000" w:rsidRPr="00000000">
        <w:rPr>
          <w:sz w:val="26"/>
          <w:szCs w:val="26"/>
          <w:rtl w:val="0"/>
        </w:rPr>
        <w:t xml:space="preserve">) que ofrece una prueba gratuita de 3 meses de hosting y dominio en la que vió una gran oportunidad y poder utilizarla en nuestro proyecto. Esta tarea se realizó el día 30/12/2020, se completó al 100% y tuvo una duración de 14 min. Esta tarea no consta en la planificación por lo que supone una </w:t>
      </w:r>
      <w:r w:rsidDel="00000000" w:rsidR="00000000" w:rsidRPr="00000000">
        <w:rPr>
          <w:b w:val="1"/>
          <w:sz w:val="26"/>
          <w:szCs w:val="26"/>
          <w:rtl w:val="0"/>
        </w:rPr>
        <w:t xml:space="preserve">desviación total de 14 min</w:t>
      </w:r>
      <w:r w:rsidDel="00000000" w:rsidR="00000000" w:rsidRPr="00000000">
        <w:rPr>
          <w:sz w:val="26"/>
          <w:szCs w:val="26"/>
          <w:rtl w:val="0"/>
        </w:rPr>
        <w:t xml:space="preserve">.</w:t>
      </w:r>
    </w:p>
    <w:p w:rsidR="00000000" w:rsidDel="00000000" w:rsidP="00000000" w:rsidRDefault="00000000" w:rsidRPr="00000000" w14:paraId="00000084">
      <w:pPr>
        <w:ind w:left="0" w:firstLine="720"/>
        <w:jc w:val="both"/>
        <w:rPr>
          <w:sz w:val="26"/>
          <w:szCs w:val="26"/>
        </w:rPr>
      </w:pPr>
      <w:r w:rsidDel="00000000" w:rsidR="00000000" w:rsidRPr="00000000">
        <w:rPr>
          <w:rtl w:val="0"/>
        </w:rPr>
      </w:r>
    </w:p>
    <w:p w:rsidR="00000000" w:rsidDel="00000000" w:rsidP="00000000" w:rsidRDefault="00000000" w:rsidRPr="00000000" w14:paraId="00000085">
      <w:pPr>
        <w:ind w:left="0" w:firstLine="720"/>
        <w:jc w:val="both"/>
        <w:rPr>
          <w:sz w:val="26"/>
          <w:szCs w:val="26"/>
        </w:rPr>
      </w:pPr>
      <w:r w:rsidDel="00000000" w:rsidR="00000000" w:rsidRPr="00000000">
        <w:rPr>
          <w:sz w:val="26"/>
          <w:szCs w:val="26"/>
          <w:rtl w:val="0"/>
        </w:rPr>
        <w:t xml:space="preserve">Por otro lado, Elena España, Moisés Romero y Marta Díaz hicieron un reparto de las vistas que había que realizar sin profundizar en todos los detalles, únicamente haciendo vistas iniciales siguiendo los mockups elaborados en el Sprint anterior por nuestra compañera Lizseth Esquen. </w:t>
      </w:r>
    </w:p>
    <w:p w:rsidR="00000000" w:rsidDel="00000000" w:rsidP="00000000" w:rsidRDefault="00000000" w:rsidRPr="00000000" w14:paraId="00000086">
      <w:pPr>
        <w:ind w:left="0" w:firstLine="720"/>
        <w:jc w:val="both"/>
        <w:rPr>
          <w:sz w:val="26"/>
          <w:szCs w:val="26"/>
        </w:rPr>
      </w:pPr>
      <w:r w:rsidDel="00000000" w:rsidR="00000000" w:rsidRPr="00000000">
        <w:rPr>
          <w:rtl w:val="0"/>
        </w:rPr>
      </w:r>
    </w:p>
    <w:p w:rsidR="00000000" w:rsidDel="00000000" w:rsidP="00000000" w:rsidRDefault="00000000" w:rsidRPr="00000000" w14:paraId="00000087">
      <w:pPr>
        <w:ind w:left="0" w:firstLine="720"/>
        <w:jc w:val="both"/>
        <w:rPr>
          <w:sz w:val="26"/>
          <w:szCs w:val="26"/>
        </w:rPr>
      </w:pPr>
      <w:r w:rsidDel="00000000" w:rsidR="00000000" w:rsidRPr="00000000">
        <w:rPr>
          <w:sz w:val="26"/>
          <w:szCs w:val="26"/>
          <w:rtl w:val="0"/>
        </w:rPr>
        <w:t xml:space="preserve">Marta comenzó a realizar esta tarea el día 2 de enero de 2020 según se establece en la planificación pero no fue hasta el día 07/01/2021 cuando completó su tarea al 100%. El tiempo que tardó en desarrollar la misma fue de 1 hora y 47 minutos frente a las 5 horas estimadas por lo que hay una </w:t>
      </w:r>
      <w:r w:rsidDel="00000000" w:rsidR="00000000" w:rsidRPr="00000000">
        <w:rPr>
          <w:b w:val="1"/>
          <w:sz w:val="26"/>
          <w:szCs w:val="26"/>
          <w:rtl w:val="0"/>
        </w:rPr>
        <w:t xml:space="preserve">desviación positiva  de 3 horas y 13 min</w:t>
      </w:r>
      <w:r w:rsidDel="00000000" w:rsidR="00000000" w:rsidRPr="00000000">
        <w:rPr>
          <w:sz w:val="26"/>
          <w:szCs w:val="26"/>
          <w:rtl w:val="0"/>
        </w:rPr>
        <w:t xml:space="preserve">.</w:t>
      </w:r>
    </w:p>
    <w:p w:rsidR="00000000" w:rsidDel="00000000" w:rsidP="00000000" w:rsidRDefault="00000000" w:rsidRPr="00000000" w14:paraId="00000088">
      <w:pPr>
        <w:ind w:left="0" w:firstLine="720"/>
        <w:jc w:val="both"/>
        <w:rPr>
          <w:sz w:val="26"/>
          <w:szCs w:val="26"/>
        </w:rPr>
      </w:pPr>
      <w:r w:rsidDel="00000000" w:rsidR="00000000" w:rsidRPr="00000000">
        <w:rPr>
          <w:rtl w:val="0"/>
        </w:rPr>
      </w:r>
    </w:p>
    <w:p w:rsidR="00000000" w:rsidDel="00000000" w:rsidP="00000000" w:rsidRDefault="00000000" w:rsidRPr="00000000" w14:paraId="00000089">
      <w:pPr>
        <w:ind w:left="0" w:firstLine="720"/>
        <w:jc w:val="both"/>
        <w:rPr>
          <w:sz w:val="26"/>
          <w:szCs w:val="26"/>
        </w:rPr>
      </w:pPr>
      <w:r w:rsidDel="00000000" w:rsidR="00000000" w:rsidRPr="00000000">
        <w:rPr>
          <w:sz w:val="26"/>
          <w:szCs w:val="26"/>
          <w:rtl w:val="0"/>
        </w:rPr>
        <w:t xml:space="preserve">Por último, Marta Díaz se encargó de elaborar las gráficas de Sprint Burndown y Product Burndown perteneciente a este segundo Sprint de la fase de ejecución que se generan automáticamente al utilizar correctamente la herramienta ZenHub de GitHub. Esta tarea la realizó al 100% el día 10/01/2021 y tardó en ella 5 minutos frente a los 30 minutos estimados por lo que hay una </w:t>
      </w:r>
      <w:r w:rsidDel="00000000" w:rsidR="00000000" w:rsidRPr="00000000">
        <w:rPr>
          <w:b w:val="1"/>
          <w:sz w:val="26"/>
          <w:szCs w:val="26"/>
          <w:rtl w:val="0"/>
        </w:rPr>
        <w:t xml:space="preserve">desviación de 25 minutos</w:t>
      </w:r>
      <w:r w:rsidDel="00000000" w:rsidR="00000000" w:rsidRPr="00000000">
        <w:rPr>
          <w:sz w:val="26"/>
          <w:szCs w:val="26"/>
          <w:rtl w:val="0"/>
        </w:rPr>
        <w:t xml:space="preserve">.</w:t>
      </w:r>
    </w:p>
    <w:p w:rsidR="00000000" w:rsidDel="00000000" w:rsidP="00000000" w:rsidRDefault="00000000" w:rsidRPr="00000000" w14:paraId="0000008A">
      <w:pPr>
        <w:ind w:left="0" w:firstLine="720"/>
        <w:jc w:val="both"/>
        <w:rPr>
          <w:sz w:val="26"/>
          <w:szCs w:val="26"/>
        </w:rPr>
      </w:pPr>
      <w:r w:rsidDel="00000000" w:rsidR="00000000" w:rsidRPr="00000000">
        <w:rPr>
          <w:rtl w:val="0"/>
        </w:rPr>
      </w:r>
    </w:p>
    <w:p w:rsidR="00000000" w:rsidDel="00000000" w:rsidP="00000000" w:rsidRDefault="00000000" w:rsidRPr="00000000" w14:paraId="0000008B">
      <w:pPr>
        <w:ind w:left="0" w:firstLine="720"/>
        <w:jc w:val="both"/>
        <w:rPr>
          <w:sz w:val="26"/>
          <w:szCs w:val="26"/>
        </w:rPr>
      </w:pPr>
      <w:r w:rsidDel="00000000" w:rsidR="00000000" w:rsidRPr="00000000">
        <w:rPr>
          <w:sz w:val="26"/>
          <w:szCs w:val="26"/>
          <w:rtl w:val="0"/>
        </w:rPr>
        <w:t xml:space="preserve">Moisés Romero Romo era el encargado de integrar la BBDD, pero como se comenta en el Sprint 1, no se llevará a cabo debido a la integración propia que hace Wordpress. El tiempo destinado a esta tarea fue dedicado a la implementación y pruebas del sistema de pago. Esta tarea la realizó al 100% el 30/12/2020 y tardó 2h y 34 minutos frente a 1h y 30 minutos que era el tiempo destinado a la integración de la base de datos.</w:t>
      </w:r>
    </w:p>
    <w:p w:rsidR="00000000" w:rsidDel="00000000" w:rsidP="00000000" w:rsidRDefault="00000000" w:rsidRPr="00000000" w14:paraId="0000008C">
      <w:pPr>
        <w:ind w:left="0" w:firstLine="720"/>
        <w:jc w:val="both"/>
        <w:rPr>
          <w:sz w:val="26"/>
          <w:szCs w:val="26"/>
        </w:rPr>
      </w:pPr>
      <w:r w:rsidDel="00000000" w:rsidR="00000000" w:rsidRPr="00000000">
        <w:rPr>
          <w:rtl w:val="0"/>
        </w:rPr>
      </w:r>
    </w:p>
    <w:p w:rsidR="00000000" w:rsidDel="00000000" w:rsidP="00000000" w:rsidRDefault="00000000" w:rsidRPr="00000000" w14:paraId="0000008D">
      <w:pPr>
        <w:ind w:left="0" w:firstLine="720"/>
        <w:jc w:val="both"/>
        <w:rPr>
          <w:sz w:val="26"/>
          <w:szCs w:val="26"/>
        </w:rPr>
      </w:pPr>
      <w:r w:rsidDel="00000000" w:rsidR="00000000" w:rsidRPr="00000000">
        <w:rPr>
          <w:sz w:val="26"/>
          <w:szCs w:val="26"/>
          <w:rtl w:val="0"/>
        </w:rPr>
        <w:t xml:space="preserve">Además, también tenía asignada la tarea de crear las vistas de dos planes de suscripción. Esta tarea la completó al 100% el 6/1/2021 en 1 hora y 6 minutos.</w:t>
      </w:r>
    </w:p>
    <w:p w:rsidR="00000000" w:rsidDel="00000000" w:rsidP="00000000" w:rsidRDefault="00000000" w:rsidRPr="00000000" w14:paraId="0000008E">
      <w:pPr>
        <w:ind w:left="0" w:firstLine="720"/>
        <w:jc w:val="both"/>
        <w:rPr>
          <w:sz w:val="26"/>
          <w:szCs w:val="26"/>
        </w:rPr>
      </w:pPr>
      <w:r w:rsidDel="00000000" w:rsidR="00000000" w:rsidRPr="00000000">
        <w:rPr>
          <w:rtl w:val="0"/>
        </w:rPr>
      </w:r>
    </w:p>
    <w:p w:rsidR="00000000" w:rsidDel="00000000" w:rsidP="00000000" w:rsidRDefault="00000000" w:rsidRPr="00000000" w14:paraId="0000008F">
      <w:pPr>
        <w:ind w:left="0" w:firstLine="720"/>
        <w:jc w:val="both"/>
        <w:rPr>
          <w:sz w:val="26"/>
          <w:szCs w:val="26"/>
        </w:rPr>
      </w:pPr>
      <w:r w:rsidDel="00000000" w:rsidR="00000000" w:rsidRPr="00000000">
        <w:rPr>
          <w:sz w:val="26"/>
          <w:szCs w:val="26"/>
          <w:rtl w:val="0"/>
        </w:rPr>
        <w:t xml:space="preserve">Por otro lado, en este sprint también debía hacer el seguimiento de las adquisiciones que se llevasen a cabo.</w:t>
      </w:r>
    </w:p>
    <w:p w:rsidR="00000000" w:rsidDel="00000000" w:rsidP="00000000" w:rsidRDefault="00000000" w:rsidRPr="00000000" w14:paraId="00000090">
      <w:pPr>
        <w:ind w:left="0" w:firstLine="720"/>
        <w:jc w:val="both"/>
        <w:rPr>
          <w:sz w:val="26"/>
          <w:szCs w:val="26"/>
        </w:rPr>
      </w:pPr>
      <w:r w:rsidDel="00000000" w:rsidR="00000000" w:rsidRPr="00000000">
        <w:rPr>
          <w:rtl w:val="0"/>
        </w:rPr>
      </w:r>
    </w:p>
    <w:p w:rsidR="00000000" w:rsidDel="00000000" w:rsidP="00000000" w:rsidRDefault="00000000" w:rsidRPr="00000000" w14:paraId="00000091">
      <w:pPr>
        <w:ind w:left="0" w:firstLine="720"/>
        <w:jc w:val="both"/>
        <w:rPr>
          <w:sz w:val="26"/>
          <w:szCs w:val="26"/>
        </w:rPr>
      </w:pPr>
      <w:r w:rsidDel="00000000" w:rsidR="00000000" w:rsidRPr="00000000">
        <w:rPr>
          <w:sz w:val="26"/>
          <w:szCs w:val="26"/>
          <w:rtl w:val="0"/>
        </w:rPr>
        <w:t xml:space="preserve">Lizseth Esquen Saavedra estaba encargada de mostrar el contenido multimedia, la completó el día que está previsto por la planificación 4/01/2021</w:t>
      </w:r>
    </w:p>
    <w:p w:rsidR="00000000" w:rsidDel="00000000" w:rsidP="00000000" w:rsidRDefault="00000000" w:rsidRPr="00000000" w14:paraId="00000092">
      <w:pPr>
        <w:ind w:left="0" w:firstLine="720"/>
        <w:jc w:val="both"/>
        <w:rPr>
          <w:sz w:val="26"/>
          <w:szCs w:val="26"/>
        </w:rPr>
      </w:pPr>
      <w:r w:rsidDel="00000000" w:rsidR="00000000" w:rsidRPr="00000000">
        <w:rPr>
          <w:sz w:val="26"/>
          <w:szCs w:val="26"/>
          <w:rtl w:val="0"/>
        </w:rPr>
        <w:t xml:space="preserve">Esta tarea tenía un tiempo estimado de 4 horas y 30 minutos. Lizseth lo ha realizado en 4 horas y 25 minutos. Por tanto terminó 5 minutos antes de lo previsto.</w:t>
      </w:r>
    </w:p>
    <w:p w:rsidR="00000000" w:rsidDel="00000000" w:rsidP="00000000" w:rsidRDefault="00000000" w:rsidRPr="00000000" w14:paraId="00000093">
      <w:pPr>
        <w:ind w:left="0" w:firstLine="720"/>
        <w:jc w:val="both"/>
        <w:rPr>
          <w:sz w:val="26"/>
          <w:szCs w:val="26"/>
        </w:rPr>
      </w:pPr>
      <w:r w:rsidDel="00000000" w:rsidR="00000000" w:rsidRPr="00000000">
        <w:rPr>
          <w:rtl w:val="0"/>
        </w:rPr>
      </w:r>
    </w:p>
    <w:p w:rsidR="00000000" w:rsidDel="00000000" w:rsidP="00000000" w:rsidRDefault="00000000" w:rsidRPr="00000000" w14:paraId="00000094">
      <w:pPr>
        <w:ind w:left="0" w:firstLine="720"/>
        <w:jc w:val="both"/>
        <w:rPr>
          <w:sz w:val="26"/>
          <w:szCs w:val="26"/>
        </w:rPr>
      </w:pPr>
      <w:r w:rsidDel="00000000" w:rsidR="00000000" w:rsidRPr="00000000">
        <w:rPr>
          <w:sz w:val="26"/>
          <w:szCs w:val="26"/>
          <w:rtl w:val="0"/>
        </w:rPr>
        <w:t xml:space="preserve">Gonzalo Rodríguez Holgado mantuvo sus responsabilidades de seguimiento y control del proyecto, delegando la redacción y registro del tiempo y coste en Elena. Además redactó varias actas de reunión y configuró el sistema de usuarios de Wordpress. Estas tareas se realizaron con las desviaciones indicadas en la tabla inferior. El tiempo total empleado responde a 37 minutos para el sistema de usuarios y 4 horas y 12 minutos para el seguimiento. Ambos períodos registrados en Clockify. Además se presuponen unos 20 minutos por acta de reunión, no cronometrados.</w:t>
      </w:r>
    </w:p>
    <w:p w:rsidR="00000000" w:rsidDel="00000000" w:rsidP="00000000" w:rsidRDefault="00000000" w:rsidRPr="00000000" w14:paraId="00000095">
      <w:pPr>
        <w:ind w:left="0" w:firstLine="720"/>
        <w:jc w:val="both"/>
        <w:rPr>
          <w:sz w:val="26"/>
          <w:szCs w:val="26"/>
        </w:rPr>
      </w:pPr>
      <w:r w:rsidDel="00000000" w:rsidR="00000000" w:rsidRPr="00000000">
        <w:rPr>
          <w:rtl w:val="0"/>
        </w:rPr>
      </w:r>
    </w:p>
    <w:p w:rsidR="00000000" w:rsidDel="00000000" w:rsidP="00000000" w:rsidRDefault="00000000" w:rsidRPr="00000000" w14:paraId="00000096">
      <w:pPr>
        <w:ind w:left="0" w:firstLine="720"/>
        <w:jc w:val="both"/>
        <w:rPr>
          <w:sz w:val="26"/>
          <w:szCs w:val="26"/>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b w:val="1"/>
          <w:sz w:val="28"/>
          <w:szCs w:val="28"/>
          <w:rtl w:val="0"/>
        </w:rPr>
        <w:t xml:space="preserve">Resumen de las desviaciones del Sprint 2</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6666666666667"/>
        <w:gridCol w:w="2085"/>
        <w:gridCol w:w="2385"/>
        <w:gridCol w:w="1519.6666666666667"/>
        <w:gridCol w:w="1519.6666666666667"/>
        <w:tblGridChange w:id="0">
          <w:tblGrid>
            <w:gridCol w:w="1519.6666666666667"/>
            <w:gridCol w:w="2085"/>
            <w:gridCol w:w="2385"/>
            <w:gridCol w:w="1519.6666666666667"/>
            <w:gridCol w:w="151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Desviación a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Desviación en contra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Duración de la desviación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Realizada por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Planning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Acta Planning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Marta Díaz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Búsqueda de hosting y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Marta Díaz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Integración de la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8"/>
                <w:szCs w:val="28"/>
              </w:rPr>
            </w:pPr>
            <w:r w:rsidDel="00000000" w:rsidR="00000000" w:rsidRPr="00000000">
              <w:rPr>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1h 4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Moisés Romero Romo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Creación de las vistas iniciales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Marta Díaz Fernández, Moisés Romero Romo, Elena España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Creación del sistema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4h 24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Gonzalo Rodríguez Holgado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Mostrar contenido multimedia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Esquen Saavedra,Lizseth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Acta de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 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Gonzalo Rodríguez Holgado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Reunión de verificación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16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Acta de Verificación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Gonzalo Rodríguez Holgado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Retrospective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Acta de Retrospective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Gonzalo Rodríguez Holgado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Generar gráficas Sprint BurnDown y Product Burndown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Marta Díaz Fernández</w:t>
            </w:r>
          </w:p>
        </w:tc>
      </w:tr>
    </w:tbl>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center"/>
        <w:rPr/>
      </w:pPr>
      <w:r w:rsidDel="00000000" w:rsidR="00000000" w:rsidRPr="00000000">
        <w:rPr>
          <w:rtl w:val="0"/>
        </w:rPr>
      </w:r>
    </w:p>
    <w:p w:rsidR="00000000" w:rsidDel="00000000" w:rsidP="00000000" w:rsidRDefault="00000000" w:rsidRPr="00000000" w14:paraId="000000EA">
      <w:pPr>
        <w:ind w:left="0" w:firstLine="0"/>
        <w:jc w:val="center"/>
        <w:rPr>
          <w:b w:val="1"/>
          <w:color w:val="cc0000"/>
          <w:sz w:val="34"/>
          <w:szCs w:val="34"/>
        </w:rPr>
      </w:pPr>
      <w:r w:rsidDel="00000000" w:rsidR="00000000" w:rsidRPr="00000000">
        <w:rPr>
          <w:b w:val="1"/>
          <w:color w:val="cc0000"/>
          <w:sz w:val="34"/>
          <w:szCs w:val="34"/>
          <w:rtl w:val="0"/>
        </w:rPr>
        <w:t xml:space="preserve">INFORME DE ESFUERZO INDIVIDUAL</w:t>
      </w:r>
    </w:p>
    <w:p w:rsidR="00000000" w:rsidDel="00000000" w:rsidP="00000000" w:rsidRDefault="00000000" w:rsidRPr="00000000" w14:paraId="000000EB">
      <w:pPr>
        <w:ind w:left="0" w:firstLine="0"/>
        <w:jc w:val="both"/>
        <w:rPr>
          <w:b w:val="1"/>
          <w:color w:val="cc0000"/>
          <w:sz w:val="34"/>
          <w:szCs w:val="34"/>
        </w:rPr>
      </w:pPr>
      <w:r w:rsidDel="00000000" w:rsidR="00000000" w:rsidRPr="00000000">
        <w:rPr>
          <w:rtl w:val="0"/>
        </w:rPr>
      </w:r>
    </w:p>
    <w:p w:rsidR="00000000" w:rsidDel="00000000" w:rsidP="00000000" w:rsidRDefault="00000000" w:rsidRPr="00000000" w14:paraId="000000EC">
      <w:pPr>
        <w:rPr>
          <w:color w:val="cc0000"/>
        </w:rPr>
      </w:pPr>
      <w:r w:rsidDel="00000000" w:rsidR="00000000" w:rsidRPr="00000000">
        <w:rPr>
          <w:b w:val="1"/>
          <w:color w:val="cc0000"/>
          <w:sz w:val="30"/>
          <w:szCs w:val="30"/>
          <w:rtl w:val="0"/>
        </w:rPr>
        <w:t xml:space="preserve">Evaluación</w:t>
      </w:r>
      <w:r w:rsidDel="00000000" w:rsidR="00000000" w:rsidRPr="00000000">
        <w:rPr>
          <w:color w:val="cc0000"/>
          <w:rtl w:val="0"/>
        </w:rPr>
        <w:t xml:space="preserve"> (Caso 1, Unanimidad)</w:t>
      </w:r>
    </w:p>
    <w:p w:rsidR="00000000" w:rsidDel="00000000" w:rsidP="00000000" w:rsidRDefault="00000000" w:rsidRPr="00000000" w14:paraId="000000ED">
      <w:pPr>
        <w:rPr/>
      </w:pPr>
      <w:r w:rsidDel="00000000" w:rsidR="00000000" w:rsidRPr="00000000">
        <w:rPr>
          <w:rtl w:val="0"/>
        </w:rPr>
      </w:r>
    </w:p>
    <w:tbl>
      <w:tblPr>
        <w:tblStyle w:val="Table3"/>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Estudiante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Evaluación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Ponderación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Gonzalo Rodríguez Holgado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Elena España González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Marta Díaz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Moisés Romero 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Lizseth Esquen Saavedra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righ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righ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color w:val="cc0000"/>
        </w:rPr>
      </w:pPr>
      <w:r w:rsidDel="00000000" w:rsidR="00000000" w:rsidRPr="00000000">
        <w:rPr>
          <w:b w:val="1"/>
          <w:color w:val="cc0000"/>
          <w:sz w:val="30"/>
          <w:szCs w:val="30"/>
          <w:rtl w:val="0"/>
        </w:rPr>
        <w:t xml:space="preserve">Evaluación</w:t>
      </w:r>
      <w:r w:rsidDel="00000000" w:rsidR="00000000" w:rsidRPr="00000000">
        <w:rPr>
          <w:color w:val="cc0000"/>
          <w:rtl w:val="0"/>
        </w:rPr>
        <w:t xml:space="preserve"> (Sumatorio de Entregas)</w:t>
      </w:r>
    </w:p>
    <w:p w:rsidR="00000000" w:rsidDel="00000000" w:rsidP="00000000" w:rsidRDefault="00000000" w:rsidRPr="00000000" w14:paraId="00000106">
      <w:pPr>
        <w:rPr/>
      </w:pPr>
      <w:r w:rsidDel="00000000" w:rsidR="00000000" w:rsidRPr="00000000">
        <w:rPr>
          <w:rtl w:val="0"/>
        </w:rPr>
      </w:r>
    </w:p>
    <w:tbl>
      <w:tblPr>
        <w:tblStyle w:val="Table4"/>
        <w:tblW w:w="9015.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935"/>
        <w:gridCol w:w="1050"/>
        <w:gridCol w:w="1080"/>
        <w:gridCol w:w="1125"/>
        <w:gridCol w:w="1065"/>
        <w:gridCol w:w="1035"/>
        <w:gridCol w:w="1725"/>
        <w:tblGridChange w:id="0">
          <w:tblGrid>
            <w:gridCol w:w="1935"/>
            <w:gridCol w:w="1050"/>
            <w:gridCol w:w="1080"/>
            <w:gridCol w:w="1125"/>
            <w:gridCol w:w="1065"/>
            <w:gridCol w:w="1035"/>
            <w:gridCol w:w="1725"/>
          </w:tblGrid>
        </w:tblGridChange>
      </w:tblGrid>
      <w:tr>
        <w:trPr>
          <w:trHeight w:val="477.978515625" w:hRule="atLeast"/>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Estudiante</w:t>
            </w:r>
          </w:p>
        </w:tc>
        <w:tc>
          <w:tcPr>
            <w:gridSpan w:val="5"/>
            <w:shd w:fill="fff2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Evaluación</w:t>
            </w:r>
          </w:p>
        </w:tc>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Ponderación</w:t>
            </w:r>
          </w:p>
        </w:tc>
      </w:tr>
      <w:tr>
        <w:trPr>
          <w:trHeight w:val="36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1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5</w:t>
            </w:r>
          </w:p>
        </w:tc>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Gonzalo Rodríguez Holgado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rtl w:val="0"/>
              </w:rPr>
              <w:t xml:space="preserve">Elena España González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Marta Díaz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Moisés Romero 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Lizseth Esquen Saavedra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r>
    </w:tbl>
    <w:p w:rsidR="00000000" w:rsidDel="00000000" w:rsidP="00000000" w:rsidRDefault="00000000" w:rsidRPr="00000000" w14:paraId="0000013F">
      <w:pPr>
        <w:rPr>
          <w:color w:val="cc0000"/>
        </w:rPr>
      </w:pPr>
      <w:r w:rsidDel="00000000" w:rsidR="00000000" w:rsidRPr="00000000">
        <w:rPr>
          <w:rtl w:val="0"/>
        </w:rPr>
      </w:r>
    </w:p>
    <w:p w:rsidR="00000000" w:rsidDel="00000000" w:rsidP="00000000" w:rsidRDefault="00000000" w:rsidRPr="00000000" w14:paraId="00000140">
      <w:pPr>
        <w:rPr>
          <w:color w:val="cc000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xa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