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F3A4B" w:rsidRPr="00B830BC" w:rsidRDefault="00A42D8C" w:rsidP="00AD0F21">
      <w:pPr>
        <w:pStyle w:val="1"/>
        <w:ind w:firstLineChars="300" w:firstLine="1320"/>
      </w:pPr>
      <w:bookmarkStart w:id="0" w:name="_Toc22361"/>
      <w:r w:rsidRPr="00B830BC">
        <w:t>TPM</w:t>
      </w:r>
      <w:r w:rsidR="00F77C84">
        <w:rPr>
          <w:rFonts w:hint="eastAsia"/>
        </w:rPr>
        <w:t>虚拟化</w:t>
      </w:r>
      <w:r w:rsidR="007040EC">
        <w:rPr>
          <w:rFonts w:hint="eastAsia"/>
        </w:rPr>
        <w:t>的</w:t>
      </w:r>
      <w:r w:rsidRPr="00B830BC">
        <w:t>研究及进展</w:t>
      </w:r>
      <w:bookmarkEnd w:id="0"/>
    </w:p>
    <w:p w:rsidR="005F3A4B" w:rsidRDefault="00F77C84" w:rsidP="004F2766">
      <w:pPr>
        <w:widowControl/>
        <w:spacing w:afterLines="50" w:line="276" w:lineRule="auto"/>
        <w:jc w:val="center"/>
        <w:rPr>
          <w:rFonts w:ascii="Times New Roman" w:eastAsia="仿宋" w:hAnsi="Times New Roman"/>
          <w:color w:val="000000"/>
          <w:kern w:val="0"/>
          <w:szCs w:val="21"/>
        </w:rPr>
      </w:pPr>
      <w:r>
        <w:rPr>
          <w:rFonts w:ascii="Times New Roman" w:eastAsia="仿宋" w:hAnsi="Times New Roman"/>
          <w:color w:val="000000"/>
          <w:kern w:val="0"/>
          <w:szCs w:val="21"/>
        </w:rPr>
        <w:t>谭良</w:t>
      </w:r>
      <w:r>
        <w:rPr>
          <w:rFonts w:ascii="Times New Roman" w:eastAsia="仿宋" w:hAnsi="Times New Roman"/>
          <w:color w:val="000000"/>
          <w:kern w:val="0"/>
          <w:szCs w:val="21"/>
          <w:vertAlign w:val="superscript"/>
        </w:rPr>
        <w:t>1,2</w:t>
      </w:r>
      <w:r>
        <w:rPr>
          <w:rFonts w:ascii="Times New Roman" w:eastAsia="仿宋" w:hAnsi="Times New Roman"/>
          <w:color w:val="000000"/>
          <w:kern w:val="0"/>
          <w:szCs w:val="21"/>
        </w:rPr>
        <w:t>，</w:t>
      </w:r>
      <w:r w:rsidR="00A42D8C">
        <w:rPr>
          <w:rFonts w:ascii="Times New Roman" w:eastAsia="仿宋" w:hAnsi="Times New Roman"/>
          <w:color w:val="000000"/>
          <w:kern w:val="0"/>
          <w:szCs w:val="21"/>
        </w:rPr>
        <w:t>齐能</w:t>
      </w:r>
      <w:r w:rsidR="00A42D8C">
        <w:rPr>
          <w:rFonts w:ascii="Times New Roman" w:eastAsia="仿宋" w:hAnsi="Times New Roman"/>
          <w:color w:val="000000"/>
          <w:kern w:val="0"/>
          <w:szCs w:val="21"/>
          <w:vertAlign w:val="superscript"/>
        </w:rPr>
        <w:t>1</w:t>
      </w:r>
    </w:p>
    <w:p w:rsidR="005F3A4B" w:rsidRDefault="00A42D8C">
      <w:pPr>
        <w:widowControl/>
        <w:snapToGrid w:val="0"/>
        <w:spacing w:line="276" w:lineRule="auto"/>
        <w:jc w:val="center"/>
        <w:rPr>
          <w:rFonts w:ascii="Times New Roman" w:eastAsia="仿宋" w:hAnsi="Times New Roman"/>
          <w:color w:val="000000"/>
          <w:kern w:val="0"/>
          <w:szCs w:val="21"/>
        </w:rPr>
      </w:pPr>
      <w:r>
        <w:rPr>
          <w:rFonts w:ascii="Times New Roman" w:eastAsia="仿宋" w:hAnsi="Times New Roman"/>
          <w:color w:val="000000"/>
          <w:kern w:val="0"/>
          <w:szCs w:val="21"/>
          <w:vertAlign w:val="superscript"/>
        </w:rPr>
        <w:t>1</w:t>
      </w:r>
      <w:r>
        <w:rPr>
          <w:rFonts w:ascii="Times New Roman" w:eastAsia="仿宋" w:hAnsi="Times New Roman"/>
          <w:color w:val="000000"/>
          <w:kern w:val="0"/>
          <w:szCs w:val="21"/>
        </w:rPr>
        <w:t>（四川师范大学计算机学院，成都，</w:t>
      </w:r>
      <w:r>
        <w:rPr>
          <w:rFonts w:ascii="Times New Roman" w:eastAsia="仿宋" w:hAnsi="Times New Roman"/>
          <w:color w:val="000000"/>
          <w:kern w:val="0"/>
          <w:szCs w:val="21"/>
        </w:rPr>
        <w:t>610068</w:t>
      </w:r>
      <w:r>
        <w:rPr>
          <w:rFonts w:ascii="Times New Roman" w:eastAsia="仿宋" w:hAnsi="Times New Roman"/>
          <w:color w:val="000000"/>
          <w:kern w:val="0"/>
          <w:szCs w:val="21"/>
        </w:rPr>
        <w:t>）</w:t>
      </w:r>
    </w:p>
    <w:p w:rsidR="005F3A4B" w:rsidRDefault="00A42D8C">
      <w:pPr>
        <w:widowControl/>
        <w:spacing w:after="312" w:line="276" w:lineRule="auto"/>
        <w:jc w:val="center"/>
        <w:rPr>
          <w:rFonts w:ascii="Times New Roman" w:eastAsia="仿宋" w:hAnsi="Times New Roman"/>
          <w:color w:val="000000"/>
          <w:kern w:val="0"/>
          <w:szCs w:val="21"/>
        </w:rPr>
      </w:pPr>
      <w:r>
        <w:rPr>
          <w:rFonts w:ascii="Times New Roman" w:eastAsia="仿宋" w:hAnsi="Times New Roman"/>
          <w:color w:val="000000"/>
          <w:kern w:val="0"/>
          <w:szCs w:val="21"/>
          <w:vertAlign w:val="superscript"/>
        </w:rPr>
        <w:t>2</w:t>
      </w:r>
      <w:r>
        <w:rPr>
          <w:rFonts w:ascii="Times New Roman" w:eastAsia="仿宋" w:hAnsi="Times New Roman"/>
          <w:color w:val="000000"/>
          <w:kern w:val="0"/>
          <w:szCs w:val="21"/>
        </w:rPr>
        <w:t>（中国科学院计算技术研究所，北京，</w:t>
      </w:r>
      <w:r>
        <w:rPr>
          <w:rFonts w:ascii="Times New Roman" w:eastAsia="仿宋" w:hAnsi="Times New Roman"/>
          <w:color w:val="000000"/>
          <w:kern w:val="0"/>
          <w:szCs w:val="21"/>
        </w:rPr>
        <w:t>100190</w:t>
      </w:r>
      <w:r>
        <w:rPr>
          <w:rFonts w:ascii="Times New Roman" w:eastAsia="仿宋" w:hAnsi="Times New Roman"/>
          <w:color w:val="000000"/>
          <w:kern w:val="0"/>
          <w:szCs w:val="21"/>
        </w:rPr>
        <w:t>）</w:t>
      </w:r>
    </w:p>
    <w:p w:rsidR="005F3A4B" w:rsidRPr="00B830BC" w:rsidRDefault="00A42D8C" w:rsidP="004561BB">
      <w:pPr>
        <w:rPr>
          <w:rFonts w:ascii="Times New Roman" w:hAnsi="Times New Roman"/>
          <w:szCs w:val="21"/>
        </w:rPr>
      </w:pPr>
      <w:r>
        <w:rPr>
          <w:rFonts w:ascii="Times New Roman" w:eastAsia="黑体" w:hAnsi="Times New Roman"/>
          <w:b/>
          <w:color w:val="000000"/>
        </w:rPr>
        <w:t>摘要：</w:t>
      </w:r>
      <w:proofErr w:type="gramStart"/>
      <w:r>
        <w:rPr>
          <w:rFonts w:ascii="Times New Roman" w:hAnsi="Times New Roman"/>
          <w:szCs w:val="21"/>
        </w:rPr>
        <w:t>云计算</w:t>
      </w:r>
      <w:proofErr w:type="gramEnd"/>
      <w:r>
        <w:rPr>
          <w:rFonts w:ascii="Times New Roman" w:hAnsi="Times New Roman"/>
          <w:szCs w:val="21"/>
        </w:rPr>
        <w:t>与可信计算相结合是构建可信</w:t>
      </w:r>
      <w:proofErr w:type="gramStart"/>
      <w:r>
        <w:rPr>
          <w:rFonts w:ascii="Times New Roman" w:hAnsi="Times New Roman"/>
          <w:szCs w:val="21"/>
        </w:rPr>
        <w:t>云环境</w:t>
      </w:r>
      <w:proofErr w:type="gramEnd"/>
      <w:r>
        <w:rPr>
          <w:rFonts w:ascii="Times New Roman" w:hAnsi="Times New Roman"/>
          <w:szCs w:val="21"/>
        </w:rPr>
        <w:t>的重要方法，</w:t>
      </w:r>
      <w:r w:rsidR="00B830BC">
        <w:rPr>
          <w:rFonts w:ascii="Times New Roman" w:hAnsi="Times New Roman"/>
          <w:szCs w:val="21"/>
        </w:rPr>
        <w:t>其最为</w:t>
      </w:r>
      <w:r w:rsidR="00B830BC">
        <w:rPr>
          <w:rFonts w:ascii="Times New Roman" w:hAnsi="Times New Roman" w:hint="eastAsia"/>
          <w:szCs w:val="21"/>
        </w:rPr>
        <w:t>关键的</w:t>
      </w:r>
      <w:r w:rsidR="00B830BC">
        <w:rPr>
          <w:rFonts w:ascii="Times New Roman" w:hAnsi="Times New Roman"/>
          <w:szCs w:val="21"/>
        </w:rPr>
        <w:t>问题是对</w:t>
      </w:r>
      <w:r w:rsidR="00B830BC">
        <w:rPr>
          <w:rFonts w:ascii="Times New Roman" w:hAnsi="Times New Roman" w:hint="eastAsia"/>
          <w:szCs w:val="21"/>
        </w:rPr>
        <w:t>TPM</w:t>
      </w:r>
      <w:r w:rsidR="0003414E">
        <w:rPr>
          <w:rFonts w:ascii="Times New Roman" w:hAnsi="Times New Roman" w:hint="eastAsia"/>
          <w:szCs w:val="21"/>
        </w:rPr>
        <w:t>（</w:t>
      </w:r>
      <w:r w:rsidR="0003414E">
        <w:rPr>
          <w:rFonts w:ascii="Times New Roman" w:hAnsi="Times New Roman" w:hint="eastAsia"/>
          <w:szCs w:val="21"/>
        </w:rPr>
        <w:t>Trusted Platform Module</w:t>
      </w:r>
      <w:r w:rsidR="0003414E">
        <w:rPr>
          <w:rFonts w:ascii="Times New Roman" w:hAnsi="Times New Roman" w:hint="eastAsia"/>
          <w:szCs w:val="21"/>
        </w:rPr>
        <w:t>，</w:t>
      </w:r>
      <w:r w:rsidR="0003414E">
        <w:rPr>
          <w:rFonts w:ascii="Times New Roman" w:hAnsi="Times New Roman" w:hint="eastAsia"/>
          <w:szCs w:val="21"/>
        </w:rPr>
        <w:t>TPM</w:t>
      </w:r>
      <w:r w:rsidR="0003414E">
        <w:rPr>
          <w:rFonts w:ascii="Times New Roman" w:hAnsi="Times New Roman" w:hint="eastAsia"/>
          <w:szCs w:val="21"/>
        </w:rPr>
        <w:t>）</w:t>
      </w:r>
      <w:r w:rsidR="00B830BC">
        <w:rPr>
          <w:rFonts w:ascii="Times New Roman" w:hAnsi="Times New Roman"/>
          <w:szCs w:val="21"/>
        </w:rPr>
        <w:t>的虚拟化</w:t>
      </w:r>
      <w:r w:rsidR="004B634A">
        <w:rPr>
          <w:rFonts w:ascii="Times New Roman" w:hAnsi="Times New Roman"/>
          <w:szCs w:val="21"/>
        </w:rPr>
        <w:t>。</w:t>
      </w:r>
      <w:r w:rsidR="001203F3">
        <w:rPr>
          <w:rFonts w:ascii="Times New Roman" w:hAnsi="Times New Roman"/>
          <w:szCs w:val="21"/>
        </w:rPr>
        <w:t>但</w:t>
      </w:r>
      <w:r w:rsidR="00734BC8">
        <w:rPr>
          <w:rFonts w:ascii="Times New Roman" w:hAnsi="Times New Roman"/>
          <w:szCs w:val="21"/>
        </w:rPr>
        <w:t>就当前的研究成果来看，</w:t>
      </w:r>
      <w:r w:rsidR="000219DD">
        <w:rPr>
          <w:rFonts w:ascii="Times New Roman" w:hAnsi="Times New Roman" w:hint="eastAsia"/>
          <w:szCs w:val="21"/>
        </w:rPr>
        <w:t>TPM</w:t>
      </w:r>
      <w:r w:rsidR="001203F3">
        <w:rPr>
          <w:rFonts w:ascii="Times New Roman" w:hAnsi="Times New Roman"/>
          <w:szCs w:val="21"/>
        </w:rPr>
        <w:t>虚拟</w:t>
      </w:r>
      <w:proofErr w:type="gramStart"/>
      <w:r w:rsidR="001203F3">
        <w:rPr>
          <w:rFonts w:ascii="Times New Roman" w:hAnsi="Times New Roman"/>
          <w:szCs w:val="21"/>
        </w:rPr>
        <w:t>化</w:t>
      </w:r>
      <w:r w:rsidR="00AF4FF9">
        <w:rPr>
          <w:rFonts w:ascii="Times New Roman" w:hAnsi="Times New Roman" w:hint="eastAsia"/>
          <w:szCs w:val="21"/>
        </w:rPr>
        <w:t>不仅</w:t>
      </w:r>
      <w:proofErr w:type="gramEnd"/>
      <w:r w:rsidR="00AF4FF9">
        <w:rPr>
          <w:rFonts w:ascii="Times New Roman" w:hAnsi="Times New Roman" w:hint="eastAsia"/>
          <w:szCs w:val="21"/>
        </w:rPr>
        <w:t>存在</w:t>
      </w:r>
      <w:r w:rsidR="000219DD">
        <w:rPr>
          <w:rFonts w:ascii="Times New Roman" w:hAnsi="Times New Roman" w:hint="eastAsia"/>
          <w:szCs w:val="21"/>
        </w:rPr>
        <w:t>部分</w:t>
      </w:r>
      <w:r w:rsidR="00AF4FF9">
        <w:rPr>
          <w:rFonts w:ascii="Times New Roman" w:hAnsi="Times New Roman" w:hint="eastAsia"/>
          <w:szCs w:val="21"/>
        </w:rPr>
        <w:t>不符合</w:t>
      </w:r>
      <w:r w:rsidR="00AF4FF9">
        <w:rPr>
          <w:rFonts w:ascii="Times New Roman" w:hAnsi="Times New Roman" w:hint="eastAsia"/>
          <w:szCs w:val="21"/>
        </w:rPr>
        <w:t>TCG</w:t>
      </w:r>
      <w:r w:rsidR="000219DD">
        <w:rPr>
          <w:rFonts w:ascii="Times New Roman" w:hAnsi="Times New Roman" w:hint="eastAsia"/>
          <w:szCs w:val="21"/>
        </w:rPr>
        <w:t>规范的困难</w:t>
      </w:r>
      <w:r w:rsidR="00AF4FF9">
        <w:rPr>
          <w:rFonts w:ascii="Times New Roman" w:hAnsi="Times New Roman" w:hint="eastAsia"/>
          <w:szCs w:val="21"/>
        </w:rPr>
        <w:t>，而且</w:t>
      </w:r>
      <w:r w:rsidR="00734BC8">
        <w:rPr>
          <w:rFonts w:ascii="Times New Roman" w:hAnsi="Times New Roman" w:hint="eastAsia"/>
          <w:szCs w:val="21"/>
        </w:rPr>
        <w:t>还</w:t>
      </w:r>
      <w:r w:rsidR="00AF4FF9">
        <w:rPr>
          <w:rFonts w:ascii="Times New Roman" w:hAnsi="Times New Roman" w:hint="eastAsia"/>
          <w:szCs w:val="21"/>
        </w:rPr>
        <w:t>存在诸多安全问题，正成为</w:t>
      </w:r>
      <w:proofErr w:type="gramStart"/>
      <w:r w:rsidR="00AF4FF9">
        <w:rPr>
          <w:rFonts w:ascii="Times New Roman" w:hAnsi="Times New Roman" w:hint="eastAsia"/>
          <w:szCs w:val="21"/>
        </w:rPr>
        <w:t>云计算</w:t>
      </w:r>
      <w:proofErr w:type="gramEnd"/>
      <w:r w:rsidR="00AF4FF9">
        <w:rPr>
          <w:rFonts w:ascii="Times New Roman" w:hAnsi="Times New Roman" w:hint="eastAsia"/>
          <w:szCs w:val="21"/>
        </w:rPr>
        <w:t>和</w:t>
      </w:r>
      <w:r w:rsidR="00AF4FF9" w:rsidRPr="00AF4FF9">
        <w:rPr>
          <w:rFonts w:ascii="Times New Roman" w:hAnsi="Times New Roman" w:hint="eastAsia"/>
          <w:szCs w:val="21"/>
        </w:rPr>
        <w:t>可信计算的</w:t>
      </w:r>
      <w:r w:rsidR="00AF4FF9">
        <w:rPr>
          <w:rFonts w:ascii="Times New Roman" w:hAnsi="Times New Roman" w:hint="eastAsia"/>
          <w:szCs w:val="21"/>
        </w:rPr>
        <w:t>融合构建可信</w:t>
      </w:r>
      <w:proofErr w:type="gramStart"/>
      <w:r w:rsidR="00AF4FF9">
        <w:rPr>
          <w:rFonts w:ascii="Times New Roman" w:hAnsi="Times New Roman" w:hint="eastAsia"/>
          <w:szCs w:val="21"/>
        </w:rPr>
        <w:t>云环境</w:t>
      </w:r>
      <w:proofErr w:type="gramEnd"/>
      <w:r w:rsidR="00AF4FF9">
        <w:rPr>
          <w:rFonts w:ascii="Times New Roman" w:hAnsi="Times New Roman" w:hint="eastAsia"/>
          <w:szCs w:val="21"/>
        </w:rPr>
        <w:t>的</w:t>
      </w:r>
      <w:r w:rsidR="00AF4FF9" w:rsidRPr="00AF4FF9">
        <w:rPr>
          <w:rFonts w:ascii="Times New Roman" w:hAnsi="Times New Roman" w:hint="eastAsia"/>
          <w:szCs w:val="21"/>
        </w:rPr>
        <w:t>瓶颈</w:t>
      </w:r>
      <w:r w:rsidR="00AF4FF9">
        <w:rPr>
          <w:rFonts w:ascii="Times New Roman" w:hAnsi="Times New Roman" w:hint="eastAsia"/>
          <w:szCs w:val="21"/>
        </w:rPr>
        <w:t>。</w:t>
      </w:r>
      <w:r w:rsidR="005A3977">
        <w:rPr>
          <w:rFonts w:ascii="Times New Roman" w:hAnsi="Times New Roman" w:hint="eastAsia"/>
          <w:szCs w:val="21"/>
        </w:rPr>
        <w:t>介绍</w:t>
      </w:r>
      <w:r w:rsidR="005A3977">
        <w:rPr>
          <w:rFonts w:ascii="Times New Roman" w:hAnsi="Times New Roman" w:hint="eastAsia"/>
          <w:szCs w:val="21"/>
        </w:rPr>
        <w:t>TPM</w:t>
      </w:r>
      <w:r w:rsidR="005A3977">
        <w:rPr>
          <w:rFonts w:ascii="Times New Roman" w:hAnsi="Times New Roman" w:hint="eastAsia"/>
          <w:szCs w:val="21"/>
        </w:rPr>
        <w:t>虚拟化</w:t>
      </w:r>
      <w:r w:rsidR="005A3977" w:rsidRPr="005A3977">
        <w:rPr>
          <w:rFonts w:ascii="Times New Roman" w:hAnsi="Times New Roman" w:hint="eastAsia"/>
          <w:szCs w:val="21"/>
        </w:rPr>
        <w:t>的基本概念</w:t>
      </w:r>
      <w:r w:rsidR="005A3977">
        <w:rPr>
          <w:rFonts w:ascii="Times New Roman" w:hAnsi="Times New Roman" w:hint="eastAsia"/>
          <w:szCs w:val="21"/>
        </w:rPr>
        <w:t>、类型和基本要求，提出了</w:t>
      </w:r>
      <w:r w:rsidR="00B554F0">
        <w:rPr>
          <w:rFonts w:ascii="Times New Roman" w:hAnsi="Times New Roman" w:hint="eastAsia"/>
          <w:szCs w:val="21"/>
        </w:rPr>
        <w:t>TPM</w:t>
      </w:r>
      <w:r w:rsidR="00B554F0">
        <w:rPr>
          <w:rFonts w:ascii="Times New Roman" w:hAnsi="Times New Roman" w:hint="eastAsia"/>
          <w:szCs w:val="21"/>
        </w:rPr>
        <w:t>虚拟化的技术</w:t>
      </w:r>
      <w:r w:rsidR="005A3977">
        <w:rPr>
          <w:rFonts w:ascii="Times New Roman" w:hAnsi="Times New Roman" w:hint="eastAsia"/>
          <w:szCs w:val="21"/>
        </w:rPr>
        <w:t>分类模型，详细阐述了</w:t>
      </w:r>
      <w:r w:rsidR="00B554F0">
        <w:rPr>
          <w:rFonts w:ascii="Times New Roman" w:hAnsi="Times New Roman" w:hint="eastAsia"/>
          <w:szCs w:val="21"/>
        </w:rPr>
        <w:t>TPM</w:t>
      </w:r>
      <w:r w:rsidR="00B554F0">
        <w:rPr>
          <w:rFonts w:ascii="Times New Roman" w:hAnsi="Times New Roman" w:hint="eastAsia"/>
          <w:szCs w:val="21"/>
        </w:rPr>
        <w:t>虚拟化的系统架构</w:t>
      </w:r>
      <w:r w:rsidR="000219DD">
        <w:rPr>
          <w:rFonts w:ascii="Times New Roman" w:hAnsi="Times New Roman" w:hint="eastAsia"/>
          <w:szCs w:val="21"/>
        </w:rPr>
        <w:t>、密钥管理、证书信任扩展</w:t>
      </w:r>
      <w:r w:rsidR="005A3977">
        <w:rPr>
          <w:rFonts w:ascii="Times New Roman" w:hAnsi="Times New Roman" w:hint="eastAsia"/>
          <w:szCs w:val="21"/>
        </w:rPr>
        <w:t>以及迁移等</w:t>
      </w:r>
      <w:r w:rsidR="00C93A60">
        <w:rPr>
          <w:rFonts w:ascii="Times New Roman" w:hAnsi="Times New Roman" w:hint="eastAsia"/>
          <w:szCs w:val="21"/>
        </w:rPr>
        <w:t>关键技术的主要研究工作</w:t>
      </w:r>
      <w:r w:rsidR="00734BC8">
        <w:rPr>
          <w:rFonts w:ascii="Times New Roman" w:hAnsi="Times New Roman" w:hint="eastAsia"/>
          <w:szCs w:val="21"/>
        </w:rPr>
        <w:t>进展</w:t>
      </w:r>
      <w:r w:rsidR="00C93A60">
        <w:rPr>
          <w:rFonts w:ascii="Times New Roman" w:hAnsi="Times New Roman" w:hint="eastAsia"/>
          <w:szCs w:val="21"/>
        </w:rPr>
        <w:t>，并对这些工作进行了总结</w:t>
      </w:r>
      <w:r w:rsidR="005A3977">
        <w:rPr>
          <w:rFonts w:ascii="Times New Roman" w:hAnsi="Times New Roman" w:hint="eastAsia"/>
          <w:szCs w:val="21"/>
        </w:rPr>
        <w:t>。</w:t>
      </w:r>
      <w:r w:rsidR="00C93A60">
        <w:rPr>
          <w:rFonts w:ascii="Times New Roman" w:hAnsi="Times New Roman" w:hint="eastAsia"/>
          <w:szCs w:val="21"/>
        </w:rPr>
        <w:t>结合已有的研究成果</w:t>
      </w:r>
      <w:r w:rsidR="00107231">
        <w:rPr>
          <w:rFonts w:ascii="Times New Roman" w:hAnsi="Times New Roman" w:hint="eastAsia"/>
          <w:szCs w:val="21"/>
        </w:rPr>
        <w:t>，</w:t>
      </w:r>
      <w:r w:rsidR="00C93A60" w:rsidRPr="00C93A60">
        <w:rPr>
          <w:rFonts w:ascii="Times New Roman" w:hAnsi="Times New Roman" w:hint="eastAsia"/>
          <w:szCs w:val="21"/>
        </w:rPr>
        <w:t>探讨了</w:t>
      </w:r>
      <w:r w:rsidR="00C93A60" w:rsidRPr="00C93A60">
        <w:rPr>
          <w:rFonts w:ascii="Times New Roman" w:hAnsi="Times New Roman" w:hint="eastAsia"/>
          <w:szCs w:val="21"/>
        </w:rPr>
        <w:t>TCG</w:t>
      </w:r>
      <w:r w:rsidR="00107231">
        <w:rPr>
          <w:rFonts w:ascii="Times New Roman" w:hAnsi="Times New Roman" w:hint="eastAsia"/>
          <w:szCs w:val="21"/>
        </w:rPr>
        <w:t>架构下</w:t>
      </w:r>
      <w:r w:rsidR="00107231">
        <w:rPr>
          <w:rFonts w:ascii="Times New Roman" w:hAnsi="Times New Roman" w:hint="eastAsia"/>
          <w:szCs w:val="21"/>
        </w:rPr>
        <w:t>TPM</w:t>
      </w:r>
      <w:r w:rsidR="00107231">
        <w:rPr>
          <w:rFonts w:ascii="Times New Roman" w:hAnsi="Times New Roman" w:hint="eastAsia"/>
          <w:szCs w:val="21"/>
        </w:rPr>
        <w:t>虚拟化</w:t>
      </w:r>
      <w:r w:rsidR="00C93A60" w:rsidRPr="00C93A60">
        <w:rPr>
          <w:rFonts w:ascii="Times New Roman" w:hAnsi="Times New Roman" w:hint="eastAsia"/>
          <w:szCs w:val="21"/>
        </w:rPr>
        <w:t>的研究方向及其面临的挑战</w:t>
      </w:r>
      <w:r>
        <w:rPr>
          <w:rFonts w:ascii="Times New Roman" w:hAnsi="Times New Roman"/>
          <w:szCs w:val="21"/>
        </w:rPr>
        <w:t>。</w:t>
      </w:r>
    </w:p>
    <w:p w:rsidR="005F3A4B" w:rsidRDefault="00A42D8C" w:rsidP="004F2766">
      <w:pPr>
        <w:spacing w:afterLines="100"/>
        <w:rPr>
          <w:rFonts w:ascii="Times New Roman" w:hAnsi="Times New Roman"/>
          <w:color w:val="000000"/>
          <w:szCs w:val="21"/>
        </w:rPr>
      </w:pPr>
      <w:r>
        <w:rPr>
          <w:rFonts w:ascii="Times New Roman" w:eastAsia="黑体" w:hAnsi="Times New Roman"/>
          <w:b/>
          <w:color w:val="000000"/>
          <w:szCs w:val="18"/>
        </w:rPr>
        <w:t>关键字：</w:t>
      </w:r>
      <w:r w:rsidR="00F77C84" w:rsidRPr="00547D02">
        <w:rPr>
          <w:rFonts w:ascii="Times New Roman" w:hAnsi="Times New Roman"/>
          <w:szCs w:val="21"/>
        </w:rPr>
        <w:t>可</w:t>
      </w:r>
      <w:r w:rsidR="00F77C84" w:rsidRPr="00F77C84">
        <w:rPr>
          <w:rFonts w:ascii="Times New Roman" w:hAnsi="Times New Roman"/>
          <w:szCs w:val="21"/>
        </w:rPr>
        <w:t>信计算</w:t>
      </w:r>
      <w:r w:rsidR="00F77C84" w:rsidRPr="00F77C84">
        <w:rPr>
          <w:rFonts w:ascii="Times New Roman" w:hAnsi="Times New Roman" w:hint="eastAsia"/>
          <w:szCs w:val="21"/>
        </w:rPr>
        <w:t>；</w:t>
      </w:r>
      <w:r w:rsidR="00F77C84" w:rsidRPr="00F77C84">
        <w:rPr>
          <w:rFonts w:ascii="Times New Roman" w:hAnsi="Times New Roman"/>
          <w:szCs w:val="21"/>
        </w:rPr>
        <w:t>云计算</w:t>
      </w:r>
      <w:r w:rsidR="00F77C84" w:rsidRPr="00F77C84">
        <w:rPr>
          <w:rFonts w:ascii="Times New Roman" w:hAnsi="Times New Roman" w:hint="eastAsia"/>
          <w:szCs w:val="21"/>
        </w:rPr>
        <w:t>；</w:t>
      </w:r>
      <w:r w:rsidR="00F77C84" w:rsidRPr="00F77C84">
        <w:rPr>
          <w:rFonts w:ascii="Times New Roman" w:hAnsi="Times New Roman"/>
          <w:szCs w:val="21"/>
        </w:rPr>
        <w:t>可信平台模块；</w:t>
      </w:r>
      <w:r w:rsidRPr="00F77C84">
        <w:rPr>
          <w:rFonts w:ascii="Times New Roman" w:hAnsi="Times New Roman"/>
          <w:szCs w:val="21"/>
        </w:rPr>
        <w:t>TPM</w:t>
      </w:r>
      <w:r w:rsidR="00957A4B">
        <w:rPr>
          <w:rFonts w:ascii="Times New Roman" w:hAnsi="Times New Roman" w:hint="eastAsia"/>
          <w:szCs w:val="21"/>
        </w:rPr>
        <w:t>虚拟化；</w:t>
      </w:r>
      <w:proofErr w:type="gramStart"/>
      <w:r w:rsidR="00957A4B">
        <w:rPr>
          <w:rFonts w:ascii="Times New Roman" w:hAnsi="Times New Roman" w:hint="eastAsia"/>
          <w:szCs w:val="21"/>
        </w:rPr>
        <w:t>vTPM</w:t>
      </w:r>
      <w:proofErr w:type="gramEnd"/>
    </w:p>
    <w:p w:rsidR="005F3A4B" w:rsidRDefault="00337DEA" w:rsidP="004F2766">
      <w:pPr>
        <w:spacing w:afterLines="100" w:line="440" w:lineRule="exact"/>
        <w:jc w:val="center"/>
        <w:rPr>
          <w:rFonts w:ascii="Times New Roman" w:eastAsia="黑体" w:hAnsi="Times New Roman"/>
          <w:b/>
          <w:color w:val="000000"/>
          <w:sz w:val="32"/>
          <w:szCs w:val="32"/>
        </w:rPr>
      </w:pPr>
      <w:r>
        <w:rPr>
          <w:rFonts w:ascii="Times New Roman" w:eastAsia="黑体" w:hAnsi="Times New Roman"/>
          <w:b/>
          <w:color w:val="000000"/>
          <w:sz w:val="32"/>
          <w:szCs w:val="32"/>
        </w:rPr>
        <w:t xml:space="preserve">Development of </w:t>
      </w:r>
      <w:r w:rsidR="00A42D8C">
        <w:rPr>
          <w:rFonts w:ascii="Times New Roman" w:eastAsia="黑体" w:hAnsi="Times New Roman"/>
          <w:b/>
          <w:color w:val="000000"/>
          <w:sz w:val="32"/>
          <w:szCs w:val="32"/>
        </w:rPr>
        <w:t>Trusted Platform Module</w:t>
      </w:r>
      <w:r>
        <w:rPr>
          <w:rFonts w:ascii="Times New Roman" w:eastAsia="黑体" w:hAnsi="Times New Roman" w:hint="eastAsia"/>
          <w:b/>
          <w:color w:val="000000"/>
          <w:sz w:val="32"/>
          <w:szCs w:val="32"/>
        </w:rPr>
        <w:t xml:space="preserve"> </w:t>
      </w:r>
      <w:r>
        <w:rPr>
          <w:rFonts w:ascii="Times New Roman" w:eastAsia="黑体" w:hAnsi="Times New Roman"/>
          <w:b/>
          <w:color w:val="000000"/>
          <w:sz w:val="32"/>
          <w:szCs w:val="32"/>
        </w:rPr>
        <w:t>Vi</w:t>
      </w:r>
      <w:r>
        <w:rPr>
          <w:rFonts w:ascii="Times New Roman" w:eastAsia="黑体" w:hAnsi="Times New Roman" w:hint="eastAsia"/>
          <w:b/>
          <w:color w:val="000000"/>
          <w:sz w:val="32"/>
          <w:szCs w:val="32"/>
        </w:rPr>
        <w:t>rt</w:t>
      </w:r>
      <w:r>
        <w:rPr>
          <w:rFonts w:ascii="Times New Roman" w:eastAsia="黑体" w:hAnsi="Times New Roman"/>
          <w:b/>
          <w:color w:val="000000"/>
          <w:sz w:val="32"/>
          <w:szCs w:val="32"/>
        </w:rPr>
        <w:t>ualization</w:t>
      </w:r>
    </w:p>
    <w:p w:rsidR="005F3A4B" w:rsidRDefault="00F77C84">
      <w:pPr>
        <w:pStyle w:val="DepartCorrespondhttp"/>
        <w:spacing w:line="276" w:lineRule="auto"/>
        <w:ind w:left="119" w:hanging="119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TAN Liang</w:t>
      </w:r>
      <w:r>
        <w:rPr>
          <w:color w:val="000000"/>
          <w:sz w:val="18"/>
          <w:szCs w:val="18"/>
          <w:vertAlign w:val="superscript"/>
        </w:rPr>
        <w:t>1</w:t>
      </w:r>
      <w:proofErr w:type="gramStart"/>
      <w:r>
        <w:rPr>
          <w:color w:val="000000"/>
          <w:sz w:val="18"/>
          <w:szCs w:val="18"/>
          <w:vertAlign w:val="superscript"/>
        </w:rPr>
        <w:t>,2</w:t>
      </w:r>
      <w:proofErr w:type="gramEnd"/>
      <w:r>
        <w:rPr>
          <w:color w:val="000000"/>
          <w:sz w:val="18"/>
          <w:szCs w:val="18"/>
        </w:rPr>
        <w:t xml:space="preserve">, </w:t>
      </w:r>
      <w:r w:rsidR="00A42D8C">
        <w:rPr>
          <w:color w:val="000000"/>
          <w:sz w:val="18"/>
          <w:szCs w:val="18"/>
        </w:rPr>
        <w:t>QI  Neng</w:t>
      </w:r>
      <w:r w:rsidR="00A42D8C">
        <w:rPr>
          <w:color w:val="000000"/>
          <w:sz w:val="18"/>
          <w:szCs w:val="18"/>
          <w:vertAlign w:val="superscript"/>
        </w:rPr>
        <w:t>1</w:t>
      </w:r>
      <w:r w:rsidR="00A42D8C">
        <w:rPr>
          <w:color w:val="000000"/>
          <w:sz w:val="18"/>
          <w:szCs w:val="18"/>
        </w:rPr>
        <w:t xml:space="preserve"> </w:t>
      </w:r>
    </w:p>
    <w:p w:rsidR="005F3A4B" w:rsidRDefault="00A42D8C">
      <w:pPr>
        <w:tabs>
          <w:tab w:val="left" w:pos="1988"/>
        </w:tabs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/>
          <w:iCs/>
          <w:color w:val="000000"/>
          <w:sz w:val="15"/>
          <w:szCs w:val="15"/>
        </w:rPr>
      </w:pPr>
      <w:r>
        <w:rPr>
          <w:rFonts w:ascii="Times New Roman" w:hAnsi="Times New Roman"/>
          <w:iCs/>
          <w:color w:val="000000"/>
          <w:sz w:val="15"/>
          <w:szCs w:val="15"/>
        </w:rPr>
        <w:t xml:space="preserve">(College of Computer Science, Sichuan Normal University, Chengdu, Sichuan, 610068) </w:t>
      </w:r>
      <w:r>
        <w:rPr>
          <w:rFonts w:ascii="Times New Roman" w:hAnsi="Times New Roman"/>
          <w:iCs/>
          <w:color w:val="000000"/>
          <w:sz w:val="15"/>
          <w:szCs w:val="15"/>
          <w:vertAlign w:val="superscript"/>
        </w:rPr>
        <w:t>1</w:t>
      </w:r>
    </w:p>
    <w:p w:rsidR="005F3A4B" w:rsidRDefault="00A42D8C">
      <w:pPr>
        <w:spacing w:line="276" w:lineRule="auto"/>
        <w:jc w:val="center"/>
        <w:rPr>
          <w:rFonts w:ascii="Times New Roman" w:hAnsi="Times New Roman"/>
          <w:b/>
          <w:iCs/>
          <w:color w:val="000000"/>
          <w:sz w:val="30"/>
          <w:szCs w:val="30"/>
        </w:rPr>
      </w:pPr>
      <w:r>
        <w:rPr>
          <w:rFonts w:ascii="Times New Roman" w:hAnsi="Times New Roman"/>
          <w:iCs/>
          <w:color w:val="000000"/>
          <w:kern w:val="0"/>
          <w:sz w:val="15"/>
          <w:szCs w:val="15"/>
        </w:rPr>
        <w:t>(Institute of Computing Technology, Chinese Academy of Sciences, Beijing, 100190)</w:t>
      </w:r>
      <w:r>
        <w:rPr>
          <w:rFonts w:ascii="Times New Roman" w:hAnsi="Times New Roman"/>
          <w:iCs/>
          <w:color w:val="000000"/>
          <w:kern w:val="0"/>
          <w:sz w:val="15"/>
          <w:szCs w:val="15"/>
          <w:vertAlign w:val="superscript"/>
        </w:rPr>
        <w:t>2</w:t>
      </w:r>
    </w:p>
    <w:p w:rsidR="005F3A4B" w:rsidRPr="00972428" w:rsidRDefault="00A42D8C" w:rsidP="004F2766">
      <w:pPr>
        <w:spacing w:beforeLines="50"/>
        <w:rPr>
          <w:rFonts w:ascii="Times New Roman" w:hAnsi="Times New Roman"/>
          <w:bCs/>
          <w:color w:val="000000"/>
          <w:szCs w:val="18"/>
        </w:rPr>
      </w:pPr>
      <w:r>
        <w:rPr>
          <w:rFonts w:ascii="Times New Roman" w:hAnsi="Times New Roman"/>
          <w:b/>
          <w:color w:val="000000"/>
          <w:szCs w:val="18"/>
        </w:rPr>
        <w:t>Abstract</w:t>
      </w:r>
      <w:r>
        <w:rPr>
          <w:rFonts w:ascii="Times New Roman" w:hAnsi="Times New Roman"/>
          <w:b/>
          <w:color w:val="000000"/>
          <w:szCs w:val="18"/>
        </w:rPr>
        <w:t>：</w:t>
      </w:r>
      <w:r w:rsidR="00F77C84" w:rsidRPr="00F77C84">
        <w:rPr>
          <w:rFonts w:ascii="Times New Roman" w:hAnsi="Times New Roman"/>
          <w:bCs/>
          <w:color w:val="000000"/>
          <w:szCs w:val="18"/>
        </w:rPr>
        <w:t>Combination</w:t>
      </w:r>
      <w:r w:rsidR="00F77C84" w:rsidRPr="00F77C84">
        <w:rPr>
          <w:rFonts w:ascii="Times New Roman" w:hAnsi="Times New Roman" w:hint="eastAsia"/>
          <w:bCs/>
          <w:color w:val="000000"/>
          <w:szCs w:val="18"/>
        </w:rPr>
        <w:t xml:space="preserve"> of </w:t>
      </w:r>
      <w:r w:rsidR="00F77C84">
        <w:rPr>
          <w:rFonts w:ascii="Times New Roman" w:hAnsi="Times New Roman"/>
          <w:bCs/>
          <w:color w:val="000000"/>
          <w:szCs w:val="18"/>
        </w:rPr>
        <w:t>Cloud C</w:t>
      </w:r>
      <w:r w:rsidR="00F77C84" w:rsidRPr="00F77C84">
        <w:rPr>
          <w:rFonts w:ascii="Times New Roman" w:hAnsi="Times New Roman"/>
          <w:bCs/>
          <w:color w:val="000000"/>
          <w:szCs w:val="18"/>
        </w:rPr>
        <w:t xml:space="preserve">omputing and </w:t>
      </w:r>
      <w:r w:rsidR="00F77C84">
        <w:rPr>
          <w:rFonts w:ascii="Times New Roman" w:hAnsi="Times New Roman"/>
          <w:bCs/>
          <w:color w:val="000000"/>
          <w:szCs w:val="18"/>
        </w:rPr>
        <w:t xml:space="preserve">Trusted </w:t>
      </w:r>
      <w:r w:rsidR="00F77C84">
        <w:rPr>
          <w:rFonts w:ascii="Times New Roman" w:hAnsi="Times New Roman" w:hint="eastAsia"/>
          <w:bCs/>
          <w:color w:val="000000"/>
          <w:szCs w:val="18"/>
        </w:rPr>
        <w:t>C</w:t>
      </w:r>
      <w:r w:rsidR="00F77C84" w:rsidRPr="00F77C84">
        <w:rPr>
          <w:rFonts w:ascii="Times New Roman" w:hAnsi="Times New Roman"/>
          <w:bCs/>
          <w:color w:val="000000"/>
          <w:szCs w:val="18"/>
        </w:rPr>
        <w:t>omputing is an important method to build a trusted cloud environment, and the most critical problem is the virtualization of TPM</w:t>
      </w:r>
      <w:r w:rsidR="0003414E">
        <w:rPr>
          <w:rFonts w:ascii="Times New Roman" w:hAnsi="Times New Roman" w:hint="eastAsia"/>
          <w:bCs/>
          <w:color w:val="000000"/>
          <w:szCs w:val="18"/>
        </w:rPr>
        <w:t xml:space="preserve"> (</w:t>
      </w:r>
      <w:r w:rsidR="0003414E">
        <w:rPr>
          <w:rFonts w:ascii="Times New Roman" w:hAnsi="Times New Roman" w:hint="eastAsia"/>
          <w:szCs w:val="21"/>
        </w:rPr>
        <w:t>Trusted Platform Module, TPM</w:t>
      </w:r>
      <w:r w:rsidR="0003414E">
        <w:rPr>
          <w:rFonts w:ascii="Times New Roman" w:hAnsi="Times New Roman" w:hint="eastAsia"/>
          <w:bCs/>
          <w:color w:val="000000"/>
          <w:szCs w:val="18"/>
        </w:rPr>
        <w:t>)</w:t>
      </w:r>
      <w:r w:rsidR="00F77C84" w:rsidRPr="00F77C84">
        <w:rPr>
          <w:rFonts w:ascii="Times New Roman" w:hAnsi="Times New Roman"/>
          <w:bCs/>
          <w:color w:val="000000"/>
          <w:szCs w:val="18"/>
        </w:rPr>
        <w:t>.</w:t>
      </w:r>
      <w:r w:rsidR="00F77C84" w:rsidRPr="00337DEA">
        <w:rPr>
          <w:rFonts w:ascii="Times New Roman" w:hAnsi="Times New Roman"/>
          <w:bCs/>
          <w:color w:val="000000"/>
          <w:szCs w:val="18"/>
        </w:rPr>
        <w:t xml:space="preserve"> </w:t>
      </w:r>
      <w:r w:rsidR="00337DEA" w:rsidRPr="00337DEA">
        <w:rPr>
          <w:rFonts w:ascii="Times New Roman" w:hAnsi="Times New Roman"/>
          <w:bCs/>
          <w:color w:val="000000"/>
          <w:szCs w:val="18"/>
        </w:rPr>
        <w:t>But in view</w:t>
      </w:r>
      <w:r w:rsidR="00337DEA">
        <w:rPr>
          <w:rFonts w:ascii="Times New Roman" w:hAnsi="Times New Roman"/>
          <w:bCs/>
          <w:color w:val="000000"/>
          <w:szCs w:val="18"/>
        </w:rPr>
        <w:t xml:space="preserve"> of the current research</w:t>
      </w:r>
      <w:r w:rsidR="00337DEA">
        <w:rPr>
          <w:rFonts w:ascii="Times New Roman" w:hAnsi="Times New Roman"/>
          <w:bCs/>
          <w:color w:val="000000"/>
          <w:szCs w:val="18"/>
        </w:rPr>
        <w:t>，</w:t>
      </w:r>
      <w:r w:rsidR="001F1421" w:rsidRPr="001F1421">
        <w:rPr>
          <w:rFonts w:ascii="Times New Roman" w:hAnsi="Times New Roman"/>
          <w:bCs/>
          <w:color w:val="000000"/>
          <w:szCs w:val="18"/>
        </w:rPr>
        <w:t xml:space="preserve">TPM virtualization </w:t>
      </w:r>
      <w:r w:rsidR="00337DEA">
        <w:rPr>
          <w:rFonts w:ascii="Times New Roman" w:hAnsi="Times New Roman"/>
          <w:bCs/>
          <w:color w:val="000000"/>
          <w:szCs w:val="18"/>
        </w:rPr>
        <w:t>still</w:t>
      </w:r>
      <w:r w:rsidR="00337DEA">
        <w:rPr>
          <w:rFonts w:ascii="Times New Roman" w:hAnsi="Times New Roman" w:hint="eastAsia"/>
          <w:bCs/>
          <w:color w:val="000000"/>
          <w:szCs w:val="18"/>
        </w:rPr>
        <w:t xml:space="preserve"> </w:t>
      </w:r>
      <w:r w:rsidR="00547D02">
        <w:rPr>
          <w:rFonts w:ascii="Times New Roman" w:hAnsi="Times New Roman"/>
          <w:bCs/>
          <w:color w:val="000000"/>
          <w:szCs w:val="18"/>
        </w:rPr>
        <w:t xml:space="preserve">not only does not meet </w:t>
      </w:r>
      <w:r w:rsidR="00337DEA">
        <w:rPr>
          <w:rFonts w:ascii="Times New Roman" w:hAnsi="Times New Roman" w:hint="eastAsia"/>
          <w:bCs/>
          <w:color w:val="000000"/>
          <w:szCs w:val="18"/>
        </w:rPr>
        <w:t xml:space="preserve">the whole </w:t>
      </w:r>
      <w:r w:rsidR="001F1421" w:rsidRPr="001F1421">
        <w:rPr>
          <w:rFonts w:ascii="Times New Roman" w:hAnsi="Times New Roman"/>
          <w:bCs/>
          <w:color w:val="000000"/>
          <w:szCs w:val="18"/>
        </w:rPr>
        <w:t>TCG specification, but also has a lot of security issues</w:t>
      </w:r>
      <w:r w:rsidR="00547D02">
        <w:rPr>
          <w:rFonts w:ascii="Times New Roman" w:hAnsi="Times New Roman" w:hint="eastAsia"/>
          <w:bCs/>
          <w:color w:val="000000"/>
          <w:szCs w:val="18"/>
        </w:rPr>
        <w:t>,</w:t>
      </w:r>
      <w:r w:rsidR="00547D02" w:rsidRPr="00547D02">
        <w:rPr>
          <w:rFonts w:ascii="Times New Roman" w:hAnsi="Times New Roman"/>
          <w:bCs/>
          <w:color w:val="000000"/>
          <w:szCs w:val="18"/>
        </w:rPr>
        <w:t xml:space="preserve"> </w:t>
      </w:r>
      <w:r w:rsidR="00547D02">
        <w:rPr>
          <w:rFonts w:ascii="Times New Roman" w:hAnsi="Times New Roman" w:hint="eastAsia"/>
          <w:bCs/>
          <w:color w:val="000000"/>
          <w:szCs w:val="18"/>
        </w:rPr>
        <w:t xml:space="preserve">and it is </w:t>
      </w:r>
      <w:r w:rsidR="00547D02" w:rsidRPr="00547D02">
        <w:rPr>
          <w:rFonts w:ascii="Times New Roman" w:hAnsi="Times New Roman"/>
          <w:bCs/>
          <w:color w:val="000000"/>
          <w:szCs w:val="18"/>
        </w:rPr>
        <w:t>becoming the bottleneck of building a trusted cloud environment</w:t>
      </w:r>
      <w:r w:rsidR="00547D02">
        <w:rPr>
          <w:rFonts w:ascii="Times New Roman" w:hAnsi="Times New Roman" w:hint="eastAsia"/>
          <w:bCs/>
          <w:color w:val="000000"/>
          <w:szCs w:val="18"/>
        </w:rPr>
        <w:t xml:space="preserve"> by combination of </w:t>
      </w:r>
      <w:r w:rsidR="00547D02">
        <w:rPr>
          <w:rFonts w:ascii="Times New Roman" w:hAnsi="Times New Roman"/>
          <w:bCs/>
          <w:color w:val="000000"/>
          <w:szCs w:val="18"/>
        </w:rPr>
        <w:t>Cloud C</w:t>
      </w:r>
      <w:r w:rsidR="00547D02" w:rsidRPr="00F77C84">
        <w:rPr>
          <w:rFonts w:ascii="Times New Roman" w:hAnsi="Times New Roman"/>
          <w:bCs/>
          <w:color w:val="000000"/>
          <w:szCs w:val="18"/>
        </w:rPr>
        <w:t xml:space="preserve">omputing and </w:t>
      </w:r>
      <w:r w:rsidR="00547D02">
        <w:rPr>
          <w:rFonts w:ascii="Times New Roman" w:hAnsi="Times New Roman"/>
          <w:bCs/>
          <w:color w:val="000000"/>
          <w:szCs w:val="18"/>
        </w:rPr>
        <w:t xml:space="preserve">Trusted </w:t>
      </w:r>
      <w:r w:rsidR="00547D02">
        <w:rPr>
          <w:rFonts w:ascii="Times New Roman" w:hAnsi="Times New Roman" w:hint="eastAsia"/>
          <w:bCs/>
          <w:color w:val="000000"/>
          <w:szCs w:val="18"/>
        </w:rPr>
        <w:t>C</w:t>
      </w:r>
      <w:r w:rsidR="00547D02" w:rsidRPr="00F77C84">
        <w:rPr>
          <w:rFonts w:ascii="Times New Roman" w:hAnsi="Times New Roman"/>
          <w:bCs/>
          <w:color w:val="000000"/>
          <w:szCs w:val="18"/>
        </w:rPr>
        <w:t>omputing</w:t>
      </w:r>
      <w:r w:rsidR="00547D02">
        <w:rPr>
          <w:rFonts w:ascii="Times New Roman" w:hAnsi="Times New Roman" w:hint="eastAsia"/>
          <w:bCs/>
          <w:color w:val="000000"/>
          <w:szCs w:val="18"/>
        </w:rPr>
        <w:t xml:space="preserve">. </w:t>
      </w:r>
      <w:r w:rsidR="00547D02" w:rsidRPr="00547D02">
        <w:rPr>
          <w:rFonts w:ascii="Times New Roman" w:hAnsi="Times New Roman"/>
          <w:bCs/>
          <w:color w:val="000000"/>
          <w:szCs w:val="18"/>
        </w:rPr>
        <w:t>This paper introduces the basic concepts, types and basic requirements of TPM virtualization.</w:t>
      </w:r>
      <w:r w:rsidR="00B554F0" w:rsidRPr="00B554F0">
        <w:t xml:space="preserve"> </w:t>
      </w:r>
      <w:r w:rsidR="00B554F0" w:rsidRPr="00B554F0">
        <w:rPr>
          <w:rFonts w:ascii="Times New Roman" w:hAnsi="Times New Roman"/>
          <w:bCs/>
          <w:color w:val="000000"/>
          <w:szCs w:val="18"/>
        </w:rPr>
        <w:t>The classification model of TPM virtualization is put forward</w:t>
      </w:r>
      <w:r w:rsidR="00547D02" w:rsidRPr="00547D02">
        <w:t xml:space="preserve"> </w:t>
      </w:r>
      <w:r w:rsidR="00547D02" w:rsidRPr="00547D02">
        <w:rPr>
          <w:rFonts w:ascii="Times New Roman" w:hAnsi="Times New Roman"/>
          <w:bCs/>
          <w:color w:val="000000"/>
          <w:szCs w:val="18"/>
        </w:rPr>
        <w:t>by</w:t>
      </w:r>
      <w:r w:rsidR="00337DEA">
        <w:rPr>
          <w:rFonts w:ascii="Times New Roman" w:hAnsi="Times New Roman" w:hint="eastAsia"/>
          <w:bCs/>
          <w:color w:val="000000"/>
          <w:szCs w:val="18"/>
        </w:rPr>
        <w:t xml:space="preserve"> the </w:t>
      </w:r>
      <w:r w:rsidR="00337DEA" w:rsidRPr="00337DEA">
        <w:rPr>
          <w:rFonts w:ascii="Times New Roman" w:hAnsi="Times New Roman"/>
          <w:bCs/>
          <w:color w:val="000000"/>
          <w:szCs w:val="18"/>
        </w:rPr>
        <w:t>I/O device virtualization technology</w:t>
      </w:r>
      <w:r w:rsidR="00B554F0">
        <w:rPr>
          <w:rFonts w:ascii="Times New Roman" w:hAnsi="Times New Roman" w:hint="eastAsia"/>
          <w:bCs/>
          <w:color w:val="000000"/>
          <w:szCs w:val="18"/>
        </w:rPr>
        <w:t>. T</w:t>
      </w:r>
      <w:r w:rsidR="00547D02" w:rsidRPr="00547D02">
        <w:rPr>
          <w:rFonts w:ascii="Times New Roman" w:hAnsi="Times New Roman"/>
          <w:bCs/>
          <w:color w:val="000000"/>
          <w:szCs w:val="18"/>
        </w:rPr>
        <w:t>he main research w</w:t>
      </w:r>
      <w:r w:rsidR="00337DEA">
        <w:rPr>
          <w:rFonts w:ascii="Times New Roman" w:hAnsi="Times New Roman"/>
          <w:bCs/>
          <w:color w:val="000000"/>
          <w:szCs w:val="18"/>
        </w:rPr>
        <w:t xml:space="preserve">ork of the key technologies of </w:t>
      </w:r>
      <w:r w:rsidR="00547D02" w:rsidRPr="00547D02">
        <w:rPr>
          <w:rFonts w:ascii="Times New Roman" w:hAnsi="Times New Roman"/>
          <w:bCs/>
          <w:color w:val="000000"/>
          <w:szCs w:val="18"/>
        </w:rPr>
        <w:t>TPM</w:t>
      </w:r>
      <w:r w:rsidR="00337DEA">
        <w:rPr>
          <w:rFonts w:ascii="Times New Roman" w:hAnsi="Times New Roman" w:hint="eastAsia"/>
          <w:bCs/>
          <w:color w:val="000000"/>
          <w:szCs w:val="18"/>
        </w:rPr>
        <w:t xml:space="preserve"> virtualization</w:t>
      </w:r>
      <w:r w:rsidR="00547D02" w:rsidRPr="00547D02">
        <w:rPr>
          <w:rFonts w:ascii="Times New Roman" w:hAnsi="Times New Roman"/>
          <w:bCs/>
          <w:color w:val="000000"/>
          <w:szCs w:val="18"/>
        </w:rPr>
        <w:t xml:space="preserve">, such as architecture, key management, </w:t>
      </w:r>
      <w:r w:rsidR="00337DEA">
        <w:rPr>
          <w:rFonts w:ascii="Times New Roman" w:hAnsi="Times New Roman" w:hint="eastAsia"/>
          <w:bCs/>
          <w:color w:val="000000"/>
          <w:szCs w:val="18"/>
        </w:rPr>
        <w:t xml:space="preserve">certification </w:t>
      </w:r>
      <w:r w:rsidR="00337DEA">
        <w:rPr>
          <w:rFonts w:ascii="Times New Roman" w:hAnsi="Times New Roman"/>
          <w:bCs/>
          <w:color w:val="000000"/>
          <w:szCs w:val="18"/>
        </w:rPr>
        <w:t xml:space="preserve">trust </w:t>
      </w:r>
      <w:r w:rsidR="00337DEA">
        <w:rPr>
          <w:rFonts w:ascii="Times New Roman" w:hAnsi="Times New Roman" w:hint="eastAsia"/>
          <w:bCs/>
          <w:color w:val="000000"/>
          <w:szCs w:val="18"/>
        </w:rPr>
        <w:t xml:space="preserve">extension, </w:t>
      </w:r>
      <w:r w:rsidR="00547D02" w:rsidRPr="00547D02">
        <w:rPr>
          <w:rFonts w:ascii="Times New Roman" w:hAnsi="Times New Roman"/>
          <w:bCs/>
          <w:color w:val="000000"/>
          <w:szCs w:val="18"/>
        </w:rPr>
        <w:t>migration and so on, are described in detail.</w:t>
      </w:r>
      <w:r w:rsidR="00547D02" w:rsidRPr="00547D02">
        <w:t xml:space="preserve"> </w:t>
      </w:r>
      <w:r w:rsidR="00547D02" w:rsidRPr="00547D02">
        <w:rPr>
          <w:rFonts w:ascii="Times New Roman" w:hAnsi="Times New Roman"/>
          <w:bCs/>
          <w:color w:val="000000"/>
          <w:szCs w:val="18"/>
        </w:rPr>
        <w:t>Combined with the existing research results, the research direction and challenges of TPM virtualization under TCG architecture are discussed.</w:t>
      </w:r>
    </w:p>
    <w:p w:rsidR="00337DEA" w:rsidRDefault="00337DEA">
      <w:r w:rsidRPr="000C1994">
        <w:rPr>
          <w:rFonts w:ascii="Times New Roman" w:hAnsi="Times New Roman"/>
          <w:b/>
          <w:color w:val="000000"/>
          <w:szCs w:val="18"/>
        </w:rPr>
        <w:t>Key Words</w:t>
      </w:r>
      <w:r w:rsidRPr="000C1994">
        <w:t xml:space="preserve">: Trusted </w:t>
      </w:r>
      <w:r w:rsidRPr="000C1994">
        <w:rPr>
          <w:rFonts w:hint="eastAsia"/>
        </w:rPr>
        <w:t>C</w:t>
      </w:r>
      <w:r w:rsidRPr="000C1994">
        <w:t>omputing</w:t>
      </w:r>
      <w:r w:rsidRPr="000C1994">
        <w:rPr>
          <w:rFonts w:hint="eastAsia"/>
        </w:rPr>
        <w:t xml:space="preserve">; </w:t>
      </w:r>
      <w:r w:rsidRPr="000C1994">
        <w:t>Cloud Computing</w:t>
      </w:r>
      <w:r w:rsidRPr="000C1994">
        <w:rPr>
          <w:rFonts w:hint="eastAsia"/>
        </w:rPr>
        <w:t>;</w:t>
      </w:r>
      <w:r w:rsidR="00FB73DE">
        <w:rPr>
          <w:rFonts w:hint="eastAsia"/>
        </w:rPr>
        <w:t xml:space="preserve"> Virtual Platform Module</w:t>
      </w:r>
      <w:r w:rsidR="000D2F0A">
        <w:rPr>
          <w:rFonts w:hint="eastAsia"/>
        </w:rPr>
        <w:t xml:space="preserve"> </w:t>
      </w:r>
      <w:r w:rsidR="00B554F0">
        <w:rPr>
          <w:rFonts w:hint="eastAsia"/>
        </w:rPr>
        <w:t>(TPM)</w:t>
      </w:r>
      <w:r w:rsidR="00FB73DE">
        <w:rPr>
          <w:rFonts w:hint="eastAsia"/>
        </w:rPr>
        <w:t>;</w:t>
      </w:r>
      <w:r w:rsidR="00B554F0">
        <w:t xml:space="preserve"> </w:t>
      </w:r>
      <w:r w:rsidRPr="000C1994">
        <w:t>TPM</w:t>
      </w:r>
      <w:r w:rsidR="00B554F0">
        <w:rPr>
          <w:rFonts w:hint="eastAsia"/>
        </w:rPr>
        <w:t xml:space="preserve"> V</w:t>
      </w:r>
      <w:r w:rsidR="00B554F0">
        <w:t>irtualization</w:t>
      </w:r>
      <w:r w:rsidRPr="000C1994">
        <w:rPr>
          <w:rFonts w:hint="eastAsia"/>
        </w:rPr>
        <w:t>;</w:t>
      </w:r>
      <w:r w:rsidR="00FB73DE">
        <w:rPr>
          <w:rFonts w:hint="eastAsia"/>
        </w:rPr>
        <w:t xml:space="preserve"> </w:t>
      </w:r>
      <w:r w:rsidRPr="000C1994">
        <w:rPr>
          <w:rFonts w:hint="eastAsia"/>
        </w:rPr>
        <w:t>vTPM</w:t>
      </w:r>
      <w:r w:rsidRPr="000C1994">
        <w:t xml:space="preserve"> </w:t>
      </w:r>
    </w:p>
    <w:p w:rsidR="00337DEA" w:rsidRPr="000D2F0A" w:rsidRDefault="00337DEA">
      <w:pPr>
        <w:rPr>
          <w:rFonts w:ascii="Times New Roman" w:hAnsi="Times New Roman"/>
          <w:bCs/>
          <w:color w:val="000000"/>
          <w:szCs w:val="18"/>
        </w:rPr>
        <w:sectPr w:rsidR="00337DEA" w:rsidRPr="000D2F0A" w:rsidSect="005F3A4B"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337DEA" w:rsidRPr="00AD0F21" w:rsidRDefault="00337DEA" w:rsidP="006D2BB2">
      <w:pPr>
        <w:pStyle w:val="1"/>
        <w:spacing w:before="120" w:after="120" w:line="240" w:lineRule="auto"/>
        <w:rPr>
          <w:sz w:val="32"/>
          <w:szCs w:val="32"/>
        </w:rPr>
      </w:pPr>
      <w:bookmarkStart w:id="1" w:name="_Toc18873"/>
      <w:r w:rsidRPr="00AD0F21">
        <w:rPr>
          <w:sz w:val="32"/>
          <w:szCs w:val="32"/>
        </w:rPr>
        <w:lastRenderedPageBreak/>
        <w:t xml:space="preserve">1 </w:t>
      </w:r>
      <w:r w:rsidRPr="00AD0F21">
        <w:rPr>
          <w:sz w:val="32"/>
          <w:szCs w:val="32"/>
        </w:rPr>
        <w:t>引言</w:t>
      </w:r>
      <w:bookmarkEnd w:id="1"/>
    </w:p>
    <w:p w:rsidR="005F3A4B" w:rsidRDefault="00A42D8C" w:rsidP="007975A3">
      <w:pPr>
        <w:ind w:firstLineChars="100" w:firstLine="21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8072F4">
        <w:rPr>
          <w:rFonts w:ascii="Times New Roman" w:hAnsi="Times New Roman"/>
        </w:rPr>
        <w:t>可信平台模块</w:t>
      </w:r>
      <w:r w:rsidR="0032227F">
        <w:rPr>
          <w:rFonts w:ascii="Times New Roman" w:hAnsi="Times New Roman"/>
        </w:rPr>
        <w:t>TPM(Trusted Platform Module</w:t>
      </w:r>
      <w:r w:rsidR="0032227F">
        <w:rPr>
          <w:rFonts w:ascii="Times New Roman" w:hAnsi="Times New Roman" w:hint="eastAsia"/>
        </w:rPr>
        <w:t xml:space="preserve">, </w:t>
      </w:r>
      <w:r w:rsidR="008072F4">
        <w:rPr>
          <w:rFonts w:ascii="Times New Roman" w:hAnsi="Times New Roman"/>
        </w:rPr>
        <w:t>TPM)</w:t>
      </w:r>
      <w:r w:rsidR="008072F4">
        <w:rPr>
          <w:rFonts w:ascii="Times New Roman" w:hAnsi="Times New Roman" w:hint="eastAsia"/>
        </w:rPr>
        <w:t>是可信计算的核心</w:t>
      </w:r>
      <w:r w:rsidR="001D3C90" w:rsidRPr="001D3C90">
        <w:rPr>
          <w:rFonts w:ascii="Times New Roman" w:hAnsi="Times New Roman" w:hint="eastAsia"/>
          <w:vertAlign w:val="superscript"/>
        </w:rPr>
        <w:t>[1-</w:t>
      </w:r>
      <w:r w:rsidR="00576120">
        <w:rPr>
          <w:rFonts w:ascii="Times New Roman" w:hAnsi="Times New Roman" w:hint="eastAsia"/>
          <w:vertAlign w:val="superscript"/>
        </w:rPr>
        <w:t>9</w:t>
      </w:r>
      <w:r w:rsidR="001D3C90" w:rsidRPr="001D3C90">
        <w:rPr>
          <w:rFonts w:ascii="Times New Roman" w:hAnsi="Times New Roman" w:hint="eastAsia"/>
          <w:vertAlign w:val="superscript"/>
        </w:rPr>
        <w:t>]</w:t>
      </w:r>
      <w:r w:rsidR="0032227F">
        <w:rPr>
          <w:rFonts w:ascii="Times New Roman" w:hAnsi="Times New Roman" w:hint="eastAsia"/>
        </w:rPr>
        <w:t>，</w:t>
      </w:r>
      <w:r w:rsidRPr="00021C0F">
        <w:rPr>
          <w:rFonts w:ascii="Times New Roman" w:hAnsi="Times New Roman"/>
        </w:rPr>
        <w:t>是</w:t>
      </w:r>
      <w:r w:rsidR="00F82F49">
        <w:rPr>
          <w:rFonts w:ascii="Times New Roman" w:hAnsi="Times New Roman" w:hint="eastAsia"/>
        </w:rPr>
        <w:t>可信</w:t>
      </w:r>
      <w:r>
        <w:rPr>
          <w:rFonts w:ascii="Times New Roman" w:hAnsi="Times New Roman"/>
        </w:rPr>
        <w:t>计算机系统的信任根，是可信计算的关键技术。</w:t>
      </w:r>
      <w:r>
        <w:rPr>
          <w:rFonts w:ascii="Times New Roman" w:hAnsi="Times New Roman"/>
        </w:rPr>
        <w:t>TCG</w:t>
      </w:r>
      <w:r>
        <w:rPr>
          <w:rFonts w:ascii="Times New Roman" w:hAnsi="Times New Roman"/>
        </w:rPr>
        <w:t>（</w:t>
      </w:r>
      <w:r w:rsidR="0032227F">
        <w:rPr>
          <w:rFonts w:ascii="Times New Roman" w:hAnsi="Times New Roman"/>
        </w:rPr>
        <w:t>Trusted Computer Group</w:t>
      </w:r>
      <w:r w:rsidR="0032227F">
        <w:rPr>
          <w:rFonts w:ascii="Times New Roman" w:hAnsi="Times New Roman" w:hint="eastAsia"/>
        </w:rPr>
        <w:t xml:space="preserve">, </w:t>
      </w:r>
      <w:r>
        <w:rPr>
          <w:rFonts w:ascii="Times New Roman" w:hAnsi="Times New Roman"/>
        </w:rPr>
        <w:t>TCG</w:t>
      </w:r>
      <w:r>
        <w:rPr>
          <w:rFonts w:ascii="Times New Roman" w:hAnsi="Times New Roman"/>
        </w:rPr>
        <w:t>）</w:t>
      </w:r>
      <w:r w:rsidR="00576120">
        <w:rPr>
          <w:rFonts w:ascii="Times New Roman" w:hAnsi="Times New Roman" w:hint="eastAsia"/>
          <w:vertAlign w:val="superscript"/>
        </w:rPr>
        <w:t>[1]</w:t>
      </w:r>
      <w:r>
        <w:rPr>
          <w:rFonts w:ascii="Times New Roman" w:hAnsi="Times New Roman"/>
        </w:rPr>
        <w:t>定义的可信计算</w:t>
      </w:r>
      <w:r w:rsidR="00576120">
        <w:rPr>
          <w:rFonts w:ascii="Times New Roman" w:hAnsi="Times New Roman"/>
        </w:rPr>
        <w:t>平台的</w:t>
      </w:r>
      <w:r>
        <w:rPr>
          <w:rFonts w:ascii="Times New Roman" w:hAnsi="Times New Roman"/>
        </w:rPr>
        <w:t>核心功能：</w:t>
      </w:r>
      <w:r w:rsidR="0032227F">
        <w:rPr>
          <w:rFonts w:ascii="Times New Roman" w:hAnsi="Times New Roman"/>
        </w:rPr>
        <w:t>度量、</w:t>
      </w:r>
      <w:r>
        <w:rPr>
          <w:rFonts w:ascii="Times New Roman" w:hAnsi="Times New Roman"/>
        </w:rPr>
        <w:t>存储和</w:t>
      </w:r>
      <w:r w:rsidR="0032227F">
        <w:rPr>
          <w:rFonts w:ascii="Times New Roman" w:hAnsi="Times New Roman"/>
        </w:rPr>
        <w:t>报告</w:t>
      </w:r>
      <w:r>
        <w:rPr>
          <w:rFonts w:ascii="Times New Roman" w:hAnsi="Times New Roman"/>
        </w:rPr>
        <w:t>等均依赖于</w:t>
      </w:r>
      <w:r>
        <w:rPr>
          <w:rFonts w:ascii="Times New Roman" w:hAnsi="Times New Roman"/>
        </w:rPr>
        <w:t>TPM</w:t>
      </w:r>
      <w:r w:rsidR="00576120">
        <w:rPr>
          <w:rFonts w:ascii="Times New Roman" w:hAnsi="Times New Roman" w:hint="eastAsia"/>
        </w:rPr>
        <w:t>；可信计算平台的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个信任根：可信测量根</w:t>
      </w:r>
      <w:r>
        <w:rPr>
          <w:rFonts w:ascii="Times New Roman" w:hAnsi="Times New Roman"/>
        </w:rPr>
        <w:t>RTM</w:t>
      </w:r>
      <w:r w:rsidR="00957A4B">
        <w:rPr>
          <w:rFonts w:ascii="Times New Roman" w:hAnsi="Times New Roman" w:hint="eastAsia"/>
        </w:rPr>
        <w:t>(Root of Trust for Measurement, RTM )</w:t>
      </w:r>
      <w:r>
        <w:rPr>
          <w:rFonts w:ascii="Times New Roman" w:hAnsi="Times New Roman"/>
        </w:rPr>
        <w:t>、可信存储根</w:t>
      </w:r>
      <w:r>
        <w:rPr>
          <w:rFonts w:ascii="Times New Roman" w:hAnsi="Times New Roman"/>
        </w:rPr>
        <w:t>RTS</w:t>
      </w:r>
      <w:r w:rsidR="00957A4B">
        <w:rPr>
          <w:rFonts w:ascii="Times New Roman" w:hAnsi="Times New Roman" w:hint="eastAsia"/>
        </w:rPr>
        <w:t>(Root of Trust for Storage, RTS )</w:t>
      </w:r>
      <w:r>
        <w:rPr>
          <w:rFonts w:ascii="Times New Roman" w:hAnsi="Times New Roman"/>
        </w:rPr>
        <w:t>和可信报告根</w:t>
      </w:r>
      <w:r>
        <w:rPr>
          <w:rFonts w:ascii="Times New Roman" w:hAnsi="Times New Roman"/>
        </w:rPr>
        <w:t>RTR</w:t>
      </w:r>
      <w:r w:rsidR="00957A4B">
        <w:rPr>
          <w:rFonts w:ascii="Times New Roman" w:hAnsi="Times New Roman" w:hint="eastAsia"/>
        </w:rPr>
        <w:t>(Root of Trust for Report, RTR)</w:t>
      </w:r>
      <w:r w:rsidR="00576120">
        <w:rPr>
          <w:rFonts w:ascii="Times New Roman" w:hAnsi="Times New Roman"/>
        </w:rPr>
        <w:t>等均与</w:t>
      </w:r>
      <w:r w:rsidR="00576120">
        <w:rPr>
          <w:rFonts w:ascii="Times New Roman" w:hAnsi="Times New Roman" w:hint="eastAsia"/>
        </w:rPr>
        <w:t>TPM</w:t>
      </w:r>
      <w:r w:rsidR="00576120">
        <w:rPr>
          <w:rFonts w:ascii="Times New Roman" w:hAnsi="Times New Roman" w:hint="eastAsia"/>
        </w:rPr>
        <w:t>有直接的关系</w:t>
      </w:r>
      <w:r>
        <w:rPr>
          <w:rFonts w:ascii="Times New Roman" w:hAnsi="Times New Roman"/>
        </w:rPr>
        <w:t>，其中可信测量根</w:t>
      </w:r>
      <w:r>
        <w:rPr>
          <w:rFonts w:ascii="Times New Roman" w:hAnsi="Times New Roman"/>
        </w:rPr>
        <w:t>RTM</w:t>
      </w:r>
      <w:r w:rsidR="0032227F">
        <w:rPr>
          <w:rFonts w:ascii="Times New Roman" w:hAnsi="Times New Roman"/>
        </w:rPr>
        <w:t>由</w:t>
      </w:r>
      <w:r w:rsidR="0032227F">
        <w:rPr>
          <w:rFonts w:ascii="Times New Roman" w:hAnsi="Times New Roman" w:hint="eastAsia"/>
        </w:rPr>
        <w:t>CRTM</w:t>
      </w:r>
      <w:r w:rsidR="00957A4B">
        <w:rPr>
          <w:rFonts w:ascii="Times New Roman" w:hAnsi="Times New Roman" w:hint="eastAsia"/>
        </w:rPr>
        <w:t>(</w:t>
      </w:r>
      <w:r w:rsidR="00957A4B" w:rsidRPr="00957A4B">
        <w:rPr>
          <w:rFonts w:ascii="Times New Roman" w:hAnsi="Times New Roman"/>
        </w:rPr>
        <w:t>Core Root of Trust for Measurement</w:t>
      </w:r>
      <w:r w:rsidR="00957A4B" w:rsidRPr="00957A4B">
        <w:rPr>
          <w:rFonts w:ascii="Times New Roman" w:hAnsi="Times New Roman" w:hint="eastAsia"/>
        </w:rPr>
        <w:t>,</w:t>
      </w:r>
      <w:r w:rsidR="00957A4B">
        <w:rPr>
          <w:rFonts w:ascii="Times New Roman" w:hAnsi="Times New Roman" w:hint="eastAsia"/>
        </w:rPr>
        <w:t xml:space="preserve"> </w:t>
      </w:r>
      <w:r w:rsidR="00957A4B" w:rsidRPr="00957A4B">
        <w:rPr>
          <w:rFonts w:ascii="Times New Roman" w:hAnsi="Times New Roman" w:hint="eastAsia"/>
        </w:rPr>
        <w:t>CRTM</w:t>
      </w:r>
      <w:r w:rsidR="00957A4B">
        <w:rPr>
          <w:rFonts w:ascii="Times New Roman" w:hAnsi="Times New Roman" w:hint="eastAsia"/>
        </w:rPr>
        <w:t>)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中的一组</w:t>
      </w:r>
      <w:r>
        <w:rPr>
          <w:rFonts w:ascii="Times New Roman" w:hAnsi="Times New Roman"/>
        </w:rPr>
        <w:t>PCR</w:t>
      </w:r>
      <w:r>
        <w:rPr>
          <w:rFonts w:ascii="Times New Roman" w:hAnsi="Times New Roman"/>
        </w:rPr>
        <w:t>存储器组成，可信存储根</w:t>
      </w:r>
      <w:r>
        <w:rPr>
          <w:rFonts w:ascii="Times New Roman" w:hAnsi="Times New Roman"/>
        </w:rPr>
        <w:t>RTS</w:t>
      </w:r>
      <w:r>
        <w:rPr>
          <w:rFonts w:ascii="Times New Roman" w:hAnsi="Times New Roman"/>
        </w:rPr>
        <w:t>由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和存储根密钥</w:t>
      </w:r>
      <w:r>
        <w:rPr>
          <w:rFonts w:ascii="Times New Roman" w:hAnsi="Times New Roman"/>
        </w:rPr>
        <w:t>SRK</w:t>
      </w:r>
      <w:r>
        <w:rPr>
          <w:rFonts w:ascii="Times New Roman" w:hAnsi="Times New Roman"/>
        </w:rPr>
        <w:t>组成，可信报告根</w:t>
      </w:r>
      <w:r>
        <w:rPr>
          <w:rFonts w:ascii="Times New Roman" w:hAnsi="Times New Roman"/>
        </w:rPr>
        <w:t>RTR</w:t>
      </w:r>
      <w:r>
        <w:rPr>
          <w:rFonts w:ascii="Times New Roman" w:hAnsi="Times New Roman"/>
        </w:rPr>
        <w:t>由</w:t>
      </w:r>
      <w:r>
        <w:rPr>
          <w:rFonts w:ascii="Times New Roman" w:hAnsi="Times New Roman"/>
        </w:rPr>
        <w:t>TPM</w:t>
      </w:r>
      <w:r w:rsidR="0032227F">
        <w:rPr>
          <w:rFonts w:ascii="Times New Roman" w:hAnsi="Times New Roman"/>
        </w:rPr>
        <w:t>和</w:t>
      </w:r>
      <w:r>
        <w:rPr>
          <w:rFonts w:ascii="Times New Roman" w:hAnsi="Times New Roman"/>
        </w:rPr>
        <w:t>EK</w:t>
      </w:r>
      <w:r>
        <w:rPr>
          <w:rFonts w:ascii="Times New Roman" w:hAnsi="Times New Roman"/>
        </w:rPr>
        <w:t>组成。</w:t>
      </w:r>
      <w:r w:rsidR="00957A4B">
        <w:rPr>
          <w:rFonts w:ascii="Times New Roman" w:hAnsi="Times New Roman" w:hint="eastAsia"/>
        </w:rPr>
        <w:t>TCG</w:t>
      </w:r>
      <w:r w:rsidR="00957A4B">
        <w:rPr>
          <w:rFonts w:ascii="Times New Roman" w:hAnsi="Times New Roman" w:hint="eastAsia"/>
        </w:rPr>
        <w:t>不仅是可信计算思想的发起者，也是可信计算技术的组织者和推动者，</w:t>
      </w:r>
      <w:r>
        <w:rPr>
          <w:rFonts w:ascii="Times New Roman" w:hAnsi="Times New Roman"/>
        </w:rPr>
        <w:t>为了推动可信计算的广泛应用和进一步延拓，</w:t>
      </w:r>
      <w:r>
        <w:rPr>
          <w:rFonts w:ascii="Times New Roman" w:hAnsi="Times New Roman"/>
        </w:rPr>
        <w:t>TCG</w:t>
      </w:r>
      <w:r>
        <w:rPr>
          <w:rFonts w:ascii="Times New Roman" w:hAnsi="Times New Roman"/>
        </w:rPr>
        <w:t>成立了一系列工作组，最初包括</w:t>
      </w:r>
      <w:r>
        <w:rPr>
          <w:rFonts w:ascii="Times New Roman" w:hAnsi="Times New Roman"/>
        </w:rPr>
        <w:t>Embedded System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Infrastructure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IoT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Mobile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PC Client</w:t>
      </w:r>
      <w:r w:rsidR="001178D0">
        <w:rPr>
          <w:rFonts w:ascii="Times New Roman" w:hAnsi="Times New Roman"/>
        </w:rPr>
        <w:t>、</w:t>
      </w:r>
      <w:r>
        <w:rPr>
          <w:rFonts w:ascii="Times New Roman" w:hAnsi="Times New Roman"/>
        </w:rPr>
        <w:t>Server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Software Stack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Storage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Trusted Network Communications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等等</w:t>
      </w:r>
      <w:r>
        <w:rPr>
          <w:rFonts w:ascii="Times New Roman" w:hAnsi="Times New Roman"/>
          <w:vertAlign w:val="superscript"/>
        </w:rPr>
        <w:t>[1]</w:t>
      </w:r>
      <w:r>
        <w:rPr>
          <w:rFonts w:ascii="Times New Roman" w:hAnsi="Times New Roman"/>
        </w:rPr>
        <w:t>，其中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工作组是基础和核心的工作组，负责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规范的起草、修订和发布</w:t>
      </w:r>
      <w:r w:rsidR="001B2014">
        <w:rPr>
          <w:rFonts w:ascii="Times New Roman" w:hAnsi="Times New Roman"/>
        </w:rPr>
        <w:t>，</w:t>
      </w:r>
      <w:r>
        <w:rPr>
          <w:rFonts w:ascii="Times New Roman" w:hAnsi="Times New Roman"/>
        </w:rPr>
        <w:t>其规范已从</w:t>
      </w:r>
      <w:r>
        <w:rPr>
          <w:rFonts w:ascii="Times New Roman" w:hAnsi="Times New Roman"/>
        </w:rPr>
        <w:t>TPM1.0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TPM1.2</w:t>
      </w:r>
      <w:r>
        <w:rPr>
          <w:rFonts w:ascii="Times New Roman" w:hAnsi="Times New Roman"/>
        </w:rPr>
        <w:t>发展到现在的</w:t>
      </w:r>
      <w:r>
        <w:rPr>
          <w:rFonts w:ascii="Times New Roman" w:hAnsi="Times New Roman"/>
        </w:rPr>
        <w:t>TPM2.0</w:t>
      </w:r>
      <w:r w:rsidR="001178D0" w:rsidRPr="001178D0">
        <w:rPr>
          <w:rFonts w:ascii="Times New Roman" w:hAnsi="Times New Roman" w:hint="eastAsia"/>
          <w:vertAlign w:val="superscript"/>
        </w:rPr>
        <w:t>[2-5]</w:t>
      </w:r>
      <w:r>
        <w:rPr>
          <w:rFonts w:ascii="Times New Roman" w:hAnsi="Times New Roman"/>
        </w:rPr>
        <w:t>。</w:t>
      </w:r>
    </w:p>
    <w:p w:rsidR="00AC66B6" w:rsidRDefault="001B2014" w:rsidP="007975A3">
      <w:pPr>
        <w:ind w:firstLineChars="250" w:firstLine="525"/>
        <w:rPr>
          <w:rFonts w:ascii="Times New Roman" w:hAnsi="Times New Roman"/>
        </w:rPr>
      </w:pPr>
      <w:r>
        <w:rPr>
          <w:rFonts w:ascii="Times New Roman" w:hAnsi="Times New Roman" w:hint="eastAsia"/>
        </w:rPr>
        <w:t>近年来，</w:t>
      </w:r>
      <w:proofErr w:type="gramStart"/>
      <w:r w:rsidR="00796C52" w:rsidRPr="00E22DAA">
        <w:rPr>
          <w:rFonts w:ascii="Times New Roman" w:hAnsi="Times New Roman" w:hint="eastAsia"/>
        </w:rPr>
        <w:t>云计算</w:t>
      </w:r>
      <w:proofErr w:type="gramEnd"/>
      <w:r w:rsidR="001178D0" w:rsidRPr="001178D0">
        <w:rPr>
          <w:rFonts w:ascii="Times New Roman" w:hAnsi="Times New Roman"/>
          <w:vertAlign w:val="superscript"/>
        </w:rPr>
        <w:t>[1</w:t>
      </w:r>
      <w:r w:rsidR="001178D0" w:rsidRPr="001178D0">
        <w:rPr>
          <w:rFonts w:ascii="Times New Roman" w:hAnsi="Times New Roman" w:hint="eastAsia"/>
          <w:vertAlign w:val="superscript"/>
        </w:rPr>
        <w:t>0-20</w:t>
      </w:r>
      <w:r w:rsidR="001178D0" w:rsidRPr="001178D0">
        <w:rPr>
          <w:rFonts w:ascii="Times New Roman" w:hAnsi="Times New Roman"/>
          <w:vertAlign w:val="superscript"/>
        </w:rPr>
        <w:t>]</w:t>
      </w:r>
      <w:r>
        <w:rPr>
          <w:rFonts w:ascii="Times New Roman" w:hAnsi="Times New Roman" w:hint="eastAsia"/>
        </w:rPr>
        <w:t>这一</w:t>
      </w:r>
      <w:r w:rsidR="00796C52" w:rsidRPr="00E22DAA">
        <w:rPr>
          <w:rFonts w:ascii="Times New Roman" w:hAnsi="Times New Roman" w:hint="eastAsia"/>
        </w:rPr>
        <w:t>新兴的计算服务方式，以其宽带互联、资源池共享、弹性配置、按需服务和按量收费等独特优势，在各行业应用中快速兴起。</w:t>
      </w:r>
      <w:r w:rsidRPr="00E22DAA">
        <w:rPr>
          <w:rFonts w:ascii="Times New Roman" w:hAnsi="Times New Roman" w:hint="eastAsia"/>
        </w:rPr>
        <w:t>用户通过将计算任务和数据委托给</w:t>
      </w:r>
      <w:proofErr w:type="gramStart"/>
      <w:r w:rsidRPr="00E22DAA">
        <w:rPr>
          <w:rFonts w:ascii="Times New Roman" w:hAnsi="Times New Roman" w:hint="eastAsia"/>
        </w:rPr>
        <w:t>云服务</w:t>
      </w:r>
      <w:proofErr w:type="gramEnd"/>
      <w:r w:rsidRPr="00E22DAA">
        <w:rPr>
          <w:rFonts w:ascii="Times New Roman" w:hAnsi="Times New Roman" w:hint="eastAsia"/>
        </w:rPr>
        <w:t>商，大大减轻了用户计算和存储的负担。</w:t>
      </w:r>
      <w:r>
        <w:rPr>
          <w:rFonts w:ascii="Times New Roman" w:hAnsi="Times New Roman" w:hint="eastAsia"/>
        </w:rPr>
        <w:t>值得注意的是，</w:t>
      </w:r>
      <w:proofErr w:type="gramStart"/>
      <w:r>
        <w:rPr>
          <w:rFonts w:ascii="Times New Roman" w:hAnsi="Times New Roman"/>
        </w:rPr>
        <w:t>云计算</w:t>
      </w:r>
      <w:proofErr w:type="gramEnd"/>
      <w:r>
        <w:rPr>
          <w:rFonts w:ascii="Times New Roman" w:hAnsi="Times New Roman"/>
        </w:rPr>
        <w:t>提供给用户（</w:t>
      </w:r>
      <w:r>
        <w:rPr>
          <w:rFonts w:ascii="Times New Roman" w:hAnsi="Times New Roman" w:hint="eastAsia"/>
        </w:rPr>
        <w:t>Tenant</w:t>
      </w:r>
      <w:r w:rsidR="001178D0">
        <w:rPr>
          <w:rFonts w:ascii="Times New Roman" w:hAnsi="Times New Roman"/>
        </w:rPr>
        <w:t>）的运行环境是以虚拟机作为载体的</w:t>
      </w:r>
      <w:r w:rsidR="00675ED5">
        <w:rPr>
          <w:rFonts w:ascii="Times New Roman" w:hAnsi="Times New Roman" w:hint="eastAsia"/>
          <w:vertAlign w:val="superscript"/>
        </w:rPr>
        <w:t>[10,11</w:t>
      </w:r>
      <w:r w:rsidR="001178D0">
        <w:rPr>
          <w:rFonts w:ascii="Times New Roman" w:hAnsi="Times New Roman" w:hint="eastAsia"/>
          <w:vertAlign w:val="superscript"/>
        </w:rPr>
        <w:t>]</w:t>
      </w:r>
      <w:r>
        <w:rPr>
          <w:rFonts w:ascii="Times New Roman" w:hAnsi="Times New Roman"/>
        </w:rPr>
        <w:t>，用户的运行环境和数据都存放在云端，从而失去了对物理环境的直接控制，如何为用户提供</w:t>
      </w:r>
      <w:r w:rsidR="000A27E3">
        <w:rPr>
          <w:rFonts w:ascii="Times New Roman" w:hAnsi="Times New Roman" w:hint="eastAsia"/>
        </w:rPr>
        <w:t>安全</w:t>
      </w:r>
      <w:r>
        <w:rPr>
          <w:rFonts w:ascii="Times New Roman" w:hAnsi="Times New Roman"/>
        </w:rPr>
        <w:t>的</w:t>
      </w:r>
      <w:proofErr w:type="gramStart"/>
      <w:r>
        <w:rPr>
          <w:rFonts w:ascii="Times New Roman" w:hAnsi="Times New Roman"/>
        </w:rPr>
        <w:t>云计算</w:t>
      </w:r>
      <w:proofErr w:type="gramEnd"/>
      <w:r>
        <w:rPr>
          <w:rFonts w:ascii="Times New Roman" w:hAnsi="Times New Roman"/>
        </w:rPr>
        <w:t>服务</w:t>
      </w:r>
      <w:r>
        <w:rPr>
          <w:rFonts w:ascii="Times New Roman" w:hAnsi="Times New Roman" w:hint="eastAsia"/>
        </w:rPr>
        <w:t>是亟待解决的问题</w:t>
      </w:r>
      <w:r w:rsidR="008820ED">
        <w:rPr>
          <w:rFonts w:ascii="Times New Roman" w:hAnsi="Times New Roman" w:hint="eastAsia"/>
          <w:vertAlign w:val="superscript"/>
        </w:rPr>
        <w:t>[21,22]</w:t>
      </w:r>
      <w:r>
        <w:rPr>
          <w:rFonts w:ascii="Times New Roman" w:hAnsi="Times New Roman" w:hint="eastAsia"/>
        </w:rPr>
        <w:t>。国内外可信计算方面的学者敏捷地意识</w:t>
      </w:r>
      <w:r w:rsidR="00AF12CA">
        <w:rPr>
          <w:rFonts w:ascii="Times New Roman" w:hAnsi="Times New Roman" w:hint="eastAsia"/>
        </w:rPr>
        <w:t>可以通过可信计算来增强</w:t>
      </w:r>
      <w:proofErr w:type="gramStart"/>
      <w:r w:rsidR="00AF12CA">
        <w:rPr>
          <w:rFonts w:ascii="Times New Roman" w:hAnsi="Times New Roman" w:hint="eastAsia"/>
        </w:rPr>
        <w:t>云计算</w:t>
      </w:r>
      <w:proofErr w:type="gramEnd"/>
      <w:r w:rsidR="00AF12CA">
        <w:rPr>
          <w:rFonts w:ascii="Times New Roman" w:hAnsi="Times New Roman" w:hint="eastAsia"/>
        </w:rPr>
        <w:t>环境的可信性，其中</w:t>
      </w:r>
      <w:r w:rsidR="008820ED">
        <w:rPr>
          <w:rFonts w:ascii="Times New Roman" w:hAnsi="Times New Roman" w:hint="eastAsia"/>
        </w:rPr>
        <w:t>通过</w:t>
      </w:r>
      <w:r w:rsidR="008820ED">
        <w:rPr>
          <w:rFonts w:ascii="Times New Roman" w:hAnsi="Times New Roman" w:hint="eastAsia"/>
        </w:rPr>
        <w:t>TPM</w:t>
      </w:r>
      <w:r w:rsidR="008820ED">
        <w:rPr>
          <w:rFonts w:ascii="Times New Roman" w:hAnsi="Times New Roman" w:hint="eastAsia"/>
        </w:rPr>
        <w:t>虚拟化来构建</w:t>
      </w:r>
      <w:r>
        <w:rPr>
          <w:rFonts w:ascii="Times New Roman" w:hAnsi="Times New Roman"/>
        </w:rPr>
        <w:t>虚拟机</w:t>
      </w:r>
      <w:r w:rsidR="008820ED">
        <w:rPr>
          <w:rFonts w:ascii="Times New Roman" w:hAnsi="Times New Roman"/>
        </w:rPr>
        <w:t>可信环境</w:t>
      </w:r>
      <w:r>
        <w:rPr>
          <w:rFonts w:ascii="Times New Roman" w:hAnsi="Times New Roman"/>
        </w:rPr>
        <w:t>是解决此问题的有效办法之一，如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v</w:t>
      </w:r>
      <w:r w:rsidR="00274597">
        <w:rPr>
          <w:rFonts w:ascii="Times New Roman" w:hAnsi="Times New Roman" w:hint="eastAsia"/>
        </w:rPr>
        <w:t>irtual TPM</w:t>
      </w:r>
      <w:r w:rsidR="00274597">
        <w:rPr>
          <w:rFonts w:ascii="Times New Roman" w:hAnsi="Times New Roman" w:hint="eastAsia"/>
        </w:rPr>
        <w:t>，</w:t>
      </w:r>
      <w:r w:rsidR="00274597"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）</w:t>
      </w:r>
      <w:r w:rsidR="001178D0" w:rsidRPr="001178D0">
        <w:rPr>
          <w:rFonts w:ascii="Times New Roman" w:hAnsi="Times New Roman" w:hint="eastAsia"/>
          <w:vertAlign w:val="superscript"/>
        </w:rPr>
        <w:t>[22]</w:t>
      </w:r>
      <w:r w:rsidR="00AF12CA">
        <w:rPr>
          <w:rFonts w:ascii="Times New Roman" w:hAnsi="Times New Roman"/>
        </w:rPr>
        <w:t>。</w:t>
      </w:r>
      <w:r>
        <w:rPr>
          <w:rFonts w:ascii="Times New Roman" w:hAnsi="Times New Roman"/>
        </w:rPr>
        <w:t>可信计算组织</w:t>
      </w:r>
      <w:r>
        <w:rPr>
          <w:rFonts w:ascii="Times New Roman" w:hAnsi="Times New Roman" w:hint="eastAsia"/>
        </w:rPr>
        <w:t>TCG</w:t>
      </w:r>
      <w:r w:rsidR="00394934">
        <w:rPr>
          <w:rFonts w:ascii="Times New Roman" w:hAnsi="Times New Roman" w:hint="eastAsia"/>
        </w:rPr>
        <w:t>也迅速</w:t>
      </w:r>
      <w:r>
        <w:rPr>
          <w:rFonts w:ascii="Times New Roman" w:hAnsi="Times New Roman" w:hint="eastAsia"/>
        </w:rPr>
        <w:t>跟进相关的工作，首先</w:t>
      </w:r>
      <w:r w:rsidR="00E51172"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在</w:t>
      </w:r>
      <w:r>
        <w:rPr>
          <w:rFonts w:ascii="Times New Roman" w:hAnsi="Times New Roman"/>
        </w:rPr>
        <w:t>2008</w:t>
      </w:r>
      <w:r>
        <w:rPr>
          <w:rFonts w:ascii="Times New Roman" w:hAnsi="Times New Roman"/>
        </w:rPr>
        <w:t>年相继</w:t>
      </w:r>
      <w:r w:rsidR="00C66AB9">
        <w:rPr>
          <w:rFonts w:ascii="Times New Roman" w:hAnsi="Times New Roman"/>
        </w:rPr>
        <w:t>新增</w:t>
      </w:r>
      <w:r>
        <w:rPr>
          <w:rFonts w:ascii="Times New Roman" w:hAnsi="Times New Roman"/>
        </w:rPr>
        <w:t>两个工作组</w:t>
      </w:r>
      <w:r>
        <w:rPr>
          <w:rFonts w:ascii="Times New Roman" w:hAnsi="Times New Roman"/>
        </w:rPr>
        <w:t>Cloud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Virtualized Platform</w:t>
      </w:r>
      <w:r w:rsidR="001178D0">
        <w:rPr>
          <w:rFonts w:ascii="Times New Roman" w:hAnsi="Times New Roman" w:hint="eastAsia"/>
          <w:vertAlign w:val="superscript"/>
        </w:rPr>
        <w:t>[1]</w:t>
      </w:r>
      <w:r>
        <w:rPr>
          <w:rFonts w:ascii="Times New Roman" w:hAnsi="Times New Roman"/>
        </w:rPr>
        <w:t>。其中</w:t>
      </w:r>
      <w:r>
        <w:rPr>
          <w:rFonts w:ascii="Times New Roman" w:hAnsi="Times New Roman"/>
        </w:rPr>
        <w:t>Cloud</w:t>
      </w:r>
      <w:r>
        <w:rPr>
          <w:rFonts w:ascii="Times New Roman" w:hAnsi="Times New Roman"/>
        </w:rPr>
        <w:t>主要负责多租户基础设施</w:t>
      </w:r>
      <w:r>
        <w:rPr>
          <w:rFonts w:ascii="Times New Roman" w:hAnsi="Times New Roman"/>
        </w:rPr>
        <w:t>TMI</w:t>
      </w:r>
      <w:r>
        <w:rPr>
          <w:rFonts w:ascii="Times New Roman" w:hAnsi="Times New Roman"/>
        </w:rPr>
        <w:t>规范的起草、修订和发布，而</w:t>
      </w:r>
      <w:r>
        <w:rPr>
          <w:rFonts w:ascii="Times New Roman" w:hAnsi="Times New Roman"/>
        </w:rPr>
        <w:t>Virtualized Platform</w:t>
      </w:r>
      <w:r>
        <w:rPr>
          <w:rFonts w:ascii="Times New Roman" w:hAnsi="Times New Roman"/>
        </w:rPr>
        <w:t>主要负责可信虚拟平台规范的起草、修订和发布，其核心工作之一就是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虚拟化</w:t>
      </w:r>
      <w:r w:rsidR="00E51172">
        <w:rPr>
          <w:rFonts w:ascii="Times New Roman" w:hAnsi="Times New Roman"/>
        </w:rPr>
        <w:t>；其次，在</w:t>
      </w:r>
      <w:r w:rsidR="00E51172">
        <w:rPr>
          <w:rFonts w:ascii="Times New Roman" w:hAnsi="Times New Roman" w:hint="eastAsia"/>
        </w:rPr>
        <w:t>2013</w:t>
      </w:r>
      <w:r w:rsidR="00E51172">
        <w:rPr>
          <w:rFonts w:ascii="Times New Roman" w:hAnsi="Times New Roman" w:hint="eastAsia"/>
        </w:rPr>
        <w:t>年公布的</w:t>
      </w:r>
      <w:r w:rsidR="00E51172">
        <w:rPr>
          <w:rFonts w:ascii="Times New Roman" w:hAnsi="Times New Roman" w:hint="eastAsia"/>
        </w:rPr>
        <w:t>TPM 2.0</w:t>
      </w:r>
      <w:r w:rsidR="00E51172">
        <w:rPr>
          <w:rFonts w:ascii="Times New Roman" w:hAnsi="Times New Roman" w:hint="eastAsia"/>
        </w:rPr>
        <w:t>规范明确支持</w:t>
      </w:r>
      <w:r w:rsidR="00E51172">
        <w:rPr>
          <w:rFonts w:ascii="Times New Roman" w:hAnsi="Times New Roman" w:hint="eastAsia"/>
        </w:rPr>
        <w:t>TPM</w:t>
      </w:r>
      <w:r w:rsidR="00E51172">
        <w:rPr>
          <w:rFonts w:ascii="Times New Roman" w:hAnsi="Times New Roman" w:hint="eastAsia"/>
        </w:rPr>
        <w:t>虚拟化</w:t>
      </w:r>
      <w:r w:rsidR="00E51172">
        <w:rPr>
          <w:rFonts w:ascii="Times New Roman" w:hAnsi="Times New Roman" w:hint="eastAsia"/>
          <w:vertAlign w:val="superscript"/>
        </w:rPr>
        <w:t>[2-5]</w:t>
      </w:r>
      <w:r w:rsidR="002F3B41">
        <w:rPr>
          <w:rFonts w:ascii="Times New Roman" w:hAnsi="Times New Roman" w:hint="eastAsia"/>
        </w:rPr>
        <w:t>。</w:t>
      </w:r>
    </w:p>
    <w:p w:rsidR="004B29AC" w:rsidRDefault="00082EE6" w:rsidP="007975A3">
      <w:pPr>
        <w:ind w:firstLineChars="250" w:firstLine="525"/>
        <w:rPr>
          <w:rFonts w:ascii="Times New Roman" w:hAnsi="Times New Roman"/>
        </w:rPr>
      </w:pPr>
      <w:r w:rsidRPr="00B632B2">
        <w:rPr>
          <w:rFonts w:ascii="Times New Roman" w:hAnsi="Times New Roman"/>
        </w:rPr>
        <w:t>对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/>
        </w:rPr>
        <w:t>虚拟化的研究具有重要的意义。在</w:t>
      </w:r>
      <w:proofErr w:type="gramStart"/>
      <w:r w:rsidRPr="00B632B2">
        <w:rPr>
          <w:rFonts w:ascii="Times New Roman" w:hAnsi="Times New Roman"/>
        </w:rPr>
        <w:t>云环境</w:t>
      </w:r>
      <w:proofErr w:type="gramEnd"/>
      <w:r w:rsidRPr="00B632B2">
        <w:rPr>
          <w:rFonts w:ascii="Times New Roman" w:hAnsi="Times New Roman"/>
        </w:rPr>
        <w:t>中</w:t>
      </w:r>
      <w:r w:rsidRPr="00B632B2">
        <w:rPr>
          <w:rFonts w:ascii="Times New Roman" w:hAnsi="Times New Roman"/>
        </w:rPr>
        <w:t>TPM</w:t>
      </w:r>
      <w:r w:rsidR="00274597">
        <w:rPr>
          <w:rFonts w:ascii="Times New Roman" w:hAnsi="Times New Roman"/>
        </w:rPr>
        <w:t>虚拟化为客户虚拟机环境提供</w:t>
      </w:r>
      <w:r w:rsidRPr="00B632B2">
        <w:rPr>
          <w:rFonts w:ascii="Times New Roman" w:hAnsi="Times New Roman"/>
        </w:rPr>
        <w:t>可信保障。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/>
        </w:rPr>
        <w:t>虚拟化使得每个客户虚拟机</w:t>
      </w:r>
      <w:r w:rsidRPr="00B632B2">
        <w:rPr>
          <w:rFonts w:ascii="Times New Roman" w:hAnsi="Times New Roman" w:hint="eastAsia"/>
        </w:rPr>
        <w:t>在逻辑上</w:t>
      </w:r>
      <w:r w:rsidRPr="00B632B2">
        <w:rPr>
          <w:rFonts w:ascii="Times New Roman" w:hAnsi="Times New Roman"/>
        </w:rPr>
        <w:t>都能拥有</w:t>
      </w:r>
      <w:r w:rsidRPr="00B632B2">
        <w:rPr>
          <w:rFonts w:ascii="Times New Roman" w:hAnsi="Times New Roman" w:hint="eastAsia"/>
        </w:rPr>
        <w:t>单</w:t>
      </w:r>
      <w:r w:rsidRPr="00B632B2">
        <w:rPr>
          <w:rFonts w:ascii="Times New Roman" w:hAnsi="Times New Roman"/>
        </w:rPr>
        <w:t>个</w:t>
      </w:r>
      <w:r w:rsidR="00274597">
        <w:rPr>
          <w:rFonts w:ascii="Times New Roman" w:hAnsi="Times New Roman" w:hint="eastAsia"/>
        </w:rPr>
        <w:t>“独有”</w:t>
      </w:r>
      <w:r w:rsidRPr="00B632B2">
        <w:rPr>
          <w:rFonts w:ascii="Times New Roman" w:hAnsi="Times New Roman"/>
        </w:rPr>
        <w:t>的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 w:hint="eastAsia"/>
        </w:rPr>
        <w:t>简称</w:t>
      </w:r>
      <w:r w:rsidRPr="00B632B2">
        <w:rPr>
          <w:rFonts w:ascii="Times New Roman" w:hAnsi="Times New Roman" w:hint="eastAsia"/>
        </w:rPr>
        <w:t>vTPM</w:t>
      </w:r>
      <w:r>
        <w:rPr>
          <w:rFonts w:ascii="Times New Roman" w:hAnsi="Times New Roman"/>
        </w:rPr>
        <w:t>，</w:t>
      </w:r>
      <w:r w:rsidRPr="00B632B2">
        <w:rPr>
          <w:rFonts w:ascii="Times New Roman" w:hAnsi="Times New Roman"/>
        </w:rPr>
        <w:t>就像拥有一个真实的物理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/>
        </w:rPr>
        <w:t>一样。客户虚拟机环境可以使用</w:t>
      </w:r>
      <w:r w:rsidRPr="00B632B2">
        <w:rPr>
          <w:rFonts w:ascii="Times New Roman" w:hAnsi="Times New Roman" w:hint="eastAsia"/>
        </w:rPr>
        <w:t>v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/>
        </w:rPr>
        <w:t>提供</w:t>
      </w:r>
      <w:r w:rsidR="00274597">
        <w:rPr>
          <w:rFonts w:ascii="Times New Roman" w:hAnsi="Times New Roman"/>
        </w:rPr>
        <w:t>的度量</w:t>
      </w:r>
      <w:r w:rsidRPr="00B632B2">
        <w:rPr>
          <w:rFonts w:ascii="Times New Roman" w:hAnsi="Times New Roman"/>
        </w:rPr>
        <w:t>、存储和报告等功能。特别是可通过</w:t>
      </w:r>
      <w:r w:rsidRPr="00B632B2">
        <w:rPr>
          <w:rFonts w:ascii="Times New Roman" w:hAnsi="Times New Roman" w:hint="eastAsia"/>
        </w:rPr>
        <w:t>v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/>
        </w:rPr>
        <w:t>的完整性校验功能实现客户虚拟机环境的信任链传递，通过</w:t>
      </w:r>
      <w:r w:rsidRPr="00B632B2">
        <w:rPr>
          <w:rFonts w:ascii="Times New Roman" w:hAnsi="Times New Roman" w:hint="eastAsia"/>
        </w:rPr>
        <w:t>v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/>
        </w:rPr>
        <w:t>的数据保护功能实现客户虚拟机环境数据的密封存储，以及通过</w:t>
      </w:r>
      <w:r w:rsidRPr="00B632B2">
        <w:rPr>
          <w:rFonts w:ascii="Times New Roman" w:hAnsi="Times New Roman" w:hint="eastAsia"/>
        </w:rPr>
        <w:t>v</w:t>
      </w:r>
      <w:r w:rsidRPr="00B632B2">
        <w:rPr>
          <w:rFonts w:ascii="Times New Roman" w:hAnsi="Times New Roman"/>
        </w:rPr>
        <w:t>TPM</w:t>
      </w:r>
      <w:r w:rsidRPr="00B632B2">
        <w:rPr>
          <w:rFonts w:ascii="Times New Roman" w:hAnsi="Times New Roman"/>
        </w:rPr>
        <w:t>的远程证明功能实现客户虚拟机环境的身份证明</w:t>
      </w:r>
      <w:r w:rsidRPr="00B632B2">
        <w:rPr>
          <w:rFonts w:ascii="Times New Roman" w:hAnsi="Times New Roman" w:hint="eastAsia"/>
        </w:rPr>
        <w:t>。</w:t>
      </w:r>
      <w:r w:rsidR="00402A1D">
        <w:rPr>
          <w:rFonts w:ascii="Times New Roman" w:hAnsi="Times New Roman" w:hint="eastAsia"/>
        </w:rPr>
        <w:t>在学术界，</w:t>
      </w:r>
      <w:r w:rsidR="00FE59C6">
        <w:rPr>
          <w:rFonts w:ascii="Times New Roman" w:hAnsi="Times New Roman" w:hint="eastAsia"/>
        </w:rPr>
        <w:t>自</w:t>
      </w:r>
      <w:r w:rsidR="00FE59C6">
        <w:rPr>
          <w:rFonts w:ascii="Times New Roman" w:hAnsi="Times New Roman" w:hint="eastAsia"/>
        </w:rPr>
        <w:t xml:space="preserve">S </w:t>
      </w:r>
      <w:r w:rsidR="00FE59C6" w:rsidRPr="00FE59C6">
        <w:rPr>
          <w:rFonts w:ascii="Times New Roman" w:hAnsi="Times New Roman"/>
        </w:rPr>
        <w:t>Berger</w:t>
      </w:r>
      <w:r w:rsidR="00FE59C6">
        <w:rPr>
          <w:rFonts w:ascii="Times New Roman" w:hAnsi="Times New Roman" w:hint="eastAsia"/>
        </w:rPr>
        <w:t>在</w:t>
      </w:r>
      <w:r w:rsidR="00FE59C6">
        <w:rPr>
          <w:rFonts w:ascii="Times New Roman" w:hAnsi="Times New Roman" w:hint="eastAsia"/>
        </w:rPr>
        <w:t>2006</w:t>
      </w:r>
      <w:r w:rsidR="00FE59C6">
        <w:rPr>
          <w:rFonts w:ascii="Times New Roman" w:hAnsi="Times New Roman" w:hint="eastAsia"/>
        </w:rPr>
        <w:t>年提出</w:t>
      </w:r>
      <w:r w:rsidR="00FE59C6">
        <w:rPr>
          <w:rFonts w:ascii="Times New Roman" w:hAnsi="Times New Roman" w:hint="eastAsia"/>
        </w:rPr>
        <w:t>vTPM</w:t>
      </w:r>
      <w:r w:rsidR="00FE59C6">
        <w:rPr>
          <w:rFonts w:ascii="Times New Roman" w:hAnsi="Times New Roman" w:hint="eastAsia"/>
        </w:rPr>
        <w:t>架构以来</w:t>
      </w:r>
      <w:r w:rsidR="00FE59C6">
        <w:rPr>
          <w:rFonts w:ascii="Times New Roman" w:hAnsi="Times New Roman" w:hint="eastAsia"/>
          <w:vertAlign w:val="superscript"/>
        </w:rPr>
        <w:t>[22]</w:t>
      </w:r>
      <w:r w:rsidR="00FE59C6">
        <w:rPr>
          <w:rFonts w:ascii="Times New Roman" w:hAnsi="Times New Roman" w:hint="eastAsia"/>
        </w:rPr>
        <w:t>，</w:t>
      </w:r>
      <w:r w:rsidR="000E1846" w:rsidRPr="000E1846">
        <w:rPr>
          <w:rFonts w:ascii="Times New Roman" w:hAnsi="Times New Roman" w:hint="eastAsia"/>
        </w:rPr>
        <w:t>对</w:t>
      </w:r>
      <w:r w:rsidR="00402A1D">
        <w:rPr>
          <w:rFonts w:ascii="Times New Roman" w:hAnsi="Times New Roman" w:hint="eastAsia"/>
        </w:rPr>
        <w:t>TPM</w:t>
      </w:r>
      <w:r w:rsidR="00402A1D">
        <w:rPr>
          <w:rFonts w:ascii="Times New Roman" w:hAnsi="Times New Roman" w:hint="eastAsia"/>
        </w:rPr>
        <w:t>虚拟化问题研究已逐渐</w:t>
      </w:r>
      <w:r w:rsidR="000E1846" w:rsidRPr="000E1846">
        <w:rPr>
          <w:rFonts w:ascii="Times New Roman" w:hAnsi="Times New Roman" w:hint="eastAsia"/>
        </w:rPr>
        <w:t>得到了国内外众多学者、研究机构的广泛关注</w:t>
      </w:r>
      <w:r w:rsidR="00402A1D">
        <w:rPr>
          <w:rFonts w:ascii="Times New Roman" w:hAnsi="Times New Roman" w:hint="eastAsia"/>
        </w:rPr>
        <w:t>。</w:t>
      </w:r>
      <w:r w:rsidR="000E1846" w:rsidRPr="000E1846">
        <w:rPr>
          <w:rFonts w:ascii="Times New Roman" w:hAnsi="Times New Roman" w:hint="eastAsia"/>
        </w:rPr>
        <w:t>在一些国际会议中</w:t>
      </w:r>
      <w:r w:rsidR="00FE59C6">
        <w:rPr>
          <w:rFonts w:ascii="Times New Roman" w:hAnsi="Times New Roman" w:hint="eastAsia"/>
        </w:rPr>
        <w:t>，</w:t>
      </w:r>
      <w:r w:rsidR="000E1846" w:rsidRPr="000E1846">
        <w:rPr>
          <w:rFonts w:ascii="Times New Roman" w:hAnsi="Times New Roman" w:hint="eastAsia"/>
        </w:rPr>
        <w:t>如</w:t>
      </w:r>
      <w:r w:rsidR="00FE59C6">
        <w:rPr>
          <w:rFonts w:ascii="Times New Roman" w:hAnsi="Times New Roman" w:hint="eastAsia"/>
        </w:rPr>
        <w:t>：</w:t>
      </w:r>
      <w:r w:rsidR="005C6F14" w:rsidRPr="00A37A30">
        <w:rPr>
          <w:rFonts w:ascii="Times New Roman" w:hAnsi="Times New Roman"/>
          <w:color w:val="000000" w:themeColor="text1"/>
        </w:rPr>
        <w:t>TRUST2008</w:t>
      </w:r>
      <w:r w:rsidR="00C94E83" w:rsidRPr="00A37A30">
        <w:rPr>
          <w:rFonts w:ascii="Times New Roman" w:hAnsi="Times New Roman" w:hint="eastAsia"/>
          <w:color w:val="000000" w:themeColor="text1"/>
          <w:vertAlign w:val="superscript"/>
        </w:rPr>
        <w:t>[23</w:t>
      </w:r>
      <w:r w:rsidR="005C6F14" w:rsidRPr="00A37A30">
        <w:rPr>
          <w:rFonts w:ascii="Times New Roman" w:hAnsi="Times New Roman" w:hint="eastAsia"/>
          <w:color w:val="000000" w:themeColor="text1"/>
          <w:vertAlign w:val="superscript"/>
        </w:rPr>
        <w:t>]</w:t>
      </w:r>
      <w:r w:rsidR="005C6F14" w:rsidRPr="00A37A30">
        <w:rPr>
          <w:rFonts w:ascii="Times New Roman" w:hAnsi="Times New Roman"/>
          <w:color w:val="000000" w:themeColor="text1"/>
        </w:rPr>
        <w:t>,</w:t>
      </w:r>
      <w:r w:rsidR="006364D7" w:rsidRPr="00A37A30">
        <w:rPr>
          <w:rFonts w:ascii="Times New Roman" w:hAnsi="Times New Roman" w:hint="eastAsia"/>
          <w:color w:val="000000" w:themeColor="text1"/>
        </w:rPr>
        <w:t xml:space="preserve"> ESI2008</w:t>
      </w:r>
      <w:r w:rsidR="00C94E83" w:rsidRPr="00A37A30">
        <w:rPr>
          <w:rFonts w:ascii="Times New Roman" w:hAnsi="Times New Roman" w:hint="eastAsia"/>
          <w:color w:val="000000" w:themeColor="text1"/>
          <w:vertAlign w:val="superscript"/>
        </w:rPr>
        <w:t>[24</w:t>
      </w:r>
      <w:r w:rsidR="006364D7" w:rsidRPr="00A37A30">
        <w:rPr>
          <w:rFonts w:ascii="Times New Roman" w:hAnsi="Times New Roman" w:hint="eastAsia"/>
          <w:color w:val="000000" w:themeColor="text1"/>
          <w:vertAlign w:val="superscript"/>
        </w:rPr>
        <w:t>]</w:t>
      </w:r>
      <w:r w:rsidR="006364D7" w:rsidRPr="00A37A30">
        <w:rPr>
          <w:rFonts w:ascii="Times New Roman" w:hAnsi="Times New Roman" w:hint="eastAsia"/>
          <w:color w:val="000000" w:themeColor="text1"/>
        </w:rPr>
        <w:t>(</w:t>
      </w:r>
      <w:r w:rsidR="006364D7" w:rsidRPr="00A37A30">
        <w:rPr>
          <w:rFonts w:ascii="Times New Roman" w:hAnsi="Times New Roman"/>
          <w:color w:val="000000" w:themeColor="text1"/>
        </w:rPr>
        <w:t>Proceedings of the 2008 Second International Conference on</w:t>
      </w:r>
      <w:r w:rsidR="006364D7" w:rsidRPr="00A37A30">
        <w:rPr>
          <w:rFonts w:ascii="Times New Roman" w:hAnsi="Times New Roman" w:hint="eastAsia"/>
          <w:color w:val="000000" w:themeColor="text1"/>
        </w:rPr>
        <w:t xml:space="preserve"> </w:t>
      </w:r>
      <w:r w:rsidR="006364D7" w:rsidRPr="00A37A30">
        <w:rPr>
          <w:rFonts w:ascii="Times New Roman" w:hAnsi="Times New Roman"/>
          <w:color w:val="000000" w:themeColor="text1"/>
        </w:rPr>
        <w:t>Emerging Security Information</w:t>
      </w:r>
      <w:r w:rsidR="006364D7" w:rsidRPr="00A37A30">
        <w:rPr>
          <w:rFonts w:ascii="Times New Roman" w:hAnsi="Times New Roman" w:hint="eastAsia"/>
          <w:color w:val="000000" w:themeColor="text1"/>
        </w:rPr>
        <w:t>),</w:t>
      </w:r>
      <w:r w:rsidR="006364D7" w:rsidRPr="00A37A30">
        <w:rPr>
          <w:rFonts w:ascii="Times New Roman" w:hAnsi="Times New Roman"/>
          <w:color w:val="000000" w:themeColor="text1"/>
        </w:rPr>
        <w:t xml:space="preserve"> </w:t>
      </w:r>
      <w:r w:rsidR="00FE59C6" w:rsidRPr="00A37A30">
        <w:rPr>
          <w:rFonts w:ascii="Times New Roman" w:hAnsi="Times New Roman"/>
          <w:color w:val="000000" w:themeColor="text1"/>
        </w:rPr>
        <w:t>UCC</w:t>
      </w:r>
      <w:r w:rsidR="006364D7" w:rsidRPr="00A37A30">
        <w:rPr>
          <w:rFonts w:ascii="Times New Roman" w:hAnsi="Times New Roman" w:hint="eastAsia"/>
          <w:color w:val="000000" w:themeColor="text1"/>
        </w:rPr>
        <w:t>2</w:t>
      </w:r>
      <w:r w:rsidR="00FE59C6" w:rsidRPr="00A37A30">
        <w:rPr>
          <w:rFonts w:ascii="Times New Roman" w:hAnsi="Times New Roman"/>
          <w:color w:val="000000" w:themeColor="text1"/>
        </w:rPr>
        <w:t>015</w:t>
      </w:r>
      <w:r w:rsidR="00C94E83" w:rsidRPr="00A37A30">
        <w:rPr>
          <w:rFonts w:ascii="Times New Roman" w:hAnsi="Times New Roman" w:hint="eastAsia"/>
          <w:color w:val="000000" w:themeColor="text1"/>
          <w:vertAlign w:val="superscript"/>
        </w:rPr>
        <w:t>[25</w:t>
      </w:r>
      <w:r w:rsidR="006364D7" w:rsidRPr="00A37A30">
        <w:rPr>
          <w:rFonts w:ascii="Times New Roman" w:hAnsi="Times New Roman" w:hint="eastAsia"/>
          <w:color w:val="000000" w:themeColor="text1"/>
          <w:vertAlign w:val="superscript"/>
        </w:rPr>
        <w:t>]</w:t>
      </w:r>
      <w:r w:rsidR="00FE59C6" w:rsidRPr="00A37A30">
        <w:rPr>
          <w:rFonts w:ascii="Times New Roman" w:hAnsi="Times New Roman"/>
          <w:color w:val="000000" w:themeColor="text1"/>
        </w:rPr>
        <w:t xml:space="preserve"> </w:t>
      </w:r>
      <w:r w:rsidR="000B2D0F">
        <w:rPr>
          <w:rFonts w:ascii="Times New Roman" w:hAnsi="Times New Roman" w:hint="eastAsia"/>
          <w:color w:val="000000" w:themeColor="text1"/>
        </w:rPr>
        <w:t>(</w:t>
      </w:r>
      <w:r w:rsidR="00FE59C6" w:rsidRPr="00A37A30">
        <w:rPr>
          <w:rFonts w:ascii="Times New Roman" w:hAnsi="Times New Roman"/>
          <w:color w:val="000000" w:themeColor="text1"/>
        </w:rPr>
        <w:t>IEEE/ACM 8th International Conference</w:t>
      </w:r>
      <w:r w:rsidR="009B65C3" w:rsidRPr="00A37A30">
        <w:rPr>
          <w:rFonts w:ascii="Times New Roman" w:hAnsi="Times New Roman"/>
          <w:color w:val="000000" w:themeColor="text1"/>
        </w:rPr>
        <w:t xml:space="preserve"> on Utility and Cloud Computing</w:t>
      </w:r>
      <w:r w:rsidR="006364D7" w:rsidRPr="00A37A30">
        <w:rPr>
          <w:rFonts w:ascii="Times New Roman" w:hAnsi="Times New Roman" w:hint="eastAsia"/>
          <w:color w:val="000000" w:themeColor="text1"/>
        </w:rPr>
        <w:t>),</w:t>
      </w:r>
      <w:r w:rsidR="009B65C3" w:rsidRPr="00A37A30">
        <w:rPr>
          <w:rFonts w:ascii="Times New Roman" w:hAnsi="Times New Roman" w:hint="eastAsia"/>
          <w:color w:val="000000" w:themeColor="text1"/>
        </w:rPr>
        <w:t xml:space="preserve"> CSS</w:t>
      </w:r>
      <w:r w:rsidR="006364D7" w:rsidRPr="00A37A30">
        <w:rPr>
          <w:rFonts w:ascii="Times New Roman" w:hAnsi="Times New Roman" w:hint="eastAsia"/>
          <w:color w:val="000000" w:themeColor="text1"/>
        </w:rPr>
        <w:t xml:space="preserve"> 2015</w:t>
      </w:r>
      <w:r w:rsidR="00C94E83" w:rsidRPr="00A37A30">
        <w:rPr>
          <w:rFonts w:ascii="Times New Roman" w:hAnsi="Times New Roman" w:hint="eastAsia"/>
          <w:color w:val="000000" w:themeColor="text1"/>
          <w:vertAlign w:val="superscript"/>
        </w:rPr>
        <w:t>[26</w:t>
      </w:r>
      <w:r w:rsidR="000E1846" w:rsidRPr="00A37A30">
        <w:rPr>
          <w:rFonts w:ascii="Times New Roman" w:hAnsi="Times New Roman" w:hint="eastAsia"/>
          <w:color w:val="000000" w:themeColor="text1"/>
          <w:vertAlign w:val="superscript"/>
        </w:rPr>
        <w:t>]</w:t>
      </w:r>
      <w:r w:rsidR="009B65C3" w:rsidRPr="00A37A30">
        <w:rPr>
          <w:rFonts w:ascii="Times New Roman" w:hAnsi="Times New Roman" w:hint="eastAsia"/>
          <w:color w:val="000000" w:themeColor="text1"/>
        </w:rPr>
        <w:t xml:space="preserve"> </w:t>
      </w:r>
      <w:r w:rsidR="000E1846" w:rsidRPr="00A37A30">
        <w:rPr>
          <w:rFonts w:ascii="Times New Roman" w:hAnsi="Times New Roman" w:hint="eastAsia"/>
          <w:color w:val="000000" w:themeColor="text1"/>
        </w:rPr>
        <w:t>(</w:t>
      </w:r>
      <w:r w:rsidR="009B65C3" w:rsidRPr="00A37A30">
        <w:rPr>
          <w:rFonts w:ascii="Times New Roman" w:hAnsi="Times New Roman"/>
          <w:color w:val="000000" w:themeColor="text1"/>
        </w:rPr>
        <w:t>2015 IEEE 7th International Symposium on Cyberspace Safety and Security)</w:t>
      </w:r>
      <w:r w:rsidR="000E1846" w:rsidRPr="00A37A30">
        <w:rPr>
          <w:rFonts w:ascii="Times New Roman" w:hAnsi="Times New Roman" w:hint="eastAsia"/>
          <w:color w:val="000000" w:themeColor="text1"/>
        </w:rPr>
        <w:t>、</w:t>
      </w:r>
      <w:r w:rsidR="00997BCC" w:rsidRPr="00A37A30">
        <w:rPr>
          <w:rFonts w:ascii="Times New Roman" w:hAnsi="Times New Roman" w:hint="eastAsia"/>
          <w:color w:val="000000" w:themeColor="text1"/>
        </w:rPr>
        <w:t>TrustCom</w:t>
      </w:r>
      <w:r w:rsidR="006364D7" w:rsidRPr="00A37A30">
        <w:rPr>
          <w:rFonts w:ascii="Times New Roman" w:hAnsi="Times New Roman"/>
          <w:color w:val="000000" w:themeColor="text1"/>
        </w:rPr>
        <w:t>2012</w:t>
      </w:r>
      <w:r w:rsidR="00997BCC" w:rsidRPr="00A37A30">
        <w:rPr>
          <w:rFonts w:ascii="Times New Roman" w:hAnsi="Times New Roman" w:hint="eastAsia"/>
          <w:color w:val="000000" w:themeColor="text1"/>
        </w:rPr>
        <w:t>.</w:t>
      </w:r>
      <w:r w:rsidR="00997BCC" w:rsidRPr="00A37A30">
        <w:rPr>
          <w:rFonts w:ascii="Times New Roman" w:hAnsi="Times New Roman" w:hint="eastAsia"/>
          <w:color w:val="000000" w:themeColor="text1"/>
          <w:vertAlign w:val="superscript"/>
        </w:rPr>
        <w:t>[2</w:t>
      </w:r>
      <w:r w:rsidR="00C94E83" w:rsidRPr="00A37A30">
        <w:rPr>
          <w:rFonts w:ascii="Times New Roman" w:hAnsi="Times New Roman" w:hint="eastAsia"/>
          <w:color w:val="000000" w:themeColor="text1"/>
          <w:vertAlign w:val="superscript"/>
        </w:rPr>
        <w:t>7</w:t>
      </w:r>
      <w:r w:rsidR="00997BCC" w:rsidRPr="00A37A30">
        <w:rPr>
          <w:rFonts w:ascii="Times New Roman" w:hAnsi="Times New Roman" w:hint="eastAsia"/>
          <w:color w:val="000000" w:themeColor="text1"/>
          <w:vertAlign w:val="superscript"/>
        </w:rPr>
        <w:t>]</w:t>
      </w:r>
      <w:r w:rsidR="00997BCC" w:rsidRPr="00A37A30">
        <w:rPr>
          <w:rFonts w:ascii="Times New Roman" w:hAnsi="Times New Roman" w:hint="eastAsia"/>
          <w:color w:val="000000" w:themeColor="text1"/>
        </w:rPr>
        <w:t xml:space="preserve"> (</w:t>
      </w:r>
      <w:r w:rsidR="00997BCC" w:rsidRPr="00A37A30">
        <w:rPr>
          <w:rFonts w:ascii="Times New Roman" w:hAnsi="Times New Roman"/>
          <w:color w:val="000000" w:themeColor="text1"/>
        </w:rPr>
        <w:t xml:space="preserve"> </w:t>
      </w:r>
      <w:hyperlink r:id="rId10" w:history="1">
        <w:r w:rsidR="00997BCC" w:rsidRPr="00A37A30">
          <w:rPr>
            <w:rFonts w:ascii="Times New Roman" w:hAnsi="Times New Roman"/>
            <w:color w:val="000000" w:themeColor="text1"/>
          </w:rPr>
          <w:t xml:space="preserve">2012 IEEE </w:t>
        </w:r>
        <w:r w:rsidR="00997BCC" w:rsidRPr="00A37A30">
          <w:rPr>
            <w:rFonts w:ascii="Times New Roman" w:hAnsi="Times New Roman"/>
            <w:color w:val="000000" w:themeColor="text1"/>
          </w:rPr>
          <w:lastRenderedPageBreak/>
          <w:t>11th International Conference on Trust, Security and Privacy in Computing and Communications</w:t>
        </w:r>
      </w:hyperlink>
      <w:r w:rsidR="00997BCC" w:rsidRPr="00A37A30">
        <w:rPr>
          <w:rFonts w:ascii="Times New Roman" w:hAnsi="Times New Roman" w:hint="eastAsia"/>
          <w:color w:val="000000" w:themeColor="text1"/>
        </w:rPr>
        <w:t>)</w:t>
      </w:r>
      <w:r w:rsidR="004100CD" w:rsidRPr="00A37A30">
        <w:rPr>
          <w:rFonts w:ascii="Times New Roman" w:hAnsi="Times New Roman" w:hint="eastAsia"/>
          <w:color w:val="000000" w:themeColor="text1"/>
        </w:rPr>
        <w:t>，</w:t>
      </w:r>
      <w:r w:rsidR="004100CD" w:rsidRPr="00A37A30">
        <w:rPr>
          <w:rFonts w:ascii="Times New Roman" w:hAnsi="Times New Roman"/>
          <w:color w:val="000000" w:themeColor="text1"/>
        </w:rPr>
        <w:t>MINES</w:t>
      </w:r>
      <w:r w:rsidR="006364D7" w:rsidRPr="00A37A30">
        <w:rPr>
          <w:rFonts w:ascii="Times New Roman" w:hAnsi="Times New Roman" w:hint="eastAsia"/>
          <w:color w:val="000000" w:themeColor="text1"/>
        </w:rPr>
        <w:t xml:space="preserve"> 2012</w:t>
      </w:r>
      <w:r w:rsidR="00C94E83" w:rsidRPr="00A37A30">
        <w:rPr>
          <w:rFonts w:ascii="Times New Roman" w:hAnsi="Times New Roman" w:hint="eastAsia"/>
          <w:color w:val="000000" w:themeColor="text1"/>
          <w:vertAlign w:val="superscript"/>
        </w:rPr>
        <w:t>[28</w:t>
      </w:r>
      <w:r w:rsidR="004100CD" w:rsidRPr="00A37A30">
        <w:rPr>
          <w:rFonts w:ascii="Times New Roman" w:hAnsi="Times New Roman" w:hint="eastAsia"/>
          <w:color w:val="000000" w:themeColor="text1"/>
          <w:vertAlign w:val="superscript"/>
        </w:rPr>
        <w:t>]</w:t>
      </w:r>
      <w:r w:rsidR="004100CD" w:rsidRPr="00A37A30">
        <w:rPr>
          <w:rFonts w:ascii="Times New Roman" w:hAnsi="Times New Roman" w:hint="eastAsia"/>
          <w:color w:val="000000" w:themeColor="text1"/>
        </w:rPr>
        <w:t>（</w:t>
      </w:r>
      <w:hyperlink r:id="rId11" w:history="1">
        <w:r w:rsidR="004100CD" w:rsidRPr="00A37A30">
          <w:rPr>
            <w:rFonts w:ascii="Times New Roman" w:hAnsi="Times New Roman"/>
            <w:color w:val="000000" w:themeColor="text1"/>
          </w:rPr>
          <w:t>2012 IEEE 11th International Conference on Trust, Security and Privacy in Computing and Communications</w:t>
        </w:r>
      </w:hyperlink>
      <w:r w:rsidR="004100CD" w:rsidRPr="00A37A30">
        <w:rPr>
          <w:rFonts w:ascii="Times New Roman" w:hAnsi="Times New Roman" w:hint="eastAsia"/>
          <w:color w:val="000000" w:themeColor="text1"/>
        </w:rPr>
        <w:t>）</w:t>
      </w:r>
      <w:r w:rsidR="004100CD" w:rsidRPr="00A37A30">
        <w:rPr>
          <w:rFonts w:ascii="Times New Roman" w:hAnsi="Times New Roman" w:hint="eastAsia"/>
          <w:color w:val="000000" w:themeColor="text1"/>
        </w:rPr>
        <w:t>,</w:t>
      </w:r>
      <w:r w:rsidR="004100CD" w:rsidRPr="00A37A30">
        <w:rPr>
          <w:rFonts w:ascii="Times New Roman" w:hAnsi="Times New Roman"/>
          <w:color w:val="000000" w:themeColor="text1"/>
        </w:rPr>
        <w:t xml:space="preserve"> CIS</w:t>
      </w:r>
      <w:r w:rsidR="006364D7" w:rsidRPr="00A37A30">
        <w:rPr>
          <w:rFonts w:ascii="Times New Roman" w:hAnsi="Times New Roman" w:hint="eastAsia"/>
          <w:color w:val="000000" w:themeColor="text1"/>
        </w:rPr>
        <w:t xml:space="preserve"> 2012</w:t>
      </w:r>
      <w:r w:rsidR="00C94E83" w:rsidRPr="00A37A30">
        <w:rPr>
          <w:rFonts w:ascii="Times New Roman" w:hAnsi="Times New Roman" w:hint="eastAsia"/>
          <w:color w:val="000000" w:themeColor="text1"/>
          <w:vertAlign w:val="superscript"/>
        </w:rPr>
        <w:t>[29</w:t>
      </w:r>
      <w:r w:rsidR="004100CD" w:rsidRPr="00A37A30">
        <w:rPr>
          <w:rFonts w:ascii="Times New Roman" w:hAnsi="Times New Roman" w:hint="eastAsia"/>
          <w:color w:val="000000" w:themeColor="text1"/>
          <w:vertAlign w:val="superscript"/>
        </w:rPr>
        <w:t>]</w:t>
      </w:r>
      <w:r w:rsidR="004100CD" w:rsidRPr="00A37A30">
        <w:rPr>
          <w:rFonts w:ascii="Times New Roman" w:hAnsi="Times New Roman"/>
          <w:color w:val="000000" w:themeColor="text1"/>
        </w:rPr>
        <w:t xml:space="preserve"> </w:t>
      </w:r>
      <w:r w:rsidR="003808AF" w:rsidRPr="00A37A30">
        <w:rPr>
          <w:rFonts w:ascii="Times New Roman" w:hAnsi="Times New Roman" w:hint="eastAsia"/>
          <w:color w:val="000000" w:themeColor="text1"/>
        </w:rPr>
        <w:t>（</w:t>
      </w:r>
      <w:r w:rsidR="003808AF" w:rsidRPr="00A37A30">
        <w:rPr>
          <w:rFonts w:ascii="Times New Roman" w:hAnsi="Times New Roman" w:hint="eastAsia"/>
          <w:color w:val="000000" w:themeColor="text1"/>
        </w:rPr>
        <w:t>2</w:t>
      </w:r>
      <w:r w:rsidR="004100CD" w:rsidRPr="00A37A30">
        <w:rPr>
          <w:rFonts w:ascii="Times New Roman" w:hAnsi="Times New Roman"/>
          <w:color w:val="000000" w:themeColor="text1"/>
        </w:rPr>
        <w:t xml:space="preserve">012 Eighth International Conference on </w:t>
      </w:r>
      <w:hyperlink r:id="rId12" w:history="1">
        <w:r w:rsidR="004100CD" w:rsidRPr="00A37A30">
          <w:rPr>
            <w:rFonts w:ascii="Times New Roman" w:hAnsi="Times New Roman"/>
            <w:color w:val="000000" w:themeColor="text1"/>
          </w:rPr>
          <w:t>Computing Platform</w:t>
        </w:r>
      </w:hyperlink>
      <w:r w:rsidR="004100CD" w:rsidRPr="00A37A30">
        <w:rPr>
          <w:rFonts w:ascii="Times New Roman" w:hAnsi="Times New Roman" w:hint="eastAsia"/>
          <w:color w:val="000000" w:themeColor="text1"/>
        </w:rPr>
        <w:t>,</w:t>
      </w:r>
      <w:r w:rsidR="004100CD" w:rsidRPr="00A37A30">
        <w:rPr>
          <w:rFonts w:ascii="Times New Roman" w:hAnsi="Times New Roman"/>
          <w:color w:val="000000" w:themeColor="text1"/>
        </w:rPr>
        <w:t>Computational Intelligence and Security</w:t>
      </w:r>
      <w:r w:rsidR="003808AF" w:rsidRPr="00A37A30">
        <w:rPr>
          <w:rFonts w:ascii="Times New Roman" w:hAnsi="Times New Roman"/>
          <w:color w:val="000000" w:themeColor="text1"/>
        </w:rPr>
        <w:t>）</w:t>
      </w:r>
      <w:r w:rsidR="00A37A30">
        <w:rPr>
          <w:rFonts w:ascii="Times New Roman" w:hAnsi="Times New Roman"/>
          <w:color w:val="000000" w:themeColor="text1"/>
        </w:rPr>
        <w:t>，</w:t>
      </w:r>
      <w:r w:rsidR="00A37A30" w:rsidRPr="00A37A30">
        <w:rPr>
          <w:rFonts w:ascii="Times New Roman" w:hAnsi="Times New Roman"/>
          <w:color w:val="000000" w:themeColor="text1"/>
        </w:rPr>
        <w:t>Proceedings of the 2013 ACM workshop on Cloud computing security workshop</w:t>
      </w:r>
      <w:r w:rsidR="00A37A30">
        <w:rPr>
          <w:rFonts w:ascii="Times New Roman" w:hAnsi="Times New Roman" w:hint="eastAsia"/>
          <w:color w:val="000000" w:themeColor="text1"/>
          <w:vertAlign w:val="superscript"/>
        </w:rPr>
        <w:t>[45]</w:t>
      </w:r>
      <w:r w:rsidR="004100CD" w:rsidRPr="004100CD">
        <w:rPr>
          <w:rFonts w:ascii="Times New Roman" w:hAnsi="Times New Roman" w:hint="eastAsia"/>
        </w:rPr>
        <w:t>等等，</w:t>
      </w:r>
      <w:r w:rsidR="000E1846" w:rsidRPr="000E1846">
        <w:rPr>
          <w:rFonts w:ascii="Times New Roman" w:hAnsi="Times New Roman" w:hint="eastAsia"/>
        </w:rPr>
        <w:t>均有不少高质量的文章讨论</w:t>
      </w:r>
      <w:r w:rsidR="003808AF">
        <w:rPr>
          <w:rFonts w:ascii="Times New Roman" w:hAnsi="Times New Roman" w:hint="eastAsia"/>
        </w:rPr>
        <w:t>vTPM</w:t>
      </w:r>
      <w:r w:rsidR="000E1846" w:rsidRPr="000E1846">
        <w:rPr>
          <w:rFonts w:ascii="Times New Roman" w:hAnsi="Times New Roman" w:hint="eastAsia"/>
        </w:rPr>
        <w:t>问题</w:t>
      </w:r>
      <w:r w:rsidR="00C66AB9">
        <w:rPr>
          <w:rFonts w:ascii="Times New Roman" w:hAnsi="Times New Roman" w:hint="eastAsia"/>
        </w:rPr>
        <w:t>，</w:t>
      </w:r>
      <w:r w:rsidR="000E1846" w:rsidRPr="000E1846">
        <w:rPr>
          <w:rFonts w:ascii="Times New Roman" w:hAnsi="Times New Roman" w:hint="eastAsia"/>
        </w:rPr>
        <w:t>包</w:t>
      </w:r>
      <w:r w:rsidR="003808AF">
        <w:rPr>
          <w:rFonts w:ascii="Times New Roman" w:hAnsi="Times New Roman" w:hint="eastAsia"/>
        </w:rPr>
        <w:t>vTPM</w:t>
      </w:r>
      <w:r w:rsidR="003808AF">
        <w:rPr>
          <w:rFonts w:ascii="Times New Roman" w:hAnsi="Times New Roman" w:hint="eastAsia"/>
        </w:rPr>
        <w:t>的</w:t>
      </w:r>
      <w:r w:rsidR="00F82F49">
        <w:rPr>
          <w:rFonts w:ascii="Times New Roman" w:hAnsi="Times New Roman" w:hint="eastAsia"/>
        </w:rPr>
        <w:t>系统架构</w:t>
      </w:r>
      <w:r w:rsidR="003808AF">
        <w:rPr>
          <w:rFonts w:ascii="Times New Roman" w:hAnsi="Times New Roman" w:hint="eastAsia"/>
        </w:rPr>
        <w:t>、密钥管理、</w:t>
      </w:r>
      <w:r w:rsidR="009568F5">
        <w:rPr>
          <w:rFonts w:ascii="Times New Roman" w:hAnsi="Times New Roman" w:hint="eastAsia"/>
        </w:rPr>
        <w:t>证书</w:t>
      </w:r>
      <w:r w:rsidR="003808AF">
        <w:rPr>
          <w:rFonts w:ascii="Times New Roman" w:hAnsi="Times New Roman" w:hint="eastAsia"/>
        </w:rPr>
        <w:t>信任</w:t>
      </w:r>
      <w:r w:rsidR="009568F5">
        <w:rPr>
          <w:rFonts w:ascii="Times New Roman" w:hAnsi="Times New Roman" w:hint="eastAsia"/>
        </w:rPr>
        <w:t>扩展和</w:t>
      </w:r>
      <w:r w:rsidR="003808AF">
        <w:rPr>
          <w:rFonts w:ascii="Times New Roman" w:hAnsi="Times New Roman" w:hint="eastAsia"/>
        </w:rPr>
        <w:t>迁移等。</w:t>
      </w:r>
      <w:r w:rsidR="000E1846" w:rsidRPr="000E1846">
        <w:rPr>
          <w:rFonts w:ascii="Times New Roman" w:hAnsi="Times New Roman" w:hint="eastAsia"/>
        </w:rPr>
        <w:t>在国内</w:t>
      </w:r>
      <w:r w:rsidR="003808AF">
        <w:rPr>
          <w:rFonts w:ascii="Times New Roman" w:hAnsi="Times New Roman" w:hint="eastAsia"/>
        </w:rPr>
        <w:t>最近几年召开的</w:t>
      </w:r>
      <w:r w:rsidR="000E1846" w:rsidRPr="000E1846">
        <w:rPr>
          <w:rFonts w:ascii="Times New Roman" w:hAnsi="Times New Roman" w:hint="eastAsia"/>
        </w:rPr>
        <w:t>“</w:t>
      </w:r>
      <w:r w:rsidR="00AE2332">
        <w:rPr>
          <w:rFonts w:ascii="Times New Roman" w:hAnsi="Times New Roman" w:hint="eastAsia"/>
        </w:rPr>
        <w:t>全国</w:t>
      </w:r>
      <w:r w:rsidR="000E1846" w:rsidRPr="000E1846">
        <w:rPr>
          <w:rFonts w:ascii="Times New Roman" w:hAnsi="Times New Roman" w:hint="eastAsia"/>
        </w:rPr>
        <w:t>可信计算</w:t>
      </w:r>
      <w:r w:rsidR="00AE2332">
        <w:rPr>
          <w:rFonts w:ascii="Times New Roman" w:hAnsi="Times New Roman" w:hint="eastAsia"/>
        </w:rPr>
        <w:t>和信息安全</w:t>
      </w:r>
      <w:r w:rsidR="000E1846" w:rsidRPr="000E1846">
        <w:rPr>
          <w:rFonts w:ascii="Times New Roman" w:hAnsi="Times New Roman" w:hint="eastAsia"/>
        </w:rPr>
        <w:t>”</w:t>
      </w:r>
      <w:r w:rsidR="00AE2332">
        <w:rPr>
          <w:rFonts w:ascii="Times New Roman" w:hAnsi="Times New Roman" w:hint="eastAsia"/>
        </w:rPr>
        <w:t>、“全国计算机网络与信息安全”、“</w:t>
      </w:r>
      <w:r w:rsidR="00AE2332">
        <w:rPr>
          <w:rFonts w:hint="eastAsia"/>
          <w:color w:val="333333"/>
          <w:szCs w:val="21"/>
        </w:rPr>
        <w:t>中国信息和通信安全</w:t>
      </w:r>
      <w:r w:rsidR="00AE2332">
        <w:rPr>
          <w:rFonts w:ascii="Times New Roman" w:hAnsi="Times New Roman" w:hint="eastAsia"/>
        </w:rPr>
        <w:t>”</w:t>
      </w:r>
      <w:r w:rsidR="000E1846" w:rsidRPr="000E1846">
        <w:rPr>
          <w:rFonts w:ascii="Times New Roman" w:hAnsi="Times New Roman" w:hint="eastAsia"/>
        </w:rPr>
        <w:t>的学术会议上</w:t>
      </w:r>
      <w:r w:rsidR="006D674D">
        <w:rPr>
          <w:rFonts w:ascii="Times New Roman" w:hAnsi="Times New Roman" w:hint="eastAsia"/>
        </w:rPr>
        <w:t>，</w:t>
      </w:r>
      <w:r w:rsidR="00685825">
        <w:rPr>
          <w:rFonts w:ascii="Times New Roman" w:hAnsi="Times New Roman" w:hint="eastAsia"/>
        </w:rPr>
        <w:t>TPM</w:t>
      </w:r>
      <w:r w:rsidR="00685825">
        <w:rPr>
          <w:rFonts w:ascii="Times New Roman" w:hAnsi="Times New Roman" w:hint="eastAsia"/>
        </w:rPr>
        <w:t>的虚拟化</w:t>
      </w:r>
      <w:r w:rsidR="000E1846" w:rsidRPr="000E1846">
        <w:rPr>
          <w:rFonts w:ascii="Times New Roman" w:hAnsi="Times New Roman" w:hint="eastAsia"/>
        </w:rPr>
        <w:t>问题</w:t>
      </w:r>
      <w:r w:rsidR="000E1846" w:rsidRPr="000E1846">
        <w:rPr>
          <w:rFonts w:ascii="Times New Roman" w:hAnsi="Times New Roman" w:hint="eastAsia"/>
        </w:rPr>
        <w:t>(</w:t>
      </w:r>
      <w:r w:rsidR="000E1846" w:rsidRPr="000E1846">
        <w:rPr>
          <w:rFonts w:ascii="Times New Roman" w:hAnsi="Times New Roman" w:hint="eastAsia"/>
        </w:rPr>
        <w:t>或与之相关的问题</w:t>
      </w:r>
      <w:r w:rsidR="000E1846" w:rsidRPr="000E1846">
        <w:rPr>
          <w:rFonts w:ascii="Times New Roman" w:hAnsi="Times New Roman" w:hint="eastAsia"/>
        </w:rPr>
        <w:t>)</w:t>
      </w:r>
      <w:r w:rsidR="000E1846" w:rsidRPr="000E1846">
        <w:rPr>
          <w:rFonts w:ascii="Times New Roman" w:hAnsi="Times New Roman" w:hint="eastAsia"/>
        </w:rPr>
        <w:t>也是一个主要讨论的热点</w:t>
      </w:r>
      <w:r w:rsidR="00685825">
        <w:rPr>
          <w:rFonts w:ascii="Times New Roman" w:hAnsi="Times New Roman" w:hint="eastAsia"/>
        </w:rPr>
        <w:t>。</w:t>
      </w:r>
      <w:r w:rsidR="00461F7B">
        <w:rPr>
          <w:rFonts w:ascii="Times New Roman" w:hAnsi="Times New Roman" w:hint="eastAsia"/>
        </w:rPr>
        <w:t>在</w:t>
      </w:r>
      <w:r w:rsidR="006D674D">
        <w:rPr>
          <w:rFonts w:ascii="Times New Roman" w:hAnsi="Times New Roman" w:hint="eastAsia"/>
        </w:rPr>
        <w:t>产业界</w:t>
      </w:r>
      <w:r w:rsidR="00461F7B">
        <w:rPr>
          <w:rFonts w:ascii="Times New Roman" w:hAnsi="Times New Roman" w:hint="eastAsia"/>
        </w:rPr>
        <w:t>，各大</w:t>
      </w:r>
      <w:r w:rsidR="00461F7B">
        <w:rPr>
          <w:rFonts w:ascii="Times New Roman" w:hAnsi="Times New Roman" w:hint="eastAsia"/>
        </w:rPr>
        <w:t>IT</w:t>
      </w:r>
      <w:r w:rsidR="00461F7B">
        <w:rPr>
          <w:rFonts w:ascii="Times New Roman" w:hAnsi="Times New Roman" w:hint="eastAsia"/>
        </w:rPr>
        <w:t>巨头</w:t>
      </w:r>
      <w:r w:rsidR="000E1846" w:rsidRPr="000E1846">
        <w:rPr>
          <w:rFonts w:ascii="Times New Roman" w:hAnsi="Times New Roman" w:hint="eastAsia"/>
        </w:rPr>
        <w:t>也同样关注</w:t>
      </w:r>
      <w:r w:rsidR="006D674D">
        <w:rPr>
          <w:rFonts w:ascii="Times New Roman" w:hAnsi="Times New Roman" w:hint="eastAsia"/>
        </w:rPr>
        <w:t>TPM</w:t>
      </w:r>
      <w:r w:rsidR="006D674D">
        <w:rPr>
          <w:rFonts w:ascii="Times New Roman" w:hAnsi="Times New Roman" w:hint="eastAsia"/>
        </w:rPr>
        <w:t>虚拟化，</w:t>
      </w:r>
      <w:r w:rsidR="00281E31">
        <w:rPr>
          <w:rFonts w:ascii="Times New Roman" w:hAnsi="Times New Roman" w:hint="eastAsia"/>
        </w:rPr>
        <w:t>具有典型代表意义的是微软，尽管微软</w:t>
      </w:r>
      <w:r w:rsidR="00F82F49">
        <w:rPr>
          <w:rFonts w:ascii="Times New Roman" w:hAnsi="Times New Roman" w:hint="eastAsia"/>
        </w:rPr>
        <w:t>先前已</w:t>
      </w:r>
      <w:r w:rsidR="00FF4941">
        <w:rPr>
          <w:rFonts w:ascii="Times New Roman" w:hAnsi="Times New Roman" w:hint="eastAsia"/>
        </w:rPr>
        <w:t>有</w:t>
      </w:r>
      <w:r w:rsidR="00281E31" w:rsidRPr="00281E31">
        <w:rPr>
          <w:rFonts w:ascii="Times New Roman" w:hAnsi="Times New Roman" w:hint="eastAsia"/>
        </w:rPr>
        <w:t>虚拟可信平台</w:t>
      </w:r>
      <w:r w:rsidR="00281E31" w:rsidRPr="00281E31">
        <w:rPr>
          <w:rFonts w:ascii="Times New Roman" w:hAnsi="Times New Roman" w:hint="eastAsia"/>
        </w:rPr>
        <w:t>NGSCB(Next-Generation Secure</w:t>
      </w:r>
      <w:r w:rsidR="005B4654">
        <w:rPr>
          <w:rFonts w:ascii="Times New Roman" w:hAnsi="Times New Roman" w:hint="eastAsia"/>
        </w:rPr>
        <w:t xml:space="preserve"> </w:t>
      </w:r>
      <w:r w:rsidR="00281E31" w:rsidRPr="00281E31">
        <w:rPr>
          <w:rFonts w:ascii="Times New Roman" w:hAnsi="Times New Roman" w:hint="eastAsia"/>
        </w:rPr>
        <w:t>Computing Base</w:t>
      </w:r>
      <w:r w:rsidR="000B2D0F">
        <w:rPr>
          <w:rFonts w:ascii="Times New Roman" w:hAnsi="Times New Roman" w:hint="eastAsia"/>
        </w:rPr>
        <w:t>,NGSCB</w:t>
      </w:r>
      <w:r w:rsidR="005B4654">
        <w:rPr>
          <w:rFonts w:ascii="Times New Roman" w:hAnsi="Times New Roman" w:hint="eastAsia"/>
        </w:rPr>
        <w:t>)</w:t>
      </w:r>
      <w:r w:rsidR="00281E31" w:rsidRPr="00281E31">
        <w:rPr>
          <w:rFonts w:ascii="Times New Roman" w:hAnsi="Times New Roman" w:hint="eastAsia"/>
        </w:rPr>
        <w:t>，但</w:t>
      </w:r>
      <w:r w:rsidR="007742A3">
        <w:rPr>
          <w:rFonts w:ascii="Times New Roman" w:hAnsi="Times New Roman" w:hint="eastAsia"/>
        </w:rPr>
        <w:t>为了</w:t>
      </w:r>
      <w:r w:rsidR="00281E31">
        <w:rPr>
          <w:rFonts w:ascii="Times New Roman" w:hAnsi="Times New Roman" w:hint="eastAsia"/>
        </w:rPr>
        <w:t>进一步</w:t>
      </w:r>
      <w:r w:rsidR="007742A3">
        <w:rPr>
          <w:rFonts w:ascii="Times New Roman" w:hAnsi="Times New Roman" w:hint="eastAsia"/>
        </w:rPr>
        <w:t>提升</w:t>
      </w:r>
      <w:proofErr w:type="gramStart"/>
      <w:r w:rsidR="007742A3">
        <w:rPr>
          <w:rFonts w:ascii="Times New Roman" w:hAnsi="Times New Roman" w:hint="eastAsia"/>
        </w:rPr>
        <w:t>云环境</w:t>
      </w:r>
      <w:proofErr w:type="gramEnd"/>
      <w:r w:rsidR="007742A3">
        <w:rPr>
          <w:rFonts w:ascii="Times New Roman" w:hAnsi="Times New Roman" w:hint="eastAsia"/>
        </w:rPr>
        <w:t>的安全性，在</w:t>
      </w:r>
      <w:r w:rsidR="006D674D" w:rsidRPr="00281E31">
        <w:rPr>
          <w:rFonts w:ascii="Times New Roman" w:hAnsi="Times New Roman"/>
        </w:rPr>
        <w:t>Windows Server 2016</w:t>
      </w:r>
      <w:r w:rsidR="007742A3" w:rsidRPr="00281E31">
        <w:rPr>
          <w:rFonts w:ascii="Times New Roman" w:hAnsi="Times New Roman"/>
        </w:rPr>
        <w:t>和</w:t>
      </w:r>
      <w:r w:rsidR="007742A3" w:rsidRPr="00281E31">
        <w:rPr>
          <w:rFonts w:ascii="Times New Roman" w:hAnsi="Times New Roman" w:hint="eastAsia"/>
        </w:rPr>
        <w:t>Windows 10</w:t>
      </w:r>
      <w:r w:rsidR="007742A3" w:rsidRPr="00281E31">
        <w:rPr>
          <w:rFonts w:ascii="Times New Roman" w:hAnsi="Times New Roman" w:hint="eastAsia"/>
        </w:rPr>
        <w:t>中</w:t>
      </w:r>
      <w:r w:rsidR="007742A3" w:rsidRPr="00281E31">
        <w:rPr>
          <w:rFonts w:ascii="Times New Roman" w:hAnsi="Times New Roman"/>
        </w:rPr>
        <w:t>的</w:t>
      </w:r>
      <w:r w:rsidR="006D674D" w:rsidRPr="00281E31">
        <w:rPr>
          <w:rFonts w:ascii="Times New Roman" w:hAnsi="Times New Roman"/>
        </w:rPr>
        <w:t xml:space="preserve"> Hyper-V</w:t>
      </w:r>
      <w:r w:rsidR="006D2BB2">
        <w:rPr>
          <w:rFonts w:ascii="Times New Roman" w:hAnsi="Times New Roman" w:hint="eastAsia"/>
          <w:vertAlign w:val="superscript"/>
        </w:rPr>
        <w:t>[30]</w:t>
      </w:r>
      <w:r w:rsidR="007742A3" w:rsidRPr="00281E31">
        <w:rPr>
          <w:rFonts w:ascii="Times New Roman" w:hAnsi="Times New Roman"/>
        </w:rPr>
        <w:t>中支持</w:t>
      </w:r>
      <w:r w:rsidR="007742A3" w:rsidRPr="00281E31">
        <w:rPr>
          <w:rFonts w:ascii="Times New Roman" w:hAnsi="Times New Roman" w:hint="eastAsia"/>
        </w:rPr>
        <w:t>vTPM</w:t>
      </w:r>
      <w:r w:rsidR="00FF4941">
        <w:rPr>
          <w:rFonts w:ascii="Times New Roman" w:hAnsi="Times New Roman" w:hint="eastAsia"/>
        </w:rPr>
        <w:t>。</w:t>
      </w:r>
      <w:r w:rsidR="00FF4941" w:rsidRPr="00281E31">
        <w:rPr>
          <w:rFonts w:ascii="Times New Roman" w:hAnsi="Times New Roman" w:hint="eastAsia"/>
        </w:rPr>
        <w:t>Oricale</w:t>
      </w:r>
      <w:r w:rsidR="00FF4941" w:rsidRPr="00281E31">
        <w:rPr>
          <w:rFonts w:ascii="Times New Roman" w:hAnsi="Times New Roman" w:hint="eastAsia"/>
        </w:rPr>
        <w:t>的虚拟化平台</w:t>
      </w:r>
      <w:r w:rsidR="001F2473" w:rsidRPr="00281E31">
        <w:rPr>
          <w:rFonts w:ascii="Times New Roman" w:hAnsi="Times New Roman"/>
        </w:rPr>
        <w:t>Vbox</w:t>
      </w:r>
      <w:r w:rsidR="00C94E83">
        <w:rPr>
          <w:rFonts w:ascii="Times New Roman" w:hAnsi="Times New Roman" w:hint="eastAsia"/>
          <w:vertAlign w:val="superscript"/>
        </w:rPr>
        <w:t>[31</w:t>
      </w:r>
      <w:r w:rsidR="001F2473">
        <w:rPr>
          <w:rFonts w:ascii="Times New Roman" w:hAnsi="Times New Roman" w:hint="eastAsia"/>
          <w:vertAlign w:val="superscript"/>
        </w:rPr>
        <w:t>]</w:t>
      </w:r>
      <w:r w:rsidR="00FF4941" w:rsidRPr="00281E31">
        <w:rPr>
          <w:rFonts w:ascii="Times New Roman" w:hAnsi="Times New Roman" w:hint="eastAsia"/>
        </w:rPr>
        <w:t>在</w:t>
      </w:r>
      <w:r w:rsidR="00FF4941" w:rsidRPr="00281E31">
        <w:rPr>
          <w:rFonts w:ascii="Times New Roman" w:hAnsi="Times New Roman" w:hint="eastAsia"/>
        </w:rPr>
        <w:t>2009</w:t>
      </w:r>
      <w:r w:rsidR="00FF4941" w:rsidRPr="00281E31">
        <w:rPr>
          <w:rFonts w:ascii="Times New Roman" w:hAnsi="Times New Roman" w:hint="eastAsia"/>
        </w:rPr>
        <w:t>年就已经支持</w:t>
      </w:r>
      <w:r w:rsidR="00FF4941" w:rsidRPr="00281E31">
        <w:rPr>
          <w:rFonts w:ascii="Times New Roman" w:hAnsi="Times New Roman" w:hint="eastAsia"/>
        </w:rPr>
        <w:t>vTPM</w:t>
      </w:r>
      <w:r w:rsidR="004B29AC">
        <w:rPr>
          <w:rFonts w:ascii="Times New Roman" w:hAnsi="Times New Roman" w:hint="eastAsia"/>
        </w:rPr>
        <w:t>。最为值得关注的是</w:t>
      </w:r>
      <w:r w:rsidR="00EC459A" w:rsidRPr="00281E31">
        <w:rPr>
          <w:rFonts w:ascii="Times New Roman" w:hAnsi="Times New Roman" w:hint="eastAsia"/>
        </w:rPr>
        <w:t>虚拟化平台的产业巨头</w:t>
      </w:r>
      <w:r w:rsidR="00EC459A" w:rsidRPr="00281E31">
        <w:rPr>
          <w:rFonts w:ascii="Times New Roman" w:hAnsi="Times New Roman" w:hint="eastAsia"/>
        </w:rPr>
        <w:t>VMware</w:t>
      </w:r>
      <w:r w:rsidR="00FF4941">
        <w:rPr>
          <w:rFonts w:ascii="Times New Roman" w:hAnsi="Times New Roman" w:hint="eastAsia"/>
        </w:rPr>
        <w:t>在</w:t>
      </w:r>
      <w:r w:rsidR="00FF4941">
        <w:rPr>
          <w:rFonts w:ascii="Times New Roman" w:hAnsi="Times New Roman" w:hint="eastAsia"/>
        </w:rPr>
        <w:t>2015</w:t>
      </w:r>
      <w:r w:rsidR="00FF4941">
        <w:rPr>
          <w:rFonts w:ascii="Times New Roman" w:hAnsi="Times New Roman" w:hint="eastAsia"/>
        </w:rPr>
        <w:t>年</w:t>
      </w:r>
      <w:r w:rsidR="00EC459A" w:rsidRPr="00281E31">
        <w:rPr>
          <w:rFonts w:ascii="Times New Roman" w:hAnsi="Times New Roman" w:hint="eastAsia"/>
        </w:rPr>
        <w:t>也宣布在</w:t>
      </w:r>
      <w:r w:rsidR="00EC459A" w:rsidRPr="00281E31">
        <w:rPr>
          <w:rFonts w:ascii="Times New Roman" w:hAnsi="Times New Roman"/>
        </w:rPr>
        <w:t>vSphere</w:t>
      </w:r>
      <w:r w:rsidR="00281E31" w:rsidRPr="00281E31">
        <w:rPr>
          <w:rFonts w:ascii="Times New Roman" w:hAnsi="Times New Roman" w:hint="eastAsia"/>
        </w:rPr>
        <w:t xml:space="preserve"> 6.0</w:t>
      </w:r>
      <w:r w:rsidR="00C94E83">
        <w:rPr>
          <w:rFonts w:ascii="Times New Roman" w:hAnsi="Times New Roman" w:hint="eastAsia"/>
          <w:vertAlign w:val="superscript"/>
        </w:rPr>
        <w:t>[32</w:t>
      </w:r>
      <w:r w:rsidR="001F2473">
        <w:rPr>
          <w:rFonts w:ascii="Times New Roman" w:hAnsi="Times New Roman" w:hint="eastAsia"/>
          <w:vertAlign w:val="superscript"/>
        </w:rPr>
        <w:t>]</w:t>
      </w:r>
      <w:r w:rsidR="00EC459A" w:rsidRPr="00281E31">
        <w:rPr>
          <w:rFonts w:ascii="Times New Roman" w:hAnsi="Times New Roman" w:hint="eastAsia"/>
        </w:rPr>
        <w:t>中支持</w:t>
      </w:r>
      <w:r w:rsidR="00EC459A" w:rsidRPr="00281E31">
        <w:rPr>
          <w:rFonts w:ascii="Times New Roman" w:hAnsi="Times New Roman" w:hint="eastAsia"/>
        </w:rPr>
        <w:t>vTPM</w:t>
      </w:r>
      <w:r w:rsidR="00FF4941">
        <w:rPr>
          <w:rFonts w:ascii="Times New Roman" w:hAnsi="Times New Roman" w:hint="eastAsia"/>
        </w:rPr>
        <w:t>。</w:t>
      </w:r>
      <w:r w:rsidR="00C66AB9">
        <w:rPr>
          <w:rFonts w:ascii="Times New Roman" w:hAnsi="Times New Roman" w:hint="eastAsia"/>
        </w:rPr>
        <w:t>另外，</w:t>
      </w:r>
      <w:r w:rsidR="007F7D93">
        <w:rPr>
          <w:rFonts w:ascii="Times New Roman" w:hAnsi="Times New Roman" w:hint="eastAsia"/>
        </w:rPr>
        <w:t>著名的开源虚拟化平台如</w:t>
      </w:r>
      <w:r w:rsidR="004B29AC">
        <w:rPr>
          <w:rFonts w:ascii="Times New Roman" w:hAnsi="Times New Roman" w:hint="eastAsia"/>
        </w:rPr>
        <w:t>XEN</w:t>
      </w:r>
      <w:r w:rsidR="00C94E83">
        <w:rPr>
          <w:rFonts w:ascii="Times New Roman" w:hAnsi="Times New Roman" w:hint="eastAsia"/>
          <w:vertAlign w:val="superscript"/>
        </w:rPr>
        <w:t>[33</w:t>
      </w:r>
      <w:r w:rsidR="001F2473">
        <w:rPr>
          <w:rFonts w:ascii="Times New Roman" w:hAnsi="Times New Roman" w:hint="eastAsia"/>
          <w:vertAlign w:val="superscript"/>
        </w:rPr>
        <w:t>]</w:t>
      </w:r>
      <w:r w:rsidR="004B29AC">
        <w:rPr>
          <w:rFonts w:ascii="Times New Roman" w:hAnsi="Times New Roman" w:hint="eastAsia"/>
        </w:rPr>
        <w:t>、</w:t>
      </w:r>
      <w:r w:rsidR="004B29AC">
        <w:rPr>
          <w:rFonts w:ascii="Times New Roman" w:hAnsi="Times New Roman" w:hint="eastAsia"/>
        </w:rPr>
        <w:t>KVM</w:t>
      </w:r>
      <w:r w:rsidR="00C94E83">
        <w:rPr>
          <w:rFonts w:ascii="Times New Roman" w:hAnsi="Times New Roman" w:hint="eastAsia"/>
          <w:vertAlign w:val="superscript"/>
        </w:rPr>
        <w:t>[34</w:t>
      </w:r>
      <w:r w:rsidR="001F2473">
        <w:rPr>
          <w:rFonts w:ascii="Times New Roman" w:hAnsi="Times New Roman" w:hint="eastAsia"/>
          <w:vertAlign w:val="superscript"/>
        </w:rPr>
        <w:t>]</w:t>
      </w:r>
      <w:r w:rsidR="004B29AC">
        <w:rPr>
          <w:rFonts w:ascii="Times New Roman" w:hAnsi="Times New Roman" w:hint="eastAsia"/>
        </w:rPr>
        <w:t>等均支持</w:t>
      </w:r>
      <w:r w:rsidR="004B29AC" w:rsidRPr="00281E31">
        <w:rPr>
          <w:rFonts w:ascii="Times New Roman" w:hAnsi="Times New Roman" w:hint="eastAsia"/>
        </w:rPr>
        <w:t>vTPM</w:t>
      </w:r>
      <w:r w:rsidR="004B29AC">
        <w:rPr>
          <w:rFonts w:ascii="Times New Roman" w:hAnsi="Times New Roman" w:hint="eastAsia"/>
        </w:rPr>
        <w:t>。</w:t>
      </w:r>
    </w:p>
    <w:p w:rsidR="000E1846" w:rsidRDefault="00C207FE" w:rsidP="007975A3">
      <w:pPr>
        <w:ind w:firstLineChars="250" w:firstLine="525"/>
        <w:rPr>
          <w:rFonts w:ascii="Times New Roman" w:hAnsi="Times New Roman"/>
        </w:rPr>
      </w:pPr>
      <w:r>
        <w:rPr>
          <w:rFonts w:ascii="Times New Roman" w:hAnsi="Times New Roman" w:hint="eastAsia"/>
        </w:rPr>
        <w:t>尽管如此，可信计算和</w:t>
      </w:r>
      <w:proofErr w:type="gramStart"/>
      <w:r>
        <w:rPr>
          <w:rFonts w:ascii="Times New Roman" w:hAnsi="Times New Roman" w:hint="eastAsia"/>
        </w:rPr>
        <w:t>云计算</w:t>
      </w:r>
      <w:proofErr w:type="gramEnd"/>
      <w:r>
        <w:rPr>
          <w:rFonts w:ascii="Times New Roman" w:hAnsi="Times New Roman" w:hint="eastAsia"/>
        </w:rPr>
        <w:t>融合的程度远远落后于市场预期，</w:t>
      </w:r>
      <w:r w:rsidR="001F2473">
        <w:rPr>
          <w:rFonts w:ascii="Times New Roman" w:hAnsi="Times New Roman" w:hint="eastAsia"/>
        </w:rPr>
        <w:t>v</w:t>
      </w:r>
      <w:r>
        <w:rPr>
          <w:rFonts w:ascii="Times New Roman" w:hAnsi="Times New Roman" w:hint="eastAsia"/>
        </w:rPr>
        <w:t>TPM</w:t>
      </w:r>
      <w:r w:rsidR="001F2473">
        <w:rPr>
          <w:rFonts w:ascii="Times New Roman" w:hAnsi="Times New Roman" w:hint="eastAsia"/>
        </w:rPr>
        <w:t>还没有成为</w:t>
      </w:r>
      <w:r>
        <w:rPr>
          <w:rFonts w:ascii="Times New Roman" w:hAnsi="Times New Roman" w:hint="eastAsia"/>
        </w:rPr>
        <w:t>各大云平台的主要安全解决方案，</w:t>
      </w:r>
      <w:r w:rsidR="00AC44EE">
        <w:rPr>
          <w:rFonts w:ascii="Times New Roman" w:hAnsi="Times New Roman" w:hint="eastAsia"/>
        </w:rPr>
        <w:t>其中最为关键的问题之一就是</w:t>
      </w:r>
      <w:r w:rsidR="004B29AC">
        <w:rPr>
          <w:rFonts w:ascii="Times New Roman" w:hAnsi="Times New Roman" w:hint="eastAsia"/>
        </w:rPr>
        <w:t>TPM</w:t>
      </w:r>
      <w:r w:rsidR="004B29AC">
        <w:rPr>
          <w:rFonts w:ascii="Times New Roman" w:hAnsi="Times New Roman" w:hint="eastAsia"/>
        </w:rPr>
        <w:t>虚拟化</w:t>
      </w:r>
      <w:r w:rsidR="00AC44EE">
        <w:rPr>
          <w:rFonts w:ascii="Times New Roman" w:hAnsi="Times New Roman" w:hint="eastAsia"/>
        </w:rPr>
        <w:t>，</w:t>
      </w:r>
      <w:r w:rsidR="00AC44EE">
        <w:rPr>
          <w:rFonts w:ascii="Times New Roman" w:hAnsi="Times New Roman" w:hint="eastAsia"/>
        </w:rPr>
        <w:t>TPM</w:t>
      </w:r>
      <w:r w:rsidR="00AC44EE">
        <w:rPr>
          <w:rFonts w:ascii="Times New Roman" w:hAnsi="Times New Roman" w:hint="eastAsia"/>
        </w:rPr>
        <w:t>虚拟化</w:t>
      </w:r>
      <w:r w:rsidR="000E1846" w:rsidRPr="000E1846">
        <w:rPr>
          <w:rFonts w:ascii="Times New Roman" w:hAnsi="Times New Roman" w:hint="eastAsia"/>
        </w:rPr>
        <w:t>是影响可信</w:t>
      </w:r>
      <w:r w:rsidR="005B4654">
        <w:rPr>
          <w:rFonts w:ascii="Times New Roman" w:hAnsi="Times New Roman" w:hint="eastAsia"/>
        </w:rPr>
        <w:t>虚拟化平台</w:t>
      </w:r>
      <w:r w:rsidR="000E1846" w:rsidRPr="000E1846">
        <w:rPr>
          <w:rFonts w:ascii="Times New Roman" w:hAnsi="Times New Roman" w:hint="eastAsia"/>
        </w:rPr>
        <w:t>产品的应用、推广和普及的主要瓶颈之一</w:t>
      </w:r>
      <w:r>
        <w:rPr>
          <w:rFonts w:ascii="Times New Roman" w:hAnsi="Times New Roman" w:hint="eastAsia"/>
        </w:rPr>
        <w:t>，</w:t>
      </w:r>
      <w:r w:rsidR="000E1846" w:rsidRPr="000E1846">
        <w:rPr>
          <w:rFonts w:ascii="Times New Roman" w:hAnsi="Times New Roman" w:hint="eastAsia"/>
        </w:rPr>
        <w:t>严重地阻碍了可信计算在</w:t>
      </w:r>
      <w:proofErr w:type="gramStart"/>
      <w:r>
        <w:rPr>
          <w:rFonts w:ascii="Times New Roman" w:hAnsi="Times New Roman" w:hint="eastAsia"/>
        </w:rPr>
        <w:t>云环境</w:t>
      </w:r>
      <w:proofErr w:type="gramEnd"/>
      <w:r w:rsidR="000E1846" w:rsidRPr="000E1846">
        <w:rPr>
          <w:rFonts w:ascii="Times New Roman" w:hAnsi="Times New Roman" w:hint="eastAsia"/>
        </w:rPr>
        <w:t>内进行延伸和拓展</w:t>
      </w:r>
      <w:r>
        <w:rPr>
          <w:rFonts w:ascii="Times New Roman" w:hAnsi="Times New Roman" w:hint="eastAsia"/>
        </w:rPr>
        <w:t>。特别是我国尽管</w:t>
      </w:r>
      <w:r w:rsidRPr="000E1846">
        <w:rPr>
          <w:rFonts w:ascii="Times New Roman" w:hAnsi="Times New Roman" w:hint="eastAsia"/>
        </w:rPr>
        <w:t>也制定了具有自主知识产权的</w:t>
      </w:r>
      <w:r w:rsidRPr="000E1846">
        <w:rPr>
          <w:rFonts w:ascii="Times New Roman" w:hAnsi="Times New Roman" w:hint="eastAsia"/>
        </w:rPr>
        <w:t>TCM(Trust</w:t>
      </w:r>
      <w:r>
        <w:rPr>
          <w:rFonts w:ascii="Times New Roman" w:hAnsi="Times New Roman" w:hint="eastAsia"/>
        </w:rPr>
        <w:t xml:space="preserve"> </w:t>
      </w:r>
      <w:r w:rsidRPr="000E1846">
        <w:rPr>
          <w:rFonts w:ascii="Times New Roman" w:hAnsi="Times New Roman" w:hint="eastAsia"/>
        </w:rPr>
        <w:t>Cryptographic module</w:t>
      </w:r>
      <w:r w:rsidR="000B2D0F">
        <w:rPr>
          <w:rFonts w:ascii="Times New Roman" w:hAnsi="Times New Roman" w:hint="eastAsia"/>
        </w:rPr>
        <w:t>，</w:t>
      </w:r>
      <w:r w:rsidR="000B2D0F">
        <w:rPr>
          <w:rFonts w:ascii="Times New Roman" w:hAnsi="Times New Roman" w:hint="eastAsia"/>
        </w:rPr>
        <w:t>TCM</w:t>
      </w:r>
      <w:r w:rsidRPr="000E1846">
        <w:rPr>
          <w:rFonts w:ascii="Times New Roman" w:hAnsi="Times New Roman" w:hint="eastAsia"/>
        </w:rPr>
        <w:t>)</w:t>
      </w:r>
      <w:r w:rsidRPr="000E1846">
        <w:rPr>
          <w:rFonts w:ascii="Times New Roman" w:hAnsi="Times New Roman" w:hint="eastAsia"/>
        </w:rPr>
        <w:t>相关标准</w:t>
      </w:r>
      <w:r w:rsidR="00996660" w:rsidRPr="00996660">
        <w:rPr>
          <w:rFonts w:ascii="Times New Roman" w:hAnsi="Times New Roman" w:hint="eastAsia"/>
          <w:vertAlign w:val="superscript"/>
        </w:rPr>
        <w:t>[9</w:t>
      </w:r>
      <w:r w:rsidRPr="00996660">
        <w:rPr>
          <w:rFonts w:ascii="Times New Roman" w:hAnsi="Times New Roman" w:hint="eastAsia"/>
          <w:vertAlign w:val="superscript"/>
        </w:rPr>
        <w:t>]</w:t>
      </w:r>
      <w:r>
        <w:rPr>
          <w:rFonts w:ascii="Times New Roman" w:hAnsi="Times New Roman" w:hint="eastAsia"/>
        </w:rPr>
        <w:t>，</w:t>
      </w:r>
      <w:r w:rsidRPr="000E1846">
        <w:rPr>
          <w:rFonts w:ascii="Times New Roman" w:hAnsi="Times New Roman" w:hint="eastAsia"/>
        </w:rPr>
        <w:t>与</w:t>
      </w:r>
      <w:r w:rsidRPr="000E1846">
        <w:rPr>
          <w:rFonts w:ascii="Times New Roman" w:hAnsi="Times New Roman" w:hint="eastAsia"/>
        </w:rPr>
        <w:t>TPM</w:t>
      </w:r>
      <w:r w:rsidRPr="000E1846">
        <w:rPr>
          <w:rFonts w:ascii="Times New Roman" w:hAnsi="Times New Roman" w:hint="eastAsia"/>
        </w:rPr>
        <w:t>标准类似</w:t>
      </w:r>
      <w:r>
        <w:rPr>
          <w:rFonts w:ascii="Times New Roman" w:hAnsi="Times New Roman" w:hint="eastAsia"/>
        </w:rPr>
        <w:t>，但与</w:t>
      </w:r>
      <w:r>
        <w:rPr>
          <w:rFonts w:ascii="Times New Roman" w:hAnsi="Times New Roman" w:hint="eastAsia"/>
        </w:rPr>
        <w:t>TPM2.0</w:t>
      </w:r>
      <w:r>
        <w:rPr>
          <w:rFonts w:ascii="Times New Roman" w:hAnsi="Times New Roman" w:hint="eastAsia"/>
        </w:rPr>
        <w:t>相比，</w:t>
      </w:r>
      <w:r>
        <w:rPr>
          <w:rFonts w:ascii="Times New Roman" w:hAnsi="Times New Roman" w:hint="eastAsia"/>
        </w:rPr>
        <w:t>TCM</w:t>
      </w:r>
      <w:r>
        <w:rPr>
          <w:rFonts w:ascii="Times New Roman" w:hAnsi="Times New Roman" w:hint="eastAsia"/>
        </w:rPr>
        <w:t>标准还没有考虑</w:t>
      </w:r>
      <w:r>
        <w:rPr>
          <w:rFonts w:ascii="Times New Roman" w:hAnsi="Times New Roman" w:hint="eastAsia"/>
        </w:rPr>
        <w:t>TCM</w:t>
      </w:r>
      <w:r>
        <w:rPr>
          <w:rFonts w:ascii="Times New Roman" w:hAnsi="Times New Roman" w:hint="eastAsia"/>
        </w:rPr>
        <w:t>虚拟化的相关问题。</w:t>
      </w:r>
      <w:r w:rsidR="000E1846" w:rsidRPr="000E1846">
        <w:rPr>
          <w:rFonts w:ascii="Times New Roman" w:hAnsi="Times New Roman" w:hint="eastAsia"/>
        </w:rPr>
        <w:t>目前国内外</w:t>
      </w:r>
      <w:r w:rsidR="00AC44EE">
        <w:rPr>
          <w:rFonts w:ascii="Times New Roman" w:hAnsi="Times New Roman" w:hint="eastAsia"/>
        </w:rPr>
        <w:t>也</w:t>
      </w:r>
      <w:r w:rsidR="000E1846" w:rsidRPr="000E1846">
        <w:rPr>
          <w:rFonts w:ascii="Times New Roman" w:hAnsi="Times New Roman" w:hint="eastAsia"/>
        </w:rPr>
        <w:t>还尚未有详细而全面介绍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</w:t>
      </w:r>
      <w:r w:rsidR="000E1846" w:rsidRPr="000E1846">
        <w:rPr>
          <w:rFonts w:ascii="Times New Roman" w:hAnsi="Times New Roman" w:hint="eastAsia"/>
        </w:rPr>
        <w:t>的综述论文</w:t>
      </w:r>
      <w:r w:rsidR="00C608D9">
        <w:rPr>
          <w:rFonts w:ascii="Times New Roman" w:hAnsi="Times New Roman" w:hint="eastAsia"/>
        </w:rPr>
        <w:t>。</w:t>
      </w:r>
      <w:r w:rsidR="000E1846" w:rsidRPr="000E1846">
        <w:rPr>
          <w:rFonts w:ascii="Times New Roman" w:hAnsi="Times New Roman" w:hint="eastAsia"/>
        </w:rPr>
        <w:t>为了对此研究进展有一个总体把握</w:t>
      </w:r>
      <w:r w:rsidR="00C608D9">
        <w:rPr>
          <w:rFonts w:ascii="Times New Roman" w:hAnsi="Times New Roman" w:hint="eastAsia"/>
        </w:rPr>
        <w:t>，</w:t>
      </w:r>
      <w:r w:rsidR="000E1846" w:rsidRPr="000E1846">
        <w:rPr>
          <w:rFonts w:ascii="Times New Roman" w:hAnsi="Times New Roman" w:hint="eastAsia"/>
        </w:rPr>
        <w:t>并</w:t>
      </w:r>
      <w:r w:rsidR="00AC44EE">
        <w:rPr>
          <w:rFonts w:ascii="Times New Roman" w:hAnsi="Times New Roman" w:hint="eastAsia"/>
        </w:rPr>
        <w:t>促进国内在该方向上的研究</w:t>
      </w:r>
      <w:r w:rsidR="00C608D9">
        <w:rPr>
          <w:rFonts w:ascii="Times New Roman" w:hAnsi="Times New Roman" w:hint="eastAsia"/>
        </w:rPr>
        <w:t>，</w:t>
      </w:r>
      <w:r w:rsidR="000E1846" w:rsidRPr="000E1846">
        <w:rPr>
          <w:rFonts w:ascii="Times New Roman" w:hAnsi="Times New Roman" w:hint="eastAsia"/>
        </w:rPr>
        <w:t>综述</w:t>
      </w:r>
      <w:r w:rsidR="00C608D9">
        <w:rPr>
          <w:rFonts w:ascii="Times New Roman" w:hAnsi="Times New Roman" w:hint="eastAsia"/>
        </w:rPr>
        <w:t>TPM</w:t>
      </w:r>
      <w:r w:rsidR="00C608D9">
        <w:rPr>
          <w:rFonts w:ascii="Times New Roman" w:hAnsi="Times New Roman" w:hint="eastAsia"/>
        </w:rPr>
        <w:t>虚拟化</w:t>
      </w:r>
      <w:r w:rsidR="000E1846" w:rsidRPr="000E1846">
        <w:rPr>
          <w:rFonts w:ascii="Times New Roman" w:hAnsi="Times New Roman" w:hint="eastAsia"/>
        </w:rPr>
        <w:t>问题的研究进展工作十分有意义</w:t>
      </w:r>
      <w:r w:rsidR="00AC44EE">
        <w:rPr>
          <w:rFonts w:ascii="Times New Roman" w:hAnsi="Times New Roman" w:hint="eastAsia"/>
        </w:rPr>
        <w:t>。</w:t>
      </w:r>
    </w:p>
    <w:p w:rsidR="00AC44EE" w:rsidRDefault="00AC44EE" w:rsidP="007975A3">
      <w:pPr>
        <w:ind w:firstLineChars="250" w:firstLine="525"/>
        <w:rPr>
          <w:rFonts w:ascii="Times New Roman" w:hAnsi="Times New Roman"/>
        </w:rPr>
      </w:pPr>
      <w:r>
        <w:rPr>
          <w:rFonts w:ascii="Times New Roman" w:hAnsi="Times New Roman" w:hint="eastAsia"/>
          <w:szCs w:val="21"/>
        </w:rPr>
        <w:t>本文将</w:t>
      </w:r>
      <w:r w:rsidR="00996660">
        <w:rPr>
          <w:rFonts w:ascii="Times New Roman" w:hAnsi="Times New Roman" w:hint="eastAsia"/>
          <w:szCs w:val="21"/>
        </w:rPr>
        <w:t>介绍</w:t>
      </w:r>
      <w:r w:rsidR="00996660">
        <w:rPr>
          <w:rFonts w:ascii="Times New Roman" w:hAnsi="Times New Roman" w:hint="eastAsia"/>
          <w:szCs w:val="21"/>
        </w:rPr>
        <w:t>TPM</w:t>
      </w:r>
      <w:r w:rsidR="00996660">
        <w:rPr>
          <w:rFonts w:ascii="Times New Roman" w:hAnsi="Times New Roman" w:hint="eastAsia"/>
          <w:szCs w:val="21"/>
        </w:rPr>
        <w:t>虚拟化</w:t>
      </w:r>
      <w:r w:rsidR="00996660" w:rsidRPr="005A3977">
        <w:rPr>
          <w:rFonts w:ascii="Times New Roman" w:hAnsi="Times New Roman" w:hint="eastAsia"/>
          <w:szCs w:val="21"/>
        </w:rPr>
        <w:t>的基本概念</w:t>
      </w:r>
      <w:r w:rsidR="00996660">
        <w:rPr>
          <w:rFonts w:ascii="Times New Roman" w:hAnsi="Times New Roman" w:hint="eastAsia"/>
          <w:szCs w:val="21"/>
        </w:rPr>
        <w:t>、类型和基本要求，</w:t>
      </w:r>
      <w:r w:rsidR="006D2BB2">
        <w:rPr>
          <w:rFonts w:ascii="Times New Roman" w:hAnsi="Times New Roman" w:hint="eastAsia"/>
          <w:szCs w:val="21"/>
        </w:rPr>
        <w:t>提出了</w:t>
      </w:r>
      <w:r w:rsidR="006D2BB2">
        <w:rPr>
          <w:rFonts w:ascii="Times New Roman" w:hAnsi="Times New Roman" w:hint="eastAsia"/>
          <w:szCs w:val="21"/>
        </w:rPr>
        <w:t>TPM</w:t>
      </w:r>
      <w:r w:rsidR="006D2BB2">
        <w:rPr>
          <w:rFonts w:ascii="Times New Roman" w:hAnsi="Times New Roman" w:hint="eastAsia"/>
          <w:szCs w:val="21"/>
        </w:rPr>
        <w:t>虚拟化的技术分类模型，详细阐述了</w:t>
      </w:r>
      <w:r w:rsidR="006D2BB2">
        <w:rPr>
          <w:rFonts w:ascii="Times New Roman" w:hAnsi="Times New Roman" w:hint="eastAsia"/>
          <w:szCs w:val="21"/>
        </w:rPr>
        <w:t>TPM</w:t>
      </w:r>
      <w:r w:rsidR="006D2BB2">
        <w:rPr>
          <w:rFonts w:ascii="Times New Roman" w:hAnsi="Times New Roman" w:hint="eastAsia"/>
          <w:szCs w:val="21"/>
        </w:rPr>
        <w:t>虚拟化的系统架构、密钥管理、证书信任扩展以及迁移等关键技术的主要研究工作进展，并对这些工作进行了总结。结合已有的研究成果，</w:t>
      </w:r>
      <w:r w:rsidR="006D2BB2" w:rsidRPr="00C93A60">
        <w:rPr>
          <w:rFonts w:ascii="Times New Roman" w:hAnsi="Times New Roman" w:hint="eastAsia"/>
          <w:szCs w:val="21"/>
        </w:rPr>
        <w:t>探讨了</w:t>
      </w:r>
      <w:r w:rsidR="006D2BB2" w:rsidRPr="00C93A60">
        <w:rPr>
          <w:rFonts w:ascii="Times New Roman" w:hAnsi="Times New Roman" w:hint="eastAsia"/>
          <w:szCs w:val="21"/>
        </w:rPr>
        <w:t>TCG</w:t>
      </w:r>
      <w:r w:rsidR="006D2BB2">
        <w:rPr>
          <w:rFonts w:ascii="Times New Roman" w:hAnsi="Times New Roman" w:hint="eastAsia"/>
          <w:szCs w:val="21"/>
        </w:rPr>
        <w:t>架构下</w:t>
      </w:r>
      <w:r w:rsidR="006D2BB2">
        <w:rPr>
          <w:rFonts w:ascii="Times New Roman" w:hAnsi="Times New Roman" w:hint="eastAsia"/>
          <w:szCs w:val="21"/>
        </w:rPr>
        <w:t>TPM</w:t>
      </w:r>
      <w:r w:rsidR="006D2BB2">
        <w:rPr>
          <w:rFonts w:ascii="Times New Roman" w:hAnsi="Times New Roman" w:hint="eastAsia"/>
          <w:szCs w:val="21"/>
        </w:rPr>
        <w:t>虚拟化</w:t>
      </w:r>
      <w:r w:rsidR="006D2BB2" w:rsidRPr="00C93A60">
        <w:rPr>
          <w:rFonts w:ascii="Times New Roman" w:hAnsi="Times New Roman" w:hint="eastAsia"/>
          <w:szCs w:val="21"/>
        </w:rPr>
        <w:t>的研究方向及其面临的挑战</w:t>
      </w:r>
      <w:r w:rsidR="00996660">
        <w:rPr>
          <w:rFonts w:ascii="Times New Roman" w:hAnsi="Times New Roman"/>
          <w:szCs w:val="21"/>
        </w:rPr>
        <w:t>。</w:t>
      </w:r>
    </w:p>
    <w:p w:rsidR="005F3A4B" w:rsidRDefault="00A42D8C" w:rsidP="006D2BB2">
      <w:pPr>
        <w:pStyle w:val="a8"/>
        <w:spacing w:before="120" w:after="120"/>
        <w:jc w:val="left"/>
        <w:rPr>
          <w:rFonts w:ascii="Times New Roman" w:hAnsi="Times New Roman" w:cs="Times New Roman"/>
        </w:rPr>
      </w:pPr>
      <w:bookmarkStart w:id="2" w:name="_Toc11775"/>
      <w:r>
        <w:rPr>
          <w:rFonts w:ascii="Times New Roman" w:hAnsi="Times New Roman" w:cs="Times New Roman"/>
        </w:rPr>
        <w:t>2</w:t>
      </w:r>
      <w:r w:rsidR="00CA6291">
        <w:rPr>
          <w:rFonts w:ascii="Times New Roman" w:hAnsi="Times New Roman" w:cs="Times New Roman" w:hint="eastAsia"/>
        </w:rPr>
        <w:t xml:space="preserve"> TPM</w:t>
      </w:r>
      <w:r w:rsidR="00CA6291">
        <w:rPr>
          <w:rFonts w:ascii="Times New Roman" w:hAnsi="Times New Roman" w:cs="Times New Roman" w:hint="eastAsia"/>
        </w:rPr>
        <w:t>虚拟化</w:t>
      </w:r>
      <w:r>
        <w:rPr>
          <w:rFonts w:ascii="Times New Roman" w:hAnsi="Times New Roman" w:cs="Times New Roman"/>
        </w:rPr>
        <w:t>的基本概念</w:t>
      </w:r>
      <w:bookmarkEnd w:id="2"/>
    </w:p>
    <w:p w:rsidR="00D307CC" w:rsidRPr="00D307CC" w:rsidRDefault="00D307CC" w:rsidP="00D307CC">
      <w:pPr>
        <w:ind w:firstLineChars="200" w:firstLine="420"/>
      </w:pPr>
      <w:r>
        <w:rPr>
          <w:rFonts w:ascii="Times New Roman" w:hAnsi="Times New Roman"/>
          <w:szCs w:val="21"/>
        </w:rPr>
        <w:t>为了满足不同的功能需求，目前已出现了许多针对</w:t>
      </w:r>
      <w:r>
        <w:rPr>
          <w:rFonts w:ascii="Times New Roman" w:hAnsi="Times New Roman" w:hint="eastAsia"/>
          <w:szCs w:val="21"/>
        </w:rPr>
        <w:t>x86</w:t>
      </w:r>
      <w:r>
        <w:rPr>
          <w:rFonts w:ascii="Times New Roman" w:hAnsi="Times New Roman" w:hint="eastAsia"/>
          <w:szCs w:val="21"/>
        </w:rPr>
        <w:t>架构的</w:t>
      </w:r>
      <w:r>
        <w:rPr>
          <w:rFonts w:ascii="Times New Roman" w:hAnsi="Times New Roman"/>
          <w:szCs w:val="21"/>
        </w:rPr>
        <w:t>不同虚拟</w:t>
      </w:r>
      <w:proofErr w:type="gramStart"/>
      <w:r>
        <w:rPr>
          <w:rFonts w:ascii="Times New Roman" w:hAnsi="Times New Roman"/>
          <w:szCs w:val="21"/>
        </w:rPr>
        <w:t>化解决</w:t>
      </w:r>
      <w:proofErr w:type="gramEnd"/>
      <w:r>
        <w:rPr>
          <w:rFonts w:ascii="Times New Roman" w:hAnsi="Times New Roman"/>
          <w:szCs w:val="21"/>
        </w:rPr>
        <w:t>方案。结合计算机系统结构和虚拟机所采用的抽象层次的角度，虚拟机系统可分为指令级虚拟化、硬件级虚拟化、操作系统虚拟化、编程语言级虚拟化以及程序库虚拟化等。</w:t>
      </w:r>
      <w:r>
        <w:rPr>
          <w:rFonts w:ascii="Times New Roman" w:hAnsi="Times New Roman" w:hint="eastAsia"/>
          <w:szCs w:val="21"/>
        </w:rPr>
        <w:t>对于硬件级虚拟化，主要包含三种技术，包括</w:t>
      </w:r>
      <w:r>
        <w:t>全虚拟化</w:t>
      </w:r>
      <w:r>
        <w:t>(full virtualization)</w:t>
      </w:r>
      <w:r>
        <w:t>、半虚拟化技术</w:t>
      </w:r>
      <w:r>
        <w:t>(para-virtualization)</w:t>
      </w:r>
      <w:r>
        <w:t>和硬件辅助虚拟化（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Hardware-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ssisted</w:t>
      </w:r>
      <w:r>
        <w:t>el virtualization)</w:t>
      </w:r>
      <w:r>
        <w:t>，这三种技术均包含</w:t>
      </w:r>
      <w:r>
        <w:rPr>
          <w:rFonts w:hint="eastAsia"/>
        </w:rPr>
        <w:t>CPU</w:t>
      </w:r>
      <w:r>
        <w:rPr>
          <w:rFonts w:hint="eastAsia"/>
        </w:rPr>
        <w:t>、内存和</w:t>
      </w:r>
      <w:r>
        <w:rPr>
          <w:rFonts w:hint="eastAsia"/>
        </w:rPr>
        <w:t>I/O</w:t>
      </w:r>
      <w:r>
        <w:rPr>
          <w:rFonts w:hint="eastAsia"/>
        </w:rPr>
        <w:t>虚拟化。</w:t>
      </w:r>
      <w:r w:rsidR="0061170C">
        <w:rPr>
          <w:rFonts w:hint="eastAsia"/>
        </w:rPr>
        <w:t>本文讨论的是</w:t>
      </w:r>
      <w:r w:rsidR="0061170C">
        <w:rPr>
          <w:rFonts w:hint="eastAsia"/>
        </w:rPr>
        <w:t>x86</w:t>
      </w:r>
      <w:r w:rsidR="0061170C">
        <w:rPr>
          <w:rFonts w:hint="eastAsia"/>
        </w:rPr>
        <w:t>架构下的</w:t>
      </w:r>
      <w:r w:rsidR="0061170C">
        <w:rPr>
          <w:rFonts w:hint="eastAsia"/>
        </w:rPr>
        <w:t>TPM</w:t>
      </w:r>
      <w:r w:rsidR="0061170C">
        <w:rPr>
          <w:rFonts w:hint="eastAsia"/>
        </w:rPr>
        <w:t>虚拟化，</w:t>
      </w:r>
      <w:r>
        <w:rPr>
          <w:rFonts w:hint="eastAsia"/>
        </w:rPr>
        <w:t>属于硬件级虚拟化的</w:t>
      </w:r>
      <w:r>
        <w:rPr>
          <w:rFonts w:hint="eastAsia"/>
        </w:rPr>
        <w:t>I/O</w:t>
      </w:r>
      <w:r>
        <w:rPr>
          <w:rFonts w:hint="eastAsia"/>
        </w:rPr>
        <w:t>设备虚拟化范畴。</w:t>
      </w:r>
    </w:p>
    <w:p w:rsidR="005F3A4B" w:rsidRDefault="00A42D8C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bookmarkStart w:id="3" w:name="_Toc24324"/>
      <w:r>
        <w:rPr>
          <w:rFonts w:ascii="Times New Roman" w:hAnsi="Times New Roman"/>
          <w:sz w:val="28"/>
          <w:szCs w:val="28"/>
        </w:rPr>
        <w:lastRenderedPageBreak/>
        <w:t>2.</w:t>
      </w:r>
      <w:r w:rsidR="007662B8"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TPM</w:t>
      </w:r>
      <w:r>
        <w:rPr>
          <w:rFonts w:ascii="Times New Roman" w:hAnsi="Times New Roman"/>
          <w:sz w:val="28"/>
          <w:szCs w:val="28"/>
        </w:rPr>
        <w:t>虚拟化的</w:t>
      </w:r>
      <w:bookmarkEnd w:id="3"/>
      <w:r w:rsidR="002A2A88">
        <w:rPr>
          <w:rFonts w:ascii="Times New Roman" w:hAnsi="Times New Roman"/>
          <w:sz w:val="28"/>
          <w:szCs w:val="28"/>
        </w:rPr>
        <w:t>定义</w:t>
      </w:r>
    </w:p>
    <w:p w:rsidR="002E55B9" w:rsidRDefault="00D23B72" w:rsidP="00783BE3">
      <w:pPr>
        <w:ind w:firstLine="435"/>
        <w:rPr>
          <w:rFonts w:ascii="Times New Roman" w:hAnsi="Times New Roman"/>
        </w:rPr>
      </w:pPr>
      <w:r w:rsidRPr="004A5ADF">
        <w:rPr>
          <w:rFonts w:ascii="Times New Roman" w:hAnsi="Times New Roman"/>
          <w:b/>
        </w:rPr>
        <w:t>定义</w:t>
      </w:r>
      <w:r w:rsidRPr="004A5ADF">
        <w:rPr>
          <w:rFonts w:ascii="Times New Roman" w:hAnsi="Times New Roman"/>
          <w:b/>
        </w:rPr>
        <w:t>1</w:t>
      </w:r>
      <w:r>
        <w:rPr>
          <w:rFonts w:ascii="Times New Roman" w:hAnsi="Times New Roman"/>
        </w:rPr>
        <w:t>：</w:t>
      </w:r>
      <w:r w:rsidR="00A42D8C">
        <w:rPr>
          <w:rFonts w:ascii="Times New Roman" w:hAnsi="Times New Roman"/>
        </w:rPr>
        <w:t>TPM</w:t>
      </w:r>
      <w:r w:rsidR="00A42D8C">
        <w:rPr>
          <w:rFonts w:ascii="Times New Roman" w:hAnsi="Times New Roman"/>
        </w:rPr>
        <w:t>虚拟化</w:t>
      </w:r>
      <w:r w:rsidR="00C1293E">
        <w:rPr>
          <w:rFonts w:ascii="Times New Roman" w:hAnsi="Times New Roman" w:hint="eastAsia"/>
        </w:rPr>
        <w:t>，就是</w:t>
      </w:r>
      <w:r w:rsidR="006F7208">
        <w:rPr>
          <w:rFonts w:ascii="Times New Roman" w:hAnsi="Times New Roman" w:hint="eastAsia"/>
        </w:rPr>
        <w:t>在虚拟计算平台中</w:t>
      </w:r>
      <w:r w:rsidR="00C1293E">
        <w:rPr>
          <w:rFonts w:ascii="Times New Roman" w:hAnsi="Times New Roman" w:hint="eastAsia"/>
        </w:rPr>
        <w:t>将</w:t>
      </w:r>
      <w:r w:rsidR="006F7208">
        <w:rPr>
          <w:rFonts w:ascii="Times New Roman" w:hAnsi="Times New Roman" w:hint="eastAsia"/>
        </w:rPr>
        <w:t>I/O</w:t>
      </w:r>
      <w:r w:rsidR="00686AA6">
        <w:rPr>
          <w:rFonts w:ascii="Times New Roman" w:hAnsi="Times New Roman" w:hint="eastAsia"/>
        </w:rPr>
        <w:t>设备</w:t>
      </w:r>
      <w:r w:rsidR="00C1293E">
        <w:rPr>
          <w:rFonts w:ascii="Times New Roman" w:hAnsi="Times New Roman" w:hint="eastAsia"/>
        </w:rPr>
        <w:t>虚拟化技术应用于</w:t>
      </w:r>
      <w:r w:rsidR="00C1293E">
        <w:rPr>
          <w:rFonts w:ascii="Times New Roman" w:hAnsi="Times New Roman" w:hint="eastAsia"/>
        </w:rPr>
        <w:t>TPM</w:t>
      </w:r>
      <w:r w:rsidR="00C1293E">
        <w:rPr>
          <w:rFonts w:ascii="Times New Roman" w:hAnsi="Times New Roman" w:hint="eastAsia"/>
        </w:rPr>
        <w:t>，</w:t>
      </w:r>
      <w:r w:rsidR="006F7208">
        <w:rPr>
          <w:rFonts w:ascii="Times New Roman" w:hAnsi="Times New Roman" w:hint="eastAsia"/>
        </w:rPr>
        <w:t>使得该平台中的每一个虚拟机</w:t>
      </w:r>
      <w:r w:rsidR="0061170C">
        <w:rPr>
          <w:rFonts w:ascii="Times New Roman" w:hAnsi="Times New Roman" w:hint="eastAsia"/>
        </w:rPr>
        <w:t>，都能</w:t>
      </w:r>
      <w:r w:rsidR="00B35350">
        <w:rPr>
          <w:rFonts w:ascii="Times New Roman" w:hAnsi="Times New Roman" w:hint="eastAsia"/>
        </w:rPr>
        <w:t>安全、</w:t>
      </w:r>
      <w:r w:rsidR="003A0027">
        <w:rPr>
          <w:rFonts w:ascii="Times New Roman" w:hAnsi="Times New Roman" w:hint="eastAsia"/>
        </w:rPr>
        <w:t>独立</w:t>
      </w:r>
      <w:r w:rsidR="0061170C">
        <w:rPr>
          <w:rFonts w:ascii="Times New Roman" w:hAnsi="Times New Roman" w:hint="eastAsia"/>
        </w:rPr>
        <w:t>和</w:t>
      </w:r>
      <w:r w:rsidR="006F7208">
        <w:rPr>
          <w:rFonts w:ascii="Times New Roman" w:hAnsi="Times New Roman" w:hint="eastAsia"/>
        </w:rPr>
        <w:t>自主地使用可信计算功能来提高自身运行环境的可信性和安全性</w:t>
      </w:r>
      <w:r w:rsidR="0061170C">
        <w:rPr>
          <w:rFonts w:ascii="Times New Roman" w:hAnsi="Times New Roman" w:hint="eastAsia"/>
        </w:rPr>
        <w:t>，满足虚拟机用户的</w:t>
      </w:r>
      <w:r w:rsidR="00663A9E">
        <w:rPr>
          <w:rFonts w:ascii="Times New Roman" w:hAnsi="Times New Roman" w:hint="eastAsia"/>
        </w:rPr>
        <w:t>可信</w:t>
      </w:r>
      <w:r w:rsidR="0061170C">
        <w:rPr>
          <w:rFonts w:ascii="Times New Roman" w:hAnsi="Times New Roman" w:hint="eastAsia"/>
        </w:rPr>
        <w:t>需求</w:t>
      </w:r>
      <w:r w:rsidR="006F7208">
        <w:rPr>
          <w:rFonts w:ascii="Times New Roman" w:hAnsi="Times New Roman" w:hint="eastAsia"/>
        </w:rPr>
        <w:t>。</w:t>
      </w:r>
    </w:p>
    <w:p w:rsidR="004A5ADF" w:rsidRDefault="004A5ADF" w:rsidP="00783BE3">
      <w:pPr>
        <w:ind w:firstLine="435"/>
        <w:rPr>
          <w:rFonts w:ascii="Times New Roman" w:hAnsi="Times New Roman"/>
        </w:rPr>
      </w:pPr>
      <w:r>
        <w:rPr>
          <w:rFonts w:ascii="Times New Roman" w:hAnsi="Times New Roman" w:hint="eastAsia"/>
        </w:rPr>
        <w:t>从定义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可以看出，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虚拟化的概念有三方面含义，首先，在虚拟化技术方面</w:t>
      </w:r>
      <w:r w:rsidR="002D35D7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虚拟化本质上是</w:t>
      </w:r>
      <w:r>
        <w:rPr>
          <w:rFonts w:ascii="Times New Roman" w:hAnsi="Times New Roman" w:hint="eastAsia"/>
        </w:rPr>
        <w:t>I/O</w:t>
      </w:r>
      <w:r w:rsidR="00686AA6">
        <w:rPr>
          <w:rFonts w:ascii="Times New Roman" w:hAnsi="Times New Roman" w:hint="eastAsia"/>
        </w:rPr>
        <w:t>设备</w:t>
      </w:r>
      <w:r>
        <w:rPr>
          <w:rFonts w:ascii="Times New Roman" w:hAnsi="Times New Roman" w:hint="eastAsia"/>
        </w:rPr>
        <w:t>虚拟化；其次，在功能方面</w:t>
      </w:r>
      <w:r w:rsidR="002D35D7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每个虚拟机都能使用</w:t>
      </w:r>
      <w:r>
        <w:rPr>
          <w:rFonts w:ascii="Times New Roman" w:hAnsi="Times New Roman" w:hint="eastAsia"/>
        </w:rPr>
        <w:t>TPM</w:t>
      </w:r>
      <w:r w:rsidR="00373B15">
        <w:rPr>
          <w:rFonts w:ascii="Times New Roman" w:hAnsi="Times New Roman" w:hint="eastAsia"/>
        </w:rPr>
        <w:t>提供</w:t>
      </w:r>
      <w:r>
        <w:rPr>
          <w:rFonts w:ascii="Times New Roman" w:hAnsi="Times New Roman" w:hint="eastAsia"/>
        </w:rPr>
        <w:t>的可信计算功能；第三</w:t>
      </w:r>
      <w:r w:rsidR="00B35350">
        <w:rPr>
          <w:rFonts w:ascii="Times New Roman" w:hAnsi="Times New Roman" w:hint="eastAsia"/>
        </w:rPr>
        <w:t>，在</w:t>
      </w:r>
      <w:r>
        <w:rPr>
          <w:rFonts w:ascii="Times New Roman" w:hAnsi="Times New Roman" w:hint="eastAsia"/>
        </w:rPr>
        <w:t>安全</w:t>
      </w:r>
      <w:r w:rsidR="004C111B">
        <w:rPr>
          <w:rFonts w:ascii="Times New Roman" w:hAnsi="Times New Roman" w:hint="eastAsia"/>
        </w:rPr>
        <w:t>目标</w:t>
      </w:r>
      <w:r w:rsidR="00B35350">
        <w:rPr>
          <w:rFonts w:ascii="Times New Roman" w:hAnsi="Times New Roman" w:hint="eastAsia"/>
        </w:rPr>
        <w:t>方面，</w:t>
      </w:r>
      <w:r w:rsidR="004C111B">
        <w:rPr>
          <w:rFonts w:ascii="Times New Roman" w:hAnsi="Times New Roman" w:hint="eastAsia"/>
        </w:rPr>
        <w:t>通过</w:t>
      </w:r>
      <w:r w:rsidR="004C111B">
        <w:rPr>
          <w:rFonts w:ascii="Times New Roman" w:hAnsi="Times New Roman" w:hint="eastAsia"/>
        </w:rPr>
        <w:t>TPM</w:t>
      </w:r>
      <w:r w:rsidR="004C111B">
        <w:rPr>
          <w:rFonts w:ascii="Times New Roman" w:hAnsi="Times New Roman" w:hint="eastAsia"/>
        </w:rPr>
        <w:t>虚拟化，</w:t>
      </w:r>
      <w:r w:rsidR="00B35350">
        <w:rPr>
          <w:rFonts w:ascii="Times New Roman" w:hAnsi="Times New Roman" w:hint="eastAsia"/>
        </w:rPr>
        <w:t>每个虚拟机</w:t>
      </w:r>
      <w:r w:rsidR="004C111B">
        <w:rPr>
          <w:rFonts w:ascii="Times New Roman" w:hAnsi="Times New Roman" w:hint="eastAsia"/>
        </w:rPr>
        <w:t>能够提高自身运行环境的可信性和安全性，</w:t>
      </w:r>
      <w:r w:rsidR="0061170C">
        <w:rPr>
          <w:rFonts w:ascii="Times New Roman" w:hAnsi="Times New Roman" w:hint="eastAsia"/>
        </w:rPr>
        <w:t>满足虚拟机用户的</w:t>
      </w:r>
      <w:r w:rsidR="00663A9E">
        <w:rPr>
          <w:rFonts w:ascii="Times New Roman" w:hAnsi="Times New Roman" w:hint="eastAsia"/>
        </w:rPr>
        <w:t>可信</w:t>
      </w:r>
      <w:r w:rsidR="0061170C">
        <w:rPr>
          <w:rFonts w:ascii="Times New Roman" w:hAnsi="Times New Roman" w:hint="eastAsia"/>
        </w:rPr>
        <w:t>需求。</w:t>
      </w:r>
    </w:p>
    <w:p w:rsidR="00F54016" w:rsidRPr="00F54016" w:rsidRDefault="00F54016" w:rsidP="00F54016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r w:rsidRPr="00F54016">
        <w:rPr>
          <w:rFonts w:ascii="Times New Roman" w:hAnsi="Times New Roman" w:hint="eastAsia"/>
          <w:sz w:val="28"/>
          <w:szCs w:val="28"/>
        </w:rPr>
        <w:t>2.2</w:t>
      </w:r>
      <w:r>
        <w:rPr>
          <w:rFonts w:ascii="Times New Roman" w:hAnsi="Times New Roman" w:hint="eastAsia"/>
          <w:sz w:val="28"/>
          <w:szCs w:val="28"/>
        </w:rPr>
        <w:t xml:space="preserve"> TPM</w:t>
      </w:r>
      <w:r>
        <w:rPr>
          <w:rFonts w:ascii="Times New Roman" w:hAnsi="Times New Roman" w:hint="eastAsia"/>
          <w:sz w:val="28"/>
          <w:szCs w:val="28"/>
        </w:rPr>
        <w:t>虚拟化的基本类型</w:t>
      </w:r>
    </w:p>
    <w:p w:rsidR="002E55B9" w:rsidRDefault="002B4310" w:rsidP="00783BE3">
      <w:pPr>
        <w:ind w:firstLine="435"/>
        <w:rPr>
          <w:rFonts w:ascii="Times New Roman" w:hAnsi="Times New Roman"/>
        </w:rPr>
      </w:pPr>
      <w:r>
        <w:rPr>
          <w:rFonts w:ascii="Times New Roman" w:hAnsi="Times New Roman" w:hint="eastAsia"/>
        </w:rPr>
        <w:t>对于硬件级虚拟化</w:t>
      </w:r>
      <w:r w:rsidR="00CB09F1">
        <w:rPr>
          <w:rFonts w:ascii="Times New Roman" w:hAnsi="Times New Roman" w:hint="eastAsia"/>
        </w:rPr>
        <w:t>，</w:t>
      </w:r>
      <w:r w:rsidR="00E31719">
        <w:rPr>
          <w:rFonts w:ascii="Times New Roman" w:hAnsi="Times New Roman" w:hint="eastAsia"/>
        </w:rPr>
        <w:t>根据</w:t>
      </w:r>
      <w:r w:rsidR="002E55B9">
        <w:rPr>
          <w:rFonts w:ascii="Times New Roman" w:hAnsi="Times New Roman" w:hint="eastAsia"/>
        </w:rPr>
        <w:t>VMM</w:t>
      </w:r>
      <w:r w:rsidR="00F30189">
        <w:rPr>
          <w:rFonts w:ascii="Times New Roman" w:hAnsi="Times New Roman" w:hint="eastAsia"/>
        </w:rPr>
        <w:t>（</w:t>
      </w:r>
      <w:r w:rsidR="00F30189">
        <w:rPr>
          <w:rFonts w:ascii="Times New Roman" w:hAnsi="Times New Roman" w:hint="eastAsia"/>
        </w:rPr>
        <w:t>Virtual Machine Monitor, VMM</w:t>
      </w:r>
      <w:r w:rsidR="00F30189">
        <w:rPr>
          <w:rFonts w:ascii="Times New Roman" w:hAnsi="Times New Roman" w:hint="eastAsia"/>
        </w:rPr>
        <w:t>）</w:t>
      </w:r>
      <w:r w:rsidR="00E31719">
        <w:rPr>
          <w:rFonts w:ascii="Times New Roman" w:hAnsi="Times New Roman" w:hint="eastAsia"/>
        </w:rPr>
        <w:t>采用</w:t>
      </w:r>
      <w:r w:rsidR="002E55B9">
        <w:rPr>
          <w:rFonts w:ascii="Times New Roman" w:hAnsi="Times New Roman" w:hint="eastAsia"/>
        </w:rPr>
        <w:t>的虚拟化</w:t>
      </w:r>
      <w:r w:rsidR="00E31719">
        <w:rPr>
          <w:rFonts w:ascii="Times New Roman" w:hAnsi="Times New Roman" w:hint="eastAsia"/>
        </w:rPr>
        <w:t>实现</w:t>
      </w:r>
      <w:r w:rsidR="002E55B9">
        <w:rPr>
          <w:rFonts w:ascii="Times New Roman" w:hAnsi="Times New Roman" w:hint="eastAsia"/>
        </w:rPr>
        <w:t>方式</w:t>
      </w:r>
      <w:r w:rsidR="00E31719">
        <w:rPr>
          <w:rFonts w:ascii="Times New Roman" w:hAnsi="Times New Roman" w:hint="eastAsia"/>
        </w:rPr>
        <w:t>不同</w:t>
      </w:r>
      <w:r w:rsidR="0049314F">
        <w:rPr>
          <w:rFonts w:ascii="Times New Roman" w:hAnsi="Times New Roman" w:hint="eastAsia"/>
        </w:rPr>
        <w:t>，</w:t>
      </w:r>
      <w:r w:rsidR="002E55B9">
        <w:rPr>
          <w:rFonts w:ascii="Times New Roman" w:hAnsi="Times New Roman" w:hint="eastAsia"/>
        </w:rPr>
        <w:t>I/O</w:t>
      </w:r>
      <w:r w:rsidR="002E55B9">
        <w:rPr>
          <w:rFonts w:ascii="Times New Roman" w:hAnsi="Times New Roman" w:hint="eastAsia"/>
        </w:rPr>
        <w:t>设备虚拟</w:t>
      </w:r>
      <w:proofErr w:type="gramStart"/>
      <w:r w:rsidR="002E55B9">
        <w:rPr>
          <w:rFonts w:ascii="Times New Roman" w:hAnsi="Times New Roman" w:hint="eastAsia"/>
        </w:rPr>
        <w:t>化采用</w:t>
      </w:r>
      <w:proofErr w:type="gramEnd"/>
      <w:r w:rsidR="002E55B9">
        <w:rPr>
          <w:rFonts w:ascii="Times New Roman" w:hAnsi="Times New Roman" w:hint="eastAsia"/>
        </w:rPr>
        <w:t>的</w:t>
      </w:r>
      <w:r w:rsidR="00E31719">
        <w:rPr>
          <w:rFonts w:ascii="Times New Roman" w:hAnsi="Times New Roman" w:hint="eastAsia"/>
        </w:rPr>
        <w:t>实现方式也会</w:t>
      </w:r>
      <w:r w:rsidR="002E55B9">
        <w:rPr>
          <w:rFonts w:ascii="Times New Roman" w:hAnsi="Times New Roman" w:hint="eastAsia"/>
        </w:rPr>
        <w:t>不</w:t>
      </w:r>
      <w:r w:rsidR="0049314F">
        <w:rPr>
          <w:rFonts w:ascii="Times New Roman" w:hAnsi="Times New Roman" w:hint="eastAsia"/>
        </w:rPr>
        <w:t>尽</w:t>
      </w:r>
      <w:r w:rsidR="002E55B9">
        <w:rPr>
          <w:rFonts w:ascii="Times New Roman" w:hAnsi="Times New Roman" w:hint="eastAsia"/>
        </w:rPr>
        <w:t>相同，其核心在于</w:t>
      </w:r>
      <w:r w:rsidR="002E55B9">
        <w:rPr>
          <w:rFonts w:ascii="Times New Roman" w:hAnsi="Times New Roman" w:hint="eastAsia"/>
        </w:rPr>
        <w:t>I/O</w:t>
      </w:r>
      <w:r w:rsidR="002E55B9">
        <w:rPr>
          <w:rFonts w:ascii="Times New Roman" w:hAnsi="Times New Roman" w:hint="eastAsia"/>
        </w:rPr>
        <w:t>设备原生驱动的存放位置以及</w:t>
      </w:r>
      <w:r w:rsidR="002E55B9">
        <w:rPr>
          <w:rFonts w:ascii="Times New Roman" w:hAnsi="Times New Roman" w:hint="eastAsia"/>
        </w:rPr>
        <w:t>VMM</w:t>
      </w:r>
      <w:r w:rsidR="002E55B9">
        <w:rPr>
          <w:rFonts w:ascii="Times New Roman" w:hAnsi="Times New Roman" w:hint="eastAsia"/>
        </w:rPr>
        <w:t>对</w:t>
      </w:r>
      <w:r w:rsidR="002E55B9">
        <w:rPr>
          <w:rFonts w:ascii="Times New Roman" w:hAnsi="Times New Roman" w:hint="eastAsia"/>
        </w:rPr>
        <w:t>I/O</w:t>
      </w:r>
      <w:r w:rsidR="002E55B9">
        <w:rPr>
          <w:rFonts w:ascii="Times New Roman" w:hAnsi="Times New Roman" w:hint="eastAsia"/>
        </w:rPr>
        <w:t>设备的处理方式。</w:t>
      </w:r>
      <w:r w:rsidR="00D02565">
        <w:rPr>
          <w:rFonts w:ascii="Times New Roman" w:hAnsi="Times New Roman" w:hint="eastAsia"/>
        </w:rPr>
        <w:t>TPM</w:t>
      </w:r>
      <w:r w:rsidR="00D02565">
        <w:rPr>
          <w:rFonts w:ascii="Times New Roman" w:hAnsi="Times New Roman" w:hint="eastAsia"/>
        </w:rPr>
        <w:t>是一个</w:t>
      </w:r>
      <w:r w:rsidR="002E55B9">
        <w:rPr>
          <w:rFonts w:ascii="Times New Roman" w:hAnsi="Times New Roman" w:hint="eastAsia"/>
        </w:rPr>
        <w:t>通过</w:t>
      </w:r>
      <w:r w:rsidR="002E55B9">
        <w:rPr>
          <w:rFonts w:ascii="Times New Roman" w:hAnsi="Times New Roman" w:hint="eastAsia"/>
        </w:rPr>
        <w:t>LPC</w:t>
      </w:r>
      <w:r w:rsidR="002E55B9">
        <w:rPr>
          <w:rFonts w:ascii="Times New Roman" w:hAnsi="Times New Roman" w:hint="eastAsia"/>
        </w:rPr>
        <w:t>总线挂接在主板上</w:t>
      </w:r>
      <w:r w:rsidR="00D02565">
        <w:rPr>
          <w:rFonts w:ascii="Times New Roman" w:hAnsi="Times New Roman" w:hint="eastAsia"/>
        </w:rPr>
        <w:t>慢速</w:t>
      </w:r>
      <w:r w:rsidR="00E31719">
        <w:rPr>
          <w:rFonts w:ascii="Times New Roman" w:hAnsi="Times New Roman" w:hint="eastAsia"/>
        </w:rPr>
        <w:t>I/O</w:t>
      </w:r>
      <w:r w:rsidR="00D02565">
        <w:rPr>
          <w:rFonts w:ascii="Times New Roman" w:hAnsi="Times New Roman" w:hint="eastAsia"/>
        </w:rPr>
        <w:t>设备，</w:t>
      </w:r>
      <w:r w:rsidR="002E55B9">
        <w:rPr>
          <w:rFonts w:ascii="Times New Roman" w:hAnsi="Times New Roman" w:hint="eastAsia"/>
        </w:rPr>
        <w:t>采用什么样的</w:t>
      </w:r>
      <w:r w:rsidR="002E55B9">
        <w:rPr>
          <w:rFonts w:ascii="Times New Roman" w:hAnsi="Times New Roman" w:hint="eastAsia"/>
        </w:rPr>
        <w:t>I/O</w:t>
      </w:r>
      <w:r w:rsidR="00342407">
        <w:rPr>
          <w:rFonts w:ascii="Times New Roman" w:hAnsi="Times New Roman" w:hint="eastAsia"/>
        </w:rPr>
        <w:t>设备</w:t>
      </w:r>
      <w:r w:rsidR="002E55B9">
        <w:rPr>
          <w:rFonts w:ascii="Times New Roman" w:hAnsi="Times New Roman" w:hint="eastAsia"/>
        </w:rPr>
        <w:t>虚拟化</w:t>
      </w:r>
      <w:r w:rsidR="00E31719">
        <w:rPr>
          <w:rFonts w:ascii="Times New Roman" w:hAnsi="Times New Roman" w:hint="eastAsia"/>
        </w:rPr>
        <w:t>实现</w:t>
      </w:r>
      <w:r w:rsidR="002E55B9">
        <w:rPr>
          <w:rFonts w:ascii="Times New Roman" w:hAnsi="Times New Roman" w:hint="eastAsia"/>
        </w:rPr>
        <w:t>技术</w:t>
      </w:r>
      <w:r w:rsidR="00C727DF">
        <w:rPr>
          <w:rFonts w:ascii="Times New Roman" w:hAnsi="Times New Roman" w:hint="eastAsia"/>
        </w:rPr>
        <w:t>当然</w:t>
      </w:r>
      <w:r w:rsidR="002E55B9">
        <w:rPr>
          <w:rFonts w:ascii="Times New Roman" w:hAnsi="Times New Roman" w:hint="eastAsia"/>
        </w:rPr>
        <w:t>依赖于</w:t>
      </w:r>
      <w:r w:rsidR="002E55B9">
        <w:rPr>
          <w:rFonts w:ascii="Times New Roman" w:hAnsi="Times New Roman" w:hint="eastAsia"/>
        </w:rPr>
        <w:t>VMM</w:t>
      </w:r>
      <w:r w:rsidR="002E55B9">
        <w:rPr>
          <w:rFonts w:ascii="Times New Roman" w:hAnsi="Times New Roman" w:hint="eastAsia"/>
        </w:rPr>
        <w:t>虚拟化</w:t>
      </w:r>
      <w:r w:rsidR="00E31719">
        <w:rPr>
          <w:rFonts w:ascii="Times New Roman" w:hAnsi="Times New Roman" w:hint="eastAsia"/>
        </w:rPr>
        <w:t>实现</w:t>
      </w:r>
      <w:r w:rsidR="002E55B9">
        <w:rPr>
          <w:rFonts w:ascii="Times New Roman" w:hAnsi="Times New Roman" w:hint="eastAsia"/>
        </w:rPr>
        <w:t>方式。</w:t>
      </w:r>
      <w:r w:rsidR="00E31719">
        <w:rPr>
          <w:rFonts w:ascii="Times New Roman" w:hAnsi="Times New Roman" w:hint="eastAsia"/>
        </w:rPr>
        <w:t>因此，</w:t>
      </w:r>
      <w:r w:rsidR="0049314F">
        <w:rPr>
          <w:rFonts w:ascii="Times New Roman" w:hAnsi="Times New Roman" w:hint="eastAsia"/>
        </w:rPr>
        <w:t>根据</w:t>
      </w:r>
      <w:r w:rsidR="0049314F">
        <w:rPr>
          <w:rFonts w:ascii="Times New Roman" w:hAnsi="Times New Roman" w:hint="eastAsia"/>
        </w:rPr>
        <w:t>VMM</w:t>
      </w:r>
      <w:r w:rsidR="0049314F">
        <w:rPr>
          <w:rFonts w:ascii="Times New Roman" w:hAnsi="Times New Roman" w:hint="eastAsia"/>
        </w:rPr>
        <w:t>的虚拟化方式不同，</w:t>
      </w:r>
      <w:r w:rsidR="00450B0A">
        <w:rPr>
          <w:rFonts w:ascii="Times New Roman" w:hAnsi="Times New Roman" w:hint="eastAsia"/>
        </w:rPr>
        <w:t>我们</w:t>
      </w:r>
      <w:r w:rsidR="0049314F">
        <w:rPr>
          <w:rFonts w:ascii="Times New Roman" w:hAnsi="Times New Roman" w:hint="eastAsia"/>
        </w:rPr>
        <w:t>将</w:t>
      </w:r>
      <w:r w:rsidR="0049314F">
        <w:rPr>
          <w:rFonts w:ascii="Times New Roman" w:hAnsi="Times New Roman" w:hint="eastAsia"/>
        </w:rPr>
        <w:t>TPM</w:t>
      </w:r>
      <w:r w:rsidR="0049314F">
        <w:rPr>
          <w:rFonts w:ascii="Times New Roman" w:hAnsi="Times New Roman" w:hint="eastAsia"/>
        </w:rPr>
        <w:t>虚拟化方式分为</w:t>
      </w:r>
      <w:r w:rsidR="0049314F">
        <w:rPr>
          <w:rFonts w:ascii="Times New Roman" w:hAnsi="Times New Roman" w:hint="eastAsia"/>
        </w:rPr>
        <w:t>3</w:t>
      </w:r>
      <w:r w:rsidR="0049314F">
        <w:rPr>
          <w:rFonts w:ascii="Times New Roman" w:hAnsi="Times New Roman" w:hint="eastAsia"/>
        </w:rPr>
        <w:t>类</w:t>
      </w:r>
      <w:r w:rsidR="00F30189">
        <w:rPr>
          <w:rFonts w:ascii="Times New Roman" w:hAnsi="Times New Roman" w:hint="eastAsia"/>
        </w:rPr>
        <w:t>。</w:t>
      </w:r>
    </w:p>
    <w:p w:rsidR="0049314F" w:rsidRDefault="0049314F" w:rsidP="007D23F0">
      <w:pPr>
        <w:pStyle w:val="ab"/>
        <w:numPr>
          <w:ilvl w:val="0"/>
          <w:numId w:val="12"/>
        </w:numPr>
        <w:ind w:left="709" w:firstLineChars="0" w:hanging="274"/>
        <w:rPr>
          <w:rFonts w:ascii="Times New Roman" w:hAnsi="Times New Roman"/>
          <w:b/>
        </w:rPr>
      </w:pPr>
      <w:r w:rsidRPr="00C727DF">
        <w:rPr>
          <w:rFonts w:ascii="Times New Roman" w:hAnsi="Times New Roman" w:hint="eastAsia"/>
          <w:b/>
        </w:rPr>
        <w:t>全</w:t>
      </w:r>
      <w:proofErr w:type="gramStart"/>
      <w:r w:rsidRPr="00C727DF">
        <w:rPr>
          <w:rFonts w:ascii="Times New Roman" w:hAnsi="Times New Roman" w:hint="eastAsia"/>
          <w:b/>
        </w:rPr>
        <w:t>虚拟化下的</w:t>
      </w:r>
      <w:proofErr w:type="gramEnd"/>
      <w:r w:rsidRPr="00C727DF">
        <w:rPr>
          <w:rFonts w:ascii="Times New Roman" w:hAnsi="Times New Roman" w:hint="eastAsia"/>
          <w:b/>
        </w:rPr>
        <w:t>TPM</w:t>
      </w:r>
      <w:r w:rsidRPr="00C727DF">
        <w:rPr>
          <w:rFonts w:ascii="Times New Roman" w:hAnsi="Times New Roman" w:hint="eastAsia"/>
          <w:b/>
        </w:rPr>
        <w:t>虚拟化</w:t>
      </w:r>
    </w:p>
    <w:p w:rsidR="0030283C" w:rsidRDefault="0030283C" w:rsidP="007975A3">
      <w:pPr>
        <w:ind w:firstLineChars="200" w:firstLine="420"/>
        <w:rPr>
          <w:rFonts w:ascii="Times New Roman" w:hAnsi="Times New Roman"/>
        </w:rPr>
      </w:pPr>
      <w:r w:rsidRPr="0030283C">
        <w:rPr>
          <w:rFonts w:ascii="Times New Roman" w:hAnsi="Times New Roman" w:hint="eastAsia"/>
        </w:rPr>
        <w:t>在全虚拟化下，</w:t>
      </w:r>
      <w:r w:rsidRPr="0030283C">
        <w:rPr>
          <w:rFonts w:ascii="Times New Roman" w:hAnsi="Times New Roman" w:hint="eastAsia"/>
        </w:rPr>
        <w:t>VMM</w:t>
      </w:r>
      <w:r w:rsidRPr="0030283C">
        <w:rPr>
          <w:rFonts w:ascii="Times New Roman" w:hAnsi="Times New Roman" w:hint="eastAsia"/>
        </w:rPr>
        <w:t>可以向虚拟机虚拟出和物理</w:t>
      </w:r>
      <w:r w:rsidRPr="0030283C">
        <w:rPr>
          <w:rFonts w:ascii="Times New Roman" w:hAnsi="Times New Roman" w:hint="eastAsia"/>
        </w:rPr>
        <w:t>TPM</w:t>
      </w:r>
      <w:r w:rsidRPr="0030283C">
        <w:rPr>
          <w:rFonts w:ascii="Times New Roman" w:hAnsi="Times New Roman" w:hint="eastAsia"/>
        </w:rPr>
        <w:t>完全相同的硬件环境，所有</w:t>
      </w:r>
      <w:r w:rsidRPr="0030283C">
        <w:rPr>
          <w:rFonts w:ascii="Times New Roman" w:hAnsi="Times New Roman" w:hint="eastAsia"/>
        </w:rPr>
        <w:t>Guest OS</w:t>
      </w:r>
      <w:r w:rsidRPr="0030283C">
        <w:rPr>
          <w:rFonts w:ascii="Times New Roman" w:hAnsi="Times New Roman" w:hint="eastAsia"/>
        </w:rPr>
        <w:t>看到的是一组统一的虚拟</w:t>
      </w:r>
      <w:r w:rsidRPr="0030283C">
        <w:rPr>
          <w:rFonts w:ascii="Times New Roman" w:hAnsi="Times New Roman" w:hint="eastAsia"/>
        </w:rPr>
        <w:t>TPM</w:t>
      </w:r>
      <w:r w:rsidRPr="0030283C">
        <w:rPr>
          <w:rFonts w:ascii="Times New Roman" w:hAnsi="Times New Roman" w:hint="eastAsia"/>
        </w:rPr>
        <w:t>设备，</w:t>
      </w:r>
      <w:r w:rsidRPr="0030283C">
        <w:rPr>
          <w:rFonts w:ascii="Times New Roman" w:hAnsi="Times New Roman" w:hint="eastAsia"/>
        </w:rPr>
        <w:t>Guest OS</w:t>
      </w:r>
      <w:r w:rsidRPr="0030283C">
        <w:rPr>
          <w:rFonts w:ascii="Times New Roman" w:hAnsi="Times New Roman" w:hint="eastAsia"/>
        </w:rPr>
        <w:t>对虚拟</w:t>
      </w:r>
      <w:r w:rsidRPr="0030283C">
        <w:rPr>
          <w:rFonts w:ascii="Times New Roman" w:hAnsi="Times New Roman" w:hint="eastAsia"/>
        </w:rPr>
        <w:t>TPM</w:t>
      </w:r>
      <w:r w:rsidRPr="0030283C">
        <w:rPr>
          <w:rFonts w:ascii="Times New Roman" w:hAnsi="Times New Roman" w:hint="eastAsia"/>
        </w:rPr>
        <w:t>设备的每一个</w:t>
      </w:r>
      <w:r w:rsidRPr="0030283C">
        <w:rPr>
          <w:rFonts w:ascii="Times New Roman" w:hAnsi="Times New Roman" w:hint="eastAsia"/>
        </w:rPr>
        <w:t>I/O</w:t>
      </w:r>
      <w:r w:rsidRPr="0030283C">
        <w:rPr>
          <w:rFonts w:ascii="Times New Roman" w:hAnsi="Times New Roman" w:hint="eastAsia"/>
        </w:rPr>
        <w:t>操作</w:t>
      </w:r>
      <w:r w:rsidR="00D9206E">
        <w:rPr>
          <w:rFonts w:ascii="Times New Roman" w:hAnsi="Times New Roman" w:hint="eastAsia"/>
        </w:rPr>
        <w:t>特权指令</w:t>
      </w:r>
      <w:r w:rsidRPr="0030283C">
        <w:rPr>
          <w:rFonts w:ascii="Times New Roman" w:hAnsi="Times New Roman" w:hint="eastAsia"/>
        </w:rPr>
        <w:t>都会陷入</w:t>
      </w:r>
      <w:r w:rsidRPr="0030283C">
        <w:rPr>
          <w:rFonts w:ascii="Times New Roman" w:hAnsi="Times New Roman" w:hint="eastAsia"/>
        </w:rPr>
        <w:t>VMM</w:t>
      </w:r>
      <w:r w:rsidRPr="0030283C">
        <w:rPr>
          <w:rFonts w:ascii="Times New Roman" w:hAnsi="Times New Roman" w:hint="eastAsia"/>
        </w:rPr>
        <w:t>中</w:t>
      </w:r>
      <w:r w:rsidR="00257D7D">
        <w:rPr>
          <w:rFonts w:ascii="Times New Roman" w:hAnsi="Times New Roman" w:hint="eastAsia"/>
        </w:rPr>
        <w:t>，</w:t>
      </w:r>
      <w:r w:rsidR="00257D7D" w:rsidRPr="0030283C">
        <w:rPr>
          <w:rFonts w:ascii="Times New Roman" w:hAnsi="Times New Roman" w:hint="eastAsia"/>
        </w:rPr>
        <w:t>由</w:t>
      </w:r>
      <w:r w:rsidR="00257D7D" w:rsidRPr="0030283C">
        <w:rPr>
          <w:rFonts w:ascii="Times New Roman" w:hAnsi="Times New Roman" w:hint="eastAsia"/>
        </w:rPr>
        <w:t>VMM</w:t>
      </w:r>
      <w:r w:rsidR="00257D7D" w:rsidRPr="0030283C">
        <w:rPr>
          <w:rFonts w:ascii="Times New Roman" w:hAnsi="Times New Roman" w:hint="eastAsia"/>
        </w:rPr>
        <w:t>对此进行解析并映射到物理</w:t>
      </w:r>
      <w:r w:rsidR="00257D7D" w:rsidRPr="0030283C">
        <w:rPr>
          <w:rFonts w:ascii="Times New Roman" w:hAnsi="Times New Roman" w:hint="eastAsia"/>
        </w:rPr>
        <w:t>TPM</w:t>
      </w:r>
      <w:r w:rsidR="00257D7D" w:rsidRPr="0030283C">
        <w:rPr>
          <w:rFonts w:ascii="Times New Roman" w:hAnsi="Times New Roman" w:hint="eastAsia"/>
        </w:rPr>
        <w:t>，然后直接控制</w:t>
      </w:r>
      <w:r w:rsidR="00257D7D" w:rsidRPr="0030283C">
        <w:rPr>
          <w:rFonts w:ascii="Times New Roman" w:hAnsi="Times New Roman" w:hint="eastAsia"/>
        </w:rPr>
        <w:t>TPM</w:t>
      </w:r>
      <w:r w:rsidR="00257D7D" w:rsidRPr="0030283C">
        <w:rPr>
          <w:rFonts w:ascii="Times New Roman" w:hAnsi="Times New Roman" w:hint="eastAsia"/>
        </w:rPr>
        <w:t>完成</w:t>
      </w:r>
      <w:r w:rsidR="00F30189">
        <w:rPr>
          <w:rFonts w:ascii="Times New Roman" w:hAnsi="Times New Roman" w:hint="eastAsia"/>
        </w:rPr>
        <w:t>，</w:t>
      </w:r>
      <w:r w:rsidR="00257D7D" w:rsidRPr="0030283C">
        <w:rPr>
          <w:rFonts w:ascii="Times New Roman" w:hAnsi="Times New Roman" w:hint="eastAsia"/>
        </w:rPr>
        <w:t>因而不需要修改</w:t>
      </w:r>
      <w:r w:rsidR="00257D7D" w:rsidRPr="0030283C">
        <w:rPr>
          <w:rFonts w:ascii="Times New Roman" w:hAnsi="Times New Roman" w:hint="eastAsia"/>
        </w:rPr>
        <w:t>Guest OS</w:t>
      </w:r>
      <w:r w:rsidR="00257D7D" w:rsidRPr="0030283C">
        <w:rPr>
          <w:rFonts w:ascii="Times New Roman" w:hAnsi="Times New Roman" w:hint="eastAsia"/>
        </w:rPr>
        <w:t>。</w:t>
      </w:r>
      <w:r w:rsidR="00D9206E">
        <w:rPr>
          <w:rFonts w:ascii="Times New Roman" w:hAnsi="Times New Roman" w:hint="eastAsia"/>
        </w:rPr>
        <w:t>对</w:t>
      </w:r>
      <w:r w:rsidR="00D9206E">
        <w:rPr>
          <w:rFonts w:ascii="Times New Roman" w:hAnsi="Times New Roman" w:hint="eastAsia"/>
        </w:rPr>
        <w:t>x86</w:t>
      </w:r>
      <w:r w:rsidR="00D9206E">
        <w:rPr>
          <w:rFonts w:ascii="Times New Roman" w:hAnsi="Times New Roman" w:hint="eastAsia"/>
        </w:rPr>
        <w:t>结构，某些特权指令不会陷入</w:t>
      </w:r>
      <w:r w:rsidR="00D9206E">
        <w:rPr>
          <w:rFonts w:ascii="Times New Roman" w:hAnsi="Times New Roman" w:hint="eastAsia"/>
        </w:rPr>
        <w:t>VMM</w:t>
      </w:r>
      <w:r w:rsidR="00257D7D">
        <w:rPr>
          <w:rFonts w:ascii="Times New Roman" w:hAnsi="Times New Roman" w:hint="eastAsia"/>
        </w:rPr>
        <w:t>，此时会采用二进制代码翻译技术。</w:t>
      </w:r>
      <w:r w:rsidR="00257D7D">
        <w:rPr>
          <w:rFonts w:ascii="Times New Roman" w:hAnsi="Times New Roman"/>
        </w:rPr>
        <w:t xml:space="preserve"> </w:t>
      </w:r>
    </w:p>
    <w:p w:rsidR="0013551E" w:rsidRPr="0013551E" w:rsidRDefault="009253FF" w:rsidP="0013551E">
      <w:pPr>
        <w:rPr>
          <w:rFonts w:ascii="宋体" w:hAnsi="宋体" w:cs="宋体"/>
          <w:kern w:val="0"/>
          <w:sz w:val="24"/>
        </w:rPr>
      </w:pPr>
      <w:r w:rsidRPr="009253FF">
        <w:rPr>
          <w:rFonts w:ascii="Times New Roman" w:hAnsi="Times New Roman"/>
          <w:noProof/>
        </w:rPr>
        <w:pict>
          <v:roundrect id="_x0000_s1077" style="position:absolute;left:0;text-align:left;margin-left:35.25pt;margin-top:4.55pt;width:53.25pt;height:21pt;z-index:251686912" arcsize="10923f" filled="f" stroked="f">
            <v:textbox style="mso-next-textbox:#_x0000_s1077" inset="0,0,0,0">
              <w:txbxContent>
                <w:p w:rsidR="004F2766" w:rsidRPr="008F65FA" w:rsidRDefault="004F2766" w:rsidP="00885A4E">
                  <w:r>
                    <w:rPr>
                      <w:rFonts w:hint="eastAsia"/>
                    </w:rPr>
                    <w:t>虚拟机层</w:t>
                  </w:r>
                </w:p>
              </w:txbxContent>
            </v:textbox>
          </v:roundrect>
        </w:pict>
      </w:r>
      <w:r w:rsidRPr="009253FF">
        <w:rPr>
          <w:rFonts w:ascii="Times New Roman" w:hAnsi="Times New Roman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left:0;text-align:left;margin-left:166.5pt;margin-top:13.05pt;width:46.5pt;height:22.25pt;flip:x;z-index:252389376" o:connectortype="straight">
            <v:stroke endarrow="block"/>
          </v:shape>
        </w:pict>
      </w:r>
      <w:r w:rsidRPr="009253FF">
        <w:rPr>
          <w:rFonts w:ascii="Times New Roman" w:hAnsi="Times New Roman"/>
          <w:noProof/>
        </w:rPr>
        <w:pict>
          <v:roundrect id="_x0000_s1032" style="position:absolute;left:0;text-align:left;margin-left:86.25pt;margin-top:.25pt;width:104.25pt;height:46.5pt;z-index:252377088" arcsize="10923f" o:regroupid="32" fillcolor="#eeece1 [3214]"/>
        </w:pict>
      </w:r>
      <w:r w:rsidRPr="009253FF">
        <w:rPr>
          <w:rFonts w:ascii="Times New Roman" w:hAnsi="Times New Roman"/>
          <w:noProof/>
        </w:rPr>
        <w:pict>
          <v:roundrect id="_x0000_s1033" style="position:absolute;left:0;text-align:left;margin-left:84pt;margin-top:4.55pt;width:104.25pt;height:44.45pt;z-index:252378112" arcsize="10923f" o:regroupid="32" fillcolor="#eeece1 [3214]"/>
        </w:pict>
      </w:r>
      <w:r w:rsidRPr="009253FF">
        <w:rPr>
          <w:rFonts w:ascii="Times New Roman" w:hAnsi="Times New Roman"/>
          <w:noProof/>
        </w:rPr>
        <w:pict>
          <v:roundrect id="_x0000_s1034" style="position:absolute;left:0;text-align:left;margin-left:81pt;margin-top:8.55pt;width:104.25pt;height:43.45pt;z-index:252379136" arcsize="10923f" o:regroupid="32" fillcolor="#eeece1 [3214]">
            <v:textbox style="mso-next-textbox:#_x0000_s1034">
              <w:txbxContent>
                <w:p w:rsidR="004F2766" w:rsidRPr="008F65FA" w:rsidRDefault="004F2766" w:rsidP="008F65FA"/>
              </w:txbxContent>
            </v:textbox>
          </v:roundrect>
        </w:pict>
      </w:r>
      <w:r w:rsidRPr="009253FF">
        <w:rPr>
          <w:rFonts w:ascii="Times New Roman" w:hAnsi="Times New Roman"/>
          <w:noProof/>
        </w:rPr>
        <w:pict>
          <v:roundrect id="_x0000_s1038" style="position:absolute;left:0;text-align:left;margin-left:88.5pt;margin-top:8.55pt;width:86.25pt;height:18.75pt;z-index:252383232" arcsize="10923f" o:regroupid="32" filled="f" stroked="f">
            <v:textbox style="mso-next-textbox:#_x0000_s1038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t>客户操作系统</w:t>
                  </w:r>
                </w:p>
                <w:p w:rsidR="004F2766" w:rsidRPr="008F65FA" w:rsidRDefault="004F2766" w:rsidP="008F65FA"/>
              </w:txbxContent>
            </v:textbox>
          </v:roundrect>
        </w:pict>
      </w:r>
      <w:r w:rsidRPr="009253FF">
        <w:rPr>
          <w:rFonts w:ascii="Times New Roman" w:hAnsi="Times New Roman"/>
          <w:noProof/>
        </w:rPr>
        <w:pict>
          <v:group id="_x0000_s1100" style="position:absolute;left:0;text-align:left;margin-left:209.25pt;margin-top:.25pt;width:200.25pt;height:146.25pt;z-index:251674368" coordorigin="5985,10920" coordsize="4005,2925">
            <v:roundrect id="_x0000_s1047" style="position:absolute;left:6060;top:10920;width:1725;height:420" arcsize="10923f" filled="f" stroked="f">
              <v:textbox style="mso-next-textbox:#_x0000_s1047" inset="0,0,0,0">
                <w:txbxContent>
                  <w:p w:rsidR="004F2766" w:rsidRPr="008F65FA" w:rsidRDefault="004F2766" w:rsidP="000E2530">
                    <w:pPr>
                      <w:pStyle w:val="ab"/>
                      <w:numPr>
                        <w:ilvl w:val="0"/>
                        <w:numId w:val="14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TPM</w:t>
                    </w:r>
                    <w:r>
                      <w:rPr>
                        <w:rFonts w:hint="eastAsia"/>
                      </w:rPr>
                      <w:t>原生驱动</w:t>
                    </w:r>
                  </w:p>
                </w:txbxContent>
              </v:textbox>
            </v:roundrect>
            <v:roundrect id="_x0000_s1048" style="position:absolute;left:5985;top:11520;width:4005;height:1710" arcsize="10923f" filled="f" stroked="f">
              <v:textbox style="mso-next-textbox:#_x0000_s1048" inset="0,0,0,0">
                <w:txbxContent>
                  <w:p w:rsidR="004F2766" w:rsidRDefault="004F2766" w:rsidP="000E2530">
                    <w:pPr>
                      <w:pStyle w:val="ab"/>
                      <w:numPr>
                        <w:ilvl w:val="0"/>
                        <w:numId w:val="13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虚拟化层</w:t>
                    </w:r>
                  </w:p>
                  <w:p w:rsidR="004F2766" w:rsidRDefault="004F2766" w:rsidP="000E2530">
                    <w:pPr>
                      <w:pStyle w:val="ab"/>
                      <w:numPr>
                        <w:ilvl w:val="1"/>
                        <w:numId w:val="13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TPM</w:t>
                    </w:r>
                    <w:r>
                      <w:rPr>
                        <w:rFonts w:hint="eastAsia"/>
                      </w:rPr>
                      <w:t>模拟器</w:t>
                    </w:r>
                  </w:p>
                  <w:p w:rsidR="004F2766" w:rsidRDefault="004F2766" w:rsidP="008F65FA">
                    <w:pPr>
                      <w:pStyle w:val="ab"/>
                      <w:numPr>
                        <w:ilvl w:val="1"/>
                        <w:numId w:val="13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重映射客户和真实</w:t>
                    </w:r>
                    <w:r>
                      <w:rPr>
                        <w:rFonts w:hint="eastAsia"/>
                      </w:rPr>
                      <w:t>TPM I/O</w:t>
                    </w:r>
                    <w:r>
                      <w:rPr>
                        <w:rFonts w:hint="eastAsia"/>
                      </w:rPr>
                      <w:t>地址</w:t>
                    </w:r>
                  </w:p>
                  <w:p w:rsidR="004F2766" w:rsidRDefault="004F2766" w:rsidP="000E2530">
                    <w:pPr>
                      <w:pStyle w:val="ab"/>
                      <w:numPr>
                        <w:ilvl w:val="1"/>
                        <w:numId w:val="13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复用并驱动</w:t>
                    </w:r>
                    <w:r>
                      <w:rPr>
                        <w:rFonts w:hint="eastAsia"/>
                      </w:rPr>
                      <w:t>TPM</w:t>
                    </w:r>
                  </w:p>
                </w:txbxContent>
              </v:textbox>
            </v:roundrect>
            <v:roundrect id="_x0000_s1049" style="position:absolute;left:5985;top:13425;width:1725;height:420" arcsize="10923f" filled="f" stroked="f">
              <v:textbox style="mso-next-textbox:#_x0000_s1049" inset="0,0,0,0">
                <w:txbxContent>
                  <w:p w:rsidR="004F2766" w:rsidRPr="008F65FA" w:rsidRDefault="004F2766" w:rsidP="000E2530">
                    <w:pPr>
                      <w:pStyle w:val="ab"/>
                      <w:numPr>
                        <w:ilvl w:val="0"/>
                        <w:numId w:val="14"/>
                      </w:numPr>
                      <w:ind w:firstLineChars="0"/>
                    </w:pPr>
                    <w:r>
                      <w:rPr>
                        <w:rFonts w:hint="eastAsia"/>
                      </w:rPr>
                      <w:t>物理</w:t>
                    </w:r>
                    <w:r>
                      <w:rPr>
                        <w:rFonts w:hint="eastAsia"/>
                      </w:rPr>
                      <w:t>TPM</w:t>
                    </w:r>
                  </w:p>
                </w:txbxContent>
              </v:textbox>
            </v:roundrect>
          </v:group>
        </w:pict>
      </w:r>
      <w:r w:rsidRPr="009253FF">
        <w:rPr>
          <w:rFonts w:ascii="Times New Roman" w:hAnsi="Times New Roman"/>
          <w:noProof/>
        </w:rPr>
        <w:pict>
          <v:shape id="_x0000_s1053" type="#_x0000_t32" style="position:absolute;left:0;text-align:left;margin-left:165pt;margin-top:134.5pt;width:44.25pt;height:12pt;flip:x;z-index:251683840" o:connectortype="straight">
            <v:stroke endarrow="block"/>
          </v:shape>
        </w:pict>
      </w:r>
    </w:p>
    <w:p w:rsidR="00633C60" w:rsidRDefault="009253FF" w:rsidP="002A3F1A">
      <w:pPr>
        <w:pStyle w:val="ab"/>
        <w:ind w:firstLineChars="202" w:firstLine="424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37" style="position:absolute;left:0;text-align:left;margin-left:96pt;margin-top:9.25pt;width:70.5pt;height:18.75pt;z-index:252382208" arcsize="10923f" o:regroupid="32" fillcolor="#eaf1dd [662]">
            <v:textbox style="mso-next-textbox:#_x0000_s1037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TPM</w:t>
                  </w:r>
                  <w:r>
                    <w:t>驱动</w:t>
                  </w:r>
                </w:p>
              </w:txbxContent>
            </v:textbox>
          </v:roundrect>
        </w:pict>
      </w:r>
    </w:p>
    <w:p w:rsidR="0096284D" w:rsidRDefault="009253FF" w:rsidP="002A3F1A">
      <w:pPr>
        <w:pStyle w:val="ab"/>
        <w:ind w:firstLineChars="202" w:firstLine="424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052" type="#_x0000_t32" style="position:absolute;left:0;text-align:left;margin-left:200.65pt;margin-top:4.8pt;width:16.1pt;height:37.5pt;flip:x;z-index:251682816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roundrect id="_x0000_s1035" style="position:absolute;left:0;text-align:left;margin-left:81pt;margin-top:16.75pt;width:107.25pt;height:76.4pt;z-index:252380160" arcsize="10923f" o:regroupid="32" fillcolor="#a5a5a5 [2092]">
            <v:textbox style="mso-next-textbox:#_x0000_s1035">
              <w:txbxContent>
                <w:p w:rsidR="004F2766" w:rsidRPr="008F65FA" w:rsidRDefault="004F2766" w:rsidP="008F65FA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  <w:p w:rsidR="004F2766" w:rsidRDefault="004F2766"/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_x0000_s1039" type="#_x0000_t32" style="position:absolute;left:0;text-align:left;margin-left:132.75pt;margin-top:5.55pt;width:.05pt;height:18pt;z-index:252384256" o:connectortype="straight" o:regroupid="32">
            <v:stroke startarrow="block" endarrow="block"/>
          </v:shape>
        </w:pict>
      </w:r>
      <w:r>
        <w:rPr>
          <w:rFonts w:ascii="Times New Roman" w:hAnsi="Times New Roman"/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50" type="#_x0000_t88" style="position:absolute;left:0;text-align:left;margin-left:189pt;margin-top:4.8pt;width:13.5pt;height:71.25pt;z-index:251680768"/>
        </w:pict>
      </w:r>
    </w:p>
    <w:p w:rsidR="00633C60" w:rsidRDefault="009253FF" w:rsidP="002A3F1A">
      <w:pPr>
        <w:pStyle w:val="ab"/>
        <w:ind w:firstLineChars="202" w:firstLine="424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42" style="position:absolute;left:0;text-align:left;margin-left:98.25pt;margin-top:4.8pt;width:70.5pt;height:18.75pt;z-index:252387328" arcsize="10923f" o:regroupid="32" fillcolor="#eaf1dd [662]">
            <v:textbox style="mso-next-textbox:#_x0000_s1042" inset="0,0,0,0">
              <w:txbxContent>
                <w:p w:rsidR="004F2766" w:rsidRDefault="004F2766" w:rsidP="00C04AE0">
                  <w:r>
                    <w:rPr>
                      <w:rFonts w:hint="eastAsia"/>
                    </w:rPr>
                    <w:t xml:space="preserve">TPM </w:t>
                  </w:r>
                  <w:r>
                    <w:rPr>
                      <w:rFonts w:hint="eastAsia"/>
                    </w:rPr>
                    <w:t>模拟器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76" style="position:absolute;left:0;text-align:left;margin-left:35.25pt;margin-top:4.85pt;width:53.25pt;height:37.05pt;z-index:251685888" arcsize="10923f" filled="f" stroked="f">
            <v:textbox style="mso-next-textbox:#_x0000_s1076" inset="0,0,0,0">
              <w:txbxContent>
                <w:p w:rsidR="004F2766" w:rsidRDefault="004F2766" w:rsidP="00885A4E">
                  <w:r>
                    <w:rPr>
                      <w:rFonts w:hint="eastAsia"/>
                    </w:rPr>
                    <w:t>虚拟化层</w:t>
                  </w:r>
                </w:p>
                <w:p w:rsidR="004F2766" w:rsidRPr="008F65FA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VMM</w:t>
                  </w:r>
                </w:p>
              </w:txbxContent>
            </v:textbox>
          </v:roundrect>
        </w:pict>
      </w:r>
    </w:p>
    <w:p w:rsidR="002E16F9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41" style="position:absolute;left:0;text-align:left;margin-left:97.5pt;margin-top:9.35pt;width:70.5pt;height:18.75pt;z-index:252386304" arcsize="10923f" o:regroupid="32" fillcolor="#eaf1dd [662]">
            <v:textbox style="mso-next-textbox:#_x0000_s1041" inset="0,0,0,0">
              <w:txbxContent>
                <w:p w:rsidR="004F2766" w:rsidRDefault="004F2766" w:rsidP="007975A3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I/O</w:t>
                  </w:r>
                  <w:proofErr w:type="gramStart"/>
                  <w:r>
                    <w:rPr>
                      <w:rFonts w:hint="eastAsia"/>
                    </w:rPr>
                    <w:t>栈</w:t>
                  </w:r>
                  <w:proofErr w:type="gramEnd"/>
                </w:p>
              </w:txbxContent>
            </v:textbox>
          </v:roundrect>
        </w:pict>
      </w:r>
    </w:p>
    <w:p w:rsidR="002E16F9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40" style="position:absolute;left:0;text-align:left;margin-left:98.25pt;margin-top:13.15pt;width:70.5pt;height:18.75pt;z-index:252385280" arcsize="10923f" o:regroupid="32" fillcolor="#eaf1dd [662]">
            <v:textbox style="mso-next-textbox:#_x0000_s1040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TPM</w:t>
                  </w:r>
                  <w:r>
                    <w:t>驱动</w:t>
                  </w:r>
                </w:p>
              </w:txbxContent>
            </v:textbox>
          </v:roundrect>
        </w:pict>
      </w:r>
    </w:p>
    <w:p w:rsidR="002E16F9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75" style="position:absolute;left:0;text-align:left;margin-left:44.25pt;margin-top:22.2pt;width:36.75pt;height:21pt;z-index:251684864" arcsize="10923f" filled="f" stroked="f">
            <v:textbox style="mso-next-textbox:#_x0000_s1075" inset="0,0,0,0">
              <w:txbxContent>
                <w:p w:rsidR="004F2766" w:rsidRPr="008F65FA" w:rsidRDefault="004F2766" w:rsidP="00885A4E">
                  <w:r>
                    <w:rPr>
                      <w:rFonts w:hint="eastAsia"/>
                    </w:rPr>
                    <w:t>物理层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36" style="position:absolute;left:0;text-align:left;margin-left:84pt;margin-top:18.25pt;width:104.25pt;height:35.2pt;z-index:252381184" arcsize="10923f" o:regroupid="32" fillcolor="#eeece1 [3214]">
            <v:textbox style="mso-next-textbox:#_x0000_s1036">
              <w:txbxContent>
                <w:p w:rsidR="004F2766" w:rsidRDefault="004F2766" w:rsidP="007975A3">
                  <w:pPr>
                    <w:ind w:firstLineChars="200" w:firstLine="420"/>
                  </w:pPr>
                  <w:r w:rsidRPr="0013551E">
                    <w:rPr>
                      <w:noProof/>
                    </w:rPr>
                    <w:drawing>
                      <wp:inline distT="0" distB="0" distL="0" distR="0">
                        <wp:extent cx="533400" cy="342263"/>
                        <wp:effectExtent l="19050" t="0" r="0" b="0"/>
                        <wp:docPr id="22" name="图片 11" descr="C:\Users\lenovo\AppData\Roaming\Tencent\Users\568483222\QQ\WinTemp\RichOle\W_P3~99~)X[~80F_BN4XPL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lenovo\AppData\Roaming\Tencent\Users\568483222\QQ\WinTemp\RichOle\W_P3~99~)X[~80F_BN4XPLB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6995" cy="3445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_x0000_s1046" type="#_x0000_t32" style="position:absolute;left:0;text-align:left;margin-left:132.75pt;margin-top:13.15pt;width:.05pt;height:18.75pt;z-index:252388352" o:connectortype="straight" o:regroupid="32">
            <v:stroke startarrow="block" endarrow="block"/>
          </v:shape>
        </w:pict>
      </w:r>
    </w:p>
    <w:p w:rsidR="00D307CC" w:rsidRDefault="00D307CC" w:rsidP="0049314F">
      <w:pPr>
        <w:pStyle w:val="ab"/>
        <w:ind w:left="795" w:firstLineChars="0" w:firstLine="0"/>
        <w:rPr>
          <w:rFonts w:ascii="Times New Roman" w:hAnsi="Times New Roman"/>
        </w:rPr>
      </w:pPr>
    </w:p>
    <w:p w:rsidR="008E748F" w:rsidRPr="008E748F" w:rsidRDefault="00AD0F21" w:rsidP="008E748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       </w:t>
      </w:r>
      <w:r w:rsidR="008E748F" w:rsidRPr="008E748F">
        <w:rPr>
          <w:rFonts w:ascii="Times New Roman" w:hAnsi="Times New Roman" w:hint="eastAsia"/>
        </w:rPr>
        <w:t xml:space="preserve"> </w:t>
      </w:r>
    </w:p>
    <w:p w:rsidR="00B36AAB" w:rsidRPr="008D20A2" w:rsidRDefault="00B36AAB" w:rsidP="008D20A2">
      <w:pPr>
        <w:pStyle w:val="ab"/>
        <w:spacing w:line="240" w:lineRule="auto"/>
        <w:ind w:left="794" w:firstLineChars="500" w:firstLine="900"/>
        <w:rPr>
          <w:rFonts w:ascii="Times New Roman" w:hAnsi="Times New Roman"/>
          <w:sz w:val="18"/>
          <w:szCs w:val="18"/>
        </w:rPr>
      </w:pPr>
      <w:r w:rsidRPr="008D20A2">
        <w:rPr>
          <w:sz w:val="18"/>
          <w:szCs w:val="18"/>
        </w:rPr>
        <w:t>Fig.</w:t>
      </w:r>
      <w:r w:rsidR="008E23E5" w:rsidRPr="008D20A2">
        <w:rPr>
          <w:rFonts w:hint="eastAsia"/>
          <w:sz w:val="18"/>
          <w:szCs w:val="18"/>
        </w:rPr>
        <w:t>2-1</w:t>
      </w:r>
      <w:r w:rsidRPr="008D20A2">
        <w:rPr>
          <w:sz w:val="18"/>
          <w:szCs w:val="18"/>
        </w:rPr>
        <w:t xml:space="preserve"> </w:t>
      </w:r>
      <w:r w:rsidR="008E23E5" w:rsidRPr="008D20A2">
        <w:rPr>
          <w:rFonts w:hint="eastAsia"/>
          <w:sz w:val="18"/>
          <w:szCs w:val="18"/>
        </w:rPr>
        <w:t xml:space="preserve">  TPM Stand-alone Hpervisor model</w:t>
      </w:r>
      <w:r w:rsidR="00AD0F21" w:rsidRPr="008D20A2">
        <w:rPr>
          <w:rFonts w:ascii="Times New Roman" w:hAnsi="Times New Roman" w:hint="eastAsia"/>
          <w:sz w:val="18"/>
          <w:szCs w:val="18"/>
        </w:rPr>
        <w:t xml:space="preserve"> </w:t>
      </w:r>
    </w:p>
    <w:p w:rsidR="00AD0F21" w:rsidRPr="008D20A2" w:rsidRDefault="00AD0F21" w:rsidP="008D20A2">
      <w:pPr>
        <w:pStyle w:val="ab"/>
        <w:spacing w:line="240" w:lineRule="auto"/>
        <w:ind w:left="794" w:firstLineChars="900" w:firstLine="162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图</w:t>
      </w:r>
      <w:r w:rsidRPr="008D20A2">
        <w:rPr>
          <w:rFonts w:ascii="Times New Roman" w:hAnsi="Times New Roman" w:hint="eastAsia"/>
          <w:sz w:val="18"/>
          <w:szCs w:val="18"/>
        </w:rPr>
        <w:t>2-1 TPM</w:t>
      </w:r>
      <w:r w:rsidRPr="008D20A2">
        <w:rPr>
          <w:rFonts w:ascii="Times New Roman" w:hAnsi="Times New Roman" w:hint="eastAsia"/>
          <w:sz w:val="18"/>
          <w:szCs w:val="18"/>
        </w:rPr>
        <w:t>独立模式</w:t>
      </w:r>
    </w:p>
    <w:p w:rsidR="00885A4E" w:rsidRDefault="00AD0F21" w:rsidP="00C654AB">
      <w:pPr>
        <w:pStyle w:val="ab"/>
        <w:ind w:firstLineChars="202" w:firstLine="424"/>
        <w:rPr>
          <w:rFonts w:ascii="Times New Roman" w:hAnsi="Times New Roman"/>
        </w:rPr>
      </w:pPr>
      <w:r>
        <w:rPr>
          <w:rFonts w:ascii="Times New Roman" w:hAnsi="Times New Roman" w:hint="eastAsia"/>
        </w:rPr>
        <w:t>根据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原生驱动的位置不同，我们</w:t>
      </w:r>
      <w:r w:rsidR="004619A4">
        <w:rPr>
          <w:rFonts w:ascii="Times New Roman" w:hAnsi="Times New Roman" w:hint="eastAsia"/>
        </w:rPr>
        <w:t>还可以将此类</w:t>
      </w:r>
      <w:r>
        <w:rPr>
          <w:rFonts w:ascii="Times New Roman" w:hAnsi="Times New Roman" w:hint="eastAsia"/>
        </w:rPr>
        <w:t>虚拟化方式分为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独立模型和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宿主机模式。</w:t>
      </w:r>
      <w:r w:rsidR="00C654AB">
        <w:rPr>
          <w:rFonts w:ascii="Times New Roman" w:hAnsi="Times New Roman" w:hint="eastAsia"/>
        </w:rPr>
        <w:t>将</w:t>
      </w:r>
      <w:r w:rsidR="00C654AB">
        <w:rPr>
          <w:rFonts w:ascii="Times New Roman" w:hAnsi="Times New Roman" w:hint="eastAsia"/>
        </w:rPr>
        <w:t>TPM</w:t>
      </w:r>
      <w:r w:rsidR="00C654AB">
        <w:rPr>
          <w:rFonts w:ascii="Times New Roman" w:hAnsi="Times New Roman" w:hint="eastAsia"/>
        </w:rPr>
        <w:t>原生驱动直接放在</w:t>
      </w:r>
      <w:r w:rsidR="00C654AB">
        <w:rPr>
          <w:rFonts w:ascii="Times New Roman" w:hAnsi="Times New Roman" w:hint="eastAsia"/>
        </w:rPr>
        <w:t>VMM</w:t>
      </w:r>
      <w:r w:rsidR="00C654AB">
        <w:rPr>
          <w:rFonts w:ascii="Times New Roman" w:hAnsi="Times New Roman" w:hint="eastAsia"/>
        </w:rPr>
        <w:t>中的虚拟化方式我们称为</w:t>
      </w:r>
      <w:r w:rsidR="00C654AB">
        <w:rPr>
          <w:rFonts w:ascii="Times New Roman" w:hAnsi="Times New Roman" w:hint="eastAsia"/>
        </w:rPr>
        <w:t>TPM</w:t>
      </w:r>
      <w:r w:rsidR="00C654AB">
        <w:rPr>
          <w:rFonts w:ascii="Times New Roman" w:hAnsi="Times New Roman" w:hint="eastAsia"/>
        </w:rPr>
        <w:t>独立模型，如图</w:t>
      </w:r>
      <w:r w:rsidR="00C654AB">
        <w:rPr>
          <w:rFonts w:ascii="Times New Roman" w:hAnsi="Times New Roman" w:hint="eastAsia"/>
        </w:rPr>
        <w:t>2-1</w:t>
      </w:r>
      <w:r w:rsidR="00C654AB">
        <w:rPr>
          <w:rFonts w:ascii="Times New Roman" w:hAnsi="Times New Roman" w:hint="eastAsia"/>
        </w:rPr>
        <w:t>所示。将</w:t>
      </w:r>
      <w:r w:rsidR="00C654AB">
        <w:rPr>
          <w:rFonts w:ascii="Times New Roman" w:hAnsi="Times New Roman" w:hint="eastAsia"/>
        </w:rPr>
        <w:t>TPM</w:t>
      </w:r>
      <w:r w:rsidR="00C654AB">
        <w:rPr>
          <w:rFonts w:ascii="Times New Roman" w:hAnsi="Times New Roman" w:hint="eastAsia"/>
        </w:rPr>
        <w:t>原生驱动放在宿主机中的虚拟化方式我们称为</w:t>
      </w:r>
      <w:r w:rsidR="00C654AB">
        <w:rPr>
          <w:rFonts w:ascii="Times New Roman" w:hAnsi="Times New Roman" w:hint="eastAsia"/>
        </w:rPr>
        <w:t>TPM</w:t>
      </w:r>
      <w:r w:rsidR="00C654AB">
        <w:rPr>
          <w:rFonts w:ascii="Times New Roman" w:hAnsi="Times New Roman" w:hint="eastAsia"/>
        </w:rPr>
        <w:t>宿主模型，如图</w:t>
      </w:r>
      <w:r w:rsidR="00C654AB">
        <w:rPr>
          <w:rFonts w:ascii="Times New Roman" w:hAnsi="Times New Roman" w:hint="eastAsia"/>
        </w:rPr>
        <w:t>2-2</w:t>
      </w:r>
      <w:r w:rsidR="00C654AB">
        <w:rPr>
          <w:rFonts w:ascii="Times New Roman" w:hAnsi="Times New Roman" w:hint="eastAsia"/>
        </w:rPr>
        <w:t>所示。</w:t>
      </w:r>
    </w:p>
    <w:p w:rsidR="00D307CC" w:rsidRDefault="00D307CC" w:rsidP="00C654AB">
      <w:pPr>
        <w:pStyle w:val="ab"/>
        <w:ind w:firstLineChars="202" w:firstLine="424"/>
        <w:rPr>
          <w:rFonts w:ascii="Times New Roman" w:hAnsi="Times New Roman"/>
        </w:rPr>
      </w:pPr>
    </w:p>
    <w:p w:rsidR="00D04478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81" style="position:absolute;left:0;text-align:left;margin-left:81pt;margin-top:9.65pt;width:104.25pt;height:54.75pt;z-index:251691008" arcsize="10923f" o:regroupid="1" fillcolor="#eeece1 [3214]">
            <v:textbox style="mso-next-textbox:#_x0000_s1081">
              <w:txbxContent>
                <w:p w:rsidR="004F2766" w:rsidRPr="008F65FA" w:rsidRDefault="004F2766" w:rsidP="00885A4E"/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80" style="position:absolute;left:0;text-align:left;margin-left:84pt;margin-top:6.65pt;width:104.25pt;height:54.75pt;z-index:251689984" arcsize="10923f" o:regroupid="1" fillcolor="#eeece1 [3214]"/>
        </w:pict>
      </w:r>
      <w:r>
        <w:rPr>
          <w:rFonts w:ascii="Times New Roman" w:hAnsi="Times New Roman"/>
          <w:noProof/>
        </w:rPr>
        <w:pict>
          <v:roundrect id="_x0000_s1079" style="position:absolute;left:0;text-align:left;margin-left:86.25pt;margin-top:4.4pt;width:104.25pt;height:54.75pt;z-index:251688960" arcsize="10923f" o:regroupid="1" fillcolor="#eeece1 [3214]"/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102" style="position:absolute;left:0;text-align:left;margin-left:217.5pt;margin-top:9.8pt;width:86.25pt;height:21pt;z-index:251712512" arcsize="10923f" o:regroupid="2" filled="f" stroked="f">
            <v:textbox style="mso-next-textbox:#_x0000_s1102" inset="0,0,0,0">
              <w:txbxContent>
                <w:p w:rsidR="004F2766" w:rsidRPr="008F65FA" w:rsidRDefault="004F2766" w:rsidP="001A04D0">
                  <w:pPr>
                    <w:pStyle w:val="ab"/>
                    <w:numPr>
                      <w:ilvl w:val="0"/>
                      <w:numId w:val="14"/>
                    </w:numPr>
                    <w:ind w:firstLineChars="0"/>
                  </w:pPr>
                  <w:r>
                    <w:rPr>
                      <w:rFonts w:hint="eastAsia"/>
                    </w:rPr>
                    <w:t>TPM</w:t>
                  </w:r>
                  <w:r>
                    <w:rPr>
                      <w:rFonts w:hint="eastAsia"/>
                    </w:rPr>
                    <w:t>原生驱动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85" style="position:absolute;left:0;text-align:left;margin-left:88.5pt;margin-top:2.25pt;width:86.25pt;height:18.75pt;z-index:251695104" arcsize="10923f" o:regroupid="1" filled="f" stroked="f">
            <v:textbox style="mso-next-textbox:#_x0000_s1085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t>客户操作系统</w:t>
                  </w:r>
                </w:p>
                <w:p w:rsidR="004F2766" w:rsidRPr="008F65FA" w:rsidRDefault="004F2766" w:rsidP="00885A4E"/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103" style="position:absolute;left:0;text-align:left;margin-left:213.75pt;margin-top:13.55pt;width:217.5pt;height:79.4pt;z-index:251713536" arcsize="10923f" o:regroupid="2" filled="f" stroked="f">
            <v:textbox style="mso-next-textbox:#_x0000_s1103" inset="0,0,0,0">
              <w:txbxContent>
                <w:p w:rsidR="004F2766" w:rsidRDefault="004F2766" w:rsidP="001A04D0">
                  <w:pPr>
                    <w:pStyle w:val="ab"/>
                    <w:numPr>
                      <w:ilvl w:val="0"/>
                      <w:numId w:val="13"/>
                    </w:numPr>
                    <w:ind w:firstLineChars="0"/>
                  </w:pPr>
                  <w:r>
                    <w:rPr>
                      <w:rFonts w:hint="eastAsia"/>
                    </w:rPr>
                    <w:t>虚拟化层</w:t>
                  </w:r>
                </w:p>
                <w:p w:rsidR="004F2766" w:rsidRDefault="004F2766" w:rsidP="001A04D0">
                  <w:pPr>
                    <w:pStyle w:val="ab"/>
                    <w:numPr>
                      <w:ilvl w:val="1"/>
                      <w:numId w:val="13"/>
                    </w:numPr>
                    <w:ind w:firstLineChars="0"/>
                  </w:pPr>
                  <w:r>
                    <w:rPr>
                      <w:rFonts w:hint="eastAsia"/>
                    </w:rPr>
                    <w:t>TPM</w:t>
                  </w:r>
                  <w:r>
                    <w:rPr>
                      <w:rFonts w:hint="eastAsia"/>
                    </w:rPr>
                    <w:t>模拟器捕获客户虚拟机</w:t>
                  </w:r>
                  <w:r>
                    <w:rPr>
                      <w:rFonts w:hint="eastAsia"/>
                    </w:rPr>
                    <w:t>TPM I/O</w:t>
                  </w:r>
                  <w:r>
                    <w:rPr>
                      <w:rFonts w:hint="eastAsia"/>
                    </w:rPr>
                    <w:t>请求并翻译为本地指令</w:t>
                  </w:r>
                </w:p>
                <w:p w:rsidR="004F2766" w:rsidRDefault="004F2766" w:rsidP="001A04D0">
                  <w:pPr>
                    <w:pStyle w:val="ab"/>
                    <w:numPr>
                      <w:ilvl w:val="1"/>
                      <w:numId w:val="13"/>
                    </w:numPr>
                    <w:ind w:firstLineChars="0"/>
                  </w:pPr>
                  <w:r>
                    <w:rPr>
                      <w:rFonts w:hint="eastAsia"/>
                    </w:rPr>
                    <w:t>VMM</w:t>
                  </w:r>
                  <w:r>
                    <w:rPr>
                      <w:rFonts w:hint="eastAsia"/>
                    </w:rPr>
                    <w:t>驱动转发</w:t>
                  </w:r>
                  <w:r>
                    <w:rPr>
                      <w:rFonts w:hint="eastAsia"/>
                    </w:rPr>
                    <w:t>TPM I/O</w:t>
                  </w:r>
                  <w:r>
                    <w:rPr>
                      <w:rFonts w:hint="eastAsia"/>
                    </w:rPr>
                    <w:t>请求</w:t>
                  </w:r>
                </w:p>
                <w:p w:rsidR="004F2766" w:rsidRDefault="004F2766" w:rsidP="00865B4E">
                  <w:pPr>
                    <w:ind w:left="420"/>
                  </w:pP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_x0000_s1106" type="#_x0000_t32" style="position:absolute;left:0;text-align:left;margin-left:166.5pt;margin-top:2.25pt;width:51pt;height:9.8pt;flip:x;z-index:251716608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086" type="#_x0000_t32" style="position:absolute;left:0;text-align:left;margin-left:132.75pt;margin-top:17.95pt;width:.05pt;height:18pt;z-index:251696128" o:connectortype="straight" o:regroupid="1">
            <v:stroke startarrow="block" endarrow="block"/>
          </v:shape>
        </w:pict>
      </w:r>
      <w:r>
        <w:rPr>
          <w:rFonts w:ascii="Times New Roman" w:hAnsi="Times New Roman"/>
          <w:noProof/>
        </w:rPr>
        <w:pict>
          <v:roundrect id="_x0000_s1084" style="position:absolute;left:0;text-align:left;margin-left:96pt;margin-top:2.95pt;width:70.5pt;height:18.75pt;z-index:251694080" arcsize="10923f" o:regroupid="1" fillcolor="#eaf1dd [662]">
            <v:textbox style="mso-next-textbox:#_x0000_s1084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TPM</w:t>
                  </w:r>
                  <w:r>
                    <w:t>驱动</w:t>
                  </w:r>
                </w:p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113" type="#_x0000_t32" style="position:absolute;left:0;text-align:left;margin-left:200.65pt;margin-top:9.75pt;width:19.3pt;height:27.1pt;flip:x;z-index:251721728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roundrect id="_x0000_s1087" style="position:absolute;left:0;text-align:left;margin-left:91.5pt;margin-top:17.25pt;width:87pt;height:18.75pt;z-index:251697152" arcsize="10923f" o:regroupid="1" fillcolor="#eaf1dd [662]">
            <v:textbox style="mso-next-textbox:#_x0000_s1087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TPM</w:t>
                  </w:r>
                  <w:r>
                    <w:rPr>
                      <w:rFonts w:hint="eastAsia"/>
                    </w:rPr>
                    <w:t>模拟器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_x0000_s1108" type="#_x0000_t88" style="position:absolute;left:0;text-align:left;margin-left:195.75pt;margin-top:78.2pt;width:7.15pt;height:52.5pt;z-index:251718656"/>
        </w:pict>
      </w:r>
      <w:r>
        <w:rPr>
          <w:rFonts w:ascii="Times New Roman" w:hAnsi="Times New Roman"/>
          <w:noProof/>
        </w:rPr>
        <w:pict>
          <v:shape id="_x0000_s1107" type="#_x0000_t88" style="position:absolute;left:0;text-align:left;margin-left:195.75pt;margin-top:17.25pt;width:7.15pt;height:52.5pt;z-index:251717632"/>
        </w:pict>
      </w:r>
      <w:r>
        <w:rPr>
          <w:rFonts w:ascii="Times New Roman" w:hAnsi="Times New Roman"/>
          <w:noProof/>
        </w:rPr>
        <w:pict>
          <v:roundrect id="_x0000_s1082" style="position:absolute;left:0;text-align:left;margin-left:81pt;margin-top:9.75pt;width:107.25pt;height:63.1pt;z-index:251692032" arcsize="10923f" o:regroupid="1" fillcolor="#a5a5a5 [2092]">
            <v:textbox style="mso-next-textbox:#_x0000_s1082">
              <w:txbxContent>
                <w:p w:rsidR="004F2766" w:rsidRPr="008F65FA" w:rsidRDefault="004F2766" w:rsidP="00885A4E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  <w:p w:rsidR="004F2766" w:rsidRDefault="004F2766" w:rsidP="00885A4E"/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99" style="position:absolute;left:0;text-align:left;margin-left:19.5pt;margin-top:-49.4pt;width:49.5pt;height:21pt;z-index:251710464" arcsize="10923f" filled="f" stroked="f">
            <v:textbox style="mso-next-textbox:#_x0000_s1099" inset="0,0,0,0">
              <w:txbxContent>
                <w:p w:rsidR="004F2766" w:rsidRPr="008F65FA" w:rsidRDefault="004F2766" w:rsidP="001A04D0">
                  <w:r>
                    <w:rPr>
                      <w:rFonts w:hint="eastAsia"/>
                    </w:rPr>
                    <w:t>虚拟机层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98" style="position:absolute;left:0;text-align:left;margin-left:19.5pt;margin-top:11.35pt;width:49.5pt;height:21pt;z-index:251709440" arcsize="10923f" filled="f" stroked="f">
            <v:textbox style="mso-next-textbox:#_x0000_s1098" inset="0,0,0,0">
              <w:txbxContent>
                <w:p w:rsidR="004F2766" w:rsidRPr="008F65FA" w:rsidRDefault="004F2766" w:rsidP="001A04D0">
                  <w:r>
                    <w:rPr>
                      <w:rFonts w:hint="eastAsia"/>
                    </w:rPr>
                    <w:t>虚拟化层</w:t>
                  </w:r>
                </w:p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92" style="position:absolute;left:0;text-align:left;margin-left:91.5pt;margin-top:6.15pt;width:87pt;height:18.75pt;z-index:251702272" arcsize="10923f" fillcolor="#eaf1dd [662]">
            <v:textbox style="mso-next-textbox:#_x0000_s1092" inset="0,0,0,0">
              <w:txbxContent>
                <w:p w:rsidR="004F2766" w:rsidRDefault="004F2766" w:rsidP="007975A3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VMM</w:t>
                  </w:r>
                  <w:r>
                    <w:rPr>
                      <w:rFonts w:hint="eastAsia"/>
                    </w:rPr>
                    <w:t>驱动</w:t>
                  </w:r>
                </w:p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105" style="position:absolute;left:0;text-align:left;margin-left:213.75pt;margin-top:16.7pt;width:222.75pt;height:57.85pt;z-index:251715584" arcsize="10923f" filled="f" stroked="f">
            <v:textbox style="mso-next-textbox:#_x0000_s1105" inset="0,0,0,0">
              <w:txbxContent>
                <w:p w:rsidR="004F2766" w:rsidRDefault="004F2766" w:rsidP="001A04D0">
                  <w:pPr>
                    <w:pStyle w:val="ab"/>
                    <w:numPr>
                      <w:ilvl w:val="0"/>
                      <w:numId w:val="13"/>
                    </w:numPr>
                    <w:ind w:firstLineChars="0"/>
                  </w:pPr>
                  <w:r>
                    <w:rPr>
                      <w:rFonts w:hint="eastAsia"/>
                    </w:rPr>
                    <w:t>宿主机层</w:t>
                  </w:r>
                </w:p>
                <w:p w:rsidR="004F2766" w:rsidRDefault="004F2766" w:rsidP="001A04D0">
                  <w:pPr>
                    <w:pStyle w:val="ab"/>
                    <w:numPr>
                      <w:ilvl w:val="1"/>
                      <w:numId w:val="13"/>
                    </w:numPr>
                    <w:ind w:firstLineChars="0"/>
                  </w:pPr>
                  <w:r>
                    <w:rPr>
                      <w:rFonts w:hint="eastAsia"/>
                    </w:rPr>
                    <w:t>TPM</w:t>
                  </w:r>
                  <w:r>
                    <w:rPr>
                      <w:rFonts w:hint="eastAsia"/>
                    </w:rPr>
                    <w:t>接口接收上层转发的</w:t>
                  </w:r>
                  <w:r>
                    <w:rPr>
                      <w:rFonts w:hint="eastAsia"/>
                    </w:rPr>
                    <w:t>TPM I/O</w:t>
                  </w:r>
                  <w:r>
                    <w:rPr>
                      <w:rFonts w:hint="eastAsia"/>
                    </w:rPr>
                    <w:t>请求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4F2766" w:rsidRDefault="004F2766" w:rsidP="001A04D0">
                  <w:pPr>
                    <w:pStyle w:val="ab"/>
                    <w:numPr>
                      <w:ilvl w:val="1"/>
                      <w:numId w:val="13"/>
                    </w:numPr>
                    <w:ind w:firstLineChars="0"/>
                  </w:pPr>
                  <w:r>
                    <w:rPr>
                      <w:rFonts w:hint="eastAsia"/>
                    </w:rPr>
                    <w:t>复用并驱动</w:t>
                  </w:r>
                  <w:r>
                    <w:rPr>
                      <w:rFonts w:hint="eastAsia"/>
                    </w:rPr>
                    <w:t>TPM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93" style="position:absolute;left:0;text-align:left;margin-left:93pt;margin-top:26.35pt;width:87pt;height:18.75pt;z-index:251704320" arcsize="10923f" fillcolor="#eaf1dd [662]">
            <v:textbox style="mso-next-textbox:#_x0000_s1093" inset="0,0,0,0">
              <w:txbxContent>
                <w:p w:rsidR="004F2766" w:rsidRDefault="004F2766" w:rsidP="007975A3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TPM</w:t>
                  </w:r>
                  <w:r>
                    <w:rPr>
                      <w:rFonts w:hint="eastAsia"/>
                    </w:rPr>
                    <w:t>接口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91" style="position:absolute;left:0;text-align:left;margin-left:82.5pt;margin-top:18.1pt;width:107.25pt;height:59.85pt;z-index:251701248" arcsize="10923f" fillcolor="#d8d8d8 [2732]">
            <v:textbox style="mso-next-textbox:#_x0000_s1091">
              <w:txbxContent>
                <w:p w:rsidR="004F2766" w:rsidRPr="008F65FA" w:rsidRDefault="004F2766" w:rsidP="00885A4E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  <w:p w:rsidR="004F2766" w:rsidRDefault="004F2766" w:rsidP="00885A4E"/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112" type="#_x0000_t32" style="position:absolute;left:0;text-align:left;margin-left:202.9pt;margin-top:12.9pt;width:14.6pt;height:16.45pt;flip:x;z-index:251720704" o:connectortype="straight">
            <v:stroke endarrow="block"/>
          </v:shape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097" style="position:absolute;left:0;text-align:left;margin-left:19.5pt;margin-top:1pt;width:49.5pt;height:21pt;z-index:251708416" arcsize="10923f" filled="f" stroked="f">
            <v:textbox style="mso-next-textbox:#_x0000_s1097" inset="0,0,0,0">
              <w:txbxContent>
                <w:p w:rsidR="004F2766" w:rsidRPr="008F65FA" w:rsidRDefault="004F2766" w:rsidP="001A04D0">
                  <w:r>
                    <w:rPr>
                      <w:rFonts w:hint="eastAsia"/>
                    </w:rPr>
                    <w:t>宿主机层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94" style="position:absolute;left:0;text-align:left;margin-left:94.5pt;margin-top:15.25pt;width:87pt;height:18.75pt;z-index:251705344" arcsize="10923f" fillcolor="#eaf1dd [662]">
            <v:textbox style="mso-next-textbox:#_x0000_s1094" inset="0,0,0,0">
              <w:txbxContent>
                <w:p w:rsidR="004F2766" w:rsidRDefault="004F2766" w:rsidP="007975A3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TPM</w:t>
                  </w:r>
                  <w:r>
                    <w:rPr>
                      <w:rFonts w:hint="eastAsia"/>
                    </w:rPr>
                    <w:t>驱动</w:t>
                  </w:r>
                </w:p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095" type="#_x0000_t32" style="position:absolute;left:0;text-align:left;margin-left:132.8pt;margin-top:-48.6pt;width:.05pt;height:18.75pt;flip:x;z-index:251706368" o:connectortype="straight">
            <v:stroke startarrow="block" endarrow="block"/>
          </v:shape>
        </w:pict>
      </w:r>
      <w:r>
        <w:rPr>
          <w:rFonts w:ascii="Times New Roman" w:hAnsi="Times New Roman"/>
          <w:noProof/>
        </w:rPr>
        <w:pict>
          <v:shape id="_x0000_s1090" type="#_x0000_t32" style="position:absolute;left:0;text-align:left;margin-left:131.3pt;margin-top:13.75pt;width:.05pt;height:18.75pt;flip:x;z-index:251703296" o:connectortype="straight" o:regroupid="1">
            <v:stroke startarrow="block" endarrow="block"/>
          </v:shape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104" style="position:absolute;left:0;text-align:left;margin-left:217.5pt;margin-top:11.55pt;width:86.25pt;height:21pt;z-index:251714560" arcsize="10923f" o:regroupid="2" filled="f" stroked="f">
            <v:textbox style="mso-next-textbox:#_x0000_s1104" inset="0,0,0,0">
              <w:txbxContent>
                <w:p w:rsidR="004F2766" w:rsidRPr="008F65FA" w:rsidRDefault="004F2766" w:rsidP="001A04D0">
                  <w:pPr>
                    <w:pStyle w:val="ab"/>
                    <w:numPr>
                      <w:ilvl w:val="0"/>
                      <w:numId w:val="14"/>
                    </w:numPr>
                    <w:ind w:firstLineChars="0"/>
                  </w:pPr>
                  <w:r>
                    <w:rPr>
                      <w:rFonts w:hint="eastAsia"/>
                    </w:rPr>
                    <w:t>物理</w:t>
                  </w:r>
                  <w:r>
                    <w:rPr>
                      <w:rFonts w:hint="eastAsia"/>
                    </w:rPr>
                    <w:t>TPM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083" style="position:absolute;left:0;text-align:left;margin-left:84pt;margin-top:4.55pt;width:104.25pt;height:40.5pt;z-index:251693056" arcsize="10923f" o:regroupid="1" fillcolor="#eeece1 [3214]">
            <v:textbox style="mso-next-textbox:#_x0000_s1083">
              <w:txbxContent>
                <w:p w:rsidR="004F2766" w:rsidRDefault="004F2766" w:rsidP="007975A3">
                  <w:pPr>
                    <w:ind w:firstLineChars="200" w:firstLine="420"/>
                  </w:pPr>
                  <w:r w:rsidRPr="0013551E">
                    <w:rPr>
                      <w:noProof/>
                    </w:rPr>
                    <w:drawing>
                      <wp:inline distT="0" distB="0" distL="0" distR="0">
                        <wp:extent cx="533400" cy="342263"/>
                        <wp:effectExtent l="19050" t="0" r="0" b="0"/>
                        <wp:docPr id="62" name="图片 11" descr="C:\Users\lenovo\AppData\Roaming\Tencent\Users\568483222\QQ\WinTemp\RichOle\W_P3~99~)X[~80F_BN4XPL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lenovo\AppData\Roaming\Tencent\Users\568483222\QQ\WinTemp\RichOle\W_P3~99~)X[~80F_BN4XPLB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6995" cy="3445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885A4E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109" type="#_x0000_t32" style="position:absolute;left:0;text-align:left;margin-left:162.75pt;margin-top:1.1pt;width:54.75pt;height:9.8pt;flip:x;z-index:251719680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roundrect id="_x0000_s1096" style="position:absolute;left:0;text-align:left;margin-left:19.5pt;margin-top:1.1pt;width:36.75pt;height:21pt;z-index:251707392" arcsize="10923f" filled="f" stroked="f">
            <v:textbox style="mso-next-textbox:#_x0000_s1096" inset="0,0,0,0">
              <w:txbxContent>
                <w:p w:rsidR="004F2766" w:rsidRPr="008F65FA" w:rsidRDefault="004F2766" w:rsidP="001A04D0">
                  <w:r>
                    <w:rPr>
                      <w:rFonts w:hint="eastAsia"/>
                    </w:rPr>
                    <w:t>物理层</w:t>
                  </w:r>
                </w:p>
              </w:txbxContent>
            </v:textbox>
          </v:roundrect>
        </w:pict>
      </w:r>
    </w:p>
    <w:p w:rsidR="00885A4E" w:rsidRDefault="00885A4E" w:rsidP="0049314F">
      <w:pPr>
        <w:pStyle w:val="ab"/>
        <w:ind w:left="795" w:firstLineChars="0" w:firstLine="0"/>
        <w:rPr>
          <w:rFonts w:ascii="Times New Roman" w:hAnsi="Times New Roman"/>
        </w:rPr>
      </w:pPr>
    </w:p>
    <w:p w:rsidR="008E23E5" w:rsidRPr="008D20A2" w:rsidRDefault="008E23E5" w:rsidP="008D20A2">
      <w:pPr>
        <w:pStyle w:val="ab"/>
        <w:spacing w:line="240" w:lineRule="auto"/>
        <w:ind w:left="794" w:firstLineChars="900" w:firstLine="162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>Fig.2-2 TPM Hosted-based Model</w:t>
      </w:r>
    </w:p>
    <w:p w:rsidR="00310809" w:rsidRPr="008D20A2" w:rsidRDefault="00310809" w:rsidP="008D20A2">
      <w:pPr>
        <w:pStyle w:val="ab"/>
        <w:spacing w:line="240" w:lineRule="auto"/>
        <w:ind w:left="794" w:firstLineChars="1000" w:firstLine="180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>图</w:t>
      </w:r>
      <w:r w:rsidRPr="008D20A2">
        <w:rPr>
          <w:rFonts w:hint="eastAsia"/>
          <w:sz w:val="18"/>
          <w:szCs w:val="18"/>
        </w:rPr>
        <w:t>2-2 TPM</w:t>
      </w:r>
      <w:r w:rsidRPr="008D20A2">
        <w:rPr>
          <w:rFonts w:hint="eastAsia"/>
          <w:sz w:val="18"/>
          <w:szCs w:val="18"/>
        </w:rPr>
        <w:t>宿主模式</w:t>
      </w:r>
    </w:p>
    <w:p w:rsidR="0049314F" w:rsidRPr="00F72FF2" w:rsidRDefault="0049314F" w:rsidP="007D23F0">
      <w:pPr>
        <w:pStyle w:val="ab"/>
        <w:numPr>
          <w:ilvl w:val="0"/>
          <w:numId w:val="12"/>
        </w:numPr>
        <w:ind w:left="709" w:firstLineChars="0" w:hanging="274"/>
        <w:rPr>
          <w:rFonts w:ascii="Times New Roman" w:hAnsi="Times New Roman"/>
          <w:b/>
        </w:rPr>
      </w:pPr>
      <w:r w:rsidRPr="00F72FF2">
        <w:rPr>
          <w:rFonts w:ascii="Times New Roman" w:hAnsi="Times New Roman" w:hint="eastAsia"/>
          <w:b/>
        </w:rPr>
        <w:t>半</w:t>
      </w:r>
      <w:proofErr w:type="gramStart"/>
      <w:r w:rsidRPr="00F72FF2">
        <w:rPr>
          <w:rFonts w:ascii="Times New Roman" w:hAnsi="Times New Roman" w:hint="eastAsia"/>
          <w:b/>
        </w:rPr>
        <w:t>虚拟化下的</w:t>
      </w:r>
      <w:proofErr w:type="gramEnd"/>
      <w:r w:rsidRPr="00F72FF2">
        <w:rPr>
          <w:rFonts w:ascii="Times New Roman" w:hAnsi="Times New Roman" w:hint="eastAsia"/>
          <w:b/>
        </w:rPr>
        <w:t>TPM</w:t>
      </w:r>
      <w:r w:rsidRPr="00F72FF2">
        <w:rPr>
          <w:rFonts w:ascii="Times New Roman" w:hAnsi="Times New Roman" w:hint="eastAsia"/>
          <w:b/>
        </w:rPr>
        <w:t>虚拟化</w:t>
      </w:r>
    </w:p>
    <w:p w:rsidR="0049314F" w:rsidRDefault="00CC5D63" w:rsidP="007975A3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在半虚拟化方式下</w:t>
      </w:r>
      <w:r w:rsidR="00BF7B79" w:rsidRPr="00936D27">
        <w:rPr>
          <w:rFonts w:ascii="Times New Roman" w:hAnsi="Times New Roman" w:hint="eastAsia"/>
        </w:rPr>
        <w:t>，</w:t>
      </w:r>
      <w:r w:rsidR="00B12C9E">
        <w:rPr>
          <w:rFonts w:ascii="Times New Roman" w:hAnsi="Times New Roman" w:hint="eastAsia"/>
        </w:rPr>
        <w:t>需要对</w:t>
      </w:r>
      <w:r w:rsidR="00B12C9E">
        <w:rPr>
          <w:rFonts w:ascii="Times New Roman" w:hAnsi="Times New Roman" w:hint="eastAsia"/>
        </w:rPr>
        <w:t>Guest OS</w:t>
      </w:r>
      <w:r w:rsidR="00B12C9E">
        <w:rPr>
          <w:rFonts w:ascii="Times New Roman" w:hAnsi="Times New Roman" w:hint="eastAsia"/>
        </w:rPr>
        <w:t>中所有访问</w:t>
      </w:r>
      <w:r w:rsidR="00B12C9E">
        <w:rPr>
          <w:rFonts w:ascii="Times New Roman" w:hAnsi="Times New Roman" w:hint="eastAsia"/>
        </w:rPr>
        <w:t>TPM</w:t>
      </w:r>
      <w:r w:rsidR="00B12C9E">
        <w:rPr>
          <w:rFonts w:ascii="Times New Roman" w:hAnsi="Times New Roman" w:hint="eastAsia"/>
        </w:rPr>
        <w:t>的特权指令进行代码替换，因而要开发不同环境的前后端虚拟设备驱动。</w:t>
      </w:r>
      <w:r w:rsidR="00936D27" w:rsidRPr="00936D27">
        <w:rPr>
          <w:rFonts w:ascii="Times New Roman" w:hAnsi="Times New Roman" w:hint="eastAsia"/>
        </w:rPr>
        <w:t>当应用程序提出访问请求时，前后端驱动共同配合完成访问。如图</w:t>
      </w:r>
      <w:r>
        <w:rPr>
          <w:rFonts w:ascii="Times New Roman" w:hAnsi="Times New Roman"/>
        </w:rPr>
        <w:t xml:space="preserve"> 2-3</w:t>
      </w:r>
      <w:r w:rsidR="00936D27" w:rsidRPr="00936D27">
        <w:rPr>
          <w:rFonts w:ascii="Times New Roman" w:hAnsi="Times New Roman"/>
        </w:rPr>
        <w:t xml:space="preserve"> </w:t>
      </w:r>
      <w:r w:rsidR="00936D27" w:rsidRPr="00936D27">
        <w:rPr>
          <w:rFonts w:ascii="Times New Roman" w:hAnsi="Times New Roman" w:hint="eastAsia"/>
        </w:rPr>
        <w:t>所示。</w:t>
      </w:r>
    </w:p>
    <w:p w:rsidR="0049314F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group id="_x0000_s1237" style="position:absolute;left:0;text-align:left;margin-left:65.25pt;margin-top:11.45pt;width:264.75pt;height:166.3pt;z-index:251855872" coordorigin="3105,11403" coordsize="5295,3326">
            <v:roundrect id="_x0000_s1119" style="position:absolute;left:3450;top:14069;width:1020;height:660" arcsize="10923f" o:regroupid="10" filled="f" stroked="f">
              <v:textbox style="mso-next-textbox:#_x0000_s1119" inset="0,0,0,0">
                <w:txbxContent>
                  <w:p w:rsidR="004F2766" w:rsidRPr="008F65FA" w:rsidRDefault="004F2766" w:rsidP="00885A4E">
                    <w:r w:rsidRPr="00936D27">
                      <w:rPr>
                        <w:noProof/>
                      </w:rPr>
                      <w:drawing>
                        <wp:inline distT="0" distB="0" distL="0" distR="0">
                          <wp:extent cx="533400" cy="342263"/>
                          <wp:effectExtent l="19050" t="0" r="0" b="0"/>
                          <wp:docPr id="218" name="图片 11" descr="C:\Users\lenovo\AppData\Roaming\Tencent\Users\568483222\QQ\WinTemp\RichOle\W_P3~99~)X[~80F_BN4XPLB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" descr="C:\Users\lenovo\AppData\Roaming\Tencent\Users\568483222\QQ\WinTemp\RichOle\W_P3~99~)X[~80F_BN4XPLB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36995" cy="3445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oundrect>
            <v:roundrect id="_x0000_s1115" style="position:absolute;left:3105;top:11417;width:3180;height:1527" arcsize="10923f" o:regroupid="11" fillcolor="#a5a5a5 [2092]">
              <v:textbox style="mso-next-textbox:#_x0000_s1115">
                <w:txbxContent>
                  <w:p w:rsidR="004F2766" w:rsidRPr="00531ABB" w:rsidRDefault="004F2766" w:rsidP="007975A3">
                    <w:pPr>
                      <w:ind w:firstLineChars="700" w:firstLine="1470"/>
                      <w:rPr>
                        <w:szCs w:val="21"/>
                      </w:rPr>
                    </w:pPr>
                    <w:r w:rsidRPr="00531ABB">
                      <w:rPr>
                        <w:rFonts w:ascii="宋体" w:hAnsi="宋体" w:cs="宋体" w:hint="eastAsia"/>
                        <w:kern w:val="0"/>
                        <w:szCs w:val="21"/>
                      </w:rPr>
                      <w:t>虚拟机管理域</w:t>
                    </w:r>
                  </w:p>
                </w:txbxContent>
              </v:textbox>
            </v:roundrect>
            <v:roundrect id="_x0000_s1134" style="position:absolute;left:6615;top:11687;width:1785;height:1273" arcsize="10923f" o:regroupid="12" fillcolor="#d8d8d8 [2732]">
              <v:textbox style="mso-next-textbox:#_x0000_s1134">
                <w:txbxContent>
                  <w:p w:rsidR="004F2766" w:rsidRDefault="004F2766" w:rsidP="00885A4E"/>
                </w:txbxContent>
              </v:textbox>
            </v:roundrect>
            <v:roundrect id="_x0000_s1133" style="position:absolute;left:6495;top:11567;width:1815;height:1302" arcsize="10923f" o:regroupid="12" fillcolor="#d8d8d8 [2732]">
              <v:textbox style="mso-next-textbox:#_x0000_s1133">
                <w:txbxContent>
                  <w:p w:rsidR="004F2766" w:rsidRDefault="004F2766" w:rsidP="00885A4E"/>
                </w:txbxContent>
              </v:textbox>
            </v:roundrect>
            <v:roundrect id="_x0000_s1116" style="position:absolute;left:6450;top:11403;width:1755;height:1362" arcsize="10923f" o:regroupid="12" fillcolor="#d8d8d8 [2732]">
              <v:textbox style="mso-next-textbox:#_x0000_s1116">
                <w:txbxContent>
                  <w:p w:rsidR="004F2766" w:rsidRPr="00B160C7" w:rsidRDefault="004F2766" w:rsidP="00885A4E">
                    <w:pPr>
                      <w:widowControl/>
                      <w:spacing w:line="240" w:lineRule="auto"/>
                      <w:jc w:val="left"/>
                      <w:rPr>
                        <w:rFonts w:ascii="宋体" w:hAnsi="宋体" w:cs="宋体"/>
                        <w:kern w:val="0"/>
                        <w:szCs w:val="21"/>
                      </w:rPr>
                    </w:pPr>
                    <w:r w:rsidRPr="00B160C7">
                      <w:rPr>
                        <w:rFonts w:ascii="宋体" w:hAnsi="宋体" w:cs="宋体"/>
                        <w:kern w:val="0"/>
                        <w:szCs w:val="21"/>
                      </w:rPr>
                      <w:t>客户虚拟机</w:t>
                    </w:r>
                  </w:p>
                  <w:p w:rsidR="004F2766" w:rsidRDefault="004F2766" w:rsidP="00885A4E"/>
                </w:txbxContent>
              </v:textbox>
            </v:roundrect>
            <v:roundrect id="_x0000_s1117" style="position:absolute;left:3105;top:13035;width:5295;height:930" arcsize="10923f" o:regroupid="12" fillcolor="#eeece1 [3214]">
              <v:textbox style="mso-next-textbox:#_x0000_s1117">
                <w:txbxContent>
                  <w:p w:rsidR="004F2766" w:rsidRDefault="004F2766" w:rsidP="00531ABB">
                    <w:r>
                      <w:rPr>
                        <w:rFonts w:hint="eastAsia"/>
                      </w:rPr>
                      <w:t>VMM</w:t>
                    </w:r>
                  </w:p>
                </w:txbxContent>
              </v:textbox>
            </v:roundrect>
            <v:roundrect id="_x0000_s1118" style="position:absolute;left:6750;top:11941;width:1065;height:375" arcsize="10923f" o:regroupid="12" filled="f" stroked="f">
              <v:textbox style="mso-next-textbox:#_x0000_s1118" inset="0,0,0,0">
                <w:txbxContent>
                  <w:p w:rsidR="004F2766" w:rsidRPr="008F65FA" w:rsidRDefault="004F2766" w:rsidP="00885A4E">
                    <w:r>
                      <w:rPr>
                        <w:rFonts w:hint="eastAsia"/>
                      </w:rPr>
                      <w:t>Guest OS</w:t>
                    </w:r>
                  </w:p>
                </w:txbxContent>
              </v:textbox>
            </v:roundrect>
            <v:roundrect id="_x0000_s1120" style="position:absolute;left:6540;top:12283;width:1395;height:375" arcsize="10923f" o:regroupid="12" fillcolor="#eaf1dd [662]">
              <v:textbox style="mso-next-textbox:#_x0000_s1120" inset="0,0,0,0">
                <w:txbxContent>
                  <w:p w:rsidR="004F2766" w:rsidRDefault="004F2766" w:rsidP="00820554">
                    <w:r>
                      <w:rPr>
                        <w:rFonts w:hint="eastAsia"/>
                      </w:rPr>
                      <w:t>TPM</w:t>
                    </w:r>
                    <w:r>
                      <w:rPr>
                        <w:rFonts w:hint="eastAsia"/>
                      </w:rPr>
                      <w:t>前端</w:t>
                    </w:r>
                    <w:r>
                      <w:t>驱动</w:t>
                    </w:r>
                  </w:p>
                </w:txbxContent>
              </v:textbox>
            </v:roundrect>
            <v:roundrect id="_x0000_s1121" style="position:absolute;left:4710;top:12449;width:1440;height:375" arcsize="10923f" o:regroupid="12" fillcolor="#eaf1dd [662]">
              <v:textbox style="mso-next-textbox:#_x0000_s1121" inset="0,0,0,0">
                <w:txbxContent>
                  <w:p w:rsidR="004F2766" w:rsidRDefault="004F2766" w:rsidP="00531ABB">
                    <w:r>
                      <w:rPr>
                        <w:rFonts w:hint="eastAsia"/>
                      </w:rPr>
                      <w:t>TPM</w:t>
                    </w:r>
                    <w:r>
                      <w:rPr>
                        <w:rFonts w:hint="eastAsia"/>
                      </w:rPr>
                      <w:t>后端</w:t>
                    </w:r>
                    <w:r>
                      <w:t>驱动</w:t>
                    </w:r>
                  </w:p>
                </w:txbxContent>
              </v:textbox>
            </v:roundrect>
            <v:roundrect id="_x0000_s1122" style="position:absolute;left:3330;top:11867;width:1322;height:375" arcsize="10923f" o:regroupid="12" fillcolor="#eaf1dd [662]">
              <v:textbox style="mso-next-textbox:#_x0000_s1122" inset="0,0,0,0">
                <w:txbxContent>
                  <w:p w:rsidR="004F2766" w:rsidRDefault="004F2766" w:rsidP="00531ABB">
                    <w:r>
                      <w:rPr>
                        <w:rFonts w:hint="eastAsia"/>
                      </w:rPr>
                      <w:t>TPM emulator</w:t>
                    </w:r>
                  </w:p>
                </w:txbxContent>
              </v:textbox>
            </v:roundrect>
            <v:roundrect id="_x0000_s1123" style="position:absolute;left:3330;top:12479;width:1288;height:375" arcsize="10923f" o:regroupid="12" fillcolor="#eaf1dd [662]">
              <v:textbox style="mso-next-textbox:#_x0000_s1123" inset="0,0,0,0">
                <w:txbxContent>
                  <w:p w:rsidR="004F2766" w:rsidRDefault="004F2766" w:rsidP="007975A3">
                    <w:pPr>
                      <w:ind w:firstLineChars="100" w:firstLine="210"/>
                    </w:pPr>
                    <w:r>
                      <w:rPr>
                        <w:rFonts w:hint="eastAsia"/>
                      </w:rPr>
                      <w:t>TPM</w:t>
                    </w:r>
                    <w:r>
                      <w:t>驱动</w:t>
                    </w:r>
                  </w:p>
                </w:txbxContent>
              </v:textbox>
            </v:roundrect>
            <v:shape id="_x0000_s1126" type="#_x0000_t32" style="position:absolute;left:7200;top:12658;width:0;height:750;flip:y" o:connectortype="straight" o:regroupid="12">
              <v:stroke endarrow="block"/>
            </v:shape>
            <v:shape id="_x0000_s1127" type="#_x0000_t32" style="position:absolute;left:5310;top:13408;width:1891;height:1;flip:y" o:connectortype="straight" o:regroupid="12"/>
            <v:shape id="_x0000_s1128" type="#_x0000_t32" style="position:absolute;left:5295;top:12794;width:0;height:615;flip:y" o:connectortype="straight" o:regroupid="12">
              <v:stroke endarrow="block"/>
            </v:shape>
            <v:shape id="_x0000_s1129" type="#_x0000_t32" style="position:absolute;left:5297;top:12121;width:13;height:329;flip:x" o:connectortype="straight" o:regroupid="12">
              <v:stroke endarrow="block"/>
            </v:shape>
            <v:shape id="_x0000_s1130" type="#_x0000_t32" style="position:absolute;left:4605;top:12120;width:705;height:1;flip:x" o:connectortype="straight" o:regroupid="12">
              <v:stroke endarrow="block"/>
            </v:shape>
            <v:shape id="_x0000_s1131" type="#_x0000_t32" style="position:absolute;left:3915;top:12242;width:1;height:238" o:connectortype="straight" o:regroupid="12">
              <v:stroke endarrow="block"/>
            </v:shape>
            <v:shape id="_x0000_s1132" type="#_x0000_t32" style="position:absolute;left:3885;top:12854;width:0;height:1290" o:connectortype="straight" o:regroupid="12">
              <v:stroke endarrow="block"/>
            </v:shape>
            <v:shape id="_x0000_s1228" type="#_x0000_t32" style="position:absolute;left:7335;top:12824;width:0;height:750;flip:y" o:connectortype="straight">
              <v:stroke endarrow="block"/>
            </v:shape>
            <v:shape id="_x0000_s1229" type="#_x0000_t32" style="position:absolute;left:5445;top:13574;width:1891;height:1;flip:y" o:connectortype="straight"/>
            <v:shape id="_x0000_s1230" type="#_x0000_t32" style="position:absolute;left:5430;top:12794;width:0;height:781;flip:y" o:connectortype="straight">
              <v:stroke endarrow="block"/>
            </v:shape>
            <v:shape id="_x0000_s1234" type="#_x0000_t32" style="position:absolute;left:7470;top:12975;width:0;height:750;flip:y" o:connectortype="straight">
              <v:stroke endarrow="block"/>
            </v:shape>
            <v:shape id="_x0000_s1235" type="#_x0000_t32" style="position:absolute;left:5580;top:13725;width:1891;height:1;flip:y" o:connectortype="straight"/>
            <v:shape id="_x0000_s1236" type="#_x0000_t32" style="position:absolute;left:5565;top:12794;width:0;height:932;flip:y" o:connectortype="straight">
              <v:stroke endarrow="block"/>
            </v:shape>
          </v:group>
        </w:pict>
      </w:r>
    </w:p>
    <w:p w:rsidR="007C5F38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25" style="position:absolute;left:0;text-align:left;margin-left:18.75pt;margin-top:16.65pt;width:49.5pt;height:21pt;z-index:251846656" arcsize="10923f" filled="f" stroked="f">
            <v:textbox style="mso-next-textbox:#_x0000_s1225" inset="0,0,0,0">
              <w:txbxContent>
                <w:p w:rsidR="004F2766" w:rsidRPr="008F65FA" w:rsidRDefault="004F2766" w:rsidP="000203CD">
                  <w:r>
                    <w:rPr>
                      <w:rFonts w:hint="eastAsia"/>
                    </w:rPr>
                    <w:t>虚拟机层</w:t>
                  </w:r>
                </w:p>
              </w:txbxContent>
            </v:textbox>
          </v:roundrect>
        </w:pict>
      </w:r>
    </w:p>
    <w:p w:rsidR="007C5F38" w:rsidRDefault="007C5F38" w:rsidP="0049314F">
      <w:pPr>
        <w:pStyle w:val="ab"/>
        <w:ind w:left="795" w:firstLineChars="0" w:firstLine="0"/>
        <w:rPr>
          <w:rFonts w:ascii="Times New Roman" w:hAnsi="Times New Roman"/>
        </w:rPr>
      </w:pPr>
    </w:p>
    <w:p w:rsidR="007C5F38" w:rsidRDefault="007C5F38" w:rsidP="0049314F">
      <w:pPr>
        <w:pStyle w:val="ab"/>
        <w:ind w:left="795" w:firstLineChars="0" w:firstLine="0"/>
        <w:rPr>
          <w:rFonts w:ascii="Times New Roman" w:hAnsi="Times New Roman"/>
        </w:rPr>
      </w:pPr>
    </w:p>
    <w:p w:rsidR="007C5F38" w:rsidRDefault="007C5F38" w:rsidP="0049314F">
      <w:pPr>
        <w:pStyle w:val="ab"/>
        <w:ind w:left="795" w:firstLineChars="0" w:firstLine="0"/>
        <w:rPr>
          <w:rFonts w:ascii="Times New Roman" w:hAnsi="Times New Roman"/>
        </w:rPr>
      </w:pPr>
    </w:p>
    <w:p w:rsidR="007C5F38" w:rsidRDefault="009253FF" w:rsidP="0049314F">
      <w:pPr>
        <w:pStyle w:val="ab"/>
        <w:ind w:left="795"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26" style="position:absolute;left:0;text-align:left;margin-left:16.5pt;margin-top:13pt;width:49.5pt;height:21pt;z-index:251847680" arcsize="10923f" filled="f" stroked="f">
            <v:textbox style="mso-next-textbox:#_x0000_s1226" inset="0,0,0,0">
              <w:txbxContent>
                <w:p w:rsidR="004F2766" w:rsidRPr="008F65FA" w:rsidRDefault="004F2766" w:rsidP="000203CD">
                  <w:r>
                    <w:rPr>
                      <w:rFonts w:hint="eastAsia"/>
                    </w:rPr>
                    <w:t>虚拟化层</w:t>
                  </w:r>
                </w:p>
              </w:txbxContent>
            </v:textbox>
          </v:roundrect>
        </w:pict>
      </w:r>
    </w:p>
    <w:p w:rsidR="007C5F38" w:rsidRDefault="007C5F38" w:rsidP="0049314F">
      <w:pPr>
        <w:pStyle w:val="ab"/>
        <w:ind w:left="795" w:firstLineChars="0" w:firstLine="0"/>
        <w:rPr>
          <w:rFonts w:ascii="Times New Roman" w:hAnsi="Times New Roman"/>
        </w:rPr>
      </w:pPr>
    </w:p>
    <w:p w:rsidR="00936D27" w:rsidRDefault="00531ABB" w:rsidP="007975A3">
      <w:pPr>
        <w:ind w:firstLineChars="650" w:firstLine="1365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 </w:t>
      </w:r>
    </w:p>
    <w:p w:rsidR="00D812DA" w:rsidRPr="00FD21AC" w:rsidRDefault="009253FF" w:rsidP="007975A3">
      <w:pPr>
        <w:ind w:firstLineChars="650" w:firstLine="1370"/>
        <w:rPr>
          <w:rFonts w:ascii="Times New Roman" w:hAnsi="Times New Roman"/>
        </w:rPr>
      </w:pPr>
      <w:r w:rsidRPr="009253FF">
        <w:rPr>
          <w:rFonts w:ascii="Times New Roman" w:hAnsi="Times New Roman"/>
          <w:b/>
          <w:noProof/>
        </w:rPr>
        <w:pict>
          <v:roundrect id="_x0000_s1227" style="position:absolute;left:0;text-align:left;margin-left:16.5pt;margin-top:.25pt;width:36.75pt;height:21pt;z-index:251848704" arcsize="10923f" filled="f" stroked="f">
            <v:textbox style="mso-next-textbox:#_x0000_s1227" inset="0,0,0,0">
              <w:txbxContent>
                <w:p w:rsidR="004F2766" w:rsidRPr="008F65FA" w:rsidRDefault="004F2766" w:rsidP="000203CD">
                  <w:r>
                    <w:rPr>
                      <w:rFonts w:hint="eastAsia"/>
                    </w:rPr>
                    <w:t>物理层</w:t>
                  </w:r>
                </w:p>
              </w:txbxContent>
            </v:textbox>
          </v:roundrect>
        </w:pict>
      </w:r>
    </w:p>
    <w:p w:rsidR="00D812DA" w:rsidRDefault="00D812DA" w:rsidP="00936D27">
      <w:pPr>
        <w:rPr>
          <w:rFonts w:ascii="Times New Roman" w:hAnsi="Times New Roman"/>
        </w:rPr>
      </w:pPr>
    </w:p>
    <w:p w:rsidR="008E23E5" w:rsidRPr="008D20A2" w:rsidRDefault="008E23E5" w:rsidP="008D20A2">
      <w:pPr>
        <w:pStyle w:val="ab"/>
        <w:spacing w:line="240" w:lineRule="auto"/>
        <w:ind w:left="794" w:firstLineChars="1000" w:firstLine="180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>Fig.2-3 TPM Paravirtualization</w:t>
      </w:r>
    </w:p>
    <w:p w:rsidR="00CC5D63" w:rsidRPr="008D20A2" w:rsidRDefault="00CC5D63" w:rsidP="008D20A2">
      <w:pPr>
        <w:pStyle w:val="ab"/>
        <w:spacing w:line="240" w:lineRule="auto"/>
        <w:ind w:left="794" w:firstLineChars="1100" w:firstLine="198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>图</w:t>
      </w:r>
      <w:r w:rsidRPr="008D20A2">
        <w:rPr>
          <w:rFonts w:hint="eastAsia"/>
          <w:sz w:val="18"/>
          <w:szCs w:val="18"/>
        </w:rPr>
        <w:t>2-3  TPM</w:t>
      </w:r>
      <w:r w:rsidRPr="008D20A2">
        <w:rPr>
          <w:rFonts w:hint="eastAsia"/>
          <w:sz w:val="18"/>
          <w:szCs w:val="18"/>
        </w:rPr>
        <w:t>半虚拟化</w:t>
      </w:r>
      <w:r w:rsidRPr="008D20A2">
        <w:rPr>
          <w:sz w:val="18"/>
          <w:szCs w:val="18"/>
        </w:rPr>
        <w:t xml:space="preserve"> </w:t>
      </w:r>
    </w:p>
    <w:p w:rsidR="0049314F" w:rsidRPr="00960E52" w:rsidRDefault="007A4EDC" w:rsidP="007D23F0">
      <w:pPr>
        <w:pStyle w:val="ab"/>
        <w:numPr>
          <w:ilvl w:val="0"/>
          <w:numId w:val="12"/>
        </w:numPr>
        <w:ind w:left="709" w:firstLineChars="0" w:hanging="274"/>
        <w:rPr>
          <w:rFonts w:ascii="Times New Roman" w:hAnsi="Times New Roman"/>
          <w:b/>
        </w:rPr>
      </w:pPr>
      <w:r w:rsidRPr="00960E52">
        <w:rPr>
          <w:rFonts w:ascii="Times New Roman" w:hAnsi="Times New Roman" w:hint="eastAsia"/>
          <w:b/>
        </w:rPr>
        <w:t>硬件</w:t>
      </w:r>
      <w:r w:rsidR="00132C9B" w:rsidRPr="00960E52">
        <w:rPr>
          <w:rFonts w:ascii="Times New Roman" w:hAnsi="Times New Roman" w:hint="eastAsia"/>
          <w:b/>
        </w:rPr>
        <w:t>辅助</w:t>
      </w:r>
      <w:r w:rsidR="0049314F" w:rsidRPr="00960E52">
        <w:rPr>
          <w:rFonts w:ascii="Times New Roman" w:hAnsi="Times New Roman" w:hint="eastAsia"/>
          <w:b/>
        </w:rPr>
        <w:t>TPM</w:t>
      </w:r>
      <w:r w:rsidR="0049314F" w:rsidRPr="00960E52">
        <w:rPr>
          <w:rFonts w:ascii="Times New Roman" w:hAnsi="Times New Roman" w:hint="eastAsia"/>
          <w:b/>
        </w:rPr>
        <w:t>虚拟化</w:t>
      </w:r>
    </w:p>
    <w:p w:rsidR="001F0E69" w:rsidRDefault="001F0E69" w:rsidP="007975A3">
      <w:pPr>
        <w:ind w:firstLineChars="202" w:firstLine="424"/>
        <w:rPr>
          <w:rFonts w:ascii="Times New Roman" w:hAnsi="Times New Roman"/>
        </w:rPr>
      </w:pPr>
      <w:r>
        <w:rPr>
          <w:rFonts w:ascii="Times New Roman" w:hAnsi="Times New Roman" w:hint="eastAsia"/>
        </w:rPr>
        <w:t>在硬件辅助虚拟化下，</w:t>
      </w:r>
      <w:r>
        <w:rPr>
          <w:rFonts w:ascii="Times New Roman" w:hAnsi="Times New Roman" w:hint="eastAsia"/>
        </w:rPr>
        <w:t>VMM</w:t>
      </w:r>
      <w:r>
        <w:rPr>
          <w:rFonts w:ascii="Times New Roman" w:hAnsi="Times New Roman" w:hint="eastAsia"/>
        </w:rPr>
        <w:t>需要</w:t>
      </w:r>
      <w:r w:rsidR="006F74A2">
        <w:rPr>
          <w:rFonts w:ascii="Times New Roman" w:hAnsi="Times New Roman" w:hint="eastAsia"/>
        </w:rPr>
        <w:t>硬件的协助才能完成</w:t>
      </w:r>
      <w:r>
        <w:rPr>
          <w:rFonts w:ascii="Times New Roman" w:hAnsi="Times New Roman" w:hint="eastAsia"/>
        </w:rPr>
        <w:t>对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的虚拟化，此时</w:t>
      </w:r>
      <w:r>
        <w:rPr>
          <w:rFonts w:ascii="Times New Roman" w:hAnsi="Times New Roman" w:hint="eastAsia"/>
        </w:rPr>
        <w:t>Guest OS</w:t>
      </w:r>
      <w:r>
        <w:rPr>
          <w:rFonts w:ascii="Times New Roman" w:hAnsi="Times New Roman" w:hint="eastAsia"/>
        </w:rPr>
        <w:t>的内核也不需要修改。</w:t>
      </w:r>
      <w:r w:rsidR="00D03589">
        <w:rPr>
          <w:rFonts w:ascii="Times New Roman" w:hAnsi="Times New Roman" w:hint="eastAsia"/>
        </w:rPr>
        <w:t>借助于在虚拟机管理域中的</w:t>
      </w:r>
      <w:r w:rsidR="00D03589">
        <w:rPr>
          <w:rFonts w:ascii="Times New Roman" w:hAnsi="Times New Roman" w:hint="eastAsia"/>
        </w:rPr>
        <w:t>TPM</w:t>
      </w:r>
      <w:r w:rsidR="00D03589">
        <w:rPr>
          <w:rFonts w:ascii="Times New Roman" w:hAnsi="Times New Roman" w:hint="eastAsia"/>
        </w:rPr>
        <w:t>虚拟设备模型，</w:t>
      </w:r>
      <w:r w:rsidR="006B68CB">
        <w:rPr>
          <w:rFonts w:ascii="Times New Roman" w:hAnsi="Times New Roman" w:hint="eastAsia"/>
        </w:rPr>
        <w:t>通过</w:t>
      </w:r>
      <w:r w:rsidR="006B68CB" w:rsidRPr="006B68CB">
        <w:rPr>
          <w:rFonts w:ascii="Times New Roman" w:hAnsi="Times New Roman"/>
        </w:rPr>
        <w:t xml:space="preserve">Intel </w:t>
      </w:r>
      <w:r w:rsidR="006B68CB" w:rsidRPr="006B68CB">
        <w:rPr>
          <w:rFonts w:ascii="Times New Roman" w:hAnsi="Times New Roman" w:hint="eastAsia"/>
        </w:rPr>
        <w:t>公司</w:t>
      </w:r>
      <w:r w:rsidR="00667F80">
        <w:rPr>
          <w:rFonts w:ascii="Times New Roman" w:hAnsi="Times New Roman" w:hint="eastAsia"/>
        </w:rPr>
        <w:t>的</w:t>
      </w:r>
      <w:r w:rsidR="006B68CB" w:rsidRPr="006B68CB">
        <w:rPr>
          <w:rFonts w:ascii="Times New Roman" w:hAnsi="Times New Roman" w:hint="eastAsia"/>
        </w:rPr>
        <w:t xml:space="preserve"> </w:t>
      </w:r>
      <w:r w:rsidR="006B68CB">
        <w:rPr>
          <w:rFonts w:ascii="Times New Roman" w:hAnsi="Times New Roman"/>
        </w:rPr>
        <w:t>VT-x</w:t>
      </w:r>
      <w:r w:rsidR="006B68CB">
        <w:rPr>
          <w:rFonts w:ascii="Times New Roman" w:hAnsi="Times New Roman" w:hint="eastAsia"/>
        </w:rPr>
        <w:t>技术</w:t>
      </w:r>
      <w:r>
        <w:rPr>
          <w:rFonts w:ascii="Times New Roman" w:hAnsi="Times New Roman" w:hint="eastAsia"/>
        </w:rPr>
        <w:t>或者</w:t>
      </w:r>
      <w:r w:rsidR="006B68CB" w:rsidRPr="006B68CB">
        <w:rPr>
          <w:rFonts w:ascii="Times New Roman" w:hAnsi="Times New Roman"/>
        </w:rPr>
        <w:t xml:space="preserve">AMD </w:t>
      </w:r>
      <w:r w:rsidR="006B68CB" w:rsidRPr="006B68CB">
        <w:rPr>
          <w:rFonts w:ascii="Times New Roman" w:hAnsi="Times New Roman" w:hint="eastAsia"/>
        </w:rPr>
        <w:t>公司的</w:t>
      </w:r>
      <w:r w:rsidR="006B68CB" w:rsidRPr="006B68CB">
        <w:rPr>
          <w:rFonts w:ascii="Times New Roman" w:hAnsi="Times New Roman"/>
        </w:rPr>
        <w:t xml:space="preserve">AMD-V </w:t>
      </w:r>
      <w:r w:rsidR="006B68CB" w:rsidRPr="006B68CB">
        <w:rPr>
          <w:rFonts w:ascii="Times New Roman" w:hAnsi="Times New Roman" w:hint="eastAsia"/>
        </w:rPr>
        <w:t>技术</w:t>
      </w:r>
      <w:r w:rsidR="006B68CB">
        <w:rPr>
          <w:rFonts w:ascii="Times New Roman" w:hAnsi="Times New Roman" w:hint="eastAsia"/>
        </w:rPr>
        <w:t>，</w:t>
      </w:r>
      <w:r w:rsidR="006B68CB" w:rsidRPr="006B68CB">
        <w:rPr>
          <w:rFonts w:ascii="Times New Roman" w:hAnsi="Times New Roman" w:hint="eastAsia"/>
        </w:rPr>
        <w:t>消除了</w:t>
      </w:r>
      <w:r w:rsidR="006B68CB">
        <w:rPr>
          <w:rFonts w:ascii="Times New Roman" w:hAnsi="Times New Roman" w:hint="eastAsia"/>
        </w:rPr>
        <w:t>TPM</w:t>
      </w:r>
      <w:r w:rsidR="006B68CB" w:rsidRPr="006B68CB">
        <w:rPr>
          <w:rFonts w:ascii="Times New Roman" w:hAnsi="Times New Roman" w:hint="eastAsia"/>
        </w:rPr>
        <w:t>特权指令对主机的影响</w:t>
      </w:r>
      <w:r w:rsidR="006B68CB">
        <w:rPr>
          <w:rFonts w:ascii="Times New Roman" w:hAnsi="Times New Roman" w:hint="eastAsia"/>
        </w:rPr>
        <w:t>，将运行在不同</w:t>
      </w:r>
      <w:proofErr w:type="gramStart"/>
      <w:r w:rsidR="006B68CB">
        <w:rPr>
          <w:rFonts w:ascii="Times New Roman" w:hAnsi="Times New Roman" w:hint="eastAsia"/>
        </w:rPr>
        <w:t>特权级</w:t>
      </w:r>
      <w:proofErr w:type="gramEnd"/>
      <w:r w:rsidR="006B68CB">
        <w:rPr>
          <w:rFonts w:ascii="Times New Roman" w:hAnsi="Times New Roman" w:hint="eastAsia"/>
        </w:rPr>
        <w:t>的</w:t>
      </w:r>
      <w:r w:rsidR="006B68CB">
        <w:rPr>
          <w:rFonts w:ascii="Times New Roman" w:hAnsi="Times New Roman"/>
        </w:rPr>
        <w:t>Guest OS</w:t>
      </w:r>
      <w:r w:rsidR="006B68CB">
        <w:rPr>
          <w:rFonts w:ascii="Times New Roman" w:hAnsi="Times New Roman"/>
        </w:rPr>
        <w:t>和</w:t>
      </w:r>
      <w:r w:rsidR="006B68CB" w:rsidRPr="006B68CB">
        <w:rPr>
          <w:rFonts w:ascii="Times New Roman" w:hAnsi="Times New Roman"/>
        </w:rPr>
        <w:t>VMM</w:t>
      </w:r>
      <w:r w:rsidR="006B68CB">
        <w:rPr>
          <w:rFonts w:ascii="Times New Roman" w:hAnsi="Times New Roman"/>
        </w:rPr>
        <w:t>实现</w:t>
      </w:r>
      <w:r w:rsidR="009568F5">
        <w:rPr>
          <w:rFonts w:ascii="Times New Roman" w:hAnsi="Times New Roman" w:hint="eastAsia"/>
        </w:rPr>
        <w:t>不同</w:t>
      </w:r>
      <w:proofErr w:type="gramStart"/>
      <w:r w:rsidR="009568F5">
        <w:rPr>
          <w:rFonts w:ascii="Times New Roman" w:hAnsi="Times New Roman" w:hint="eastAsia"/>
        </w:rPr>
        <w:t>特权级</w:t>
      </w:r>
      <w:proofErr w:type="gramEnd"/>
      <w:r w:rsidR="009568F5">
        <w:rPr>
          <w:rFonts w:ascii="Times New Roman" w:hAnsi="Times New Roman" w:hint="eastAsia"/>
        </w:rPr>
        <w:t>的</w:t>
      </w:r>
      <w:r w:rsidR="006B68CB" w:rsidRPr="006B68CB">
        <w:rPr>
          <w:rFonts w:ascii="Times New Roman" w:hAnsi="Times New Roman" w:hint="eastAsia"/>
        </w:rPr>
        <w:t>切换</w:t>
      </w:r>
      <w:r>
        <w:rPr>
          <w:rFonts w:ascii="Times New Roman" w:hAnsi="Times New Roman" w:hint="eastAsia"/>
        </w:rPr>
        <w:t>，从而实现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虚拟化，如图</w:t>
      </w:r>
      <w:r>
        <w:rPr>
          <w:rFonts w:ascii="Times New Roman" w:hAnsi="Times New Roman" w:hint="eastAsia"/>
        </w:rPr>
        <w:t>2-4</w:t>
      </w:r>
      <w:r>
        <w:rPr>
          <w:rFonts w:ascii="Times New Roman" w:hAnsi="Times New Roman" w:hint="eastAsia"/>
        </w:rPr>
        <w:t>所示</w:t>
      </w:r>
      <w:r w:rsidR="006B68CB">
        <w:rPr>
          <w:rFonts w:ascii="Times New Roman" w:hAnsi="Times New Roman" w:hint="eastAsia"/>
        </w:rPr>
        <w:t>。</w:t>
      </w:r>
    </w:p>
    <w:p w:rsidR="006E7D9C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pict>
          <v:roundrect id="_x0000_s1243" style="position:absolute;left:0;text-align:left;margin-left:257.25pt;margin-top:13.7pt;width:87.75pt;height:83.1pt;z-index:251862016" arcsize="10923f" o:regroupid="13" fillcolor="#d8d8d8 [2732]">
            <v:textbox style="mso-next-textbox:#_x0000_s1243" inset=",0">
              <w:txbxContent>
                <w:p w:rsidR="004F2766" w:rsidRPr="00B160C7" w:rsidRDefault="004F2766" w:rsidP="006F74A2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B160C7">
                    <w:rPr>
                      <w:rFonts w:ascii="宋体" w:hAnsi="宋体" w:cs="宋体"/>
                      <w:kern w:val="0"/>
                      <w:szCs w:val="21"/>
                    </w:rPr>
                    <w:t>客户虚拟机</w:t>
                  </w:r>
                </w:p>
                <w:p w:rsidR="004F2766" w:rsidRDefault="004F2766" w:rsidP="006F74A2"/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40" style="position:absolute;left:0;text-align:left;margin-left:90pt;margin-top:13.7pt;width:159pt;height:92.05pt;z-index:251858944" arcsize="10923f" o:regroupid="13" fillcolor="#a5a5a5 [2092]">
            <v:textbox style="mso-next-textbox:#_x0000_s1240">
              <w:txbxContent>
                <w:p w:rsidR="004F2766" w:rsidRPr="00531ABB" w:rsidRDefault="004F2766" w:rsidP="00667F80">
                  <w:pPr>
                    <w:rPr>
                      <w:szCs w:val="21"/>
                    </w:rPr>
                  </w:pPr>
                  <w:r w:rsidRPr="00531ABB">
                    <w:rPr>
                      <w:rFonts w:ascii="宋体" w:hAnsi="宋体" w:cs="宋体" w:hint="eastAsia"/>
                      <w:kern w:val="0"/>
                      <w:szCs w:val="21"/>
                    </w:rPr>
                    <w:t>虚拟机管理域</w:t>
                  </w:r>
                </w:p>
              </w:txbxContent>
            </v:textbox>
          </v:roundrect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42" style="position:absolute;left:0;text-align:left;margin-left:259.5pt;margin-top:2.5pt;width:90.75pt;height:80.8pt;z-index:251860992" arcsize="10923f" o:regroupid="13" fillcolor="#d8d8d8 [2732]">
            <v:textbox style="mso-next-textbox:#_x0000_s1242">
              <w:txbxContent>
                <w:p w:rsidR="004F2766" w:rsidRDefault="004F2766" w:rsidP="006F74A2"/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41" style="position:absolute;left:0;text-align:left;margin-left:265.5pt;margin-top:7.95pt;width:89.25pt;height:79.9pt;z-index:251859968" arcsize="10923f" o:regroupid="13" fillcolor="#d8d8d8 [2732]">
            <v:textbox style="mso-next-textbox:#_x0000_s1241">
              <w:txbxContent>
                <w:p w:rsidR="004F2766" w:rsidRDefault="004F2766" w:rsidP="006F74A2"/>
              </w:txbxContent>
            </v:textbox>
          </v:roundrect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64" style="position:absolute;left:0;text-align:left;margin-left:278.25pt;margin-top:2.25pt;width:53.25pt;height:18.75pt;z-index:251883520" arcsize="10923f" filled="f" stroked="f">
            <v:textbox style="mso-next-textbox:#_x0000_s1264" inset="0,0,0,0">
              <w:txbxContent>
                <w:p w:rsidR="004F2766" w:rsidRPr="008F65FA" w:rsidRDefault="004F2766" w:rsidP="006F74A2">
                  <w:r>
                    <w:rPr>
                      <w:rFonts w:hint="eastAsia"/>
                    </w:rPr>
                    <w:t>Guest OS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48" style="position:absolute;left:0;text-align:left;margin-left:117pt;margin-top:16.5pt;width:110.25pt;height:18.75pt;z-index:251867136" arcsize="10923f" o:regroupid="13" fillcolor="#eaf1dd [662]">
            <v:textbox style="mso-next-textbox:#_x0000_s1248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虚拟</w:t>
                  </w:r>
                  <w:r>
                    <w:rPr>
                      <w:rFonts w:hint="eastAsia"/>
                    </w:rPr>
                    <w:t xml:space="preserve">TPM </w:t>
                  </w:r>
                  <w:r>
                    <w:rPr>
                      <w:rFonts w:hint="eastAsia"/>
                    </w:rPr>
                    <w:t>设备模型</w:t>
                  </w:r>
                </w:p>
              </w:txbxContent>
            </v:textbox>
          </v:roundrect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250" type="#_x0000_t32" style="position:absolute;left:0;text-align:left;margin-left:294.75pt;margin-top:16.55pt;width:.05pt;height:45.15pt;flip:y;z-index:251893760" o:connectortype="straight" o:regroupid="13">
            <v:stroke endarrow="block"/>
          </v:shape>
        </w:pict>
      </w:r>
      <w:r>
        <w:rPr>
          <w:rFonts w:ascii="Times New Roman" w:hAnsi="Times New Roman"/>
          <w:noProof/>
        </w:rPr>
        <w:pict>
          <v:roundrect id="_x0000_s1246" style="position:absolute;left:0;text-align:left;margin-left:265.5pt;margin-top:.85pt;width:47.25pt;height:15.75pt;z-index:251865088" arcsize="10923f" o:regroupid="13" fillcolor="#eaf1dd [662]">
            <v:textbox style="mso-next-textbox:#_x0000_s1246" inset="0,0,0,0">
              <w:txbxContent>
                <w:p w:rsidR="004F2766" w:rsidRPr="00BB7F0C" w:rsidRDefault="004F2766" w:rsidP="006E7D9C">
                  <w:pPr>
                    <w:jc w:val="center"/>
                    <w:rPr>
                      <w:sz w:val="18"/>
                      <w:szCs w:val="18"/>
                    </w:rPr>
                  </w:pPr>
                  <w:r w:rsidRPr="00BB7F0C">
                    <w:rPr>
                      <w:rFonts w:hint="eastAsia"/>
                      <w:sz w:val="18"/>
                      <w:szCs w:val="18"/>
                    </w:rPr>
                    <w:t>TPM</w:t>
                  </w:r>
                  <w:r w:rsidRPr="00BB7F0C">
                    <w:rPr>
                      <w:sz w:val="18"/>
                      <w:szCs w:val="18"/>
                    </w:rPr>
                    <w:t>驱动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73" style="position:absolute;left:0;text-align:left;margin-left:29.25pt;margin-top:5.3pt;width:53.25pt;height:21pt;z-index:251892736" arcsize="10923f" filled="f" stroked="f">
            <v:textbox style="mso-next-textbox:#_x0000_s1273" inset="0,0,0,0">
              <w:txbxContent>
                <w:p w:rsidR="004F2766" w:rsidRPr="008F65FA" w:rsidRDefault="004F2766" w:rsidP="00255D8B">
                  <w:r>
                    <w:rPr>
                      <w:rFonts w:hint="eastAsia"/>
                    </w:rPr>
                    <w:t>虚拟机层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_x0000_s1259" type="#_x0000_t32" style="position:absolute;left:0;text-align:left;margin-left:207pt;margin-top:18.2pt;width:0;height:49.6pt;flip:y;z-index:251878400" o:connectortype="straight" o:regroupid="13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262" type="#_x0000_t32" style="position:absolute;left:0;text-align:left;margin-left:213.75pt;margin-top:18.2pt;width:.75pt;height:55.4pt;flip:y;z-index:251881472" o:connectortype="straight" o:regroupid="13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252" type="#_x0000_t32" style="position:absolute;left:0;text-align:left;margin-left:199.55pt;margin-top:16.55pt;width:.7pt;height:45.2pt;flip:x y;z-index:251871232" o:connectortype="straight" o:regroupid="13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255" type="#_x0000_t32" style="position:absolute;left:0;text-align:left;margin-left:146.25pt;margin-top:16.75pt;width:.05pt;height:11.9pt;z-index:251874304" o:connectortype="straight" o:regroupid="13">
            <v:stroke endarrow="block"/>
          </v:shape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74" style="position:absolute;left:0;text-align:left;margin-left:265.5pt;margin-top:.15pt;width:66pt;height:16.4pt;z-index:251890175" arcsize="10923f" fillcolor="#eaf1dd [662]">
            <v:textbox style="mso-next-textbox:#_x0000_s1274" inset="0,0,0,0">
              <w:txbxContent>
                <w:p w:rsidR="004F2766" w:rsidRPr="006E7D9C" w:rsidRDefault="004F2766" w:rsidP="006E7D9C">
                  <w:pPr>
                    <w:jc w:val="center"/>
                    <w:rPr>
                      <w:sz w:val="18"/>
                      <w:szCs w:val="18"/>
                    </w:rPr>
                  </w:pPr>
                  <w:r w:rsidRPr="006E7D9C">
                    <w:rPr>
                      <w:rFonts w:hint="eastAsia"/>
                      <w:sz w:val="18"/>
                      <w:szCs w:val="18"/>
                    </w:rPr>
                    <w:t>虚拟</w:t>
                  </w:r>
                  <w:r w:rsidRPr="006E7D9C">
                    <w:rPr>
                      <w:rFonts w:hint="eastAsia"/>
                      <w:sz w:val="18"/>
                      <w:szCs w:val="18"/>
                    </w:rPr>
                    <w:t>BIOS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49" style="position:absolute;left:0;text-align:left;margin-left:117pt;margin-top:7.6pt;width:64.4pt;height:18.75pt;z-index:251868160" arcsize="10923f" o:regroupid="13" fillcolor="#eaf1dd [662]">
            <v:textbox style="mso-next-textbox:#_x0000_s1249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TPM</w:t>
                  </w:r>
                  <w:r>
                    <w:t>驱动</w:t>
                  </w:r>
                </w:p>
              </w:txbxContent>
            </v:textbox>
          </v:roundrect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63" style="position:absolute;left:0;text-align:left;margin-left:301.55pt;margin-top:15.95pt;width:72.75pt;height:18.75pt;z-index:251882496" arcsize="10923f" filled="f" stroked="f">
            <v:textbox style="mso-next-textbox:#_x0000_s1263" inset="0,0,0,0">
              <w:txbxContent>
                <w:p w:rsidR="004F2766" w:rsidRPr="008F65FA" w:rsidRDefault="004F2766" w:rsidP="006F74A2">
                  <w:r>
                    <w:rPr>
                      <w:rFonts w:hint="eastAsia"/>
                    </w:rPr>
                    <w:t>VM Exit/Entry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_x0000_s1276" type="#_x0000_t32" style="position:absolute;left:0;text-align:left;margin-left:308.25pt;margin-top:8.4pt;width:0;height:27.75pt;flip:y;z-index:251895808" o:connectortype="straight"/>
        </w:pict>
      </w:r>
      <w:r>
        <w:rPr>
          <w:rFonts w:ascii="Times New Roman" w:hAnsi="Times New Roman"/>
          <w:noProof/>
        </w:rPr>
        <w:pict>
          <v:shape id="_x0000_s1275" type="#_x0000_t32" style="position:absolute;left:0;text-align:left;margin-left:301.55pt;margin-top:3.2pt;width:0;height:27.15pt;flip:y;z-index:251894784" o:connectortype="straight"/>
        </w:pict>
      </w:r>
      <w:r>
        <w:rPr>
          <w:rFonts w:ascii="Times New Roman" w:hAnsi="Times New Roman"/>
          <w:noProof/>
        </w:rPr>
        <w:pict>
          <v:shape id="_x0000_s1256" type="#_x0000_t32" style="position:absolute;left:0;text-align:left;margin-left:146.25pt;margin-top:8.4pt;width:.05pt;height:73.6pt;z-index:251875328" o:connectortype="straight" o:regroupid="13">
            <v:stroke endarrow="block"/>
          </v:shape>
        </w:pict>
      </w:r>
      <w:r>
        <w:rPr>
          <w:rFonts w:ascii="Times New Roman" w:hAnsi="Times New Roman"/>
          <w:noProof/>
        </w:rPr>
        <w:pict>
          <v:roundrect id="_x0000_s1244" style="position:absolute;left:0;text-align:left;margin-left:90pt;margin-top:16.7pt;width:264.75pt;height:56.2pt;z-index:251863040" arcsize="10923f" o:regroupid="13" fillcolor="#eeece1 [3214]">
            <v:textbox style="mso-next-textbox:#_x0000_s1244">
              <w:txbxContent>
                <w:p w:rsidR="004F2766" w:rsidRDefault="004F2766" w:rsidP="006F74A2">
                  <w:r>
                    <w:rPr>
                      <w:rFonts w:hint="eastAsia"/>
                    </w:rPr>
                    <w:t>VMM</w:t>
                  </w:r>
                </w:p>
              </w:txbxContent>
            </v:textbox>
          </v:roundrect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72" style="position:absolute;left:0;text-align:left;margin-left:29.25pt;margin-top:17.5pt;width:44.25pt;height:21pt;z-index:251891712" arcsize="10923f" filled="f" stroked="f">
            <v:textbox style="mso-next-textbox:#_x0000_s1272" inset="0,0,0,0">
              <w:txbxContent>
                <w:p w:rsidR="004F2766" w:rsidRPr="008F65FA" w:rsidRDefault="004F2766" w:rsidP="00255D8B">
                  <w:r>
                    <w:rPr>
                      <w:rFonts w:hint="eastAsia"/>
                    </w:rPr>
                    <w:t>虚拟化层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shape id="_x0000_s1261" type="#_x0000_t32" style="position:absolute;left:0;text-align:left;margin-left:214.45pt;margin-top:17.45pt;width:94.55pt;height:.05pt;flip:y;z-index:251880448" o:connectortype="straight" o:regroupid="13"/>
        </w:pict>
      </w:r>
      <w:r>
        <w:rPr>
          <w:rFonts w:ascii="Times New Roman" w:hAnsi="Times New Roman"/>
          <w:noProof/>
        </w:rPr>
        <w:pict>
          <v:shape id="_x0000_s1258" type="#_x0000_t32" style="position:absolute;left:0;text-align:left;margin-left:207pt;margin-top:11.6pt;width:94.55pt;height:.05pt;flip:y;z-index:251877376" o:connectortype="straight" o:regroupid="13"/>
        </w:pict>
      </w:r>
      <w:r>
        <w:rPr>
          <w:rFonts w:ascii="Times New Roman" w:hAnsi="Times New Roman"/>
          <w:noProof/>
        </w:rPr>
        <w:pict>
          <v:shape id="_x0000_s1251" type="#_x0000_t32" style="position:absolute;left:0;text-align:left;margin-left:200.25pt;margin-top:5.55pt;width:94.55pt;height:.05pt;flip:y;z-index:251870208" o:connectortype="straight" o:regroupid="13"/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69" style="position:absolute;left:0;text-align:left;margin-left:287.25pt;margin-top:4.1pt;width:53.25pt;height:18.75pt;z-index:251888640" arcsize="10923f" filled="f" stroked="f">
            <v:textbox style="mso-next-textbox:#_x0000_s1269" inset="0,0,0,0">
              <w:txbxContent>
                <w:p w:rsidR="004F2766" w:rsidRPr="008F65FA" w:rsidRDefault="004F2766" w:rsidP="006F74A2">
                  <w:r>
                    <w:rPr>
                      <w:rFonts w:hint="eastAsia"/>
                    </w:rPr>
                    <w:t>VMX OFF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68" style="position:absolute;left:0;text-align:left;margin-left:174pt;margin-top:3.25pt;width:53.25pt;height:18.75pt;z-index:251887616" arcsize="10923f" filled="f" stroked="f">
            <v:textbox style="mso-next-textbox:#_x0000_s1268" inset="0,0,0,0">
              <w:txbxContent>
                <w:p w:rsidR="004F2766" w:rsidRPr="008F65FA" w:rsidRDefault="004F2766" w:rsidP="006F74A2">
                  <w:r>
                    <w:rPr>
                      <w:rFonts w:hint="eastAsia"/>
                    </w:rPr>
                    <w:t>VMX ON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65" style="position:absolute;left:0;text-align:left;margin-left:222.75pt;margin-top:9.9pt;width:62.3pt;height:20.45pt;z-index:251884544" arcsize="10923f" fillcolor="#9bbb59 [3206]" strokecolor="black [3213]">
            <v:fill opacity="39322f"/>
            <v:textbox style="mso-next-textbox:#_x0000_s1265" inset="0,0,0,0">
              <w:txbxContent>
                <w:p w:rsidR="004F2766" w:rsidRPr="00936329" w:rsidRDefault="004F2766" w:rsidP="00936329">
                  <w:pPr>
                    <w:jc w:val="center"/>
                    <w:rPr>
                      <w:b/>
                    </w:rPr>
                  </w:pPr>
                  <w:r w:rsidRPr="00936329">
                    <w:rPr>
                      <w:rFonts w:hint="eastAsia"/>
                      <w:b/>
                    </w:rPr>
                    <w:t>VMX</w:t>
                  </w:r>
                </w:p>
              </w:txbxContent>
            </v:textbox>
          </v:roundrect>
        </w:pict>
      </w:r>
    </w:p>
    <w:p w:rsidR="006F74A2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270" type="#_x0000_t32" style="position:absolute;left:0;text-align:left;margin-left:254.25pt;margin-top:11.65pt;width:0;height:16.45pt;z-index:251889664" o:connectortype="straight">
            <v:stroke startarrow="block" endarrow="block"/>
          </v:shape>
        </w:pict>
      </w:r>
      <w:r>
        <w:rPr>
          <w:rFonts w:ascii="Times New Roman" w:hAnsi="Times New Roman"/>
          <w:noProof/>
        </w:rPr>
        <w:pict>
          <v:shape id="_x0000_s1266" type="#_x0000_t32" style="position:absolute;left:0;text-align:left;margin-left:168pt;margin-top:1.15pt;width:54.75pt;height:0;z-index:251885568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267" type="#_x0000_t32" style="position:absolute;left:0;text-align:left;margin-left:284.25pt;margin-top:1.15pt;width:54.75pt;height:0;z-index:251886592" o:connectortype="straight">
            <v:stroke endarrow="block"/>
          </v:shape>
        </w:pict>
      </w:r>
    </w:p>
    <w:p w:rsidR="00936329" w:rsidRDefault="009253FF" w:rsidP="007975A3">
      <w:pPr>
        <w:ind w:left="435"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oundrect id="_x0000_s1271" style="position:absolute;left:0;text-align:left;margin-left:29.25pt;margin-top:9.4pt;width:36.75pt;height:21pt;z-index:251890688" arcsize="10923f" filled="f" stroked="f">
            <v:textbox style="mso-next-textbox:#_x0000_s1271" inset="0,0,0,0">
              <w:txbxContent>
                <w:p w:rsidR="004F2766" w:rsidRPr="008F65FA" w:rsidRDefault="004F2766" w:rsidP="00255D8B">
                  <w:r>
                    <w:rPr>
                      <w:rFonts w:hint="eastAsia"/>
                    </w:rPr>
                    <w:t>物理层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45" style="position:absolute;left:0;text-align:left;margin-left:227.25pt;margin-top:9.35pt;width:57.8pt;height:23.85pt;z-index:251864064" arcsize="10923f" o:regroupid="13" fillcolor="black [3213]" stroked="f">
            <v:textbox style="mso-next-textbox:#_x0000_s1245" inset="0,0,0,0">
              <w:txbxContent>
                <w:p w:rsidR="004F2766" w:rsidRPr="00936329" w:rsidRDefault="004F2766" w:rsidP="00936329">
                  <w:pPr>
                    <w:jc w:val="center"/>
                    <w:rPr>
                      <w:b/>
                    </w:rPr>
                  </w:pPr>
                  <w:r w:rsidRPr="00936329">
                    <w:rPr>
                      <w:rFonts w:hint="eastAsia"/>
                      <w:b/>
                    </w:rPr>
                    <w:t>CPU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</w:rPr>
        <w:pict>
          <v:roundrect id="_x0000_s1239" style="position:absolute;left:0;text-align:left;margin-left:126pt;margin-top:2.45pt;width:51pt;height:33pt;z-index:251857920" arcsize="10923f" o:regroupid="13" filled="f" stroked="f">
            <v:textbox style="mso-next-textbox:#_x0000_s1239" inset="0,0,0,0">
              <w:txbxContent>
                <w:p w:rsidR="004F2766" w:rsidRPr="008F65FA" w:rsidRDefault="004F2766" w:rsidP="006F74A2">
                  <w:r w:rsidRPr="00936D27">
                    <w:rPr>
                      <w:noProof/>
                    </w:rPr>
                    <w:drawing>
                      <wp:inline distT="0" distB="0" distL="0" distR="0">
                        <wp:extent cx="533400" cy="342263"/>
                        <wp:effectExtent l="19050" t="0" r="0" b="0"/>
                        <wp:docPr id="236" name="图片 11" descr="C:\Users\lenovo\AppData\Roaming\Tencent\Users\568483222\QQ\WinTemp\RichOle\W_P3~99~)X[~80F_BN4XPL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lenovo\AppData\Roaming\Tencent\Users\568483222\QQ\WinTemp\RichOle\W_P3~99~)X[~80F_BN4XPLB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6995" cy="3445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6F74A2" w:rsidRDefault="006F74A2" w:rsidP="007975A3">
      <w:pPr>
        <w:ind w:left="435" w:firstLineChars="200" w:firstLine="420"/>
        <w:rPr>
          <w:rFonts w:ascii="Times New Roman" w:hAnsi="Times New Roman"/>
        </w:rPr>
      </w:pPr>
    </w:p>
    <w:p w:rsidR="008E23E5" w:rsidRPr="008D20A2" w:rsidRDefault="00221638" w:rsidP="008D20A2">
      <w:pPr>
        <w:spacing w:line="240" w:lineRule="auto"/>
        <w:ind w:firstLineChars="1300" w:firstLine="234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 xml:space="preserve">Fig. </w:t>
      </w:r>
      <w:r w:rsidR="008D20A2">
        <w:rPr>
          <w:rFonts w:hint="eastAsia"/>
          <w:sz w:val="18"/>
          <w:szCs w:val="18"/>
        </w:rPr>
        <w:t xml:space="preserve">2-4 </w:t>
      </w:r>
      <w:r w:rsidRPr="008D20A2">
        <w:rPr>
          <w:rFonts w:hint="eastAsia"/>
          <w:sz w:val="18"/>
          <w:szCs w:val="18"/>
        </w:rPr>
        <w:t>Hardware-based TPM virtualization</w:t>
      </w:r>
    </w:p>
    <w:p w:rsidR="00667F80" w:rsidRPr="008D20A2" w:rsidRDefault="00667F80" w:rsidP="008D20A2">
      <w:pPr>
        <w:pStyle w:val="ab"/>
        <w:spacing w:line="240" w:lineRule="auto"/>
        <w:ind w:left="794" w:firstLineChars="1000" w:firstLine="180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 xml:space="preserve"> </w:t>
      </w:r>
      <w:r w:rsidRPr="008D20A2">
        <w:rPr>
          <w:rFonts w:hint="eastAsia"/>
          <w:sz w:val="18"/>
          <w:szCs w:val="18"/>
        </w:rPr>
        <w:t>图</w:t>
      </w:r>
      <w:r w:rsidR="00221638" w:rsidRPr="008D20A2">
        <w:rPr>
          <w:rFonts w:hint="eastAsia"/>
          <w:sz w:val="18"/>
          <w:szCs w:val="18"/>
        </w:rPr>
        <w:t>2-</w:t>
      </w:r>
      <w:r w:rsidR="008D20A2">
        <w:rPr>
          <w:rFonts w:hint="eastAsia"/>
          <w:sz w:val="18"/>
          <w:szCs w:val="18"/>
        </w:rPr>
        <w:t xml:space="preserve">4 </w:t>
      </w:r>
      <w:r w:rsidR="00221638" w:rsidRPr="008D20A2">
        <w:rPr>
          <w:rFonts w:hint="eastAsia"/>
          <w:sz w:val="18"/>
          <w:szCs w:val="18"/>
        </w:rPr>
        <w:t>硬件</w:t>
      </w:r>
      <w:r w:rsidRPr="008D20A2">
        <w:rPr>
          <w:rFonts w:hint="eastAsia"/>
          <w:sz w:val="18"/>
          <w:szCs w:val="18"/>
        </w:rPr>
        <w:t>辅助</w:t>
      </w:r>
      <w:r w:rsidRPr="008D20A2">
        <w:rPr>
          <w:rFonts w:hint="eastAsia"/>
          <w:sz w:val="18"/>
          <w:szCs w:val="18"/>
        </w:rPr>
        <w:t>TPM</w:t>
      </w:r>
      <w:r w:rsidRPr="008D20A2">
        <w:rPr>
          <w:rFonts w:hint="eastAsia"/>
          <w:sz w:val="18"/>
          <w:szCs w:val="18"/>
        </w:rPr>
        <w:t>虚拟化</w:t>
      </w:r>
    </w:p>
    <w:p w:rsidR="005F3A4B" w:rsidRDefault="00A42D8C" w:rsidP="00FA6EAB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bookmarkStart w:id="4" w:name="_Toc16513"/>
      <w:r>
        <w:rPr>
          <w:rFonts w:ascii="Times New Roman" w:hAnsi="Times New Roman"/>
          <w:sz w:val="28"/>
          <w:szCs w:val="28"/>
        </w:rPr>
        <w:t>2.</w:t>
      </w:r>
      <w:r w:rsidR="00F54016">
        <w:rPr>
          <w:rFonts w:ascii="Times New Roman" w:hAnsi="Times New Roman" w:hint="eastAsia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</w:rPr>
        <w:t>TPM</w:t>
      </w:r>
      <w:r>
        <w:rPr>
          <w:rFonts w:ascii="Times New Roman" w:hAnsi="Times New Roman"/>
          <w:sz w:val="28"/>
          <w:szCs w:val="28"/>
        </w:rPr>
        <w:t>虚拟化的基本要求</w:t>
      </w:r>
      <w:bookmarkEnd w:id="4"/>
    </w:p>
    <w:p w:rsidR="005E6D9A" w:rsidRDefault="005E6D9A" w:rsidP="007975A3">
      <w:pPr>
        <w:ind w:firstLineChars="200" w:firstLine="420"/>
      </w:pPr>
      <w:r>
        <w:rPr>
          <w:rFonts w:hint="eastAsia"/>
        </w:rPr>
        <w:t>TPM</w:t>
      </w:r>
      <w:r>
        <w:rPr>
          <w:rFonts w:hint="eastAsia"/>
        </w:rPr>
        <w:t>虚拟化的目的是为</w:t>
      </w:r>
      <w:r w:rsidR="009B6E37">
        <w:rPr>
          <w:rFonts w:hint="eastAsia"/>
        </w:rPr>
        <w:t>虚拟机提供可信计算服务</w:t>
      </w:r>
      <w:r>
        <w:rPr>
          <w:rFonts w:hint="eastAsia"/>
        </w:rPr>
        <w:t>，</w:t>
      </w:r>
      <w:r w:rsidR="009B6E37">
        <w:rPr>
          <w:rFonts w:hint="eastAsia"/>
        </w:rPr>
        <w:t>协助</w:t>
      </w:r>
      <w:r w:rsidR="001258A3">
        <w:rPr>
          <w:rFonts w:hint="eastAsia"/>
        </w:rPr>
        <w:t>虚拟机</w:t>
      </w:r>
      <w:r w:rsidR="009B6E37">
        <w:rPr>
          <w:rFonts w:hint="eastAsia"/>
        </w:rPr>
        <w:t>建立</w:t>
      </w:r>
      <w:r w:rsidR="001258A3">
        <w:rPr>
          <w:rFonts w:hint="eastAsia"/>
        </w:rPr>
        <w:t>可信计算环境，</w:t>
      </w:r>
      <w:r>
        <w:rPr>
          <w:rFonts w:hint="eastAsia"/>
        </w:rPr>
        <w:t>让使用虚拟机的用户认为和使用带有物理</w:t>
      </w:r>
      <w:r>
        <w:rPr>
          <w:rFonts w:hint="eastAsia"/>
        </w:rPr>
        <w:t>TPM</w:t>
      </w:r>
      <w:r>
        <w:rPr>
          <w:rFonts w:hint="eastAsia"/>
        </w:rPr>
        <w:t>的</w:t>
      </w:r>
      <w:r w:rsidR="009B6E37">
        <w:rPr>
          <w:rFonts w:hint="eastAsia"/>
        </w:rPr>
        <w:t>可信</w:t>
      </w:r>
      <w:r>
        <w:rPr>
          <w:rFonts w:hint="eastAsia"/>
        </w:rPr>
        <w:t>计算机系统没有</w:t>
      </w:r>
      <w:r w:rsidR="002045CC">
        <w:rPr>
          <w:rFonts w:hint="eastAsia"/>
        </w:rPr>
        <w:t>明显</w:t>
      </w:r>
      <w:r>
        <w:rPr>
          <w:rFonts w:hint="eastAsia"/>
        </w:rPr>
        <w:t>区别。因此，在虚拟化</w:t>
      </w:r>
      <w:r>
        <w:rPr>
          <w:rFonts w:hint="eastAsia"/>
        </w:rPr>
        <w:t>TPM</w:t>
      </w:r>
      <w:r w:rsidR="009B6E37">
        <w:rPr>
          <w:rFonts w:hint="eastAsia"/>
        </w:rPr>
        <w:t>时</w:t>
      </w:r>
      <w:r>
        <w:rPr>
          <w:rFonts w:hint="eastAsia"/>
        </w:rPr>
        <w:t>，有以下</w:t>
      </w:r>
      <w:r w:rsidR="002916F3">
        <w:rPr>
          <w:rFonts w:hint="eastAsia"/>
        </w:rPr>
        <w:t>3</w:t>
      </w:r>
      <w:r>
        <w:rPr>
          <w:rFonts w:hint="eastAsia"/>
        </w:rPr>
        <w:t>条基本要求。</w:t>
      </w:r>
    </w:p>
    <w:p w:rsidR="004F1CC0" w:rsidRPr="002916F3" w:rsidRDefault="00A42D8C" w:rsidP="005E6D9A">
      <w:pPr>
        <w:pStyle w:val="ab"/>
        <w:numPr>
          <w:ilvl w:val="0"/>
          <w:numId w:val="15"/>
        </w:numPr>
        <w:ind w:firstLineChars="0"/>
        <w:rPr>
          <w:rFonts w:ascii="Times New Roman" w:hAnsi="Times New Roman"/>
          <w:b/>
        </w:rPr>
      </w:pPr>
      <w:r w:rsidRPr="002916F3">
        <w:rPr>
          <w:rFonts w:ascii="Times New Roman" w:hAnsi="Times New Roman"/>
          <w:b/>
        </w:rPr>
        <w:t>等价性（</w:t>
      </w:r>
      <w:r w:rsidRPr="002916F3">
        <w:rPr>
          <w:rFonts w:ascii="Times New Roman" w:hAnsi="Times New Roman"/>
          <w:b/>
        </w:rPr>
        <w:t>Equivalence</w:t>
      </w:r>
      <w:r w:rsidRPr="002916F3">
        <w:rPr>
          <w:rFonts w:ascii="Times New Roman" w:hAnsi="Times New Roman"/>
          <w:b/>
        </w:rPr>
        <w:t>）</w:t>
      </w:r>
    </w:p>
    <w:p w:rsidR="005E6D9A" w:rsidRDefault="002916F3" w:rsidP="007975A3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/>
        </w:rPr>
        <w:t>所谓</w:t>
      </w:r>
      <w:r w:rsidR="00F943F8">
        <w:rPr>
          <w:rFonts w:ascii="Times New Roman" w:hAnsi="Times New Roman"/>
        </w:rPr>
        <w:t>等价性，是指虚拟机中的应用程序</w:t>
      </w:r>
      <w:r w:rsidR="00772606">
        <w:rPr>
          <w:rFonts w:ascii="Times New Roman" w:hAnsi="Times New Roman"/>
        </w:rPr>
        <w:t>或用户</w:t>
      </w:r>
      <w:r w:rsidR="00440E34">
        <w:rPr>
          <w:rFonts w:ascii="Times New Roman" w:hAnsi="Times New Roman"/>
        </w:rPr>
        <w:t>在使用</w:t>
      </w:r>
      <w:r w:rsidR="00A42D8C" w:rsidRPr="004F1CC0">
        <w:rPr>
          <w:rFonts w:ascii="Times New Roman" w:hAnsi="Times New Roman"/>
        </w:rPr>
        <w:t>TPM</w:t>
      </w:r>
      <w:r w:rsidR="00440E34">
        <w:rPr>
          <w:rFonts w:ascii="Times New Roman" w:hAnsi="Times New Roman"/>
        </w:rPr>
        <w:t>功能</w:t>
      </w:r>
      <w:r w:rsidR="00A42D8C" w:rsidRPr="004F1CC0">
        <w:rPr>
          <w:rFonts w:ascii="Times New Roman" w:hAnsi="Times New Roman"/>
        </w:rPr>
        <w:t>时，除去时间因素外，其余都必须与</w:t>
      </w:r>
      <w:r w:rsidR="00BE2B26">
        <w:rPr>
          <w:rFonts w:ascii="Times New Roman" w:hAnsi="Times New Roman" w:hint="eastAsia"/>
        </w:rPr>
        <w:t>单独拥有物理</w:t>
      </w:r>
      <w:r w:rsidR="00BE2B26">
        <w:rPr>
          <w:rFonts w:ascii="Times New Roman" w:hAnsi="Times New Roman" w:hint="eastAsia"/>
        </w:rPr>
        <w:t>TPM</w:t>
      </w:r>
      <w:r w:rsidR="00BE2B26">
        <w:rPr>
          <w:rFonts w:ascii="Times New Roman" w:hAnsi="Times New Roman" w:hint="eastAsia"/>
        </w:rPr>
        <w:t>的计算机系统</w:t>
      </w:r>
      <w:r w:rsidR="002E6340">
        <w:rPr>
          <w:rFonts w:ascii="Times New Roman" w:hAnsi="Times New Roman" w:hint="eastAsia"/>
        </w:rPr>
        <w:t>一样，</w:t>
      </w:r>
      <w:r w:rsidR="00440E34">
        <w:rPr>
          <w:rFonts w:ascii="Times New Roman" w:hAnsi="Times New Roman"/>
        </w:rPr>
        <w:t>包括</w:t>
      </w:r>
      <w:r w:rsidR="00BB68F1">
        <w:rPr>
          <w:rFonts w:ascii="Times New Roman" w:hAnsi="Times New Roman"/>
        </w:rPr>
        <w:t>可信</w:t>
      </w:r>
      <w:r w:rsidR="00772606">
        <w:rPr>
          <w:rFonts w:ascii="Times New Roman" w:hAnsi="Times New Roman"/>
        </w:rPr>
        <w:t>计算</w:t>
      </w:r>
      <w:r w:rsidR="00BB68F1">
        <w:rPr>
          <w:rFonts w:ascii="Times New Roman" w:hAnsi="Times New Roman"/>
        </w:rPr>
        <w:t>的度量、存储和报告</w:t>
      </w:r>
      <w:r w:rsidR="009342CD">
        <w:rPr>
          <w:rFonts w:ascii="Times New Roman" w:hAnsi="Times New Roman"/>
        </w:rPr>
        <w:t>等功能</w:t>
      </w:r>
      <w:r w:rsidR="00440E34">
        <w:rPr>
          <w:rFonts w:ascii="Times New Roman" w:hAnsi="Times New Roman"/>
        </w:rPr>
        <w:t>。</w:t>
      </w:r>
    </w:p>
    <w:p w:rsidR="00492805" w:rsidRPr="002916F3" w:rsidRDefault="005E6D9A" w:rsidP="005E6D9A">
      <w:pPr>
        <w:pStyle w:val="ab"/>
        <w:numPr>
          <w:ilvl w:val="0"/>
          <w:numId w:val="15"/>
        </w:numPr>
        <w:ind w:firstLineChars="0"/>
        <w:rPr>
          <w:rFonts w:ascii="Times New Roman" w:hAnsi="Times New Roman"/>
          <w:b/>
        </w:rPr>
      </w:pPr>
      <w:r w:rsidRPr="002916F3">
        <w:rPr>
          <w:rFonts w:ascii="Times New Roman" w:hAnsi="Times New Roman"/>
          <w:b/>
        </w:rPr>
        <w:t>安全性</w:t>
      </w:r>
      <w:r w:rsidR="00492805" w:rsidRPr="002916F3">
        <w:rPr>
          <w:rFonts w:ascii="Times New Roman" w:hAnsi="Times New Roman" w:hint="eastAsia"/>
          <w:b/>
        </w:rPr>
        <w:t>(</w:t>
      </w:r>
      <w:r w:rsidR="002916F3" w:rsidRPr="002916F3">
        <w:rPr>
          <w:rFonts w:ascii="Times New Roman" w:hAnsi="Times New Roman" w:hint="eastAsia"/>
          <w:b/>
        </w:rPr>
        <w:t>Safety</w:t>
      </w:r>
      <w:r w:rsidR="00492805" w:rsidRPr="002916F3">
        <w:rPr>
          <w:rFonts w:ascii="Times New Roman" w:hAnsi="Times New Roman" w:hint="eastAsia"/>
          <w:b/>
        </w:rPr>
        <w:t>)</w:t>
      </w:r>
    </w:p>
    <w:p w:rsidR="005F3A4B" w:rsidRPr="00492805" w:rsidRDefault="00883EA5" w:rsidP="007975A3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所谓安全性</w:t>
      </w:r>
      <w:r w:rsidR="008C79EB">
        <w:rPr>
          <w:rFonts w:ascii="Times New Roman" w:hAnsi="Times New Roman" w:hint="eastAsia"/>
        </w:rPr>
        <w:t>包括两方面含义，其一是</w:t>
      </w:r>
      <w:r w:rsidR="00A42D8C" w:rsidRPr="00492805">
        <w:rPr>
          <w:rFonts w:ascii="Times New Roman" w:hAnsi="Times New Roman"/>
        </w:rPr>
        <w:t>物理</w:t>
      </w:r>
      <w:r w:rsidR="00A42D8C" w:rsidRPr="00492805">
        <w:rPr>
          <w:rFonts w:ascii="Times New Roman" w:hAnsi="Times New Roman"/>
        </w:rPr>
        <w:t>TPM</w:t>
      </w:r>
      <w:r w:rsidR="00A42D8C" w:rsidRPr="00492805">
        <w:rPr>
          <w:rFonts w:ascii="Times New Roman" w:hAnsi="Times New Roman"/>
        </w:rPr>
        <w:t>应该由</w:t>
      </w:r>
      <w:r w:rsidR="00A42D8C" w:rsidRPr="00492805">
        <w:rPr>
          <w:rFonts w:ascii="Times New Roman" w:hAnsi="Times New Roman"/>
        </w:rPr>
        <w:t>VMM</w:t>
      </w:r>
      <w:r w:rsidR="00A42D8C" w:rsidRPr="00492805">
        <w:rPr>
          <w:rFonts w:ascii="Times New Roman" w:hAnsi="Times New Roman"/>
        </w:rPr>
        <w:t>全权管理，</w:t>
      </w:r>
      <w:r>
        <w:rPr>
          <w:rFonts w:ascii="Times New Roman" w:hAnsi="Times New Roman"/>
        </w:rPr>
        <w:t>客户虚拟机</w:t>
      </w:r>
      <w:r w:rsidR="00772606">
        <w:rPr>
          <w:rFonts w:ascii="Times New Roman" w:hAnsi="Times New Roman"/>
        </w:rPr>
        <w:t>操作系统、</w:t>
      </w:r>
      <w:r>
        <w:rPr>
          <w:rFonts w:ascii="Times New Roman" w:hAnsi="Times New Roman"/>
        </w:rPr>
        <w:t>应用程序</w:t>
      </w:r>
      <w:r w:rsidR="00772606">
        <w:rPr>
          <w:rFonts w:ascii="Times New Roman" w:hAnsi="Times New Roman"/>
        </w:rPr>
        <w:t>或用户</w:t>
      </w:r>
      <w:r>
        <w:rPr>
          <w:rFonts w:ascii="Times New Roman" w:hAnsi="Times New Roman"/>
        </w:rPr>
        <w:t>不能直接访问</w:t>
      </w:r>
      <w:r w:rsidR="00A42D8C" w:rsidRPr="00492805">
        <w:rPr>
          <w:rFonts w:ascii="Times New Roman" w:hAnsi="Times New Roman"/>
        </w:rPr>
        <w:t>TPM</w:t>
      </w:r>
      <w:r w:rsidR="008C79EB">
        <w:rPr>
          <w:rFonts w:ascii="Times New Roman" w:hAnsi="Times New Roman"/>
        </w:rPr>
        <w:t>；其二是</w:t>
      </w:r>
      <w:r w:rsidR="008C79EB">
        <w:rPr>
          <w:rFonts w:ascii="Times New Roman" w:hAnsi="Times New Roman" w:hint="eastAsia"/>
        </w:rPr>
        <w:t>TPM</w:t>
      </w:r>
      <w:r w:rsidR="002E6340">
        <w:rPr>
          <w:rFonts w:ascii="Times New Roman" w:hAnsi="Times New Roman" w:hint="eastAsia"/>
        </w:rPr>
        <w:t>虚拟化软件系统及架构的安全性</w:t>
      </w:r>
      <w:r w:rsidR="00910BB1">
        <w:rPr>
          <w:rFonts w:ascii="Times New Roman" w:hAnsi="Times New Roman" w:hint="eastAsia"/>
        </w:rPr>
        <w:t>。</w:t>
      </w:r>
      <w:r w:rsidR="008C79EB">
        <w:rPr>
          <w:rFonts w:ascii="Times New Roman" w:hAnsi="Times New Roman" w:hint="eastAsia"/>
        </w:rPr>
        <w:t>虚拟平台对</w:t>
      </w:r>
      <w:r w:rsidR="008C79EB">
        <w:rPr>
          <w:rFonts w:ascii="Times New Roman" w:hAnsi="Times New Roman" w:hint="eastAsia"/>
        </w:rPr>
        <w:t>TPM</w:t>
      </w:r>
      <w:r w:rsidR="002E6340">
        <w:rPr>
          <w:rFonts w:ascii="Times New Roman" w:hAnsi="Times New Roman" w:hint="eastAsia"/>
        </w:rPr>
        <w:t>虚拟</w:t>
      </w:r>
      <w:proofErr w:type="gramStart"/>
      <w:r w:rsidR="002E6340">
        <w:rPr>
          <w:rFonts w:ascii="Times New Roman" w:hAnsi="Times New Roman" w:hint="eastAsia"/>
        </w:rPr>
        <w:t>化必须</w:t>
      </w:r>
      <w:proofErr w:type="gramEnd"/>
      <w:r w:rsidR="002E6340">
        <w:rPr>
          <w:rFonts w:ascii="Times New Roman" w:hAnsi="Times New Roman" w:hint="eastAsia"/>
        </w:rPr>
        <w:t>满足这两方面的安全要求</w:t>
      </w:r>
      <w:r w:rsidR="00BC4FAC">
        <w:rPr>
          <w:rFonts w:ascii="Times New Roman" w:hAnsi="Times New Roman" w:hint="eastAsia"/>
        </w:rPr>
        <w:t>。</w:t>
      </w:r>
    </w:p>
    <w:p w:rsidR="002916F3" w:rsidRPr="002916F3" w:rsidRDefault="00A42D8C" w:rsidP="00E50007">
      <w:pPr>
        <w:pStyle w:val="ab"/>
        <w:numPr>
          <w:ilvl w:val="0"/>
          <w:numId w:val="15"/>
        </w:numPr>
        <w:ind w:firstLineChars="0"/>
        <w:rPr>
          <w:rFonts w:ascii="Times New Roman" w:hAnsi="Times New Roman"/>
          <w:b/>
        </w:rPr>
      </w:pPr>
      <w:r w:rsidRPr="002916F3">
        <w:rPr>
          <w:rFonts w:ascii="Times New Roman" w:hAnsi="Times New Roman"/>
          <w:b/>
        </w:rPr>
        <w:t>方便性（</w:t>
      </w:r>
      <w:r w:rsidRPr="002916F3">
        <w:rPr>
          <w:rFonts w:ascii="Times New Roman" w:hAnsi="Times New Roman"/>
          <w:b/>
        </w:rPr>
        <w:t>Convenience</w:t>
      </w:r>
      <w:r w:rsidR="002916F3" w:rsidRPr="002916F3">
        <w:rPr>
          <w:rFonts w:ascii="Times New Roman" w:hAnsi="Times New Roman"/>
          <w:b/>
        </w:rPr>
        <w:t>）</w:t>
      </w:r>
    </w:p>
    <w:p w:rsidR="005F3A4B" w:rsidRDefault="002916F3" w:rsidP="007975A3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所谓方便性是指</w:t>
      </w:r>
      <w:r w:rsidR="00A42D8C" w:rsidRPr="002916F3">
        <w:rPr>
          <w:rFonts w:ascii="Times New Roman" w:hAnsi="Times New Roman"/>
        </w:rPr>
        <w:t>在</w:t>
      </w:r>
      <w:r w:rsidR="00A42D8C" w:rsidRPr="002916F3">
        <w:rPr>
          <w:rFonts w:ascii="Times New Roman" w:hAnsi="Times New Roman"/>
        </w:rPr>
        <w:t>TPM</w:t>
      </w:r>
      <w:r>
        <w:rPr>
          <w:rFonts w:ascii="Times New Roman" w:hAnsi="Times New Roman"/>
        </w:rPr>
        <w:t>虚</w:t>
      </w:r>
      <w:r w:rsidR="006079FF">
        <w:rPr>
          <w:rFonts w:ascii="Times New Roman" w:hAnsi="Times New Roman"/>
        </w:rPr>
        <w:t>拟</w:t>
      </w:r>
      <w:proofErr w:type="gramStart"/>
      <w:r w:rsidR="006079FF">
        <w:rPr>
          <w:rFonts w:ascii="Times New Roman" w:hAnsi="Times New Roman"/>
        </w:rPr>
        <w:t>化完成</w:t>
      </w:r>
      <w:proofErr w:type="gramEnd"/>
      <w:r w:rsidR="006079FF">
        <w:rPr>
          <w:rFonts w:ascii="Times New Roman" w:hAnsi="Times New Roman"/>
        </w:rPr>
        <w:t>之后，方便对其进行</w:t>
      </w:r>
      <w:r>
        <w:rPr>
          <w:rFonts w:ascii="Times New Roman" w:hAnsi="Times New Roman"/>
        </w:rPr>
        <w:t>维护</w:t>
      </w:r>
      <w:r w:rsidR="00BB3975">
        <w:rPr>
          <w:rFonts w:ascii="Times New Roman" w:hAnsi="Times New Roman"/>
        </w:rPr>
        <w:t>、</w:t>
      </w:r>
      <w:r w:rsidR="00910BB1">
        <w:rPr>
          <w:rFonts w:ascii="Times New Roman" w:hAnsi="Times New Roman"/>
        </w:rPr>
        <w:t>升级</w:t>
      </w:r>
      <w:r w:rsidR="00BB3975">
        <w:rPr>
          <w:rFonts w:ascii="Times New Roman" w:hAnsi="Times New Roman"/>
        </w:rPr>
        <w:t>和迁移</w:t>
      </w:r>
      <w:r>
        <w:rPr>
          <w:rFonts w:ascii="Times New Roman" w:hAnsi="Times New Roman"/>
        </w:rPr>
        <w:t>。</w:t>
      </w:r>
    </w:p>
    <w:p w:rsidR="0052369C" w:rsidRDefault="0052369C" w:rsidP="006D2BB2">
      <w:pPr>
        <w:pStyle w:val="a8"/>
        <w:spacing w:before="120" w:after="120"/>
        <w:jc w:val="left"/>
        <w:rPr>
          <w:rFonts w:ascii="Times New Roman" w:hAnsi="Times New Roman" w:cs="Times New Roman"/>
        </w:rPr>
      </w:pPr>
      <w:bookmarkStart w:id="5" w:name="_Toc26506"/>
      <w:r>
        <w:rPr>
          <w:rFonts w:ascii="Times New Roman" w:hAnsi="Times New Roman" w:cs="Times New Roman"/>
        </w:rPr>
        <w:t>3 TPM</w:t>
      </w:r>
      <w:r>
        <w:rPr>
          <w:rFonts w:ascii="Times New Roman" w:hAnsi="Times New Roman" w:cs="Times New Roman"/>
        </w:rPr>
        <w:t>虚拟化的技术分类模型</w:t>
      </w:r>
      <w:bookmarkEnd w:id="5"/>
    </w:p>
    <w:p w:rsidR="0052369C" w:rsidRDefault="0052369C" w:rsidP="0052369C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虚拟化本质上是</w:t>
      </w:r>
      <w:r>
        <w:rPr>
          <w:rFonts w:ascii="Times New Roman" w:hAnsi="Times New Roman" w:hint="eastAsia"/>
        </w:rPr>
        <w:t>I/O</w:t>
      </w:r>
      <w:r w:rsidR="002045CC">
        <w:rPr>
          <w:rFonts w:ascii="Times New Roman" w:hAnsi="Times New Roman" w:hint="eastAsia"/>
        </w:rPr>
        <w:t>设备</w:t>
      </w:r>
      <w:r>
        <w:rPr>
          <w:rFonts w:ascii="Times New Roman" w:hAnsi="Times New Roman" w:hint="eastAsia"/>
        </w:rPr>
        <w:t>虚拟化，</w:t>
      </w:r>
      <w:r w:rsidR="003077D5">
        <w:rPr>
          <w:rFonts w:ascii="Times New Roman" w:hAnsi="Times New Roman" w:hint="eastAsia"/>
        </w:rPr>
        <w:t>我们按照</w:t>
      </w:r>
      <w:r w:rsidR="003077D5">
        <w:rPr>
          <w:rFonts w:ascii="Times New Roman" w:hAnsi="Times New Roman" w:hint="eastAsia"/>
        </w:rPr>
        <w:t>I/O</w:t>
      </w:r>
      <w:r w:rsidR="003077D5">
        <w:rPr>
          <w:rFonts w:ascii="Times New Roman" w:hAnsi="Times New Roman" w:hint="eastAsia"/>
        </w:rPr>
        <w:t>设备虚拟化技术将</w:t>
      </w:r>
      <w:r w:rsidR="003077D5">
        <w:rPr>
          <w:rFonts w:ascii="Times New Roman" w:hAnsi="Times New Roman" w:hint="eastAsia"/>
        </w:rPr>
        <w:t>TPM</w:t>
      </w:r>
      <w:r w:rsidR="003077D5">
        <w:rPr>
          <w:rFonts w:ascii="Times New Roman" w:hAnsi="Times New Roman" w:hint="eastAsia"/>
        </w:rPr>
        <w:t>虚拟化分为三类，其一是软件实例化仿真方式，其二是硬件共享方式，第三是聚合方式。下面我们对这三种类型一一介绍。</w:t>
      </w:r>
    </w:p>
    <w:p w:rsidR="0052369C" w:rsidRDefault="0052369C" w:rsidP="0052369C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3.1</w:t>
      </w:r>
      <w:r w:rsidR="003077D5" w:rsidRPr="003077D5">
        <w:rPr>
          <w:rFonts w:ascii="Times New Roman" w:hAnsi="Times New Roman" w:hint="eastAsia"/>
          <w:sz w:val="28"/>
          <w:szCs w:val="28"/>
        </w:rPr>
        <w:t>软件仿真方式</w:t>
      </w:r>
    </w:p>
    <w:p w:rsidR="0052369C" w:rsidRDefault="0052369C" w:rsidP="0052369C">
      <w:pPr>
        <w:ind w:firstLineChars="200" w:firstLine="420"/>
      </w:pPr>
      <w:r>
        <w:rPr>
          <w:rFonts w:hint="eastAsia"/>
        </w:rPr>
        <w:t>所谓软件实例化仿真方式，就是指</w:t>
      </w:r>
      <w:r>
        <w:rPr>
          <w:rFonts w:hint="eastAsia"/>
        </w:rPr>
        <w:t>VMM</w:t>
      </w:r>
      <w:r>
        <w:rPr>
          <w:rFonts w:hint="eastAsia"/>
        </w:rPr>
        <w:t>为每一个需要为用户提供可信执行环境的虚拟</w:t>
      </w:r>
      <w:r>
        <w:rPr>
          <w:rFonts w:hint="eastAsia"/>
        </w:rPr>
        <w:lastRenderedPageBreak/>
        <w:t>机创建一个软件仿真型虚拟</w:t>
      </w:r>
      <w:r>
        <w:rPr>
          <w:rFonts w:hint="eastAsia"/>
        </w:rPr>
        <w:t>TPM</w:t>
      </w:r>
      <w:r>
        <w:rPr>
          <w:rFonts w:hint="eastAsia"/>
        </w:rPr>
        <w:t>实例，当</w:t>
      </w:r>
      <w:r w:rsidR="002045CC">
        <w:rPr>
          <w:rFonts w:hint="eastAsia"/>
        </w:rPr>
        <w:t>用户</w:t>
      </w:r>
      <w:r>
        <w:rPr>
          <w:rFonts w:hint="eastAsia"/>
        </w:rPr>
        <w:t>需要可信计算功能时，绝大部分由其对应的软件仿真型虚拟</w:t>
      </w:r>
      <w:r>
        <w:rPr>
          <w:rFonts w:hint="eastAsia"/>
        </w:rPr>
        <w:t>TPM</w:t>
      </w:r>
      <w:r>
        <w:rPr>
          <w:rFonts w:hint="eastAsia"/>
        </w:rPr>
        <w:t>实例提供，物理</w:t>
      </w:r>
      <w:r>
        <w:rPr>
          <w:rFonts w:hint="eastAsia"/>
        </w:rPr>
        <w:t>TPM</w:t>
      </w:r>
      <w:r>
        <w:rPr>
          <w:rFonts w:hint="eastAsia"/>
        </w:rPr>
        <w:t>只提供很少一部分功能，如密钥管理、证书扩展等。基本架构如图</w:t>
      </w:r>
      <w:r>
        <w:rPr>
          <w:rFonts w:hint="eastAsia"/>
        </w:rPr>
        <w:t>3-</w:t>
      </w:r>
      <w:r w:rsidR="00EE4AD4">
        <w:rPr>
          <w:rFonts w:hint="eastAsia"/>
        </w:rPr>
        <w:t>1</w:t>
      </w:r>
      <w:r>
        <w:rPr>
          <w:rFonts w:hint="eastAsia"/>
        </w:rPr>
        <w:t>所示。</w:t>
      </w:r>
    </w:p>
    <w:p w:rsidR="0052369C" w:rsidRDefault="009253FF" w:rsidP="0052369C">
      <w:pPr>
        <w:ind w:firstLineChars="200" w:firstLine="420"/>
      </w:pPr>
      <w:r>
        <w:rPr>
          <w:noProof/>
        </w:rPr>
        <w:pict>
          <v:roundrect id="_x0000_s1980" style="position:absolute;left:0;text-align:left;margin-left:267.35pt;margin-top:13.9pt;width:63.4pt;height:63.6pt;z-index:252468224" arcsize="10923f" fillcolor="#d8d8d8 [2732]">
            <v:textbox style="mso-next-textbox:#_x0000_s1980" inset="0,0,0,0">
              <w:txbxContent>
                <w:p w:rsidR="004F2766" w:rsidRPr="007A56FC" w:rsidRDefault="004F2766" w:rsidP="0052369C">
                  <w:pPr>
                    <w:widowControl/>
                    <w:spacing w:line="240" w:lineRule="auto"/>
                    <w:jc w:val="center"/>
                    <w:rPr>
                      <w:rFonts w:ascii="宋体" w:hAnsi="宋体" w:cs="宋体"/>
                      <w:kern w:val="0"/>
                      <w:sz w:val="18"/>
                      <w:szCs w:val="18"/>
                    </w:rPr>
                  </w:pPr>
                  <w:r w:rsidRPr="007A56FC">
                    <w:rPr>
                      <w:rFonts w:ascii="宋体" w:hAnsi="宋体" w:cs="宋体"/>
                      <w:kern w:val="0"/>
                      <w:sz w:val="18"/>
                      <w:szCs w:val="18"/>
                    </w:rPr>
                    <w:t>客户虚拟机</w:t>
                  </w:r>
                </w:p>
                <w:p w:rsidR="004F2766" w:rsidRDefault="004F2766" w:rsidP="0052369C"/>
              </w:txbxContent>
            </v:textbox>
          </v:roundrect>
        </w:pict>
      </w:r>
      <w:r>
        <w:rPr>
          <w:noProof/>
        </w:rPr>
        <w:pict>
          <v:roundrect id="_x0000_s1977" style="position:absolute;left:0;text-align:left;margin-left:167.6pt;margin-top:13.9pt;width:63.4pt;height:63.6pt;z-index:252465152" arcsize="10923f" fillcolor="#d8d8d8 [2732]">
            <v:textbox style="mso-next-textbox:#_x0000_s1977" inset="0,0,0,0">
              <w:txbxContent>
                <w:p w:rsidR="004F2766" w:rsidRPr="007A56FC" w:rsidRDefault="004F2766" w:rsidP="0052369C">
                  <w:pPr>
                    <w:widowControl/>
                    <w:spacing w:line="240" w:lineRule="auto"/>
                    <w:jc w:val="center"/>
                    <w:rPr>
                      <w:rFonts w:ascii="宋体" w:hAnsi="宋体" w:cs="宋体"/>
                      <w:kern w:val="0"/>
                      <w:sz w:val="18"/>
                      <w:szCs w:val="18"/>
                    </w:rPr>
                  </w:pPr>
                  <w:r w:rsidRPr="007A56FC">
                    <w:rPr>
                      <w:rFonts w:ascii="宋体" w:hAnsi="宋体" w:cs="宋体"/>
                      <w:kern w:val="0"/>
                      <w:sz w:val="18"/>
                      <w:szCs w:val="18"/>
                    </w:rPr>
                    <w:t>客户虚拟机</w:t>
                  </w:r>
                </w:p>
                <w:p w:rsidR="004F2766" w:rsidRDefault="004F2766" w:rsidP="0052369C"/>
              </w:txbxContent>
            </v:textbox>
          </v:roundrect>
        </w:pict>
      </w:r>
      <w:r>
        <w:rPr>
          <w:noProof/>
        </w:rPr>
        <w:pict>
          <v:roundrect id="_x0000_s1974" style="position:absolute;left:0;text-align:left;margin-left:98.6pt;margin-top:13.9pt;width:63.4pt;height:63.6pt;z-index:252462080" arcsize="10923f" fillcolor="#d8d8d8 [2732]">
            <v:textbox style="mso-next-textbox:#_x0000_s1974" inset="0,0,0,0">
              <w:txbxContent>
                <w:p w:rsidR="004F2766" w:rsidRPr="007A56FC" w:rsidRDefault="004F2766" w:rsidP="0052369C">
                  <w:pPr>
                    <w:widowControl/>
                    <w:spacing w:line="240" w:lineRule="auto"/>
                    <w:jc w:val="center"/>
                    <w:rPr>
                      <w:rFonts w:ascii="宋体" w:hAnsi="宋体" w:cs="宋体"/>
                      <w:kern w:val="0"/>
                      <w:sz w:val="18"/>
                      <w:szCs w:val="18"/>
                    </w:rPr>
                  </w:pPr>
                  <w:r w:rsidRPr="007A56FC">
                    <w:rPr>
                      <w:rFonts w:ascii="宋体" w:hAnsi="宋体" w:cs="宋体"/>
                      <w:kern w:val="0"/>
                      <w:sz w:val="18"/>
                      <w:szCs w:val="18"/>
                    </w:rPr>
                    <w:t>客户虚拟机</w:t>
                  </w:r>
                </w:p>
                <w:p w:rsidR="004F2766" w:rsidRDefault="004F2766" w:rsidP="0052369C"/>
              </w:txbxContent>
            </v:textbox>
          </v:roundrect>
        </w:pict>
      </w:r>
    </w:p>
    <w:p w:rsidR="0052369C" w:rsidRDefault="0052369C" w:rsidP="0052369C">
      <w:pPr>
        <w:pStyle w:val="ab"/>
        <w:ind w:left="780" w:firstLineChars="0" w:firstLine="0"/>
      </w:pP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roundrect id="_x0000_s1981" style="position:absolute;left:0;text-align:left;margin-left:281.25pt;margin-top:4.15pt;width:42.75pt;height:18.75pt;z-index:252469248" arcsize="10923f" filled="f" stroked="f">
            <v:textbox style="mso-next-textbox:#_x0000_s1981" inset="0,0,0,0">
              <w:txbxContent>
                <w:p w:rsidR="004F2766" w:rsidRPr="007A56FC" w:rsidRDefault="004F2766" w:rsidP="0052369C">
                  <w:pPr>
                    <w:rPr>
                      <w:sz w:val="18"/>
                      <w:szCs w:val="18"/>
                    </w:rPr>
                  </w:pPr>
                  <w:r w:rsidRPr="007A56FC">
                    <w:rPr>
                      <w:rFonts w:hint="eastAsia"/>
                      <w:sz w:val="18"/>
                      <w:szCs w:val="18"/>
                    </w:rPr>
                    <w:t>Guest OS</w:t>
                  </w:r>
                  <w:r>
                    <w:rPr>
                      <w:rFonts w:hint="eastAsia"/>
                      <w:sz w:val="18"/>
                      <w:szCs w:val="18"/>
                    </w:rPr>
                    <w:t>n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978" style="position:absolute;left:0;text-align:left;margin-left:181.5pt;margin-top:4.15pt;width:42.75pt;height:18.75pt;z-index:252466176" arcsize="10923f" filled="f" stroked="f">
            <v:textbox style="mso-next-textbox:#_x0000_s1978" inset="0,0,0,0">
              <w:txbxContent>
                <w:p w:rsidR="004F2766" w:rsidRPr="007A56FC" w:rsidRDefault="004F2766" w:rsidP="0052369C">
                  <w:pPr>
                    <w:rPr>
                      <w:sz w:val="18"/>
                      <w:szCs w:val="18"/>
                    </w:rPr>
                  </w:pPr>
                  <w:r w:rsidRPr="007A56FC">
                    <w:rPr>
                      <w:rFonts w:hint="eastAsia"/>
                      <w:sz w:val="18"/>
                      <w:szCs w:val="18"/>
                    </w:rPr>
                    <w:t>Guest OS</w:t>
                  </w:r>
                  <w:r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975" style="position:absolute;left:0;text-align:left;margin-left:112.5pt;margin-top:4.15pt;width:45.75pt;height:18.75pt;z-index:252463104" arcsize="10923f" filled="f" stroked="f">
            <v:textbox style="mso-next-textbox:#_x0000_s1975" inset="0,0,0,0">
              <w:txbxContent>
                <w:p w:rsidR="004F2766" w:rsidRPr="007A56FC" w:rsidRDefault="004F2766" w:rsidP="0052369C">
                  <w:pPr>
                    <w:rPr>
                      <w:sz w:val="18"/>
                      <w:szCs w:val="18"/>
                    </w:rPr>
                  </w:pPr>
                  <w:r w:rsidRPr="007A56FC">
                    <w:rPr>
                      <w:rFonts w:hint="eastAsia"/>
                      <w:sz w:val="18"/>
                      <w:szCs w:val="18"/>
                    </w:rPr>
                    <w:t>Guest OS</w:t>
                  </w:r>
                  <w:r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955" type="#_x0000_t32" style="position:absolute;left:0;text-align:left;margin-left:233.6pt;margin-top:13.85pt;width:30pt;height:.05pt;z-index:252442624" o:connectortype="straight">
            <v:stroke dashstyle="dash"/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92" type="#_x0000_t32" style="position:absolute;left:0;text-align:left;margin-left:131.85pt;margin-top:16.8pt;width:.1pt;height:29.15pt;flip:y;z-index:252480512" o:connectortype="straight">
            <v:stroke endarrow="block"/>
          </v:shape>
        </w:pict>
      </w:r>
      <w:r>
        <w:rPr>
          <w:noProof/>
        </w:rPr>
        <w:pict>
          <v:shape id="_x0000_s1988" type="#_x0000_t32" style="position:absolute;left:0;text-align:left;margin-left:296.6pt;margin-top:16.8pt;width:.05pt;height:29.25pt;flip:y;z-index:252476416" o:connectortype="straight">
            <v:stroke endarrow="block"/>
          </v:shape>
        </w:pict>
      </w:r>
      <w:r>
        <w:rPr>
          <w:noProof/>
        </w:rPr>
        <w:pict>
          <v:roundrect id="_x0000_s1982" style="position:absolute;left:0;text-align:left;margin-left:272.4pt;margin-top:.35pt;width:51.6pt;height:18.75pt;z-index:252470272" arcsize="10923f" fillcolor="#eaf1dd [662]">
            <v:textbox style="mso-next-textbox:#_x0000_s1982" inset="0,0,0,0">
              <w:txbxContent>
                <w:p w:rsidR="004F2766" w:rsidRPr="00051FE8" w:rsidRDefault="004F2766" w:rsidP="0052369C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 w:rsidRPr="00051FE8">
                    <w:rPr>
                      <w:rFonts w:hint="eastAsia"/>
                      <w:sz w:val="18"/>
                      <w:szCs w:val="18"/>
                    </w:rPr>
                    <w:t>TPM</w:t>
                  </w:r>
                  <w:r w:rsidRPr="00051FE8">
                    <w:rPr>
                      <w:sz w:val="18"/>
                      <w:szCs w:val="18"/>
                    </w:rPr>
                    <w:t>驱动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979" style="position:absolute;left:0;text-align:left;margin-left:172.65pt;margin-top:.35pt;width:51.6pt;height:18.75pt;z-index:252467200" arcsize="10923f" fillcolor="#eaf1dd [662]">
            <v:textbox style="mso-next-textbox:#_x0000_s1979" inset="0,0,0,0">
              <w:txbxContent>
                <w:p w:rsidR="004F2766" w:rsidRPr="00051FE8" w:rsidRDefault="004F2766" w:rsidP="0052369C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 w:rsidRPr="00051FE8">
                    <w:rPr>
                      <w:rFonts w:hint="eastAsia"/>
                      <w:sz w:val="18"/>
                      <w:szCs w:val="18"/>
                    </w:rPr>
                    <w:t>TPM</w:t>
                  </w:r>
                  <w:r w:rsidRPr="00051FE8">
                    <w:rPr>
                      <w:sz w:val="18"/>
                      <w:szCs w:val="18"/>
                    </w:rPr>
                    <w:t>驱动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976" style="position:absolute;left:0;text-align:left;margin-left:103.65pt;margin-top:.35pt;width:51.6pt;height:18.75pt;z-index:252464128" arcsize="10923f" fillcolor="#eaf1dd [662]">
            <v:textbox style="mso-next-textbox:#_x0000_s1976" inset="0,0,0,0">
              <w:txbxContent>
                <w:p w:rsidR="004F2766" w:rsidRPr="00051FE8" w:rsidRDefault="004F2766" w:rsidP="0052369C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 w:rsidRPr="00051FE8">
                    <w:rPr>
                      <w:rFonts w:hint="eastAsia"/>
                      <w:sz w:val="18"/>
                      <w:szCs w:val="18"/>
                    </w:rPr>
                    <w:t>TPM</w:t>
                  </w:r>
                  <w:r w:rsidRPr="00051FE8">
                    <w:rPr>
                      <w:sz w:val="18"/>
                      <w:szCs w:val="18"/>
                    </w:rPr>
                    <w:t>驱动</w:t>
                  </w:r>
                </w:p>
              </w:txbxContent>
            </v:textbox>
          </v:roundrect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961" type="#_x0000_t202" style="position:absolute;left:0;text-align:left;margin-left:298.85pt;margin-top:0;width:35.05pt;height:17.9pt;z-index:252448768" filled="f" stroked="f">
            <v:textbox style="mso-next-textbox:#_x0000_s1961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>
                    <w:rPr>
                      <w:rFonts w:hint="eastAsia"/>
                      <w:sz w:val="15"/>
                      <w:szCs w:val="15"/>
                    </w:rPr>
                    <w:t>响应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56" type="#_x0000_t202" style="position:absolute;left:0;text-align:left;margin-left:268.3pt;margin-top:1.1pt;width:35.05pt;height:17.9pt;z-index:252443648" filled="f" stroked="f">
            <v:textbox style="mso-next-textbox:#_x0000_s1956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 w:rsidRPr="00051FE8">
                    <w:rPr>
                      <w:rFonts w:hint="eastAsia"/>
                      <w:sz w:val="15"/>
                      <w:szCs w:val="15"/>
                    </w:rPr>
                    <w:t>请求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87" type="#_x0000_t32" style="position:absolute;left:0;text-align:left;margin-left:201.75pt;margin-top:.4pt;width:.05pt;height:34.45pt;z-index:252475392" o:connectortype="straight">
            <v:stroke startarrow="block" endarrow="block"/>
          </v:shape>
        </w:pict>
      </w:r>
      <w:r>
        <w:rPr>
          <w:noProof/>
        </w:rPr>
        <w:pict>
          <v:shape id="_x0000_s1959" type="#_x0000_t202" style="position:absolute;left:0;text-align:left;margin-left:134.05pt;margin-top:3.75pt;width:35.05pt;height:17.9pt;z-index:252446720" filled="f" stroked="f">
            <v:textbox style="mso-next-textbox:#_x0000_s1959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>
                    <w:rPr>
                      <w:rFonts w:hint="eastAsia"/>
                      <w:sz w:val="15"/>
                      <w:szCs w:val="15"/>
                    </w:rPr>
                    <w:t>响应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58" type="#_x0000_t202" style="position:absolute;left:0;text-align:left;margin-left:101.4pt;margin-top:4.1pt;width:35.05pt;height:17.9pt;z-index:252445696" filled="f" stroked="f">
            <v:textbox style="mso-next-textbox:#_x0000_s1958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 w:rsidRPr="00051FE8">
                    <w:rPr>
                      <w:rFonts w:hint="eastAsia"/>
                      <w:sz w:val="15"/>
                      <w:szCs w:val="15"/>
                    </w:rPr>
                    <w:t>请求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60" type="#_x0000_t202" style="position:absolute;left:0;text-align:left;margin-left:205.85pt;margin-top:2.6pt;width:35.05pt;height:17.9pt;z-index:252447744" filled="f" stroked="f">
            <v:textbox style="mso-next-textbox:#_x0000_s1960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>
                    <w:rPr>
                      <w:rFonts w:hint="eastAsia"/>
                      <w:sz w:val="15"/>
                      <w:szCs w:val="15"/>
                    </w:rPr>
                    <w:t>响应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57" type="#_x0000_t202" style="position:absolute;left:0;text-align:left;margin-left:173.45pt;margin-top:3pt;width:35.05pt;height:17.9pt;z-index:252444672" filled="f" stroked="f">
            <v:textbox style="mso-next-textbox:#_x0000_s1957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 w:rsidRPr="00051FE8">
                    <w:rPr>
                      <w:rFonts w:hint="eastAsia"/>
                      <w:sz w:val="15"/>
                      <w:szCs w:val="15"/>
                    </w:rPr>
                    <w:t>请求</w:t>
                  </w:r>
                </w:p>
              </w:txbxContent>
            </v:textbox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roundrect id="_x0000_s1952" style="position:absolute;left:0;text-align:left;margin-left:93.15pt;margin-top:1.45pt;width:250.35pt;height:131.6pt;z-index:252439552" arcsize="10923f">
            <v:textbox style="mso-next-textbox:#_x0000_s1952" inset=",0,,0">
              <w:txbxContent>
                <w:p w:rsidR="004F2766" w:rsidRDefault="004F2766" w:rsidP="0052369C">
                  <w:r>
                    <w:rPr>
                      <w:rFonts w:hint="eastAsia"/>
                    </w:rPr>
                    <w:t>VMM</w:t>
                  </w:r>
                </w:p>
              </w:txbxContent>
            </v:textbox>
          </v:roundrect>
        </w:pict>
      </w:r>
      <w:r>
        <w:rPr>
          <w:noProof/>
        </w:rPr>
        <w:pict>
          <v:rect id="_x0000_s1966" style="position:absolute;left:0;text-align:left;margin-left:162.75pt;margin-top:16.1pt;width:118.5pt;height:22.05pt;z-index:252453888" fillcolor="#eaf1dd [662]">
            <v:textbox>
              <w:txbxContent>
                <w:p w:rsidR="004F2766" w:rsidRPr="00655896" w:rsidRDefault="004F2766" w:rsidP="0052369C">
                  <w:pPr>
                    <w:ind w:firstLineChars="200" w:firstLine="360"/>
                    <w:rPr>
                      <w:sz w:val="18"/>
                      <w:szCs w:val="18"/>
                    </w:rPr>
                  </w:pPr>
                  <w:r w:rsidRPr="00655896">
                    <w:rPr>
                      <w:rFonts w:hint="eastAsia"/>
                      <w:sz w:val="18"/>
                      <w:szCs w:val="18"/>
                    </w:rPr>
                    <w:t>TPM</w:t>
                  </w:r>
                  <w:r w:rsidRPr="00655896">
                    <w:rPr>
                      <w:rFonts w:hint="eastAsia"/>
                      <w:sz w:val="18"/>
                      <w:szCs w:val="18"/>
                    </w:rPr>
                    <w:t>实例化管理器</w:t>
                  </w:r>
                </w:p>
              </w:txbxContent>
            </v:textbox>
          </v:rect>
        </w:pict>
      </w:r>
      <w:r>
        <w:rPr>
          <w:noProof/>
        </w:rPr>
        <w:pict>
          <v:roundrect id="_x0000_s1964" style="position:absolute;left:0;text-align:left;margin-left:128.1pt;margin-top:5.2pt;width:184.65pt;height:100.05pt;z-index:252451840" arcsize="10923f" filled="f">
            <v:fill opacity="0"/>
            <v:stroke dashstyle="dashDot"/>
          </v:roundrect>
        </w:pict>
      </w:r>
      <w:r>
        <w:rPr>
          <w:noProof/>
        </w:rPr>
        <w:pict>
          <v:shape id="_x0000_s1971" type="#_x0000_t32" style="position:absolute;left:0;text-align:left;margin-left:206.6pt;margin-top:11.6pt;width:11.25pt;height:.05pt;z-index:252459008" o:connectortype="straight">
            <v:stroke dashstyle="dash"/>
          </v:shape>
        </w:pict>
      </w:r>
      <w:r>
        <w:rPr>
          <w:noProof/>
        </w:rPr>
        <w:pict>
          <v:shape id="_x0000_s1968" type="#_x0000_t32" style="position:absolute;left:0;text-align:left;margin-left:131.95pt;margin-top:7.75pt;width:54.45pt;height:0;z-index:252455936" o:connectortype="straight"/>
        </w:pict>
      </w:r>
      <w:r>
        <w:rPr>
          <w:noProof/>
        </w:rPr>
        <w:pict>
          <v:shape id="_x0000_s1969" type="#_x0000_t32" style="position:absolute;left:0;text-align:left;margin-left:186.4pt;margin-top:8.6pt;width:0;height:7.5pt;z-index:252456960" o:connectortype="straight">
            <v:stroke endarrow="block"/>
          </v:shape>
        </w:pict>
      </w:r>
      <w:r>
        <w:rPr>
          <w:noProof/>
        </w:rPr>
        <w:pict>
          <v:shape id="_x0000_s1970" type="#_x0000_t32" style="position:absolute;left:0;text-align:left;margin-left:224.25pt;margin-top:7.85pt;width:72.35pt;height:.75pt;z-index:252457984" o:connectortype="straight"/>
        </w:pict>
      </w:r>
      <w:r>
        <w:rPr>
          <w:noProof/>
        </w:rPr>
        <w:pict>
          <v:shape id="_x0000_s1986" type="#_x0000_t32" style="position:absolute;left:0;text-align:left;margin-left:224.25pt;margin-top:8.6pt;width:0;height:7.5pt;z-index:252474368" o:connectortype="straight">
            <v:stroke endarrow="block"/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65" type="#_x0000_t202" style="position:absolute;left:0;text-align:left;margin-left:123.35pt;margin-top:13.05pt;width:49.3pt;height:20.6pt;z-index:252452864" filled="f" stroked="f">
            <v:textbox style="mso-next-textbox:#_x0000_s1965" inset="0,0,0,0">
              <w:txbxContent>
                <w:p w:rsidR="004F2766" w:rsidRDefault="004F2766" w:rsidP="0052369C">
                  <w:pPr>
                    <w:spacing w:line="160" w:lineRule="exact"/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TPM</w:t>
                  </w:r>
                </w:p>
                <w:p w:rsidR="004F2766" w:rsidRPr="00051FE8" w:rsidRDefault="004F2766" w:rsidP="0052369C">
                  <w:pPr>
                    <w:spacing w:line="160" w:lineRule="exact"/>
                    <w:jc w:val="center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虚拟设备模型</w:t>
                  </w:r>
                </w:p>
              </w:txbxContent>
            </v:textbox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90" type="#_x0000_t32" style="position:absolute;left:0;text-align:left;margin-left:248.65pt;margin-top:2.25pt;width:0;height:74.55pt;z-index:252478464" o:connectortype="straight">
            <v:stroke startarrow="block" endarrow="block"/>
          </v:shape>
        </w:pict>
      </w:r>
      <w:r>
        <w:rPr>
          <w:noProof/>
        </w:rPr>
        <w:pict>
          <v:shape id="_x0000_s1985" type="#_x0000_t32" style="position:absolute;left:0;text-align:left;margin-left:212.6pt;margin-top:7.9pt;width:28.35pt;height:4.8pt;flip:y;z-index:252473344" o:connectortype="straight">
            <v:stroke dashstyle="dash"/>
          </v:shape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984" type="#_x0000_t34" style="position:absolute;left:0;text-align:left;margin-left:195pt;margin-top:7.1pt;width:20.3pt;height:6.75pt;rotation:90;z-index:252472320" o:connectortype="elbow" adj=",-890400,-341557">
            <v:stroke startarrow="block" endarrow="block"/>
          </v:shape>
        </w:pict>
      </w:r>
      <w:r>
        <w:rPr>
          <w:noProof/>
        </w:rPr>
        <w:pict>
          <v:shape id="_x0000_s1983" type="#_x0000_t34" style="position:absolute;left:0;text-align:left;margin-left:176.65pt;margin-top:7.05pt;width:23.7pt;height:10.3pt;rotation:90;z-index:252471296" o:connectortype="elbow" adj=",-583515,-268086">
            <v:stroke startarrow="block" endarrow="block"/>
          </v:shape>
        </w:pict>
      </w:r>
      <w:r>
        <w:rPr>
          <w:noProof/>
        </w:rPr>
        <w:pict>
          <v:shape id="_x0000_s1973" type="#_x0000_t34" style="position:absolute;left:0;text-align:left;margin-left:153.9pt;margin-top:4.7pt;width:28.2pt;height:19.5pt;rotation:90;z-index:252461056" o:connectortype="elbow" adj=",-308215,-205085">
            <v:stroke startarrow="block" endarrow="block"/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rect id="_x0000_s1954" style="position:absolute;left:0;text-align:left;margin-left:162pt;margin-top:5.35pt;width:51.9pt;height:32.55pt;z-index:252441600" fillcolor="#eaf1dd [662]">
            <v:textbox style="mso-next-textbox:#_x0000_s1954">
              <w:txbxContent>
                <w:p w:rsidR="004F2766" w:rsidRDefault="004F2766" w:rsidP="0052369C">
                  <w:pPr>
                    <w:spacing w:line="200" w:lineRule="exact"/>
                    <w:rPr>
                      <w:sz w:val="18"/>
                      <w:szCs w:val="18"/>
                    </w:rPr>
                  </w:pPr>
                  <w:r w:rsidRPr="00655896">
                    <w:rPr>
                      <w:rFonts w:hint="eastAsia"/>
                      <w:sz w:val="18"/>
                      <w:szCs w:val="18"/>
                    </w:rPr>
                    <w:t>TPM</w:t>
                  </w:r>
                </w:p>
                <w:p w:rsidR="004F2766" w:rsidRPr="00655896" w:rsidRDefault="004F2766" w:rsidP="0052369C">
                  <w:pPr>
                    <w:spacing w:line="200" w:lineRule="exact"/>
                    <w:rPr>
                      <w:sz w:val="18"/>
                      <w:szCs w:val="18"/>
                    </w:rPr>
                  </w:pPr>
                  <w:r w:rsidRPr="00655896">
                    <w:rPr>
                      <w:rFonts w:hint="eastAsia"/>
                      <w:sz w:val="18"/>
                      <w:szCs w:val="18"/>
                    </w:rPr>
                    <w:t>实例化</w:t>
                  </w:r>
                  <w:r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xbxContent>
            </v:textbox>
          </v:rect>
        </w:pict>
      </w:r>
      <w:r>
        <w:rPr>
          <w:noProof/>
        </w:rPr>
        <w:pict>
          <v:rect id="_x0000_s1967" style="position:absolute;left:0;text-align:left;margin-left:134.05pt;margin-top:9.8pt;width:51.9pt;height:32.55pt;z-index:252454912" fillcolor="#eaf1dd [662]">
            <v:textbox style="mso-next-textbox:#_x0000_s1967">
              <w:txbxContent>
                <w:p w:rsidR="004F2766" w:rsidRDefault="004F2766" w:rsidP="0052369C">
                  <w:pPr>
                    <w:spacing w:line="200" w:lineRule="exact"/>
                    <w:rPr>
                      <w:sz w:val="18"/>
                      <w:szCs w:val="18"/>
                    </w:rPr>
                  </w:pPr>
                  <w:r w:rsidRPr="00655896">
                    <w:rPr>
                      <w:rFonts w:hint="eastAsia"/>
                      <w:sz w:val="18"/>
                      <w:szCs w:val="18"/>
                    </w:rPr>
                    <w:t>TPM</w:t>
                  </w:r>
                </w:p>
                <w:p w:rsidR="004F2766" w:rsidRPr="00655896" w:rsidRDefault="004F2766" w:rsidP="0052369C">
                  <w:pPr>
                    <w:spacing w:line="200" w:lineRule="exact"/>
                    <w:rPr>
                      <w:sz w:val="18"/>
                      <w:szCs w:val="18"/>
                    </w:rPr>
                  </w:pPr>
                  <w:r w:rsidRPr="00655896">
                    <w:rPr>
                      <w:rFonts w:hint="eastAsia"/>
                      <w:sz w:val="18"/>
                      <w:szCs w:val="18"/>
                    </w:rPr>
                    <w:t>实例化</w:t>
                  </w:r>
                  <w:r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</w:rPr>
        <w:pict>
          <v:rect id="_x0000_s1953" style="position:absolute;left:0;text-align:left;margin-left:187.85pt;margin-top:1.15pt;width:52.15pt;height:32.55pt;z-index:252440576" fillcolor="#eaf1dd [662]">
            <v:textbox style="mso-next-textbox:#_x0000_s1953">
              <w:txbxContent>
                <w:p w:rsidR="004F2766" w:rsidRDefault="004F2766" w:rsidP="0052369C">
                  <w:pPr>
                    <w:spacing w:line="200" w:lineRule="exact"/>
                    <w:rPr>
                      <w:sz w:val="18"/>
                      <w:szCs w:val="18"/>
                    </w:rPr>
                  </w:pPr>
                  <w:r w:rsidRPr="00655896">
                    <w:rPr>
                      <w:rFonts w:hint="eastAsia"/>
                      <w:sz w:val="18"/>
                      <w:szCs w:val="18"/>
                    </w:rPr>
                    <w:t>TPM</w:t>
                  </w:r>
                </w:p>
                <w:p w:rsidR="004F2766" w:rsidRPr="00655896" w:rsidRDefault="004F2766" w:rsidP="0052369C">
                  <w:pPr>
                    <w:spacing w:line="200" w:lineRule="exact"/>
                    <w:rPr>
                      <w:sz w:val="18"/>
                      <w:szCs w:val="18"/>
                    </w:rPr>
                  </w:pPr>
                  <w:r w:rsidRPr="00655896">
                    <w:rPr>
                      <w:rFonts w:hint="eastAsia"/>
                      <w:sz w:val="18"/>
                      <w:szCs w:val="18"/>
                    </w:rPr>
                    <w:t>实例化</w:t>
                  </w:r>
                  <w:r>
                    <w:rPr>
                      <w:rFonts w:hint="eastAsia"/>
                      <w:sz w:val="18"/>
                      <w:szCs w:val="18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</w:rPr>
        <w:pict>
          <v:shape id="_x0000_s1972" type="#_x0000_t32" style="position:absolute;left:0;text-align:left;margin-left:242.6pt;margin-top:3.8pt;width:21pt;height:4.8pt;flip:y;z-index:252460032" o:connectortype="straight">
            <v:stroke dashstyle="dash"/>
          </v:shape>
        </w:pict>
      </w:r>
    </w:p>
    <w:p w:rsidR="0052369C" w:rsidRDefault="0052369C" w:rsidP="0052369C">
      <w:pPr>
        <w:pStyle w:val="ab"/>
        <w:ind w:left="780" w:firstLineChars="0" w:firstLine="0"/>
      </w:pP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roundrect id="_x0000_s1989" style="position:absolute;left:0;text-align:left;margin-left:193.65pt;margin-top:16.25pt;width:95.65pt;height:18.75pt;z-index:252477440" arcsize="10923f" fillcolor="#eaf1dd [662]">
            <v:textbox style="mso-next-textbox:#_x0000_s1989" inset="0,0,0,0">
              <w:txbxContent>
                <w:p w:rsidR="004F2766" w:rsidRPr="00051FE8" w:rsidRDefault="004F2766" w:rsidP="0052369C">
                  <w:pPr>
                    <w:ind w:firstLineChars="300" w:firstLine="540"/>
                    <w:rPr>
                      <w:sz w:val="18"/>
                      <w:szCs w:val="18"/>
                    </w:rPr>
                  </w:pPr>
                  <w:r w:rsidRPr="00051FE8">
                    <w:rPr>
                      <w:rFonts w:hint="eastAsia"/>
                      <w:sz w:val="18"/>
                      <w:szCs w:val="18"/>
                    </w:rPr>
                    <w:t>TPM</w:t>
                  </w:r>
                  <w:r w:rsidRPr="00051FE8">
                    <w:rPr>
                      <w:sz w:val="18"/>
                      <w:szCs w:val="18"/>
                    </w:rPr>
                    <w:t>驱动</w:t>
                  </w:r>
                </w:p>
              </w:txbxContent>
            </v:textbox>
          </v:roundrect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63" type="#_x0000_t202" style="position:absolute;left:0;text-align:left;margin-left:243.55pt;margin-top:16.2pt;width:35.05pt;height:17.9pt;z-index:252450816" filled="f" stroked="f">
            <v:textbox style="mso-next-textbox:#_x0000_s1963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>
                    <w:rPr>
                      <w:rFonts w:hint="eastAsia"/>
                      <w:sz w:val="15"/>
                      <w:szCs w:val="15"/>
                    </w:rPr>
                    <w:t>响应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62" type="#_x0000_t202" style="position:absolute;left:0;text-align:left;margin-left:211.7pt;margin-top:16.95pt;width:35.05pt;height:17.9pt;z-index:252449792" filled="f" stroked="f">
            <v:textbox style="mso-next-textbox:#_x0000_s1962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 w:rsidRPr="00051FE8">
                    <w:rPr>
                      <w:rFonts w:hint="eastAsia"/>
                      <w:sz w:val="15"/>
                      <w:szCs w:val="15"/>
                    </w:rPr>
                    <w:t>请求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91" type="#_x0000_t32" style="position:absolute;left:0;text-align:left;margin-left:241.8pt;margin-top:15.45pt;width:1.55pt;height:17.15pt;z-index:252479488" o:connectortype="straight">
            <v:stroke startarrow="block" endarrow="block"/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roundrect id="_x0000_s1993" style="position:absolute;left:0;text-align:left;margin-left:210pt;margin-top:9.4pt;width:62.6pt;height:33pt;z-index:252481536" arcsize="10923f" filled="f" stroked="f">
            <v:textbox style="mso-next-textbox:#_x0000_s1993" inset="0,0,0,0">
              <w:txbxContent>
                <w:p w:rsidR="004F2766" w:rsidRPr="008F65FA" w:rsidRDefault="004F2766" w:rsidP="0052369C">
                  <w:r w:rsidRPr="00936D27">
                    <w:rPr>
                      <w:noProof/>
                    </w:rPr>
                    <w:drawing>
                      <wp:inline distT="0" distB="0" distL="0" distR="0">
                        <wp:extent cx="695325" cy="342263"/>
                        <wp:effectExtent l="19050" t="0" r="0" b="0"/>
                        <wp:docPr id="1" name="图片 11" descr="C:\Users\lenovo\AppData\Roaming\Tencent\Users\568483222\QQ\WinTemp\RichOle\W_P3~99~)X[~80F_BN4XPL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lenovo\AppData\Roaming\Tencent\Users\568483222\QQ\WinTemp\RichOle\W_P3~99~)X[~80F_BN4XPLB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0011" cy="3445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52369C" w:rsidRDefault="0052369C" w:rsidP="0052369C">
      <w:pPr>
        <w:pStyle w:val="ab"/>
        <w:ind w:left="780" w:firstLineChars="0" w:firstLine="0"/>
      </w:pPr>
      <w:r>
        <w:rPr>
          <w:rFonts w:hint="eastAsia"/>
        </w:rPr>
        <w:t xml:space="preserve">                                                </w:t>
      </w:r>
    </w:p>
    <w:p w:rsidR="00083298" w:rsidRPr="008D20A2" w:rsidRDefault="00083298" w:rsidP="008D20A2">
      <w:pPr>
        <w:spacing w:line="240" w:lineRule="auto"/>
        <w:ind w:firstLineChars="1300" w:firstLine="234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 xml:space="preserve">Fig.3-1 </w:t>
      </w:r>
      <w:r w:rsidRPr="008D20A2">
        <w:rPr>
          <w:sz w:val="18"/>
          <w:szCs w:val="18"/>
        </w:rPr>
        <w:t>S</w:t>
      </w:r>
      <w:r w:rsidRPr="008D20A2">
        <w:rPr>
          <w:rFonts w:hint="eastAsia"/>
          <w:sz w:val="18"/>
          <w:szCs w:val="18"/>
        </w:rPr>
        <w:t>oftware Simulation Mode of TPM Virtualization</w:t>
      </w:r>
    </w:p>
    <w:p w:rsidR="0052369C" w:rsidRPr="008D20A2" w:rsidRDefault="0052369C" w:rsidP="008D20A2">
      <w:pPr>
        <w:spacing w:line="240" w:lineRule="auto"/>
        <w:ind w:firstLineChars="1300" w:firstLine="234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 xml:space="preserve">  </w:t>
      </w:r>
      <w:r w:rsidRPr="008D20A2">
        <w:rPr>
          <w:rFonts w:hint="eastAsia"/>
          <w:sz w:val="18"/>
          <w:szCs w:val="18"/>
        </w:rPr>
        <w:t>图</w:t>
      </w:r>
      <w:r w:rsidRPr="008D20A2">
        <w:rPr>
          <w:rFonts w:hint="eastAsia"/>
          <w:sz w:val="18"/>
          <w:szCs w:val="18"/>
        </w:rPr>
        <w:t>3-</w:t>
      </w:r>
      <w:r w:rsidR="00EE4AD4" w:rsidRPr="008D20A2">
        <w:rPr>
          <w:rFonts w:hint="eastAsia"/>
          <w:sz w:val="18"/>
          <w:szCs w:val="18"/>
        </w:rPr>
        <w:t>1</w:t>
      </w:r>
      <w:r w:rsidRPr="008D20A2">
        <w:rPr>
          <w:rFonts w:hint="eastAsia"/>
          <w:sz w:val="18"/>
          <w:szCs w:val="18"/>
        </w:rPr>
        <w:t xml:space="preserve"> TPM</w:t>
      </w:r>
      <w:r w:rsidRPr="008D20A2">
        <w:rPr>
          <w:rFonts w:hint="eastAsia"/>
          <w:sz w:val="18"/>
          <w:szCs w:val="18"/>
        </w:rPr>
        <w:t>虚拟化软件实例化仿真方式</w:t>
      </w:r>
    </w:p>
    <w:p w:rsidR="0052369C" w:rsidRPr="00F1094D" w:rsidRDefault="0052369C" w:rsidP="0052369C">
      <w:pPr>
        <w:pStyle w:val="ab"/>
      </w:pPr>
      <w:r>
        <w:rPr>
          <w:rFonts w:hint="eastAsia"/>
        </w:rPr>
        <w:t>无论是采用全虚拟化、半虚拟化还是硬件辅助虚拟化，均可采用此方式实现。这种方式实质是为每一虚拟机分配一个和硬件</w:t>
      </w:r>
      <w:r>
        <w:rPr>
          <w:rFonts w:hint="eastAsia"/>
        </w:rPr>
        <w:t>TPM</w:t>
      </w:r>
      <w:r>
        <w:rPr>
          <w:rFonts w:hint="eastAsia"/>
        </w:rPr>
        <w:t>具有相同功能的</w:t>
      </w:r>
      <w:r>
        <w:rPr>
          <w:rFonts w:hint="eastAsia"/>
        </w:rPr>
        <w:t>TPM</w:t>
      </w:r>
      <w:r>
        <w:rPr>
          <w:rFonts w:hint="eastAsia"/>
        </w:rPr>
        <w:t>软件实例—</w:t>
      </w:r>
      <w:r>
        <w:rPr>
          <w:rFonts w:hint="eastAsia"/>
        </w:rPr>
        <w:t>vTPM, vTPM</w:t>
      </w:r>
      <w:r>
        <w:rPr>
          <w:rFonts w:hint="eastAsia"/>
        </w:rPr>
        <w:t>通常运行在</w:t>
      </w:r>
      <w:r>
        <w:rPr>
          <w:rFonts w:hint="eastAsia"/>
        </w:rPr>
        <w:t>VMM</w:t>
      </w:r>
      <w:r>
        <w:rPr>
          <w:rFonts w:hint="eastAsia"/>
        </w:rPr>
        <w:t>、虚拟机管理域或隔离设备域中，可实现</w:t>
      </w:r>
      <w:r>
        <w:rPr>
          <w:rFonts w:hint="eastAsia"/>
        </w:rPr>
        <w:t>TPM</w:t>
      </w:r>
      <w:r>
        <w:rPr>
          <w:rFonts w:hint="eastAsia"/>
        </w:rPr>
        <w:t>大部分功能，只有少部分功能需要硬件</w:t>
      </w:r>
      <w:r>
        <w:rPr>
          <w:rFonts w:hint="eastAsia"/>
        </w:rPr>
        <w:t>TPM</w:t>
      </w:r>
      <w:r>
        <w:rPr>
          <w:rFonts w:hint="eastAsia"/>
        </w:rPr>
        <w:t>的支持。此方式的优点是实现简单、灵活性好、性能较高和方便迁移。缺点是安全性不高，但由于</w:t>
      </w:r>
      <w:r>
        <w:rPr>
          <w:rFonts w:hint="eastAsia"/>
        </w:rPr>
        <w:t>vTPM</w:t>
      </w:r>
      <w:r>
        <w:rPr>
          <w:rFonts w:hint="eastAsia"/>
        </w:rPr>
        <w:t>运行在</w:t>
      </w:r>
      <w:r>
        <w:rPr>
          <w:rFonts w:hint="eastAsia"/>
        </w:rPr>
        <w:t>VMM</w:t>
      </w:r>
      <w:r>
        <w:rPr>
          <w:rFonts w:hint="eastAsia"/>
        </w:rPr>
        <w:t>、虚拟机管理域或隔离设备域中，除了特权</w:t>
      </w:r>
      <w:r w:rsidR="002045CC">
        <w:rPr>
          <w:rFonts w:hint="eastAsia"/>
        </w:rPr>
        <w:t>安全</w:t>
      </w:r>
      <w:r>
        <w:rPr>
          <w:rFonts w:hint="eastAsia"/>
        </w:rPr>
        <w:t>威胁</w:t>
      </w:r>
      <w:r w:rsidR="00D969A1">
        <w:rPr>
          <w:rFonts w:hint="eastAsia"/>
        </w:rPr>
        <w:t>和共享安全</w:t>
      </w:r>
      <w:r>
        <w:rPr>
          <w:rFonts w:hint="eastAsia"/>
        </w:rPr>
        <w:t>外，</w:t>
      </w:r>
      <w:r w:rsidR="00D969A1">
        <w:rPr>
          <w:rFonts w:hint="eastAsia"/>
        </w:rPr>
        <w:t>能够防止一般的安全威胁</w:t>
      </w:r>
      <w:r w:rsidR="00D969A1">
        <w:rPr>
          <w:rStyle w:val="af0"/>
        </w:rPr>
        <w:footnoteReference w:id="1"/>
      </w:r>
      <w:r w:rsidR="00D969A1">
        <w:rPr>
          <w:rFonts w:hint="eastAsia"/>
        </w:rPr>
        <w:t>，即</w:t>
      </w:r>
      <w:r>
        <w:rPr>
          <w:rFonts w:hint="eastAsia"/>
        </w:rPr>
        <w:t>基本的安全可以得到保障</w:t>
      </w:r>
      <w:r w:rsidR="002045CC">
        <w:rPr>
          <w:rFonts w:hint="eastAsia"/>
        </w:rPr>
        <w:t>。</w:t>
      </w:r>
      <w:r>
        <w:rPr>
          <w:rFonts w:hint="eastAsia"/>
        </w:rPr>
        <w:t>因此，目前此方式成为各虚拟平台实现</w:t>
      </w:r>
      <w:r>
        <w:rPr>
          <w:rFonts w:hint="eastAsia"/>
        </w:rPr>
        <w:t>TPM</w:t>
      </w:r>
      <w:r>
        <w:rPr>
          <w:rFonts w:hint="eastAsia"/>
        </w:rPr>
        <w:t>虚拟化的主流方式。</w:t>
      </w:r>
      <w:r>
        <w:rPr>
          <w:rFonts w:hint="eastAsia"/>
        </w:rPr>
        <w:t xml:space="preserve"> </w:t>
      </w:r>
    </w:p>
    <w:p w:rsidR="0052369C" w:rsidRPr="003077D5" w:rsidRDefault="004C171A" w:rsidP="003077D5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3.2</w:t>
      </w:r>
      <w:r w:rsidR="0052369C" w:rsidRPr="003077D5">
        <w:rPr>
          <w:rFonts w:ascii="Times New Roman" w:hAnsi="Times New Roman" w:hint="eastAsia"/>
          <w:sz w:val="28"/>
          <w:szCs w:val="28"/>
        </w:rPr>
        <w:t>硬件共享方式</w:t>
      </w:r>
    </w:p>
    <w:p w:rsidR="0052369C" w:rsidRDefault="0052369C" w:rsidP="0052369C">
      <w:pPr>
        <w:ind w:firstLineChars="200" w:firstLine="420"/>
      </w:pPr>
      <w:r>
        <w:rPr>
          <w:rFonts w:hint="eastAsia"/>
        </w:rPr>
        <w:t>所谓硬件共享方式，就是各虚拟机分时访问物理</w:t>
      </w:r>
      <w:r>
        <w:rPr>
          <w:rFonts w:hint="eastAsia"/>
        </w:rPr>
        <w:t>TPM</w:t>
      </w:r>
      <w:r>
        <w:rPr>
          <w:rFonts w:hint="eastAsia"/>
        </w:rPr>
        <w:t>。通常</w:t>
      </w:r>
      <w:r>
        <w:rPr>
          <w:rFonts w:hint="eastAsia"/>
        </w:rPr>
        <w:t>TPM</w:t>
      </w:r>
      <w:r>
        <w:rPr>
          <w:rFonts w:hint="eastAsia"/>
        </w:rPr>
        <w:t>的服务请求和响应采用异步方式实现，当多个客户虚拟机发出</w:t>
      </w:r>
      <w:r>
        <w:rPr>
          <w:rFonts w:hint="eastAsia"/>
        </w:rPr>
        <w:t>TPM</w:t>
      </w:r>
      <w:r w:rsidRPr="00B536F0">
        <w:rPr>
          <w:rFonts w:hint="eastAsia"/>
        </w:rPr>
        <w:t xml:space="preserve"> I/O</w:t>
      </w:r>
      <w:r w:rsidRPr="00B536F0">
        <w:rPr>
          <w:rFonts w:hint="eastAsia"/>
        </w:rPr>
        <w:t>请求</w:t>
      </w:r>
      <w:r>
        <w:rPr>
          <w:rFonts w:hint="eastAsia"/>
        </w:rPr>
        <w:t>形成请求队列时，</w:t>
      </w:r>
      <w:r>
        <w:rPr>
          <w:rFonts w:hint="eastAsia"/>
        </w:rPr>
        <w:t>VMM</w:t>
      </w:r>
      <w:r>
        <w:rPr>
          <w:rFonts w:hint="eastAsia"/>
        </w:rPr>
        <w:t>通过一定的策略进行调度，交由</w:t>
      </w:r>
      <w:r>
        <w:rPr>
          <w:rFonts w:hint="eastAsia"/>
        </w:rPr>
        <w:t>TPM</w:t>
      </w:r>
      <w:r>
        <w:rPr>
          <w:rFonts w:hint="eastAsia"/>
        </w:rPr>
        <w:t>依次处理。当</w:t>
      </w:r>
      <w:r>
        <w:rPr>
          <w:rFonts w:hint="eastAsia"/>
        </w:rPr>
        <w:t>TPM</w:t>
      </w:r>
      <w:r>
        <w:rPr>
          <w:rFonts w:hint="eastAsia"/>
        </w:rPr>
        <w:t>处理完一个请求后，将处理结果放入响应队列，由</w:t>
      </w:r>
      <w:r>
        <w:rPr>
          <w:rFonts w:hint="eastAsia"/>
        </w:rPr>
        <w:t>TPM</w:t>
      </w:r>
      <w:r>
        <w:rPr>
          <w:rFonts w:hint="eastAsia"/>
        </w:rPr>
        <w:t>虚拟设备模型将此响应结果返回给相应虚拟机。基本架构如图</w:t>
      </w:r>
      <w:r>
        <w:rPr>
          <w:rFonts w:hint="eastAsia"/>
        </w:rPr>
        <w:t>3-</w:t>
      </w:r>
      <w:r w:rsidR="00EE4AD4">
        <w:rPr>
          <w:rFonts w:hint="eastAsia"/>
        </w:rPr>
        <w:t>2</w:t>
      </w:r>
      <w:r>
        <w:rPr>
          <w:rFonts w:hint="eastAsia"/>
        </w:rPr>
        <w:t>所示。</w:t>
      </w:r>
    </w:p>
    <w:p w:rsidR="003077D5" w:rsidRDefault="003077D5" w:rsidP="0052369C">
      <w:pPr>
        <w:ind w:firstLineChars="200" w:firstLine="420"/>
      </w:pPr>
      <w:r>
        <w:rPr>
          <w:rFonts w:hint="eastAsia"/>
        </w:rPr>
        <w:t>无论是采用全虚拟化、半虚拟化还是硬件辅助虚拟化，均可采用此方式实现。这种方式的实质是由硬件</w:t>
      </w:r>
      <w:r>
        <w:rPr>
          <w:rFonts w:hint="eastAsia"/>
        </w:rPr>
        <w:t>TPM</w:t>
      </w:r>
      <w:r>
        <w:rPr>
          <w:rFonts w:hint="eastAsia"/>
        </w:rPr>
        <w:t>为虚拟机提供可信计算功能，优点是安全性高，</w:t>
      </w:r>
      <w:r w:rsidR="00D969A1">
        <w:rPr>
          <w:rFonts w:hint="eastAsia"/>
        </w:rPr>
        <w:t>能防止一般安全威胁、特权安全威胁和部分共享安全威胁等，但缺点也非常明显，不仅实现复杂，</w:t>
      </w:r>
      <w:r>
        <w:rPr>
          <w:rFonts w:hint="eastAsia"/>
        </w:rPr>
        <w:t>迁移性差，而且由于</w:t>
      </w:r>
      <w:r>
        <w:rPr>
          <w:rFonts w:hint="eastAsia"/>
        </w:rPr>
        <w:t>TPM</w:t>
      </w:r>
      <w:r>
        <w:rPr>
          <w:rFonts w:hint="eastAsia"/>
        </w:rPr>
        <w:t>是一个通过</w:t>
      </w:r>
      <w:r>
        <w:rPr>
          <w:rFonts w:hint="eastAsia"/>
        </w:rPr>
        <w:t>LPC</w:t>
      </w:r>
      <w:r>
        <w:rPr>
          <w:rFonts w:hint="eastAsia"/>
        </w:rPr>
        <w:t>总线挂接的慢速外设，随着虚拟机数量的增多，共享性能急剧下</w:t>
      </w:r>
      <w:r>
        <w:rPr>
          <w:rFonts w:hint="eastAsia"/>
        </w:rPr>
        <w:lastRenderedPageBreak/>
        <w:t>降，根本无法使用。</w:t>
      </w:r>
      <w:r>
        <w:rPr>
          <w:rFonts w:hint="eastAsia"/>
        </w:rPr>
        <w:t xml:space="preserve">  </w:t>
      </w:r>
    </w:p>
    <w:p w:rsidR="0052369C" w:rsidRDefault="009253FF" w:rsidP="0052369C">
      <w:r>
        <w:rPr>
          <w:noProof/>
        </w:rPr>
        <w:pict>
          <v:group id="_x0000_s1871" style="position:absolute;left:0;text-align:left;margin-left:80.25pt;margin-top:14.25pt;width:253.5pt;height:79.6pt;z-index:252420096" coordorigin="4286,10077" coordsize="5070,1592">
            <v:shape id="_x0000_s1872" type="#_x0000_t32" style="position:absolute;left:7020;top:10824;width:600;height:1" o:connectortype="straight">
              <v:stroke dashstyle="dash"/>
            </v:shape>
            <v:shape id="_x0000_s1873" type="#_x0000_t202" style="position:absolute;left:7714;top:11258;width:701;height:358" filled="f" stroked="f">
              <v:textbox style="mso-next-textbox:#_x0000_s1873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请求</w:t>
                    </w:r>
                  </w:p>
                </w:txbxContent>
              </v:textbox>
            </v:shape>
            <v:group id="_x0000_s1874" style="position:absolute;left:4320;top:10077;width:1268;height:1272" coordorigin="4320,9702" coordsize="1268,1272">
              <v:roundrect id="_x0000_s1875" style="position:absolute;left:4320;top:9702;width:1268;height:1272" arcsize="10923f" fillcolor="#d8d8d8 [2732]">
                <v:textbox style="mso-next-textbox:#_x0000_s1875" inset="0,0,0,0">
                  <w:txbxContent>
                    <w:p w:rsidR="004F2766" w:rsidRPr="007A56FC" w:rsidRDefault="004F2766" w:rsidP="0052369C">
                      <w:pPr>
                        <w:widowControl/>
                        <w:spacing w:line="240" w:lineRule="auto"/>
                        <w:jc w:val="center"/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</w:pPr>
                      <w:r w:rsidRPr="007A56FC"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  <w:t>客户虚拟机</w:t>
                      </w:r>
                    </w:p>
                    <w:p w:rsidR="004F2766" w:rsidRDefault="004F2766" w:rsidP="0052369C"/>
                  </w:txbxContent>
                </v:textbox>
              </v:roundrect>
              <v:roundrect id="_x0000_s1876" style="position:absolute;left:4598;top:10255;width:795;height:375" arcsize="10923f" filled="f" stroked="f">
                <v:textbox style="mso-next-textbox:#_x0000_s1876" inset="0,0,0,0">
                  <w:txbxContent>
                    <w:p w:rsidR="004F2766" w:rsidRPr="007A56FC" w:rsidRDefault="004F2766" w:rsidP="0052369C">
                      <w:pPr>
                        <w:rPr>
                          <w:sz w:val="18"/>
                          <w:szCs w:val="18"/>
                        </w:rPr>
                      </w:pPr>
                      <w:r w:rsidRPr="007A56FC">
                        <w:rPr>
                          <w:rFonts w:hint="eastAsia"/>
                          <w:sz w:val="18"/>
                          <w:szCs w:val="18"/>
                        </w:rPr>
                        <w:t>Guest OS</w:t>
                      </w:r>
                    </w:p>
                  </w:txbxContent>
                </v:textbox>
              </v:roundrect>
              <v:roundrect id="_x0000_s1877" style="position:absolute;left:4421;top:10554;width:1032;height:375" arcsize="10923f" fillcolor="#eaf1dd [662]">
                <v:textbox style="mso-next-textbox:#_x0000_s1877" inset="0,0,0,0">
                  <w:txbxContent>
                    <w:p w:rsidR="004F2766" w:rsidRPr="00051FE8" w:rsidRDefault="004F2766" w:rsidP="0052369C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 w:rsidRPr="00051FE8">
                        <w:rPr>
                          <w:rFonts w:hint="eastAsia"/>
                          <w:sz w:val="18"/>
                          <w:szCs w:val="18"/>
                        </w:rPr>
                        <w:t>TPM</w:t>
                      </w:r>
                      <w:r w:rsidRPr="00051FE8">
                        <w:rPr>
                          <w:sz w:val="18"/>
                          <w:szCs w:val="18"/>
                        </w:rPr>
                        <w:t>驱动</w:t>
                      </w:r>
                    </w:p>
                  </w:txbxContent>
                </v:textbox>
              </v:roundrect>
            </v:group>
            <v:group id="_x0000_s1878" style="position:absolute;left:5700;top:10077;width:1268;height:1272" coordorigin="4320,9702" coordsize="1268,1272">
              <v:roundrect id="_x0000_s1879" style="position:absolute;left:4320;top:9702;width:1268;height:1272" arcsize="10923f" fillcolor="#d8d8d8 [2732]">
                <v:textbox style="mso-next-textbox:#_x0000_s1879" inset="0,0,0,0">
                  <w:txbxContent>
                    <w:p w:rsidR="004F2766" w:rsidRPr="007A56FC" w:rsidRDefault="004F2766" w:rsidP="0052369C">
                      <w:pPr>
                        <w:widowControl/>
                        <w:spacing w:line="240" w:lineRule="auto"/>
                        <w:jc w:val="center"/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</w:pPr>
                      <w:r w:rsidRPr="007A56FC"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  <w:t>客户虚拟机</w:t>
                      </w:r>
                    </w:p>
                    <w:p w:rsidR="004F2766" w:rsidRDefault="004F2766" w:rsidP="0052369C"/>
                  </w:txbxContent>
                </v:textbox>
              </v:roundrect>
              <v:roundrect id="_x0000_s1880" style="position:absolute;left:4598;top:10255;width:795;height:375" arcsize="10923f" filled="f" stroked="f">
                <v:textbox style="mso-next-textbox:#_x0000_s1880" inset="0,0,0,0">
                  <w:txbxContent>
                    <w:p w:rsidR="004F2766" w:rsidRPr="007A56FC" w:rsidRDefault="004F2766" w:rsidP="0052369C">
                      <w:pPr>
                        <w:rPr>
                          <w:sz w:val="18"/>
                          <w:szCs w:val="18"/>
                        </w:rPr>
                      </w:pPr>
                      <w:r w:rsidRPr="007A56FC">
                        <w:rPr>
                          <w:rFonts w:hint="eastAsia"/>
                          <w:sz w:val="18"/>
                          <w:szCs w:val="18"/>
                        </w:rPr>
                        <w:t>Guest OS</w:t>
                      </w:r>
                    </w:p>
                  </w:txbxContent>
                </v:textbox>
              </v:roundrect>
              <v:roundrect id="_x0000_s1881" style="position:absolute;left:4421;top:10554;width:1032;height:375" arcsize="10923f" fillcolor="#eaf1dd [662]">
                <v:textbox style="mso-next-textbox:#_x0000_s1881" inset="0,0,0,0">
                  <w:txbxContent>
                    <w:p w:rsidR="004F2766" w:rsidRPr="00051FE8" w:rsidRDefault="004F2766" w:rsidP="0052369C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 w:rsidRPr="00051FE8">
                        <w:rPr>
                          <w:rFonts w:hint="eastAsia"/>
                          <w:sz w:val="18"/>
                          <w:szCs w:val="18"/>
                        </w:rPr>
                        <w:t>TPM</w:t>
                      </w:r>
                      <w:r w:rsidRPr="00051FE8">
                        <w:rPr>
                          <w:sz w:val="18"/>
                          <w:szCs w:val="18"/>
                        </w:rPr>
                        <w:t>驱动</w:t>
                      </w:r>
                    </w:p>
                  </w:txbxContent>
                </v:textbox>
              </v:roundrect>
            </v:group>
            <v:group id="_x0000_s1882" style="position:absolute;left:7695;top:10077;width:1268;height:1272" coordorigin="4320,9702" coordsize="1268,1272">
              <v:roundrect id="_x0000_s1883" style="position:absolute;left:4320;top:9702;width:1268;height:1272" arcsize="10923f" fillcolor="#d8d8d8 [2732]">
                <v:textbox style="mso-next-textbox:#_x0000_s1883" inset="0,0,0,0">
                  <w:txbxContent>
                    <w:p w:rsidR="004F2766" w:rsidRPr="007A56FC" w:rsidRDefault="004F2766" w:rsidP="0052369C">
                      <w:pPr>
                        <w:widowControl/>
                        <w:spacing w:line="240" w:lineRule="auto"/>
                        <w:jc w:val="center"/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</w:pPr>
                      <w:r w:rsidRPr="007A56FC"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  <w:t>客户虚拟机</w:t>
                      </w:r>
                    </w:p>
                    <w:p w:rsidR="004F2766" w:rsidRDefault="004F2766" w:rsidP="0052369C"/>
                  </w:txbxContent>
                </v:textbox>
              </v:roundrect>
              <v:roundrect id="_x0000_s1884" style="position:absolute;left:4598;top:10255;width:795;height:375" arcsize="10923f" filled="f" stroked="f">
                <v:textbox style="mso-next-textbox:#_x0000_s1884" inset="0,0,0,0">
                  <w:txbxContent>
                    <w:p w:rsidR="004F2766" w:rsidRPr="007A56FC" w:rsidRDefault="004F2766" w:rsidP="0052369C">
                      <w:pPr>
                        <w:rPr>
                          <w:sz w:val="18"/>
                          <w:szCs w:val="18"/>
                        </w:rPr>
                      </w:pPr>
                      <w:r w:rsidRPr="007A56FC">
                        <w:rPr>
                          <w:rFonts w:hint="eastAsia"/>
                          <w:sz w:val="18"/>
                          <w:szCs w:val="18"/>
                        </w:rPr>
                        <w:t>Guest OS</w:t>
                      </w:r>
                    </w:p>
                  </w:txbxContent>
                </v:textbox>
              </v:roundrect>
              <v:roundrect id="_x0000_s1885" style="position:absolute;left:4421;top:10554;width:1032;height:375" arcsize="10923f" fillcolor="#eaf1dd [662]">
                <v:textbox style="mso-next-textbox:#_x0000_s1885" inset="0,0,0,0">
                  <w:txbxContent>
                    <w:p w:rsidR="004F2766" w:rsidRPr="00051FE8" w:rsidRDefault="004F2766" w:rsidP="0052369C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 w:rsidRPr="00051FE8">
                        <w:rPr>
                          <w:rFonts w:hint="eastAsia"/>
                          <w:sz w:val="18"/>
                          <w:szCs w:val="18"/>
                        </w:rPr>
                        <w:t>TPM</w:t>
                      </w:r>
                      <w:r w:rsidRPr="00051FE8">
                        <w:rPr>
                          <w:sz w:val="18"/>
                          <w:szCs w:val="18"/>
                        </w:rPr>
                        <w:t>驱动</w:t>
                      </w:r>
                    </w:p>
                  </w:txbxContent>
                </v:textbox>
              </v:roundrect>
            </v:group>
            <v:shape id="_x0000_s1886" type="#_x0000_t202" style="position:absolute;left:5730;top:11296;width:701;height:358" filled="f" stroked="f">
              <v:textbox style="mso-next-textbox:#_x0000_s1886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请求</w:t>
                    </w:r>
                  </w:p>
                </w:txbxContent>
              </v:textbox>
            </v:shape>
            <v:shape id="_x0000_s1887" type="#_x0000_t202" style="position:absolute;left:4286;top:11288;width:701;height:358" filled="f" stroked="f">
              <v:textbox style="mso-next-textbox:#_x0000_s1887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请求</w:t>
                    </w:r>
                  </w:p>
                </w:txbxContent>
              </v:textbox>
            </v:shape>
            <v:shape id="_x0000_s1888" type="#_x0000_t202" style="position:absolute;left:5075;top:11311;width:701;height:358" filled="f" stroked="f">
              <v:textbox style="mso-next-textbox:#_x0000_s1888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响应</w:t>
                    </w:r>
                  </w:p>
                </w:txbxContent>
              </v:textbox>
            </v:shape>
            <v:shape id="_x0000_s1889" type="#_x0000_t202" style="position:absolute;left:6615;top:11303;width:701;height:358" filled="f" stroked="f">
              <v:textbox style="mso-next-textbox:#_x0000_s1889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响应</w:t>
                    </w:r>
                  </w:p>
                </w:txbxContent>
              </v:textbox>
            </v:shape>
            <v:shape id="_x0000_s1890" type="#_x0000_t202" style="position:absolute;left:8655;top:11296;width:701;height:358" filled="f" stroked="f">
              <v:textbox style="mso-next-textbox:#_x0000_s1890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响应</w:t>
                    </w:r>
                  </w:p>
                </w:txbxContent>
              </v:textbox>
            </v:shape>
          </v:group>
        </w:pict>
      </w: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roundrect id="_x0000_s1827" style="position:absolute;left:0;text-align:left;margin-left:81.95pt;margin-top:16pt;width:236.05pt;height:134.3pt;z-index:252391424" arcsize="10923f">
            <v:textbox style="mso-next-textbox:#_x0000_s1827">
              <w:txbxContent>
                <w:p w:rsidR="004F2766" w:rsidRDefault="004F2766" w:rsidP="0052369C">
                  <w:r>
                    <w:rPr>
                      <w:rFonts w:hint="eastAsia"/>
                    </w:rPr>
                    <w:t>VMM</w:t>
                  </w:r>
                </w:p>
              </w:txbxContent>
            </v:textbox>
          </v:roundrect>
        </w:pict>
      </w:r>
      <w:r>
        <w:rPr>
          <w:noProof/>
        </w:rPr>
        <w:pict>
          <v:group id="_x0000_s1854" style="position:absolute;left:0;text-align:left;margin-left:114.95pt;margin-top:-.05pt;width:182.25pt;height:34.85pt;z-index:252419072" coordorigin="4980,11288" coordsize="3645,697">
            <v:shape id="_x0000_s1855" type="#_x0000_t32" style="position:absolute;left:4980;top:11363;width:0;height:471" o:connectortype="straight"/>
            <v:shape id="_x0000_s1856" type="#_x0000_t32" style="position:absolute;left:8280;top:11363;width:0;height:469" o:connectortype="straight"/>
            <v:shape id="_x0000_s1857" type="#_x0000_t32" style="position:absolute;left:4987;top:11818;width:1171;height:2" o:connectortype="straight"/>
            <v:shape id="_x0000_s1858" type="#_x0000_t32" style="position:absolute;left:6151;top:11835;width:0;height:150" o:connectortype="straight">
              <v:stroke endarrow="block"/>
            </v:shape>
            <v:shape id="_x0000_s1859" type="#_x0000_t32" style="position:absolute;left:6285;top:11348;width:0;height:621" o:connectortype="straight">
              <v:stroke endarrow="block"/>
            </v:shape>
            <v:shape id="_x0000_s1860" type="#_x0000_t32" style="position:absolute;left:6600;top:11834;width:1680;height:1" o:connectortype="straight"/>
            <v:shape id="_x0000_s1861" type="#_x0000_t32" style="position:absolute;left:6330;top:11895;width:225;height:1" o:connectortype="straight">
              <v:stroke dashstyle="dash"/>
            </v:shape>
            <v:shape id="_x0000_s1862" type="#_x0000_t32" style="position:absolute;left:7020;top:11730;width:0;height:240;flip:y" o:connectortype="straight"/>
            <v:shape id="_x0000_s1863" type="#_x0000_t32" style="position:absolute;left:5280;top:11303;width:0;height:426;flip:y" o:connectortype="straight">
              <v:stroke endarrow="block"/>
            </v:shape>
            <v:shape id="_x0000_s1864" type="#_x0000_t32" style="position:absolute;left:7200;top:11654;width:0;height:315;flip:y" o:connectortype="straight"/>
            <v:shape id="_x0000_s1865" type="#_x0000_t32" style="position:absolute;left:7575;top:11730;width:0;height:240;flip:y" o:connectortype="straight"/>
            <v:shape id="_x0000_s1866" type="#_x0000_t32" style="position:absolute;left:7290;top:11895;width:225;height:1" o:connectortype="straight">
              <v:stroke dashstyle="dash"/>
            </v:shape>
            <v:shape id="_x0000_s1867" type="#_x0000_t32" style="position:absolute;left:6555;top:11654;width:645;height:0" o:connectortype="straight"/>
            <v:shape id="_x0000_s1868" type="#_x0000_t32" style="position:absolute;left:6555;top:11296;width:0;height:350;flip:y" o:connectortype="straight">
              <v:stroke endarrow="block"/>
            </v:shape>
            <v:shape id="_x0000_s1869" type="#_x0000_t32" style="position:absolute;left:7575;top:11730;width:1050;height:0" o:connectortype="straight"/>
            <v:shape id="_x0000_s1870" type="#_x0000_t32" style="position:absolute;left:8625;top:11288;width:0;height:441;flip:y" o:connectortype="straight">
              <v:stroke endarrow="block"/>
            </v:shape>
          </v:group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roundrect id="_x0000_s1915" style="position:absolute;left:0;text-align:left;margin-left:118.2pt;margin-top:3.3pt;width:167pt;height:94.5pt;z-index:252429312" arcsize="10923f" filled="f">
            <v:fill opacity="0"/>
            <v:stroke dashstyle="dashDot"/>
          </v:roundrect>
        </w:pict>
      </w:r>
      <w:r>
        <w:rPr>
          <w:noProof/>
        </w:rPr>
        <w:pict>
          <v:group id="_x0000_s1900" style="position:absolute;left:0;text-align:left;margin-left:164.5pt;margin-top:15.3pt;width:37.9pt;height:73.5pt;z-index:252422144" coordorigin="5415,11355" coordsize="758,1470">
            <v:rect id="_x0000_s1901" style="position:absolute;left:5423;top:11355;width:743;height:1470"/>
            <v:shape id="_x0000_s1902" type="#_x0000_t32" style="position:absolute;left:5423;top:12286;width:743;height:0" o:connectortype="straight"/>
            <v:shape id="_x0000_s1903" type="#_x0000_t32" style="position:absolute;left:5430;top:12453;width:743;height:0" o:connectortype="straight"/>
            <v:shape id="_x0000_s1904" type="#_x0000_t32" style="position:absolute;left:5415;top:12655;width:743;height:0" o:connectortype="straight"/>
            <v:shape id="_x0000_s1905" type="#_x0000_t32" style="position:absolute;left:5416;top:12105;width:743;height:0" o:connectortype="straight"/>
            <v:shape id="_x0000_s1906" type="#_x0000_t32" style="position:absolute;left:5415;top:11940;width:743;height:0" o:connectortype="straight"/>
            <v:shape id="_x0000_s1907" type="#_x0000_t32" style="position:absolute;left:5415;top:11715;width:743;height:0" o:connectortype="straight"/>
            <v:shape id="_x0000_s1908" type="#_x0000_t32" style="position:absolute;left:5415;top:11535;width:743;height:0" o:connectortype="straight"/>
          </v:group>
        </w:pict>
      </w:r>
      <w:r>
        <w:rPr>
          <w:noProof/>
        </w:rPr>
        <w:pict>
          <v:group id="_x0000_s1891" style="position:absolute;left:0;text-align:left;margin-left:212.45pt;margin-top:16.05pt;width:37.9pt;height:73.5pt;z-index:252421120" coordorigin="5415,11355" coordsize="758,1470">
            <v:rect id="_x0000_s1892" style="position:absolute;left:5423;top:11355;width:743;height:1470"/>
            <v:shape id="_x0000_s1893" type="#_x0000_t32" style="position:absolute;left:5423;top:12286;width:743;height:0" o:connectortype="straight"/>
            <v:shape id="_x0000_s1894" type="#_x0000_t32" style="position:absolute;left:5430;top:12453;width:743;height:0" o:connectortype="straight"/>
            <v:shape id="_x0000_s1895" type="#_x0000_t32" style="position:absolute;left:5415;top:12655;width:743;height:0" o:connectortype="straight"/>
            <v:shape id="_x0000_s1896" type="#_x0000_t32" style="position:absolute;left:5416;top:12105;width:743;height:0" o:connectortype="straight"/>
            <v:shape id="_x0000_s1897" type="#_x0000_t32" style="position:absolute;left:5415;top:11940;width:743;height:0" o:connectortype="straight"/>
            <v:shape id="_x0000_s1898" type="#_x0000_t32" style="position:absolute;left:5415;top:11715;width:743;height:0" o:connectortype="straight"/>
            <v:shape id="_x0000_s1899" type="#_x0000_t32" style="position:absolute;left:5415;top:11535;width:743;height:0" o:connectortype="straight"/>
          </v:group>
        </w:pict>
      </w:r>
      <w:r>
        <w:rPr>
          <w:noProof/>
        </w:rPr>
        <w:pict>
          <v:shape id="_x0000_s1853" type="#_x0000_t32" style="position:absolute;left:0;text-align:left;margin-left:129.95pt;margin-top:2.55pt;width:87.6pt;height:0;flip:x;z-index:252418048" o:connectortype="straight"/>
        </w:pict>
      </w:r>
      <w:r>
        <w:rPr>
          <w:noProof/>
        </w:rPr>
        <w:pict>
          <v:shape id="_x0000_s1852" type="#_x0000_t32" style="position:absolute;left:0;text-align:left;margin-left:195.95pt;margin-top:9.2pt;width:0;height:7.6pt;z-index:252417024" o:connectortype="straight">
            <v:stroke endarrow="block"/>
          </v:shape>
        </w:pict>
      </w:r>
      <w:r>
        <w:rPr>
          <w:noProof/>
        </w:rPr>
        <w:pict>
          <v:shape id="_x0000_s1851" type="#_x0000_t32" style="position:absolute;left:0;text-align:left;margin-left:174pt;margin-top:3.3pt;width:87pt;height:0;flip:x;z-index:252416000" o:connectortype="straight"/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16" type="#_x0000_t202" style="position:absolute;left:0;text-align:left;margin-left:115.95pt;margin-top:1.9pt;width:49.3pt;height:20.6pt;z-index:252430336" filled="f" stroked="f">
            <v:textbox style="mso-next-textbox:#_x0000_s1916" inset="0,0,0,0">
              <w:txbxContent>
                <w:p w:rsidR="004F2766" w:rsidRPr="00613EB1" w:rsidRDefault="004F2766" w:rsidP="0052369C">
                  <w:pPr>
                    <w:spacing w:line="160" w:lineRule="exact"/>
                    <w:jc w:val="center"/>
                    <w:rPr>
                      <w:b/>
                      <w:sz w:val="15"/>
                      <w:szCs w:val="15"/>
                    </w:rPr>
                  </w:pPr>
                  <w:r w:rsidRPr="00613EB1">
                    <w:rPr>
                      <w:rFonts w:hint="eastAsia"/>
                      <w:b/>
                      <w:sz w:val="15"/>
                      <w:szCs w:val="15"/>
                    </w:rPr>
                    <w:t>TPM</w:t>
                  </w:r>
                </w:p>
                <w:p w:rsidR="004F2766" w:rsidRPr="00613EB1" w:rsidRDefault="004F2766" w:rsidP="0052369C">
                  <w:pPr>
                    <w:spacing w:line="160" w:lineRule="exact"/>
                    <w:jc w:val="center"/>
                    <w:rPr>
                      <w:b/>
                      <w:sz w:val="15"/>
                      <w:szCs w:val="15"/>
                    </w:rPr>
                  </w:pPr>
                  <w:r w:rsidRPr="00613EB1">
                    <w:rPr>
                      <w:rFonts w:hint="eastAsia"/>
                      <w:b/>
                      <w:sz w:val="15"/>
                      <w:szCs w:val="15"/>
                    </w:rPr>
                    <w:t>虚拟设备模型</w:t>
                  </w:r>
                </w:p>
              </w:txbxContent>
            </v:textbox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10" type="#_x0000_t202" style="position:absolute;left:0;text-align:left;margin-left:231.95pt;margin-top:3.8pt;width:49.55pt;height:20.6pt;z-index:252424192" filled="f" stroked="f">
            <v:textbox style="mso-next-textbox:#_x0000_s1910" inset="0,0,0,0">
              <w:txbxContent>
                <w:p w:rsidR="004F2766" w:rsidRDefault="004F2766" w:rsidP="0052369C">
                  <w:pPr>
                    <w:spacing w:line="160" w:lineRule="exact"/>
                    <w:ind w:firstLineChars="200" w:firstLine="300"/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TPM</w:t>
                  </w:r>
                </w:p>
                <w:p w:rsidR="004F2766" w:rsidRPr="00051FE8" w:rsidRDefault="004F2766" w:rsidP="0052369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 xml:space="preserve"> I/O</w:t>
                  </w:r>
                  <w:r>
                    <w:rPr>
                      <w:rFonts w:hint="eastAsia"/>
                      <w:sz w:val="15"/>
                      <w:szCs w:val="15"/>
                    </w:rPr>
                    <w:t>响应队列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09" type="#_x0000_t202" style="position:absolute;left:0;text-align:left;margin-left:147.15pt;margin-top:3.8pt;width:49.55pt;height:20.6pt;z-index:252423168" filled="f" stroked="f">
            <v:textbox style="mso-next-textbox:#_x0000_s1909" inset="0,0,0,0">
              <w:txbxContent>
                <w:p w:rsidR="004F2766" w:rsidRDefault="004F2766" w:rsidP="0052369C">
                  <w:pPr>
                    <w:spacing w:line="160" w:lineRule="exact"/>
                    <w:ind w:firstLineChars="200" w:firstLine="300"/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TPM</w:t>
                  </w:r>
                </w:p>
                <w:p w:rsidR="004F2766" w:rsidRPr="00051FE8" w:rsidRDefault="004F2766" w:rsidP="0052369C">
                  <w:pPr>
                    <w:spacing w:line="160" w:lineRule="exact"/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 xml:space="preserve"> I/O</w:t>
                  </w:r>
                  <w:r w:rsidRPr="00051FE8">
                    <w:rPr>
                      <w:rFonts w:hint="eastAsia"/>
                      <w:sz w:val="15"/>
                      <w:szCs w:val="15"/>
                    </w:rPr>
                    <w:t>请求</w:t>
                  </w:r>
                  <w:r>
                    <w:rPr>
                      <w:rFonts w:hint="eastAsia"/>
                      <w:sz w:val="15"/>
                      <w:szCs w:val="15"/>
                    </w:rPr>
                    <w:t>队列</w:t>
                  </w:r>
                </w:p>
              </w:txbxContent>
            </v:textbox>
          </v:shape>
        </w:pict>
      </w:r>
    </w:p>
    <w:p w:rsidR="0052369C" w:rsidRDefault="0052369C" w:rsidP="0052369C">
      <w:pPr>
        <w:pStyle w:val="ab"/>
        <w:ind w:left="780" w:firstLineChars="0" w:firstLine="0"/>
      </w:pP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11" type="#_x0000_t32" style="position:absolute;left:0;text-align:left;margin-left:187.7pt;margin-top:14.65pt;width:0;height:18.8pt;z-index:252425216" o:connectortype="straight">
            <v:stroke endarrow="block"/>
          </v:shape>
        </w:pict>
      </w:r>
      <w:r>
        <w:rPr>
          <w:noProof/>
        </w:rPr>
        <w:pict>
          <v:shape id="_x0000_s1912" type="#_x0000_t32" style="position:absolute;left:0;text-align:left;margin-left:230.45pt;margin-top:14.65pt;width:0;height:27pt;flip:y;z-index:252426240" o:connectortype="straight">
            <v:stroke endarrow="block"/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19" type="#_x0000_t202" style="position:absolute;left:0;text-align:left;margin-left:214.6pt;margin-top:33.45pt;width:35.05pt;height:17.9pt;z-index:252433408" filled="f" stroked="f">
            <v:textbox style="mso-next-textbox:#_x0000_s1919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>
                    <w:rPr>
                      <w:rFonts w:hint="eastAsia"/>
                      <w:sz w:val="15"/>
                      <w:szCs w:val="15"/>
                    </w:rPr>
                    <w:t>响应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13" type="#_x0000_t202" style="position:absolute;left:0;text-align:left;margin-left:155.65pt;margin-top:-.25pt;width:35.05pt;height:17.9pt;z-index:252427264" filled="f" stroked="f">
            <v:textbox style="mso-next-textbox:#_x0000_s1913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 w:rsidRPr="00051FE8">
                    <w:rPr>
                      <w:rFonts w:hint="eastAsia"/>
                      <w:sz w:val="15"/>
                      <w:szCs w:val="15"/>
                    </w:rPr>
                    <w:t>请求</w:t>
                  </w:r>
                </w:p>
              </w:txbxContent>
            </v:textbox>
          </v:shape>
        </w:pict>
      </w:r>
      <w:r w:rsidRPr="009253FF">
        <w:rPr>
          <w:rFonts w:ascii="Times New Roman" w:hAnsi="Times New Roman"/>
          <w:noProof/>
        </w:rPr>
        <w:pict>
          <v:roundrect id="_x0000_s1917" style="position:absolute;left:0;text-align:left;margin-left:160.1pt;margin-top:14.7pt;width:95.65pt;height:18.75pt;z-index:252431360" arcsize="10923f" fillcolor="#eaf1dd [662]">
            <v:textbox style="mso-next-textbox:#_x0000_s1917" inset="0,0,0,0">
              <w:txbxContent>
                <w:p w:rsidR="004F2766" w:rsidRPr="00051FE8" w:rsidRDefault="004F2766" w:rsidP="0052369C">
                  <w:pPr>
                    <w:ind w:firstLineChars="300" w:firstLine="540"/>
                    <w:rPr>
                      <w:sz w:val="18"/>
                      <w:szCs w:val="18"/>
                    </w:rPr>
                  </w:pPr>
                  <w:r w:rsidRPr="00051FE8">
                    <w:rPr>
                      <w:rFonts w:hint="eastAsia"/>
                      <w:sz w:val="18"/>
                      <w:szCs w:val="18"/>
                    </w:rPr>
                    <w:t>TPM</w:t>
                  </w:r>
                  <w:r w:rsidRPr="00051FE8">
                    <w:rPr>
                      <w:sz w:val="18"/>
                      <w:szCs w:val="18"/>
                    </w:rPr>
                    <w:t>驱动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914" type="#_x0000_t202" style="position:absolute;left:0;text-align:left;margin-left:234.95pt;margin-top:-.25pt;width:35.05pt;height:17.9pt;z-index:252428288" filled="f" stroked="f">
            <v:textbox style="mso-next-textbox:#_x0000_s1914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>
                    <w:rPr>
                      <w:rFonts w:hint="eastAsia"/>
                      <w:sz w:val="15"/>
                      <w:szCs w:val="15"/>
                    </w:rPr>
                    <w:t>响应</w:t>
                  </w:r>
                </w:p>
              </w:txbxContent>
            </v:textbox>
          </v:shape>
        </w:pic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shape id="_x0000_s1920" type="#_x0000_t202" style="position:absolute;left:0;text-align:left;margin-left:173.5pt;margin-top:14.85pt;width:35.05pt;height:17.9pt;z-index:252434432" filled="f" stroked="f">
            <v:textbox style="mso-next-textbox:#_x0000_s1920" inset="0,0,0,0">
              <w:txbxContent>
                <w:p w:rsidR="004F2766" w:rsidRPr="00051FE8" w:rsidRDefault="004F2766" w:rsidP="0052369C">
                  <w:pPr>
                    <w:rPr>
                      <w:sz w:val="15"/>
                      <w:szCs w:val="15"/>
                    </w:rPr>
                  </w:pPr>
                  <w:r w:rsidRPr="00051FE8">
                    <w:rPr>
                      <w:rFonts w:hint="eastAsia"/>
                      <w:sz w:val="15"/>
                      <w:szCs w:val="15"/>
                    </w:rPr>
                    <w:t>I/O</w:t>
                  </w:r>
                  <w:r w:rsidRPr="00051FE8">
                    <w:rPr>
                      <w:rFonts w:hint="eastAsia"/>
                      <w:sz w:val="15"/>
                      <w:szCs w:val="15"/>
                    </w:rPr>
                    <w:t>请求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18" type="#_x0000_t32" style="position:absolute;left:0;text-align:left;margin-left:207.6pt;margin-top:14.75pt;width:0;height:14.25pt;z-index:252432384" o:connectortype="straight">
            <v:stroke startarrow="block" endarrow="block"/>
          </v:shape>
        </w:pict>
      </w:r>
    </w:p>
    <w:p w:rsidR="0052369C" w:rsidRDefault="009253FF" w:rsidP="0052369C">
      <w:pPr>
        <w:pStyle w:val="ab"/>
        <w:ind w:left="780" w:firstLineChars="0" w:firstLine="0"/>
      </w:pPr>
      <w:r w:rsidRPr="009253FF">
        <w:rPr>
          <w:rFonts w:ascii="Times New Roman" w:hAnsi="Times New Roman"/>
          <w:noProof/>
        </w:rPr>
        <w:pict>
          <v:roundrect id="_x0000_s1850" style="position:absolute;left:0;text-align:left;margin-left:179.1pt;margin-top:5.75pt;width:62.6pt;height:33pt;z-index:252414976" arcsize="10923f" filled="f" stroked="f">
            <v:textbox style="mso-next-textbox:#_x0000_s1850" inset="0,0,0,0">
              <w:txbxContent>
                <w:p w:rsidR="004F2766" w:rsidRPr="008F65FA" w:rsidRDefault="004F2766" w:rsidP="0052369C">
                  <w:r w:rsidRPr="00936D27">
                    <w:rPr>
                      <w:noProof/>
                    </w:rPr>
                    <w:drawing>
                      <wp:inline distT="0" distB="0" distL="0" distR="0">
                        <wp:extent cx="695325" cy="342263"/>
                        <wp:effectExtent l="19050" t="0" r="0" b="0"/>
                        <wp:docPr id="2" name="图片 11" descr="C:\Users\lenovo\AppData\Roaming\Tencent\Users\568483222\QQ\WinTemp\RichOle\W_P3~99~)X[~80F_BN4XPL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lenovo\AppData\Roaming\Tencent\Users\568483222\QQ\WinTemp\RichOle\W_P3~99~)X[~80F_BN4XPLB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0011" cy="3445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52369C" w:rsidRDefault="0052369C" w:rsidP="0052369C">
      <w:pPr>
        <w:ind w:firstLineChars="200" w:firstLine="420"/>
      </w:pPr>
    </w:p>
    <w:p w:rsidR="00083298" w:rsidRPr="008D20A2" w:rsidRDefault="00083298" w:rsidP="008D20A2">
      <w:pPr>
        <w:spacing w:line="240" w:lineRule="auto"/>
        <w:ind w:firstLineChars="1300" w:firstLine="234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>图</w:t>
      </w:r>
      <w:r w:rsidRPr="008D20A2">
        <w:rPr>
          <w:rFonts w:hint="eastAsia"/>
          <w:sz w:val="18"/>
          <w:szCs w:val="18"/>
        </w:rPr>
        <w:t>3-2 Hardware Share Model of TPM Virtualization</w:t>
      </w:r>
    </w:p>
    <w:p w:rsidR="0052369C" w:rsidRPr="008D20A2" w:rsidRDefault="0052369C" w:rsidP="008D20A2">
      <w:pPr>
        <w:spacing w:line="240" w:lineRule="auto"/>
        <w:ind w:firstLineChars="1500" w:firstLine="270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>图</w:t>
      </w:r>
      <w:r w:rsidRPr="008D20A2">
        <w:rPr>
          <w:rFonts w:hint="eastAsia"/>
          <w:sz w:val="18"/>
          <w:szCs w:val="18"/>
        </w:rPr>
        <w:t>3-</w:t>
      </w:r>
      <w:r w:rsidR="00EE4AD4" w:rsidRPr="008D20A2">
        <w:rPr>
          <w:rFonts w:hint="eastAsia"/>
          <w:sz w:val="18"/>
          <w:szCs w:val="18"/>
        </w:rPr>
        <w:t>2</w:t>
      </w:r>
      <w:r w:rsidRPr="008D20A2">
        <w:rPr>
          <w:rFonts w:hint="eastAsia"/>
          <w:sz w:val="18"/>
          <w:szCs w:val="18"/>
        </w:rPr>
        <w:t xml:space="preserve"> TPM</w:t>
      </w:r>
      <w:r w:rsidRPr="008D20A2">
        <w:rPr>
          <w:rFonts w:hint="eastAsia"/>
          <w:sz w:val="18"/>
          <w:szCs w:val="18"/>
        </w:rPr>
        <w:t>虚拟化硬件共享方式</w:t>
      </w:r>
    </w:p>
    <w:p w:rsidR="0052369C" w:rsidRPr="003077D5" w:rsidRDefault="004C171A" w:rsidP="003077D5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3.3</w:t>
      </w:r>
      <w:r w:rsidR="0052369C" w:rsidRPr="003077D5">
        <w:rPr>
          <w:rFonts w:ascii="Times New Roman" w:hAnsi="Times New Roman" w:hint="eastAsia"/>
          <w:sz w:val="28"/>
          <w:szCs w:val="28"/>
        </w:rPr>
        <w:t>聚合方式</w:t>
      </w:r>
    </w:p>
    <w:p w:rsidR="0052369C" w:rsidRDefault="0052369C" w:rsidP="0052369C">
      <w:pPr>
        <w:ind w:firstLineChars="200" w:firstLine="420"/>
      </w:pPr>
      <w:r>
        <w:rPr>
          <w:rFonts w:hint="eastAsia"/>
        </w:rPr>
        <w:t>所谓聚合方式，即在一个</w:t>
      </w:r>
      <w:r>
        <w:rPr>
          <w:rFonts w:hint="eastAsia"/>
        </w:rPr>
        <w:t>TPM</w:t>
      </w:r>
      <w:r>
        <w:rPr>
          <w:rFonts w:hint="eastAsia"/>
        </w:rPr>
        <w:t>内聚合出多个</w:t>
      </w:r>
      <w:r>
        <w:rPr>
          <w:rFonts w:hint="eastAsia"/>
        </w:rPr>
        <w:t>TPM</w:t>
      </w:r>
      <w:r>
        <w:rPr>
          <w:rFonts w:hint="eastAsia"/>
        </w:rPr>
        <w:t>虚拟功能</w:t>
      </w:r>
      <w:r>
        <w:rPr>
          <w:rFonts w:hint="eastAsia"/>
        </w:rPr>
        <w:t>VF</w:t>
      </w:r>
      <w:r>
        <w:rPr>
          <w:rFonts w:hint="eastAsia"/>
        </w:rPr>
        <w:t>—</w:t>
      </w:r>
      <w:r>
        <w:rPr>
          <w:rFonts w:hint="eastAsia"/>
        </w:rPr>
        <w:t xml:space="preserve">vTPM, </w:t>
      </w:r>
      <w:r>
        <w:rPr>
          <w:rFonts w:hint="eastAsia"/>
        </w:rPr>
        <w:t>然后将</w:t>
      </w:r>
      <w:r>
        <w:rPr>
          <w:rFonts w:hint="eastAsia"/>
        </w:rPr>
        <w:t>vTPM</w:t>
      </w:r>
      <w:r>
        <w:rPr>
          <w:rFonts w:hint="eastAsia"/>
        </w:rPr>
        <w:t>直接分配或按需调度给虚拟机使用。基本架构如图</w:t>
      </w:r>
      <w:r>
        <w:rPr>
          <w:rFonts w:hint="eastAsia"/>
        </w:rPr>
        <w:t>3-</w:t>
      </w:r>
      <w:r w:rsidR="00EE4AD4">
        <w:rPr>
          <w:rFonts w:hint="eastAsia"/>
        </w:rPr>
        <w:t>3</w:t>
      </w:r>
      <w:r>
        <w:rPr>
          <w:rFonts w:hint="eastAsia"/>
        </w:rPr>
        <w:t>所示。</w:t>
      </w: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group id="_x0000_s1922" style="position:absolute;left:0;text-align:left;margin-left:87.75pt;margin-top:8.7pt;width:239.05pt;height:185.6pt;z-index:252436480" coordorigin="3772,1718" coordsize="4781,3712">
            <v:roundrect id="_x0000_s1923" style="position:absolute;left:3828;top:3386;width:4599;height:664" arcsize="10923f">
              <v:textbox style="mso-next-textbox:#_x0000_s1923" inset=",0,,0">
                <w:txbxContent>
                  <w:p w:rsidR="004F2766" w:rsidRDefault="004F2766" w:rsidP="0052369C">
                    <w:r>
                      <w:rPr>
                        <w:rFonts w:hint="eastAsia"/>
                      </w:rPr>
                      <w:t>VMM</w:t>
                    </w:r>
                  </w:p>
                </w:txbxContent>
              </v:textbox>
            </v:roundrect>
            <v:shape id="_x0000_s1924" type="#_x0000_t202" style="position:absolute;left:7166;top:3020;width:701;height:358" filled="f" stroked="f">
              <v:textbox style="mso-next-textbox:#_x0000_s1924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请求</w:t>
                    </w:r>
                  </w:p>
                </w:txbxContent>
              </v:textbox>
            </v:shape>
            <v:shape id="_x0000_s1925" type="#_x0000_t202" style="position:absolute;left:7852;top:2998;width:701;height:358" filled="f" stroked="f">
              <v:textbox style="mso-next-textbox:#_x0000_s1925" inset="0,0,0,0">
                <w:txbxContent>
                  <w:p w:rsidR="004F2766" w:rsidRPr="00051FE8" w:rsidRDefault="004F2766" w:rsidP="0052369C">
                    <w:pPr>
                      <w:rPr>
                        <w:sz w:val="15"/>
                        <w:szCs w:val="15"/>
                      </w:rPr>
                    </w:pPr>
                    <w:r w:rsidRPr="00051FE8">
                      <w:rPr>
                        <w:rFonts w:hint="eastAsia"/>
                        <w:sz w:val="15"/>
                        <w:szCs w:val="15"/>
                      </w:rPr>
                      <w:t>I/O</w:t>
                    </w:r>
                    <w:r>
                      <w:rPr>
                        <w:rFonts w:hint="eastAsia"/>
                        <w:sz w:val="15"/>
                        <w:szCs w:val="15"/>
                      </w:rPr>
                      <w:t>响应</w:t>
                    </w:r>
                  </w:p>
                </w:txbxContent>
              </v:textbox>
            </v:shape>
            <v:roundrect id="_x0000_s1926" style="position:absolute;left:3828;top:4215;width:4605;height:1215" arcsize="10923f" fillcolor="#d6e3bc [1302]" strokecolor="#1f497d [3215]">
              <v:textbox style="mso-next-textbox:#_x0000_s1926" inset="0,0,0,0">
                <w:txbxContent>
                  <w:p w:rsidR="004F2766" w:rsidRDefault="004F2766" w:rsidP="0052369C"/>
                  <w:p w:rsidR="004F2766" w:rsidRDefault="004F2766" w:rsidP="0052369C">
                    <w:pPr>
                      <w:ind w:firstLineChars="400" w:firstLine="840"/>
                    </w:pPr>
                  </w:p>
                  <w:p w:rsidR="004F2766" w:rsidRPr="008F65FA" w:rsidRDefault="004F2766" w:rsidP="0052369C">
                    <w:pPr>
                      <w:ind w:firstLineChars="400" w:firstLine="840"/>
                    </w:pPr>
                    <w:r>
                      <w:rPr>
                        <w:rFonts w:hint="eastAsia"/>
                      </w:rPr>
                      <w:t xml:space="preserve">    </w:t>
                    </w:r>
                  </w:p>
                </w:txbxContent>
              </v:textbox>
            </v:roundrect>
            <v:oval id="_x0000_s1927" style="position:absolute;left:4068;top:4383;width:979;height:520" fillcolor="#d6e3bc [1302]">
              <v:textbox style="mso-next-textbox:#_x0000_s1927" inset="0,0,0,0">
                <w:txbxContent>
                  <w:p w:rsidR="004F2766" w:rsidRDefault="004F2766" w:rsidP="0052369C">
                    <w:r>
                      <w:rPr>
                        <w:rFonts w:hint="eastAsia"/>
                      </w:rPr>
                      <w:t>vTPM</w:t>
                    </w:r>
                    <w:r w:rsidRPr="00576D79">
                      <w:rPr>
                        <w:rFonts w:hint="eastAsia"/>
                        <w:vertAlign w:val="subscript"/>
                      </w:rPr>
                      <w:t>1</w:t>
                    </w:r>
                  </w:p>
                </w:txbxContent>
              </v:textbox>
            </v:oval>
            <v:oval id="_x0000_s1928" style="position:absolute;left:5269;top:4383;width:979;height:520" fillcolor="#d6e3bc [1302]">
              <v:textbox style="mso-next-textbox:#_x0000_s1928" inset="0,0,0,0">
                <w:txbxContent>
                  <w:p w:rsidR="004F2766" w:rsidRDefault="004F2766" w:rsidP="0052369C">
                    <w:r>
                      <w:rPr>
                        <w:rFonts w:hint="eastAsia"/>
                      </w:rPr>
                      <w:t>vTPM</w:t>
                    </w:r>
                    <w:r>
                      <w:rPr>
                        <w:rFonts w:hint="eastAsia"/>
                        <w:vertAlign w:val="subscript"/>
                      </w:rPr>
                      <w:t>2</w:t>
                    </w:r>
                  </w:p>
                </w:txbxContent>
              </v:textbox>
            </v:oval>
            <v:oval id="_x0000_s1929" style="position:absolute;left:7252;top:4383;width:978;height:520" fillcolor="#d6e3bc [1302]">
              <v:textbox style="mso-next-textbox:#_x0000_s1929" inset="0,0,0,0">
                <w:txbxContent>
                  <w:p w:rsidR="004F2766" w:rsidRDefault="004F2766" w:rsidP="0052369C">
                    <w:proofErr w:type="gramStart"/>
                    <w:r>
                      <w:rPr>
                        <w:rFonts w:hint="eastAsia"/>
                      </w:rPr>
                      <w:t>vTPM</w:t>
                    </w:r>
                    <w:r>
                      <w:rPr>
                        <w:rFonts w:hint="eastAsia"/>
                        <w:vertAlign w:val="subscript"/>
                      </w:rPr>
                      <w:t>n</w:t>
                    </w:r>
                    <w:proofErr w:type="gramEnd"/>
                  </w:p>
                </w:txbxContent>
              </v:textbox>
            </v:oval>
            <v:shape id="_x0000_s1930" type="#_x0000_t32" style="position:absolute;left:6369;top:4633;width:748;height:1" o:connectortype="straight" strokecolor="black [3213]">
              <v:stroke dashstyle="dash"/>
            </v:shape>
            <v:shape id="_x0000_s1931" type="#_x0000_t202" style="position:absolute;left:5802;top:4927;width:851;height:287" fillcolor="#d6e3bc [1302]" stroked="f">
              <v:textbox style="mso-next-textbox:#_x0000_s1931" inset="0,0,0,0">
                <w:txbxContent>
                  <w:p w:rsidR="004F2766" w:rsidRPr="008F23E8" w:rsidRDefault="004F2766" w:rsidP="0052369C">
                    <w:pPr>
                      <w:rPr>
                        <w:color w:val="000000" w:themeColor="text1"/>
                        <w:sz w:val="24"/>
                      </w:rPr>
                    </w:pPr>
                    <w:r w:rsidRPr="008F23E8">
                      <w:rPr>
                        <w:rFonts w:hint="eastAsia"/>
                        <w:color w:val="000000" w:themeColor="text1"/>
                        <w:sz w:val="24"/>
                      </w:rPr>
                      <w:t>TPM</w:t>
                    </w:r>
                  </w:p>
                </w:txbxContent>
              </v:textbox>
            </v:shape>
            <v:group id="_x0000_s1932" style="position:absolute;left:3772;top:1718;width:4643;height:2684" coordorigin="3772,1718" coordsize="4643,2684">
              <v:shape id="_x0000_s1933" type="#_x0000_t32" style="position:absolute;left:6472;top:2466;width:600;height:1" o:connectortype="straight">
                <v:stroke dashstyle="dash"/>
              </v:shape>
              <v:shape id="_x0000_s1934" type="#_x0000_t202" style="position:absolute;left:5194;top:3028;width:701;height:358" filled="f" stroked="f">
                <v:textbox style="mso-next-textbox:#_x0000_s1934" inset="0,0,0,0">
                  <w:txbxContent>
                    <w:p w:rsidR="004F2766" w:rsidRPr="00051FE8" w:rsidRDefault="004F2766" w:rsidP="0052369C">
                      <w:pPr>
                        <w:rPr>
                          <w:sz w:val="15"/>
                          <w:szCs w:val="15"/>
                        </w:rPr>
                      </w:pPr>
                      <w:r w:rsidRPr="00051FE8">
                        <w:rPr>
                          <w:rFonts w:hint="eastAsia"/>
                          <w:sz w:val="15"/>
                          <w:szCs w:val="15"/>
                        </w:rPr>
                        <w:t>I/O</w:t>
                      </w:r>
                      <w:r w:rsidRPr="00051FE8">
                        <w:rPr>
                          <w:rFonts w:hint="eastAsia"/>
                          <w:sz w:val="15"/>
                          <w:szCs w:val="15"/>
                        </w:rPr>
                        <w:t>请求</w:t>
                      </w:r>
                    </w:p>
                  </w:txbxContent>
                </v:textbox>
              </v:shape>
              <v:shape id="_x0000_s1935" type="#_x0000_t202" style="position:absolute;left:3828;top:3020;width:701;height:358" filled="f" stroked="f">
                <v:textbox style="mso-next-textbox:#_x0000_s1935" inset="0,0,0,0">
                  <w:txbxContent>
                    <w:p w:rsidR="004F2766" w:rsidRPr="00051FE8" w:rsidRDefault="004F2766" w:rsidP="0052369C">
                      <w:pPr>
                        <w:rPr>
                          <w:sz w:val="15"/>
                          <w:szCs w:val="15"/>
                        </w:rPr>
                      </w:pPr>
                      <w:r w:rsidRPr="00051FE8">
                        <w:rPr>
                          <w:rFonts w:hint="eastAsia"/>
                          <w:sz w:val="15"/>
                          <w:szCs w:val="15"/>
                        </w:rPr>
                        <w:t>I/O</w:t>
                      </w:r>
                      <w:r w:rsidRPr="00051FE8">
                        <w:rPr>
                          <w:rFonts w:hint="eastAsia"/>
                          <w:sz w:val="15"/>
                          <w:szCs w:val="15"/>
                        </w:rPr>
                        <w:t>请求</w:t>
                      </w:r>
                    </w:p>
                  </w:txbxContent>
                </v:textbox>
              </v:shape>
              <v:shape id="_x0000_s1936" type="#_x0000_t202" style="position:absolute;left:4526;top:3028;width:701;height:358" filled="f" stroked="f">
                <v:textbox style="mso-next-textbox:#_x0000_s1936" inset="0,0,0,0">
                  <w:txbxContent>
                    <w:p w:rsidR="004F2766" w:rsidRPr="00051FE8" w:rsidRDefault="004F2766" w:rsidP="0052369C">
                      <w:pPr>
                        <w:rPr>
                          <w:sz w:val="15"/>
                          <w:szCs w:val="15"/>
                        </w:rPr>
                      </w:pPr>
                      <w:r w:rsidRPr="00051FE8">
                        <w:rPr>
                          <w:rFonts w:hint="eastAsia"/>
                          <w:sz w:val="15"/>
                          <w:szCs w:val="15"/>
                        </w:rPr>
                        <w:t>I/O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响应</w:t>
                      </w:r>
                    </w:p>
                  </w:txbxContent>
                </v:textbox>
              </v:shape>
              <v:shape id="_x0000_s1937" type="#_x0000_t202" style="position:absolute;left:5827;top:3020;width:701;height:358" filled="f" stroked="f">
                <v:textbox style="mso-next-textbox:#_x0000_s1937" inset="0,0,0,0">
                  <w:txbxContent>
                    <w:p w:rsidR="004F2766" w:rsidRPr="00051FE8" w:rsidRDefault="004F2766" w:rsidP="0052369C">
                      <w:pPr>
                        <w:rPr>
                          <w:sz w:val="15"/>
                          <w:szCs w:val="15"/>
                        </w:rPr>
                      </w:pPr>
                      <w:r w:rsidRPr="00051FE8">
                        <w:rPr>
                          <w:rFonts w:hint="eastAsia"/>
                          <w:sz w:val="15"/>
                          <w:szCs w:val="15"/>
                        </w:rPr>
                        <w:t>I/O</w:t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响应</w:t>
                      </w:r>
                    </w:p>
                  </w:txbxContent>
                </v:textbox>
              </v:shape>
              <v:roundrect id="_x0000_s1938" style="position:absolute;left:3772;top:1718;width:1268;height:1272" arcsize="10923f" fillcolor="#d8d8d8 [2732]">
                <v:textbox style="mso-next-textbox:#_x0000_s1938" inset="0,0,0,0">
                  <w:txbxContent>
                    <w:p w:rsidR="004F2766" w:rsidRPr="007A56FC" w:rsidRDefault="004F2766" w:rsidP="0052369C">
                      <w:pPr>
                        <w:widowControl/>
                        <w:spacing w:line="240" w:lineRule="auto"/>
                        <w:jc w:val="center"/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</w:pPr>
                      <w:r w:rsidRPr="007A56FC"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  <w:t>客户虚拟机</w:t>
                      </w:r>
                    </w:p>
                    <w:p w:rsidR="004F2766" w:rsidRDefault="004F2766" w:rsidP="0052369C"/>
                  </w:txbxContent>
                </v:textbox>
              </v:roundrect>
              <v:roundrect id="_x0000_s1939" style="position:absolute;left:4050;top:2272;width:915;height:375" arcsize="10923f" filled="f" stroked="f">
                <v:textbox style="mso-next-textbox:#_x0000_s1939" inset="0,0,0,0">
                  <w:txbxContent>
                    <w:p w:rsidR="004F2766" w:rsidRPr="007A56FC" w:rsidRDefault="004F2766" w:rsidP="0052369C">
                      <w:pPr>
                        <w:rPr>
                          <w:sz w:val="18"/>
                          <w:szCs w:val="18"/>
                        </w:rPr>
                      </w:pPr>
                      <w:r w:rsidRPr="007A56FC">
                        <w:rPr>
                          <w:rFonts w:hint="eastAsia"/>
                          <w:sz w:val="18"/>
                          <w:szCs w:val="18"/>
                        </w:rPr>
                        <w:t>Guest OS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roundrect>
              <v:roundrect id="_x0000_s1940" style="position:absolute;left:3873;top:2570;width:1032;height:375" arcsize="10923f" fillcolor="#eaf1dd [662]">
                <v:textbox style="mso-next-textbox:#_x0000_s1940" inset="0,0,0,0">
                  <w:txbxContent>
                    <w:p w:rsidR="004F2766" w:rsidRPr="00051FE8" w:rsidRDefault="004F2766" w:rsidP="0052369C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 w:rsidRPr="00051FE8">
                        <w:rPr>
                          <w:rFonts w:hint="eastAsia"/>
                          <w:sz w:val="18"/>
                          <w:szCs w:val="18"/>
                        </w:rPr>
                        <w:t>TPM</w:t>
                      </w:r>
                      <w:r w:rsidRPr="00051FE8">
                        <w:rPr>
                          <w:sz w:val="18"/>
                          <w:szCs w:val="18"/>
                        </w:rPr>
                        <w:t>驱动</w:t>
                      </w:r>
                    </w:p>
                  </w:txbxContent>
                </v:textbox>
              </v:roundrect>
              <v:roundrect id="_x0000_s1941" style="position:absolute;left:5152;top:1718;width:1268;height:1272" arcsize="10923f" fillcolor="#d8d8d8 [2732]">
                <v:textbox style="mso-next-textbox:#_x0000_s1941" inset="0,0,0,0">
                  <w:txbxContent>
                    <w:p w:rsidR="004F2766" w:rsidRPr="007A56FC" w:rsidRDefault="004F2766" w:rsidP="0052369C">
                      <w:pPr>
                        <w:widowControl/>
                        <w:spacing w:line="240" w:lineRule="auto"/>
                        <w:jc w:val="center"/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</w:pPr>
                      <w:r w:rsidRPr="007A56FC"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  <w:t>客户虚拟机</w:t>
                      </w:r>
                    </w:p>
                    <w:p w:rsidR="004F2766" w:rsidRDefault="004F2766" w:rsidP="0052369C"/>
                  </w:txbxContent>
                </v:textbox>
              </v:roundrect>
              <v:roundrect id="_x0000_s1942" style="position:absolute;left:5430;top:2272;width:855;height:375" arcsize="10923f" filled="f" stroked="f">
                <v:textbox style="mso-next-textbox:#_x0000_s1942" inset="0,0,0,0">
                  <w:txbxContent>
                    <w:p w:rsidR="004F2766" w:rsidRPr="007A56FC" w:rsidRDefault="004F2766" w:rsidP="0052369C">
                      <w:pPr>
                        <w:rPr>
                          <w:sz w:val="18"/>
                          <w:szCs w:val="18"/>
                        </w:rPr>
                      </w:pPr>
                      <w:r w:rsidRPr="007A56FC">
                        <w:rPr>
                          <w:rFonts w:hint="eastAsia"/>
                          <w:sz w:val="18"/>
                          <w:szCs w:val="18"/>
                        </w:rPr>
                        <w:t>Guest OS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roundrect>
              <v:roundrect id="_x0000_s1943" style="position:absolute;left:5253;top:2570;width:1032;height:375" arcsize="10923f" fillcolor="#eaf1dd [662]">
                <v:textbox style="mso-next-textbox:#_x0000_s1943" inset="0,0,0,0">
                  <w:txbxContent>
                    <w:p w:rsidR="004F2766" w:rsidRPr="00051FE8" w:rsidRDefault="004F2766" w:rsidP="0052369C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 w:rsidRPr="00051FE8">
                        <w:rPr>
                          <w:rFonts w:hint="eastAsia"/>
                          <w:sz w:val="18"/>
                          <w:szCs w:val="18"/>
                        </w:rPr>
                        <w:t>TPM</w:t>
                      </w:r>
                      <w:r w:rsidRPr="00051FE8">
                        <w:rPr>
                          <w:sz w:val="18"/>
                          <w:szCs w:val="18"/>
                        </w:rPr>
                        <w:t>驱动</w:t>
                      </w:r>
                    </w:p>
                  </w:txbxContent>
                </v:textbox>
              </v:roundrect>
              <v:roundrect id="_x0000_s1944" style="position:absolute;left:7147;top:1718;width:1268;height:1272" arcsize="10923f" fillcolor="#d8d8d8 [2732]">
                <v:textbox style="mso-next-textbox:#_x0000_s1944" inset="0,0,0,0">
                  <w:txbxContent>
                    <w:p w:rsidR="004F2766" w:rsidRPr="007A56FC" w:rsidRDefault="004F2766" w:rsidP="0052369C">
                      <w:pPr>
                        <w:widowControl/>
                        <w:spacing w:line="240" w:lineRule="auto"/>
                        <w:jc w:val="center"/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</w:pPr>
                      <w:r w:rsidRPr="007A56FC">
                        <w:rPr>
                          <w:rFonts w:ascii="宋体" w:hAnsi="宋体" w:cs="宋体"/>
                          <w:kern w:val="0"/>
                          <w:sz w:val="18"/>
                          <w:szCs w:val="18"/>
                        </w:rPr>
                        <w:t>客户虚拟机</w:t>
                      </w:r>
                    </w:p>
                    <w:p w:rsidR="004F2766" w:rsidRDefault="004F2766" w:rsidP="0052369C"/>
                  </w:txbxContent>
                </v:textbox>
              </v:roundrect>
              <v:roundrect id="_x0000_s1945" style="position:absolute;left:7425;top:2272;width:855;height:375" arcsize="10923f" filled="f" stroked="f">
                <v:textbox style="mso-next-textbox:#_x0000_s1945" inset="0,0,0,0">
                  <w:txbxContent>
                    <w:p w:rsidR="004F2766" w:rsidRPr="007A56FC" w:rsidRDefault="004F2766" w:rsidP="0052369C">
                      <w:pPr>
                        <w:rPr>
                          <w:sz w:val="18"/>
                          <w:szCs w:val="18"/>
                        </w:rPr>
                      </w:pPr>
                      <w:r w:rsidRPr="007A56FC">
                        <w:rPr>
                          <w:rFonts w:hint="eastAsia"/>
                          <w:sz w:val="18"/>
                          <w:szCs w:val="18"/>
                        </w:rPr>
                        <w:t>Guest OS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n</w:t>
                      </w:r>
                    </w:p>
                  </w:txbxContent>
                </v:textbox>
              </v:roundrect>
              <v:roundrect id="_x0000_s1946" style="position:absolute;left:7248;top:2570;width:1032;height:375" arcsize="10923f" fillcolor="#eaf1dd [662]">
                <v:textbox style="mso-next-textbox:#_x0000_s1946" inset="0,0,0,0">
                  <w:txbxContent>
                    <w:p w:rsidR="004F2766" w:rsidRPr="00051FE8" w:rsidRDefault="004F2766" w:rsidP="0052369C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 w:rsidRPr="00051FE8">
                        <w:rPr>
                          <w:rFonts w:hint="eastAsia"/>
                          <w:sz w:val="18"/>
                          <w:szCs w:val="18"/>
                        </w:rPr>
                        <w:t>TPM</w:t>
                      </w:r>
                      <w:r w:rsidRPr="00051FE8">
                        <w:rPr>
                          <w:sz w:val="18"/>
                          <w:szCs w:val="18"/>
                        </w:rPr>
                        <w:t>驱动</w:t>
                      </w:r>
                    </w:p>
                  </w:txbxContent>
                </v:textbox>
              </v:roundrect>
              <v:shape id="_x0000_s1947" type="#_x0000_t32" style="position:absolute;left:4511;top:2981;width:0;height:1421" o:connectortype="straight">
                <v:stroke startarrow="block" endarrow="block"/>
              </v:shape>
              <v:shape id="_x0000_s1948" type="#_x0000_t32" style="position:absolute;left:5745;top:3020;width:0;height:1363" o:connectortype="straight">
                <v:stroke startarrow="block" endarrow="block"/>
              </v:shape>
              <v:shape id="_x0000_s1949" type="#_x0000_t32" style="position:absolute;left:7777;top:2951;width:0;height:1451" o:connectortype="straight">
                <v:stroke startarrow="block" endarrow="block"/>
              </v:shape>
            </v:group>
          </v:group>
        </w:pict>
      </w:r>
    </w:p>
    <w:p w:rsidR="0052369C" w:rsidRDefault="0052369C" w:rsidP="0052369C">
      <w:pPr>
        <w:pStyle w:val="ab"/>
        <w:ind w:left="780" w:firstLineChars="0" w:firstLine="0"/>
      </w:pPr>
    </w:p>
    <w:p w:rsidR="0052369C" w:rsidRDefault="009253FF" w:rsidP="0052369C">
      <w:pPr>
        <w:pStyle w:val="ab"/>
        <w:ind w:left="780" w:firstLineChars="0" w:firstLine="0"/>
      </w:pPr>
      <w:r>
        <w:rPr>
          <w:noProof/>
        </w:rPr>
        <w:pict>
          <v:oval id="_x0000_s1921" style="position:absolute;left:0;text-align:left;margin-left:472.45pt;margin-top:301.1pt;width:40.35pt;height:32.45pt;z-index:252435456">
            <v:textbox style="mso-next-textbox:#_x0000_s1921" inset="0,0,0,0">
              <w:txbxContent>
                <w:p w:rsidR="004F2766" w:rsidRDefault="004F2766" w:rsidP="0052369C">
                  <w:proofErr w:type="gramStart"/>
                  <w:r>
                    <w:rPr>
                      <w:rFonts w:hint="eastAsia"/>
                    </w:rPr>
                    <w:t>vTPM</w:t>
                  </w:r>
                  <w:r>
                    <w:rPr>
                      <w:rFonts w:hint="eastAsia"/>
                      <w:vertAlign w:val="subscript"/>
                    </w:rPr>
                    <w:t>n</w:t>
                  </w:r>
                  <w:proofErr w:type="gramEnd"/>
                </w:p>
              </w:txbxContent>
            </v:textbox>
          </v:oval>
        </w:pict>
      </w: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pStyle w:val="ab"/>
        <w:ind w:left="780" w:firstLineChars="0" w:firstLine="0"/>
      </w:pPr>
    </w:p>
    <w:p w:rsidR="0052369C" w:rsidRDefault="0052369C" w:rsidP="0052369C">
      <w:pPr>
        <w:ind w:firstLineChars="200" w:firstLine="420"/>
      </w:pPr>
      <w:r>
        <w:rPr>
          <w:rFonts w:hint="eastAsia"/>
        </w:rPr>
        <w:t xml:space="preserve">                </w:t>
      </w:r>
    </w:p>
    <w:p w:rsidR="00083298" w:rsidRPr="008D20A2" w:rsidRDefault="0052369C" w:rsidP="008D20A2">
      <w:pPr>
        <w:spacing w:line="240" w:lineRule="auto"/>
        <w:ind w:firstLineChars="1300" w:firstLine="234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 xml:space="preserve"> </w:t>
      </w:r>
      <w:r w:rsidR="00083298" w:rsidRPr="008D20A2">
        <w:rPr>
          <w:rFonts w:hint="eastAsia"/>
          <w:sz w:val="18"/>
          <w:szCs w:val="18"/>
        </w:rPr>
        <w:t>Fig.3-3 Aggregation model of TPM Virtualization</w:t>
      </w:r>
    </w:p>
    <w:p w:rsidR="0052369C" w:rsidRPr="008D20A2" w:rsidRDefault="0052369C" w:rsidP="008D20A2">
      <w:pPr>
        <w:spacing w:line="240" w:lineRule="auto"/>
        <w:ind w:firstLineChars="1700" w:firstLine="3060"/>
        <w:rPr>
          <w:sz w:val="18"/>
          <w:szCs w:val="18"/>
        </w:rPr>
      </w:pPr>
      <w:r w:rsidRPr="008D20A2">
        <w:rPr>
          <w:rFonts w:hint="eastAsia"/>
          <w:sz w:val="18"/>
          <w:szCs w:val="18"/>
        </w:rPr>
        <w:t>图</w:t>
      </w:r>
      <w:r w:rsidRPr="008D20A2">
        <w:rPr>
          <w:rFonts w:hint="eastAsia"/>
          <w:sz w:val="18"/>
          <w:szCs w:val="18"/>
        </w:rPr>
        <w:t>3-</w:t>
      </w:r>
      <w:r w:rsidR="00EE4AD4" w:rsidRPr="008D20A2">
        <w:rPr>
          <w:rFonts w:hint="eastAsia"/>
          <w:sz w:val="18"/>
          <w:szCs w:val="18"/>
        </w:rPr>
        <w:t>3</w:t>
      </w:r>
      <w:r w:rsidRPr="008D20A2">
        <w:rPr>
          <w:rFonts w:hint="eastAsia"/>
          <w:sz w:val="18"/>
          <w:szCs w:val="18"/>
        </w:rPr>
        <w:t xml:space="preserve"> TPM</w:t>
      </w:r>
      <w:r w:rsidRPr="008D20A2">
        <w:rPr>
          <w:rFonts w:hint="eastAsia"/>
          <w:sz w:val="18"/>
          <w:szCs w:val="18"/>
        </w:rPr>
        <w:t>虚拟化</w:t>
      </w:r>
      <w:r w:rsidR="00910BB1" w:rsidRPr="008D20A2">
        <w:rPr>
          <w:rFonts w:hint="eastAsia"/>
          <w:sz w:val="18"/>
          <w:szCs w:val="18"/>
        </w:rPr>
        <w:t>的</w:t>
      </w:r>
      <w:r w:rsidRPr="008D20A2">
        <w:rPr>
          <w:rFonts w:hint="eastAsia"/>
          <w:sz w:val="18"/>
          <w:szCs w:val="18"/>
        </w:rPr>
        <w:t>聚合方式</w:t>
      </w:r>
    </w:p>
    <w:p w:rsidR="003077D5" w:rsidRPr="00B410F9" w:rsidRDefault="003077D5" w:rsidP="00B410F9">
      <w:pPr>
        <w:ind w:firstLineChars="200" w:firstLine="420"/>
      </w:pPr>
      <w:r>
        <w:rPr>
          <w:rFonts w:hint="eastAsia"/>
        </w:rPr>
        <w:t>聚合方式实质是为每一虚拟机分配一个和硬件</w:t>
      </w:r>
      <w:r>
        <w:rPr>
          <w:rFonts w:hint="eastAsia"/>
        </w:rPr>
        <w:t>TPM</w:t>
      </w:r>
      <w:r>
        <w:rPr>
          <w:rFonts w:hint="eastAsia"/>
        </w:rPr>
        <w:t>具有相同功能的</w:t>
      </w:r>
      <w:r>
        <w:rPr>
          <w:rFonts w:hint="eastAsia"/>
        </w:rPr>
        <w:t>VF</w:t>
      </w:r>
      <w:r>
        <w:rPr>
          <w:rFonts w:hint="eastAsia"/>
        </w:rPr>
        <w:t>—</w:t>
      </w:r>
      <w:r>
        <w:rPr>
          <w:rFonts w:hint="eastAsia"/>
        </w:rPr>
        <w:t xml:space="preserve">vTPM, </w:t>
      </w:r>
      <w:r>
        <w:rPr>
          <w:rFonts w:hint="eastAsia"/>
        </w:rPr>
        <w:t>且此</w:t>
      </w:r>
      <w:r>
        <w:rPr>
          <w:rFonts w:hint="eastAsia"/>
        </w:rPr>
        <w:t>vTPM</w:t>
      </w:r>
      <w:r>
        <w:rPr>
          <w:rFonts w:hint="eastAsia"/>
        </w:rPr>
        <w:t>运行在</w:t>
      </w:r>
      <w:r>
        <w:rPr>
          <w:rFonts w:hint="eastAsia"/>
        </w:rPr>
        <w:t>TPM</w:t>
      </w:r>
      <w:r>
        <w:rPr>
          <w:rFonts w:hint="eastAsia"/>
        </w:rPr>
        <w:t>内部。此方式的优点是安全性高、性能好、可伸缩性好。但实现和配置复杂、迁移性较差。实际上，已有的</w:t>
      </w:r>
      <w:r>
        <w:rPr>
          <w:rFonts w:hint="eastAsia"/>
        </w:rPr>
        <w:t>TPM 1.2</w:t>
      </w:r>
      <w:r>
        <w:rPr>
          <w:rFonts w:hint="eastAsia"/>
        </w:rPr>
        <w:t>、</w:t>
      </w:r>
      <w:r>
        <w:rPr>
          <w:rFonts w:hint="eastAsia"/>
        </w:rPr>
        <w:t>TPM2.0</w:t>
      </w:r>
      <w:r>
        <w:rPr>
          <w:rFonts w:hint="eastAsia"/>
        </w:rPr>
        <w:t>芯片根本无法实现此种方式，因为</w:t>
      </w:r>
      <w:r>
        <w:rPr>
          <w:rFonts w:hint="eastAsia"/>
        </w:rPr>
        <w:t>LPC</w:t>
      </w:r>
      <w:r>
        <w:rPr>
          <w:rFonts w:hint="eastAsia"/>
        </w:rPr>
        <w:lastRenderedPageBreak/>
        <w:t>总线根本不支持单根虚拟化技术（</w:t>
      </w:r>
      <w:r>
        <w:rPr>
          <w:rFonts w:hint="eastAsia"/>
        </w:rPr>
        <w:t>Single Root I/O Virtualization,</w:t>
      </w:r>
      <w:r w:rsidR="00D969A1">
        <w:rPr>
          <w:rFonts w:hint="eastAsia"/>
        </w:rPr>
        <w:t xml:space="preserve"> </w:t>
      </w:r>
      <w:r>
        <w:rPr>
          <w:rFonts w:hint="eastAsia"/>
        </w:rPr>
        <w:t>SR-IOV</w:t>
      </w:r>
      <w:r>
        <w:rPr>
          <w:rFonts w:hint="eastAsia"/>
        </w:rPr>
        <w:t>）。</w:t>
      </w:r>
    </w:p>
    <w:p w:rsidR="005F3A4B" w:rsidRDefault="00A42D8C" w:rsidP="006D2BB2">
      <w:pPr>
        <w:pStyle w:val="a8"/>
        <w:spacing w:before="120" w:after="120"/>
        <w:jc w:val="left"/>
        <w:rPr>
          <w:rFonts w:ascii="Times New Roman" w:hAnsi="Times New Roman" w:cs="Times New Roman"/>
        </w:rPr>
      </w:pPr>
      <w:bookmarkStart w:id="6" w:name="_Toc25547"/>
      <w:r>
        <w:rPr>
          <w:rFonts w:ascii="Times New Roman" w:hAnsi="Times New Roman" w:cs="Times New Roman"/>
        </w:rPr>
        <w:t>4 TPM</w:t>
      </w:r>
      <w:r w:rsidR="00173CB8">
        <w:rPr>
          <w:rFonts w:ascii="Times New Roman" w:hAnsi="Times New Roman" w:cs="Times New Roman"/>
        </w:rPr>
        <w:t>虚拟化的</w:t>
      </w:r>
      <w:r>
        <w:rPr>
          <w:rFonts w:ascii="Times New Roman" w:hAnsi="Times New Roman" w:cs="Times New Roman"/>
        </w:rPr>
        <w:t>关键技术</w:t>
      </w:r>
      <w:bookmarkEnd w:id="6"/>
      <w:r w:rsidR="00AB3757">
        <w:rPr>
          <w:rFonts w:ascii="Times New Roman" w:hAnsi="Times New Roman" w:cs="Times New Roman"/>
        </w:rPr>
        <w:t>研究及进展</w:t>
      </w:r>
    </w:p>
    <w:p w:rsidR="00EC2FA2" w:rsidRPr="00EC2FA2" w:rsidRDefault="00EC2FA2" w:rsidP="00EC2FA2">
      <w:r>
        <w:rPr>
          <w:rFonts w:hint="eastAsia"/>
        </w:rPr>
        <w:t xml:space="preserve">  </w:t>
      </w:r>
      <w:r w:rsidR="00DB4EC8">
        <w:rPr>
          <w:rFonts w:hint="eastAsia"/>
        </w:rPr>
        <w:t xml:space="preserve"> </w:t>
      </w:r>
      <w:r>
        <w:rPr>
          <w:rFonts w:hint="eastAsia"/>
        </w:rPr>
        <w:t xml:space="preserve"> TPM</w:t>
      </w:r>
      <w:r>
        <w:rPr>
          <w:rFonts w:hint="eastAsia"/>
        </w:rPr>
        <w:t>虚拟化涉及系统架构、密钥管理、证书信任扩展和迁移等方面的关键技术，本节将一一详述。由于可信虚拟机的信任链模型和远程证明属于</w:t>
      </w:r>
      <w:r w:rsidR="00AD541F">
        <w:rPr>
          <w:rFonts w:hint="eastAsia"/>
        </w:rPr>
        <w:t>“</w:t>
      </w:r>
      <w:r>
        <w:rPr>
          <w:rFonts w:hint="eastAsia"/>
        </w:rPr>
        <w:t>可信计算平台</w:t>
      </w:r>
      <w:r w:rsidR="00AD541F">
        <w:rPr>
          <w:rFonts w:hint="eastAsia"/>
        </w:rPr>
        <w:t>”</w:t>
      </w:r>
      <w:r>
        <w:rPr>
          <w:rFonts w:hint="eastAsia"/>
        </w:rPr>
        <w:t>范畴</w:t>
      </w:r>
      <w:r w:rsidR="00AD541F">
        <w:rPr>
          <w:rFonts w:hint="eastAsia"/>
        </w:rPr>
        <w:t>，因此，本节不予讨论分析。</w:t>
      </w:r>
    </w:p>
    <w:p w:rsidR="005F3A4B" w:rsidRDefault="003B584C" w:rsidP="005B2C65">
      <w:pPr>
        <w:pStyle w:val="3"/>
        <w:spacing w:before="60" w:after="60" w:line="240" w:lineRule="auto"/>
        <w:rPr>
          <w:rFonts w:ascii="Times New Roman" w:hAnsi="Times New Roman"/>
          <w:sz w:val="28"/>
          <w:szCs w:val="28"/>
        </w:rPr>
      </w:pPr>
      <w:bookmarkStart w:id="7" w:name="_Toc12530"/>
      <w:r>
        <w:rPr>
          <w:rFonts w:ascii="Times New Roman" w:hAnsi="Times New Roman"/>
          <w:sz w:val="28"/>
          <w:szCs w:val="28"/>
        </w:rPr>
        <w:t xml:space="preserve">4.1 </w:t>
      </w:r>
      <w:r w:rsidR="00A42D8C">
        <w:rPr>
          <w:rFonts w:ascii="Times New Roman" w:hAnsi="Times New Roman"/>
          <w:sz w:val="28"/>
          <w:szCs w:val="28"/>
        </w:rPr>
        <w:t>TPM</w:t>
      </w:r>
      <w:r>
        <w:rPr>
          <w:rFonts w:ascii="Times New Roman" w:hAnsi="Times New Roman"/>
          <w:sz w:val="28"/>
          <w:szCs w:val="28"/>
        </w:rPr>
        <w:t>虚拟化</w:t>
      </w:r>
      <w:r w:rsidR="00A42D8C">
        <w:rPr>
          <w:rFonts w:ascii="Times New Roman" w:hAnsi="Times New Roman"/>
          <w:sz w:val="28"/>
          <w:szCs w:val="28"/>
        </w:rPr>
        <w:t>的</w:t>
      </w:r>
      <w:bookmarkEnd w:id="7"/>
      <w:r w:rsidR="00C2210C">
        <w:rPr>
          <w:rFonts w:ascii="Times New Roman" w:hAnsi="Times New Roman"/>
          <w:sz w:val="28"/>
          <w:szCs w:val="28"/>
        </w:rPr>
        <w:t>系统</w:t>
      </w:r>
      <w:r w:rsidR="00173CB8">
        <w:rPr>
          <w:rFonts w:ascii="Times New Roman" w:hAnsi="Times New Roman"/>
          <w:sz w:val="28"/>
          <w:szCs w:val="28"/>
        </w:rPr>
        <w:t>架构</w:t>
      </w:r>
    </w:p>
    <w:p w:rsidR="00617981" w:rsidRDefault="00C409BC" w:rsidP="007975A3">
      <w:pPr>
        <w:ind w:firstLineChars="200" w:firstLine="420"/>
      </w:pPr>
      <w:r>
        <w:rPr>
          <w:rFonts w:hint="eastAsia"/>
        </w:rPr>
        <w:t>所谓</w:t>
      </w:r>
      <w:r>
        <w:t>系统架构是</w:t>
      </w:r>
      <w:r w:rsidRPr="00C409BC">
        <w:t>指系统的</w:t>
      </w:r>
      <w:r>
        <w:t>完整</w:t>
      </w:r>
      <w:r w:rsidRPr="00C409BC">
        <w:t>组成架构</w:t>
      </w:r>
      <w:r>
        <w:t>及其合理的逻辑功能模块。</w:t>
      </w:r>
      <w:r w:rsidR="00F1094D">
        <w:rPr>
          <w:rFonts w:ascii="Times New Roman" w:hAnsi="Times New Roman" w:hint="eastAsia"/>
        </w:rPr>
        <w:t>根据</w:t>
      </w:r>
      <w:r w:rsidR="00AC517C">
        <w:rPr>
          <w:rFonts w:ascii="Times New Roman" w:hAnsi="Times New Roman" w:hint="eastAsia"/>
        </w:rPr>
        <w:t>第</w:t>
      </w:r>
      <w:r w:rsidR="00AC517C">
        <w:rPr>
          <w:rFonts w:ascii="Times New Roman" w:hAnsi="Times New Roman" w:hint="eastAsia"/>
        </w:rPr>
        <w:t>3</w:t>
      </w:r>
      <w:r w:rsidR="00AC517C">
        <w:rPr>
          <w:rFonts w:ascii="Times New Roman" w:hAnsi="Times New Roman" w:hint="eastAsia"/>
        </w:rPr>
        <w:t>节</w:t>
      </w:r>
      <w:r w:rsidR="00F1094D">
        <w:rPr>
          <w:rFonts w:ascii="Times New Roman" w:hAnsi="Times New Roman" w:hint="eastAsia"/>
        </w:rPr>
        <w:t>中</w:t>
      </w:r>
      <w:r w:rsidR="00AC517C">
        <w:rPr>
          <w:rFonts w:ascii="Times New Roman" w:hAnsi="Times New Roman" w:hint="eastAsia"/>
        </w:rPr>
        <w:t>TPM</w:t>
      </w:r>
      <w:r w:rsidR="00AC517C">
        <w:rPr>
          <w:rFonts w:ascii="Times New Roman" w:hAnsi="Times New Roman" w:hint="eastAsia"/>
        </w:rPr>
        <w:t>虚拟化的技术分类模型，</w:t>
      </w:r>
      <w:r w:rsidR="00617981">
        <w:rPr>
          <w:rFonts w:ascii="Times New Roman" w:hAnsi="Times New Roman"/>
        </w:rPr>
        <w:t>我们</w:t>
      </w:r>
      <w:r w:rsidR="00CC6878" w:rsidRPr="00F05CBE">
        <w:rPr>
          <w:rFonts w:ascii="Times New Roman" w:hAnsi="Times New Roman"/>
        </w:rPr>
        <w:t>将</w:t>
      </w:r>
      <w:r w:rsidR="00920CC0" w:rsidRPr="00F05CBE">
        <w:rPr>
          <w:rFonts w:ascii="Times New Roman" w:hAnsi="Times New Roman" w:hint="eastAsia"/>
        </w:rPr>
        <w:t>TPM</w:t>
      </w:r>
      <w:r w:rsidR="00F33F06" w:rsidRPr="00F05CBE">
        <w:rPr>
          <w:rFonts w:ascii="Times New Roman" w:hAnsi="Times New Roman" w:hint="eastAsia"/>
        </w:rPr>
        <w:t>虚拟化</w:t>
      </w:r>
      <w:r w:rsidR="00C2210C">
        <w:rPr>
          <w:rFonts w:ascii="Times New Roman" w:hAnsi="Times New Roman" w:hint="eastAsia"/>
        </w:rPr>
        <w:t>系统</w:t>
      </w:r>
      <w:r w:rsidR="00C2210C" w:rsidRPr="00F05CBE">
        <w:rPr>
          <w:rFonts w:ascii="Times New Roman" w:hAnsi="Times New Roman" w:hint="eastAsia"/>
        </w:rPr>
        <w:t>架构</w:t>
      </w:r>
      <w:r w:rsidR="00F1094D" w:rsidRPr="00F05CBE">
        <w:rPr>
          <w:rFonts w:ascii="Times New Roman" w:hAnsi="Times New Roman"/>
        </w:rPr>
        <w:t>已有</w:t>
      </w:r>
      <w:r w:rsidR="00AC517C">
        <w:rPr>
          <w:rFonts w:ascii="Times New Roman" w:hAnsi="Times New Roman"/>
        </w:rPr>
        <w:t>的</w:t>
      </w:r>
      <w:r w:rsidR="00F05CBE" w:rsidRPr="00F05CBE">
        <w:rPr>
          <w:rFonts w:ascii="Times New Roman" w:hAnsi="Times New Roman" w:hint="eastAsia"/>
        </w:rPr>
        <w:t>研究成果</w:t>
      </w:r>
      <w:r w:rsidR="00AC517C">
        <w:rPr>
          <w:rFonts w:ascii="Times New Roman" w:hAnsi="Times New Roman" w:hint="eastAsia"/>
        </w:rPr>
        <w:t>归</w:t>
      </w:r>
      <w:r w:rsidR="00F33F06" w:rsidRPr="00F05CBE">
        <w:rPr>
          <w:rFonts w:ascii="Times New Roman" w:hAnsi="Times New Roman"/>
        </w:rPr>
        <w:t>纳为三类</w:t>
      </w:r>
      <w:r w:rsidR="00617981">
        <w:rPr>
          <w:rFonts w:ascii="Times New Roman" w:hAnsi="Times New Roman"/>
        </w:rPr>
        <w:t>，</w:t>
      </w:r>
      <w:r w:rsidR="00617981">
        <w:rPr>
          <w:rFonts w:ascii="Times New Roman" w:hAnsi="Times New Roman" w:hint="eastAsia"/>
        </w:rPr>
        <w:t>其一</w:t>
      </w:r>
      <w:r w:rsidR="00F05CBE">
        <w:rPr>
          <w:rFonts w:ascii="Times New Roman" w:hAnsi="Times New Roman" w:hint="eastAsia"/>
        </w:rPr>
        <w:t>是</w:t>
      </w:r>
      <w:r w:rsidR="00F05CBE" w:rsidRPr="00F05CBE">
        <w:rPr>
          <w:rFonts w:ascii="Times New Roman" w:hAnsi="Times New Roman" w:hint="eastAsia"/>
        </w:rPr>
        <w:t>软件</w:t>
      </w:r>
      <w:r w:rsidR="00FF2536">
        <w:rPr>
          <w:rFonts w:ascii="Times New Roman" w:hAnsi="Times New Roman" w:hint="eastAsia"/>
        </w:rPr>
        <w:t>仿真型</w:t>
      </w:r>
      <w:r w:rsidR="00F05CBE">
        <w:rPr>
          <w:rFonts w:ascii="Times New Roman" w:hAnsi="Times New Roman" w:hint="eastAsia"/>
        </w:rPr>
        <w:t>TPM</w:t>
      </w:r>
      <w:r w:rsidR="00617981">
        <w:rPr>
          <w:rFonts w:ascii="Times New Roman" w:hAnsi="Times New Roman" w:hint="eastAsia"/>
        </w:rPr>
        <w:t>虚拟化</w:t>
      </w:r>
      <w:r w:rsidR="00C2210C">
        <w:rPr>
          <w:rFonts w:ascii="Times New Roman" w:hAnsi="Times New Roman" w:hint="eastAsia"/>
        </w:rPr>
        <w:t>系统</w:t>
      </w:r>
      <w:r w:rsidR="00C2210C" w:rsidRPr="00F05CBE">
        <w:rPr>
          <w:rFonts w:ascii="Times New Roman" w:hAnsi="Times New Roman" w:hint="eastAsia"/>
        </w:rPr>
        <w:t>架构</w:t>
      </w:r>
      <w:r w:rsidR="00617981">
        <w:rPr>
          <w:rFonts w:ascii="Times New Roman" w:hAnsi="Times New Roman"/>
        </w:rPr>
        <w:t>；其二</w:t>
      </w:r>
      <w:r w:rsidR="00617981" w:rsidRPr="00F05CBE">
        <w:rPr>
          <w:rFonts w:ascii="Times New Roman" w:hAnsi="Times New Roman"/>
        </w:rPr>
        <w:t>是</w:t>
      </w:r>
      <w:r w:rsidR="00617981">
        <w:rPr>
          <w:rFonts w:ascii="Times New Roman" w:hAnsi="Times New Roman" w:hint="eastAsia"/>
        </w:rPr>
        <w:t>硬件共享型</w:t>
      </w:r>
      <w:r w:rsidR="00617981">
        <w:rPr>
          <w:rFonts w:ascii="Times New Roman" w:hAnsi="Times New Roman" w:hint="eastAsia"/>
        </w:rPr>
        <w:t>TPM</w:t>
      </w:r>
      <w:r w:rsidR="00617981">
        <w:rPr>
          <w:rFonts w:ascii="Times New Roman" w:hAnsi="Times New Roman" w:hint="eastAsia"/>
        </w:rPr>
        <w:t>虚拟化</w:t>
      </w:r>
      <w:r w:rsidR="00C2210C">
        <w:rPr>
          <w:rFonts w:ascii="Times New Roman" w:hAnsi="Times New Roman" w:hint="eastAsia"/>
        </w:rPr>
        <w:t>系统</w:t>
      </w:r>
      <w:r w:rsidR="00C2210C" w:rsidRPr="00F05CBE">
        <w:rPr>
          <w:rFonts w:ascii="Times New Roman" w:hAnsi="Times New Roman" w:hint="eastAsia"/>
        </w:rPr>
        <w:t>架构</w:t>
      </w:r>
      <w:r w:rsidR="00617981">
        <w:rPr>
          <w:rFonts w:ascii="Times New Roman" w:hAnsi="Times New Roman" w:hint="eastAsia"/>
        </w:rPr>
        <w:t>；</w:t>
      </w:r>
      <w:r w:rsidR="00F05CBE">
        <w:rPr>
          <w:rFonts w:ascii="Times New Roman" w:hAnsi="Times New Roman" w:hint="eastAsia"/>
        </w:rPr>
        <w:t>其三是</w:t>
      </w:r>
      <w:r w:rsidR="00AC517C">
        <w:rPr>
          <w:rFonts w:ascii="Times New Roman" w:hAnsi="Times New Roman" w:hint="eastAsia"/>
        </w:rPr>
        <w:t>聚合型</w:t>
      </w:r>
      <w:r w:rsidR="00F05CBE">
        <w:rPr>
          <w:rFonts w:ascii="Times New Roman" w:hAnsi="Times New Roman" w:hint="eastAsia"/>
        </w:rPr>
        <w:t>TPM</w:t>
      </w:r>
      <w:r w:rsidR="00F05CBE">
        <w:rPr>
          <w:rFonts w:ascii="Times New Roman" w:hAnsi="Times New Roman" w:hint="eastAsia"/>
        </w:rPr>
        <w:t>虚拟化</w:t>
      </w:r>
      <w:r w:rsidR="00C2210C">
        <w:rPr>
          <w:rFonts w:ascii="Times New Roman" w:hAnsi="Times New Roman" w:hint="eastAsia"/>
        </w:rPr>
        <w:t>系统</w:t>
      </w:r>
      <w:r w:rsidR="00C2210C" w:rsidRPr="00F05CBE">
        <w:rPr>
          <w:rFonts w:ascii="Times New Roman" w:hAnsi="Times New Roman" w:hint="eastAsia"/>
        </w:rPr>
        <w:t>架构</w:t>
      </w:r>
      <w:r w:rsidR="00F05CBE">
        <w:rPr>
          <w:rFonts w:ascii="Times New Roman" w:hAnsi="Times New Roman" w:hint="eastAsia"/>
        </w:rPr>
        <w:t>。</w:t>
      </w:r>
      <w:r w:rsidR="00617981">
        <w:rPr>
          <w:rFonts w:ascii="Times New Roman" w:hAnsi="Times New Roman" w:hint="eastAsia"/>
        </w:rPr>
        <w:t>所谓“</w:t>
      </w:r>
      <w:r w:rsidR="00617981" w:rsidRPr="00F05CBE">
        <w:rPr>
          <w:rFonts w:ascii="Times New Roman" w:hAnsi="Times New Roman" w:hint="eastAsia"/>
        </w:rPr>
        <w:t>软件</w:t>
      </w:r>
      <w:r w:rsidR="00FF2536">
        <w:rPr>
          <w:rFonts w:ascii="Times New Roman" w:hAnsi="Times New Roman" w:hint="eastAsia"/>
        </w:rPr>
        <w:t>仿真型</w:t>
      </w:r>
      <w:r w:rsidR="00617981">
        <w:rPr>
          <w:rFonts w:ascii="Times New Roman" w:hAnsi="Times New Roman" w:hint="eastAsia"/>
        </w:rPr>
        <w:t>TPM</w:t>
      </w:r>
      <w:r w:rsidR="00617981">
        <w:rPr>
          <w:rFonts w:ascii="Times New Roman" w:hAnsi="Times New Roman" w:hint="eastAsia"/>
        </w:rPr>
        <w:t>虚拟化</w:t>
      </w:r>
      <w:r w:rsidR="00C2210C">
        <w:rPr>
          <w:rFonts w:ascii="Times New Roman" w:hAnsi="Times New Roman" w:hint="eastAsia"/>
        </w:rPr>
        <w:t>系统</w:t>
      </w:r>
      <w:r w:rsidR="00C2210C" w:rsidRPr="00F05CBE">
        <w:rPr>
          <w:rFonts w:ascii="Times New Roman" w:hAnsi="Times New Roman" w:hint="eastAsia"/>
        </w:rPr>
        <w:t>架构</w:t>
      </w:r>
      <w:r w:rsidR="00F1094D">
        <w:rPr>
          <w:rFonts w:ascii="Times New Roman" w:hAnsi="Times New Roman" w:hint="eastAsia"/>
        </w:rPr>
        <w:t>”</w:t>
      </w:r>
      <w:r w:rsidR="00617981">
        <w:rPr>
          <w:rFonts w:ascii="Times New Roman" w:hAnsi="Times New Roman" w:hint="eastAsia"/>
        </w:rPr>
        <w:t>，</w:t>
      </w:r>
      <w:r w:rsidR="00C2210C">
        <w:rPr>
          <w:rFonts w:ascii="Times New Roman" w:hAnsi="Times New Roman" w:hint="eastAsia"/>
        </w:rPr>
        <w:t>是指为虚拟机提供</w:t>
      </w:r>
      <w:r w:rsidR="00797A4C">
        <w:rPr>
          <w:rFonts w:ascii="Times New Roman" w:hAnsi="Times New Roman" w:hint="eastAsia"/>
        </w:rPr>
        <w:t>访问</w:t>
      </w:r>
      <w:r w:rsidR="00C2210C">
        <w:rPr>
          <w:rFonts w:ascii="Times New Roman" w:hAnsi="Times New Roman" w:hint="eastAsia"/>
        </w:rPr>
        <w:t>软件仿真型</w:t>
      </w:r>
      <w:r w:rsidR="00C2210C">
        <w:rPr>
          <w:rFonts w:ascii="Times New Roman" w:hAnsi="Times New Roman" w:hint="eastAsia"/>
        </w:rPr>
        <w:t>TPM</w:t>
      </w:r>
      <w:r w:rsidR="00C2210C">
        <w:rPr>
          <w:rFonts w:ascii="Times New Roman" w:hAnsi="Times New Roman" w:hint="eastAsia"/>
        </w:rPr>
        <w:t>实例的</w:t>
      </w:r>
      <w:r w:rsidR="00C2210C" w:rsidRPr="00C2210C">
        <w:rPr>
          <w:rFonts w:ascii="Times New Roman" w:hAnsi="Times New Roman"/>
        </w:rPr>
        <w:t>完整组成架构</w:t>
      </w:r>
      <w:r w:rsidR="00F1094D">
        <w:rPr>
          <w:rFonts w:ascii="Times New Roman" w:hAnsi="Times New Roman" w:hint="eastAsia"/>
        </w:rPr>
        <w:t>及合理功能</w:t>
      </w:r>
      <w:r w:rsidR="00AC517C">
        <w:rPr>
          <w:rFonts w:ascii="Times New Roman" w:hAnsi="Times New Roman" w:hint="eastAsia"/>
        </w:rPr>
        <w:t>模块</w:t>
      </w:r>
      <w:r w:rsidR="00F1094D">
        <w:rPr>
          <w:rFonts w:ascii="Times New Roman" w:hAnsi="Times New Roman" w:hint="eastAsia"/>
        </w:rPr>
        <w:t>。</w:t>
      </w:r>
      <w:r w:rsidR="00617981">
        <w:rPr>
          <w:rFonts w:hint="eastAsia"/>
        </w:rPr>
        <w:t>所谓“硬件共享型</w:t>
      </w:r>
      <w:r w:rsidR="00617981">
        <w:rPr>
          <w:rFonts w:hint="eastAsia"/>
        </w:rPr>
        <w:t>TPM</w:t>
      </w:r>
      <w:r w:rsidR="00617981">
        <w:rPr>
          <w:rFonts w:hint="eastAsia"/>
        </w:rPr>
        <w:t>虚拟化</w:t>
      </w:r>
      <w:r w:rsidR="00F84056">
        <w:rPr>
          <w:rFonts w:hint="eastAsia"/>
        </w:rPr>
        <w:t>系统架构</w:t>
      </w:r>
      <w:r w:rsidR="00281CAF">
        <w:rPr>
          <w:rFonts w:hint="eastAsia"/>
        </w:rPr>
        <w:t>”，</w:t>
      </w:r>
      <w:r w:rsidR="00F84056">
        <w:rPr>
          <w:rFonts w:ascii="Times New Roman" w:hAnsi="Times New Roman" w:hint="eastAsia"/>
        </w:rPr>
        <w:t>是指为虚拟机提供访问硬件</w:t>
      </w:r>
      <w:r w:rsidR="00F84056">
        <w:rPr>
          <w:rFonts w:ascii="Times New Roman" w:hAnsi="Times New Roman" w:hint="eastAsia"/>
        </w:rPr>
        <w:t>TPM</w:t>
      </w:r>
      <w:r w:rsidR="00F84056">
        <w:rPr>
          <w:rFonts w:ascii="Times New Roman" w:hAnsi="Times New Roman" w:hint="eastAsia"/>
        </w:rPr>
        <w:t>的</w:t>
      </w:r>
      <w:r w:rsidR="00F84056" w:rsidRPr="00C2210C">
        <w:rPr>
          <w:rFonts w:ascii="Times New Roman" w:hAnsi="Times New Roman"/>
        </w:rPr>
        <w:t>完整组成架构</w:t>
      </w:r>
      <w:r w:rsidR="00281CAF">
        <w:rPr>
          <w:rFonts w:ascii="Times New Roman" w:hAnsi="Times New Roman"/>
        </w:rPr>
        <w:t>及</w:t>
      </w:r>
      <w:r w:rsidR="00281CAF">
        <w:rPr>
          <w:rFonts w:ascii="Times New Roman" w:hAnsi="Times New Roman" w:hint="eastAsia"/>
        </w:rPr>
        <w:t>合理功能模块</w:t>
      </w:r>
      <w:r w:rsidR="00797A4C">
        <w:rPr>
          <w:rFonts w:ascii="Times New Roman" w:hAnsi="Times New Roman"/>
        </w:rPr>
        <w:t>。</w:t>
      </w:r>
      <w:r w:rsidR="00AC517C">
        <w:rPr>
          <w:rFonts w:hint="eastAsia"/>
        </w:rPr>
        <w:t>所谓“聚合型</w:t>
      </w:r>
      <w:r w:rsidR="00E50E40">
        <w:rPr>
          <w:rFonts w:hint="eastAsia"/>
        </w:rPr>
        <w:t>TPM</w:t>
      </w:r>
      <w:r w:rsidR="00E50E40">
        <w:rPr>
          <w:rFonts w:hint="eastAsia"/>
        </w:rPr>
        <w:t>虚拟化技术架构”，</w:t>
      </w:r>
      <w:r w:rsidR="00797A4C">
        <w:rPr>
          <w:rFonts w:ascii="Times New Roman" w:hAnsi="Times New Roman" w:hint="eastAsia"/>
        </w:rPr>
        <w:t>是指为虚拟机提供访问</w:t>
      </w:r>
      <w:r w:rsidR="00797A4C">
        <w:rPr>
          <w:rFonts w:ascii="Times New Roman" w:hAnsi="Times New Roman" w:hint="eastAsia"/>
        </w:rPr>
        <w:t>TPM</w:t>
      </w:r>
      <w:r w:rsidR="00797A4C">
        <w:rPr>
          <w:rFonts w:ascii="Times New Roman" w:hAnsi="Times New Roman" w:hint="eastAsia"/>
        </w:rPr>
        <w:t>虚拟功能</w:t>
      </w:r>
      <w:r w:rsidR="00797A4C">
        <w:rPr>
          <w:rFonts w:ascii="Times New Roman" w:hAnsi="Times New Roman" w:hint="eastAsia"/>
        </w:rPr>
        <w:t>VF</w:t>
      </w:r>
      <w:r w:rsidR="00797A4C">
        <w:rPr>
          <w:rFonts w:ascii="Times New Roman" w:hAnsi="Times New Roman" w:hint="eastAsia"/>
        </w:rPr>
        <w:t>的</w:t>
      </w:r>
      <w:r w:rsidR="00797A4C" w:rsidRPr="00C2210C">
        <w:rPr>
          <w:rFonts w:ascii="Times New Roman" w:hAnsi="Times New Roman"/>
        </w:rPr>
        <w:t>完整组成架构</w:t>
      </w:r>
      <w:r w:rsidR="00281CAF">
        <w:rPr>
          <w:rFonts w:ascii="Times New Roman" w:hAnsi="Times New Roman"/>
        </w:rPr>
        <w:t>及合理功能模块</w:t>
      </w:r>
      <w:r w:rsidR="00797A4C">
        <w:rPr>
          <w:rFonts w:hint="eastAsia"/>
        </w:rPr>
        <w:t>。</w:t>
      </w:r>
    </w:p>
    <w:p w:rsidR="00BD110D" w:rsidRDefault="00BD110D" w:rsidP="00BD110D">
      <w:pPr>
        <w:pStyle w:val="4"/>
        <w:spacing w:before="120" w:after="120" w:line="240" w:lineRule="auto"/>
      </w:pPr>
      <w:r>
        <w:rPr>
          <w:rFonts w:hint="eastAsia"/>
        </w:rPr>
        <w:t>4.1.1</w:t>
      </w:r>
      <w:r w:rsidRPr="00F05CBE">
        <w:rPr>
          <w:rFonts w:hint="eastAsia"/>
        </w:rPr>
        <w:t>软件</w:t>
      </w:r>
      <w:r>
        <w:rPr>
          <w:rFonts w:hint="eastAsia"/>
        </w:rPr>
        <w:t>仿真型</w:t>
      </w:r>
      <w:r>
        <w:rPr>
          <w:rFonts w:hint="eastAsia"/>
        </w:rPr>
        <w:t>TPM</w:t>
      </w:r>
      <w:r w:rsidR="00B7587E">
        <w:rPr>
          <w:rFonts w:hint="eastAsia"/>
        </w:rPr>
        <w:t>虚拟化</w:t>
      </w:r>
      <w:r>
        <w:rPr>
          <w:rFonts w:hint="eastAsia"/>
        </w:rPr>
        <w:t>系统</w:t>
      </w:r>
      <w:r w:rsidRPr="00F05CBE">
        <w:rPr>
          <w:rFonts w:hint="eastAsia"/>
        </w:rPr>
        <w:t>架构</w:t>
      </w:r>
    </w:p>
    <w:p w:rsidR="00BD110D" w:rsidRDefault="00BD110D" w:rsidP="00AC517C">
      <w:pPr>
        <w:widowControl/>
        <w:ind w:firstLineChars="200" w:firstLine="420"/>
        <w:jc w:val="left"/>
        <w:rPr>
          <w:rFonts w:ascii="Times New Roman" w:hAnsi="Times New Roman"/>
        </w:rPr>
      </w:pPr>
      <w:r>
        <w:rPr>
          <w:rFonts w:hint="eastAsia"/>
        </w:rPr>
        <w:t>对于</w:t>
      </w:r>
      <w:r>
        <w:rPr>
          <w:rFonts w:ascii="Times New Roman" w:hAnsi="Times New Roman" w:hint="eastAsia"/>
        </w:rPr>
        <w:t>“</w:t>
      </w:r>
      <w:r w:rsidRPr="00F05CBE">
        <w:rPr>
          <w:rFonts w:ascii="Times New Roman" w:hAnsi="Times New Roman" w:hint="eastAsia"/>
        </w:rPr>
        <w:t>软件</w:t>
      </w:r>
      <w:r>
        <w:rPr>
          <w:rFonts w:ascii="Times New Roman" w:hAnsi="Times New Roman" w:hint="eastAsia"/>
        </w:rPr>
        <w:t>仿真型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虚拟化系统</w:t>
      </w:r>
      <w:r w:rsidRPr="00F05CBE">
        <w:rPr>
          <w:rFonts w:ascii="Times New Roman" w:hAnsi="Times New Roman" w:hint="eastAsia"/>
        </w:rPr>
        <w:t>架构</w:t>
      </w:r>
      <w:r w:rsidR="00DE20DF">
        <w:rPr>
          <w:rFonts w:ascii="Times New Roman" w:hAnsi="Times New Roman" w:hint="eastAsia"/>
        </w:rPr>
        <w:t>”</w:t>
      </w:r>
      <w:r>
        <w:rPr>
          <w:rFonts w:ascii="Times New Roman" w:hAnsi="Times New Roman" w:hint="eastAsia"/>
        </w:rPr>
        <w:t>，</w:t>
      </w:r>
      <w:r w:rsidR="0042131F">
        <w:rPr>
          <w:rFonts w:ascii="Times New Roman" w:hAnsi="Times New Roman" w:hint="eastAsia"/>
        </w:rPr>
        <w:t>无论是国内还是国外，</w:t>
      </w:r>
      <w:r>
        <w:rPr>
          <w:rFonts w:ascii="Times New Roman" w:hAnsi="Times New Roman" w:hint="eastAsia"/>
        </w:rPr>
        <w:t>无论是学术界还是产业界，</w:t>
      </w:r>
      <w:r w:rsidR="0042131F">
        <w:rPr>
          <w:rFonts w:ascii="Times New Roman" w:hAnsi="Times New Roman" w:hint="eastAsia"/>
        </w:rPr>
        <w:t>这方面的研究成果比较多。</w:t>
      </w:r>
    </w:p>
    <w:p w:rsidR="004267DA" w:rsidRPr="00B62896" w:rsidRDefault="003A120C" w:rsidP="00AC517C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 w:rsidRPr="00B62896">
        <w:rPr>
          <w:rFonts w:ascii="Times New Roman" w:hAnsi="Times New Roman" w:hint="eastAsia"/>
          <w:szCs w:val="21"/>
        </w:rPr>
        <w:t>在学术界，</w:t>
      </w:r>
      <w:r w:rsidR="0042131F" w:rsidRPr="00B62896">
        <w:rPr>
          <w:rFonts w:ascii="Times New Roman" w:hAnsi="Times New Roman" w:hint="eastAsia"/>
          <w:szCs w:val="21"/>
        </w:rPr>
        <w:t>这方面的研究成果</w:t>
      </w:r>
      <w:r w:rsidR="00CA5A5E" w:rsidRPr="00B62896">
        <w:rPr>
          <w:rFonts w:ascii="Times New Roman" w:hAnsi="Times New Roman" w:hint="eastAsia"/>
          <w:szCs w:val="21"/>
        </w:rPr>
        <w:t>最早</w:t>
      </w:r>
      <w:r w:rsidRPr="00B62896">
        <w:rPr>
          <w:rFonts w:ascii="Times New Roman" w:hAnsi="Times New Roman" w:hint="eastAsia"/>
          <w:szCs w:val="21"/>
        </w:rPr>
        <w:t>是</w:t>
      </w:r>
      <w:r w:rsidRPr="00B62896">
        <w:rPr>
          <w:rFonts w:ascii="Times-Roman" w:hAnsi="Times-Roman" w:cs="Times-Roman"/>
          <w:kern w:val="0"/>
          <w:szCs w:val="21"/>
        </w:rPr>
        <w:t>I</w:t>
      </w:r>
      <w:r w:rsidRPr="00B62896">
        <w:rPr>
          <w:rFonts w:ascii="Times New Roman" w:hAnsi="Times New Roman"/>
          <w:szCs w:val="21"/>
        </w:rPr>
        <w:t>BM T. J. Watson Research Center</w:t>
      </w:r>
      <w:r w:rsidRPr="00B62896">
        <w:rPr>
          <w:rFonts w:ascii="Times New Roman" w:hAnsi="Times New Roman" w:hint="eastAsia"/>
          <w:szCs w:val="21"/>
        </w:rPr>
        <w:t>的</w:t>
      </w:r>
      <w:r w:rsidR="00AC517C" w:rsidRPr="00B62896">
        <w:rPr>
          <w:rFonts w:ascii="Times New Roman" w:hAnsi="Times New Roman" w:hint="eastAsia"/>
          <w:szCs w:val="21"/>
        </w:rPr>
        <w:t xml:space="preserve">S </w:t>
      </w:r>
      <w:r w:rsidRPr="00B62896">
        <w:rPr>
          <w:rFonts w:ascii="Times New Roman" w:hAnsi="Times New Roman"/>
          <w:szCs w:val="21"/>
        </w:rPr>
        <w:t>Berger</w:t>
      </w:r>
      <w:r w:rsidRPr="00B62896">
        <w:rPr>
          <w:rFonts w:ascii="Times-Roman" w:hAnsi="Times-Roman" w:cs="Times-Roman" w:hint="eastAsia"/>
          <w:kern w:val="0"/>
          <w:szCs w:val="21"/>
        </w:rPr>
        <w:t>等人</w:t>
      </w:r>
      <w:r w:rsidR="00AC517C" w:rsidRPr="00B62896">
        <w:rPr>
          <w:rStyle w:val="af0"/>
          <w:rFonts w:ascii="Times-Roman" w:hAnsi="Times-Roman" w:cs="Times-Roman"/>
          <w:kern w:val="0"/>
          <w:szCs w:val="21"/>
        </w:rPr>
        <w:footnoteReference w:id="2"/>
      </w:r>
      <w:proofErr w:type="gramStart"/>
      <w:r w:rsidR="00902DDA" w:rsidRPr="00B62896">
        <w:rPr>
          <w:rFonts w:ascii="Times New Roman" w:hAnsi="Times New Roman" w:hint="eastAsia"/>
          <w:szCs w:val="21"/>
        </w:rPr>
        <w:t>在</w:t>
      </w:r>
      <w:r w:rsidR="00902DDA" w:rsidRPr="00B62896">
        <w:rPr>
          <w:rFonts w:ascii="Times New Roman" w:hAnsi="Times New Roman" w:hint="eastAsia"/>
          <w:szCs w:val="21"/>
        </w:rPr>
        <w:t>2006</w:t>
      </w:r>
      <w:r w:rsidR="00902DDA" w:rsidRPr="00B62896">
        <w:rPr>
          <w:rFonts w:ascii="Times New Roman" w:hAnsi="Times New Roman" w:hint="eastAsia"/>
          <w:szCs w:val="21"/>
        </w:rPr>
        <w:t>年提</w:t>
      </w:r>
      <w:r w:rsidR="00103588" w:rsidRPr="00B62896">
        <w:rPr>
          <w:rFonts w:ascii="Times New Roman" w:hAnsi="Times New Roman"/>
          <w:szCs w:val="21"/>
        </w:rPr>
        <w:t>出</w:t>
      </w:r>
      <w:r w:rsidR="00AC517C" w:rsidRPr="00B62896">
        <w:rPr>
          <w:rFonts w:ascii="Times New Roman" w:hAnsi="Times New Roman"/>
          <w:szCs w:val="21"/>
          <w:vertAlign w:val="superscript"/>
        </w:rPr>
        <w:t>[</w:t>
      </w:r>
      <w:proofErr w:type="gramEnd"/>
      <w:r w:rsidR="00AC517C" w:rsidRPr="00B62896">
        <w:rPr>
          <w:rFonts w:ascii="Times New Roman" w:hAnsi="Times New Roman" w:hint="eastAsia"/>
          <w:szCs w:val="21"/>
          <w:vertAlign w:val="superscript"/>
        </w:rPr>
        <w:t>22</w:t>
      </w:r>
      <w:r w:rsidR="00AC517C" w:rsidRPr="00B62896">
        <w:rPr>
          <w:rFonts w:ascii="Times New Roman" w:hAnsi="Times New Roman"/>
          <w:szCs w:val="21"/>
          <w:vertAlign w:val="superscript"/>
        </w:rPr>
        <w:t>]</w:t>
      </w:r>
      <w:r w:rsidR="0042131F" w:rsidRPr="00B62896">
        <w:rPr>
          <w:rFonts w:ascii="Times New Roman" w:hAnsi="Times New Roman"/>
          <w:szCs w:val="21"/>
        </w:rPr>
        <w:t>，</w:t>
      </w:r>
      <w:r w:rsidR="00103588" w:rsidRPr="00B62896">
        <w:rPr>
          <w:rFonts w:ascii="Times New Roman" w:hAnsi="Times New Roman"/>
          <w:szCs w:val="21"/>
        </w:rPr>
        <w:t>如图</w:t>
      </w:r>
      <w:r w:rsidR="00103588" w:rsidRPr="00B62896">
        <w:rPr>
          <w:rFonts w:ascii="Times New Roman" w:hAnsi="Times New Roman"/>
          <w:szCs w:val="21"/>
        </w:rPr>
        <w:t>4</w:t>
      </w:r>
      <w:r w:rsidR="00167012" w:rsidRPr="00B62896">
        <w:rPr>
          <w:rFonts w:ascii="Times New Roman" w:hAnsi="Times New Roman" w:hint="eastAsia"/>
          <w:szCs w:val="21"/>
        </w:rPr>
        <w:t>-1</w:t>
      </w:r>
      <w:r w:rsidR="00B2060B" w:rsidRPr="00B62896">
        <w:rPr>
          <w:rFonts w:ascii="Times New Roman" w:hAnsi="Times New Roman"/>
          <w:szCs w:val="21"/>
        </w:rPr>
        <w:t>所示，该</w:t>
      </w:r>
      <w:r w:rsidR="007A3C05" w:rsidRPr="00B62896">
        <w:rPr>
          <w:rFonts w:ascii="Times New Roman" w:hAnsi="Times New Roman"/>
          <w:szCs w:val="21"/>
        </w:rPr>
        <w:t>系统架构包括</w:t>
      </w:r>
      <w:r w:rsidR="00326020" w:rsidRPr="00B62896">
        <w:rPr>
          <w:rFonts w:ascii="Times New Roman" w:hAnsi="Times New Roman" w:hint="eastAsia"/>
          <w:szCs w:val="21"/>
        </w:rPr>
        <w:t>vTPM</w:t>
      </w:r>
      <w:r w:rsidR="00326020" w:rsidRPr="00B62896">
        <w:rPr>
          <w:rFonts w:ascii="Times New Roman" w:hAnsi="Times New Roman" w:hint="eastAsia"/>
          <w:szCs w:val="21"/>
        </w:rPr>
        <w:t>、</w:t>
      </w:r>
      <w:r w:rsidR="00326020" w:rsidRPr="00B62896">
        <w:rPr>
          <w:rFonts w:ascii="Times New Roman" w:hAnsi="Times New Roman" w:hint="eastAsia"/>
          <w:szCs w:val="21"/>
        </w:rPr>
        <w:t>vTPM manager</w:t>
      </w:r>
      <w:r w:rsidR="00326020" w:rsidRPr="00B62896">
        <w:rPr>
          <w:rFonts w:ascii="Times New Roman" w:hAnsi="Times New Roman" w:hint="eastAsia"/>
          <w:szCs w:val="21"/>
        </w:rPr>
        <w:t>、</w:t>
      </w:r>
      <w:r w:rsidR="00326020" w:rsidRPr="00B62896">
        <w:rPr>
          <w:rFonts w:ascii="Times New Roman" w:hAnsi="Times New Roman" w:hint="eastAsia"/>
          <w:szCs w:val="21"/>
        </w:rPr>
        <w:t>Client-Side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326020" w:rsidRPr="00B62896">
        <w:rPr>
          <w:rFonts w:ascii="Times New Roman" w:hAnsi="Times New Roman" w:hint="eastAsia"/>
          <w:szCs w:val="21"/>
        </w:rPr>
        <w:t>driver</w:t>
      </w:r>
      <w:r w:rsidR="00326020" w:rsidRPr="00B62896">
        <w:rPr>
          <w:rFonts w:ascii="Times New Roman" w:hAnsi="Times New Roman" w:hint="eastAsia"/>
          <w:szCs w:val="21"/>
        </w:rPr>
        <w:t>、</w:t>
      </w:r>
      <w:r w:rsidR="00326020" w:rsidRPr="00B62896">
        <w:rPr>
          <w:rFonts w:ascii="Times New Roman" w:hAnsi="Times New Roman" w:hint="eastAsia"/>
          <w:szCs w:val="21"/>
        </w:rPr>
        <w:t>Server-Side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326020" w:rsidRPr="00B62896">
        <w:rPr>
          <w:rFonts w:ascii="Times New Roman" w:hAnsi="Times New Roman" w:hint="eastAsia"/>
          <w:szCs w:val="21"/>
        </w:rPr>
        <w:t>driver</w:t>
      </w:r>
      <w:r w:rsidR="00C1345D" w:rsidRPr="00B62896">
        <w:rPr>
          <w:rFonts w:ascii="Times New Roman" w:hAnsi="Times New Roman" w:hint="eastAsia"/>
          <w:szCs w:val="21"/>
        </w:rPr>
        <w:t>、</w:t>
      </w:r>
      <w:r w:rsidR="00C1345D" w:rsidRPr="00B62896">
        <w:rPr>
          <w:rFonts w:ascii="Times New Roman" w:hAnsi="Times New Roman" w:hint="eastAsia"/>
          <w:szCs w:val="21"/>
        </w:rPr>
        <w:t>TPM</w:t>
      </w:r>
      <w:r w:rsidR="00326020" w:rsidRPr="00B62896">
        <w:rPr>
          <w:rFonts w:ascii="Times New Roman" w:hAnsi="Times New Roman" w:hint="eastAsia"/>
          <w:szCs w:val="21"/>
        </w:rPr>
        <w:t>等实体，其中</w:t>
      </w:r>
      <w:r w:rsidR="00C1345D" w:rsidRPr="00B62896">
        <w:rPr>
          <w:rFonts w:ascii="Times New Roman" w:hAnsi="Times New Roman" w:hint="eastAsia"/>
          <w:szCs w:val="21"/>
        </w:rPr>
        <w:t>，</w:t>
      </w:r>
      <w:r w:rsidR="00C1345D" w:rsidRPr="00B62896">
        <w:rPr>
          <w:rFonts w:ascii="Times New Roman" w:hAnsi="Times New Roman" w:hint="eastAsia"/>
          <w:szCs w:val="21"/>
        </w:rPr>
        <w:t>vTPM</w:t>
      </w:r>
      <w:r w:rsidR="00C1345D" w:rsidRPr="00B62896">
        <w:rPr>
          <w:rFonts w:ascii="Times New Roman" w:hAnsi="Times New Roman" w:hint="eastAsia"/>
          <w:szCs w:val="21"/>
        </w:rPr>
        <w:t>、</w:t>
      </w:r>
      <w:r w:rsidR="00C1345D" w:rsidRPr="00B62896">
        <w:rPr>
          <w:rFonts w:ascii="Times New Roman" w:hAnsi="Times New Roman" w:hint="eastAsia"/>
          <w:szCs w:val="21"/>
        </w:rPr>
        <w:t>vTPM manager</w:t>
      </w:r>
      <w:r w:rsidR="00C1345D" w:rsidRPr="00B62896">
        <w:rPr>
          <w:rFonts w:ascii="Times New Roman" w:hAnsi="Times New Roman" w:hint="eastAsia"/>
          <w:szCs w:val="21"/>
        </w:rPr>
        <w:t>和</w:t>
      </w:r>
      <w:r w:rsidR="00C1345D" w:rsidRPr="00B62896">
        <w:rPr>
          <w:rFonts w:ascii="Times New Roman" w:hAnsi="Times New Roman" w:hint="eastAsia"/>
          <w:szCs w:val="21"/>
        </w:rPr>
        <w:t>Server-Side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C1345D" w:rsidRPr="00B62896">
        <w:rPr>
          <w:rFonts w:ascii="Times New Roman" w:hAnsi="Times New Roman" w:hint="eastAsia"/>
          <w:szCs w:val="21"/>
        </w:rPr>
        <w:t>driver</w:t>
      </w:r>
      <w:r w:rsidR="00C1345D" w:rsidRPr="00B62896">
        <w:rPr>
          <w:rFonts w:ascii="Times New Roman" w:hAnsi="Times New Roman" w:hint="eastAsia"/>
          <w:szCs w:val="21"/>
        </w:rPr>
        <w:t>在特权域，</w:t>
      </w:r>
      <w:r w:rsidR="00C1345D" w:rsidRPr="00B62896">
        <w:rPr>
          <w:rFonts w:ascii="Times New Roman" w:hAnsi="Times New Roman" w:hint="eastAsia"/>
          <w:szCs w:val="21"/>
        </w:rPr>
        <w:t>Client-Side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C1345D" w:rsidRPr="00B62896">
        <w:rPr>
          <w:rFonts w:ascii="Times New Roman" w:hAnsi="Times New Roman" w:hint="eastAsia"/>
          <w:szCs w:val="21"/>
        </w:rPr>
        <w:t>driver</w:t>
      </w:r>
      <w:r w:rsidR="00C1345D" w:rsidRPr="00B62896">
        <w:rPr>
          <w:rFonts w:ascii="Times New Roman" w:hAnsi="Times New Roman" w:hint="eastAsia"/>
          <w:szCs w:val="21"/>
        </w:rPr>
        <w:t>在虚拟机域，</w:t>
      </w:r>
      <w:r w:rsidR="00326020" w:rsidRPr="00B62896">
        <w:rPr>
          <w:rFonts w:ascii="Times New Roman" w:hAnsi="Times New Roman" w:hint="eastAsia"/>
          <w:szCs w:val="21"/>
        </w:rPr>
        <w:t>TPM</w:t>
      </w:r>
      <w:r w:rsidR="00326020" w:rsidRPr="00B62896">
        <w:rPr>
          <w:rFonts w:ascii="Times New Roman" w:hAnsi="Times New Roman" w:hint="eastAsia"/>
          <w:szCs w:val="21"/>
        </w:rPr>
        <w:t>在整个虚拟系统的底层硬件层。</w:t>
      </w:r>
      <w:r w:rsidR="00326020" w:rsidRPr="00B62896">
        <w:rPr>
          <w:rFonts w:ascii="Times New Roman" w:hAnsi="Times New Roman" w:hint="eastAsia"/>
          <w:szCs w:val="21"/>
        </w:rPr>
        <w:t xml:space="preserve">vTPM </w:t>
      </w:r>
      <w:r w:rsidR="00C1345D" w:rsidRPr="00B62896">
        <w:rPr>
          <w:rFonts w:ascii="Times New Roman" w:hAnsi="Times New Roman" w:hint="eastAsia"/>
          <w:szCs w:val="21"/>
        </w:rPr>
        <w:t>即软件仿真型</w:t>
      </w:r>
      <w:r w:rsidR="00C1345D" w:rsidRPr="00B62896">
        <w:rPr>
          <w:rFonts w:ascii="Times New Roman" w:hAnsi="Times New Roman" w:hint="eastAsia"/>
          <w:szCs w:val="21"/>
        </w:rPr>
        <w:t>TPM</w:t>
      </w:r>
      <w:r w:rsidR="00C1345D" w:rsidRPr="00B62896">
        <w:rPr>
          <w:rFonts w:ascii="Times New Roman" w:hAnsi="Times New Roman" w:hint="eastAsia"/>
          <w:szCs w:val="21"/>
        </w:rPr>
        <w:t>，为虚拟机提供大部分可信计算功能，</w:t>
      </w:r>
      <w:r w:rsidR="00C1345D" w:rsidRPr="00B62896">
        <w:rPr>
          <w:rFonts w:ascii="Times New Roman" w:hAnsi="Times New Roman" w:hint="eastAsia"/>
          <w:szCs w:val="21"/>
        </w:rPr>
        <w:t>vTPM manager</w:t>
      </w:r>
      <w:r w:rsidR="00326020" w:rsidRPr="00B62896">
        <w:rPr>
          <w:rFonts w:ascii="Times New Roman" w:hAnsi="Times New Roman" w:hint="eastAsia"/>
          <w:szCs w:val="21"/>
        </w:rPr>
        <w:t>负责</w:t>
      </w:r>
      <w:r w:rsidR="00B410E6" w:rsidRPr="00B62896">
        <w:rPr>
          <w:rFonts w:ascii="Times New Roman" w:hAnsi="Times New Roman" w:hint="eastAsia"/>
          <w:szCs w:val="21"/>
        </w:rPr>
        <w:t>所有</w:t>
      </w:r>
      <w:r w:rsidR="00B410E6" w:rsidRPr="00B62896">
        <w:rPr>
          <w:rFonts w:ascii="Times New Roman" w:hAnsi="Times New Roman" w:hint="eastAsia"/>
          <w:szCs w:val="21"/>
        </w:rPr>
        <w:t>vTPM</w:t>
      </w:r>
      <w:r w:rsidR="00B410E6" w:rsidRPr="00B62896">
        <w:rPr>
          <w:rFonts w:ascii="Times New Roman" w:hAnsi="Times New Roman" w:hint="eastAsia"/>
          <w:szCs w:val="21"/>
        </w:rPr>
        <w:t>的生命周期管理，包括</w:t>
      </w:r>
      <w:r w:rsidR="00326020" w:rsidRPr="00B62896">
        <w:rPr>
          <w:rFonts w:ascii="Times New Roman" w:hAnsi="Times New Roman" w:hint="eastAsia"/>
          <w:szCs w:val="21"/>
        </w:rPr>
        <w:t>创建</w:t>
      </w:r>
      <w:r w:rsidR="00B410E6" w:rsidRPr="00B62896">
        <w:rPr>
          <w:rFonts w:ascii="Times New Roman" w:hAnsi="Times New Roman" w:hint="eastAsia"/>
          <w:szCs w:val="21"/>
        </w:rPr>
        <w:t>、挂起、恢复、删除</w:t>
      </w:r>
      <w:r w:rsidR="00326020" w:rsidRPr="00B62896">
        <w:rPr>
          <w:rFonts w:ascii="Times New Roman" w:hAnsi="Times New Roman" w:hint="eastAsia"/>
          <w:szCs w:val="21"/>
        </w:rPr>
        <w:t>vTPM</w:t>
      </w:r>
      <w:r w:rsidR="00746953">
        <w:rPr>
          <w:rFonts w:ascii="Times New Roman" w:hAnsi="Times New Roman" w:hint="eastAsia"/>
          <w:szCs w:val="21"/>
        </w:rPr>
        <w:t>实例，</w:t>
      </w:r>
      <w:r w:rsidR="00326020" w:rsidRPr="00B62896">
        <w:rPr>
          <w:rFonts w:ascii="Times New Roman" w:hAnsi="Times New Roman" w:hint="eastAsia"/>
          <w:szCs w:val="21"/>
        </w:rPr>
        <w:t>转发虚拟机对其绑定的</w:t>
      </w:r>
      <w:r w:rsidR="00326020" w:rsidRPr="00B62896">
        <w:rPr>
          <w:rFonts w:ascii="Times New Roman" w:hAnsi="Times New Roman" w:hint="eastAsia"/>
          <w:szCs w:val="21"/>
        </w:rPr>
        <w:t>vTPM</w:t>
      </w:r>
      <w:r w:rsidR="00326020" w:rsidRPr="00B62896">
        <w:rPr>
          <w:rFonts w:ascii="Times New Roman" w:hAnsi="Times New Roman" w:hint="eastAsia"/>
          <w:szCs w:val="21"/>
        </w:rPr>
        <w:t>实例请求</w:t>
      </w:r>
      <w:r w:rsidR="00C1345D" w:rsidRPr="00B62896">
        <w:rPr>
          <w:rFonts w:ascii="Times New Roman" w:hAnsi="Times New Roman" w:hint="eastAsia"/>
          <w:szCs w:val="21"/>
        </w:rPr>
        <w:t>并返回对应的响应，每个</w:t>
      </w:r>
      <w:r w:rsidR="00C1345D" w:rsidRPr="00B62896">
        <w:rPr>
          <w:rFonts w:ascii="Times New Roman" w:hAnsi="Times New Roman" w:hint="eastAsia"/>
          <w:szCs w:val="21"/>
        </w:rPr>
        <w:t>vTPM</w:t>
      </w:r>
      <w:r w:rsidR="00C1345D" w:rsidRPr="00B62896">
        <w:rPr>
          <w:rFonts w:ascii="Times New Roman" w:hAnsi="Times New Roman" w:hint="eastAsia"/>
          <w:szCs w:val="21"/>
        </w:rPr>
        <w:t>可通过</w:t>
      </w:r>
      <w:r w:rsidR="00C1345D" w:rsidRPr="00B62896">
        <w:rPr>
          <w:rFonts w:ascii="Times New Roman" w:hAnsi="Times New Roman" w:hint="eastAsia"/>
          <w:szCs w:val="21"/>
        </w:rPr>
        <w:t>vTPM manager</w:t>
      </w:r>
      <w:r w:rsidR="00C1345D" w:rsidRPr="00B62896">
        <w:rPr>
          <w:rFonts w:ascii="Times New Roman" w:hAnsi="Times New Roman" w:hint="eastAsia"/>
          <w:szCs w:val="21"/>
        </w:rPr>
        <w:t>与硬件</w:t>
      </w:r>
      <w:r w:rsidR="00C1345D" w:rsidRPr="00B62896">
        <w:rPr>
          <w:rFonts w:ascii="Times New Roman" w:hAnsi="Times New Roman" w:hint="eastAsia"/>
          <w:szCs w:val="21"/>
        </w:rPr>
        <w:t>TPM</w:t>
      </w:r>
      <w:r w:rsidR="00BF01CB" w:rsidRPr="00B62896">
        <w:rPr>
          <w:rFonts w:ascii="Times New Roman" w:hAnsi="Times New Roman" w:hint="eastAsia"/>
          <w:szCs w:val="21"/>
        </w:rPr>
        <w:t>产生</w:t>
      </w:r>
      <w:r w:rsidR="00C1345D" w:rsidRPr="00B62896">
        <w:rPr>
          <w:rFonts w:ascii="Times New Roman" w:hAnsi="Times New Roman" w:hint="eastAsia"/>
          <w:szCs w:val="21"/>
        </w:rPr>
        <w:t>关联，</w:t>
      </w:r>
      <w:r w:rsidR="00B410E6" w:rsidRPr="00B62896">
        <w:rPr>
          <w:rFonts w:ascii="Times New Roman" w:hAnsi="Times New Roman" w:hint="eastAsia"/>
          <w:szCs w:val="21"/>
        </w:rPr>
        <w:t>关联的内容主要包括</w:t>
      </w:r>
      <w:r w:rsidR="00B410E6" w:rsidRPr="00B62896">
        <w:rPr>
          <w:rFonts w:ascii="Times New Roman" w:hAnsi="Times New Roman" w:hint="eastAsia"/>
          <w:szCs w:val="21"/>
        </w:rPr>
        <w:t>PCR</w:t>
      </w:r>
      <w:r w:rsidR="00B410E6" w:rsidRPr="00B62896">
        <w:rPr>
          <w:rFonts w:ascii="Times New Roman" w:hAnsi="Times New Roman" w:hint="eastAsia"/>
          <w:szCs w:val="21"/>
        </w:rPr>
        <w:t>映射和证书链扩展。</w:t>
      </w:r>
      <w:r w:rsidR="00C1345D" w:rsidRPr="00B62896">
        <w:rPr>
          <w:rFonts w:ascii="Times New Roman" w:hAnsi="Times New Roman" w:hint="eastAsia"/>
          <w:szCs w:val="21"/>
        </w:rPr>
        <w:t>Server-Side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C1345D" w:rsidRPr="00B62896">
        <w:rPr>
          <w:rFonts w:ascii="Times New Roman" w:hAnsi="Times New Roman" w:hint="eastAsia"/>
          <w:szCs w:val="21"/>
        </w:rPr>
        <w:t>driver</w:t>
      </w:r>
      <w:r w:rsidR="00B410E6" w:rsidRPr="00B62896">
        <w:rPr>
          <w:rFonts w:ascii="Times New Roman" w:hAnsi="Times New Roman" w:hint="eastAsia"/>
          <w:szCs w:val="21"/>
        </w:rPr>
        <w:t>是</w:t>
      </w:r>
      <w:proofErr w:type="gramStart"/>
      <w:r w:rsidR="00B410E6" w:rsidRPr="00B62896">
        <w:rPr>
          <w:rFonts w:ascii="Times New Roman" w:hAnsi="Times New Roman" w:hint="eastAsia"/>
          <w:szCs w:val="21"/>
        </w:rPr>
        <w:t>特权域</w:t>
      </w:r>
      <w:r w:rsidR="00C1345D" w:rsidRPr="00B62896">
        <w:rPr>
          <w:rFonts w:ascii="Times New Roman" w:hAnsi="Times New Roman" w:hint="eastAsia"/>
          <w:szCs w:val="21"/>
        </w:rPr>
        <w:t>端</w:t>
      </w:r>
      <w:proofErr w:type="gramEnd"/>
      <w:r w:rsidR="00C1345D" w:rsidRPr="00B62896">
        <w:rPr>
          <w:rFonts w:ascii="Times New Roman" w:hAnsi="Times New Roman" w:hint="eastAsia"/>
          <w:szCs w:val="21"/>
        </w:rPr>
        <w:t>TPM</w:t>
      </w:r>
      <w:r w:rsidR="00C1345D" w:rsidRPr="00B62896">
        <w:rPr>
          <w:rFonts w:ascii="Times New Roman" w:hAnsi="Times New Roman" w:hint="eastAsia"/>
          <w:szCs w:val="21"/>
        </w:rPr>
        <w:t>驱动，</w:t>
      </w:r>
      <w:r w:rsidR="00C1345D" w:rsidRPr="00B62896">
        <w:rPr>
          <w:rFonts w:ascii="Times New Roman" w:hAnsi="Times New Roman" w:hint="eastAsia"/>
          <w:szCs w:val="21"/>
        </w:rPr>
        <w:t>Client-Side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C1345D" w:rsidRPr="00B62896">
        <w:rPr>
          <w:rFonts w:ascii="Times New Roman" w:hAnsi="Times New Roman" w:hint="eastAsia"/>
          <w:szCs w:val="21"/>
        </w:rPr>
        <w:t>drive</w:t>
      </w:r>
      <w:r w:rsidR="00B410E6" w:rsidRPr="00B62896">
        <w:rPr>
          <w:rFonts w:ascii="Times New Roman" w:hAnsi="Times New Roman" w:hint="eastAsia"/>
          <w:szCs w:val="21"/>
        </w:rPr>
        <w:t>r</w:t>
      </w:r>
      <w:r w:rsidR="00B410E6" w:rsidRPr="00B62896">
        <w:rPr>
          <w:rFonts w:ascii="Times New Roman" w:hAnsi="Times New Roman" w:hint="eastAsia"/>
          <w:szCs w:val="21"/>
        </w:rPr>
        <w:t>是虚拟机端</w:t>
      </w:r>
      <w:r w:rsidR="00B410E6" w:rsidRPr="00B62896">
        <w:rPr>
          <w:rFonts w:ascii="Times New Roman" w:hAnsi="Times New Roman" w:hint="eastAsia"/>
          <w:szCs w:val="21"/>
        </w:rPr>
        <w:t>TPM</w:t>
      </w:r>
      <w:r w:rsidR="00B410E6" w:rsidRPr="00B62896">
        <w:rPr>
          <w:rFonts w:ascii="Times New Roman" w:hAnsi="Times New Roman" w:hint="eastAsia"/>
          <w:szCs w:val="21"/>
        </w:rPr>
        <w:t>驱动，</w:t>
      </w:r>
      <w:r w:rsidR="00B410E6" w:rsidRPr="00B62896">
        <w:rPr>
          <w:rFonts w:ascii="Times New Roman" w:hAnsi="Times New Roman" w:hint="eastAsia"/>
          <w:szCs w:val="21"/>
        </w:rPr>
        <w:t>Server-Side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B410E6" w:rsidRPr="00B62896">
        <w:rPr>
          <w:rFonts w:ascii="Times New Roman" w:hAnsi="Times New Roman" w:hint="eastAsia"/>
          <w:szCs w:val="21"/>
        </w:rPr>
        <w:t>driver</w:t>
      </w:r>
      <w:r w:rsidR="00B410E6" w:rsidRPr="00B62896">
        <w:rPr>
          <w:rFonts w:ascii="Times New Roman" w:hAnsi="Times New Roman" w:hint="eastAsia"/>
          <w:szCs w:val="21"/>
        </w:rPr>
        <w:t>与</w:t>
      </w:r>
      <w:r w:rsidR="00B410E6" w:rsidRPr="00B62896">
        <w:rPr>
          <w:rFonts w:ascii="Times New Roman" w:hAnsi="Times New Roman" w:hint="eastAsia"/>
          <w:szCs w:val="21"/>
        </w:rPr>
        <w:t>Client-Side TPM</w:t>
      </w:r>
      <w:r w:rsidR="00AC517C" w:rsidRPr="00B62896">
        <w:rPr>
          <w:rFonts w:ascii="Times New Roman" w:hAnsi="Times New Roman" w:hint="eastAsia"/>
          <w:szCs w:val="21"/>
        </w:rPr>
        <w:t xml:space="preserve"> </w:t>
      </w:r>
      <w:r w:rsidR="00B410E6" w:rsidRPr="00B62896">
        <w:rPr>
          <w:rFonts w:ascii="Times New Roman" w:hAnsi="Times New Roman" w:hint="eastAsia"/>
          <w:szCs w:val="21"/>
        </w:rPr>
        <w:t>driver</w:t>
      </w:r>
      <w:r w:rsidR="00B410E6" w:rsidRPr="00B62896">
        <w:rPr>
          <w:rFonts w:ascii="Times New Roman" w:hAnsi="Times New Roman" w:hint="eastAsia"/>
          <w:szCs w:val="21"/>
        </w:rPr>
        <w:t>通过</w:t>
      </w:r>
      <w:r w:rsidR="00B410E6" w:rsidRPr="00B62896">
        <w:rPr>
          <w:rFonts w:ascii="Times New Roman" w:hAnsi="Times New Roman" w:hint="eastAsia"/>
          <w:szCs w:val="21"/>
        </w:rPr>
        <w:t>VMM</w:t>
      </w:r>
      <w:r w:rsidR="00B410E6" w:rsidRPr="00B62896">
        <w:rPr>
          <w:rFonts w:ascii="Times New Roman" w:hAnsi="Times New Roman" w:hint="eastAsia"/>
          <w:szCs w:val="21"/>
        </w:rPr>
        <w:t>进行通信。</w:t>
      </w:r>
      <w:r w:rsidR="003F6BBD" w:rsidRPr="00B62896">
        <w:rPr>
          <w:rFonts w:ascii="Times New Roman" w:hAnsi="Times New Roman" w:hint="eastAsia"/>
          <w:szCs w:val="21"/>
        </w:rPr>
        <w:t>本文献是</w:t>
      </w:r>
      <w:r w:rsidR="003F6BBD" w:rsidRPr="00B62896">
        <w:rPr>
          <w:rFonts w:ascii="Times New Roman" w:hAnsi="Times New Roman" w:hint="eastAsia"/>
          <w:szCs w:val="21"/>
        </w:rPr>
        <w:t>TPM</w:t>
      </w:r>
      <w:r w:rsidR="003F6BBD" w:rsidRPr="00B62896">
        <w:rPr>
          <w:rFonts w:ascii="Times New Roman" w:hAnsi="Times New Roman" w:hint="eastAsia"/>
          <w:szCs w:val="21"/>
        </w:rPr>
        <w:t>半虚拟化的奠基之作，后来这方面的多数研究均基于这一思路。</w:t>
      </w:r>
    </w:p>
    <w:p w:rsidR="003A1368" w:rsidRDefault="009253FF" w:rsidP="007975A3">
      <w:pPr>
        <w:widowControl/>
        <w:ind w:firstLineChars="800" w:firstLine="168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lastRenderedPageBreak/>
        <w:pict>
          <v:group id="_x0000_s1783" style="position:absolute;left:0;text-align:left;margin-left:104.25pt;margin-top:58.75pt;width:151.55pt;height:92.8pt;z-index:252356608" coordorigin="2400,8385" coordsize="3031,1770">
            <v:shape id="_x0000_s1770" type="#_x0000_t32" style="position:absolute;left:5431;top:9420;width:0;height:375;flip:y" o:connectortype="straight">
              <v:stroke endarrow="block"/>
            </v:shape>
            <v:shape id="_x0000_s1771" type="#_x0000_t32" style="position:absolute;left:2730;top:9810;width:2700;height:0;flip:x" o:connectortype="straight"/>
            <v:shape id="_x0000_s1773" type="#_x0000_t32" style="position:absolute;left:3810;top:9420;width:0;height:225;flip:y" o:connectortype="straight">
              <v:stroke endarrow="block"/>
            </v:shape>
            <v:shape id="_x0000_s1774" type="#_x0000_t32" style="position:absolute;left:2955;top:9645;width:855;height:0;flip:x" o:connectortype="straight"/>
            <v:shape id="_x0000_s1775" type="#_x0000_t32" style="position:absolute;left:2955;top:9210;width:1;height:435" o:connectortype="straight"/>
            <v:shape id="_x0000_s1776" type="#_x0000_t32" style="position:absolute;left:2701;top:9210;width:0;height:600" o:connectortype="straight"/>
            <v:shape id="_x0000_s1777" type="#_x0000_t32" style="position:absolute;left:2730;top:8925;width:90;height:285;flip:x" o:connectortype="straight"/>
            <v:shape id="_x0000_s1778" type="#_x0000_t32" style="position:absolute;left:2820;top:8925;width:136;height:360" o:connectortype="straight"/>
            <v:shape id="_x0000_s1779" type="#_x0000_t32" style="position:absolute;left:2820;top:8580;width:0;height:345;flip:y" o:connectortype="straight"/>
            <v:shape id="_x0000_s1780" type="#_x0000_t32" style="position:absolute;left:2820;top:8385;width:136;height:255;flip:y" o:connectortype="straight">
              <v:stroke endarrow="block"/>
            </v:shape>
            <v:shape id="_x0000_s1781" type="#_x0000_t32" style="position:absolute;left:2400;top:8385;width:420;height:255;flip:x y" o:connectortype="straight">
              <v:stroke endarrow="block"/>
            </v:shape>
            <v:shape id="_x0000_s1782" type="#_x0000_t32" style="position:absolute;left:2505;top:8730;width:0;height:1425" o:connectortype="straight">
              <v:stroke endarrow="block"/>
            </v:shape>
          </v:group>
        </w:pict>
      </w:r>
      <w:r w:rsidR="00B410F9">
        <w:object w:dxaOrig="4234" w:dyaOrig="34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89.75pt;height:165.75pt" o:ole="">
            <v:imagedata r:id="rId14" o:title=""/>
          </v:shape>
          <o:OLEObject Type="Embed" ProgID="Visio.Drawing.11" ShapeID="_x0000_i1026" DrawAspect="Content" ObjectID="_1558449427" r:id="rId15"/>
        </w:object>
      </w:r>
      <w:r>
        <w:rPr>
          <w:rFonts w:ascii="Times New Roman" w:hAnsi="Times New Roman"/>
          <w:noProof/>
          <w:szCs w:val="21"/>
        </w:rPr>
        <w:pict>
          <v:rect id="_x0000_s1785" style="position:absolute;left:0;text-align:left;margin-left:208.35pt;margin-top:6.7pt;width:9.05pt;height:18.7pt;z-index:252354560;mso-wrap-style:none;mso-position-horizontal-relative:text;mso-position-vertical-relative:text" filled="f" stroked="f">
            <v:fill opacity="0"/>
            <v:textbox style="mso-next-textbox:#_x0000_s1785;mso-fit-shape-to-text:t" inset="0,0,0,0">
              <w:txbxContent>
                <w:p w:rsidR="004F2766" w:rsidRDefault="004F2766"/>
              </w:txbxContent>
            </v:textbox>
          </v:rect>
        </w:pict>
      </w:r>
    </w:p>
    <w:p w:rsidR="00B410F9" w:rsidRPr="00C739AA" w:rsidRDefault="00B410F9" w:rsidP="00C739AA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C739AA">
        <w:rPr>
          <w:rFonts w:ascii="Times New Roman" w:hAnsi="Times New Roman" w:hint="eastAsia"/>
          <w:sz w:val="18"/>
          <w:szCs w:val="18"/>
        </w:rPr>
        <w:t>Fig.4-1 vTPM Architecture</w:t>
      </w:r>
    </w:p>
    <w:p w:rsidR="004267DA" w:rsidRPr="00C739AA" w:rsidRDefault="006C32D8" w:rsidP="00C739AA">
      <w:pPr>
        <w:widowControl/>
        <w:spacing w:line="240" w:lineRule="auto"/>
        <w:ind w:firstLineChars="1400" w:firstLine="2520"/>
        <w:rPr>
          <w:rFonts w:ascii="Times New Roman" w:hAnsi="Times New Roman"/>
          <w:sz w:val="18"/>
          <w:szCs w:val="18"/>
        </w:rPr>
      </w:pPr>
      <w:r w:rsidRPr="00C739AA">
        <w:rPr>
          <w:rFonts w:ascii="Times New Roman" w:hAnsi="Times New Roman"/>
          <w:sz w:val="18"/>
          <w:szCs w:val="18"/>
        </w:rPr>
        <w:t>图</w:t>
      </w:r>
      <w:r w:rsidRPr="00C739AA">
        <w:rPr>
          <w:rFonts w:ascii="Times New Roman" w:hAnsi="Times New Roman"/>
          <w:sz w:val="18"/>
          <w:szCs w:val="18"/>
        </w:rPr>
        <w:t>4-</w:t>
      </w:r>
      <w:r w:rsidR="00BF01CB" w:rsidRPr="00C739AA">
        <w:rPr>
          <w:rFonts w:ascii="Times New Roman" w:hAnsi="Times New Roman" w:hint="eastAsia"/>
          <w:sz w:val="18"/>
          <w:szCs w:val="18"/>
        </w:rPr>
        <w:t>1</w:t>
      </w:r>
      <w:r w:rsidRPr="00C739AA">
        <w:rPr>
          <w:rFonts w:ascii="Times New Roman" w:hAnsi="Times New Roman" w:hint="eastAsia"/>
          <w:sz w:val="18"/>
          <w:szCs w:val="18"/>
        </w:rPr>
        <w:t xml:space="preserve"> vTPM</w:t>
      </w:r>
      <w:r w:rsidRPr="00C739AA">
        <w:rPr>
          <w:rFonts w:ascii="Times New Roman" w:hAnsi="Times New Roman" w:hint="eastAsia"/>
          <w:sz w:val="18"/>
          <w:szCs w:val="18"/>
        </w:rPr>
        <w:t>系统架构</w:t>
      </w:r>
    </w:p>
    <w:p w:rsidR="004267DA" w:rsidRPr="006F4920" w:rsidRDefault="004267DA" w:rsidP="006F4920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2007</w:t>
      </w:r>
      <w:r>
        <w:rPr>
          <w:rFonts w:ascii="Times New Roman" w:hAnsi="Times New Roman" w:hint="eastAsia"/>
          <w:szCs w:val="21"/>
        </w:rPr>
        <w:t>年，文献</w:t>
      </w:r>
      <w:r w:rsidR="00827861">
        <w:rPr>
          <w:rFonts w:ascii="Times New Roman" w:hAnsi="Times New Roman" w:hint="eastAsia"/>
          <w:szCs w:val="21"/>
        </w:rPr>
        <w:t>[35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 w:hint="eastAsia"/>
          <w:szCs w:val="21"/>
        </w:rPr>
        <w:t>也提出了</w:t>
      </w:r>
      <w:r>
        <w:rPr>
          <w:rFonts w:ascii="Times New Roman" w:hAnsi="Times New Roman" w:hint="eastAsia"/>
          <w:szCs w:val="21"/>
        </w:rPr>
        <w:t>TPM</w:t>
      </w:r>
      <w:r>
        <w:rPr>
          <w:rFonts w:ascii="Times New Roman" w:hAnsi="Times New Roman" w:hint="eastAsia"/>
          <w:szCs w:val="21"/>
        </w:rPr>
        <w:t>虚拟化的一个通用系统架构</w:t>
      </w:r>
      <w:r>
        <w:rPr>
          <w:rFonts w:ascii="Times New Roman" w:hAnsi="Times New Roman" w:hint="eastAsia"/>
          <w:szCs w:val="21"/>
        </w:rPr>
        <w:t>GVTPM</w:t>
      </w:r>
      <w:r>
        <w:rPr>
          <w:rFonts w:ascii="Times New Roman" w:hAnsi="Times New Roman" w:hint="eastAsia"/>
          <w:szCs w:val="21"/>
        </w:rPr>
        <w:t>，如图</w:t>
      </w:r>
      <w:r>
        <w:rPr>
          <w:rFonts w:ascii="Times New Roman" w:hAnsi="Times New Roman" w:hint="eastAsia"/>
          <w:szCs w:val="21"/>
        </w:rPr>
        <w:t>4-2</w:t>
      </w:r>
      <w:r w:rsidR="00827861">
        <w:rPr>
          <w:rFonts w:ascii="Times New Roman" w:hAnsi="Times New Roman" w:hint="eastAsia"/>
          <w:szCs w:val="21"/>
        </w:rPr>
        <w:t>所示</w:t>
      </w:r>
      <w:r>
        <w:rPr>
          <w:rFonts w:ascii="Times New Roman" w:hAnsi="Times New Roman" w:hint="eastAsia"/>
          <w:szCs w:val="21"/>
        </w:rPr>
        <w:t>。该系统架构包括</w:t>
      </w:r>
      <w:r>
        <w:rPr>
          <w:rFonts w:ascii="Times New Roman" w:hAnsi="Times New Roman" w:hint="eastAsia"/>
          <w:szCs w:val="21"/>
        </w:rPr>
        <w:t>GVTPM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GVTPM manager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GVTPM Factory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GVTPM Protected Storage Service</w:t>
      </w:r>
      <w:r>
        <w:rPr>
          <w:rFonts w:ascii="Times New Roman" w:hAnsi="Times New Roman" w:hint="eastAsia"/>
          <w:szCs w:val="21"/>
        </w:rPr>
        <w:t>等实体，</w:t>
      </w:r>
      <w:r>
        <w:rPr>
          <w:rFonts w:ascii="Times New Roman" w:hAnsi="Times New Roman" w:hint="eastAsia"/>
          <w:szCs w:val="21"/>
        </w:rPr>
        <w:t>GVTPM</w:t>
      </w:r>
      <w:r>
        <w:rPr>
          <w:rFonts w:ascii="Times New Roman" w:hAnsi="Times New Roman" w:hint="eastAsia"/>
          <w:szCs w:val="21"/>
        </w:rPr>
        <w:t>即是提供可信计算功能的软件实体</w:t>
      </w:r>
      <w:r w:rsidR="00481FEA"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 w:hint="eastAsia"/>
          <w:szCs w:val="21"/>
        </w:rPr>
        <w:t>GVTPM Manager</w:t>
      </w:r>
      <w:r>
        <w:rPr>
          <w:rFonts w:ascii="Times New Roman" w:hAnsi="Times New Roman" w:hint="eastAsia"/>
          <w:szCs w:val="21"/>
        </w:rPr>
        <w:t>包含</w:t>
      </w:r>
      <w:r>
        <w:rPr>
          <w:rFonts w:ascii="Times New Roman" w:hAnsi="Times New Roman" w:hint="eastAsia"/>
          <w:szCs w:val="21"/>
        </w:rPr>
        <w:t>Key &amp; Session Manager</w:t>
      </w:r>
      <w:r>
        <w:rPr>
          <w:rFonts w:ascii="Times New Roman" w:hAnsi="Times New Roman" w:hint="eastAsia"/>
          <w:szCs w:val="21"/>
        </w:rPr>
        <w:t>和</w:t>
      </w:r>
      <w:r>
        <w:rPr>
          <w:rFonts w:ascii="Times New Roman" w:hAnsi="Times New Roman" w:hint="eastAsia"/>
          <w:szCs w:val="21"/>
        </w:rPr>
        <w:t>TPM Driver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负责</w:t>
      </w:r>
      <w:r>
        <w:rPr>
          <w:rFonts w:ascii="Times New Roman" w:hAnsi="Times New Roman" w:hint="eastAsia"/>
          <w:szCs w:val="21"/>
        </w:rPr>
        <w:t>GVTPM</w:t>
      </w:r>
      <w:r>
        <w:rPr>
          <w:rFonts w:ascii="Times New Roman" w:hAnsi="Times New Roman" w:hint="eastAsia"/>
          <w:szCs w:val="21"/>
        </w:rPr>
        <w:t>的生命周期管理、</w:t>
      </w:r>
      <w:r>
        <w:rPr>
          <w:rFonts w:ascii="Times New Roman" w:hAnsi="Times New Roman" w:hint="eastAsia"/>
          <w:szCs w:val="21"/>
        </w:rPr>
        <w:t>GVTPM</w:t>
      </w:r>
      <w:r>
        <w:rPr>
          <w:rFonts w:ascii="Times New Roman" w:hAnsi="Times New Roman" w:hint="eastAsia"/>
          <w:szCs w:val="21"/>
        </w:rPr>
        <w:t>与虚拟机的绑定以及密钥和会话管理等。</w:t>
      </w:r>
      <w:r>
        <w:rPr>
          <w:rFonts w:ascii="Times New Roman" w:hAnsi="Times New Roman" w:hint="eastAsia"/>
          <w:szCs w:val="21"/>
        </w:rPr>
        <w:t>GVTPM Factory</w:t>
      </w:r>
      <w:r>
        <w:rPr>
          <w:rFonts w:ascii="Times New Roman" w:hAnsi="Times New Roman" w:hint="eastAsia"/>
          <w:szCs w:val="21"/>
        </w:rPr>
        <w:t>负责为</w:t>
      </w:r>
      <w:r>
        <w:rPr>
          <w:rFonts w:ascii="Times New Roman" w:hAnsi="Times New Roman" w:hint="eastAsia"/>
          <w:szCs w:val="21"/>
        </w:rPr>
        <w:t>GVTPM manager</w:t>
      </w:r>
      <w:r>
        <w:rPr>
          <w:rFonts w:ascii="Times New Roman" w:hAnsi="Times New Roman" w:hint="eastAsia"/>
          <w:szCs w:val="21"/>
        </w:rPr>
        <w:t>提供创建和删除</w:t>
      </w:r>
      <w:r>
        <w:rPr>
          <w:rFonts w:ascii="Times New Roman" w:hAnsi="Times New Roman" w:hint="eastAsia"/>
          <w:szCs w:val="21"/>
        </w:rPr>
        <w:t>GVTPM</w:t>
      </w:r>
      <w:r>
        <w:rPr>
          <w:rFonts w:ascii="Times New Roman" w:hAnsi="Times New Roman" w:hint="eastAsia"/>
          <w:szCs w:val="21"/>
        </w:rPr>
        <w:t>服务，</w:t>
      </w:r>
      <w:r>
        <w:rPr>
          <w:rFonts w:ascii="Times New Roman" w:hAnsi="Times New Roman" w:hint="eastAsia"/>
          <w:szCs w:val="21"/>
        </w:rPr>
        <w:t>GVTPM Protected Storage Service</w:t>
      </w:r>
      <w:r>
        <w:rPr>
          <w:rFonts w:ascii="Times New Roman" w:hAnsi="Times New Roman" w:hint="eastAsia"/>
          <w:szCs w:val="21"/>
        </w:rPr>
        <w:t>负责为</w:t>
      </w:r>
      <w:r>
        <w:rPr>
          <w:rFonts w:ascii="Times New Roman" w:hAnsi="Times New Roman" w:hint="eastAsia"/>
          <w:szCs w:val="21"/>
        </w:rPr>
        <w:t>GVTPM manager</w:t>
      </w:r>
      <w:r>
        <w:rPr>
          <w:rFonts w:ascii="Times New Roman" w:hAnsi="Times New Roman" w:hint="eastAsia"/>
          <w:szCs w:val="21"/>
        </w:rPr>
        <w:t>提供非易失性存储功能。从以上分析可以看出，文献</w:t>
      </w:r>
      <w:r>
        <w:rPr>
          <w:rFonts w:ascii="Times New Roman" w:hAnsi="Times New Roman" w:hint="eastAsia"/>
          <w:szCs w:val="21"/>
        </w:rPr>
        <w:t>[22][</w:t>
      </w:r>
      <w:r w:rsidR="00827861">
        <w:rPr>
          <w:rFonts w:ascii="Times New Roman" w:hAnsi="Times New Roman" w:hint="eastAsia"/>
          <w:szCs w:val="21"/>
        </w:rPr>
        <w:t>35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 w:hint="eastAsia"/>
          <w:szCs w:val="21"/>
        </w:rPr>
        <w:t>的基本思路是一致的，不同的是</w:t>
      </w:r>
      <w:r>
        <w:rPr>
          <w:rFonts w:ascii="Times New Roman" w:hAnsi="Times New Roman" w:hint="eastAsia"/>
          <w:szCs w:val="21"/>
        </w:rPr>
        <w:t>vTPM manager</w:t>
      </w:r>
      <w:r>
        <w:rPr>
          <w:rFonts w:ascii="Times New Roman" w:hAnsi="Times New Roman" w:hint="eastAsia"/>
          <w:szCs w:val="21"/>
        </w:rPr>
        <w:t>功能的实现方式发生了变化，在文献</w:t>
      </w:r>
      <w:r>
        <w:rPr>
          <w:rFonts w:ascii="Times New Roman" w:hAnsi="Times New Roman" w:hint="eastAsia"/>
          <w:szCs w:val="21"/>
        </w:rPr>
        <w:t>[22]</w:t>
      </w:r>
      <w:r>
        <w:rPr>
          <w:rFonts w:ascii="Times New Roman" w:hAnsi="Times New Roman" w:hint="eastAsia"/>
          <w:szCs w:val="21"/>
        </w:rPr>
        <w:t>中</w:t>
      </w:r>
      <w:r>
        <w:rPr>
          <w:rFonts w:ascii="Times New Roman" w:hAnsi="Times New Roman" w:hint="eastAsia"/>
          <w:szCs w:val="21"/>
        </w:rPr>
        <w:t>vTPM manager</w:t>
      </w:r>
      <w:r>
        <w:rPr>
          <w:rFonts w:ascii="Times New Roman" w:hAnsi="Times New Roman" w:hint="eastAsia"/>
          <w:szCs w:val="21"/>
        </w:rPr>
        <w:t>负责</w:t>
      </w:r>
      <w:r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>生命周期的管理及敏感信息的保护存储，而在文献</w:t>
      </w:r>
      <w:r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35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 w:hint="eastAsia"/>
          <w:szCs w:val="21"/>
        </w:rPr>
        <w:t>中由另外两个重要实体</w:t>
      </w:r>
      <w:r>
        <w:rPr>
          <w:rFonts w:ascii="Times New Roman" w:hAnsi="Times New Roman" w:hint="eastAsia"/>
          <w:szCs w:val="21"/>
        </w:rPr>
        <w:t>GVTPM Factory</w:t>
      </w:r>
      <w:r>
        <w:rPr>
          <w:rFonts w:ascii="Times New Roman" w:hAnsi="Times New Roman" w:hint="eastAsia"/>
          <w:szCs w:val="21"/>
        </w:rPr>
        <w:t>和</w:t>
      </w:r>
      <w:r>
        <w:rPr>
          <w:rFonts w:ascii="Times New Roman" w:hAnsi="Times New Roman" w:hint="eastAsia"/>
          <w:szCs w:val="21"/>
        </w:rPr>
        <w:t>GVTPM Protected Storage Service</w:t>
      </w:r>
      <w:r>
        <w:rPr>
          <w:rFonts w:ascii="Times New Roman" w:hAnsi="Times New Roman" w:hint="eastAsia"/>
          <w:szCs w:val="21"/>
        </w:rPr>
        <w:t>来实现</w:t>
      </w:r>
      <w:r w:rsidR="00481FEA">
        <w:rPr>
          <w:rFonts w:ascii="Times New Roman" w:hAnsi="Times New Roman" w:hint="eastAsia"/>
          <w:szCs w:val="21"/>
        </w:rPr>
        <w:t>，且文献</w:t>
      </w:r>
      <w:r w:rsidR="00481FEA">
        <w:rPr>
          <w:rFonts w:ascii="Times New Roman" w:hAnsi="Times New Roman" w:hint="eastAsia"/>
          <w:szCs w:val="21"/>
        </w:rPr>
        <w:t>[35]</w:t>
      </w:r>
      <w:r w:rsidR="00481FEA">
        <w:rPr>
          <w:rFonts w:ascii="Times New Roman" w:hAnsi="Times New Roman" w:hint="eastAsia"/>
          <w:szCs w:val="21"/>
        </w:rPr>
        <w:t>没有明确</w:t>
      </w:r>
      <w:r w:rsidR="00481FEA">
        <w:rPr>
          <w:rFonts w:ascii="Times New Roman" w:hAnsi="Times New Roman" w:hint="eastAsia"/>
          <w:szCs w:val="21"/>
        </w:rPr>
        <w:t>GVTPM manager</w:t>
      </w:r>
      <w:r w:rsidR="00481FEA">
        <w:rPr>
          <w:rFonts w:ascii="Times New Roman" w:hAnsi="Times New Roman" w:hint="eastAsia"/>
          <w:szCs w:val="21"/>
        </w:rPr>
        <w:t>、</w:t>
      </w:r>
      <w:r w:rsidR="00481FEA">
        <w:rPr>
          <w:rFonts w:ascii="Times New Roman" w:hAnsi="Times New Roman" w:hint="eastAsia"/>
          <w:szCs w:val="21"/>
        </w:rPr>
        <w:t>GVTPM Factory</w:t>
      </w:r>
      <w:r w:rsidR="00481FEA">
        <w:rPr>
          <w:rFonts w:ascii="Times New Roman" w:hAnsi="Times New Roman" w:hint="eastAsia"/>
          <w:szCs w:val="21"/>
        </w:rPr>
        <w:t>和</w:t>
      </w:r>
      <w:r w:rsidR="00481FEA">
        <w:rPr>
          <w:rFonts w:ascii="Times New Roman" w:hAnsi="Times New Roman" w:hint="eastAsia"/>
          <w:szCs w:val="21"/>
        </w:rPr>
        <w:t>GVTPM Protected Storage Service</w:t>
      </w:r>
      <w:r w:rsidR="00481FEA">
        <w:rPr>
          <w:rFonts w:ascii="Times New Roman" w:hAnsi="Times New Roman" w:hint="eastAsia"/>
          <w:szCs w:val="21"/>
        </w:rPr>
        <w:t>位于具体的某个域</w:t>
      </w:r>
      <w:r>
        <w:rPr>
          <w:rFonts w:ascii="Times New Roman" w:hAnsi="Times New Roman" w:hint="eastAsia"/>
          <w:szCs w:val="21"/>
        </w:rPr>
        <w:t>。文献</w:t>
      </w:r>
      <w:r>
        <w:rPr>
          <w:rFonts w:ascii="Times New Roman" w:hAnsi="Times New Roman" w:hint="eastAsia"/>
          <w:szCs w:val="21"/>
        </w:rPr>
        <w:t>[22][</w:t>
      </w:r>
      <w:r w:rsidR="00827861">
        <w:rPr>
          <w:rFonts w:ascii="Times New Roman" w:hAnsi="Times New Roman" w:hint="eastAsia"/>
          <w:szCs w:val="21"/>
        </w:rPr>
        <w:t>35</w:t>
      </w:r>
      <w:r>
        <w:rPr>
          <w:rFonts w:ascii="Times New Roman" w:hAnsi="Times New Roman" w:hint="eastAsia"/>
          <w:szCs w:val="21"/>
        </w:rPr>
        <w:t>]</w:t>
      </w:r>
      <w:r>
        <w:rPr>
          <w:rFonts w:ascii="Times New Roman" w:hAnsi="Times New Roman" w:hint="eastAsia"/>
          <w:szCs w:val="21"/>
        </w:rPr>
        <w:t>所提出的</w:t>
      </w:r>
      <w:r w:rsidRPr="00367D4B">
        <w:rPr>
          <w:rFonts w:ascii="Times New Roman" w:hAnsi="Times New Roman" w:hint="eastAsia"/>
          <w:szCs w:val="21"/>
        </w:rPr>
        <w:t>系统架构</w:t>
      </w:r>
      <w:r>
        <w:rPr>
          <w:rFonts w:ascii="Times New Roman" w:hAnsi="Times New Roman" w:hint="eastAsia"/>
          <w:szCs w:val="21"/>
        </w:rPr>
        <w:t>的</w:t>
      </w:r>
      <w:r w:rsidRPr="00367D4B">
        <w:rPr>
          <w:rFonts w:ascii="Times New Roman" w:hAnsi="Times New Roman" w:hint="eastAsia"/>
          <w:szCs w:val="21"/>
        </w:rPr>
        <w:t>优点是</w:t>
      </w:r>
      <w:r w:rsidRPr="00367D4B">
        <w:rPr>
          <w:rFonts w:ascii="Times New Roman" w:hAnsi="Times New Roman" w:hint="eastAsia"/>
          <w:szCs w:val="21"/>
        </w:rPr>
        <w:t>vTPM</w:t>
      </w:r>
      <w:r w:rsidRPr="00367D4B">
        <w:rPr>
          <w:rFonts w:ascii="Times New Roman" w:hAnsi="Times New Roman" w:hint="eastAsia"/>
          <w:szCs w:val="21"/>
        </w:rPr>
        <w:t>实例与虚拟机分离，容易实现，</w:t>
      </w:r>
      <w:r>
        <w:rPr>
          <w:rFonts w:ascii="Times New Roman" w:hAnsi="Times New Roman" w:hint="eastAsia"/>
          <w:szCs w:val="21"/>
        </w:rPr>
        <w:t>部署灵活，对</w:t>
      </w:r>
      <w:r>
        <w:rPr>
          <w:rFonts w:ascii="Times New Roman" w:hAnsi="Times New Roman" w:hint="eastAsia"/>
          <w:szCs w:val="21"/>
        </w:rPr>
        <w:t>VMM</w:t>
      </w:r>
      <w:r>
        <w:rPr>
          <w:rFonts w:ascii="Times New Roman" w:hAnsi="Times New Roman" w:hint="eastAsia"/>
          <w:szCs w:val="21"/>
        </w:rPr>
        <w:t>影响小，</w:t>
      </w:r>
      <w:r>
        <w:rPr>
          <w:rFonts w:ascii="Times New Roman" w:hAnsi="Times New Roman" w:hint="eastAsia"/>
          <w:szCs w:val="21"/>
        </w:rPr>
        <w:t>TPM</w:t>
      </w:r>
      <w:r>
        <w:rPr>
          <w:rFonts w:ascii="Times New Roman" w:hAnsi="Times New Roman" w:hint="eastAsia"/>
          <w:szCs w:val="21"/>
        </w:rPr>
        <w:t>负担轻，如将</w:t>
      </w:r>
      <w:r w:rsidRPr="00367D4B"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>、</w:t>
      </w:r>
      <w:r w:rsidRPr="00367D4B"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 xml:space="preserve"> manger</w:t>
      </w:r>
      <w:r>
        <w:rPr>
          <w:rFonts w:ascii="Times New Roman" w:hAnsi="Times New Roman" w:hint="eastAsia"/>
          <w:szCs w:val="21"/>
        </w:rPr>
        <w:t>和</w:t>
      </w:r>
      <w:r>
        <w:rPr>
          <w:rFonts w:ascii="Times New Roman" w:hAnsi="Times New Roman" w:hint="eastAsia"/>
          <w:szCs w:val="21"/>
        </w:rPr>
        <w:t>GVTPM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GVTPM Manager</w:t>
      </w:r>
      <w:r w:rsidRPr="00367D4B">
        <w:rPr>
          <w:rFonts w:ascii="Times New Roman" w:hAnsi="Times New Roman" w:hint="eastAsia"/>
          <w:szCs w:val="21"/>
        </w:rPr>
        <w:t>实例</w:t>
      </w:r>
      <w:r>
        <w:rPr>
          <w:rFonts w:ascii="Times New Roman" w:hAnsi="Times New Roman" w:hint="eastAsia"/>
          <w:szCs w:val="21"/>
        </w:rPr>
        <w:t>放于管理</w:t>
      </w:r>
      <w:r w:rsidRPr="00367D4B">
        <w:rPr>
          <w:rFonts w:ascii="Times New Roman" w:hAnsi="Times New Roman" w:hint="eastAsia"/>
          <w:szCs w:val="21"/>
        </w:rPr>
        <w:t>域，</w:t>
      </w:r>
      <w:r>
        <w:rPr>
          <w:rFonts w:ascii="Times New Roman" w:hAnsi="Times New Roman" w:hint="eastAsia"/>
          <w:szCs w:val="21"/>
        </w:rPr>
        <w:t>尽管容易</w:t>
      </w:r>
      <w:r w:rsidRPr="00367D4B">
        <w:rPr>
          <w:rFonts w:ascii="Times New Roman" w:hAnsi="Times New Roman" w:hint="eastAsia"/>
          <w:szCs w:val="21"/>
        </w:rPr>
        <w:t>受到特权</w:t>
      </w:r>
      <w:r w:rsidR="00527465">
        <w:rPr>
          <w:rFonts w:ascii="Times New Roman" w:hAnsi="Times New Roman" w:hint="eastAsia"/>
          <w:szCs w:val="21"/>
        </w:rPr>
        <w:t>安全</w:t>
      </w:r>
      <w:r w:rsidRPr="00367D4B">
        <w:rPr>
          <w:rFonts w:ascii="Times New Roman" w:hAnsi="Times New Roman" w:hint="eastAsia"/>
          <w:szCs w:val="21"/>
        </w:rPr>
        <w:t>威胁</w:t>
      </w:r>
      <w:r>
        <w:rPr>
          <w:rFonts w:ascii="Times New Roman" w:hAnsi="Times New Roman" w:hint="eastAsia"/>
          <w:szCs w:val="21"/>
        </w:rPr>
        <w:t>、</w:t>
      </w:r>
      <w:r w:rsidRPr="00367D4B">
        <w:rPr>
          <w:rFonts w:ascii="Times New Roman" w:hAnsi="Times New Roman" w:hint="eastAsia"/>
          <w:szCs w:val="21"/>
        </w:rPr>
        <w:t>共享</w:t>
      </w:r>
      <w:r w:rsidR="00527465">
        <w:rPr>
          <w:rFonts w:ascii="Times New Roman" w:hAnsi="Times New Roman" w:hint="eastAsia"/>
          <w:szCs w:val="21"/>
        </w:rPr>
        <w:t>安全</w:t>
      </w:r>
      <w:r w:rsidRPr="00367D4B">
        <w:rPr>
          <w:rFonts w:ascii="Times New Roman" w:hAnsi="Times New Roman" w:hint="eastAsia"/>
          <w:szCs w:val="21"/>
        </w:rPr>
        <w:t>威胁</w:t>
      </w:r>
      <w:r w:rsidR="0030058C">
        <w:rPr>
          <w:rFonts w:ascii="Times New Roman" w:hAnsi="Times New Roman" w:hint="eastAsia"/>
          <w:szCs w:val="21"/>
        </w:rPr>
        <w:t>且特权</w:t>
      </w:r>
      <w:proofErr w:type="gramStart"/>
      <w:r>
        <w:rPr>
          <w:rFonts w:ascii="Times New Roman" w:hAnsi="Times New Roman" w:hint="eastAsia"/>
          <w:szCs w:val="21"/>
        </w:rPr>
        <w:t>域负担</w:t>
      </w:r>
      <w:proofErr w:type="gramEnd"/>
      <w:r>
        <w:rPr>
          <w:rFonts w:ascii="Times New Roman" w:hAnsi="Times New Roman" w:hint="eastAsia"/>
          <w:szCs w:val="21"/>
        </w:rPr>
        <w:t>重，但</w:t>
      </w:r>
      <w:r w:rsidRPr="00367D4B">
        <w:rPr>
          <w:rFonts w:ascii="Times New Roman" w:hAnsi="Times New Roman" w:hint="eastAsia"/>
          <w:szCs w:val="21"/>
        </w:rPr>
        <w:t>能够防范一般安全威胁</w:t>
      </w:r>
      <w:r>
        <w:rPr>
          <w:rFonts w:ascii="Times New Roman" w:hAnsi="Times New Roman" w:hint="eastAsia"/>
          <w:szCs w:val="21"/>
        </w:rPr>
        <w:t>。</w:t>
      </w:r>
      <w:r w:rsidR="00A23A56">
        <w:rPr>
          <w:rFonts w:ascii="Times New Roman" w:hAnsi="Times New Roman" w:hint="eastAsia"/>
        </w:rPr>
        <w:t xml:space="preserve">                       </w:t>
      </w:r>
    </w:p>
    <w:p w:rsidR="004267DA" w:rsidRDefault="00B410F9" w:rsidP="007975A3">
      <w:pPr>
        <w:widowControl/>
        <w:ind w:firstLineChars="800" w:firstLine="1680"/>
        <w:rPr>
          <w:rFonts w:ascii="Times New Roman" w:hAnsi="Times New Roman"/>
        </w:rPr>
      </w:pPr>
      <w:r>
        <w:object w:dxaOrig="4323" w:dyaOrig="3940">
          <v:shape id="_x0000_i1027" type="#_x0000_t75" style="width:189.75pt;height:171.75pt" o:ole="">
            <v:imagedata r:id="rId16" o:title=""/>
          </v:shape>
          <o:OLEObject Type="Embed" ProgID="Visio.Drawing.11" ShapeID="_x0000_i1027" DrawAspect="Content" ObjectID="_1558449428" r:id="rId17"/>
        </w:object>
      </w:r>
    </w:p>
    <w:p w:rsidR="00C739AA" w:rsidRPr="00C739AA" w:rsidRDefault="00C739AA" w:rsidP="00C739AA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C739AA">
        <w:rPr>
          <w:rFonts w:ascii="Times New Roman" w:hAnsi="Times New Roman" w:hint="eastAsia"/>
          <w:sz w:val="18"/>
          <w:szCs w:val="18"/>
        </w:rPr>
        <w:t>Fig.4-2 vTPM General Architecture</w:t>
      </w:r>
    </w:p>
    <w:p w:rsidR="006C32D8" w:rsidRPr="00C739AA" w:rsidRDefault="00A23A56" w:rsidP="00C739AA">
      <w:pPr>
        <w:widowControl/>
        <w:spacing w:line="240" w:lineRule="auto"/>
        <w:ind w:firstLineChars="1500" w:firstLine="2700"/>
        <w:rPr>
          <w:rFonts w:ascii="Times New Roman" w:hAnsi="Times New Roman"/>
          <w:sz w:val="18"/>
          <w:szCs w:val="18"/>
        </w:rPr>
      </w:pPr>
      <w:r w:rsidRPr="00C739AA">
        <w:rPr>
          <w:rFonts w:ascii="Times New Roman" w:hAnsi="Times New Roman" w:hint="eastAsia"/>
          <w:sz w:val="18"/>
          <w:szCs w:val="18"/>
        </w:rPr>
        <w:t>图</w:t>
      </w:r>
      <w:r w:rsidRPr="00C739AA">
        <w:rPr>
          <w:rFonts w:ascii="Times New Roman" w:hAnsi="Times New Roman" w:hint="eastAsia"/>
          <w:sz w:val="18"/>
          <w:szCs w:val="18"/>
        </w:rPr>
        <w:t>4-</w:t>
      </w:r>
      <w:r w:rsidR="00BF01CB" w:rsidRPr="00C739AA">
        <w:rPr>
          <w:rFonts w:ascii="Times New Roman" w:hAnsi="Times New Roman" w:hint="eastAsia"/>
          <w:sz w:val="18"/>
          <w:szCs w:val="18"/>
        </w:rPr>
        <w:t>2</w:t>
      </w:r>
      <w:r w:rsidRPr="00C739AA">
        <w:rPr>
          <w:rFonts w:ascii="Times New Roman" w:hAnsi="Times New Roman" w:hint="eastAsia"/>
          <w:sz w:val="18"/>
          <w:szCs w:val="18"/>
        </w:rPr>
        <w:t xml:space="preserve"> GVTPM</w:t>
      </w:r>
      <w:r w:rsidRPr="00C739AA">
        <w:rPr>
          <w:rFonts w:ascii="Times New Roman" w:hAnsi="Times New Roman" w:hint="eastAsia"/>
          <w:sz w:val="18"/>
          <w:szCs w:val="18"/>
        </w:rPr>
        <w:t>通用架构</w:t>
      </w:r>
    </w:p>
    <w:p w:rsidR="006C21C5" w:rsidRDefault="00886831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为了提高</w:t>
      </w:r>
      <w:r w:rsidR="00E37E24"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>抗</w:t>
      </w:r>
      <w:r w:rsidR="00470EBF">
        <w:rPr>
          <w:rFonts w:ascii="Times New Roman" w:hAnsi="Times New Roman" w:hint="eastAsia"/>
          <w:szCs w:val="21"/>
        </w:rPr>
        <w:t>特权</w:t>
      </w:r>
      <w:r w:rsidR="00527465">
        <w:rPr>
          <w:rFonts w:ascii="Times New Roman" w:hAnsi="Times New Roman" w:hint="eastAsia"/>
          <w:szCs w:val="21"/>
        </w:rPr>
        <w:t>安全</w:t>
      </w:r>
      <w:r w:rsidR="00B22E6A">
        <w:rPr>
          <w:rFonts w:ascii="Times New Roman" w:hAnsi="Times New Roman" w:hint="eastAsia"/>
          <w:szCs w:val="21"/>
        </w:rPr>
        <w:t>威胁</w:t>
      </w:r>
      <w:r>
        <w:rPr>
          <w:rFonts w:ascii="Times New Roman" w:hAnsi="Times New Roman" w:hint="eastAsia"/>
          <w:szCs w:val="21"/>
        </w:rPr>
        <w:t>能力</w:t>
      </w:r>
      <w:r w:rsidR="00527465">
        <w:rPr>
          <w:rFonts w:ascii="Times New Roman" w:hAnsi="Times New Roman" w:hint="eastAsia"/>
          <w:szCs w:val="21"/>
        </w:rPr>
        <w:t>，</w:t>
      </w:r>
      <w:r w:rsidR="00B22E6A">
        <w:rPr>
          <w:rFonts w:ascii="Times New Roman" w:hAnsi="Times New Roman" w:hint="eastAsia"/>
          <w:szCs w:val="21"/>
        </w:rPr>
        <w:t>文献</w:t>
      </w:r>
      <w:r w:rsidR="00B22E6A">
        <w:rPr>
          <w:rFonts w:ascii="Times New Roman" w:hAnsi="Times New Roman" w:hint="eastAsia"/>
          <w:szCs w:val="21"/>
        </w:rPr>
        <w:t>[</w:t>
      </w:r>
      <w:r>
        <w:rPr>
          <w:rFonts w:ascii="Times New Roman" w:hAnsi="Times New Roman" w:hint="eastAsia"/>
          <w:szCs w:val="21"/>
        </w:rPr>
        <w:t>2</w:t>
      </w:r>
      <w:r w:rsidR="00B22E6A">
        <w:rPr>
          <w:rFonts w:ascii="Times New Roman" w:hAnsi="Times New Roman" w:hint="eastAsia"/>
          <w:szCs w:val="21"/>
        </w:rPr>
        <w:t>2]</w:t>
      </w:r>
      <w:r w:rsidR="00B22E6A">
        <w:rPr>
          <w:rFonts w:ascii="Times New Roman" w:hAnsi="Times New Roman" w:hint="eastAsia"/>
          <w:szCs w:val="21"/>
        </w:rPr>
        <w:t>提出了一种</w:t>
      </w:r>
      <w:r w:rsidR="00B22E6A">
        <w:rPr>
          <w:rFonts w:ascii="Times New Roman" w:hAnsi="Times New Roman" w:hint="eastAsia"/>
          <w:szCs w:val="21"/>
        </w:rPr>
        <w:t>vTPM</w:t>
      </w:r>
      <w:r w:rsidR="00B22E6A">
        <w:rPr>
          <w:rFonts w:ascii="Times New Roman" w:hAnsi="Times New Roman" w:hint="eastAsia"/>
          <w:szCs w:val="21"/>
        </w:rPr>
        <w:t>架构变种</w:t>
      </w:r>
      <w:r w:rsidR="00E87C33">
        <w:rPr>
          <w:rFonts w:ascii="Times New Roman" w:hAnsi="Times New Roman" w:hint="eastAsia"/>
          <w:szCs w:val="21"/>
        </w:rPr>
        <w:t>，</w:t>
      </w:r>
      <w:r w:rsidR="00103588">
        <w:rPr>
          <w:rFonts w:ascii="Times New Roman" w:hAnsi="Times New Roman"/>
          <w:szCs w:val="21"/>
        </w:rPr>
        <w:t>如图</w:t>
      </w:r>
      <w:r w:rsidR="00103588">
        <w:rPr>
          <w:rFonts w:ascii="Times New Roman" w:hAnsi="Times New Roman"/>
          <w:szCs w:val="21"/>
        </w:rPr>
        <w:t>4</w:t>
      </w:r>
      <w:r w:rsidR="004A5C6E">
        <w:rPr>
          <w:rFonts w:ascii="Times New Roman" w:hAnsi="Times New Roman"/>
          <w:szCs w:val="21"/>
        </w:rPr>
        <w:t>-</w:t>
      </w:r>
      <w:r w:rsidR="004A5C6E">
        <w:rPr>
          <w:rFonts w:ascii="Times New Roman" w:hAnsi="Times New Roman" w:hint="eastAsia"/>
          <w:szCs w:val="21"/>
        </w:rPr>
        <w:t>3</w:t>
      </w:r>
      <w:r w:rsidR="00103588">
        <w:rPr>
          <w:rFonts w:ascii="Times New Roman" w:hAnsi="Times New Roman"/>
          <w:szCs w:val="21"/>
        </w:rPr>
        <w:t>所示，其中</w:t>
      </w:r>
      <w:r w:rsidR="00103588">
        <w:rPr>
          <w:rFonts w:ascii="Times New Roman" w:hAnsi="Times New Roman"/>
          <w:szCs w:val="21"/>
        </w:rPr>
        <w:t>vTPM</w:t>
      </w:r>
      <w:r w:rsidR="00103588">
        <w:rPr>
          <w:rFonts w:ascii="Times New Roman" w:hAnsi="Times New Roman"/>
          <w:szCs w:val="21"/>
        </w:rPr>
        <w:t>的功能由一个外部安全协处理器插件</w:t>
      </w:r>
      <w:r w:rsidR="00DC0FDB">
        <w:rPr>
          <w:rFonts w:ascii="Times New Roman" w:hAnsi="Times New Roman"/>
          <w:szCs w:val="21"/>
        </w:rPr>
        <w:t>——</w:t>
      </w:r>
      <w:r w:rsidR="008A589C">
        <w:rPr>
          <w:rFonts w:ascii="Times New Roman" w:hAnsi="Times New Roman" w:hint="eastAsia"/>
          <w:szCs w:val="21"/>
        </w:rPr>
        <w:t>IBM</w:t>
      </w:r>
      <w:r w:rsidR="008A589C">
        <w:rPr>
          <w:rFonts w:ascii="Times New Roman" w:hAnsi="Times New Roman" w:hint="eastAsia"/>
          <w:szCs w:val="21"/>
        </w:rPr>
        <w:t>的</w:t>
      </w:r>
      <w:r w:rsidR="008A589C" w:rsidRPr="008A589C">
        <w:rPr>
          <w:rFonts w:ascii="Times New Roman" w:hAnsi="Times New Roman"/>
          <w:szCs w:val="21"/>
        </w:rPr>
        <w:t>PCIXCC</w:t>
      </w:r>
      <w:r w:rsidR="00103588">
        <w:rPr>
          <w:rFonts w:ascii="Times New Roman" w:hAnsi="Times New Roman"/>
          <w:szCs w:val="21"/>
        </w:rPr>
        <w:t>提供，它能够在一个容易受攻击的环境中为敏感数据（如私</w:t>
      </w:r>
      <w:proofErr w:type="gramStart"/>
      <w:r w:rsidR="00103588">
        <w:rPr>
          <w:rFonts w:ascii="Times New Roman" w:hAnsi="Times New Roman"/>
          <w:szCs w:val="21"/>
        </w:rPr>
        <w:t>钥</w:t>
      </w:r>
      <w:proofErr w:type="gramEnd"/>
      <w:r w:rsidR="00103588">
        <w:rPr>
          <w:rFonts w:ascii="Times New Roman" w:hAnsi="Times New Roman"/>
          <w:szCs w:val="21"/>
        </w:rPr>
        <w:t>）提供最大的安全</w:t>
      </w:r>
      <w:r w:rsidR="00426B29">
        <w:rPr>
          <w:rFonts w:ascii="Times New Roman" w:hAnsi="Times New Roman"/>
          <w:szCs w:val="21"/>
        </w:rPr>
        <w:t>。其中第一个虚拟机是硬件的所有者，它获得一个</w:t>
      </w:r>
      <w:r w:rsidR="00426B29">
        <w:rPr>
          <w:rFonts w:ascii="Times New Roman" w:hAnsi="Times New Roman" w:hint="eastAsia"/>
          <w:szCs w:val="21"/>
        </w:rPr>
        <w:t>vTPM</w:t>
      </w:r>
      <w:r w:rsidR="00426B29">
        <w:rPr>
          <w:rFonts w:ascii="Times New Roman" w:hAnsi="Times New Roman" w:hint="eastAsia"/>
          <w:szCs w:val="21"/>
        </w:rPr>
        <w:t>实例为自己所有，其他的</w:t>
      </w:r>
      <w:r w:rsidR="00426B29">
        <w:rPr>
          <w:rFonts w:ascii="Times New Roman" w:hAnsi="Times New Roman" w:hint="eastAsia"/>
          <w:szCs w:val="21"/>
        </w:rPr>
        <w:t>vTPM</w:t>
      </w:r>
      <w:r w:rsidR="00426B29">
        <w:rPr>
          <w:rFonts w:ascii="Times New Roman" w:hAnsi="Times New Roman" w:hint="eastAsia"/>
          <w:szCs w:val="21"/>
        </w:rPr>
        <w:t>实例则留给其他虚拟机使用，一个</w:t>
      </w:r>
      <w:r w:rsidR="0006132B">
        <w:rPr>
          <w:rFonts w:ascii="Times New Roman" w:hAnsi="Times New Roman" w:hint="eastAsia"/>
          <w:szCs w:val="21"/>
        </w:rPr>
        <w:t>Proxy</w:t>
      </w:r>
      <w:r w:rsidR="00426B29">
        <w:rPr>
          <w:rFonts w:ascii="Times New Roman" w:hAnsi="Times New Roman" w:hint="eastAsia"/>
          <w:szCs w:val="21"/>
        </w:rPr>
        <w:t>进程负责在服务端驱动和外部安全协处理器插件间传递</w:t>
      </w:r>
      <w:r w:rsidR="00426B29">
        <w:rPr>
          <w:rFonts w:ascii="Times New Roman" w:hAnsi="Times New Roman" w:hint="eastAsia"/>
          <w:szCs w:val="21"/>
        </w:rPr>
        <w:t>TPM I/O</w:t>
      </w:r>
      <w:r w:rsidR="00426B29">
        <w:rPr>
          <w:rFonts w:ascii="Times New Roman" w:hAnsi="Times New Roman" w:hint="eastAsia"/>
          <w:szCs w:val="21"/>
        </w:rPr>
        <w:t>指令信息。</w:t>
      </w:r>
      <w:r w:rsidR="008A589C">
        <w:rPr>
          <w:rFonts w:ascii="Times New Roman" w:hAnsi="Times New Roman" w:hint="eastAsia"/>
          <w:szCs w:val="21"/>
        </w:rPr>
        <w:t>值得注意的是，运行在</w:t>
      </w:r>
      <w:r w:rsidR="008A589C" w:rsidRPr="008A589C">
        <w:rPr>
          <w:rFonts w:ascii="Times New Roman" w:hAnsi="Times New Roman"/>
          <w:szCs w:val="21"/>
        </w:rPr>
        <w:t>PCIXCC</w:t>
      </w:r>
      <w:r w:rsidR="008A589C" w:rsidRPr="008A589C">
        <w:rPr>
          <w:rFonts w:ascii="Times New Roman" w:hAnsi="Times New Roman"/>
          <w:szCs w:val="21"/>
        </w:rPr>
        <w:t>中的</w:t>
      </w:r>
      <w:r w:rsidR="008A589C">
        <w:rPr>
          <w:rFonts w:ascii="Times New Roman" w:hAnsi="Times New Roman" w:hint="eastAsia"/>
          <w:szCs w:val="21"/>
        </w:rPr>
        <w:t>vTPM</w:t>
      </w:r>
      <w:r w:rsidR="00DC0FDB">
        <w:rPr>
          <w:rFonts w:ascii="Times New Roman" w:hAnsi="Times New Roman" w:hint="eastAsia"/>
          <w:szCs w:val="21"/>
        </w:rPr>
        <w:t>仍</w:t>
      </w:r>
      <w:r w:rsidR="008A589C">
        <w:rPr>
          <w:rFonts w:ascii="Times New Roman" w:hAnsi="Times New Roman" w:hint="eastAsia"/>
          <w:szCs w:val="21"/>
        </w:rPr>
        <w:t>然是软件型</w:t>
      </w:r>
      <w:r w:rsidR="008A589C">
        <w:rPr>
          <w:rFonts w:ascii="Times New Roman" w:hAnsi="Times New Roman" w:hint="eastAsia"/>
          <w:szCs w:val="21"/>
        </w:rPr>
        <w:t>vTPM</w:t>
      </w:r>
      <w:r w:rsidR="008A589C">
        <w:rPr>
          <w:rFonts w:ascii="Times New Roman" w:hAnsi="Times New Roman" w:hint="eastAsia"/>
          <w:szCs w:val="21"/>
        </w:rPr>
        <w:t>，代码相对较少，许多安全功能，如密码运算等由</w:t>
      </w:r>
      <w:r w:rsidR="008A589C" w:rsidRPr="008A589C">
        <w:rPr>
          <w:rFonts w:ascii="Times New Roman" w:hAnsi="Times New Roman"/>
          <w:szCs w:val="21"/>
        </w:rPr>
        <w:t>PCIXCC</w:t>
      </w:r>
      <w:r w:rsidR="008A589C">
        <w:rPr>
          <w:rFonts w:ascii="Times New Roman" w:hAnsi="Times New Roman"/>
          <w:szCs w:val="21"/>
        </w:rPr>
        <w:t>中的硬件提供。</w:t>
      </w:r>
      <w:r w:rsidR="00D33046">
        <w:rPr>
          <w:rFonts w:ascii="Times New Roman" w:hAnsi="Times New Roman"/>
          <w:szCs w:val="21"/>
        </w:rPr>
        <w:t>该系统架构</w:t>
      </w:r>
      <w:r w:rsidR="005D59E3">
        <w:rPr>
          <w:rFonts w:ascii="Times New Roman" w:hAnsi="Times New Roman"/>
          <w:szCs w:val="21"/>
        </w:rPr>
        <w:t>的优点是</w:t>
      </w:r>
      <w:r w:rsidR="005D59E3" w:rsidRPr="00367D4B">
        <w:rPr>
          <w:rFonts w:ascii="Times New Roman" w:hAnsi="Times New Roman" w:hint="eastAsia"/>
          <w:szCs w:val="21"/>
        </w:rPr>
        <w:t>vTPM</w:t>
      </w:r>
      <w:r w:rsidR="005D59E3" w:rsidRPr="00367D4B">
        <w:rPr>
          <w:rFonts w:ascii="Times New Roman" w:hAnsi="Times New Roman" w:hint="eastAsia"/>
          <w:szCs w:val="21"/>
        </w:rPr>
        <w:t>实例</w:t>
      </w:r>
      <w:r w:rsidR="005D59E3">
        <w:rPr>
          <w:rFonts w:ascii="Times New Roman" w:hAnsi="Times New Roman" w:hint="eastAsia"/>
          <w:szCs w:val="21"/>
        </w:rPr>
        <w:t>及</w:t>
      </w:r>
      <w:r w:rsidR="005D59E3">
        <w:rPr>
          <w:rFonts w:ascii="Times New Roman" w:hAnsi="Times New Roman" w:hint="eastAsia"/>
          <w:szCs w:val="21"/>
        </w:rPr>
        <w:t>vTPM manager</w:t>
      </w:r>
      <w:r w:rsidR="005D59E3">
        <w:rPr>
          <w:rFonts w:ascii="Times New Roman" w:hAnsi="Times New Roman" w:hint="eastAsia"/>
          <w:szCs w:val="21"/>
        </w:rPr>
        <w:t>位于安全处理器内，</w:t>
      </w:r>
      <w:r w:rsidR="00253071">
        <w:rPr>
          <w:rFonts w:ascii="Times New Roman" w:hAnsi="Times New Roman"/>
          <w:szCs w:val="21"/>
        </w:rPr>
        <w:t>不易受到特权</w:t>
      </w:r>
      <w:r w:rsidR="00527465">
        <w:rPr>
          <w:rFonts w:ascii="Times New Roman" w:hAnsi="Times New Roman"/>
          <w:szCs w:val="21"/>
        </w:rPr>
        <w:t>安全威胁</w:t>
      </w:r>
      <w:r w:rsidR="005D59E3">
        <w:rPr>
          <w:rFonts w:ascii="Times New Roman" w:hAnsi="Times New Roman"/>
          <w:szCs w:val="21"/>
        </w:rPr>
        <w:t>，但需要增加额外的硬件，成本较高。</w:t>
      </w:r>
    </w:p>
    <w:p w:rsidR="0042131F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shape id="_x0000_s1586" type="#_x0000_t202" style="position:absolute;left:0;text-align:left;margin-left:70.5pt;margin-top:3.7pt;width:258pt;height:203.4pt;z-index:252169216" stroked="f">
            <v:textbox style="mso-next-textbox:#_x0000_s1586" inset="0,0,0,0">
              <w:txbxContent>
                <w:p w:rsidR="004F2766" w:rsidRDefault="004F2766"/>
              </w:txbxContent>
            </v:textbox>
          </v:shape>
        </w:pict>
      </w:r>
      <w:r>
        <w:rPr>
          <w:rFonts w:ascii="Times New Roman" w:hAnsi="Times New Roman"/>
          <w:noProof/>
          <w:szCs w:val="21"/>
        </w:rPr>
        <w:pict>
          <v:group id="_x0000_s1804" style="position:absolute;left:0;text-align:left;margin-left:93pt;margin-top:7.6pt;width:223.6pt;height:199.5pt;z-index:252375040" coordorigin="3660,3090" coordsize="4472,3990">
            <v:rect id="_x0000_s1787" style="position:absolute;left:3660;top:3090;width:4472;height:3990;mso-wrap-style:none" stroked="f">
              <v:fill opacity="0"/>
              <v:textbox style="mso-next-textbox:#_x0000_s1787" inset="0,0,0,0">
                <w:txbxContent>
                  <w:p w:rsidR="004F2766" w:rsidRDefault="004F2766">
                    <w:r>
                      <w:object w:dxaOrig="4234" w:dyaOrig="4209">
                        <v:shape id="_x0000_i1042" type="#_x0000_t75" style="width:223.5pt;height:201pt" o:ole="">
                          <v:imagedata r:id="rId18" o:title=""/>
                        </v:shape>
                        <o:OLEObject Type="Embed" ProgID="Visio.Drawing.11" ShapeID="_x0000_i1042" DrawAspect="Content" ObjectID="_1558449443" r:id="rId19"/>
                      </w:object>
                    </w:r>
                  </w:p>
                </w:txbxContent>
              </v:textbox>
            </v:rect>
            <v:shape id="_x0000_s1789" type="#_x0000_t32" style="position:absolute;left:7306;top:4886;width:1;height:469;flip:y" o:connectortype="straight" o:regroupid="31">
              <v:stroke endarrow="block"/>
            </v:shape>
            <v:shape id="_x0000_s1790" type="#_x0000_t32" style="position:absolute;left:4605;top:5355;width:2700;height:0;flip:x" o:connectortype="straight" o:regroupid="31"/>
            <v:shape id="_x0000_s1791" type="#_x0000_t32" style="position:absolute;left:5685;top:4886;width:0;height:270;flip:y" o:connectortype="straight" o:regroupid="31">
              <v:stroke endarrow="block"/>
            </v:shape>
            <v:shape id="_x0000_s1792" type="#_x0000_t32" style="position:absolute;left:4830;top:5156;width:855;height:0;flip:x" o:connectortype="straight" o:regroupid="31"/>
            <v:shape id="_x0000_s1793" type="#_x0000_t32" style="position:absolute;left:4830;top:4633;width:1;height:523" o:connectortype="straight" o:regroupid="31"/>
            <v:shape id="_x0000_s1794" type="#_x0000_t32" style="position:absolute;left:4591;top:4633;width:0;height:722" o:connectortype="straight" o:regroupid="31"/>
            <v:shape id="_x0000_s1795" type="#_x0000_t32" style="position:absolute;left:4605;top:4395;width:90;height:238;flip:x" o:connectortype="straight" o:regroupid="31"/>
            <v:shape id="_x0000_s1796" type="#_x0000_t32" style="position:absolute;left:4695;top:4395;width:135;height:238" o:connectortype="straight" o:regroupid="31"/>
            <v:shape id="_x0000_s1798" type="#_x0000_t32" style="position:absolute;left:4694;top:4140;width:1;height:317;flip:y" o:connectortype="straight" o:regroupid="31">
              <v:stroke endarrow="block"/>
            </v:shape>
            <v:shape id="_x0000_s1801" type="#_x0000_t32" style="position:absolute;left:4350;top:5730;width:75;height:240;flip:x" o:connectortype="straight">
              <v:stroke endarrow="block"/>
            </v:shape>
            <v:shape id="_x0000_s1802" type="#_x0000_t32" style="position:absolute;left:4425;top:5730;width:601;height:240" o:connectortype="straight">
              <v:stroke endarrow="block"/>
            </v:shape>
            <v:shape id="_x0000_s1803" type="#_x0000_t32" style="position:absolute;left:4425;top:4140;width:0;height:1590" o:connectortype="straight"/>
          </v:group>
        </w:pict>
      </w:r>
    </w:p>
    <w:p w:rsidR="0042131F" w:rsidRDefault="0042131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42131F" w:rsidRDefault="0042131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42131F" w:rsidRPr="008A589C" w:rsidRDefault="0042131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6C21C5" w:rsidRDefault="006C21C5" w:rsidP="006C21C5">
      <w:pPr>
        <w:widowControl/>
        <w:jc w:val="left"/>
        <w:rPr>
          <w:rFonts w:ascii="Times New Roman" w:hAnsi="Times New Roman"/>
          <w:szCs w:val="21"/>
        </w:rPr>
      </w:pPr>
    </w:p>
    <w:p w:rsidR="006C21C5" w:rsidRDefault="006C21C5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6C21C5" w:rsidRDefault="006C21C5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6C21C5" w:rsidRDefault="006C21C5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902DDA" w:rsidRDefault="00902DDA" w:rsidP="001F678E">
      <w:pPr>
        <w:widowControl/>
        <w:rPr>
          <w:rFonts w:ascii="Times New Roman" w:hAnsi="Times New Roman"/>
          <w:szCs w:val="21"/>
        </w:rPr>
      </w:pPr>
    </w:p>
    <w:p w:rsidR="008A0F2B" w:rsidRDefault="008A0F2B" w:rsidP="001F678E">
      <w:pPr>
        <w:widowControl/>
        <w:rPr>
          <w:rFonts w:ascii="Times New Roman" w:hAnsi="Times New Roman"/>
          <w:szCs w:val="21"/>
        </w:rPr>
      </w:pPr>
    </w:p>
    <w:p w:rsidR="00902DDA" w:rsidRDefault="00902DDA" w:rsidP="007975A3">
      <w:pPr>
        <w:widowControl/>
        <w:ind w:firstLineChars="200" w:firstLine="420"/>
        <w:jc w:val="center"/>
        <w:rPr>
          <w:rFonts w:ascii="Times New Roman" w:hAnsi="Times New Roman"/>
          <w:szCs w:val="21"/>
        </w:rPr>
      </w:pPr>
    </w:p>
    <w:p w:rsidR="00C739AA" w:rsidRPr="00674EDB" w:rsidRDefault="00C739AA" w:rsidP="00674EDB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674EDB">
        <w:rPr>
          <w:rFonts w:ascii="Times New Roman" w:hAnsi="Times New Roman" w:hint="eastAsia"/>
          <w:sz w:val="18"/>
          <w:szCs w:val="18"/>
        </w:rPr>
        <w:t>Fig.4-3 S</w:t>
      </w:r>
      <w:r w:rsidRPr="00674EDB">
        <w:rPr>
          <w:rFonts w:ascii="Times New Roman" w:hAnsi="Times New Roman"/>
          <w:sz w:val="18"/>
          <w:szCs w:val="18"/>
        </w:rPr>
        <w:t xml:space="preserve">ecurity </w:t>
      </w:r>
      <w:r w:rsidRPr="00674EDB">
        <w:rPr>
          <w:rFonts w:ascii="Times New Roman" w:hAnsi="Times New Roman" w:hint="eastAsia"/>
          <w:sz w:val="18"/>
          <w:szCs w:val="18"/>
        </w:rPr>
        <w:t>C</w:t>
      </w:r>
      <w:r w:rsidRPr="00674EDB">
        <w:rPr>
          <w:rFonts w:ascii="Times New Roman" w:hAnsi="Times New Roman"/>
          <w:sz w:val="18"/>
          <w:szCs w:val="18"/>
        </w:rPr>
        <w:t>oprocessor</w:t>
      </w:r>
      <w:r w:rsidRPr="00674EDB">
        <w:rPr>
          <w:rFonts w:ascii="Times New Roman" w:hAnsi="Times New Roman" w:hint="eastAsia"/>
          <w:sz w:val="18"/>
          <w:szCs w:val="18"/>
        </w:rPr>
        <w:t xml:space="preserve">-based </w:t>
      </w:r>
      <w:r w:rsidRPr="00674EDB">
        <w:rPr>
          <w:rFonts w:ascii="Times New Roman" w:hAnsi="Times New Roman"/>
          <w:sz w:val="18"/>
          <w:szCs w:val="18"/>
        </w:rPr>
        <w:t>VTPM architecture</w:t>
      </w:r>
    </w:p>
    <w:p w:rsidR="008A589C" w:rsidRPr="00674EDB" w:rsidRDefault="008A589C" w:rsidP="00674EDB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674EDB">
        <w:rPr>
          <w:rFonts w:ascii="Times New Roman" w:hAnsi="Times New Roman"/>
          <w:sz w:val="18"/>
          <w:szCs w:val="18"/>
        </w:rPr>
        <w:t>图</w:t>
      </w:r>
      <w:r w:rsidRPr="00674EDB">
        <w:rPr>
          <w:rFonts w:ascii="Times New Roman" w:hAnsi="Times New Roman"/>
          <w:sz w:val="18"/>
          <w:szCs w:val="18"/>
        </w:rPr>
        <w:t>4-</w:t>
      </w:r>
      <w:r w:rsidR="004A5C6E" w:rsidRPr="00674EDB">
        <w:rPr>
          <w:rFonts w:ascii="Times New Roman" w:hAnsi="Times New Roman" w:hint="eastAsia"/>
          <w:sz w:val="18"/>
          <w:szCs w:val="18"/>
        </w:rPr>
        <w:t>3</w:t>
      </w:r>
      <w:r w:rsidR="00B034E2" w:rsidRPr="00674EDB">
        <w:rPr>
          <w:rFonts w:ascii="Times New Roman" w:hAnsi="Times New Roman" w:hint="eastAsia"/>
          <w:sz w:val="18"/>
          <w:szCs w:val="18"/>
        </w:rPr>
        <w:t xml:space="preserve"> </w:t>
      </w:r>
      <w:r w:rsidR="00B034E2" w:rsidRPr="00674EDB">
        <w:rPr>
          <w:rFonts w:ascii="Times New Roman" w:hAnsi="Times New Roman" w:hint="eastAsia"/>
          <w:sz w:val="18"/>
          <w:szCs w:val="18"/>
        </w:rPr>
        <w:t>运行在安全协处理器中的</w:t>
      </w:r>
      <w:r w:rsidRPr="00674EDB">
        <w:rPr>
          <w:rFonts w:ascii="Times New Roman" w:hAnsi="Times New Roman" w:hint="eastAsia"/>
          <w:sz w:val="18"/>
          <w:szCs w:val="18"/>
        </w:rPr>
        <w:t xml:space="preserve"> vTPM</w:t>
      </w:r>
      <w:r w:rsidR="004A5C6E" w:rsidRPr="00674EDB">
        <w:rPr>
          <w:rFonts w:ascii="Times New Roman" w:hAnsi="Times New Roman" w:hint="eastAsia"/>
          <w:sz w:val="18"/>
          <w:szCs w:val="18"/>
        </w:rPr>
        <w:t>系统</w:t>
      </w:r>
      <w:r w:rsidRPr="00674EDB">
        <w:rPr>
          <w:rFonts w:ascii="Times New Roman" w:hAnsi="Times New Roman" w:hint="eastAsia"/>
          <w:sz w:val="18"/>
          <w:szCs w:val="18"/>
        </w:rPr>
        <w:t>架构</w:t>
      </w:r>
    </w:p>
    <w:p w:rsidR="00202E07" w:rsidRDefault="00790424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2007</w:t>
      </w:r>
      <w:r>
        <w:rPr>
          <w:rFonts w:ascii="Times New Roman" w:hAnsi="Times New Roman" w:hint="eastAsia"/>
          <w:szCs w:val="21"/>
        </w:rPr>
        <w:t>年，</w:t>
      </w:r>
      <w:r w:rsidR="008A589C">
        <w:rPr>
          <w:rFonts w:ascii="Times New Roman" w:hAnsi="Times New Roman" w:hint="eastAsia"/>
          <w:szCs w:val="21"/>
        </w:rPr>
        <w:t>文献</w:t>
      </w:r>
      <w:r w:rsidR="008A589C"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36</w:t>
      </w:r>
      <w:r w:rsidR="008A589C">
        <w:rPr>
          <w:rFonts w:ascii="Times New Roman" w:hAnsi="Times New Roman" w:hint="eastAsia"/>
          <w:szCs w:val="21"/>
        </w:rPr>
        <w:t>]</w:t>
      </w:r>
      <w:r w:rsidR="000F35DF">
        <w:rPr>
          <w:rFonts w:ascii="Times New Roman" w:hAnsi="Times New Roman" w:hint="eastAsia"/>
          <w:szCs w:val="21"/>
        </w:rPr>
        <w:t>基于</w:t>
      </w:r>
      <w:r w:rsidR="000F35DF">
        <w:rPr>
          <w:rFonts w:ascii="Times New Roman" w:hAnsi="Times New Roman" w:hint="eastAsia"/>
          <w:szCs w:val="21"/>
        </w:rPr>
        <w:t>Xen</w:t>
      </w:r>
      <w:r w:rsidR="0059456E">
        <w:rPr>
          <w:rFonts w:ascii="Times New Roman" w:hAnsi="Times New Roman" w:hint="eastAsia"/>
          <w:szCs w:val="21"/>
        </w:rPr>
        <w:t>首次</w:t>
      </w:r>
      <w:r w:rsidR="002C2B09">
        <w:rPr>
          <w:rFonts w:ascii="Times New Roman" w:hAnsi="Times New Roman" w:hint="eastAsia"/>
          <w:szCs w:val="21"/>
        </w:rPr>
        <w:t>把</w:t>
      </w:r>
      <w:r w:rsidR="0059456E">
        <w:rPr>
          <w:rFonts w:ascii="Times New Roman" w:hAnsi="Times New Roman" w:hint="eastAsia"/>
          <w:szCs w:val="21"/>
        </w:rPr>
        <w:t>vTPM</w:t>
      </w:r>
      <w:r w:rsidR="0059456E">
        <w:rPr>
          <w:rFonts w:ascii="Times New Roman" w:hAnsi="Times New Roman" w:hint="eastAsia"/>
          <w:szCs w:val="21"/>
        </w:rPr>
        <w:t>实例</w:t>
      </w:r>
      <w:r w:rsidR="00527465">
        <w:rPr>
          <w:rFonts w:ascii="Times New Roman" w:hAnsi="Times New Roman" w:hint="eastAsia"/>
          <w:szCs w:val="21"/>
        </w:rPr>
        <w:t>从特权</w:t>
      </w:r>
      <w:r w:rsidR="002C2B09">
        <w:rPr>
          <w:rFonts w:ascii="Times New Roman" w:hAnsi="Times New Roman" w:hint="eastAsia"/>
          <w:szCs w:val="21"/>
        </w:rPr>
        <w:t>域中分离，如图</w:t>
      </w:r>
      <w:r w:rsidR="002C2B09">
        <w:rPr>
          <w:rFonts w:ascii="Times New Roman" w:hAnsi="Times New Roman" w:hint="eastAsia"/>
          <w:szCs w:val="21"/>
        </w:rPr>
        <w:t>4-</w:t>
      </w:r>
      <w:r w:rsidR="004A5C6E">
        <w:rPr>
          <w:rFonts w:ascii="Times New Roman" w:hAnsi="Times New Roman" w:hint="eastAsia"/>
          <w:szCs w:val="21"/>
        </w:rPr>
        <w:t>4</w:t>
      </w:r>
      <w:r w:rsidR="002C2B09">
        <w:rPr>
          <w:rFonts w:ascii="Times New Roman" w:hAnsi="Times New Roman" w:hint="eastAsia"/>
          <w:szCs w:val="21"/>
        </w:rPr>
        <w:t>所示，</w:t>
      </w:r>
      <w:r w:rsidR="002C2B09">
        <w:rPr>
          <w:rFonts w:ascii="Times New Roman" w:hAnsi="Times New Roman" w:hint="eastAsia"/>
          <w:szCs w:val="21"/>
        </w:rPr>
        <w:t>vTPM</w:t>
      </w:r>
      <w:r w:rsidR="00A11FCD">
        <w:rPr>
          <w:rFonts w:ascii="Times New Roman" w:hAnsi="Times New Roman" w:hint="eastAsia"/>
          <w:szCs w:val="21"/>
        </w:rPr>
        <w:t xml:space="preserve"> </w:t>
      </w:r>
      <w:r w:rsidR="002C2B09">
        <w:rPr>
          <w:rFonts w:ascii="Times New Roman" w:hAnsi="Times New Roman" w:hint="eastAsia"/>
          <w:szCs w:val="21"/>
        </w:rPr>
        <w:t>manager</w:t>
      </w:r>
      <w:r w:rsidR="00F528FE">
        <w:rPr>
          <w:rFonts w:ascii="Times New Roman" w:hAnsi="Times New Roman" w:hint="eastAsia"/>
          <w:szCs w:val="21"/>
        </w:rPr>
        <w:t>、</w:t>
      </w:r>
      <w:r w:rsidR="00F528FE">
        <w:rPr>
          <w:rFonts w:ascii="Times New Roman" w:hAnsi="Times New Roman" w:hint="eastAsia"/>
          <w:szCs w:val="21"/>
        </w:rPr>
        <w:t>vTPMD</w:t>
      </w:r>
      <w:r w:rsidR="00F528FE">
        <w:rPr>
          <w:rFonts w:ascii="Times New Roman" w:hAnsi="Times New Roman" w:hint="eastAsia"/>
          <w:szCs w:val="21"/>
        </w:rPr>
        <w:t>守护进程</w:t>
      </w:r>
      <w:r w:rsidR="00DA520A">
        <w:rPr>
          <w:rFonts w:ascii="Times New Roman" w:hAnsi="Times New Roman" w:hint="eastAsia"/>
          <w:szCs w:val="21"/>
        </w:rPr>
        <w:t>仍然运行在</w:t>
      </w:r>
      <w:r w:rsidR="00253071">
        <w:rPr>
          <w:rFonts w:ascii="Times New Roman" w:hAnsi="Times New Roman" w:hint="eastAsia"/>
          <w:szCs w:val="21"/>
        </w:rPr>
        <w:t>Domain0</w:t>
      </w:r>
      <w:r w:rsidR="002C2B09">
        <w:rPr>
          <w:rFonts w:ascii="Times New Roman" w:hAnsi="Times New Roman" w:hint="eastAsia"/>
          <w:szCs w:val="21"/>
        </w:rPr>
        <w:t>，</w:t>
      </w:r>
      <w:r w:rsidR="002C2B09">
        <w:rPr>
          <w:rFonts w:ascii="Times New Roman" w:hAnsi="Times New Roman" w:hint="eastAsia"/>
          <w:szCs w:val="21"/>
        </w:rPr>
        <w:t>vTPM</w:t>
      </w:r>
      <w:r w:rsidR="002C2B09">
        <w:rPr>
          <w:rFonts w:ascii="Times New Roman" w:hAnsi="Times New Roman" w:hint="eastAsia"/>
          <w:szCs w:val="21"/>
        </w:rPr>
        <w:t>实例</w:t>
      </w:r>
      <w:r w:rsidR="0059456E">
        <w:rPr>
          <w:rFonts w:ascii="Times New Roman" w:hAnsi="Times New Roman" w:hint="eastAsia"/>
          <w:szCs w:val="21"/>
        </w:rPr>
        <w:t>运行在基于</w:t>
      </w:r>
      <w:r w:rsidR="0059456E">
        <w:rPr>
          <w:rFonts w:ascii="Times New Roman" w:hAnsi="Times New Roman" w:hint="eastAsia"/>
          <w:szCs w:val="21"/>
        </w:rPr>
        <w:t>LibOS</w:t>
      </w:r>
      <w:r w:rsidR="0059456E">
        <w:rPr>
          <w:rFonts w:ascii="Times New Roman" w:hAnsi="Times New Roman" w:hint="eastAsia"/>
          <w:szCs w:val="21"/>
        </w:rPr>
        <w:t>的</w:t>
      </w:r>
      <w:r w:rsidR="00046C02">
        <w:rPr>
          <w:rFonts w:ascii="Times New Roman" w:hAnsi="Times New Roman" w:hint="eastAsia"/>
          <w:szCs w:val="21"/>
        </w:rPr>
        <w:t>Trusted VM</w:t>
      </w:r>
      <w:r w:rsidR="003756A3">
        <w:rPr>
          <w:rFonts w:ascii="Times New Roman" w:hAnsi="Times New Roman" w:hint="eastAsia"/>
          <w:szCs w:val="21"/>
        </w:rPr>
        <w:t>域中。</w:t>
      </w:r>
      <w:r w:rsidR="00F23B24">
        <w:rPr>
          <w:rFonts w:ascii="Times New Roman" w:hAnsi="Times New Roman" w:hint="eastAsia"/>
          <w:szCs w:val="21"/>
        </w:rPr>
        <w:t>DomU</w:t>
      </w:r>
      <w:r w:rsidR="00F23B24">
        <w:rPr>
          <w:rFonts w:ascii="Times New Roman" w:hAnsi="Times New Roman" w:hint="eastAsia"/>
          <w:szCs w:val="21"/>
        </w:rPr>
        <w:t>中</w:t>
      </w:r>
      <w:r w:rsidR="003756A3">
        <w:rPr>
          <w:rFonts w:ascii="Times New Roman" w:hAnsi="Times New Roman" w:hint="eastAsia"/>
          <w:szCs w:val="21"/>
        </w:rPr>
        <w:t>的</w:t>
      </w:r>
      <w:r w:rsidR="00F528FE">
        <w:rPr>
          <w:rFonts w:ascii="Times New Roman" w:hAnsi="Times New Roman" w:hint="eastAsia"/>
          <w:szCs w:val="21"/>
        </w:rPr>
        <w:t>应用</w:t>
      </w:r>
      <w:r w:rsidR="00F23B24">
        <w:rPr>
          <w:rFonts w:ascii="Times New Roman" w:hAnsi="Times New Roman" w:hint="eastAsia"/>
          <w:szCs w:val="21"/>
        </w:rPr>
        <w:t>将</w:t>
      </w:r>
      <w:r w:rsidR="00F23B24">
        <w:rPr>
          <w:rFonts w:ascii="Times New Roman" w:hAnsi="Times New Roman" w:hint="eastAsia"/>
          <w:szCs w:val="21"/>
        </w:rPr>
        <w:t>TPM</w:t>
      </w:r>
      <w:r w:rsidR="00F23B24">
        <w:rPr>
          <w:rFonts w:ascii="Times New Roman" w:hAnsi="Times New Roman" w:hint="eastAsia"/>
          <w:szCs w:val="21"/>
        </w:rPr>
        <w:t>指令通过</w:t>
      </w:r>
      <w:r w:rsidR="00F23B24">
        <w:rPr>
          <w:rFonts w:ascii="Times New Roman" w:hAnsi="Times New Roman" w:hint="eastAsia"/>
          <w:szCs w:val="21"/>
        </w:rPr>
        <w:t>vTPMmanager</w:t>
      </w:r>
      <w:r w:rsidR="00F23B24">
        <w:rPr>
          <w:rFonts w:ascii="Times New Roman" w:hAnsi="Times New Roman" w:hint="eastAsia"/>
          <w:szCs w:val="21"/>
        </w:rPr>
        <w:t>和</w:t>
      </w:r>
      <w:r w:rsidR="00F23B24">
        <w:rPr>
          <w:rFonts w:ascii="Times New Roman" w:hAnsi="Times New Roman" w:hint="eastAsia"/>
          <w:szCs w:val="21"/>
        </w:rPr>
        <w:t>vTPMD</w:t>
      </w:r>
      <w:r w:rsidR="00F23B24">
        <w:rPr>
          <w:rFonts w:ascii="Times New Roman" w:hAnsi="Times New Roman" w:hint="eastAsia"/>
          <w:szCs w:val="21"/>
        </w:rPr>
        <w:t>传递给</w:t>
      </w:r>
      <w:r w:rsidR="00F23B24">
        <w:rPr>
          <w:rFonts w:ascii="Times New Roman" w:hAnsi="Times New Roman" w:hint="eastAsia"/>
          <w:szCs w:val="21"/>
        </w:rPr>
        <w:t>vTPM</w:t>
      </w:r>
      <w:r w:rsidR="00F23B24">
        <w:rPr>
          <w:rFonts w:ascii="Times New Roman" w:hAnsi="Times New Roman" w:hint="eastAsia"/>
          <w:szCs w:val="21"/>
        </w:rPr>
        <w:t>实例，</w:t>
      </w:r>
      <w:r w:rsidR="00F23B24">
        <w:rPr>
          <w:rFonts w:ascii="Times New Roman" w:hAnsi="Times New Roman" w:hint="eastAsia"/>
          <w:szCs w:val="21"/>
        </w:rPr>
        <w:t>vTPM</w:t>
      </w:r>
      <w:r w:rsidR="00F23B24">
        <w:rPr>
          <w:rFonts w:ascii="Times New Roman" w:hAnsi="Times New Roman" w:hint="eastAsia"/>
          <w:szCs w:val="21"/>
        </w:rPr>
        <w:t>实例也能将运行的结果通过</w:t>
      </w:r>
      <w:r w:rsidR="00F23B24">
        <w:rPr>
          <w:rFonts w:ascii="Times New Roman" w:hAnsi="Times New Roman" w:hint="eastAsia"/>
          <w:szCs w:val="21"/>
        </w:rPr>
        <w:t>vTPMD</w:t>
      </w:r>
      <w:r w:rsidR="00F23B24">
        <w:rPr>
          <w:rFonts w:ascii="Times New Roman" w:hAnsi="Times New Roman" w:hint="eastAsia"/>
          <w:szCs w:val="21"/>
        </w:rPr>
        <w:t>和</w:t>
      </w:r>
      <w:r w:rsidR="00F23B24">
        <w:rPr>
          <w:rFonts w:ascii="Times New Roman" w:hAnsi="Times New Roman" w:hint="eastAsia"/>
          <w:szCs w:val="21"/>
        </w:rPr>
        <w:t>vTPMmanager</w:t>
      </w:r>
      <w:r w:rsidR="00F23B24">
        <w:rPr>
          <w:rFonts w:ascii="Times New Roman" w:hAnsi="Times New Roman" w:hint="eastAsia"/>
          <w:szCs w:val="21"/>
        </w:rPr>
        <w:t>返回给</w:t>
      </w:r>
      <w:r w:rsidR="00F23B24">
        <w:rPr>
          <w:rFonts w:ascii="Times New Roman" w:hAnsi="Times New Roman" w:hint="eastAsia"/>
          <w:szCs w:val="21"/>
        </w:rPr>
        <w:t>DomU</w:t>
      </w:r>
      <w:r w:rsidR="003756A3">
        <w:rPr>
          <w:rFonts w:ascii="Times New Roman" w:hAnsi="Times New Roman" w:hint="eastAsia"/>
          <w:szCs w:val="21"/>
        </w:rPr>
        <w:t>中的应用。特权</w:t>
      </w:r>
      <w:r w:rsidR="00F23B24">
        <w:rPr>
          <w:rFonts w:ascii="Times New Roman" w:hAnsi="Times New Roman" w:hint="eastAsia"/>
          <w:szCs w:val="21"/>
        </w:rPr>
        <w:t>域和隔离域之间通过域间通信机制</w:t>
      </w:r>
      <w:r w:rsidR="00F23B24">
        <w:rPr>
          <w:rFonts w:ascii="Times New Roman" w:hAnsi="Times New Roman" w:hint="eastAsia"/>
          <w:szCs w:val="21"/>
        </w:rPr>
        <w:t>IDC</w:t>
      </w:r>
      <w:r w:rsidR="00F23B24">
        <w:rPr>
          <w:rFonts w:ascii="Times New Roman" w:hAnsi="Times New Roman" w:hint="eastAsia"/>
          <w:szCs w:val="21"/>
        </w:rPr>
        <w:t>进行信息交互。</w:t>
      </w:r>
      <w:r w:rsidR="00DC5578">
        <w:rPr>
          <w:rFonts w:ascii="Times New Roman" w:hAnsi="Times New Roman" w:hint="eastAsia"/>
          <w:szCs w:val="21"/>
        </w:rPr>
        <w:t>该系统架构最大的优点是</w:t>
      </w:r>
      <w:r w:rsidR="00DC5578">
        <w:rPr>
          <w:rFonts w:ascii="Times New Roman" w:hAnsi="Times New Roman"/>
          <w:szCs w:val="21"/>
        </w:rPr>
        <w:t>提高</w:t>
      </w:r>
      <w:r w:rsidR="00DC5578">
        <w:rPr>
          <w:rFonts w:ascii="Times New Roman" w:hAnsi="Times New Roman"/>
          <w:szCs w:val="21"/>
        </w:rPr>
        <w:t>vTPM</w:t>
      </w:r>
      <w:r w:rsidR="00DC5578">
        <w:rPr>
          <w:rFonts w:ascii="Times New Roman" w:hAnsi="Times New Roman" w:hint="eastAsia"/>
          <w:szCs w:val="21"/>
        </w:rPr>
        <w:t>抗共享</w:t>
      </w:r>
      <w:r w:rsidR="00DC0FDB">
        <w:rPr>
          <w:rFonts w:ascii="Times New Roman" w:hAnsi="Times New Roman" w:hint="eastAsia"/>
          <w:szCs w:val="21"/>
        </w:rPr>
        <w:t>安全</w:t>
      </w:r>
      <w:r w:rsidR="00DC5578">
        <w:rPr>
          <w:rFonts w:ascii="Times New Roman" w:hAnsi="Times New Roman" w:hint="eastAsia"/>
          <w:szCs w:val="21"/>
        </w:rPr>
        <w:t>威胁</w:t>
      </w:r>
      <w:r w:rsidR="007C03C0">
        <w:rPr>
          <w:rFonts w:ascii="Times New Roman" w:hAnsi="Times New Roman" w:hint="eastAsia"/>
          <w:szCs w:val="21"/>
        </w:rPr>
        <w:t>的</w:t>
      </w:r>
      <w:r w:rsidR="00DC5578">
        <w:rPr>
          <w:rFonts w:ascii="Times New Roman" w:hAnsi="Times New Roman" w:hint="eastAsia"/>
          <w:szCs w:val="21"/>
        </w:rPr>
        <w:t>能力，</w:t>
      </w:r>
      <w:r w:rsidR="00DC5578">
        <w:rPr>
          <w:rFonts w:ascii="Times New Roman" w:hAnsi="Times New Roman"/>
          <w:szCs w:val="21"/>
        </w:rPr>
        <w:t>减轻</w:t>
      </w:r>
      <w:r w:rsidR="00253071">
        <w:rPr>
          <w:rFonts w:ascii="Times New Roman" w:hAnsi="Times New Roman" w:hint="eastAsia"/>
          <w:szCs w:val="21"/>
        </w:rPr>
        <w:t>Domain0</w:t>
      </w:r>
      <w:r w:rsidR="00DC5578">
        <w:rPr>
          <w:rFonts w:ascii="Times New Roman" w:hAnsi="Times New Roman" w:hint="eastAsia"/>
          <w:szCs w:val="21"/>
        </w:rPr>
        <w:t>的负担，且</w:t>
      </w:r>
      <w:r w:rsidR="00DC5578">
        <w:rPr>
          <w:rFonts w:ascii="Times New Roman" w:hAnsi="Times New Roman" w:hint="eastAsia"/>
          <w:szCs w:val="21"/>
        </w:rPr>
        <w:t>vTPM</w:t>
      </w:r>
      <w:r w:rsidR="00DC5578">
        <w:rPr>
          <w:rFonts w:ascii="Times New Roman" w:hAnsi="Times New Roman" w:hint="eastAsia"/>
          <w:szCs w:val="21"/>
        </w:rPr>
        <w:t>迁移方便。但</w:t>
      </w:r>
      <w:r w:rsidR="00DC5578">
        <w:rPr>
          <w:rFonts w:ascii="Times New Roman" w:hAnsi="Times New Roman" w:hint="eastAsia"/>
          <w:szCs w:val="21"/>
        </w:rPr>
        <w:t>vTPM</w:t>
      </w:r>
      <w:r w:rsidR="00DC5578">
        <w:rPr>
          <w:rFonts w:ascii="Times New Roman" w:hAnsi="Times New Roman" w:hint="eastAsia"/>
          <w:szCs w:val="21"/>
        </w:rPr>
        <w:t>与</w:t>
      </w:r>
      <w:r w:rsidR="00DC5578">
        <w:rPr>
          <w:rFonts w:ascii="Times New Roman" w:hAnsi="Times New Roman" w:hint="eastAsia"/>
          <w:szCs w:val="21"/>
        </w:rPr>
        <w:t>TPM</w:t>
      </w:r>
      <w:r w:rsidR="00DC5578">
        <w:rPr>
          <w:rFonts w:ascii="Times New Roman" w:hAnsi="Times New Roman" w:hint="eastAsia"/>
          <w:szCs w:val="21"/>
        </w:rPr>
        <w:t>没有联系，</w:t>
      </w:r>
      <w:r w:rsidR="00DC0FDB">
        <w:rPr>
          <w:rFonts w:ascii="Times New Roman" w:hAnsi="Times New Roman" w:hint="eastAsia"/>
          <w:szCs w:val="21"/>
        </w:rPr>
        <w:t>底层</w:t>
      </w:r>
      <w:r w:rsidR="00527465">
        <w:rPr>
          <w:rFonts w:ascii="Times New Roman" w:hAnsi="Times New Roman" w:hint="eastAsia"/>
          <w:szCs w:val="21"/>
        </w:rPr>
        <w:t>虚拟平台的信任无法扩展到虚拟机</w:t>
      </w:r>
      <w:r w:rsidR="00DC5578">
        <w:rPr>
          <w:rFonts w:ascii="Times New Roman" w:hAnsi="Times New Roman" w:hint="eastAsia"/>
          <w:szCs w:val="21"/>
        </w:rPr>
        <w:t>。</w:t>
      </w:r>
    </w:p>
    <w:p w:rsidR="00160859" w:rsidRDefault="009253FF" w:rsidP="00A02EC6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rect id="_x0000_s1806" style="position:absolute;margin-left:70.5pt;margin-top:2.25pt;width:233.15pt;height:156pt;z-index:252376064;mso-wrap-style:none" stroked="f">
            <v:fill opacity="0"/>
            <v:textbox style="mso-fit-shape-to-text:t" inset="0,0,0,0">
              <w:txbxContent>
                <w:p w:rsidR="004F2766" w:rsidRDefault="004F2766">
                  <w:r>
                    <w:object w:dxaOrig="4514" w:dyaOrig="2729">
                      <v:shape id="_x0000_i1043" type="#_x0000_t75" style="width:233.25pt;height:141.75pt" o:ole="">
                        <v:imagedata r:id="rId20" o:title=""/>
                      </v:shape>
                      <o:OLEObject Type="Embed" ProgID="Visio.Drawing.11" ShapeID="_x0000_i1043" DrawAspect="Content" ObjectID="_1558449444" r:id="rId21"/>
                    </w:object>
                  </w:r>
                </w:p>
              </w:txbxContent>
            </v:textbox>
          </v:rect>
        </w:pict>
      </w:r>
    </w:p>
    <w:p w:rsidR="00160859" w:rsidRDefault="0016085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02E07" w:rsidRDefault="00202E07" w:rsidP="00160859">
      <w:pPr>
        <w:widowControl/>
        <w:jc w:val="center"/>
        <w:rPr>
          <w:rFonts w:ascii="Times New Roman" w:hAnsi="Times New Roman"/>
          <w:szCs w:val="21"/>
        </w:rPr>
      </w:pPr>
    </w:p>
    <w:p w:rsidR="00202E07" w:rsidRDefault="00202E07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02E07" w:rsidRDefault="00202E07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02E07" w:rsidRDefault="00202E07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674EDB" w:rsidRDefault="00674EDB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02E07" w:rsidRDefault="005960DF" w:rsidP="00674EDB">
      <w:pPr>
        <w:widowControl/>
        <w:spacing w:line="240" w:lineRule="auto"/>
        <w:ind w:firstLineChars="1300" w:firstLine="273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             </w:t>
      </w:r>
    </w:p>
    <w:p w:rsidR="00202E07" w:rsidRPr="00674EDB" w:rsidRDefault="00674EDB" w:rsidP="00674EDB">
      <w:pPr>
        <w:widowControl/>
        <w:spacing w:line="240" w:lineRule="auto"/>
        <w:ind w:firstLineChars="900" w:firstLine="1620"/>
        <w:rPr>
          <w:rFonts w:ascii="Times New Roman" w:hAnsi="Times New Roman"/>
          <w:sz w:val="18"/>
          <w:szCs w:val="18"/>
        </w:rPr>
      </w:pPr>
      <w:r w:rsidRPr="00674EDB">
        <w:rPr>
          <w:rFonts w:ascii="Times New Roman" w:hAnsi="Times New Roman" w:hint="eastAsia"/>
          <w:sz w:val="18"/>
          <w:szCs w:val="18"/>
        </w:rPr>
        <w:t xml:space="preserve"> </w:t>
      </w:r>
      <w:r w:rsidR="00C739AA" w:rsidRPr="00674EDB">
        <w:rPr>
          <w:rFonts w:ascii="Times New Roman" w:hAnsi="Times New Roman" w:hint="eastAsia"/>
          <w:sz w:val="18"/>
          <w:szCs w:val="18"/>
        </w:rPr>
        <w:t>Fig.4-4</w:t>
      </w:r>
      <w:r w:rsidRPr="00674EDB">
        <w:rPr>
          <w:rFonts w:ascii="Times New Roman" w:hAnsi="Times New Roman"/>
          <w:sz w:val="18"/>
          <w:szCs w:val="18"/>
        </w:rPr>
        <w:t xml:space="preserve"> </w:t>
      </w:r>
      <w:r w:rsidRPr="00674EDB">
        <w:rPr>
          <w:rFonts w:ascii="Times New Roman" w:hAnsi="Times New Roman" w:hint="eastAsia"/>
          <w:sz w:val="18"/>
          <w:szCs w:val="18"/>
        </w:rPr>
        <w:t>S</w:t>
      </w:r>
      <w:r w:rsidRPr="00674EDB">
        <w:rPr>
          <w:rFonts w:ascii="Times New Roman" w:hAnsi="Times New Roman"/>
          <w:sz w:val="18"/>
          <w:szCs w:val="18"/>
        </w:rPr>
        <w:t xml:space="preserve">ingle </w:t>
      </w:r>
      <w:r w:rsidRPr="00674EDB">
        <w:rPr>
          <w:rFonts w:ascii="Times New Roman" w:hAnsi="Times New Roman" w:hint="eastAsia"/>
          <w:sz w:val="18"/>
          <w:szCs w:val="18"/>
        </w:rPr>
        <w:t>I</w:t>
      </w:r>
      <w:r w:rsidRPr="00674EDB">
        <w:rPr>
          <w:rFonts w:ascii="Times New Roman" w:hAnsi="Times New Roman"/>
          <w:sz w:val="18"/>
          <w:szCs w:val="18"/>
        </w:rPr>
        <w:t xml:space="preserve">solated </w:t>
      </w:r>
      <w:r w:rsidRPr="00674EDB">
        <w:rPr>
          <w:rFonts w:ascii="Times New Roman" w:hAnsi="Times New Roman" w:hint="eastAsia"/>
          <w:sz w:val="18"/>
          <w:szCs w:val="18"/>
        </w:rPr>
        <w:t>D</w:t>
      </w:r>
      <w:r w:rsidRPr="00674EDB">
        <w:rPr>
          <w:rFonts w:ascii="Times New Roman" w:hAnsi="Times New Roman"/>
          <w:sz w:val="18"/>
          <w:szCs w:val="18"/>
        </w:rPr>
        <w:t xml:space="preserve">omain </w:t>
      </w:r>
      <w:r w:rsidR="00355246" w:rsidRPr="00674EDB">
        <w:rPr>
          <w:rFonts w:ascii="Times New Roman" w:hAnsi="Times New Roman" w:hint="eastAsia"/>
          <w:sz w:val="18"/>
          <w:szCs w:val="18"/>
        </w:rPr>
        <w:t xml:space="preserve">vTPM </w:t>
      </w:r>
      <w:r w:rsidRPr="00674EDB">
        <w:rPr>
          <w:rFonts w:ascii="Times New Roman" w:hAnsi="Times New Roman" w:hint="eastAsia"/>
          <w:sz w:val="18"/>
          <w:szCs w:val="18"/>
        </w:rPr>
        <w:t>A</w:t>
      </w:r>
      <w:r w:rsidRPr="00674EDB">
        <w:rPr>
          <w:rFonts w:ascii="Times New Roman" w:hAnsi="Times New Roman"/>
          <w:sz w:val="18"/>
          <w:szCs w:val="18"/>
        </w:rPr>
        <w:t>rchitecture for Xen</w:t>
      </w:r>
    </w:p>
    <w:p w:rsidR="00202E07" w:rsidRPr="00674EDB" w:rsidRDefault="00160859" w:rsidP="00674EDB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674EDB">
        <w:rPr>
          <w:rFonts w:ascii="Times New Roman" w:hAnsi="Times New Roman" w:hint="eastAsia"/>
          <w:sz w:val="18"/>
          <w:szCs w:val="18"/>
        </w:rPr>
        <w:t>图</w:t>
      </w:r>
      <w:r w:rsidRPr="00674EDB">
        <w:rPr>
          <w:rFonts w:ascii="Times New Roman" w:hAnsi="Times New Roman" w:hint="eastAsia"/>
          <w:sz w:val="18"/>
          <w:szCs w:val="18"/>
        </w:rPr>
        <w:t xml:space="preserve">4-4 </w:t>
      </w:r>
      <w:r w:rsidR="00A02EC6" w:rsidRPr="00674EDB">
        <w:rPr>
          <w:rFonts w:ascii="Times New Roman" w:hAnsi="Times New Roman" w:hint="eastAsia"/>
          <w:sz w:val="18"/>
          <w:szCs w:val="18"/>
        </w:rPr>
        <w:t>基于</w:t>
      </w:r>
      <w:r w:rsidR="00A02EC6" w:rsidRPr="00674EDB">
        <w:rPr>
          <w:rFonts w:ascii="Times New Roman" w:hAnsi="Times New Roman" w:hint="eastAsia"/>
          <w:sz w:val="18"/>
          <w:szCs w:val="18"/>
        </w:rPr>
        <w:t>Xen</w:t>
      </w:r>
      <w:r w:rsidR="00A02EC6" w:rsidRPr="00674EDB">
        <w:rPr>
          <w:rFonts w:ascii="Times New Roman" w:hAnsi="Times New Roman" w:hint="eastAsia"/>
          <w:sz w:val="18"/>
          <w:szCs w:val="18"/>
        </w:rPr>
        <w:t>的</w:t>
      </w:r>
      <w:r w:rsidRPr="00674EDB">
        <w:rPr>
          <w:rFonts w:ascii="Times New Roman" w:hAnsi="Times New Roman" w:hint="eastAsia"/>
          <w:sz w:val="18"/>
          <w:szCs w:val="18"/>
        </w:rPr>
        <w:t>vTPM</w:t>
      </w:r>
      <w:r w:rsidR="008D20A2">
        <w:rPr>
          <w:rFonts w:ascii="Times New Roman" w:hAnsi="Times New Roman" w:hint="eastAsia"/>
          <w:sz w:val="18"/>
          <w:szCs w:val="18"/>
        </w:rPr>
        <w:t>单隔离域</w:t>
      </w:r>
      <w:r w:rsidRPr="00674EDB">
        <w:rPr>
          <w:rFonts w:ascii="Times New Roman" w:hAnsi="Times New Roman" w:hint="eastAsia"/>
          <w:sz w:val="18"/>
          <w:szCs w:val="18"/>
        </w:rPr>
        <w:t>架构</w:t>
      </w:r>
    </w:p>
    <w:p w:rsidR="0059456E" w:rsidRDefault="000F35D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2008</w:t>
      </w:r>
      <w:r>
        <w:rPr>
          <w:rFonts w:ascii="Times New Roman" w:hAnsi="Times New Roman" w:hint="eastAsia"/>
          <w:szCs w:val="21"/>
        </w:rPr>
        <w:t>年，文献</w:t>
      </w:r>
      <w:r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37</w:t>
      </w:r>
      <w:r>
        <w:rPr>
          <w:rFonts w:ascii="Times New Roman" w:hAnsi="Times New Roman" w:hint="eastAsia"/>
          <w:szCs w:val="21"/>
        </w:rPr>
        <w:t>]</w:t>
      </w:r>
      <w:r w:rsidR="00FC3FED">
        <w:rPr>
          <w:rFonts w:ascii="Times New Roman" w:hAnsi="Times New Roman" w:hint="eastAsia"/>
          <w:szCs w:val="21"/>
        </w:rPr>
        <w:t>对</w:t>
      </w:r>
      <w:r w:rsidR="00FC3FED">
        <w:rPr>
          <w:rFonts w:ascii="Times New Roman" w:hAnsi="Times New Roman" w:hint="eastAsia"/>
          <w:szCs w:val="21"/>
        </w:rPr>
        <w:t>vTPM manager</w:t>
      </w:r>
      <w:r w:rsidR="00FC3FED">
        <w:rPr>
          <w:rFonts w:ascii="Times New Roman" w:hAnsi="Times New Roman" w:hint="eastAsia"/>
          <w:szCs w:val="21"/>
        </w:rPr>
        <w:t>、</w:t>
      </w:r>
      <w:r w:rsidR="00FC3FED">
        <w:rPr>
          <w:rFonts w:ascii="Times New Roman" w:hAnsi="Times New Roman" w:hint="eastAsia"/>
          <w:szCs w:val="21"/>
        </w:rPr>
        <w:t>vTPM</w:t>
      </w:r>
      <w:r w:rsidR="00054045">
        <w:rPr>
          <w:rFonts w:ascii="Times New Roman" w:hAnsi="Times New Roman" w:hint="eastAsia"/>
          <w:szCs w:val="21"/>
        </w:rPr>
        <w:t>实例与特权域进一步分离，如图</w:t>
      </w:r>
      <w:r w:rsidR="00054045">
        <w:rPr>
          <w:rFonts w:ascii="Times New Roman" w:hAnsi="Times New Roman" w:hint="eastAsia"/>
          <w:szCs w:val="21"/>
        </w:rPr>
        <w:t>4-5</w:t>
      </w:r>
      <w:r w:rsidR="00054045">
        <w:rPr>
          <w:rFonts w:ascii="Times New Roman" w:hAnsi="Times New Roman" w:hint="eastAsia"/>
          <w:szCs w:val="21"/>
        </w:rPr>
        <w:t>所示</w:t>
      </w:r>
      <w:r w:rsidR="00DC0FDB">
        <w:rPr>
          <w:rFonts w:ascii="Times New Roman" w:hAnsi="Times New Roman" w:hint="eastAsia"/>
          <w:szCs w:val="21"/>
        </w:rPr>
        <w:t>。</w:t>
      </w:r>
      <w:r w:rsidR="00FC3FED">
        <w:rPr>
          <w:rFonts w:ascii="Times New Roman" w:hAnsi="Times New Roman" w:hint="eastAsia"/>
          <w:szCs w:val="21"/>
        </w:rPr>
        <w:t>文中首先</w:t>
      </w:r>
      <w:r w:rsidR="009C11A9">
        <w:rPr>
          <w:rFonts w:ascii="Times New Roman" w:hAnsi="Times New Roman" w:hint="eastAsia"/>
          <w:szCs w:val="21"/>
        </w:rPr>
        <w:t>将特权域中的一个重要功能</w:t>
      </w:r>
      <w:r w:rsidR="00DC0FDB">
        <w:rPr>
          <w:rFonts w:ascii="Times New Roman" w:hAnsi="Times New Roman"/>
          <w:szCs w:val="21"/>
        </w:rPr>
        <w:t>——</w:t>
      </w:r>
      <w:r w:rsidR="00DC0FDB">
        <w:rPr>
          <w:rFonts w:ascii="Times New Roman" w:hAnsi="Times New Roman" w:hint="eastAsia"/>
          <w:szCs w:val="21"/>
        </w:rPr>
        <w:t>域管理</w:t>
      </w:r>
      <w:r w:rsidR="00772DCD">
        <w:rPr>
          <w:rFonts w:ascii="Times New Roman" w:hAnsi="Times New Roman" w:hint="eastAsia"/>
          <w:szCs w:val="21"/>
        </w:rPr>
        <w:t>功能</w:t>
      </w:r>
      <w:r w:rsidR="009C11A9">
        <w:rPr>
          <w:rFonts w:ascii="Times New Roman" w:hAnsi="Times New Roman" w:hint="eastAsia"/>
          <w:szCs w:val="21"/>
        </w:rPr>
        <w:t>分离出来，</w:t>
      </w:r>
      <w:r w:rsidR="00772DCD">
        <w:rPr>
          <w:rFonts w:ascii="Times New Roman" w:hAnsi="Times New Roman" w:hint="eastAsia"/>
          <w:szCs w:val="21"/>
        </w:rPr>
        <w:t>基于</w:t>
      </w:r>
      <w:r w:rsidR="00772DCD">
        <w:rPr>
          <w:rFonts w:ascii="Times New Roman" w:hAnsi="Times New Roman" w:hint="eastAsia"/>
          <w:szCs w:val="21"/>
        </w:rPr>
        <w:t>MiniOS</w:t>
      </w:r>
      <w:r w:rsidR="009C11A9">
        <w:rPr>
          <w:rFonts w:ascii="Times New Roman" w:hAnsi="Times New Roman" w:hint="eastAsia"/>
          <w:szCs w:val="21"/>
        </w:rPr>
        <w:t>构建</w:t>
      </w:r>
      <w:r w:rsidR="009C11A9">
        <w:rPr>
          <w:rFonts w:ascii="Times New Roman" w:hAnsi="Times New Roman" w:hint="eastAsia"/>
          <w:szCs w:val="21"/>
        </w:rPr>
        <w:t>Domain Builder</w:t>
      </w:r>
      <w:r w:rsidR="009C11A9">
        <w:rPr>
          <w:rFonts w:ascii="Times New Roman" w:hAnsi="Times New Roman" w:hint="eastAsia"/>
          <w:szCs w:val="21"/>
        </w:rPr>
        <w:t>域，简称为</w:t>
      </w:r>
      <w:r w:rsidR="009C11A9">
        <w:rPr>
          <w:rFonts w:ascii="Times New Roman" w:hAnsi="Times New Roman" w:hint="eastAsia"/>
          <w:szCs w:val="21"/>
        </w:rPr>
        <w:t>DomB</w:t>
      </w:r>
      <w:r w:rsidR="009C11A9">
        <w:rPr>
          <w:rFonts w:ascii="Times New Roman" w:hAnsi="Times New Roman" w:hint="eastAsia"/>
          <w:szCs w:val="21"/>
        </w:rPr>
        <w:t>，</w:t>
      </w:r>
      <w:r w:rsidR="00772DCD">
        <w:rPr>
          <w:rFonts w:ascii="Times New Roman" w:hAnsi="Times New Roman" w:hint="eastAsia"/>
          <w:szCs w:val="21"/>
        </w:rPr>
        <w:t>并</w:t>
      </w:r>
      <w:r>
        <w:rPr>
          <w:rFonts w:ascii="Times New Roman" w:hAnsi="Times New Roman" w:hint="eastAsia"/>
          <w:szCs w:val="21"/>
        </w:rPr>
        <w:t>将</w:t>
      </w:r>
      <w:r w:rsidR="003561A1">
        <w:rPr>
          <w:rFonts w:ascii="Times New Roman" w:hAnsi="Times New Roman" w:hint="eastAsia"/>
          <w:szCs w:val="21"/>
        </w:rPr>
        <w:t>vTPM</w:t>
      </w:r>
      <w:r w:rsidR="00C354FD">
        <w:rPr>
          <w:rFonts w:ascii="Times New Roman" w:hAnsi="Times New Roman" w:hint="eastAsia"/>
          <w:szCs w:val="21"/>
        </w:rPr>
        <w:t xml:space="preserve"> </w:t>
      </w:r>
      <w:r w:rsidR="003561A1">
        <w:rPr>
          <w:rFonts w:ascii="Times New Roman" w:hAnsi="Times New Roman" w:hint="eastAsia"/>
          <w:szCs w:val="21"/>
        </w:rPr>
        <w:t>manager</w:t>
      </w:r>
      <w:r>
        <w:rPr>
          <w:rFonts w:ascii="Times New Roman" w:hAnsi="Times New Roman" w:hint="eastAsia"/>
          <w:szCs w:val="21"/>
        </w:rPr>
        <w:t>和</w:t>
      </w:r>
      <w:r w:rsidR="003561A1">
        <w:rPr>
          <w:rFonts w:ascii="Times New Roman" w:hAnsi="Times New Roman" w:hint="eastAsia"/>
          <w:szCs w:val="21"/>
        </w:rPr>
        <w:t>vTPM</w:t>
      </w:r>
      <w:r w:rsidR="003561A1">
        <w:rPr>
          <w:rFonts w:ascii="Times New Roman" w:hAnsi="Times New Roman" w:hint="eastAsia"/>
          <w:szCs w:val="21"/>
        </w:rPr>
        <w:t>实例</w:t>
      </w:r>
      <w:r>
        <w:rPr>
          <w:rFonts w:ascii="Times New Roman" w:hAnsi="Times New Roman" w:hint="eastAsia"/>
          <w:szCs w:val="21"/>
        </w:rPr>
        <w:t>从</w:t>
      </w:r>
      <w:r w:rsidR="00772DCD">
        <w:rPr>
          <w:rFonts w:ascii="Times New Roman" w:hAnsi="Times New Roman" w:hint="eastAsia"/>
          <w:szCs w:val="21"/>
        </w:rPr>
        <w:t>特权</w:t>
      </w:r>
      <w:r>
        <w:rPr>
          <w:rFonts w:ascii="Times New Roman" w:hAnsi="Times New Roman" w:hint="eastAsia"/>
          <w:szCs w:val="21"/>
        </w:rPr>
        <w:t>域中分离</w:t>
      </w:r>
      <w:r w:rsidR="007D2654">
        <w:rPr>
          <w:rFonts w:ascii="Times New Roman" w:hAnsi="Times New Roman" w:hint="eastAsia"/>
          <w:szCs w:val="21"/>
        </w:rPr>
        <w:t>到</w:t>
      </w:r>
      <w:r w:rsidR="007D2654">
        <w:rPr>
          <w:rFonts w:ascii="Times New Roman" w:hAnsi="Times New Roman" w:hint="eastAsia"/>
          <w:szCs w:val="21"/>
        </w:rPr>
        <w:t>DomB</w:t>
      </w:r>
      <w:r w:rsidR="00772DCD">
        <w:rPr>
          <w:rFonts w:ascii="Times New Roman" w:hAnsi="Times New Roman" w:hint="eastAsia"/>
          <w:szCs w:val="21"/>
        </w:rPr>
        <w:t>，</w:t>
      </w:r>
      <w:r w:rsidR="00EA04C8">
        <w:rPr>
          <w:rFonts w:ascii="Times New Roman" w:hAnsi="Times New Roman" w:hint="eastAsia"/>
          <w:szCs w:val="21"/>
        </w:rPr>
        <w:t>除此以外，</w:t>
      </w:r>
      <w:r w:rsidR="00EA04C8">
        <w:rPr>
          <w:rFonts w:ascii="Times New Roman" w:hAnsi="Times New Roman" w:hint="eastAsia"/>
          <w:szCs w:val="21"/>
        </w:rPr>
        <w:t>DomB</w:t>
      </w:r>
      <w:r w:rsidR="00EA04C8">
        <w:rPr>
          <w:rFonts w:ascii="Times New Roman" w:hAnsi="Times New Roman" w:hint="eastAsia"/>
          <w:szCs w:val="21"/>
        </w:rPr>
        <w:t>还包含了</w:t>
      </w:r>
      <w:r w:rsidR="00EA04C8">
        <w:rPr>
          <w:rFonts w:ascii="Times New Roman" w:hAnsi="Times New Roman" w:hint="eastAsia"/>
          <w:szCs w:val="21"/>
        </w:rPr>
        <w:t>TPM</w:t>
      </w:r>
      <w:r w:rsidR="00EA04C8">
        <w:rPr>
          <w:rFonts w:ascii="Times New Roman" w:hAnsi="Times New Roman" w:hint="eastAsia"/>
          <w:szCs w:val="21"/>
        </w:rPr>
        <w:t>的原生驱动和虚拟平台配置存储，原生驱动是为了方便</w:t>
      </w:r>
      <w:r w:rsidR="00EA04C8">
        <w:rPr>
          <w:rFonts w:ascii="Times New Roman" w:hAnsi="Times New Roman" w:hint="eastAsia"/>
          <w:szCs w:val="21"/>
        </w:rPr>
        <w:t>vTPM</w:t>
      </w:r>
      <w:r w:rsidR="00C354FD">
        <w:rPr>
          <w:rFonts w:ascii="Times New Roman" w:hAnsi="Times New Roman" w:hint="eastAsia"/>
          <w:szCs w:val="21"/>
        </w:rPr>
        <w:t xml:space="preserve"> </w:t>
      </w:r>
      <w:r w:rsidR="00EA04C8">
        <w:rPr>
          <w:rFonts w:ascii="Times New Roman" w:hAnsi="Times New Roman" w:hint="eastAsia"/>
          <w:szCs w:val="21"/>
        </w:rPr>
        <w:t>manage</w:t>
      </w:r>
      <w:r w:rsidR="00C354FD">
        <w:rPr>
          <w:rFonts w:ascii="Times New Roman" w:hAnsi="Times New Roman" w:hint="eastAsia"/>
          <w:szCs w:val="21"/>
        </w:rPr>
        <w:t>r</w:t>
      </w:r>
      <w:r w:rsidR="00EA04C8">
        <w:rPr>
          <w:rFonts w:ascii="Times New Roman" w:hAnsi="Times New Roman" w:hint="eastAsia"/>
          <w:szCs w:val="21"/>
        </w:rPr>
        <w:t>与硬件</w:t>
      </w:r>
      <w:r w:rsidR="00EA04C8">
        <w:rPr>
          <w:rFonts w:ascii="Times New Roman" w:hAnsi="Times New Roman" w:hint="eastAsia"/>
          <w:szCs w:val="21"/>
        </w:rPr>
        <w:t>TPM</w:t>
      </w:r>
      <w:r w:rsidR="00EA04C8">
        <w:rPr>
          <w:rFonts w:ascii="Times New Roman" w:hAnsi="Times New Roman" w:hint="eastAsia"/>
          <w:szCs w:val="21"/>
        </w:rPr>
        <w:t>交互，虚拟平台配置存储主要是保存</w:t>
      </w:r>
      <w:r w:rsidR="00EA04C8">
        <w:rPr>
          <w:rFonts w:ascii="Times New Roman" w:hAnsi="Times New Roman" w:hint="eastAsia"/>
          <w:szCs w:val="21"/>
        </w:rPr>
        <w:t>vTPM</w:t>
      </w:r>
      <w:r w:rsidR="00EA04C8">
        <w:rPr>
          <w:rFonts w:ascii="Times New Roman" w:hAnsi="Times New Roman" w:hint="eastAsia"/>
          <w:szCs w:val="21"/>
        </w:rPr>
        <w:t>的状态信息以便恢复，</w:t>
      </w:r>
      <w:r w:rsidR="008B121B">
        <w:rPr>
          <w:rFonts w:ascii="Times New Roman" w:hAnsi="Times New Roman" w:hint="eastAsia"/>
          <w:szCs w:val="21"/>
        </w:rPr>
        <w:t>DomU</w:t>
      </w:r>
      <w:r w:rsidR="00237A97">
        <w:rPr>
          <w:rFonts w:ascii="Times New Roman" w:hAnsi="Times New Roman" w:hint="eastAsia"/>
          <w:szCs w:val="21"/>
        </w:rPr>
        <w:t>可以</w:t>
      </w:r>
      <w:r w:rsidR="00253071">
        <w:rPr>
          <w:rFonts w:ascii="Times New Roman" w:hAnsi="Times New Roman" w:hint="eastAsia"/>
          <w:szCs w:val="21"/>
        </w:rPr>
        <w:t>与</w:t>
      </w:r>
      <w:r w:rsidR="00237A97">
        <w:rPr>
          <w:rFonts w:ascii="Times New Roman" w:hAnsi="Times New Roman" w:hint="eastAsia"/>
          <w:szCs w:val="21"/>
        </w:rPr>
        <w:t>DomB</w:t>
      </w:r>
      <w:r w:rsidR="00237A97">
        <w:rPr>
          <w:rFonts w:ascii="Times New Roman" w:hAnsi="Times New Roman" w:hint="eastAsia"/>
          <w:szCs w:val="21"/>
        </w:rPr>
        <w:t>中</w:t>
      </w:r>
      <w:r w:rsidR="00237A97">
        <w:rPr>
          <w:rFonts w:ascii="Times New Roman" w:hAnsi="Times New Roman" w:hint="eastAsia"/>
          <w:szCs w:val="21"/>
        </w:rPr>
        <w:t>vTPM manager</w:t>
      </w:r>
      <w:r w:rsidR="00237A97">
        <w:rPr>
          <w:rFonts w:ascii="Times New Roman" w:hAnsi="Times New Roman" w:hint="eastAsia"/>
          <w:szCs w:val="21"/>
        </w:rPr>
        <w:t>直接进行信息交互，</w:t>
      </w:r>
      <w:r w:rsidR="00237A97">
        <w:rPr>
          <w:rFonts w:ascii="Times New Roman" w:hAnsi="Times New Roman" w:hint="eastAsia"/>
          <w:szCs w:val="21"/>
        </w:rPr>
        <w:t>DomU</w:t>
      </w:r>
      <w:r w:rsidR="00237A97">
        <w:rPr>
          <w:rFonts w:ascii="Times New Roman" w:hAnsi="Times New Roman" w:hint="eastAsia"/>
          <w:szCs w:val="21"/>
        </w:rPr>
        <w:t>中的</w:t>
      </w:r>
      <w:r w:rsidR="008B121B">
        <w:rPr>
          <w:rFonts w:ascii="Times New Roman" w:hAnsi="Times New Roman" w:hint="eastAsia"/>
          <w:szCs w:val="21"/>
        </w:rPr>
        <w:t>vTPM</w:t>
      </w:r>
      <w:r w:rsidR="008B121B">
        <w:rPr>
          <w:rFonts w:ascii="Times New Roman" w:hAnsi="Times New Roman" w:hint="eastAsia"/>
          <w:szCs w:val="21"/>
        </w:rPr>
        <w:t>前端不变</w:t>
      </w:r>
      <w:r w:rsidR="00237A97">
        <w:rPr>
          <w:rFonts w:ascii="Times New Roman" w:hAnsi="Times New Roman" w:hint="eastAsia"/>
          <w:szCs w:val="21"/>
        </w:rPr>
        <w:t>。与文献</w:t>
      </w:r>
      <w:r w:rsidR="00237A97"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36</w:t>
      </w:r>
      <w:r w:rsidR="00237A97">
        <w:rPr>
          <w:rFonts w:ascii="Times New Roman" w:hAnsi="Times New Roman" w:hint="eastAsia"/>
          <w:szCs w:val="21"/>
        </w:rPr>
        <w:t>]</w:t>
      </w:r>
      <w:r w:rsidR="00237A97">
        <w:rPr>
          <w:rFonts w:ascii="Times New Roman" w:hAnsi="Times New Roman" w:hint="eastAsia"/>
          <w:szCs w:val="21"/>
        </w:rPr>
        <w:t>相比较，尽管都只增加了一个隔离域，但文献</w:t>
      </w:r>
      <w:r w:rsidR="00237A97"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37</w:t>
      </w:r>
      <w:r w:rsidR="00237A97">
        <w:rPr>
          <w:rFonts w:ascii="Times New Roman" w:hAnsi="Times New Roman" w:hint="eastAsia"/>
          <w:szCs w:val="21"/>
        </w:rPr>
        <w:t>]</w:t>
      </w:r>
      <w:r w:rsidR="00237A97">
        <w:rPr>
          <w:rFonts w:ascii="Times New Roman" w:hAnsi="Times New Roman" w:hint="eastAsia"/>
          <w:szCs w:val="21"/>
        </w:rPr>
        <w:t>的工作更进一步，文献</w:t>
      </w:r>
      <w:r w:rsidR="00237A97"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36</w:t>
      </w:r>
      <w:r w:rsidR="00237A97">
        <w:rPr>
          <w:rFonts w:ascii="Times New Roman" w:hAnsi="Times New Roman" w:hint="eastAsia"/>
          <w:szCs w:val="21"/>
        </w:rPr>
        <w:t>]</w:t>
      </w:r>
      <w:r w:rsidR="00237A97">
        <w:rPr>
          <w:rFonts w:ascii="Times New Roman" w:hAnsi="Times New Roman" w:hint="eastAsia"/>
          <w:szCs w:val="21"/>
        </w:rPr>
        <w:t>的隔离</w:t>
      </w:r>
      <w:proofErr w:type="gramStart"/>
      <w:r w:rsidR="00237A97">
        <w:rPr>
          <w:rFonts w:ascii="Times New Roman" w:hAnsi="Times New Roman" w:hint="eastAsia"/>
          <w:szCs w:val="21"/>
        </w:rPr>
        <w:t>域仅仅</w:t>
      </w:r>
      <w:proofErr w:type="gramEnd"/>
      <w:r w:rsidR="00237A97">
        <w:rPr>
          <w:rFonts w:ascii="Times New Roman" w:hAnsi="Times New Roman" w:hint="eastAsia"/>
          <w:szCs w:val="21"/>
        </w:rPr>
        <w:t>只运行一个</w:t>
      </w:r>
      <w:r w:rsidR="00237A97">
        <w:rPr>
          <w:rFonts w:ascii="Times New Roman" w:hAnsi="Times New Roman" w:hint="eastAsia"/>
          <w:szCs w:val="21"/>
        </w:rPr>
        <w:t>vTPM</w:t>
      </w:r>
      <w:r w:rsidR="00237A97">
        <w:rPr>
          <w:rFonts w:ascii="Times New Roman" w:hAnsi="Times New Roman" w:hint="eastAsia"/>
          <w:szCs w:val="21"/>
        </w:rPr>
        <w:t>实例，</w:t>
      </w:r>
      <w:r w:rsidR="00237A97">
        <w:rPr>
          <w:rFonts w:ascii="Times New Roman" w:hAnsi="Times New Roman" w:hint="eastAsia"/>
          <w:szCs w:val="21"/>
        </w:rPr>
        <w:t>vTPM</w:t>
      </w:r>
      <w:r w:rsidR="00237A97">
        <w:rPr>
          <w:rFonts w:ascii="Times New Roman" w:hAnsi="Times New Roman" w:hint="eastAsia"/>
          <w:szCs w:val="21"/>
        </w:rPr>
        <w:t>实例生命周期的管理、与</w:t>
      </w:r>
      <w:r w:rsidR="00237A97">
        <w:rPr>
          <w:rFonts w:ascii="Times New Roman" w:hAnsi="Times New Roman" w:hint="eastAsia"/>
          <w:szCs w:val="21"/>
        </w:rPr>
        <w:t>VM</w:t>
      </w:r>
      <w:r w:rsidR="00253071">
        <w:rPr>
          <w:rFonts w:ascii="Times New Roman" w:hAnsi="Times New Roman" w:hint="eastAsia"/>
          <w:szCs w:val="21"/>
        </w:rPr>
        <w:t>的绑定以及对虚拟机进行完整性度量等均仍在特权</w:t>
      </w:r>
      <w:r w:rsidR="00237A97">
        <w:rPr>
          <w:rFonts w:ascii="Times New Roman" w:hAnsi="Times New Roman" w:hint="eastAsia"/>
          <w:szCs w:val="21"/>
        </w:rPr>
        <w:t>域完成。而文献</w:t>
      </w:r>
      <w:r w:rsidR="00AC0505"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37</w:t>
      </w:r>
      <w:r w:rsidR="00237A97">
        <w:rPr>
          <w:rFonts w:ascii="Times New Roman" w:hAnsi="Times New Roman" w:hint="eastAsia"/>
          <w:szCs w:val="21"/>
        </w:rPr>
        <w:t>]</w:t>
      </w:r>
      <w:r w:rsidR="00237A97">
        <w:rPr>
          <w:rFonts w:ascii="Times New Roman" w:hAnsi="Times New Roman" w:hint="eastAsia"/>
          <w:szCs w:val="21"/>
        </w:rPr>
        <w:t>的</w:t>
      </w:r>
      <w:r w:rsidR="00237A97">
        <w:rPr>
          <w:rFonts w:ascii="Times New Roman" w:hAnsi="Times New Roman" w:hint="eastAsia"/>
          <w:szCs w:val="21"/>
        </w:rPr>
        <w:t>DomB</w:t>
      </w:r>
      <w:r w:rsidR="00237A97">
        <w:rPr>
          <w:rFonts w:ascii="Times New Roman" w:hAnsi="Times New Roman" w:hint="eastAsia"/>
          <w:szCs w:val="21"/>
        </w:rPr>
        <w:t>，不仅将</w:t>
      </w:r>
      <w:r w:rsidR="00237A97">
        <w:rPr>
          <w:rFonts w:ascii="Times New Roman" w:hAnsi="Times New Roman" w:hint="eastAsia"/>
          <w:szCs w:val="21"/>
        </w:rPr>
        <w:t>vTPM</w:t>
      </w:r>
      <w:r w:rsidR="00237A97">
        <w:rPr>
          <w:rFonts w:ascii="Times New Roman" w:hAnsi="Times New Roman" w:hint="eastAsia"/>
          <w:szCs w:val="21"/>
        </w:rPr>
        <w:t>实例从特权域中分离出来，而且把</w:t>
      </w:r>
      <w:r w:rsidR="00237A97">
        <w:rPr>
          <w:rFonts w:ascii="Times New Roman" w:hAnsi="Times New Roman" w:hint="eastAsia"/>
          <w:szCs w:val="21"/>
        </w:rPr>
        <w:t>vTPM</w:t>
      </w:r>
      <w:r w:rsidR="00237A97">
        <w:rPr>
          <w:rFonts w:ascii="Times New Roman" w:hAnsi="Times New Roman" w:hint="eastAsia"/>
          <w:szCs w:val="21"/>
        </w:rPr>
        <w:t>实例生命周期的管理、与</w:t>
      </w:r>
      <w:r w:rsidR="00237A97">
        <w:rPr>
          <w:rFonts w:ascii="Times New Roman" w:hAnsi="Times New Roman" w:hint="eastAsia"/>
          <w:szCs w:val="21"/>
        </w:rPr>
        <w:t>VM</w:t>
      </w:r>
      <w:r w:rsidR="00237A97">
        <w:rPr>
          <w:rFonts w:ascii="Times New Roman" w:hAnsi="Times New Roman" w:hint="eastAsia"/>
          <w:szCs w:val="21"/>
        </w:rPr>
        <w:t>的绑定以及对</w:t>
      </w:r>
      <w:r w:rsidR="00197CC8">
        <w:rPr>
          <w:rFonts w:ascii="Times New Roman" w:hAnsi="Times New Roman" w:hint="eastAsia"/>
          <w:szCs w:val="21"/>
        </w:rPr>
        <w:t>虚拟机进行完整性度量等相</w:t>
      </w:r>
      <w:r w:rsidR="00253071">
        <w:rPr>
          <w:rFonts w:ascii="Times New Roman" w:hAnsi="Times New Roman" w:hint="eastAsia"/>
          <w:szCs w:val="21"/>
        </w:rPr>
        <w:t>关功能均从特权域中分离出来了。该系统架构降低了特权域的性能负担和共享</w:t>
      </w:r>
      <w:r w:rsidR="00527465">
        <w:rPr>
          <w:rFonts w:ascii="Times New Roman" w:hAnsi="Times New Roman" w:hint="eastAsia"/>
          <w:szCs w:val="21"/>
        </w:rPr>
        <w:t>安全</w:t>
      </w:r>
      <w:r w:rsidR="00253071">
        <w:rPr>
          <w:rFonts w:ascii="Times New Roman" w:hAnsi="Times New Roman" w:hint="eastAsia"/>
          <w:szCs w:val="21"/>
        </w:rPr>
        <w:t>威胁</w:t>
      </w:r>
      <w:r w:rsidR="00237A97">
        <w:rPr>
          <w:rFonts w:ascii="Times New Roman" w:hAnsi="Times New Roman" w:hint="eastAsia"/>
          <w:szCs w:val="21"/>
        </w:rPr>
        <w:t>。</w:t>
      </w:r>
    </w:p>
    <w:p w:rsidR="002C2B09" w:rsidRDefault="009253FF" w:rsidP="003561A1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shape id="_x0000_s1591" type="#_x0000_t202" style="position:absolute;margin-left:102pt;margin-top:-2.1pt;width:225pt;height:172.6pt;z-index:252173312" filled="f" stroked="f">
            <v:textbox style="mso-next-textbox:#_x0000_s1591" inset="0,0,0,0">
              <w:txbxContent>
                <w:p w:rsidR="004F2766" w:rsidRPr="000F35DF" w:rsidRDefault="004F2766" w:rsidP="00046C02">
                  <w:pPr>
                    <w:widowControl/>
                    <w:spacing w:line="240" w:lineRule="auto"/>
                    <w:jc w:val="center"/>
                    <w:rPr>
                      <w:rFonts w:ascii="宋体" w:hAnsi="宋体" w:cs="宋体"/>
                      <w:kern w:val="0"/>
                      <w:sz w:val="24"/>
                    </w:rPr>
                  </w:pPr>
                  <w:r>
                    <w:object w:dxaOrig="4238" w:dyaOrig="3139">
                      <v:shape id="_x0000_i1044" type="#_x0000_t75" style="width:219.75pt;height:168pt" o:ole="">
                        <v:imagedata r:id="rId22" o:title=""/>
                      </v:shape>
                      <o:OLEObject Type="Embed" ProgID="Visio.Drawing.11" ShapeID="_x0000_i1044" DrawAspect="Content" ObjectID="_1558449445" r:id="rId23"/>
                    </w:object>
                  </w:r>
                </w:p>
                <w:p w:rsidR="004F2766" w:rsidRDefault="004F2766"/>
              </w:txbxContent>
            </v:textbox>
          </v:shape>
        </w:pict>
      </w:r>
    </w:p>
    <w:p w:rsidR="002C2B09" w:rsidRDefault="002C2B0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C2B09" w:rsidRDefault="002C2B0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C2B09" w:rsidRDefault="002C2B0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C2B09" w:rsidRDefault="002C2B0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C2B09" w:rsidRDefault="002C2B0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C2B09" w:rsidRDefault="002C2B0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2C2B09" w:rsidRDefault="002C2B09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D23D9D" w:rsidRDefault="00D23D9D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674EDB" w:rsidRPr="00674EDB" w:rsidRDefault="00674EDB" w:rsidP="008D20A2">
      <w:pPr>
        <w:widowControl/>
        <w:spacing w:line="240" w:lineRule="auto"/>
        <w:ind w:firstLineChars="1000" w:firstLine="2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Cs w:val="21"/>
        </w:rPr>
        <w:t xml:space="preserve"> </w:t>
      </w:r>
      <w:r w:rsidR="008D20A2">
        <w:rPr>
          <w:rFonts w:ascii="Times New Roman" w:hAnsi="Times New Roman" w:hint="eastAsia"/>
          <w:sz w:val="18"/>
          <w:szCs w:val="18"/>
        </w:rPr>
        <w:t xml:space="preserve">Fig.4-5 </w:t>
      </w:r>
      <w:r w:rsidRPr="00674EDB">
        <w:rPr>
          <w:rFonts w:ascii="Times New Roman" w:hAnsi="Times New Roman" w:hint="eastAsia"/>
          <w:sz w:val="18"/>
          <w:szCs w:val="18"/>
        </w:rPr>
        <w:t>S</w:t>
      </w:r>
      <w:r w:rsidRPr="00674EDB">
        <w:rPr>
          <w:rFonts w:ascii="Times New Roman" w:hAnsi="Times New Roman"/>
          <w:sz w:val="18"/>
          <w:szCs w:val="18"/>
        </w:rPr>
        <w:t xml:space="preserve">ingle </w:t>
      </w:r>
      <w:r w:rsidRPr="00674EDB">
        <w:rPr>
          <w:rFonts w:ascii="Times New Roman" w:hAnsi="Times New Roman" w:hint="eastAsia"/>
          <w:sz w:val="18"/>
          <w:szCs w:val="18"/>
        </w:rPr>
        <w:t>I</w:t>
      </w:r>
      <w:r w:rsidRPr="00674EDB">
        <w:rPr>
          <w:rFonts w:ascii="Times New Roman" w:hAnsi="Times New Roman"/>
          <w:sz w:val="18"/>
          <w:szCs w:val="18"/>
        </w:rPr>
        <w:t xml:space="preserve">solated </w:t>
      </w:r>
      <w:r w:rsidRPr="00674EDB">
        <w:rPr>
          <w:rFonts w:ascii="Times New Roman" w:hAnsi="Times New Roman" w:hint="eastAsia"/>
          <w:sz w:val="18"/>
          <w:szCs w:val="18"/>
        </w:rPr>
        <w:t>D</w:t>
      </w:r>
      <w:r w:rsidRPr="00674EDB">
        <w:rPr>
          <w:rFonts w:ascii="Times New Roman" w:hAnsi="Times New Roman"/>
          <w:sz w:val="18"/>
          <w:szCs w:val="18"/>
        </w:rPr>
        <w:t xml:space="preserve">omain </w:t>
      </w:r>
      <w:r w:rsidR="00355246" w:rsidRPr="00674EDB">
        <w:rPr>
          <w:rFonts w:ascii="Times New Roman" w:hAnsi="Times New Roman" w:hint="eastAsia"/>
          <w:sz w:val="18"/>
          <w:szCs w:val="18"/>
        </w:rPr>
        <w:t xml:space="preserve">vTPM </w:t>
      </w:r>
      <w:r w:rsidRPr="00674EDB">
        <w:rPr>
          <w:rFonts w:ascii="Times New Roman" w:hAnsi="Times New Roman" w:hint="eastAsia"/>
          <w:sz w:val="18"/>
          <w:szCs w:val="18"/>
        </w:rPr>
        <w:t>A</w:t>
      </w:r>
      <w:r w:rsidRPr="00674EDB">
        <w:rPr>
          <w:rFonts w:ascii="Times New Roman" w:hAnsi="Times New Roman"/>
          <w:sz w:val="18"/>
          <w:szCs w:val="18"/>
        </w:rPr>
        <w:t>rchitecture</w:t>
      </w:r>
    </w:p>
    <w:p w:rsidR="006D3A67" w:rsidRPr="00674EDB" w:rsidRDefault="006D3A67" w:rsidP="00674EDB">
      <w:pPr>
        <w:widowControl/>
        <w:spacing w:line="240" w:lineRule="auto"/>
        <w:ind w:firstLineChars="1700" w:firstLine="3060"/>
        <w:rPr>
          <w:rFonts w:ascii="Times New Roman" w:hAnsi="Times New Roman"/>
          <w:sz w:val="18"/>
          <w:szCs w:val="18"/>
        </w:rPr>
      </w:pPr>
      <w:r w:rsidRPr="00674EDB">
        <w:rPr>
          <w:rFonts w:ascii="Times New Roman" w:hAnsi="Times New Roman" w:hint="eastAsia"/>
          <w:sz w:val="18"/>
          <w:szCs w:val="18"/>
        </w:rPr>
        <w:t xml:space="preserve"> </w:t>
      </w:r>
      <w:r w:rsidRPr="00674EDB">
        <w:rPr>
          <w:rFonts w:ascii="Times New Roman" w:hAnsi="Times New Roman" w:hint="eastAsia"/>
          <w:sz w:val="18"/>
          <w:szCs w:val="18"/>
        </w:rPr>
        <w:t>图</w:t>
      </w:r>
      <w:r w:rsidRPr="00674EDB">
        <w:rPr>
          <w:rFonts w:ascii="Times New Roman" w:hAnsi="Times New Roman" w:hint="eastAsia"/>
          <w:sz w:val="18"/>
          <w:szCs w:val="18"/>
        </w:rPr>
        <w:t>4-</w:t>
      </w:r>
      <w:r w:rsidR="00054045" w:rsidRPr="00674EDB">
        <w:rPr>
          <w:rFonts w:ascii="Times New Roman" w:hAnsi="Times New Roman" w:hint="eastAsia"/>
          <w:sz w:val="18"/>
          <w:szCs w:val="18"/>
        </w:rPr>
        <w:t>5</w:t>
      </w:r>
      <w:r w:rsidRPr="00674EDB">
        <w:rPr>
          <w:rFonts w:ascii="Times New Roman" w:hAnsi="Times New Roman" w:hint="eastAsia"/>
          <w:sz w:val="18"/>
          <w:szCs w:val="18"/>
        </w:rPr>
        <w:t xml:space="preserve"> vTPM</w:t>
      </w:r>
      <w:r w:rsidR="00674EDB" w:rsidRPr="00674EDB">
        <w:rPr>
          <w:rFonts w:ascii="Times New Roman" w:hAnsi="Times New Roman" w:hint="eastAsia"/>
          <w:sz w:val="18"/>
          <w:szCs w:val="18"/>
        </w:rPr>
        <w:t>单隔离域</w:t>
      </w:r>
      <w:r w:rsidRPr="00674EDB">
        <w:rPr>
          <w:rFonts w:ascii="Times New Roman" w:hAnsi="Times New Roman" w:hint="eastAsia"/>
          <w:sz w:val="18"/>
          <w:szCs w:val="18"/>
        </w:rPr>
        <w:t>架构</w:t>
      </w:r>
    </w:p>
    <w:p w:rsidR="0078134C" w:rsidRDefault="008A589C" w:rsidP="007975A3">
      <w:pPr>
        <w:widowControl/>
        <w:ind w:firstLineChars="200" w:firstLine="420"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  <w:r>
        <w:rPr>
          <w:rFonts w:ascii="Times New Roman" w:hAnsi="Times New Roman" w:hint="eastAsia"/>
          <w:szCs w:val="21"/>
        </w:rPr>
        <w:t>2009</w:t>
      </w:r>
      <w:r>
        <w:rPr>
          <w:rFonts w:ascii="Times New Roman" w:hAnsi="Times New Roman" w:hint="eastAsia"/>
          <w:szCs w:val="21"/>
        </w:rPr>
        <w:t>年</w:t>
      </w:r>
      <w:r w:rsidR="002907F9">
        <w:rPr>
          <w:rFonts w:ascii="Times New Roman" w:hAnsi="Times New Roman" w:hint="eastAsia"/>
          <w:szCs w:val="21"/>
        </w:rPr>
        <w:t>，</w:t>
      </w:r>
      <w:r w:rsidR="00D22001" w:rsidRPr="00426B29">
        <w:rPr>
          <w:rFonts w:ascii="Times New Roman" w:hAnsi="Times New Roman"/>
          <w:szCs w:val="21"/>
        </w:rPr>
        <w:t>欧盟委员会赞助的一个可信计算项目</w:t>
      </w:r>
      <w:r w:rsidR="00D22001">
        <w:rPr>
          <w:rFonts w:ascii="Times New Roman" w:hAnsi="Times New Roman"/>
          <w:szCs w:val="21"/>
        </w:rPr>
        <w:t>OpenT</w:t>
      </w:r>
      <w:r w:rsidR="00D22001">
        <w:rPr>
          <w:rFonts w:ascii="Times New Roman" w:hAnsi="Times New Roman" w:hint="eastAsia"/>
          <w:szCs w:val="21"/>
        </w:rPr>
        <w:t>C</w:t>
      </w:r>
      <w:r w:rsidR="00D22001">
        <w:rPr>
          <w:rFonts w:ascii="Times New Roman" w:hAnsi="Times New Roman" w:hint="eastAsia"/>
          <w:szCs w:val="21"/>
        </w:rPr>
        <w:t>提出了一个</w:t>
      </w:r>
      <w:r w:rsidR="00D22001">
        <w:rPr>
          <w:rFonts w:ascii="Times New Roman" w:hAnsi="Times New Roman"/>
          <w:szCs w:val="21"/>
        </w:rPr>
        <w:t>有关</w:t>
      </w:r>
      <w:r w:rsidR="00D22001">
        <w:rPr>
          <w:rFonts w:ascii="Times New Roman" w:hAnsi="Times New Roman" w:hint="eastAsia"/>
          <w:szCs w:val="21"/>
        </w:rPr>
        <w:t>TPM</w:t>
      </w:r>
      <w:r w:rsidR="00D22001">
        <w:rPr>
          <w:rFonts w:ascii="Times New Roman" w:hAnsi="Times New Roman" w:hint="eastAsia"/>
          <w:szCs w:val="21"/>
        </w:rPr>
        <w:t>虚拟化架构的</w:t>
      </w:r>
      <w:r w:rsidR="00D22001" w:rsidRPr="00426B29">
        <w:rPr>
          <w:rFonts w:ascii="Times New Roman" w:hAnsi="Times New Roman"/>
          <w:szCs w:val="21"/>
        </w:rPr>
        <w:t>研究报告</w:t>
      </w:r>
      <w:r w:rsidR="00827861">
        <w:rPr>
          <w:rFonts w:ascii="Times New Roman" w:hAnsi="Times New Roman" w:hint="eastAsia"/>
          <w:szCs w:val="21"/>
          <w:vertAlign w:val="superscript"/>
        </w:rPr>
        <w:t>[38</w:t>
      </w:r>
      <w:r w:rsidR="002907F9" w:rsidRPr="00D22001">
        <w:rPr>
          <w:rFonts w:ascii="Times New Roman" w:hAnsi="Times New Roman" w:hint="eastAsia"/>
          <w:szCs w:val="21"/>
          <w:vertAlign w:val="superscript"/>
        </w:rPr>
        <w:t>]</w:t>
      </w:r>
      <w:r w:rsidR="00725914">
        <w:rPr>
          <w:rFonts w:ascii="Times New Roman" w:hAnsi="Times New Roman" w:hint="eastAsia"/>
          <w:szCs w:val="21"/>
        </w:rPr>
        <w:t>，该报告不仅介绍了</w:t>
      </w:r>
      <w:r w:rsidR="00725914">
        <w:rPr>
          <w:rFonts w:ascii="Times New Roman" w:hAnsi="Times New Roman" w:hint="eastAsia"/>
          <w:szCs w:val="21"/>
        </w:rPr>
        <w:t>TPM</w:t>
      </w:r>
      <w:r w:rsidR="00725914">
        <w:rPr>
          <w:rFonts w:ascii="Times New Roman" w:hAnsi="Times New Roman" w:hint="eastAsia"/>
          <w:szCs w:val="21"/>
        </w:rPr>
        <w:t>虚拟化的背景和动机，</w:t>
      </w:r>
      <w:r w:rsidR="00981977">
        <w:rPr>
          <w:rFonts w:ascii="Times New Roman" w:hAnsi="Times New Roman" w:hint="eastAsia"/>
          <w:szCs w:val="21"/>
        </w:rPr>
        <w:t>定义了</w:t>
      </w:r>
      <w:r w:rsidR="00981977">
        <w:rPr>
          <w:rFonts w:ascii="Times New Roman" w:hAnsi="Times New Roman" w:hint="eastAsia"/>
          <w:szCs w:val="21"/>
        </w:rPr>
        <w:t>vTPM</w:t>
      </w:r>
      <w:r w:rsidR="00981977">
        <w:rPr>
          <w:rFonts w:ascii="Times New Roman" w:hAnsi="Times New Roman" w:hint="eastAsia"/>
          <w:szCs w:val="21"/>
        </w:rPr>
        <w:t>状态数据结构，</w:t>
      </w:r>
      <w:r w:rsidR="00725914">
        <w:rPr>
          <w:rFonts w:ascii="Times New Roman" w:hAnsi="Times New Roman" w:hint="eastAsia"/>
          <w:szCs w:val="21"/>
        </w:rPr>
        <w:t>分析了当前</w:t>
      </w:r>
      <w:r w:rsidR="00981977">
        <w:rPr>
          <w:rFonts w:ascii="Times New Roman" w:hAnsi="Times New Roman" w:hint="eastAsia"/>
          <w:szCs w:val="21"/>
        </w:rPr>
        <w:t>已有</w:t>
      </w:r>
      <w:r w:rsidR="00725914">
        <w:rPr>
          <w:rFonts w:ascii="Times New Roman" w:hAnsi="Times New Roman" w:hint="eastAsia"/>
          <w:szCs w:val="21"/>
        </w:rPr>
        <w:t>vTPM</w:t>
      </w:r>
      <w:r w:rsidR="00725914">
        <w:rPr>
          <w:rFonts w:ascii="Times New Roman" w:hAnsi="Times New Roman" w:hint="eastAsia"/>
          <w:szCs w:val="21"/>
        </w:rPr>
        <w:t>架构</w:t>
      </w:r>
      <w:r w:rsidR="00981977">
        <w:rPr>
          <w:rFonts w:ascii="Times New Roman" w:hAnsi="Times New Roman" w:hint="eastAsia"/>
          <w:szCs w:val="21"/>
        </w:rPr>
        <w:t>、</w:t>
      </w:r>
      <w:r w:rsidR="00725914">
        <w:rPr>
          <w:rFonts w:ascii="Times New Roman" w:hAnsi="Times New Roman" w:hint="eastAsia"/>
          <w:szCs w:val="21"/>
        </w:rPr>
        <w:t>限制</w:t>
      </w:r>
      <w:r w:rsidR="00981977">
        <w:rPr>
          <w:rFonts w:ascii="Times New Roman" w:hAnsi="Times New Roman" w:hint="eastAsia"/>
          <w:szCs w:val="21"/>
        </w:rPr>
        <w:t>、</w:t>
      </w:r>
      <w:r w:rsidR="00981977">
        <w:rPr>
          <w:rFonts w:ascii="Times New Roman" w:hAnsi="Times New Roman" w:hint="eastAsia"/>
          <w:szCs w:val="21"/>
        </w:rPr>
        <w:t>vTPM</w:t>
      </w:r>
      <w:r w:rsidR="00981977">
        <w:rPr>
          <w:rFonts w:ascii="Times New Roman" w:hAnsi="Times New Roman" w:hint="eastAsia"/>
          <w:szCs w:val="21"/>
        </w:rPr>
        <w:t>的生命周期、</w:t>
      </w:r>
      <w:r w:rsidR="00981977">
        <w:rPr>
          <w:rFonts w:ascii="Times New Roman" w:hAnsi="Times New Roman" w:hint="eastAsia"/>
          <w:szCs w:val="21"/>
        </w:rPr>
        <w:t>vTPM</w:t>
      </w:r>
      <w:r w:rsidR="00981977">
        <w:rPr>
          <w:rFonts w:ascii="Times New Roman" w:hAnsi="Times New Roman" w:hint="eastAsia"/>
          <w:szCs w:val="21"/>
        </w:rPr>
        <w:t>与</w:t>
      </w:r>
      <w:r w:rsidR="00981977">
        <w:rPr>
          <w:rFonts w:ascii="Times New Roman" w:hAnsi="Times New Roman" w:hint="eastAsia"/>
          <w:szCs w:val="21"/>
        </w:rPr>
        <w:t>VM</w:t>
      </w:r>
      <w:r w:rsidR="00981977">
        <w:rPr>
          <w:rFonts w:ascii="Times New Roman" w:hAnsi="Times New Roman" w:hint="eastAsia"/>
          <w:szCs w:val="21"/>
        </w:rPr>
        <w:t>的绑定</w:t>
      </w:r>
      <w:r w:rsidR="006C1EF1">
        <w:rPr>
          <w:rFonts w:ascii="Times New Roman" w:hAnsi="Times New Roman" w:hint="eastAsia"/>
          <w:szCs w:val="21"/>
        </w:rPr>
        <w:t>等</w:t>
      </w:r>
      <w:r w:rsidR="00981977">
        <w:rPr>
          <w:rFonts w:ascii="Times New Roman" w:hAnsi="Times New Roman" w:hint="eastAsia"/>
          <w:szCs w:val="21"/>
        </w:rPr>
        <w:t>，</w:t>
      </w:r>
      <w:r w:rsidR="00237A97">
        <w:rPr>
          <w:rFonts w:ascii="Times New Roman" w:hAnsi="Times New Roman" w:hint="eastAsia"/>
          <w:szCs w:val="21"/>
        </w:rPr>
        <w:t>而且</w:t>
      </w:r>
      <w:r w:rsidR="00981977">
        <w:rPr>
          <w:rFonts w:ascii="Times New Roman" w:hAnsi="Times New Roman" w:hint="eastAsia"/>
          <w:szCs w:val="21"/>
        </w:rPr>
        <w:t>将</w:t>
      </w:r>
      <w:r w:rsidR="005E6DBF">
        <w:rPr>
          <w:rFonts w:ascii="Times New Roman" w:hAnsi="Times New Roman" w:hint="eastAsia"/>
          <w:szCs w:val="21"/>
        </w:rPr>
        <w:t>vTPM</w:t>
      </w:r>
      <w:r w:rsidR="00981977">
        <w:rPr>
          <w:rFonts w:ascii="Times New Roman" w:hAnsi="Times New Roman" w:hint="eastAsia"/>
          <w:szCs w:val="21"/>
        </w:rPr>
        <w:t>基于属性的证明和迁移功能</w:t>
      </w:r>
      <w:r w:rsidR="00827861">
        <w:rPr>
          <w:rFonts w:ascii="Times New Roman" w:hAnsi="Times New Roman" w:hint="eastAsia"/>
          <w:szCs w:val="21"/>
          <w:vertAlign w:val="superscript"/>
        </w:rPr>
        <w:t>[39</w:t>
      </w:r>
      <w:r w:rsidR="00573457">
        <w:rPr>
          <w:rFonts w:ascii="Times New Roman" w:hAnsi="Times New Roman" w:hint="eastAsia"/>
          <w:szCs w:val="21"/>
          <w:vertAlign w:val="superscript"/>
        </w:rPr>
        <w:t>]</w:t>
      </w:r>
      <w:r w:rsidR="00016275">
        <w:rPr>
          <w:rFonts w:ascii="Times New Roman" w:hAnsi="Times New Roman" w:hint="eastAsia"/>
          <w:szCs w:val="21"/>
        </w:rPr>
        <w:t>增加到</w:t>
      </w:r>
      <w:r w:rsidR="00981977">
        <w:rPr>
          <w:rFonts w:ascii="Times New Roman" w:hAnsi="Times New Roman" w:hint="eastAsia"/>
          <w:szCs w:val="21"/>
        </w:rPr>
        <w:t>vTPM</w:t>
      </w:r>
      <w:r w:rsidR="00016275">
        <w:rPr>
          <w:rFonts w:ascii="Times New Roman" w:hAnsi="Times New Roman" w:hint="eastAsia"/>
          <w:szCs w:val="21"/>
        </w:rPr>
        <w:t>架构中，</w:t>
      </w:r>
      <w:r w:rsidR="00981977">
        <w:rPr>
          <w:rFonts w:ascii="Times New Roman" w:hAnsi="Times New Roman" w:hint="eastAsia"/>
          <w:szCs w:val="21"/>
        </w:rPr>
        <w:t>并</w:t>
      </w:r>
      <w:r w:rsidR="002907F9">
        <w:rPr>
          <w:rFonts w:ascii="Times New Roman" w:hAnsi="Times New Roman" w:hint="eastAsia"/>
          <w:szCs w:val="21"/>
        </w:rPr>
        <w:t>在</w:t>
      </w:r>
      <w:r w:rsidR="002907F9">
        <w:rPr>
          <w:rFonts w:ascii="Times New Roman" w:hAnsi="Times New Roman" w:hint="eastAsia"/>
          <w:szCs w:val="21"/>
        </w:rPr>
        <w:t>Xen</w:t>
      </w:r>
      <w:r w:rsidR="002907F9">
        <w:rPr>
          <w:rFonts w:ascii="Times New Roman" w:hAnsi="Times New Roman" w:hint="eastAsia"/>
          <w:szCs w:val="21"/>
        </w:rPr>
        <w:t>平台上</w:t>
      </w:r>
      <w:r w:rsidR="002907F9" w:rsidRPr="00426B29">
        <w:rPr>
          <w:rFonts w:ascii="Times New Roman" w:hAnsi="Times New Roman"/>
          <w:szCs w:val="21"/>
        </w:rPr>
        <w:t>提出了</w:t>
      </w:r>
      <w:r w:rsidR="002907F9">
        <w:rPr>
          <w:rFonts w:ascii="Times New Roman" w:hAnsi="Times New Roman"/>
          <w:szCs w:val="21"/>
        </w:rPr>
        <w:t>双隔离域</w:t>
      </w:r>
      <w:r w:rsidR="00B015A5">
        <w:rPr>
          <w:rFonts w:ascii="Times New Roman" w:hAnsi="Times New Roman"/>
          <w:szCs w:val="21"/>
        </w:rPr>
        <w:t>系统架构</w:t>
      </w:r>
      <w:r w:rsidR="002907F9">
        <w:rPr>
          <w:rFonts w:ascii="Times New Roman" w:hAnsi="Times New Roman"/>
          <w:szCs w:val="21"/>
        </w:rPr>
        <w:t>，</w:t>
      </w:r>
      <w:r w:rsidR="0078134C">
        <w:rPr>
          <w:rFonts w:ascii="Times New Roman" w:hAnsi="Times New Roman" w:hint="eastAsia"/>
          <w:szCs w:val="21"/>
        </w:rPr>
        <w:t>进一步分离了文献</w:t>
      </w:r>
      <w:r w:rsidR="0078134C">
        <w:rPr>
          <w:rFonts w:ascii="Times New Roman" w:hAnsi="Times New Roman" w:hint="eastAsia"/>
          <w:szCs w:val="21"/>
        </w:rPr>
        <w:t>[</w:t>
      </w:r>
      <w:r w:rsidR="00827861">
        <w:rPr>
          <w:rFonts w:ascii="Times New Roman" w:hAnsi="Times New Roman" w:hint="eastAsia"/>
          <w:szCs w:val="21"/>
        </w:rPr>
        <w:t>37</w:t>
      </w:r>
      <w:r w:rsidR="0078134C">
        <w:rPr>
          <w:rFonts w:ascii="Times New Roman" w:hAnsi="Times New Roman" w:hint="eastAsia"/>
          <w:szCs w:val="21"/>
        </w:rPr>
        <w:t>]</w:t>
      </w:r>
      <w:r w:rsidR="0078134C">
        <w:rPr>
          <w:rFonts w:ascii="Times New Roman" w:hAnsi="Times New Roman" w:hint="eastAsia"/>
          <w:szCs w:val="21"/>
        </w:rPr>
        <w:t>中的</w:t>
      </w:r>
      <w:r w:rsidR="0078134C">
        <w:rPr>
          <w:rFonts w:ascii="Times New Roman" w:hAnsi="Times New Roman" w:hint="eastAsia"/>
          <w:szCs w:val="21"/>
        </w:rPr>
        <w:t>DomB</w:t>
      </w:r>
      <w:r w:rsidR="0078134C">
        <w:rPr>
          <w:rFonts w:ascii="Times New Roman" w:hAnsi="Times New Roman" w:hint="eastAsia"/>
          <w:szCs w:val="21"/>
        </w:rPr>
        <w:t>的功能。</w:t>
      </w:r>
      <w:r>
        <w:rPr>
          <w:rFonts w:ascii="Times New Roman" w:hAnsi="Times New Roman"/>
          <w:szCs w:val="21"/>
        </w:rPr>
        <w:t>如图</w:t>
      </w:r>
      <w:r w:rsidR="00B5160D">
        <w:rPr>
          <w:rFonts w:ascii="Times New Roman" w:hAnsi="Times New Roman" w:hint="eastAsia"/>
          <w:szCs w:val="21"/>
        </w:rPr>
        <w:t>4-</w:t>
      </w:r>
      <w:r w:rsidR="00197CC8">
        <w:rPr>
          <w:rFonts w:ascii="Times New Roman" w:hAnsi="Times New Roman" w:hint="eastAsia"/>
          <w:szCs w:val="21"/>
        </w:rPr>
        <w:t>6</w:t>
      </w:r>
      <w:r w:rsidR="00B015A5">
        <w:rPr>
          <w:rFonts w:ascii="Times New Roman" w:hAnsi="Times New Roman"/>
          <w:szCs w:val="21"/>
        </w:rPr>
        <w:t>所示。在该系统架构中包括两个域，其一</w:t>
      </w:r>
      <w:r w:rsidR="004B2816">
        <w:rPr>
          <w:rFonts w:ascii="Times New Roman" w:hAnsi="Times New Roman"/>
          <w:szCs w:val="21"/>
        </w:rPr>
        <w:t>是</w:t>
      </w:r>
      <w:r w:rsidR="004B2816">
        <w:rPr>
          <w:rFonts w:ascii="Times New Roman" w:hAnsi="Times New Roman" w:hint="eastAsia"/>
          <w:szCs w:val="21"/>
        </w:rPr>
        <w:t>DomB</w:t>
      </w:r>
      <w:r w:rsidR="004B2816">
        <w:rPr>
          <w:rFonts w:ascii="Times New Roman" w:hAnsi="Times New Roman" w:hint="eastAsia"/>
          <w:szCs w:val="21"/>
        </w:rPr>
        <w:t>，</w:t>
      </w:r>
      <w:r w:rsidR="00237A97">
        <w:rPr>
          <w:rFonts w:ascii="Times New Roman" w:hAnsi="Times New Roman" w:hint="eastAsia"/>
          <w:szCs w:val="21"/>
        </w:rPr>
        <w:t>该</w:t>
      </w:r>
      <w:r w:rsidR="00237A97">
        <w:rPr>
          <w:rFonts w:ascii="Times New Roman" w:hAnsi="Times New Roman" w:hint="eastAsia"/>
          <w:szCs w:val="21"/>
        </w:rPr>
        <w:t>DomB</w:t>
      </w:r>
      <w:r w:rsidR="00237A97">
        <w:rPr>
          <w:rFonts w:ascii="Times New Roman" w:hAnsi="Times New Roman" w:hint="eastAsia"/>
          <w:szCs w:val="21"/>
        </w:rPr>
        <w:t>与文献</w:t>
      </w:r>
      <w:r w:rsidR="00237A97">
        <w:rPr>
          <w:rFonts w:ascii="Times New Roman" w:hAnsi="Times New Roman" w:hint="eastAsia"/>
          <w:szCs w:val="21"/>
        </w:rPr>
        <w:t>[</w:t>
      </w:r>
      <w:r w:rsidR="00B3773A">
        <w:rPr>
          <w:rFonts w:ascii="Times New Roman" w:hAnsi="Times New Roman" w:hint="eastAsia"/>
          <w:szCs w:val="21"/>
        </w:rPr>
        <w:t>37</w:t>
      </w:r>
      <w:r w:rsidR="00237A97">
        <w:rPr>
          <w:rFonts w:ascii="Times New Roman" w:hAnsi="Times New Roman" w:hint="eastAsia"/>
          <w:szCs w:val="21"/>
        </w:rPr>
        <w:t>]</w:t>
      </w:r>
      <w:r w:rsidR="00237A97">
        <w:rPr>
          <w:rFonts w:ascii="Times New Roman" w:hAnsi="Times New Roman" w:hint="eastAsia"/>
          <w:szCs w:val="21"/>
        </w:rPr>
        <w:t>中的</w:t>
      </w:r>
      <w:r w:rsidR="00237A97">
        <w:rPr>
          <w:rFonts w:ascii="Times New Roman" w:hAnsi="Times New Roman" w:hint="eastAsia"/>
          <w:szCs w:val="21"/>
        </w:rPr>
        <w:t>DomB</w:t>
      </w:r>
      <w:r w:rsidR="00237A97">
        <w:rPr>
          <w:rFonts w:ascii="Times New Roman" w:hAnsi="Times New Roman" w:hint="eastAsia"/>
          <w:szCs w:val="21"/>
        </w:rPr>
        <w:t>类似</w:t>
      </w:r>
      <w:r w:rsidR="0078134C">
        <w:rPr>
          <w:rFonts w:ascii="Times New Roman" w:hAnsi="Times New Roman" w:hint="eastAsia"/>
          <w:szCs w:val="21"/>
        </w:rPr>
        <w:t>，但功能减少了，此</w:t>
      </w:r>
      <w:r w:rsidR="0078134C">
        <w:rPr>
          <w:rFonts w:ascii="Times New Roman" w:hAnsi="Times New Roman" w:hint="eastAsia"/>
          <w:szCs w:val="21"/>
        </w:rPr>
        <w:t>DomB</w:t>
      </w:r>
      <w:r w:rsidR="0078134C">
        <w:rPr>
          <w:rFonts w:ascii="Times New Roman" w:hAnsi="Times New Roman" w:hint="eastAsia"/>
          <w:szCs w:val="21"/>
        </w:rPr>
        <w:t>中没有</w:t>
      </w:r>
      <w:r w:rsidR="0078134C">
        <w:rPr>
          <w:rFonts w:ascii="Times New Roman" w:hAnsi="Times New Roman" w:hint="eastAsia"/>
          <w:szCs w:val="21"/>
        </w:rPr>
        <w:t>vTPM manager</w:t>
      </w:r>
      <w:r w:rsidR="0078134C">
        <w:rPr>
          <w:rFonts w:ascii="Times New Roman" w:hAnsi="Times New Roman" w:hint="eastAsia"/>
          <w:szCs w:val="21"/>
        </w:rPr>
        <w:t>和</w:t>
      </w:r>
      <w:r w:rsidR="0078134C">
        <w:rPr>
          <w:rFonts w:ascii="Times New Roman" w:hAnsi="Times New Roman" w:hint="eastAsia"/>
          <w:szCs w:val="21"/>
        </w:rPr>
        <w:t xml:space="preserve">vTPM </w:t>
      </w:r>
      <w:r w:rsidR="0078134C">
        <w:rPr>
          <w:rFonts w:ascii="Times New Roman" w:hAnsi="Times New Roman" w:hint="eastAsia"/>
          <w:szCs w:val="21"/>
        </w:rPr>
        <w:t>实例</w:t>
      </w:r>
      <w:r w:rsidR="00197CC8">
        <w:rPr>
          <w:rFonts w:ascii="Times New Roman" w:hAnsi="Times New Roman" w:hint="eastAsia"/>
          <w:szCs w:val="21"/>
        </w:rPr>
        <w:t>。</w:t>
      </w:r>
      <w:r w:rsidR="00197CC8">
        <w:rPr>
          <w:rFonts w:ascii="Times New Roman" w:hAnsi="Times New Roman" w:hint="eastAsia"/>
          <w:szCs w:val="21"/>
        </w:rPr>
        <w:t>DomB</w:t>
      </w:r>
      <w:r w:rsidR="00197CC8">
        <w:rPr>
          <w:rFonts w:ascii="Times New Roman" w:hAnsi="Times New Roman" w:hint="eastAsia"/>
          <w:szCs w:val="21"/>
        </w:rPr>
        <w:t>负责安全地创建可信虚拟域，包含</w:t>
      </w:r>
      <w:r w:rsidR="00197CC8">
        <w:rPr>
          <w:rFonts w:ascii="Times New Roman" w:hAnsi="Times New Roman" w:hint="eastAsia"/>
          <w:szCs w:val="21"/>
        </w:rPr>
        <w:t>VP-Bulider</w:t>
      </w:r>
      <w:r w:rsidR="00197CC8">
        <w:rPr>
          <w:rFonts w:ascii="Times New Roman" w:hAnsi="Times New Roman" w:hint="eastAsia"/>
          <w:szCs w:val="21"/>
        </w:rPr>
        <w:t>、</w:t>
      </w:r>
      <w:r w:rsidR="00197CC8">
        <w:rPr>
          <w:rFonts w:ascii="Times New Roman" w:hAnsi="Times New Roman" w:hint="eastAsia"/>
          <w:szCs w:val="21"/>
        </w:rPr>
        <w:t>HIM</w:t>
      </w:r>
      <w:r w:rsidR="00197CC8">
        <w:rPr>
          <w:rFonts w:ascii="Times New Roman" w:hAnsi="Times New Roman" w:hint="eastAsia"/>
          <w:szCs w:val="21"/>
        </w:rPr>
        <w:t>、</w:t>
      </w:r>
      <w:r w:rsidR="00197CC8">
        <w:rPr>
          <w:rFonts w:ascii="Times New Roman" w:hAnsi="Times New Roman" w:hint="eastAsia"/>
          <w:szCs w:val="21"/>
        </w:rPr>
        <w:t>CMS</w:t>
      </w:r>
      <w:r w:rsidR="00197CC8">
        <w:rPr>
          <w:rFonts w:ascii="Times New Roman" w:hAnsi="Times New Roman" w:hint="eastAsia"/>
          <w:szCs w:val="21"/>
        </w:rPr>
        <w:t>以及</w:t>
      </w:r>
      <w:r w:rsidR="00197CC8">
        <w:rPr>
          <w:rFonts w:ascii="Times New Roman" w:hAnsi="Times New Roman" w:hint="eastAsia"/>
          <w:szCs w:val="21"/>
        </w:rPr>
        <w:t>BMSI</w:t>
      </w:r>
      <w:r w:rsidR="00197CC8">
        <w:rPr>
          <w:rFonts w:ascii="Times New Roman" w:hAnsi="Times New Roman" w:hint="eastAsia"/>
          <w:szCs w:val="21"/>
        </w:rPr>
        <w:t>等实体，其中</w:t>
      </w:r>
      <w:r w:rsidR="00197CC8">
        <w:rPr>
          <w:rFonts w:ascii="Times New Roman" w:hAnsi="Times New Roman" w:hint="eastAsia"/>
          <w:szCs w:val="21"/>
        </w:rPr>
        <w:t>VP-Bulider</w:t>
      </w:r>
      <w:r w:rsidR="00197CC8">
        <w:rPr>
          <w:rFonts w:ascii="Times New Roman" w:hAnsi="Times New Roman" w:hint="eastAsia"/>
          <w:szCs w:val="21"/>
        </w:rPr>
        <w:t>负责虚拟域的创建，</w:t>
      </w:r>
      <w:r w:rsidR="00197CC8">
        <w:rPr>
          <w:rFonts w:ascii="Times New Roman" w:hAnsi="Times New Roman" w:hint="eastAsia"/>
          <w:szCs w:val="21"/>
        </w:rPr>
        <w:t>HIM</w:t>
      </w:r>
      <w:r w:rsidR="00197CC8">
        <w:rPr>
          <w:rFonts w:ascii="Times New Roman" w:hAnsi="Times New Roman" w:hint="eastAsia"/>
          <w:szCs w:val="21"/>
        </w:rPr>
        <w:t>是可信虚拟域完整性度量管理，</w:t>
      </w:r>
      <w:r w:rsidR="00197CC8">
        <w:rPr>
          <w:rFonts w:ascii="Times New Roman" w:hAnsi="Times New Roman" w:hint="eastAsia"/>
          <w:szCs w:val="21"/>
        </w:rPr>
        <w:t>CMS</w:t>
      </w:r>
      <w:r w:rsidR="00197CC8">
        <w:rPr>
          <w:rFonts w:ascii="Times New Roman" w:hAnsi="Times New Roman" w:hint="eastAsia"/>
          <w:szCs w:val="21"/>
        </w:rPr>
        <w:t>是虚拟域的配置存储管理，</w:t>
      </w:r>
      <w:r w:rsidR="00197CC8">
        <w:rPr>
          <w:rFonts w:ascii="Times New Roman" w:hAnsi="Times New Roman" w:hint="eastAsia"/>
          <w:szCs w:val="21"/>
        </w:rPr>
        <w:t>BMSI</w:t>
      </w:r>
      <w:r w:rsidR="00197CC8">
        <w:rPr>
          <w:rFonts w:ascii="Times New Roman" w:hAnsi="Times New Roman" w:hint="eastAsia"/>
          <w:szCs w:val="21"/>
        </w:rPr>
        <w:t>是基本管理和安全接口；</w:t>
      </w:r>
      <w:r w:rsidR="00B015A5">
        <w:rPr>
          <w:rFonts w:ascii="Times New Roman" w:hAnsi="Times New Roman" w:hint="eastAsia"/>
          <w:szCs w:val="21"/>
        </w:rPr>
        <w:t>其二</w:t>
      </w:r>
      <w:r w:rsidR="004B2816">
        <w:rPr>
          <w:rFonts w:ascii="Times New Roman" w:hAnsi="Times New Roman" w:hint="eastAsia"/>
          <w:szCs w:val="21"/>
        </w:rPr>
        <w:t>是</w:t>
      </w:r>
      <w:r w:rsidR="004B2816">
        <w:rPr>
          <w:rFonts w:ascii="Times New Roman" w:hAnsi="Times New Roman"/>
          <w:szCs w:val="21"/>
        </w:rPr>
        <w:t>DomU-vTPM</w:t>
      </w:r>
      <w:r w:rsidR="00197CC8">
        <w:rPr>
          <w:rFonts w:ascii="Times New Roman" w:hAnsi="Times New Roman" w:hint="eastAsia"/>
          <w:szCs w:val="21"/>
        </w:rPr>
        <w:t>，</w:t>
      </w:r>
      <w:r w:rsidR="004B2816">
        <w:rPr>
          <w:rFonts w:ascii="Times New Roman" w:hAnsi="Times New Roman"/>
          <w:szCs w:val="21"/>
        </w:rPr>
        <w:t>DomU-vTPM</w:t>
      </w:r>
      <w:proofErr w:type="gramStart"/>
      <w:r w:rsidR="004B2816">
        <w:rPr>
          <w:rFonts w:ascii="Times New Roman" w:hAnsi="Times New Roman"/>
          <w:szCs w:val="21"/>
        </w:rPr>
        <w:t>域运行</w:t>
      </w:r>
      <w:proofErr w:type="gramEnd"/>
      <w:r>
        <w:rPr>
          <w:rFonts w:ascii="Times New Roman" w:hAnsi="Times New Roman"/>
          <w:szCs w:val="21"/>
        </w:rPr>
        <w:t>vTPM</w:t>
      </w:r>
      <w:r w:rsidR="004B2816">
        <w:rPr>
          <w:rFonts w:ascii="Times New Roman" w:hAnsi="Times New Roman"/>
          <w:szCs w:val="21"/>
        </w:rPr>
        <w:t>实例，包括</w:t>
      </w:r>
      <w:r w:rsidR="004B2816">
        <w:rPr>
          <w:rFonts w:ascii="BitstreamVeraSans-Roman" w:hAnsi="BitstreamVeraSans-Roman" w:cs="BitstreamVeraSans-Roman"/>
          <w:kern w:val="0"/>
          <w:sz w:val="22"/>
          <w:szCs w:val="22"/>
        </w:rPr>
        <w:t>VTPM-DM</w:t>
      </w:r>
      <w:r w:rsidR="00C45704">
        <w:rPr>
          <w:rFonts w:ascii="BitstreamVeraSans-Roman" w:hAnsi="BitstreamVeraSans-Roman" w:cs="BitstreamVeraSans-Roman"/>
          <w:kern w:val="0"/>
          <w:sz w:val="22"/>
          <w:szCs w:val="22"/>
        </w:rPr>
        <w:t>、</w:t>
      </w:r>
      <w:r w:rsidR="00C45704">
        <w:rPr>
          <w:rFonts w:ascii="BitstreamVeraSans-Roman" w:hAnsi="BitstreamVeraSans-Roman" w:cs="BitstreamVeraSans-Roman" w:hint="eastAsia"/>
          <w:kern w:val="0"/>
          <w:sz w:val="22"/>
          <w:szCs w:val="22"/>
        </w:rPr>
        <w:t>TIS</w:t>
      </w:r>
      <w:r w:rsidR="00C45704">
        <w:rPr>
          <w:rFonts w:ascii="BitstreamVeraSans-Roman" w:hAnsi="BitstreamVeraSans-Roman" w:cs="BitstreamVeraSans-Roman" w:hint="eastAsia"/>
          <w:kern w:val="0"/>
          <w:sz w:val="22"/>
          <w:szCs w:val="22"/>
        </w:rPr>
        <w:t>和</w:t>
      </w:r>
      <w:r w:rsidR="00C45704">
        <w:rPr>
          <w:rFonts w:ascii="BitstreamVeraSans-Roman" w:hAnsi="BitstreamVeraSans-Roman" w:cs="BitstreamVeraSans-Roman"/>
          <w:kern w:val="0"/>
          <w:sz w:val="22"/>
          <w:szCs w:val="22"/>
        </w:rPr>
        <w:t>H-BMSI</w:t>
      </w:r>
      <w:r w:rsidR="00C45704">
        <w:rPr>
          <w:rFonts w:ascii="BitstreamVeraSans-Roman" w:hAnsi="BitstreamVeraSans-Roman" w:cs="BitstreamVeraSans-Roman" w:hint="eastAsia"/>
          <w:kern w:val="0"/>
          <w:sz w:val="22"/>
          <w:szCs w:val="22"/>
        </w:rPr>
        <w:t>，其中</w:t>
      </w:r>
      <w:r w:rsidR="00C45704">
        <w:rPr>
          <w:rFonts w:ascii="BitstreamVeraSans-Roman" w:hAnsi="BitstreamVeraSans-Roman" w:cs="BitstreamVeraSans-Roman"/>
          <w:kern w:val="0"/>
          <w:sz w:val="22"/>
          <w:szCs w:val="22"/>
        </w:rPr>
        <w:t>VTPM-DM</w:t>
      </w:r>
      <w:r w:rsidR="00C45704">
        <w:rPr>
          <w:rFonts w:ascii="BitstreamVeraSans-Roman" w:hAnsi="BitstreamVeraSans-Roman" w:cs="BitstreamVeraSans-Roman"/>
          <w:kern w:val="0"/>
          <w:sz w:val="22"/>
          <w:szCs w:val="22"/>
        </w:rPr>
        <w:t>是</w:t>
      </w:r>
      <w:r w:rsidR="00C45704">
        <w:rPr>
          <w:rFonts w:ascii="Times New Roman" w:hAnsi="Times New Roman"/>
          <w:szCs w:val="21"/>
        </w:rPr>
        <w:t>vTPM</w:t>
      </w:r>
      <w:r w:rsidR="00C45704">
        <w:rPr>
          <w:rFonts w:ascii="Times New Roman" w:hAnsi="Times New Roman"/>
          <w:szCs w:val="21"/>
        </w:rPr>
        <w:t>设备</w:t>
      </w:r>
      <w:r w:rsidR="00B5160D">
        <w:rPr>
          <w:rFonts w:ascii="Times New Roman" w:hAnsi="Times New Roman"/>
          <w:szCs w:val="21"/>
        </w:rPr>
        <w:t>模型</w:t>
      </w:r>
      <w:r w:rsidR="00C45704">
        <w:rPr>
          <w:rFonts w:ascii="Times New Roman" w:hAnsi="Times New Roman"/>
          <w:szCs w:val="21"/>
        </w:rPr>
        <w:t>，</w:t>
      </w:r>
      <w:r w:rsidR="00C45704">
        <w:rPr>
          <w:rFonts w:ascii="Times New Roman" w:hAnsi="Times New Roman" w:hint="eastAsia"/>
          <w:szCs w:val="21"/>
        </w:rPr>
        <w:t>TIS</w:t>
      </w:r>
      <w:r w:rsidR="00C45704">
        <w:rPr>
          <w:rFonts w:ascii="Times New Roman" w:hAnsi="Times New Roman" w:hint="eastAsia"/>
          <w:szCs w:val="21"/>
        </w:rPr>
        <w:t>是可信计算接口规范，</w:t>
      </w:r>
      <w:r w:rsidR="00C45704">
        <w:rPr>
          <w:rFonts w:ascii="BitstreamVeraSans-Roman" w:hAnsi="BitstreamVeraSans-Roman" w:cs="BitstreamVeraSans-Roman"/>
          <w:kern w:val="0"/>
          <w:sz w:val="22"/>
          <w:szCs w:val="22"/>
        </w:rPr>
        <w:t>H-BMSI</w:t>
      </w:r>
      <w:r w:rsidR="00C45704">
        <w:rPr>
          <w:rFonts w:ascii="BitstreamVeraSans-Roman" w:hAnsi="BitstreamVeraSans-Roman" w:cs="BitstreamVeraSans-Roman"/>
          <w:kern w:val="0"/>
          <w:sz w:val="22"/>
          <w:szCs w:val="22"/>
        </w:rPr>
        <w:t>与</w:t>
      </w:r>
      <w:r w:rsidR="00C45704">
        <w:rPr>
          <w:rFonts w:ascii="BitstreamVeraSans-Roman" w:hAnsi="BitstreamVeraSans-Roman" w:cs="BitstreamVeraSans-Roman" w:hint="eastAsia"/>
          <w:kern w:val="0"/>
          <w:sz w:val="22"/>
          <w:szCs w:val="22"/>
        </w:rPr>
        <w:t>TPM</w:t>
      </w:r>
      <w:r w:rsidR="00C45704">
        <w:rPr>
          <w:rFonts w:ascii="BitstreamVeraSans-Roman" w:hAnsi="BitstreamVeraSans-Roman" w:cs="BitstreamVeraSans-Roman" w:hint="eastAsia"/>
          <w:kern w:val="0"/>
          <w:sz w:val="22"/>
          <w:szCs w:val="22"/>
        </w:rPr>
        <w:t>相关的基本</w:t>
      </w:r>
      <w:r w:rsidR="00C45704">
        <w:rPr>
          <w:rFonts w:ascii="Times New Roman" w:hAnsi="Times New Roman" w:hint="eastAsia"/>
          <w:szCs w:val="21"/>
        </w:rPr>
        <w:t>管理和安全接口。</w:t>
      </w:r>
      <w:r w:rsidR="000C516C">
        <w:rPr>
          <w:rFonts w:ascii="Times New Roman" w:hAnsi="Times New Roman" w:hint="eastAsia"/>
          <w:szCs w:val="21"/>
        </w:rPr>
        <w:t>当</w:t>
      </w:r>
      <w:r w:rsidR="00B5160D">
        <w:rPr>
          <w:rFonts w:ascii="Times New Roman" w:hAnsi="Times New Roman" w:hint="eastAsia"/>
          <w:szCs w:val="21"/>
        </w:rPr>
        <w:t>产生</w:t>
      </w:r>
      <w:r w:rsidR="000C516C">
        <w:rPr>
          <w:rFonts w:ascii="Times New Roman" w:hAnsi="Times New Roman" w:hint="eastAsia"/>
          <w:szCs w:val="21"/>
        </w:rPr>
        <w:t>一个</w:t>
      </w:r>
      <w:r w:rsidR="000C516C">
        <w:rPr>
          <w:rFonts w:ascii="Times New Roman" w:hAnsi="Times New Roman" w:hint="eastAsia"/>
          <w:szCs w:val="21"/>
        </w:rPr>
        <w:t>vTPM</w:t>
      </w:r>
      <w:r w:rsidR="000C516C">
        <w:rPr>
          <w:rFonts w:ascii="Times New Roman" w:hAnsi="Times New Roman" w:hint="eastAsia"/>
          <w:szCs w:val="21"/>
        </w:rPr>
        <w:t>实例时，</w:t>
      </w:r>
      <w:r w:rsidR="000C516C">
        <w:rPr>
          <w:rFonts w:ascii="Times New Roman" w:hAnsi="Times New Roman" w:hint="eastAsia"/>
          <w:szCs w:val="21"/>
        </w:rPr>
        <w:t>vTPM</w:t>
      </w:r>
      <w:r w:rsidR="000C516C">
        <w:rPr>
          <w:rFonts w:ascii="Times New Roman" w:hAnsi="Times New Roman" w:hint="eastAsia"/>
          <w:szCs w:val="21"/>
        </w:rPr>
        <w:t>通过</w:t>
      </w:r>
      <w:r w:rsidR="000C516C">
        <w:rPr>
          <w:rFonts w:ascii="Times New Roman" w:hAnsi="Times New Roman" w:hint="eastAsia"/>
          <w:szCs w:val="21"/>
        </w:rPr>
        <w:t>H-BMSI</w:t>
      </w:r>
      <w:r w:rsidR="000C516C">
        <w:rPr>
          <w:rFonts w:ascii="Times New Roman" w:hAnsi="Times New Roman" w:hint="eastAsia"/>
          <w:szCs w:val="21"/>
        </w:rPr>
        <w:t>产生</w:t>
      </w:r>
      <w:r w:rsidR="000C516C">
        <w:rPr>
          <w:rFonts w:ascii="Times New Roman" w:hAnsi="Times New Roman" w:hint="eastAsia"/>
          <w:szCs w:val="21"/>
        </w:rPr>
        <w:t>EK</w:t>
      </w:r>
      <w:r w:rsidR="000C516C">
        <w:rPr>
          <w:rFonts w:ascii="Times New Roman" w:hAnsi="Times New Roman" w:hint="eastAsia"/>
          <w:szCs w:val="21"/>
        </w:rPr>
        <w:t>，其私</w:t>
      </w:r>
      <w:proofErr w:type="gramStart"/>
      <w:r w:rsidR="000C516C">
        <w:rPr>
          <w:rFonts w:ascii="Times New Roman" w:hAnsi="Times New Roman" w:hint="eastAsia"/>
          <w:szCs w:val="21"/>
        </w:rPr>
        <w:t>钥</w:t>
      </w:r>
      <w:proofErr w:type="gramEnd"/>
      <w:r w:rsidR="000C516C">
        <w:rPr>
          <w:rFonts w:ascii="Times New Roman" w:hAnsi="Times New Roman" w:hint="eastAsia"/>
          <w:szCs w:val="21"/>
        </w:rPr>
        <w:t>由</w:t>
      </w:r>
      <w:r w:rsidR="000C516C">
        <w:rPr>
          <w:rFonts w:ascii="Times New Roman" w:hAnsi="Times New Roman" w:hint="eastAsia"/>
          <w:szCs w:val="21"/>
        </w:rPr>
        <w:t>DomB</w:t>
      </w:r>
      <w:r w:rsidR="000C516C">
        <w:rPr>
          <w:rFonts w:ascii="Times New Roman" w:hAnsi="Times New Roman" w:hint="eastAsia"/>
          <w:szCs w:val="21"/>
        </w:rPr>
        <w:t>的</w:t>
      </w:r>
      <w:r w:rsidR="000C516C">
        <w:rPr>
          <w:rFonts w:ascii="Times New Roman" w:hAnsi="Times New Roman" w:hint="eastAsia"/>
          <w:szCs w:val="21"/>
        </w:rPr>
        <w:t>BMSI</w:t>
      </w:r>
      <w:r w:rsidR="000C516C">
        <w:rPr>
          <w:rFonts w:ascii="Times New Roman" w:hAnsi="Times New Roman" w:hint="eastAsia"/>
          <w:szCs w:val="21"/>
        </w:rPr>
        <w:t>保护，并只能被</w:t>
      </w:r>
      <w:r w:rsidR="000C516C">
        <w:rPr>
          <w:rFonts w:ascii="Times New Roman" w:hAnsi="Times New Roman" w:hint="eastAsia"/>
          <w:szCs w:val="21"/>
        </w:rPr>
        <w:t>vTPM</w:t>
      </w:r>
      <w:r w:rsidR="000C516C">
        <w:rPr>
          <w:rFonts w:ascii="Times New Roman" w:hAnsi="Times New Roman" w:hint="eastAsia"/>
          <w:szCs w:val="21"/>
        </w:rPr>
        <w:t>通过</w:t>
      </w:r>
      <w:r w:rsidR="000C516C">
        <w:rPr>
          <w:rFonts w:ascii="Times New Roman" w:hAnsi="Times New Roman" w:hint="eastAsia"/>
          <w:szCs w:val="21"/>
        </w:rPr>
        <w:t>H-BMSI</w:t>
      </w:r>
      <w:r w:rsidR="00B5160D">
        <w:rPr>
          <w:rFonts w:ascii="Times New Roman" w:hAnsi="Times New Roman" w:hint="eastAsia"/>
          <w:szCs w:val="21"/>
        </w:rPr>
        <w:t>唯一</w:t>
      </w:r>
      <w:r w:rsidR="00834C4A">
        <w:rPr>
          <w:rFonts w:ascii="Times New Roman" w:hAnsi="Times New Roman" w:hint="eastAsia"/>
          <w:szCs w:val="21"/>
        </w:rPr>
        <w:t>访问，其公</w:t>
      </w:r>
      <w:proofErr w:type="gramStart"/>
      <w:r w:rsidR="00834C4A">
        <w:rPr>
          <w:rFonts w:ascii="Times New Roman" w:hAnsi="Times New Roman" w:hint="eastAsia"/>
          <w:szCs w:val="21"/>
        </w:rPr>
        <w:t>钥</w:t>
      </w:r>
      <w:proofErr w:type="gramEnd"/>
      <w:r w:rsidR="00834C4A">
        <w:rPr>
          <w:rFonts w:ascii="Times New Roman" w:hAnsi="Times New Roman" w:hint="eastAsia"/>
          <w:szCs w:val="21"/>
        </w:rPr>
        <w:t>的</w:t>
      </w:r>
      <w:r w:rsidR="00834C4A">
        <w:rPr>
          <w:rFonts w:ascii="Times New Roman" w:hAnsi="Times New Roman" w:hint="eastAsia"/>
          <w:szCs w:val="21"/>
        </w:rPr>
        <w:t>hash</w:t>
      </w:r>
      <w:r w:rsidR="00834C4A">
        <w:rPr>
          <w:rFonts w:ascii="Times New Roman" w:hAnsi="Times New Roman" w:hint="eastAsia"/>
          <w:szCs w:val="21"/>
        </w:rPr>
        <w:t>密文，作为</w:t>
      </w:r>
      <w:r w:rsidR="00834C4A">
        <w:rPr>
          <w:rFonts w:ascii="Times New Roman" w:hAnsi="Times New Roman" w:hint="eastAsia"/>
          <w:szCs w:val="21"/>
        </w:rPr>
        <w:t>vTPM</w:t>
      </w:r>
      <w:r w:rsidR="00834C4A">
        <w:rPr>
          <w:rFonts w:ascii="Times New Roman" w:hAnsi="Times New Roman" w:hint="eastAsia"/>
          <w:szCs w:val="21"/>
        </w:rPr>
        <w:t>通过</w:t>
      </w:r>
      <w:r w:rsidR="00834C4A">
        <w:rPr>
          <w:rFonts w:ascii="Times New Roman" w:hAnsi="Times New Roman" w:hint="eastAsia"/>
          <w:szCs w:val="21"/>
        </w:rPr>
        <w:t>H-BMSI</w:t>
      </w:r>
      <w:r w:rsidR="00834C4A">
        <w:rPr>
          <w:rFonts w:ascii="Times New Roman" w:hAnsi="Times New Roman" w:hint="eastAsia"/>
          <w:szCs w:val="21"/>
        </w:rPr>
        <w:t>接口执行引用操作的一个外部</w:t>
      </w:r>
      <w:r w:rsidR="00834C4A">
        <w:rPr>
          <w:rFonts w:ascii="Times New Roman" w:hAnsi="Times New Roman" w:hint="eastAsia"/>
          <w:szCs w:val="21"/>
        </w:rPr>
        <w:t>nonce</w:t>
      </w:r>
      <w:r w:rsidR="00834C4A">
        <w:rPr>
          <w:rFonts w:ascii="Times New Roman" w:hAnsi="Times New Roman" w:hint="eastAsia"/>
          <w:szCs w:val="21"/>
        </w:rPr>
        <w:t>，</w:t>
      </w:r>
      <w:r w:rsidR="00FA0191">
        <w:rPr>
          <w:rFonts w:ascii="Times New Roman" w:hAnsi="Times New Roman" w:hint="eastAsia"/>
          <w:szCs w:val="21"/>
        </w:rPr>
        <w:t>隐含地</w:t>
      </w:r>
      <w:r w:rsidR="00834C4A">
        <w:rPr>
          <w:rFonts w:ascii="Times New Roman" w:hAnsi="Times New Roman" w:hint="eastAsia"/>
          <w:szCs w:val="21"/>
        </w:rPr>
        <w:t>将</w:t>
      </w:r>
      <w:r w:rsidR="00834C4A">
        <w:rPr>
          <w:rFonts w:ascii="Times New Roman" w:hAnsi="Times New Roman" w:hint="eastAsia"/>
          <w:szCs w:val="21"/>
        </w:rPr>
        <w:t>Xen</w:t>
      </w:r>
      <w:r w:rsidR="00834C4A">
        <w:rPr>
          <w:rFonts w:ascii="Times New Roman" w:hAnsi="Times New Roman" w:hint="eastAsia"/>
          <w:szCs w:val="21"/>
        </w:rPr>
        <w:t>、</w:t>
      </w:r>
      <w:r w:rsidR="00834C4A">
        <w:rPr>
          <w:rFonts w:ascii="Times New Roman" w:hAnsi="Times New Roman" w:hint="eastAsia"/>
          <w:szCs w:val="21"/>
        </w:rPr>
        <w:t>DomB</w:t>
      </w:r>
      <w:r w:rsidR="00834C4A">
        <w:rPr>
          <w:rFonts w:ascii="Times New Roman" w:hAnsi="Times New Roman" w:hint="eastAsia"/>
          <w:szCs w:val="21"/>
        </w:rPr>
        <w:t>和</w:t>
      </w:r>
      <w:r w:rsidR="00834C4A">
        <w:rPr>
          <w:rFonts w:ascii="Times New Roman" w:hAnsi="Times New Roman" w:hint="eastAsia"/>
          <w:szCs w:val="21"/>
        </w:rPr>
        <w:t>vTPM</w:t>
      </w:r>
      <w:r w:rsidR="00834C4A">
        <w:rPr>
          <w:rFonts w:ascii="Times New Roman" w:hAnsi="Times New Roman" w:hint="eastAsia"/>
          <w:szCs w:val="21"/>
        </w:rPr>
        <w:t>的完整性度量</w:t>
      </w:r>
      <w:r w:rsidR="00FA0191">
        <w:rPr>
          <w:rFonts w:ascii="Times New Roman" w:hAnsi="Times New Roman" w:hint="eastAsia"/>
          <w:szCs w:val="21"/>
        </w:rPr>
        <w:t>等关联在一起；当启动新的虚拟机时，首先需将该虚拟机关联的</w:t>
      </w:r>
      <w:r w:rsidR="00FA0191">
        <w:rPr>
          <w:rFonts w:ascii="Times New Roman" w:hAnsi="Times New Roman"/>
          <w:szCs w:val="21"/>
        </w:rPr>
        <w:t>vTPM</w:t>
      </w:r>
      <w:r w:rsidR="00FA0191">
        <w:rPr>
          <w:rFonts w:ascii="Times New Roman" w:hAnsi="Times New Roman" w:hint="eastAsia"/>
          <w:szCs w:val="21"/>
        </w:rPr>
        <w:t xml:space="preserve"> </w:t>
      </w:r>
      <w:r w:rsidR="00FA0191">
        <w:rPr>
          <w:rFonts w:ascii="Times New Roman" w:hAnsi="Times New Roman" w:hint="eastAsia"/>
          <w:szCs w:val="21"/>
        </w:rPr>
        <w:t>域</w:t>
      </w:r>
      <w:r w:rsidR="00FA0191">
        <w:rPr>
          <w:rFonts w:ascii="Times New Roman" w:hAnsi="Times New Roman" w:hint="eastAsia"/>
          <w:szCs w:val="21"/>
        </w:rPr>
        <w:t>ID</w:t>
      </w:r>
      <w:r w:rsidR="00FA0191">
        <w:rPr>
          <w:rFonts w:ascii="Times New Roman" w:hAnsi="Times New Roman" w:hint="eastAsia"/>
          <w:szCs w:val="21"/>
        </w:rPr>
        <w:t>附加到</w:t>
      </w:r>
      <w:r w:rsidR="00FA0191">
        <w:rPr>
          <w:rFonts w:ascii="Times New Roman" w:hAnsi="Times New Roman" w:hint="eastAsia"/>
          <w:szCs w:val="21"/>
        </w:rPr>
        <w:lastRenderedPageBreak/>
        <w:t>该虚拟机的配置表中，接</w:t>
      </w:r>
      <w:r w:rsidR="00560B79">
        <w:rPr>
          <w:rFonts w:ascii="Times New Roman" w:hAnsi="Times New Roman" w:hint="eastAsia"/>
          <w:szCs w:val="21"/>
        </w:rPr>
        <w:t>下来</w:t>
      </w:r>
      <w:r w:rsidR="00FA0191">
        <w:rPr>
          <w:rFonts w:ascii="BitstreamVeraSans-Roman" w:hAnsi="BitstreamVeraSans-Roman" w:cs="BitstreamVeraSans-Roman"/>
          <w:kern w:val="0"/>
          <w:sz w:val="22"/>
          <w:szCs w:val="22"/>
        </w:rPr>
        <w:t>VP-Builder</w:t>
      </w:r>
      <w:r w:rsidR="00FA0191">
        <w:rPr>
          <w:rFonts w:ascii="BitstreamVeraSans-Roman" w:hAnsi="BitstreamVeraSans-Roman" w:cs="BitstreamVeraSans-Roman"/>
          <w:kern w:val="0"/>
          <w:sz w:val="22"/>
          <w:szCs w:val="22"/>
        </w:rPr>
        <w:t>对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虚拟机的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vCRTM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进行度量，度量的结果作为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vPCR0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值存入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HIM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数据库中，然后</w:t>
      </w:r>
      <w:r w:rsidR="00FA0191">
        <w:rPr>
          <w:rFonts w:ascii="BitstreamVeraSans-Roman" w:hAnsi="BitstreamVeraSans-Roman" w:cs="BitstreamVeraSans-Roman"/>
          <w:kern w:val="0"/>
          <w:sz w:val="22"/>
          <w:szCs w:val="22"/>
        </w:rPr>
        <w:t>VP-Builder</w:t>
      </w:r>
      <w:r w:rsidR="00FA0191">
        <w:rPr>
          <w:rFonts w:ascii="BitstreamVeraSans-Roman" w:hAnsi="BitstreamVeraSans-Roman" w:cs="BitstreamVeraSans-Roman"/>
          <w:kern w:val="0"/>
          <w:sz w:val="22"/>
          <w:szCs w:val="22"/>
        </w:rPr>
        <w:t>验证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vTPM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的设备模型，确保虚拟机能够</w:t>
      </w:r>
      <w:proofErr w:type="gramStart"/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正确访问</w:t>
      </w:r>
      <w:proofErr w:type="gramEnd"/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vTPM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设备模型提供的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TIS</w:t>
      </w:r>
      <w:r w:rsidR="00FA0191">
        <w:rPr>
          <w:rFonts w:ascii="BitstreamVeraSans-Roman" w:hAnsi="BitstreamVeraSans-Roman" w:cs="BitstreamVeraSans-Roman" w:hint="eastAsia"/>
          <w:kern w:val="0"/>
          <w:sz w:val="22"/>
          <w:szCs w:val="22"/>
        </w:rPr>
        <w:t>接口。</w:t>
      </w:r>
      <w:r w:rsidR="00B5160D">
        <w:rPr>
          <w:rFonts w:ascii="BitstreamVeraSans-Roman" w:hAnsi="BitstreamVeraSans-Roman" w:cs="BitstreamVeraSans-Roman" w:hint="eastAsia"/>
          <w:kern w:val="0"/>
          <w:sz w:val="22"/>
          <w:szCs w:val="22"/>
        </w:rPr>
        <w:t>最后</w:t>
      </w:r>
      <w:r w:rsidR="00B5160D">
        <w:rPr>
          <w:rFonts w:ascii="BitstreamVeraSans-Roman" w:hAnsi="BitstreamVeraSans-Roman" w:cs="BitstreamVeraSans-Roman"/>
          <w:kern w:val="0"/>
          <w:sz w:val="22"/>
          <w:szCs w:val="22"/>
        </w:rPr>
        <w:t>VP-Builder</w:t>
      </w:r>
      <w:r w:rsidR="00B5160D">
        <w:rPr>
          <w:rFonts w:ascii="BitstreamVeraSans-Roman" w:hAnsi="BitstreamVeraSans-Roman" w:cs="BitstreamVeraSans-Roman"/>
          <w:kern w:val="0"/>
          <w:sz w:val="22"/>
          <w:szCs w:val="22"/>
        </w:rPr>
        <w:t>跟新</w:t>
      </w:r>
      <w:r w:rsidR="00B5160D">
        <w:rPr>
          <w:rFonts w:ascii="BitstreamVeraSans-Roman" w:hAnsi="BitstreamVeraSans-Roman" w:cs="BitstreamVeraSans-Roman" w:hint="eastAsia"/>
          <w:kern w:val="0"/>
          <w:sz w:val="22"/>
          <w:szCs w:val="22"/>
        </w:rPr>
        <w:t>HIM</w:t>
      </w:r>
      <w:r w:rsidR="00B5160D">
        <w:rPr>
          <w:rFonts w:ascii="BitstreamVeraSans-Roman" w:hAnsi="BitstreamVeraSans-Roman" w:cs="BitstreamVeraSans-Roman" w:hint="eastAsia"/>
          <w:kern w:val="0"/>
          <w:sz w:val="22"/>
          <w:szCs w:val="22"/>
        </w:rPr>
        <w:t>数据库，建立</w:t>
      </w:r>
      <w:r w:rsidR="00B5160D">
        <w:rPr>
          <w:rFonts w:ascii="BitstreamVeraSans-Roman" w:hAnsi="BitstreamVeraSans-Roman" w:cs="BitstreamVeraSans-Roman" w:hint="eastAsia"/>
          <w:kern w:val="0"/>
          <w:sz w:val="22"/>
          <w:szCs w:val="22"/>
        </w:rPr>
        <w:t>vTPM</w:t>
      </w:r>
      <w:r w:rsidR="00B5160D">
        <w:rPr>
          <w:rFonts w:ascii="BitstreamVeraSans-Roman" w:hAnsi="BitstreamVeraSans-Roman" w:cs="BitstreamVeraSans-Roman" w:hint="eastAsia"/>
          <w:kern w:val="0"/>
          <w:sz w:val="22"/>
          <w:szCs w:val="22"/>
        </w:rPr>
        <w:t>与</w:t>
      </w:r>
      <w:r w:rsidR="00B5160D">
        <w:rPr>
          <w:rFonts w:ascii="BitstreamVeraSans-Roman" w:hAnsi="BitstreamVeraSans-Roman" w:cs="BitstreamVeraSans-Roman" w:hint="eastAsia"/>
          <w:kern w:val="0"/>
          <w:sz w:val="22"/>
          <w:szCs w:val="22"/>
        </w:rPr>
        <w:t>VM</w:t>
      </w:r>
      <w:r w:rsidR="00B5160D">
        <w:rPr>
          <w:rFonts w:ascii="BitstreamVeraSans-Roman" w:hAnsi="BitstreamVeraSans-Roman" w:cs="BitstreamVeraSans-Roman" w:hint="eastAsia"/>
          <w:kern w:val="0"/>
          <w:sz w:val="22"/>
          <w:szCs w:val="22"/>
        </w:rPr>
        <w:t>之间的相互依赖关系。</w:t>
      </w:r>
      <w:r w:rsidR="000D1089">
        <w:rPr>
          <w:rFonts w:ascii="Times New Roman" w:hAnsi="Times New Roman" w:hint="eastAsia"/>
          <w:szCs w:val="21"/>
        </w:rPr>
        <w:t>该系统架构</w:t>
      </w:r>
      <w:r w:rsidR="00527465">
        <w:rPr>
          <w:rFonts w:ascii="Times New Roman" w:hAnsi="Times New Roman" w:hint="eastAsia"/>
          <w:szCs w:val="21"/>
        </w:rPr>
        <w:t>进一步</w:t>
      </w:r>
      <w:r w:rsidR="000D1089">
        <w:rPr>
          <w:rFonts w:ascii="Times New Roman" w:hAnsi="Times New Roman" w:hint="eastAsia"/>
          <w:szCs w:val="21"/>
        </w:rPr>
        <w:t>降低了特权域的性能负担和共享</w:t>
      </w:r>
      <w:r w:rsidR="00527465">
        <w:rPr>
          <w:rFonts w:ascii="Times New Roman" w:hAnsi="Times New Roman" w:hint="eastAsia"/>
          <w:szCs w:val="21"/>
        </w:rPr>
        <w:t>安全</w:t>
      </w:r>
      <w:r w:rsidR="000D1089">
        <w:rPr>
          <w:rFonts w:ascii="Times New Roman" w:hAnsi="Times New Roman" w:hint="eastAsia"/>
          <w:szCs w:val="21"/>
        </w:rPr>
        <w:t>威胁</w:t>
      </w:r>
      <w:r w:rsidR="007C03C0">
        <w:rPr>
          <w:rFonts w:ascii="Times New Roman" w:hAnsi="Times New Roman" w:hint="eastAsia"/>
          <w:szCs w:val="21"/>
        </w:rPr>
        <w:t>。</w:t>
      </w:r>
    </w:p>
    <w:p w:rsidR="00CA3A11" w:rsidRDefault="009253FF" w:rsidP="002C17C4">
      <w:pPr>
        <w:widowControl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  <w:r>
        <w:rPr>
          <w:rFonts w:ascii="BitstreamVeraSans-Roman" w:hAnsi="BitstreamVeraSans-Roman" w:cs="BitstreamVeraSans-Roman"/>
          <w:noProof/>
          <w:kern w:val="0"/>
          <w:sz w:val="22"/>
          <w:szCs w:val="22"/>
        </w:rPr>
        <w:pict>
          <v:shape id="_x0000_s1709" type="#_x0000_t202" style="position:absolute;margin-left:78.75pt;margin-top:2.25pt;width:233.25pt;height:148.95pt;z-index:252289024" stroked="f">
            <v:textbox style="mso-next-textbox:#_x0000_s1709" inset="0,0,0,0">
              <w:txbxContent>
                <w:p w:rsidR="004F2766" w:rsidRDefault="004F2766" w:rsidP="00CA3A11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noProof/>
                      <w:kern w:val="0"/>
                      <w:sz w:val="24"/>
                    </w:rPr>
                  </w:pPr>
                  <w:r>
                    <w:object w:dxaOrig="3950" w:dyaOrig="2399">
                      <v:shape id="_x0000_i1045" type="#_x0000_t75" style="width:236.25pt;height:143.25pt" o:ole="">
                        <v:imagedata r:id="rId24" o:title=""/>
                      </v:shape>
                      <o:OLEObject Type="Embed" ProgID="Visio.Drawing.11" ShapeID="_x0000_i1045" DrawAspect="Content" ObjectID="_1558449446" r:id="rId25"/>
                    </w:object>
                  </w:r>
                </w:p>
                <w:p w:rsidR="004F2766" w:rsidRDefault="004F2766" w:rsidP="00CA3A11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noProof/>
                      <w:kern w:val="0"/>
                      <w:sz w:val="24"/>
                    </w:rPr>
                  </w:pPr>
                </w:p>
                <w:p w:rsidR="004F2766" w:rsidRDefault="004F2766" w:rsidP="00CA3A11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noProof/>
                      <w:kern w:val="0"/>
                      <w:sz w:val="24"/>
                    </w:rPr>
                  </w:pPr>
                </w:p>
                <w:p w:rsidR="004F2766" w:rsidRDefault="004F2766" w:rsidP="00CA3A11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noProof/>
                      <w:kern w:val="0"/>
                      <w:sz w:val="24"/>
                    </w:rPr>
                  </w:pPr>
                </w:p>
                <w:p w:rsidR="004F2766" w:rsidRDefault="004F2766" w:rsidP="00CA3A11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noProof/>
                      <w:kern w:val="0"/>
                      <w:sz w:val="24"/>
                    </w:rPr>
                  </w:pPr>
                </w:p>
                <w:p w:rsidR="004F2766" w:rsidRPr="00C1387E" w:rsidRDefault="004F2766" w:rsidP="00CA3A11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</w:txbxContent>
            </v:textbox>
          </v:shape>
        </w:pict>
      </w:r>
    </w:p>
    <w:p w:rsidR="002C17C4" w:rsidRDefault="002C17C4" w:rsidP="002C17C4">
      <w:pPr>
        <w:widowControl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</w:p>
    <w:p w:rsidR="00CA3A11" w:rsidRDefault="00CA3A11" w:rsidP="00CA3A11">
      <w:pPr>
        <w:widowControl/>
        <w:ind w:firstLineChars="200" w:firstLine="440"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</w:p>
    <w:p w:rsidR="00CA3A11" w:rsidRDefault="00CA3A11" w:rsidP="00CA3A11">
      <w:pPr>
        <w:widowControl/>
        <w:ind w:firstLineChars="200" w:firstLine="440"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</w:p>
    <w:p w:rsidR="00CA3A11" w:rsidRDefault="00CA3A11" w:rsidP="00CA3A11">
      <w:pPr>
        <w:widowControl/>
        <w:ind w:firstLineChars="200" w:firstLine="440"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</w:p>
    <w:p w:rsidR="00CA3A11" w:rsidRDefault="00CA3A11" w:rsidP="00CA3A11">
      <w:pPr>
        <w:widowControl/>
        <w:ind w:firstLineChars="200" w:firstLine="440"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</w:p>
    <w:p w:rsidR="00CA3A11" w:rsidRDefault="00CA3A11" w:rsidP="00CA3A11">
      <w:pPr>
        <w:widowControl/>
        <w:ind w:firstLineChars="200" w:firstLine="440"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</w:p>
    <w:p w:rsidR="004267DA" w:rsidRDefault="004267DA" w:rsidP="00CA3A11">
      <w:pPr>
        <w:widowControl/>
        <w:ind w:firstLineChars="200" w:firstLine="440"/>
        <w:jc w:val="left"/>
        <w:rPr>
          <w:rFonts w:ascii="BitstreamVeraSans-Roman" w:hAnsi="BitstreamVeraSans-Roman" w:cs="BitstreamVeraSans-Roman"/>
          <w:kern w:val="0"/>
          <w:sz w:val="22"/>
          <w:szCs w:val="22"/>
        </w:rPr>
      </w:pPr>
    </w:p>
    <w:p w:rsidR="002C17C4" w:rsidRPr="002C17C4" w:rsidRDefault="002C17C4" w:rsidP="002C17C4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2C17C4">
        <w:rPr>
          <w:rFonts w:ascii="Times New Roman" w:hAnsi="Times New Roman" w:hint="eastAsia"/>
          <w:sz w:val="18"/>
          <w:szCs w:val="18"/>
        </w:rPr>
        <w:t>Fig.4-6</w:t>
      </w:r>
      <w:r w:rsidRPr="002C17C4">
        <w:rPr>
          <w:rFonts w:ascii="Times New Roman" w:hAnsi="Times New Roman"/>
          <w:sz w:val="18"/>
          <w:szCs w:val="18"/>
        </w:rPr>
        <w:t xml:space="preserve"> </w:t>
      </w:r>
      <w:r w:rsidRPr="002C17C4">
        <w:rPr>
          <w:rFonts w:ascii="Times New Roman" w:hAnsi="Times New Roman" w:hint="eastAsia"/>
          <w:sz w:val="18"/>
          <w:szCs w:val="18"/>
        </w:rPr>
        <w:t>Double</w:t>
      </w:r>
      <w:r w:rsidRPr="002C17C4">
        <w:rPr>
          <w:rFonts w:ascii="Times New Roman" w:hAnsi="Times New Roman"/>
          <w:sz w:val="18"/>
          <w:szCs w:val="18"/>
        </w:rPr>
        <w:t xml:space="preserve"> </w:t>
      </w:r>
      <w:r w:rsidRPr="002C17C4">
        <w:rPr>
          <w:rFonts w:ascii="Times New Roman" w:hAnsi="Times New Roman" w:hint="eastAsia"/>
          <w:sz w:val="18"/>
          <w:szCs w:val="18"/>
        </w:rPr>
        <w:t>I</w:t>
      </w:r>
      <w:r w:rsidRPr="002C17C4">
        <w:rPr>
          <w:rFonts w:ascii="Times New Roman" w:hAnsi="Times New Roman"/>
          <w:sz w:val="18"/>
          <w:szCs w:val="18"/>
        </w:rPr>
        <w:t xml:space="preserve">solated </w:t>
      </w:r>
      <w:r w:rsidRPr="002C17C4">
        <w:rPr>
          <w:rFonts w:ascii="Times New Roman" w:hAnsi="Times New Roman" w:hint="eastAsia"/>
          <w:sz w:val="18"/>
          <w:szCs w:val="18"/>
        </w:rPr>
        <w:t>D</w:t>
      </w:r>
      <w:r w:rsidRPr="002C17C4">
        <w:rPr>
          <w:rFonts w:ascii="Times New Roman" w:hAnsi="Times New Roman"/>
          <w:sz w:val="18"/>
          <w:szCs w:val="18"/>
        </w:rPr>
        <w:t xml:space="preserve">omain </w:t>
      </w:r>
      <w:r w:rsidR="00355246" w:rsidRPr="002C17C4">
        <w:rPr>
          <w:rFonts w:ascii="Times New Roman" w:hAnsi="Times New Roman" w:hint="eastAsia"/>
          <w:sz w:val="18"/>
          <w:szCs w:val="18"/>
        </w:rPr>
        <w:t xml:space="preserve">vTPM </w:t>
      </w:r>
      <w:r w:rsidRPr="002C17C4">
        <w:rPr>
          <w:rFonts w:ascii="Times New Roman" w:hAnsi="Times New Roman" w:hint="eastAsia"/>
          <w:sz w:val="18"/>
          <w:szCs w:val="18"/>
        </w:rPr>
        <w:t>A</w:t>
      </w:r>
      <w:r w:rsidRPr="002C17C4">
        <w:rPr>
          <w:rFonts w:ascii="Times New Roman" w:hAnsi="Times New Roman"/>
          <w:sz w:val="18"/>
          <w:szCs w:val="18"/>
        </w:rPr>
        <w:t>rchitectur</w:t>
      </w:r>
    </w:p>
    <w:p w:rsidR="00CA3A11" w:rsidRPr="002C17C4" w:rsidRDefault="00CA3A11" w:rsidP="002C17C4">
      <w:pPr>
        <w:widowControl/>
        <w:spacing w:line="240" w:lineRule="auto"/>
        <w:ind w:firstLineChars="1400" w:firstLine="2520"/>
        <w:rPr>
          <w:rFonts w:ascii="Times New Roman" w:hAnsi="Times New Roman"/>
          <w:sz w:val="18"/>
          <w:szCs w:val="18"/>
        </w:rPr>
      </w:pPr>
      <w:r w:rsidRPr="002C17C4">
        <w:rPr>
          <w:rFonts w:ascii="Times New Roman" w:hAnsi="Times New Roman"/>
          <w:sz w:val="18"/>
          <w:szCs w:val="18"/>
        </w:rPr>
        <w:t>图</w:t>
      </w:r>
      <w:r w:rsidRPr="002C17C4">
        <w:rPr>
          <w:rFonts w:ascii="Times New Roman" w:hAnsi="Times New Roman"/>
          <w:sz w:val="18"/>
          <w:szCs w:val="18"/>
        </w:rPr>
        <w:t>4-</w:t>
      </w:r>
      <w:r w:rsidR="00197CC8" w:rsidRPr="002C17C4">
        <w:rPr>
          <w:rFonts w:ascii="Times New Roman" w:hAnsi="Times New Roman" w:hint="eastAsia"/>
          <w:sz w:val="18"/>
          <w:szCs w:val="18"/>
        </w:rPr>
        <w:t>6</w:t>
      </w:r>
      <w:r w:rsidRPr="002C17C4">
        <w:rPr>
          <w:rFonts w:ascii="Times New Roman" w:hAnsi="Times New Roman"/>
          <w:sz w:val="18"/>
          <w:szCs w:val="18"/>
        </w:rPr>
        <w:t xml:space="preserve"> </w:t>
      </w:r>
      <w:r w:rsidRPr="002C17C4">
        <w:rPr>
          <w:rFonts w:ascii="Times New Roman" w:hAnsi="Times New Roman"/>
          <w:sz w:val="18"/>
          <w:szCs w:val="18"/>
        </w:rPr>
        <w:t>运行在双隔离域的</w:t>
      </w:r>
      <w:r w:rsidRPr="002C17C4">
        <w:rPr>
          <w:rFonts w:ascii="Times New Roman" w:hAnsi="Times New Roman"/>
          <w:sz w:val="18"/>
          <w:szCs w:val="18"/>
        </w:rPr>
        <w:t>vTPM</w:t>
      </w:r>
      <w:r w:rsidRPr="002C17C4">
        <w:rPr>
          <w:rFonts w:ascii="Times New Roman" w:hAnsi="Times New Roman"/>
          <w:sz w:val="18"/>
          <w:szCs w:val="18"/>
        </w:rPr>
        <w:t>架构</w:t>
      </w:r>
    </w:p>
    <w:p w:rsidR="00DE53EB" w:rsidRDefault="0070705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在国内，类似的文献出现在</w:t>
      </w:r>
      <w:r w:rsidR="002907F9">
        <w:rPr>
          <w:rFonts w:ascii="Times New Roman" w:hAnsi="Times New Roman" w:hint="eastAsia"/>
          <w:szCs w:val="21"/>
        </w:rPr>
        <w:t>20</w:t>
      </w:r>
      <w:r w:rsidR="00C60AB6">
        <w:rPr>
          <w:rFonts w:ascii="Times New Roman" w:hAnsi="Times New Roman" w:hint="eastAsia"/>
          <w:szCs w:val="21"/>
        </w:rPr>
        <w:t>10</w:t>
      </w:r>
      <w:r w:rsidR="002907F9">
        <w:rPr>
          <w:rFonts w:ascii="Times New Roman" w:hAnsi="Times New Roman" w:hint="eastAsia"/>
          <w:szCs w:val="21"/>
        </w:rPr>
        <w:t>年，文献</w:t>
      </w:r>
      <w:r w:rsidR="00B3773A">
        <w:rPr>
          <w:rFonts w:ascii="Times New Roman" w:hAnsi="Times New Roman" w:hint="eastAsia"/>
          <w:szCs w:val="21"/>
        </w:rPr>
        <w:t>[40</w:t>
      </w:r>
      <w:r w:rsidR="002907F9">
        <w:rPr>
          <w:rFonts w:ascii="Times New Roman" w:hAnsi="Times New Roman" w:hint="eastAsia"/>
          <w:szCs w:val="21"/>
        </w:rPr>
        <w:t>]</w:t>
      </w:r>
      <w:r w:rsidR="00DE53EB">
        <w:rPr>
          <w:rFonts w:ascii="Times New Roman" w:hAnsi="Times New Roman"/>
          <w:szCs w:val="21"/>
        </w:rPr>
        <w:t>认为，将整个</w:t>
      </w:r>
      <w:proofErr w:type="gramStart"/>
      <w:r w:rsidR="00DE53EB">
        <w:rPr>
          <w:rFonts w:ascii="Times New Roman" w:hAnsi="Times New Roman"/>
          <w:szCs w:val="21"/>
        </w:rPr>
        <w:t>特权域都看成</w:t>
      </w:r>
      <w:proofErr w:type="gramEnd"/>
      <w:r w:rsidR="007C03C0">
        <w:rPr>
          <w:rFonts w:ascii="Times New Roman" w:hAnsi="Times New Roman" w:hint="eastAsia"/>
          <w:szCs w:val="21"/>
        </w:rPr>
        <w:t>TCB</w:t>
      </w:r>
      <w:r w:rsidR="00DE53EB">
        <w:rPr>
          <w:rFonts w:ascii="Times New Roman" w:hAnsi="Times New Roman" w:hint="eastAsia"/>
          <w:szCs w:val="21"/>
        </w:rPr>
        <w:t>会威胁到</w:t>
      </w:r>
      <w:r w:rsidR="00DE53EB">
        <w:rPr>
          <w:rFonts w:ascii="Times New Roman" w:hAnsi="Times New Roman" w:hint="eastAsia"/>
          <w:szCs w:val="21"/>
        </w:rPr>
        <w:t>vTPM</w:t>
      </w:r>
      <w:r w:rsidR="00DE53EB">
        <w:rPr>
          <w:rFonts w:ascii="Times New Roman" w:hAnsi="Times New Roman"/>
          <w:szCs w:val="21"/>
        </w:rPr>
        <w:t>的安全，</w:t>
      </w:r>
      <w:r w:rsidR="00696358">
        <w:rPr>
          <w:rFonts w:ascii="Times New Roman" w:hAnsi="Times New Roman"/>
          <w:szCs w:val="21"/>
        </w:rPr>
        <w:t>因为</w:t>
      </w:r>
      <w:r w:rsidR="007C03C0">
        <w:rPr>
          <w:rFonts w:ascii="Times New Roman" w:hAnsi="Times New Roman" w:hint="eastAsia"/>
          <w:szCs w:val="21"/>
        </w:rPr>
        <w:t>TCB</w:t>
      </w:r>
      <w:r w:rsidR="004C1AD6">
        <w:rPr>
          <w:rFonts w:ascii="Times New Roman" w:hAnsi="Times New Roman"/>
          <w:szCs w:val="21"/>
        </w:rPr>
        <w:t>太大容易产生漏洞</w:t>
      </w:r>
      <w:r w:rsidR="00696358">
        <w:rPr>
          <w:rFonts w:ascii="Times New Roman" w:hAnsi="Times New Roman"/>
          <w:szCs w:val="21"/>
        </w:rPr>
        <w:t>。为了解决这个问题，</w:t>
      </w:r>
      <w:r w:rsidR="004C1AD6">
        <w:rPr>
          <w:rFonts w:ascii="Times New Roman" w:hAnsi="Times New Roman"/>
          <w:szCs w:val="21"/>
        </w:rPr>
        <w:t>文中</w:t>
      </w:r>
      <w:r w:rsidR="00696358">
        <w:rPr>
          <w:rFonts w:ascii="Times New Roman" w:hAnsi="Times New Roman" w:hint="eastAsia"/>
          <w:szCs w:val="21"/>
        </w:rPr>
        <w:t>提出了一种新的</w:t>
      </w:r>
      <w:r w:rsidR="00696358">
        <w:rPr>
          <w:rFonts w:ascii="Times New Roman" w:hAnsi="Times New Roman" w:hint="eastAsia"/>
          <w:szCs w:val="21"/>
        </w:rPr>
        <w:t>vTPM</w:t>
      </w:r>
      <w:r w:rsidR="00696358">
        <w:rPr>
          <w:rFonts w:ascii="Times New Roman" w:hAnsi="Times New Roman" w:hint="eastAsia"/>
          <w:szCs w:val="21"/>
        </w:rPr>
        <w:t>架构，</w:t>
      </w:r>
      <w:r w:rsidR="006D5ACB">
        <w:rPr>
          <w:rFonts w:ascii="Times New Roman" w:hAnsi="Times New Roman" w:hint="eastAsia"/>
          <w:szCs w:val="21"/>
        </w:rPr>
        <w:t>如图</w:t>
      </w:r>
      <w:r w:rsidR="007C03C0">
        <w:rPr>
          <w:rFonts w:ascii="Times New Roman" w:hAnsi="Times New Roman" w:hint="eastAsia"/>
          <w:szCs w:val="21"/>
        </w:rPr>
        <w:t>4-7</w:t>
      </w:r>
      <w:r w:rsidR="006D5ACB">
        <w:rPr>
          <w:rFonts w:ascii="Times New Roman" w:hAnsi="Times New Roman" w:hint="eastAsia"/>
          <w:szCs w:val="21"/>
        </w:rPr>
        <w:t>所示。</w:t>
      </w:r>
      <w:r w:rsidR="00696358">
        <w:rPr>
          <w:rFonts w:ascii="Times New Roman" w:hAnsi="Times New Roman" w:hint="eastAsia"/>
          <w:szCs w:val="21"/>
        </w:rPr>
        <w:t>通过创建一个</w:t>
      </w:r>
      <w:r w:rsidR="007C03C0">
        <w:rPr>
          <w:rFonts w:ascii="Times New Roman" w:hAnsi="Times New Roman" w:hint="eastAsia"/>
          <w:szCs w:val="21"/>
        </w:rPr>
        <w:t>新的</w:t>
      </w:r>
      <w:r w:rsidR="004C1AD6">
        <w:rPr>
          <w:rFonts w:ascii="Times New Roman" w:hAnsi="Times New Roman"/>
          <w:szCs w:val="21"/>
        </w:rPr>
        <w:t>管理域</w:t>
      </w:r>
      <w:r w:rsidR="004C1AD6">
        <w:rPr>
          <w:rFonts w:ascii="Times New Roman" w:hAnsi="Times New Roman" w:hint="eastAsia"/>
          <w:szCs w:val="21"/>
        </w:rPr>
        <w:t>Dom</w:t>
      </w:r>
      <w:r w:rsidR="00696358">
        <w:rPr>
          <w:rFonts w:ascii="Times New Roman" w:hAnsi="Times New Roman" w:hint="eastAsia"/>
          <w:szCs w:val="21"/>
        </w:rPr>
        <w:t xml:space="preserve"> </w:t>
      </w:r>
      <w:r w:rsidR="004C1AD6">
        <w:rPr>
          <w:rFonts w:ascii="Times New Roman" w:hAnsi="Times New Roman" w:hint="eastAsia"/>
          <w:szCs w:val="21"/>
        </w:rPr>
        <w:t>A</w:t>
      </w:r>
      <w:r w:rsidR="004C1AD6">
        <w:rPr>
          <w:rFonts w:ascii="Times New Roman" w:hAnsi="Times New Roman"/>
          <w:szCs w:val="21"/>
        </w:rPr>
        <w:t>，将</w:t>
      </w:r>
      <w:r w:rsidR="004C1AD6">
        <w:rPr>
          <w:rFonts w:ascii="Times New Roman" w:hAnsi="Times New Roman" w:hint="eastAsia"/>
          <w:szCs w:val="21"/>
        </w:rPr>
        <w:t>原来在特权域中的</w:t>
      </w:r>
      <w:r w:rsidR="004C1AD6">
        <w:rPr>
          <w:rFonts w:ascii="Times New Roman" w:hAnsi="Times New Roman" w:hint="eastAsia"/>
          <w:szCs w:val="21"/>
        </w:rPr>
        <w:t>vTPM</w:t>
      </w:r>
      <w:r w:rsidR="004C1AD6">
        <w:rPr>
          <w:rFonts w:ascii="Times New Roman" w:hAnsi="Times New Roman" w:hint="eastAsia"/>
          <w:szCs w:val="21"/>
        </w:rPr>
        <w:t>、</w:t>
      </w:r>
      <w:r w:rsidR="004C1AD6">
        <w:rPr>
          <w:rFonts w:ascii="Times New Roman" w:hAnsi="Times New Roman" w:hint="eastAsia"/>
          <w:szCs w:val="21"/>
        </w:rPr>
        <w:t>vTPM manager</w:t>
      </w:r>
      <w:r w:rsidR="004C1AD6">
        <w:rPr>
          <w:rFonts w:ascii="Times New Roman" w:hAnsi="Times New Roman" w:hint="eastAsia"/>
          <w:szCs w:val="21"/>
        </w:rPr>
        <w:t>以及</w:t>
      </w:r>
      <w:r w:rsidR="004C1AD6">
        <w:rPr>
          <w:rFonts w:ascii="Times New Roman" w:hAnsi="Times New Roman" w:hint="eastAsia"/>
          <w:szCs w:val="21"/>
        </w:rPr>
        <w:t>TPM</w:t>
      </w:r>
      <w:r w:rsidR="004C1AD6">
        <w:rPr>
          <w:rFonts w:ascii="Times New Roman" w:hAnsi="Times New Roman" w:hint="eastAsia"/>
          <w:szCs w:val="21"/>
        </w:rPr>
        <w:t>原生驱动分离到</w:t>
      </w:r>
      <w:r w:rsidR="004C1AD6">
        <w:rPr>
          <w:rFonts w:ascii="Times New Roman" w:hAnsi="Times New Roman"/>
          <w:szCs w:val="21"/>
        </w:rPr>
        <w:t>管理域</w:t>
      </w:r>
      <w:r w:rsidR="004C1AD6">
        <w:rPr>
          <w:rFonts w:ascii="Times New Roman" w:hAnsi="Times New Roman" w:hint="eastAsia"/>
          <w:szCs w:val="21"/>
        </w:rPr>
        <w:t>DomA</w:t>
      </w:r>
      <w:r w:rsidR="00696358">
        <w:rPr>
          <w:rFonts w:ascii="Times New Roman" w:hAnsi="Times New Roman" w:hint="eastAsia"/>
          <w:szCs w:val="21"/>
        </w:rPr>
        <w:t>中。</w:t>
      </w:r>
      <w:r w:rsidR="006D5ACB">
        <w:rPr>
          <w:rFonts w:ascii="Times New Roman" w:hAnsi="Times New Roman" w:hint="eastAsia"/>
          <w:szCs w:val="21"/>
        </w:rPr>
        <w:t>创建管理域有两个目的，其一是使得</w:t>
      </w:r>
      <w:r w:rsidR="006D5ACB">
        <w:rPr>
          <w:rFonts w:ascii="Times New Roman" w:hAnsi="Times New Roman" w:hint="eastAsia"/>
          <w:szCs w:val="21"/>
        </w:rPr>
        <w:t>vTPM</w:t>
      </w:r>
      <w:r w:rsidR="006D5ACB">
        <w:rPr>
          <w:rFonts w:ascii="Times New Roman" w:hAnsi="Times New Roman" w:hint="eastAsia"/>
          <w:szCs w:val="21"/>
        </w:rPr>
        <w:t>及其相关组件免受非法访问和调用，其二是修改</w:t>
      </w:r>
      <w:r w:rsidR="006D5ACB">
        <w:rPr>
          <w:rFonts w:ascii="Times New Roman" w:hAnsi="Times New Roman" w:hint="eastAsia"/>
          <w:szCs w:val="21"/>
        </w:rPr>
        <w:t>TPM</w:t>
      </w:r>
      <w:r w:rsidR="007C03C0">
        <w:rPr>
          <w:rFonts w:ascii="Times New Roman" w:hAnsi="Times New Roman" w:hint="eastAsia"/>
          <w:szCs w:val="21"/>
        </w:rPr>
        <w:t>的访问流程</w:t>
      </w:r>
      <w:r w:rsidR="00110D4D">
        <w:rPr>
          <w:rFonts w:ascii="Times New Roman" w:hAnsi="Times New Roman" w:hint="eastAsia"/>
          <w:szCs w:val="21"/>
        </w:rPr>
        <w:t>，</w:t>
      </w:r>
      <w:r w:rsidR="007C03C0">
        <w:rPr>
          <w:rFonts w:ascii="Times New Roman" w:hAnsi="Times New Roman" w:hint="eastAsia"/>
          <w:szCs w:val="21"/>
        </w:rPr>
        <w:t>并</w:t>
      </w:r>
      <w:r w:rsidR="006D5ACB">
        <w:rPr>
          <w:rFonts w:ascii="Times New Roman" w:hAnsi="Times New Roman" w:hint="eastAsia"/>
          <w:szCs w:val="21"/>
        </w:rPr>
        <w:t>通过</w:t>
      </w:r>
      <w:r w:rsidR="006D5ACB">
        <w:rPr>
          <w:rFonts w:ascii="Times New Roman" w:hAnsi="Times New Roman" w:hint="eastAsia"/>
          <w:szCs w:val="21"/>
        </w:rPr>
        <w:t>TPM</w:t>
      </w:r>
      <w:r w:rsidR="006D5ACB">
        <w:rPr>
          <w:rFonts w:ascii="Times New Roman" w:hAnsi="Times New Roman" w:hint="eastAsia"/>
          <w:szCs w:val="21"/>
        </w:rPr>
        <w:t>来保护</w:t>
      </w:r>
      <w:r w:rsidR="006D5ACB">
        <w:rPr>
          <w:rFonts w:ascii="Times New Roman" w:hAnsi="Times New Roman" w:hint="eastAsia"/>
          <w:szCs w:val="21"/>
        </w:rPr>
        <w:t>DomA</w:t>
      </w:r>
      <w:r w:rsidR="006D5ACB">
        <w:rPr>
          <w:rFonts w:ascii="Times New Roman" w:hAnsi="Times New Roman" w:hint="eastAsia"/>
          <w:szCs w:val="21"/>
        </w:rPr>
        <w:t>，提高</w:t>
      </w:r>
      <w:r w:rsidR="006D5ACB">
        <w:rPr>
          <w:rFonts w:ascii="Times New Roman" w:hAnsi="Times New Roman" w:hint="eastAsia"/>
          <w:szCs w:val="21"/>
        </w:rPr>
        <w:t>vTPM</w:t>
      </w:r>
      <w:r w:rsidR="00110D4D">
        <w:rPr>
          <w:rFonts w:ascii="Times New Roman" w:hAnsi="Times New Roman" w:hint="eastAsia"/>
          <w:szCs w:val="21"/>
        </w:rPr>
        <w:t>及其相关组件的安全性。该系统架构</w:t>
      </w:r>
      <w:r w:rsidR="00527465">
        <w:rPr>
          <w:rFonts w:ascii="Times New Roman" w:hAnsi="Times New Roman" w:hint="eastAsia"/>
          <w:szCs w:val="21"/>
        </w:rPr>
        <w:t>的思路与</w:t>
      </w:r>
      <w:r w:rsidR="00D70E1E">
        <w:rPr>
          <w:rFonts w:ascii="Times New Roman" w:hAnsi="Times New Roman" w:hint="eastAsia"/>
          <w:szCs w:val="21"/>
        </w:rPr>
        <w:t>文献</w:t>
      </w:r>
      <w:r w:rsidR="00D70E1E">
        <w:rPr>
          <w:rFonts w:ascii="Times New Roman" w:hAnsi="Times New Roman" w:hint="eastAsia"/>
          <w:szCs w:val="21"/>
        </w:rPr>
        <w:t>[36]</w:t>
      </w:r>
      <w:r w:rsidR="00D70E1E">
        <w:rPr>
          <w:rFonts w:ascii="Times New Roman" w:hAnsi="Times New Roman" w:hint="eastAsia"/>
          <w:szCs w:val="21"/>
        </w:rPr>
        <w:t>、</w:t>
      </w:r>
      <w:r w:rsidR="00D70E1E">
        <w:rPr>
          <w:rFonts w:ascii="Times New Roman" w:hAnsi="Times New Roman" w:hint="eastAsia"/>
          <w:szCs w:val="21"/>
        </w:rPr>
        <w:t>[37]</w:t>
      </w:r>
      <w:r w:rsidR="00910BB1">
        <w:rPr>
          <w:rFonts w:ascii="Times New Roman" w:hAnsi="Times New Roman" w:hint="eastAsia"/>
          <w:szCs w:val="21"/>
        </w:rPr>
        <w:t>和</w:t>
      </w:r>
      <w:r w:rsidR="00910BB1">
        <w:rPr>
          <w:rFonts w:ascii="Times New Roman" w:hAnsi="Times New Roman" w:hint="eastAsia"/>
          <w:szCs w:val="21"/>
        </w:rPr>
        <w:t xml:space="preserve"> </w:t>
      </w:r>
      <w:r w:rsidR="00D70E1E">
        <w:rPr>
          <w:rFonts w:ascii="Times New Roman" w:hAnsi="Times New Roman" w:hint="eastAsia"/>
          <w:szCs w:val="21"/>
        </w:rPr>
        <w:t>[38]</w:t>
      </w:r>
      <w:r w:rsidR="00D70E1E">
        <w:rPr>
          <w:rFonts w:ascii="Times New Roman" w:hAnsi="Times New Roman" w:hint="eastAsia"/>
          <w:szCs w:val="21"/>
        </w:rPr>
        <w:t>的基本相同</w:t>
      </w:r>
      <w:r w:rsidR="006D5ACB">
        <w:rPr>
          <w:rFonts w:ascii="Times New Roman" w:hAnsi="Times New Roman" w:hint="eastAsia"/>
          <w:szCs w:val="21"/>
        </w:rPr>
        <w:t>。</w:t>
      </w:r>
    </w:p>
    <w:p w:rsidR="00A97ED5" w:rsidRPr="00D751F3" w:rsidRDefault="00A97ED5" w:rsidP="00A97ED5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81375" cy="2552872"/>
            <wp:effectExtent l="19050" t="0" r="9525" b="0"/>
            <wp:docPr id="1971" name="图片 29" descr="C:\Users\lenovo\AppData\Roaming\Tencent\Users\568483222\QQ\WinTemp\RichOle\%8FL%V2Y4V6TF5[P1U]A~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Roaming\Tencent\Users\568483222\QQ\WinTemp\RichOle\%8FL%V2Y4V6TF5[P1U]A~A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729" cy="255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7C4" w:rsidRPr="002C17C4" w:rsidRDefault="002C17C4" w:rsidP="002C17C4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2C17C4">
        <w:rPr>
          <w:rFonts w:ascii="Times New Roman" w:hAnsi="Times New Roman" w:hint="eastAsia"/>
          <w:sz w:val="18"/>
          <w:szCs w:val="18"/>
        </w:rPr>
        <w:t>Fig.4-4</w:t>
      </w:r>
      <w:r w:rsidRPr="002C17C4">
        <w:rPr>
          <w:rFonts w:ascii="Times New Roman" w:hAnsi="Times New Roman"/>
          <w:sz w:val="18"/>
          <w:szCs w:val="18"/>
        </w:rPr>
        <w:t xml:space="preserve"> </w:t>
      </w:r>
      <w:r w:rsidRPr="002C17C4">
        <w:rPr>
          <w:rFonts w:ascii="Times New Roman" w:hAnsi="Times New Roman" w:hint="eastAsia"/>
          <w:sz w:val="18"/>
          <w:szCs w:val="18"/>
        </w:rPr>
        <w:t xml:space="preserve">Dom A </w:t>
      </w:r>
      <w:r w:rsidR="00355246">
        <w:rPr>
          <w:rFonts w:ascii="Times New Roman" w:hAnsi="Times New Roman" w:hint="eastAsia"/>
          <w:sz w:val="18"/>
          <w:szCs w:val="18"/>
        </w:rPr>
        <w:t>-</w:t>
      </w:r>
      <w:r w:rsidRPr="002C17C4">
        <w:rPr>
          <w:rFonts w:ascii="Times New Roman" w:hAnsi="Times New Roman" w:hint="eastAsia"/>
          <w:sz w:val="18"/>
          <w:szCs w:val="18"/>
        </w:rPr>
        <w:t>based vTPM</w:t>
      </w:r>
      <w:r w:rsidRPr="002C17C4">
        <w:rPr>
          <w:rFonts w:ascii="Times New Roman" w:hAnsi="Times New Roman"/>
          <w:sz w:val="18"/>
          <w:szCs w:val="18"/>
        </w:rPr>
        <w:t xml:space="preserve"> </w:t>
      </w:r>
      <w:r w:rsidRPr="002C17C4">
        <w:rPr>
          <w:rFonts w:ascii="Times New Roman" w:hAnsi="Times New Roman" w:hint="eastAsia"/>
          <w:sz w:val="18"/>
          <w:szCs w:val="18"/>
        </w:rPr>
        <w:t>A</w:t>
      </w:r>
      <w:r w:rsidRPr="002C17C4">
        <w:rPr>
          <w:rFonts w:ascii="Times New Roman" w:hAnsi="Times New Roman"/>
          <w:sz w:val="18"/>
          <w:szCs w:val="18"/>
        </w:rPr>
        <w:t xml:space="preserve">rchitecture </w:t>
      </w:r>
    </w:p>
    <w:p w:rsidR="00A97ED5" w:rsidRPr="002C17C4" w:rsidRDefault="00A97ED5" w:rsidP="002C17C4">
      <w:pPr>
        <w:widowControl/>
        <w:spacing w:line="240" w:lineRule="auto"/>
        <w:ind w:firstLineChars="1400" w:firstLine="2520"/>
        <w:rPr>
          <w:rFonts w:ascii="Times New Roman" w:hAnsi="Times New Roman"/>
          <w:sz w:val="18"/>
          <w:szCs w:val="18"/>
        </w:rPr>
      </w:pPr>
      <w:r w:rsidRPr="002C17C4">
        <w:rPr>
          <w:rFonts w:ascii="Times New Roman" w:hAnsi="Times New Roman"/>
          <w:sz w:val="18"/>
          <w:szCs w:val="18"/>
        </w:rPr>
        <w:t>图</w:t>
      </w:r>
      <w:r w:rsidRPr="002C17C4">
        <w:rPr>
          <w:rFonts w:ascii="Times New Roman" w:hAnsi="Times New Roman"/>
          <w:sz w:val="18"/>
          <w:szCs w:val="18"/>
        </w:rPr>
        <w:t>4-</w:t>
      </w:r>
      <w:r w:rsidR="007C03C0" w:rsidRPr="002C17C4">
        <w:rPr>
          <w:rFonts w:ascii="Times New Roman" w:hAnsi="Times New Roman" w:hint="eastAsia"/>
          <w:sz w:val="18"/>
          <w:szCs w:val="18"/>
        </w:rPr>
        <w:t>7</w:t>
      </w:r>
      <w:r w:rsidRPr="002C17C4">
        <w:rPr>
          <w:rFonts w:ascii="Times New Roman" w:hAnsi="Times New Roman" w:hint="eastAsia"/>
          <w:sz w:val="18"/>
          <w:szCs w:val="18"/>
        </w:rPr>
        <w:t xml:space="preserve"> </w:t>
      </w:r>
      <w:r w:rsidRPr="002C17C4">
        <w:rPr>
          <w:rFonts w:ascii="Times New Roman" w:hAnsi="Times New Roman" w:hint="eastAsia"/>
          <w:sz w:val="18"/>
          <w:szCs w:val="18"/>
        </w:rPr>
        <w:t>基于</w:t>
      </w:r>
      <w:r w:rsidRPr="002C17C4">
        <w:rPr>
          <w:rFonts w:ascii="Times New Roman" w:hAnsi="Times New Roman" w:hint="eastAsia"/>
          <w:sz w:val="18"/>
          <w:szCs w:val="18"/>
        </w:rPr>
        <w:t>Dom A</w:t>
      </w:r>
      <w:r w:rsidRPr="002C17C4">
        <w:rPr>
          <w:rFonts w:ascii="Times New Roman" w:hAnsi="Times New Roman" w:hint="eastAsia"/>
          <w:sz w:val="18"/>
          <w:szCs w:val="18"/>
        </w:rPr>
        <w:t>的</w:t>
      </w:r>
      <w:r w:rsidRPr="002C17C4">
        <w:rPr>
          <w:rFonts w:ascii="Times New Roman" w:hAnsi="Times New Roman"/>
          <w:sz w:val="18"/>
          <w:szCs w:val="18"/>
        </w:rPr>
        <w:t>vTPM</w:t>
      </w:r>
      <w:r w:rsidRPr="002C17C4">
        <w:rPr>
          <w:rFonts w:ascii="Times New Roman" w:hAnsi="Times New Roman"/>
          <w:sz w:val="18"/>
          <w:szCs w:val="18"/>
        </w:rPr>
        <w:t>架构</w:t>
      </w:r>
    </w:p>
    <w:p w:rsidR="00DD12CB" w:rsidRPr="004267DA" w:rsidRDefault="00262560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2015</w:t>
      </w:r>
      <w:r>
        <w:rPr>
          <w:rFonts w:ascii="Times New Roman" w:hAnsi="Times New Roman" w:hint="eastAsia"/>
          <w:szCs w:val="21"/>
        </w:rPr>
        <w:t>年，为了防止</w:t>
      </w:r>
      <w:proofErr w:type="gramStart"/>
      <w:r>
        <w:rPr>
          <w:rFonts w:ascii="Times New Roman" w:hAnsi="Times New Roman" w:hint="eastAsia"/>
          <w:szCs w:val="21"/>
        </w:rPr>
        <w:t>云环境</w:t>
      </w:r>
      <w:proofErr w:type="gramEnd"/>
      <w:r>
        <w:rPr>
          <w:rFonts w:ascii="Times New Roman" w:hAnsi="Times New Roman" w:hint="eastAsia"/>
          <w:szCs w:val="21"/>
        </w:rPr>
        <w:t>中</w:t>
      </w:r>
      <w:r w:rsidRPr="00262560">
        <w:rPr>
          <w:rFonts w:ascii="Times New Roman" w:hAnsi="Times New Roman" w:hint="eastAsia"/>
          <w:szCs w:val="21"/>
        </w:rPr>
        <w:t>攻击者可能利用虚拟机</w:t>
      </w:r>
      <w:proofErr w:type="gramStart"/>
      <w:r w:rsidRPr="00262560">
        <w:rPr>
          <w:rFonts w:ascii="Times New Roman" w:hAnsi="Times New Roman" w:hint="eastAsia"/>
          <w:szCs w:val="21"/>
        </w:rPr>
        <w:t>的回滚机制</w:t>
      </w:r>
      <w:proofErr w:type="gramEnd"/>
      <w:r w:rsidRPr="00262560">
        <w:rPr>
          <w:rFonts w:ascii="Times New Roman" w:hAnsi="Times New Roman" w:hint="eastAsia"/>
          <w:szCs w:val="21"/>
        </w:rPr>
        <w:t>（一种重要和常用的功能）发起攻击，</w:t>
      </w:r>
      <w:r w:rsidR="00B179FE">
        <w:rPr>
          <w:rFonts w:ascii="Times New Roman" w:hAnsi="Times New Roman" w:hint="eastAsia"/>
          <w:szCs w:val="21"/>
        </w:rPr>
        <w:t>国内</w:t>
      </w:r>
      <w:r>
        <w:rPr>
          <w:rFonts w:ascii="Times New Roman" w:hAnsi="Times New Roman" w:hint="eastAsia"/>
          <w:szCs w:val="21"/>
        </w:rPr>
        <w:t>文献</w:t>
      </w:r>
      <w:r>
        <w:rPr>
          <w:rFonts w:ascii="Times New Roman" w:hAnsi="Times New Roman" w:hint="eastAsia"/>
          <w:szCs w:val="21"/>
        </w:rPr>
        <w:t>[</w:t>
      </w:r>
      <w:r w:rsidR="00B3773A">
        <w:rPr>
          <w:rFonts w:ascii="Times New Roman" w:hAnsi="Times New Roman" w:hint="eastAsia"/>
          <w:szCs w:val="21"/>
        </w:rPr>
        <w:t>41</w:t>
      </w:r>
      <w:r>
        <w:rPr>
          <w:rFonts w:ascii="Times New Roman" w:hAnsi="Times New Roman" w:hint="eastAsia"/>
          <w:szCs w:val="21"/>
        </w:rPr>
        <w:t>]</w:t>
      </w:r>
      <w:r w:rsidR="00B179FE">
        <w:rPr>
          <w:rFonts w:ascii="Times New Roman" w:hAnsi="Times New Roman" w:hint="eastAsia"/>
          <w:szCs w:val="21"/>
        </w:rPr>
        <w:t>基于</w:t>
      </w:r>
      <w:r w:rsidR="00B179FE">
        <w:rPr>
          <w:rFonts w:ascii="Times New Roman" w:hAnsi="Times New Roman" w:hint="eastAsia"/>
          <w:szCs w:val="21"/>
        </w:rPr>
        <w:t>Xen</w:t>
      </w:r>
      <w:r>
        <w:rPr>
          <w:rFonts w:ascii="Times New Roman" w:hAnsi="Times New Roman" w:hint="eastAsia"/>
          <w:szCs w:val="21"/>
        </w:rPr>
        <w:t>提出了</w:t>
      </w:r>
      <w:proofErr w:type="gramStart"/>
      <w:r w:rsidRPr="00262560">
        <w:rPr>
          <w:rFonts w:ascii="Times New Roman" w:hAnsi="Times New Roman" w:hint="eastAsia"/>
          <w:szCs w:val="21"/>
        </w:rPr>
        <w:t>抵御回滚的</w:t>
      </w:r>
      <w:proofErr w:type="gramEnd"/>
      <w:r w:rsidR="0070705F">
        <w:rPr>
          <w:rFonts w:ascii="Times New Roman" w:hAnsi="Times New Roman" w:hint="eastAsia"/>
          <w:szCs w:val="21"/>
        </w:rPr>
        <w:t>可信</w:t>
      </w:r>
      <w:r w:rsidRPr="00262560">
        <w:rPr>
          <w:rFonts w:ascii="Times New Roman" w:hAnsi="Times New Roman" w:hint="eastAsia"/>
          <w:szCs w:val="21"/>
        </w:rPr>
        <w:t>虚拟</w:t>
      </w:r>
      <w:r w:rsidR="0070705F">
        <w:rPr>
          <w:rFonts w:ascii="Times New Roman" w:hAnsi="Times New Roman" w:hint="eastAsia"/>
          <w:szCs w:val="21"/>
        </w:rPr>
        <w:t>平台模块</w:t>
      </w:r>
      <w:r w:rsidRPr="00262560">
        <w:rPr>
          <w:rFonts w:ascii="Times New Roman" w:hAnsi="Times New Roman" w:hint="eastAsia"/>
          <w:szCs w:val="21"/>
        </w:rPr>
        <w:t>（</w:t>
      </w:r>
      <w:r>
        <w:rPr>
          <w:rFonts w:ascii="Times New Roman" w:hAnsi="Times New Roman" w:hint="eastAsia"/>
          <w:szCs w:val="21"/>
        </w:rPr>
        <w:t>rollback-</w:t>
      </w:r>
      <w:r w:rsidR="00B179FE"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resilient TPM</w:t>
      </w:r>
      <w:r w:rsidR="00CA3A11">
        <w:rPr>
          <w:rFonts w:ascii="Times New Roman" w:hAnsi="Times New Roman" w:hint="eastAsia"/>
          <w:szCs w:val="21"/>
        </w:rPr>
        <w:t>，</w:t>
      </w:r>
      <w:r w:rsidR="00CA3A11" w:rsidRPr="00262560">
        <w:rPr>
          <w:rFonts w:ascii="Times New Roman" w:hAnsi="Times New Roman" w:hint="eastAsia"/>
          <w:szCs w:val="21"/>
        </w:rPr>
        <w:t>简称</w:t>
      </w:r>
      <w:r w:rsidR="00CA3A11">
        <w:rPr>
          <w:rFonts w:ascii="Times New Roman" w:hAnsi="Times New Roman" w:hint="eastAsia"/>
          <w:szCs w:val="21"/>
        </w:rPr>
        <w:t>rvTPM</w:t>
      </w:r>
      <w:r>
        <w:rPr>
          <w:rFonts w:ascii="Times New Roman" w:hAnsi="Times New Roman" w:hint="eastAsia"/>
          <w:szCs w:val="21"/>
        </w:rPr>
        <w:t>）</w:t>
      </w:r>
      <w:r w:rsidR="00CA3A11">
        <w:rPr>
          <w:rFonts w:ascii="Times New Roman" w:hAnsi="Times New Roman" w:hint="eastAsia"/>
          <w:szCs w:val="21"/>
        </w:rPr>
        <w:t>系统架构</w:t>
      </w:r>
      <w:r w:rsidRPr="00262560"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 w:hint="eastAsia"/>
          <w:szCs w:val="21"/>
        </w:rPr>
        <w:t>并在</w:t>
      </w:r>
      <w:r>
        <w:rPr>
          <w:rFonts w:ascii="Times New Roman" w:hAnsi="Times New Roman" w:hint="eastAsia"/>
          <w:szCs w:val="21"/>
        </w:rPr>
        <w:t>Xen</w:t>
      </w:r>
      <w:r>
        <w:rPr>
          <w:rFonts w:ascii="Times New Roman" w:hAnsi="Times New Roman" w:hint="eastAsia"/>
          <w:szCs w:val="21"/>
        </w:rPr>
        <w:t>中实现了</w:t>
      </w:r>
      <w:r>
        <w:rPr>
          <w:rFonts w:ascii="Times New Roman" w:hAnsi="Times New Roman" w:hint="eastAsia"/>
          <w:szCs w:val="21"/>
        </w:rPr>
        <w:t>rvTPM</w:t>
      </w:r>
      <w:r w:rsidRPr="00262560">
        <w:rPr>
          <w:rFonts w:ascii="Times New Roman" w:hAnsi="Times New Roman" w:hint="eastAsia"/>
          <w:szCs w:val="21"/>
        </w:rPr>
        <w:t>原型系统</w:t>
      </w:r>
      <w:r w:rsidR="00B179FE"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 w:hint="eastAsia"/>
          <w:szCs w:val="21"/>
        </w:rPr>
        <w:t>如图</w:t>
      </w:r>
      <w:r>
        <w:rPr>
          <w:rFonts w:ascii="Times New Roman" w:hAnsi="Times New Roman" w:hint="eastAsia"/>
          <w:szCs w:val="21"/>
        </w:rPr>
        <w:t>4-</w:t>
      </w:r>
      <w:r w:rsidR="00102D0E">
        <w:rPr>
          <w:rFonts w:ascii="Times New Roman" w:hAnsi="Times New Roman" w:hint="eastAsia"/>
          <w:szCs w:val="21"/>
        </w:rPr>
        <w:t>8</w:t>
      </w:r>
      <w:r w:rsidR="00FF0121">
        <w:rPr>
          <w:rFonts w:ascii="Times New Roman" w:hAnsi="Times New Roman" w:hint="eastAsia"/>
          <w:szCs w:val="21"/>
        </w:rPr>
        <w:t>所示。</w:t>
      </w:r>
      <w:r w:rsidR="00B179FE" w:rsidRPr="00B179FE">
        <w:rPr>
          <w:rFonts w:ascii="Times New Roman" w:hAnsi="Times New Roman" w:hint="eastAsia"/>
          <w:szCs w:val="21"/>
        </w:rPr>
        <w:t>包含</w:t>
      </w:r>
      <w:r w:rsidR="00B179FE" w:rsidRPr="00B179FE">
        <w:rPr>
          <w:rFonts w:ascii="Times New Roman" w:hAnsi="Times New Roman" w:hint="eastAsia"/>
          <w:szCs w:val="21"/>
        </w:rPr>
        <w:lastRenderedPageBreak/>
        <w:t>四个模块</w:t>
      </w:r>
      <w:r w:rsidR="00B179FE">
        <w:rPr>
          <w:rFonts w:ascii="Times New Roman" w:hAnsi="Times New Roman" w:hint="eastAsia"/>
          <w:szCs w:val="21"/>
        </w:rPr>
        <w:t>：（</w:t>
      </w:r>
      <w:r w:rsidR="00B179FE">
        <w:rPr>
          <w:rFonts w:ascii="Times New Roman" w:hAnsi="Times New Roman" w:hint="eastAsia"/>
          <w:szCs w:val="21"/>
        </w:rPr>
        <w:t>1</w:t>
      </w:r>
      <w:r w:rsidR="00B179FE">
        <w:rPr>
          <w:rFonts w:ascii="Times New Roman" w:hAnsi="Times New Roman" w:hint="eastAsia"/>
          <w:szCs w:val="21"/>
        </w:rPr>
        <w:t>）</w:t>
      </w:r>
      <w:r w:rsidR="00B179FE" w:rsidRPr="00B179FE">
        <w:rPr>
          <w:rFonts w:ascii="Times New Roman" w:hAnsi="Times New Roman" w:hint="eastAsia"/>
          <w:szCs w:val="21"/>
        </w:rPr>
        <w:t>信息收集模块</w:t>
      </w:r>
      <w:r w:rsidR="00B179FE">
        <w:rPr>
          <w:rFonts w:ascii="Times New Roman" w:hAnsi="Times New Roman" w:hint="eastAsia"/>
          <w:szCs w:val="21"/>
        </w:rPr>
        <w:t>，</w:t>
      </w:r>
      <w:r w:rsidR="00B179FE" w:rsidRPr="00B179FE">
        <w:rPr>
          <w:rFonts w:ascii="Times New Roman" w:hAnsi="Times New Roman" w:hint="eastAsia"/>
          <w:szCs w:val="21"/>
        </w:rPr>
        <w:t>它负责收集有关</w:t>
      </w:r>
      <w:proofErr w:type="gramStart"/>
      <w:r w:rsidR="00B179FE" w:rsidRPr="00B179FE">
        <w:rPr>
          <w:rFonts w:ascii="Times New Roman" w:hAnsi="Times New Roman" w:hint="eastAsia"/>
          <w:szCs w:val="21"/>
        </w:rPr>
        <w:t>回滚事件</w:t>
      </w:r>
      <w:proofErr w:type="gramEnd"/>
      <w:r w:rsidR="00B179FE" w:rsidRPr="00B179FE">
        <w:rPr>
          <w:rFonts w:ascii="Times New Roman" w:hAnsi="Times New Roman" w:hint="eastAsia"/>
          <w:szCs w:val="21"/>
        </w:rPr>
        <w:t>的信息。</w:t>
      </w:r>
      <w:r w:rsidR="00B179FE">
        <w:rPr>
          <w:rFonts w:ascii="Times New Roman" w:hAnsi="Times New Roman" w:hint="eastAsia"/>
          <w:szCs w:val="21"/>
        </w:rPr>
        <w:t>（</w:t>
      </w:r>
      <w:r w:rsidR="00B179FE">
        <w:rPr>
          <w:rFonts w:ascii="Times New Roman" w:hAnsi="Times New Roman" w:hint="eastAsia"/>
          <w:szCs w:val="21"/>
        </w:rPr>
        <w:t>2</w:t>
      </w:r>
      <w:r w:rsidR="00B179FE">
        <w:rPr>
          <w:rFonts w:ascii="Times New Roman" w:hAnsi="Times New Roman" w:hint="eastAsia"/>
          <w:szCs w:val="21"/>
        </w:rPr>
        <w:t>）信息注册模块，</w:t>
      </w:r>
      <w:r w:rsidR="00B179FE" w:rsidRPr="00B179FE">
        <w:rPr>
          <w:rFonts w:ascii="Times New Roman" w:hAnsi="Times New Roman" w:hint="eastAsia"/>
          <w:szCs w:val="21"/>
        </w:rPr>
        <w:t>这个模块在中，它负责记录和共享由信息收集模块收集的状态信息。</w:t>
      </w:r>
      <w:r w:rsidR="00B179FE">
        <w:rPr>
          <w:rFonts w:ascii="Times New Roman" w:hAnsi="Times New Roman" w:hint="eastAsia"/>
          <w:szCs w:val="21"/>
        </w:rPr>
        <w:t>（</w:t>
      </w:r>
      <w:r w:rsidR="00B179FE">
        <w:rPr>
          <w:rFonts w:ascii="Times New Roman" w:hAnsi="Times New Roman" w:hint="eastAsia"/>
          <w:szCs w:val="21"/>
        </w:rPr>
        <w:t>3</w:t>
      </w:r>
      <w:r w:rsidR="00B179FE">
        <w:rPr>
          <w:rFonts w:ascii="Times New Roman" w:hAnsi="Times New Roman" w:hint="eastAsia"/>
          <w:szCs w:val="21"/>
        </w:rPr>
        <w:t>）</w:t>
      </w:r>
      <w:proofErr w:type="gramStart"/>
      <w:r w:rsidR="00B179FE" w:rsidRPr="00B179FE">
        <w:rPr>
          <w:rFonts w:ascii="Times New Roman" w:hAnsi="Times New Roman" w:hint="eastAsia"/>
          <w:szCs w:val="21"/>
        </w:rPr>
        <w:t>回滚模块</w:t>
      </w:r>
      <w:proofErr w:type="gramEnd"/>
      <w:r w:rsidR="00B179FE">
        <w:rPr>
          <w:rFonts w:ascii="Times New Roman" w:hAnsi="Times New Roman" w:hint="eastAsia"/>
          <w:szCs w:val="21"/>
        </w:rPr>
        <w:t>，</w:t>
      </w:r>
      <w:r w:rsidR="00B179FE" w:rsidRPr="00B179FE">
        <w:rPr>
          <w:rFonts w:ascii="Times New Roman" w:hAnsi="Times New Roman" w:hint="eastAsia"/>
          <w:szCs w:val="21"/>
        </w:rPr>
        <w:t>它执行快照</w:t>
      </w:r>
      <w:proofErr w:type="gramStart"/>
      <w:r w:rsidR="00B179FE" w:rsidRPr="00B179FE">
        <w:rPr>
          <w:rFonts w:ascii="Times New Roman" w:hAnsi="Times New Roman" w:hint="eastAsia"/>
          <w:szCs w:val="21"/>
        </w:rPr>
        <w:t>和回滚操作</w:t>
      </w:r>
      <w:proofErr w:type="gramEnd"/>
      <w:r w:rsidR="00B179FE" w:rsidRPr="00B179FE">
        <w:rPr>
          <w:rFonts w:ascii="Times New Roman" w:hAnsi="Times New Roman" w:hint="eastAsia"/>
          <w:szCs w:val="21"/>
        </w:rPr>
        <w:t>。</w:t>
      </w:r>
      <w:r w:rsidR="00B179FE">
        <w:rPr>
          <w:rFonts w:ascii="Times New Roman" w:hAnsi="Times New Roman" w:hint="eastAsia"/>
          <w:szCs w:val="21"/>
        </w:rPr>
        <w:t>（</w:t>
      </w:r>
      <w:r w:rsidR="00B179FE">
        <w:rPr>
          <w:rFonts w:ascii="Times New Roman" w:hAnsi="Times New Roman" w:hint="eastAsia"/>
          <w:szCs w:val="21"/>
        </w:rPr>
        <w:t>4</w:t>
      </w:r>
      <w:r w:rsidR="00B179FE">
        <w:rPr>
          <w:rFonts w:ascii="Times New Roman" w:hAnsi="Times New Roman" w:hint="eastAsia"/>
          <w:szCs w:val="21"/>
        </w:rPr>
        <w:t>）</w:t>
      </w:r>
      <w:proofErr w:type="gramStart"/>
      <w:r w:rsidR="00B179FE">
        <w:rPr>
          <w:rFonts w:ascii="Times New Roman" w:hAnsi="Times New Roman" w:hint="eastAsia"/>
          <w:szCs w:val="21"/>
        </w:rPr>
        <w:t>回滚日志</w:t>
      </w:r>
      <w:proofErr w:type="gramEnd"/>
      <w:r w:rsidR="00B179FE">
        <w:rPr>
          <w:rFonts w:ascii="Times New Roman" w:hAnsi="Times New Roman" w:hint="eastAsia"/>
          <w:szCs w:val="21"/>
        </w:rPr>
        <w:t>模块，</w:t>
      </w:r>
      <w:r w:rsidR="00B179FE" w:rsidRPr="00B179FE">
        <w:rPr>
          <w:rFonts w:ascii="Times New Roman" w:hAnsi="Times New Roman" w:hint="eastAsia"/>
          <w:szCs w:val="21"/>
        </w:rPr>
        <w:t>它</w:t>
      </w:r>
      <w:proofErr w:type="gramStart"/>
      <w:r w:rsidR="00B179FE" w:rsidRPr="00B179FE">
        <w:rPr>
          <w:rFonts w:ascii="Times New Roman" w:hAnsi="Times New Roman" w:hint="eastAsia"/>
          <w:szCs w:val="21"/>
        </w:rPr>
        <w:t>记录回滚事件</w:t>
      </w:r>
      <w:proofErr w:type="gramEnd"/>
      <w:r w:rsidR="00B179FE" w:rsidRPr="00B179FE">
        <w:rPr>
          <w:rFonts w:ascii="Times New Roman" w:hAnsi="Times New Roman" w:hint="eastAsia"/>
          <w:szCs w:val="21"/>
        </w:rPr>
        <w:t>。</w:t>
      </w:r>
      <w:r w:rsidR="00B179FE">
        <w:rPr>
          <w:rFonts w:ascii="Times New Roman" w:hAnsi="Times New Roman" w:hint="eastAsia"/>
          <w:szCs w:val="21"/>
        </w:rPr>
        <w:t>从图</w:t>
      </w:r>
      <w:r w:rsidR="00B179FE">
        <w:rPr>
          <w:rFonts w:ascii="Times New Roman" w:hAnsi="Times New Roman" w:hint="eastAsia"/>
          <w:szCs w:val="21"/>
        </w:rPr>
        <w:t>4-5</w:t>
      </w:r>
      <w:r w:rsidR="00B179FE">
        <w:rPr>
          <w:rFonts w:ascii="Times New Roman" w:hAnsi="Times New Roman" w:hint="eastAsia"/>
          <w:szCs w:val="21"/>
        </w:rPr>
        <w:t>可以看出，</w:t>
      </w:r>
      <w:r w:rsidR="00B179FE" w:rsidRPr="00B179FE">
        <w:rPr>
          <w:rFonts w:ascii="Times New Roman" w:hAnsi="Times New Roman" w:hint="eastAsia"/>
          <w:szCs w:val="21"/>
        </w:rPr>
        <w:t>信息收集模块</w:t>
      </w:r>
      <w:r w:rsidR="00B179FE">
        <w:rPr>
          <w:rFonts w:ascii="Times New Roman" w:hAnsi="Times New Roman" w:hint="eastAsia"/>
          <w:szCs w:val="21"/>
        </w:rPr>
        <w:t>、</w:t>
      </w:r>
      <w:proofErr w:type="gramStart"/>
      <w:r w:rsidR="00B179FE" w:rsidRPr="00B179FE">
        <w:rPr>
          <w:rFonts w:ascii="Times New Roman" w:hAnsi="Times New Roman" w:hint="eastAsia"/>
          <w:szCs w:val="21"/>
        </w:rPr>
        <w:t>回滚模块</w:t>
      </w:r>
      <w:r w:rsidR="00B179FE">
        <w:rPr>
          <w:rFonts w:ascii="Times New Roman" w:hAnsi="Times New Roman" w:hint="eastAsia"/>
          <w:szCs w:val="21"/>
        </w:rPr>
        <w:t>和回滚日志</w:t>
      </w:r>
      <w:proofErr w:type="gramEnd"/>
      <w:r w:rsidR="00B179FE">
        <w:rPr>
          <w:rFonts w:ascii="Times New Roman" w:hAnsi="Times New Roman" w:hint="eastAsia"/>
          <w:szCs w:val="21"/>
        </w:rPr>
        <w:t>模块是在</w:t>
      </w:r>
      <w:r w:rsidR="00B179FE">
        <w:rPr>
          <w:rFonts w:ascii="Times New Roman" w:hAnsi="Times New Roman" w:hint="eastAsia"/>
          <w:szCs w:val="21"/>
        </w:rPr>
        <w:t>Dom0</w:t>
      </w:r>
      <w:r w:rsidR="00B179FE">
        <w:rPr>
          <w:rFonts w:ascii="Times New Roman" w:hAnsi="Times New Roman" w:hint="eastAsia"/>
          <w:szCs w:val="21"/>
        </w:rPr>
        <w:t>中，而信息注册模块是在</w:t>
      </w:r>
      <w:r w:rsidR="00B179FE">
        <w:rPr>
          <w:rFonts w:ascii="Times New Roman" w:hAnsi="Times New Roman" w:hint="eastAsia"/>
          <w:szCs w:val="21"/>
        </w:rPr>
        <w:t>Xen VMM</w:t>
      </w:r>
      <w:r w:rsidR="00B179FE">
        <w:rPr>
          <w:rFonts w:ascii="Times New Roman" w:hAnsi="Times New Roman" w:hint="eastAsia"/>
          <w:szCs w:val="21"/>
        </w:rPr>
        <w:t>中，</w:t>
      </w:r>
      <w:r w:rsidR="00B179FE">
        <w:rPr>
          <w:rFonts w:ascii="Times New Roman" w:hAnsi="Times New Roman" w:hint="eastAsia"/>
          <w:szCs w:val="21"/>
        </w:rPr>
        <w:t>vTPM</w:t>
      </w:r>
      <w:r w:rsidR="00B179FE">
        <w:rPr>
          <w:rFonts w:ascii="Times New Roman" w:hAnsi="Times New Roman" w:hint="eastAsia"/>
          <w:szCs w:val="21"/>
        </w:rPr>
        <w:t>后端驱动与</w:t>
      </w:r>
      <w:r w:rsidR="00B179FE" w:rsidRPr="00B179FE">
        <w:rPr>
          <w:rFonts w:ascii="Times New Roman" w:hAnsi="Times New Roman" w:hint="eastAsia"/>
          <w:szCs w:val="21"/>
        </w:rPr>
        <w:t>信息收集模块</w:t>
      </w:r>
      <w:r w:rsidR="00B179FE">
        <w:rPr>
          <w:rFonts w:ascii="Times New Roman" w:hAnsi="Times New Roman" w:hint="eastAsia"/>
          <w:szCs w:val="21"/>
        </w:rPr>
        <w:t>、</w:t>
      </w:r>
      <w:proofErr w:type="gramStart"/>
      <w:r w:rsidR="00B179FE" w:rsidRPr="00B179FE">
        <w:rPr>
          <w:rFonts w:ascii="Times New Roman" w:hAnsi="Times New Roman" w:hint="eastAsia"/>
          <w:szCs w:val="21"/>
        </w:rPr>
        <w:t>回滚模块</w:t>
      </w:r>
      <w:r w:rsidR="00D70E1E">
        <w:rPr>
          <w:rFonts w:ascii="Times New Roman" w:hAnsi="Times New Roman" w:hint="eastAsia"/>
          <w:szCs w:val="21"/>
        </w:rPr>
        <w:t>和回滚日志</w:t>
      </w:r>
      <w:proofErr w:type="gramEnd"/>
      <w:r w:rsidR="00D70E1E">
        <w:rPr>
          <w:rFonts w:ascii="Times New Roman" w:hAnsi="Times New Roman" w:hint="eastAsia"/>
          <w:szCs w:val="21"/>
        </w:rPr>
        <w:t>模块</w:t>
      </w:r>
      <w:r w:rsidR="00B179FE">
        <w:rPr>
          <w:rFonts w:ascii="Times New Roman" w:hAnsi="Times New Roman" w:hint="eastAsia"/>
          <w:szCs w:val="21"/>
        </w:rPr>
        <w:t>交互，而</w:t>
      </w:r>
      <w:r w:rsidR="00B179FE">
        <w:rPr>
          <w:rFonts w:ascii="Times New Roman" w:hAnsi="Times New Roman" w:hint="eastAsia"/>
          <w:szCs w:val="21"/>
        </w:rPr>
        <w:t>rvTPM manager</w:t>
      </w:r>
      <w:r w:rsidR="00B179FE">
        <w:rPr>
          <w:rFonts w:ascii="Times New Roman" w:hAnsi="Times New Roman" w:hint="eastAsia"/>
          <w:szCs w:val="21"/>
        </w:rPr>
        <w:t>与信息注册模块交互</w:t>
      </w:r>
      <w:r w:rsidR="00102D0E">
        <w:rPr>
          <w:rFonts w:ascii="Times New Roman" w:hAnsi="Times New Roman" w:hint="eastAsia"/>
          <w:szCs w:val="21"/>
        </w:rPr>
        <w:t>。与之前的文献相比，该系统架构</w:t>
      </w:r>
      <w:r w:rsidR="00D70E1E">
        <w:rPr>
          <w:rFonts w:ascii="Times New Roman" w:hAnsi="Times New Roman" w:hint="eastAsia"/>
          <w:szCs w:val="21"/>
        </w:rPr>
        <w:t>沿用了早前的</w:t>
      </w:r>
      <w:r w:rsidR="00D70E1E">
        <w:rPr>
          <w:rFonts w:ascii="Times New Roman" w:hAnsi="Times New Roman" w:hint="eastAsia"/>
          <w:szCs w:val="21"/>
        </w:rPr>
        <w:t>TPM</w:t>
      </w:r>
      <w:r w:rsidR="00D70E1E">
        <w:rPr>
          <w:rFonts w:ascii="Times New Roman" w:hAnsi="Times New Roman" w:hint="eastAsia"/>
          <w:szCs w:val="21"/>
        </w:rPr>
        <w:t>半虚拟化的方式，</w:t>
      </w:r>
      <w:r w:rsidR="00102D0E">
        <w:rPr>
          <w:rFonts w:ascii="Times New Roman" w:hAnsi="Times New Roman" w:hint="eastAsia"/>
          <w:szCs w:val="21"/>
        </w:rPr>
        <w:t>但防止了</w:t>
      </w:r>
      <w:proofErr w:type="gramStart"/>
      <w:r w:rsidR="00102D0E">
        <w:rPr>
          <w:rFonts w:ascii="Times New Roman" w:hAnsi="Times New Roman" w:hint="eastAsia"/>
          <w:szCs w:val="21"/>
        </w:rPr>
        <w:t>虚拟机回滚攻击</w:t>
      </w:r>
      <w:proofErr w:type="gramEnd"/>
      <w:r w:rsidR="00102D0E">
        <w:rPr>
          <w:rFonts w:ascii="Times New Roman" w:hAnsi="Times New Roman" w:hint="eastAsia"/>
          <w:szCs w:val="21"/>
        </w:rPr>
        <w:t>，</w:t>
      </w:r>
      <w:r w:rsidR="00D70E1E">
        <w:rPr>
          <w:rFonts w:ascii="Times New Roman" w:hAnsi="Times New Roman" w:hint="eastAsia"/>
          <w:szCs w:val="21"/>
        </w:rPr>
        <w:t>降低了一般安全威胁，</w:t>
      </w:r>
      <w:r w:rsidR="00102D0E">
        <w:rPr>
          <w:rFonts w:ascii="Times New Roman" w:hAnsi="Times New Roman" w:hint="eastAsia"/>
          <w:szCs w:val="21"/>
        </w:rPr>
        <w:t>进一步提高了管理域和</w:t>
      </w:r>
      <w:r w:rsidR="00102D0E">
        <w:rPr>
          <w:rFonts w:ascii="Times New Roman" w:hAnsi="Times New Roman" w:hint="eastAsia"/>
          <w:szCs w:val="21"/>
        </w:rPr>
        <w:t>vTPM</w:t>
      </w:r>
      <w:r w:rsidR="004D7C30">
        <w:rPr>
          <w:rFonts w:ascii="Times New Roman" w:hAnsi="Times New Roman" w:hint="eastAsia"/>
          <w:szCs w:val="21"/>
        </w:rPr>
        <w:t>的安全性</w:t>
      </w:r>
      <w:r w:rsidR="004D7C30">
        <w:rPr>
          <w:rFonts w:ascii="Times New Roman" w:hAnsi="Times New Roman"/>
          <w:szCs w:val="21"/>
        </w:rPr>
        <w:t>。</w:t>
      </w:r>
    </w:p>
    <w:p w:rsidR="00DD12CB" w:rsidRPr="00262560" w:rsidRDefault="00102D0E" w:rsidP="00102D0E">
      <w:pPr>
        <w:widowControl/>
        <w:spacing w:line="240" w:lineRule="auto"/>
        <w:jc w:val="center"/>
        <w:rPr>
          <w:rFonts w:ascii="宋体" w:hAnsi="宋体" w:cs="宋体"/>
          <w:noProof/>
          <w:kern w:val="0"/>
          <w:sz w:val="24"/>
        </w:rPr>
      </w:pPr>
      <w:r>
        <w:object w:dxaOrig="4507" w:dyaOrig="3862">
          <v:shape id="_x0000_i1028" type="#_x0000_t75" style="width:255pt;height:218.25pt" o:ole="">
            <v:imagedata r:id="rId27" o:title=""/>
          </v:shape>
          <o:OLEObject Type="Embed" ProgID="Visio.Drawing.11" ShapeID="_x0000_i1028" DrawAspect="Content" ObjectID="_1558449429" r:id="rId28"/>
        </w:object>
      </w:r>
    </w:p>
    <w:p w:rsidR="00355246" w:rsidRPr="008D20A2" w:rsidRDefault="00355246" w:rsidP="008D20A2">
      <w:pPr>
        <w:widowControl/>
        <w:spacing w:line="240" w:lineRule="auto"/>
        <w:ind w:firstLineChars="1400" w:firstLine="252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Fig.4-8 rvTPM architecture for Xen</w:t>
      </w:r>
    </w:p>
    <w:p w:rsidR="0000098C" w:rsidRPr="008D20A2" w:rsidRDefault="00355246" w:rsidP="008D20A2">
      <w:pPr>
        <w:widowControl/>
        <w:spacing w:line="240" w:lineRule="auto"/>
        <w:ind w:firstLineChars="1400" w:firstLine="252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/>
          <w:sz w:val="18"/>
          <w:szCs w:val="18"/>
        </w:rPr>
        <w:t>图</w:t>
      </w:r>
      <w:r w:rsidRPr="008D20A2">
        <w:rPr>
          <w:rFonts w:ascii="Times New Roman" w:hAnsi="Times New Roman"/>
          <w:sz w:val="18"/>
          <w:szCs w:val="18"/>
        </w:rPr>
        <w:t>4-</w:t>
      </w:r>
      <w:r w:rsidRPr="008D20A2">
        <w:rPr>
          <w:rFonts w:ascii="Times New Roman" w:hAnsi="Times New Roman" w:hint="eastAsia"/>
          <w:sz w:val="18"/>
          <w:szCs w:val="18"/>
        </w:rPr>
        <w:t xml:space="preserve">8 </w:t>
      </w:r>
      <w:r w:rsidR="00FF0121" w:rsidRPr="008D20A2">
        <w:rPr>
          <w:rFonts w:ascii="Times New Roman" w:hAnsi="Times New Roman" w:hint="eastAsia"/>
          <w:sz w:val="18"/>
          <w:szCs w:val="18"/>
        </w:rPr>
        <w:t>基于</w:t>
      </w:r>
      <w:r w:rsidR="00FF0121" w:rsidRPr="008D20A2">
        <w:rPr>
          <w:rFonts w:ascii="Times New Roman" w:hAnsi="Times New Roman" w:hint="eastAsia"/>
          <w:sz w:val="18"/>
          <w:szCs w:val="18"/>
        </w:rPr>
        <w:t>Xen</w:t>
      </w:r>
      <w:r w:rsidR="00FF0121" w:rsidRPr="008D20A2">
        <w:rPr>
          <w:rFonts w:ascii="Times New Roman" w:hAnsi="Times New Roman" w:hint="eastAsia"/>
          <w:sz w:val="18"/>
          <w:szCs w:val="18"/>
        </w:rPr>
        <w:t>的</w:t>
      </w:r>
      <w:r w:rsidR="00FF0121" w:rsidRPr="008D20A2">
        <w:rPr>
          <w:rFonts w:ascii="Times New Roman" w:hAnsi="Times New Roman" w:hint="eastAsia"/>
          <w:sz w:val="18"/>
          <w:szCs w:val="18"/>
        </w:rPr>
        <w:t>r</w:t>
      </w:r>
      <w:r w:rsidR="00FF0121" w:rsidRPr="008D20A2">
        <w:rPr>
          <w:rFonts w:ascii="Times New Roman" w:hAnsi="Times New Roman"/>
          <w:sz w:val="18"/>
          <w:szCs w:val="18"/>
        </w:rPr>
        <w:t>vTPM</w:t>
      </w:r>
      <w:r w:rsidR="00FF0121" w:rsidRPr="008D20A2">
        <w:rPr>
          <w:rFonts w:ascii="Times New Roman" w:hAnsi="Times New Roman"/>
          <w:sz w:val="18"/>
          <w:szCs w:val="18"/>
        </w:rPr>
        <w:t>架构</w:t>
      </w:r>
    </w:p>
    <w:p w:rsidR="00791E92" w:rsidRDefault="00C73A74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在</w:t>
      </w:r>
      <w:r w:rsidR="00A97ED5">
        <w:rPr>
          <w:rFonts w:ascii="Times New Roman" w:hAnsi="Times New Roman" w:hint="eastAsia"/>
          <w:szCs w:val="21"/>
        </w:rPr>
        <w:t>开源社区，</w:t>
      </w:r>
      <w:r>
        <w:rPr>
          <w:rFonts w:ascii="Times New Roman" w:hAnsi="Times New Roman" w:hint="eastAsia"/>
          <w:szCs w:val="21"/>
        </w:rPr>
        <w:t>虚拟平台系统</w:t>
      </w:r>
      <w:r w:rsidR="00A97ED5">
        <w:rPr>
          <w:rFonts w:ascii="Times New Roman" w:hAnsi="Times New Roman" w:hint="eastAsia"/>
          <w:szCs w:val="21"/>
        </w:rPr>
        <w:t>Xen</w:t>
      </w:r>
      <w:r w:rsidR="00A97ED5">
        <w:rPr>
          <w:rFonts w:ascii="Times New Roman" w:hAnsi="Times New Roman" w:hint="eastAsia"/>
          <w:szCs w:val="21"/>
        </w:rPr>
        <w:t>和</w:t>
      </w:r>
      <w:r w:rsidR="00A97ED5">
        <w:rPr>
          <w:rFonts w:ascii="Times New Roman" w:hAnsi="Times New Roman" w:hint="eastAsia"/>
          <w:szCs w:val="21"/>
        </w:rPr>
        <w:t>KVM</w:t>
      </w:r>
      <w:r w:rsidR="00A97ED5">
        <w:rPr>
          <w:rFonts w:ascii="Times New Roman" w:hAnsi="Times New Roman" w:hint="eastAsia"/>
          <w:szCs w:val="21"/>
        </w:rPr>
        <w:t>均支持</w:t>
      </w:r>
      <w:r w:rsidR="00A97ED5">
        <w:rPr>
          <w:rFonts w:ascii="Times New Roman" w:hAnsi="Times New Roman" w:hint="eastAsia"/>
          <w:szCs w:val="21"/>
        </w:rPr>
        <w:t>TPM</w:t>
      </w:r>
      <w:r w:rsidR="00A97ED5">
        <w:rPr>
          <w:rFonts w:ascii="Times New Roman" w:hAnsi="Times New Roman" w:hint="eastAsia"/>
          <w:szCs w:val="21"/>
        </w:rPr>
        <w:t>虚拟化。</w:t>
      </w:r>
      <w:r w:rsidR="00A97ED5">
        <w:rPr>
          <w:rFonts w:ascii="Times New Roman" w:hAnsi="Times New Roman" w:hint="eastAsia"/>
          <w:szCs w:val="21"/>
        </w:rPr>
        <w:t>Xen</w:t>
      </w:r>
      <w:r w:rsidR="00987583">
        <w:rPr>
          <w:rFonts w:ascii="Times New Roman" w:hAnsi="Times New Roman" w:hint="eastAsia"/>
          <w:szCs w:val="21"/>
          <w:vertAlign w:val="superscript"/>
        </w:rPr>
        <w:t>[3</w:t>
      </w:r>
      <w:r w:rsidR="00827861">
        <w:rPr>
          <w:rFonts w:ascii="Times New Roman" w:hAnsi="Times New Roman" w:hint="eastAsia"/>
          <w:szCs w:val="21"/>
          <w:vertAlign w:val="superscript"/>
        </w:rPr>
        <w:t>3</w:t>
      </w:r>
      <w:r w:rsidR="00987583">
        <w:rPr>
          <w:rFonts w:ascii="Times New Roman" w:hAnsi="Times New Roman" w:hint="eastAsia"/>
          <w:szCs w:val="21"/>
          <w:vertAlign w:val="superscript"/>
        </w:rPr>
        <w:t>]</w:t>
      </w:r>
      <w:r w:rsidR="00B15F06">
        <w:rPr>
          <w:rFonts w:ascii="Times New Roman" w:hAnsi="Times New Roman" w:hint="eastAsia"/>
          <w:szCs w:val="21"/>
        </w:rPr>
        <w:t>是最早</w:t>
      </w:r>
      <w:r w:rsidR="00A97ED5">
        <w:rPr>
          <w:rFonts w:ascii="Times New Roman" w:hAnsi="Times New Roman" w:hint="eastAsia"/>
          <w:szCs w:val="21"/>
        </w:rPr>
        <w:t>支持</w:t>
      </w:r>
      <w:r w:rsidR="00A97ED5">
        <w:rPr>
          <w:rFonts w:ascii="Times New Roman" w:hAnsi="Times New Roman" w:hint="eastAsia"/>
          <w:szCs w:val="21"/>
        </w:rPr>
        <w:t>TPM</w:t>
      </w:r>
      <w:r w:rsidR="00A97ED5">
        <w:rPr>
          <w:rFonts w:ascii="Times New Roman" w:hAnsi="Times New Roman" w:hint="eastAsia"/>
          <w:szCs w:val="21"/>
        </w:rPr>
        <w:t>虚拟化</w:t>
      </w:r>
      <w:r w:rsidR="00C178AC">
        <w:rPr>
          <w:rFonts w:ascii="Times New Roman" w:hAnsi="Times New Roman" w:hint="eastAsia"/>
          <w:szCs w:val="21"/>
        </w:rPr>
        <w:t>的开源虚拟</w:t>
      </w:r>
      <w:r w:rsidR="00B15F06">
        <w:rPr>
          <w:rFonts w:ascii="Times New Roman" w:hAnsi="Times New Roman" w:hint="eastAsia"/>
          <w:szCs w:val="21"/>
        </w:rPr>
        <w:t>平台</w:t>
      </w:r>
      <w:r w:rsidR="00BE70CB">
        <w:rPr>
          <w:rFonts w:ascii="Times New Roman" w:hAnsi="Times New Roman" w:hint="eastAsia"/>
          <w:szCs w:val="21"/>
        </w:rPr>
        <w:t>系统</w:t>
      </w:r>
      <w:r w:rsidR="00A97ED5">
        <w:rPr>
          <w:rFonts w:ascii="Times New Roman" w:hAnsi="Times New Roman" w:hint="eastAsia"/>
          <w:szCs w:val="21"/>
        </w:rPr>
        <w:t>，</w:t>
      </w:r>
      <w:r w:rsidR="00B15F06">
        <w:rPr>
          <w:rFonts w:ascii="Times New Roman" w:hAnsi="Times New Roman" w:hint="eastAsia"/>
          <w:szCs w:val="21"/>
        </w:rPr>
        <w:t>学术界许多有关</w:t>
      </w:r>
      <w:r w:rsidR="00B15F06">
        <w:rPr>
          <w:rFonts w:ascii="Times New Roman" w:hAnsi="Times New Roman" w:hint="eastAsia"/>
          <w:szCs w:val="21"/>
        </w:rPr>
        <w:t>TPM</w:t>
      </w:r>
      <w:r w:rsidR="00B15F06">
        <w:rPr>
          <w:rFonts w:ascii="Times New Roman" w:hAnsi="Times New Roman" w:hint="eastAsia"/>
          <w:szCs w:val="21"/>
        </w:rPr>
        <w:t>虚拟化的研究成果均将</w:t>
      </w:r>
      <w:r w:rsidR="00B15F06">
        <w:rPr>
          <w:rFonts w:ascii="Times New Roman" w:hAnsi="Times New Roman" w:hint="eastAsia"/>
          <w:szCs w:val="21"/>
        </w:rPr>
        <w:t>Xen</w:t>
      </w:r>
      <w:r w:rsidR="00B15F06">
        <w:rPr>
          <w:rFonts w:ascii="Times New Roman" w:hAnsi="Times New Roman" w:hint="eastAsia"/>
          <w:szCs w:val="21"/>
        </w:rPr>
        <w:t>作为实验平台。</w:t>
      </w:r>
      <w:r w:rsidR="00A82EE8">
        <w:rPr>
          <w:rFonts w:ascii="Times New Roman" w:hAnsi="Times New Roman" w:hint="eastAsia"/>
          <w:szCs w:val="21"/>
        </w:rPr>
        <w:t>一开始，</w:t>
      </w:r>
      <w:r w:rsidR="00A82EE8">
        <w:rPr>
          <w:rFonts w:ascii="Times New Roman" w:hAnsi="Times New Roman" w:hint="eastAsia"/>
          <w:szCs w:val="21"/>
        </w:rPr>
        <w:t>Xen</w:t>
      </w:r>
      <w:r w:rsidR="00A82EE8">
        <w:rPr>
          <w:rFonts w:ascii="Times New Roman" w:hAnsi="Times New Roman" w:hint="eastAsia"/>
          <w:szCs w:val="21"/>
        </w:rPr>
        <w:t>的</w:t>
      </w:r>
      <w:r w:rsidR="00A82EE8">
        <w:rPr>
          <w:rFonts w:ascii="Times New Roman" w:hAnsi="Times New Roman" w:hint="eastAsia"/>
          <w:szCs w:val="21"/>
        </w:rPr>
        <w:t>TPM</w:t>
      </w:r>
      <w:r w:rsidR="00A82EE8">
        <w:rPr>
          <w:rFonts w:ascii="Times New Roman" w:hAnsi="Times New Roman" w:hint="eastAsia"/>
          <w:szCs w:val="21"/>
        </w:rPr>
        <w:t>虚拟化系统架构如图</w:t>
      </w:r>
      <w:r w:rsidR="00A82EE8">
        <w:rPr>
          <w:rFonts w:ascii="Times New Roman" w:hAnsi="Times New Roman" w:hint="eastAsia"/>
          <w:szCs w:val="21"/>
        </w:rPr>
        <w:t>4-</w:t>
      </w:r>
      <w:r w:rsidR="00C178AC">
        <w:rPr>
          <w:rFonts w:ascii="Times New Roman" w:hAnsi="Times New Roman" w:hint="eastAsia"/>
          <w:szCs w:val="21"/>
        </w:rPr>
        <w:t>9</w:t>
      </w:r>
      <w:r w:rsidR="00A82EE8">
        <w:rPr>
          <w:rFonts w:ascii="Times New Roman" w:hAnsi="Times New Roman" w:hint="eastAsia"/>
          <w:szCs w:val="21"/>
        </w:rPr>
        <w:t>所示。</w:t>
      </w:r>
      <w:r w:rsidR="00A82EE8">
        <w:rPr>
          <w:rFonts w:ascii="Times New Roman" w:hAnsi="Times New Roman"/>
          <w:szCs w:val="21"/>
        </w:rPr>
        <w:t>该系统架构包括</w:t>
      </w:r>
      <w:r w:rsidR="00A82EE8">
        <w:rPr>
          <w:rFonts w:ascii="Times New Roman" w:hAnsi="Times New Roman" w:hint="eastAsia"/>
          <w:szCs w:val="21"/>
        </w:rPr>
        <w:t>vTPM</w:t>
      </w:r>
      <w:r w:rsidR="00A82EE8">
        <w:rPr>
          <w:rFonts w:ascii="Times New Roman" w:hAnsi="Times New Roman" w:hint="eastAsia"/>
          <w:szCs w:val="21"/>
        </w:rPr>
        <w:t>实例、</w:t>
      </w:r>
      <w:r w:rsidR="00A82EE8">
        <w:rPr>
          <w:rFonts w:ascii="Times New Roman" w:hAnsi="Times New Roman" w:hint="eastAsia"/>
          <w:szCs w:val="21"/>
        </w:rPr>
        <w:t>vTPM manager</w:t>
      </w:r>
      <w:r w:rsidR="00A82EE8">
        <w:rPr>
          <w:rFonts w:ascii="Times New Roman" w:hAnsi="Times New Roman" w:hint="eastAsia"/>
          <w:szCs w:val="21"/>
        </w:rPr>
        <w:t>、</w:t>
      </w:r>
      <w:r w:rsidR="00A82EE8">
        <w:rPr>
          <w:rFonts w:ascii="Times New Roman" w:hAnsi="Times New Roman" w:hint="eastAsia"/>
          <w:szCs w:val="21"/>
        </w:rPr>
        <w:t>vTPM</w:t>
      </w:r>
      <w:r w:rsidR="00A82EE8">
        <w:rPr>
          <w:rFonts w:ascii="Times New Roman" w:hAnsi="Times New Roman" w:hint="eastAsia"/>
          <w:szCs w:val="21"/>
        </w:rPr>
        <w:t>后端驱动和前端驱动、</w:t>
      </w:r>
      <w:r w:rsidR="00A82EE8">
        <w:rPr>
          <w:rFonts w:ascii="Times New Roman" w:hAnsi="Times New Roman" w:hint="eastAsia"/>
          <w:szCs w:val="21"/>
        </w:rPr>
        <w:t>TPM</w:t>
      </w:r>
      <w:r w:rsidR="00A82EE8">
        <w:rPr>
          <w:rFonts w:ascii="Times New Roman" w:hAnsi="Times New Roman" w:hint="eastAsia"/>
          <w:szCs w:val="21"/>
        </w:rPr>
        <w:t>等实体，其中，</w:t>
      </w:r>
      <w:r w:rsidR="00A82EE8">
        <w:rPr>
          <w:rFonts w:ascii="Times New Roman" w:hAnsi="Times New Roman" w:hint="eastAsia"/>
          <w:szCs w:val="21"/>
        </w:rPr>
        <w:t>TPM</w:t>
      </w:r>
      <w:r w:rsidR="00A82EE8">
        <w:rPr>
          <w:rFonts w:ascii="Times New Roman" w:hAnsi="Times New Roman" w:hint="eastAsia"/>
          <w:szCs w:val="21"/>
        </w:rPr>
        <w:t>实例、</w:t>
      </w:r>
      <w:r w:rsidR="00A82EE8">
        <w:rPr>
          <w:rFonts w:ascii="Times New Roman" w:hAnsi="Times New Roman" w:hint="eastAsia"/>
          <w:szCs w:val="21"/>
        </w:rPr>
        <w:t>vTPM manager</w:t>
      </w:r>
      <w:r w:rsidR="00A82EE8">
        <w:rPr>
          <w:rFonts w:ascii="Times New Roman" w:hAnsi="Times New Roman" w:hint="eastAsia"/>
          <w:szCs w:val="21"/>
        </w:rPr>
        <w:t>、</w:t>
      </w:r>
      <w:r w:rsidR="00A82EE8">
        <w:rPr>
          <w:rFonts w:ascii="Times New Roman" w:hAnsi="Times New Roman" w:hint="eastAsia"/>
          <w:szCs w:val="21"/>
        </w:rPr>
        <w:t>vTPM</w:t>
      </w:r>
      <w:r w:rsidR="00A82EE8">
        <w:rPr>
          <w:rFonts w:ascii="Times New Roman" w:hAnsi="Times New Roman" w:hint="eastAsia"/>
          <w:szCs w:val="21"/>
        </w:rPr>
        <w:t>后端驱动在</w:t>
      </w:r>
      <w:r w:rsidR="00A82EE8">
        <w:rPr>
          <w:rFonts w:ascii="Times New Roman" w:hAnsi="Times New Roman" w:hint="eastAsia"/>
          <w:szCs w:val="21"/>
        </w:rPr>
        <w:t>Dom0</w:t>
      </w:r>
      <w:r w:rsidR="00A82EE8">
        <w:rPr>
          <w:rFonts w:ascii="Times New Roman" w:hAnsi="Times New Roman" w:hint="eastAsia"/>
          <w:szCs w:val="21"/>
        </w:rPr>
        <w:t>，</w:t>
      </w:r>
      <w:r w:rsidR="00A82EE8">
        <w:rPr>
          <w:rFonts w:ascii="Times New Roman" w:hAnsi="Times New Roman" w:hint="eastAsia"/>
          <w:szCs w:val="21"/>
        </w:rPr>
        <w:t>vTPM</w:t>
      </w:r>
      <w:r w:rsidR="00A82EE8">
        <w:rPr>
          <w:rFonts w:ascii="Times New Roman" w:hAnsi="Times New Roman" w:hint="eastAsia"/>
          <w:szCs w:val="21"/>
        </w:rPr>
        <w:t>前端驱动在虚拟机域，</w:t>
      </w:r>
      <w:r w:rsidR="00A82EE8">
        <w:rPr>
          <w:rFonts w:ascii="Times New Roman" w:hAnsi="Times New Roman" w:hint="eastAsia"/>
          <w:szCs w:val="21"/>
        </w:rPr>
        <w:t>TPM</w:t>
      </w:r>
      <w:r w:rsidR="00A82EE8">
        <w:rPr>
          <w:rFonts w:ascii="Times New Roman" w:hAnsi="Times New Roman" w:hint="eastAsia"/>
          <w:szCs w:val="21"/>
        </w:rPr>
        <w:t>在整个虚拟系统的底层硬件层。</w:t>
      </w:r>
    </w:p>
    <w:p w:rsidR="00791E92" w:rsidRPr="00A82EE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group id="_x0000_s1711" style="position:absolute;left:0;text-align:left;margin-left:68.25pt;margin-top:4.1pt;width:263.25pt;height:210.9pt;z-index:252291072" coordorigin="2505,10496" coordsize="5610,4480">
            <v:group id="_x0000_s1710" style="position:absolute;left:2505;top:10496;width:5610;height:4480" coordorigin="2505,9747" coordsize="5610,4480">
              <v:group id="_x0000_s1634" style="position:absolute;left:2505;top:9747;width:5610;height:4480" coordorigin="2505,660" coordsize="5610,4480">
                <v:roundrect id="_x0000_s1595" style="position:absolute;left:2850;top:4480;width:1020;height:660" arcsize="10923f" o:regroupid="28" filled="f" stroked="f">
                  <v:textbox style="mso-next-textbox:#_x0000_s1595" inset="0,0,0,0">
                    <w:txbxContent>
                      <w:p w:rsidR="004F2766" w:rsidRPr="008F65FA" w:rsidRDefault="004F2766" w:rsidP="00791650">
                        <w:r w:rsidRPr="00936D27">
                          <w:rPr>
                            <w:noProof/>
                          </w:rPr>
                          <w:drawing>
                            <wp:inline distT="0" distB="0" distL="0" distR="0">
                              <wp:extent cx="533400" cy="342263"/>
                              <wp:effectExtent l="19050" t="0" r="0" b="0"/>
                              <wp:docPr id="48" name="图片 11" descr="C:\Users\lenovo\AppData\Roaming\Tencent\Users\568483222\QQ\WinTemp\RichOle\W_P3~99~)X[~80F_BN4XPLB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 descr="C:\Users\lenovo\AppData\Roaming\Tencent\Users\568483222\QQ\WinTemp\RichOle\W_P3~99~)X[~80F_BN4XPLB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36995" cy="3445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group id="_x0000_s1633" style="position:absolute;left:2505;top:660;width:5610;height:3960" coordorigin="2505,660" coordsize="5610,3960">
                  <v:roundrect id="_x0000_s1596" style="position:absolute;left:2505;top:660;width:3180;height:2695" arcsize="10923f" o:regroupid="28" fillcolor="#a5a5a5 [2092]">
                    <v:textbox style="mso-next-textbox:#_x0000_s1596" inset="0,0,0,0">
                      <w:txbxContent>
                        <w:p w:rsidR="004F2766" w:rsidRPr="000273F4" w:rsidRDefault="004F2766" w:rsidP="000273F4">
                          <w:pPr>
                            <w:rPr>
                              <w:szCs w:val="21"/>
                            </w:rPr>
                          </w:pPr>
                        </w:p>
                      </w:txbxContent>
                    </v:textbox>
                  </v:roundrect>
                  <v:roundrect id="_x0000_s1597" style="position:absolute;left:6330;top:2098;width:1785;height:1273" arcsize="10923f" o:regroupid="28" fillcolor="#d8d8d8 [2732]">
                    <v:textbox style="mso-next-textbox:#_x0000_s1597">
                      <w:txbxContent>
                        <w:p w:rsidR="004F2766" w:rsidRDefault="004F2766" w:rsidP="00791650"/>
                      </w:txbxContent>
                    </v:textbox>
                  </v:roundrect>
                  <v:roundrect id="_x0000_s1598" style="position:absolute;left:5955;top:1978;width:1815;height:1302" arcsize="10923f" o:regroupid="28" fillcolor="#d8d8d8 [2732]">
                    <v:textbox style="mso-next-textbox:#_x0000_s1598">
                      <w:txbxContent>
                        <w:p w:rsidR="004F2766" w:rsidRDefault="004F2766" w:rsidP="00791650"/>
                      </w:txbxContent>
                    </v:textbox>
                  </v:roundrect>
                  <v:roundrect id="_x0000_s1599" style="position:absolute;left:5850;top:1814;width:1755;height:1362" arcsize="10923f" o:regroupid="28" fillcolor="#d8d8d8 [2732]">
                    <v:textbox style="mso-next-textbox:#_x0000_s1599">
                      <w:txbxContent>
                        <w:p w:rsidR="004F2766" w:rsidRPr="00B160C7" w:rsidRDefault="004F2766" w:rsidP="00791650">
                          <w:pPr>
                            <w:widowControl/>
                            <w:spacing w:line="240" w:lineRule="auto"/>
                            <w:jc w:val="left"/>
                            <w:rPr>
                              <w:rFonts w:ascii="宋体" w:hAnsi="宋体" w:cs="宋体"/>
                              <w:kern w:val="0"/>
                              <w:szCs w:val="21"/>
                            </w:rPr>
                          </w:pPr>
                          <w:r w:rsidRPr="00B160C7">
                            <w:rPr>
                              <w:rFonts w:ascii="宋体" w:hAnsi="宋体" w:cs="宋体"/>
                              <w:kern w:val="0"/>
                              <w:szCs w:val="21"/>
                            </w:rPr>
                            <w:t>客户虚拟机</w:t>
                          </w:r>
                        </w:p>
                        <w:p w:rsidR="004F2766" w:rsidRDefault="004F2766" w:rsidP="00791650"/>
                      </w:txbxContent>
                    </v:textbox>
                  </v:roundrect>
                  <v:roundrect id="_x0000_s1600" style="position:absolute;left:2505;top:3446;width:5610;height:930" arcsize="10923f" o:regroupid="28" fillcolor="#eeece1 [3214]">
                    <v:textbox style="mso-next-textbox:#_x0000_s1600">
                      <w:txbxContent>
                        <w:p w:rsidR="004F2766" w:rsidRDefault="004F2766" w:rsidP="00791650">
                          <w:r>
                            <w:rPr>
                              <w:rFonts w:hint="eastAsia"/>
                            </w:rPr>
                            <w:t>Xen</w:t>
                          </w:r>
                        </w:p>
                      </w:txbxContent>
                    </v:textbox>
                  </v:roundrect>
                  <v:roundrect id="_x0000_s1601" style="position:absolute;left:6150;top:2352;width:1065;height:375" arcsize="10923f" o:regroupid="28" filled="f" stroked="f">
                    <v:textbox style="mso-next-textbox:#_x0000_s1601" inset="0,0,0,0">
                      <w:txbxContent>
                        <w:p w:rsidR="004F2766" w:rsidRPr="008F65FA" w:rsidRDefault="004F2766" w:rsidP="00791650">
                          <w:r>
                            <w:rPr>
                              <w:rFonts w:hint="eastAsia"/>
                            </w:rPr>
                            <w:t>Guest OS</w:t>
                          </w:r>
                        </w:p>
                      </w:txbxContent>
                    </v:textbox>
                  </v:roundrect>
                  <v:roundrect id="_x0000_s1602" style="position:absolute;left:5940;top:2694;width:1395;height:375" arcsize="10923f" o:regroupid="28" fillcolor="#eaf1dd [662]">
                    <v:textbox style="mso-next-textbox:#_x0000_s1602" inset="0,0,0,0">
                      <w:txbxContent>
                        <w:p w:rsidR="004F2766" w:rsidRDefault="004F2766" w:rsidP="00791650">
                          <w:r>
                            <w:rPr>
                              <w:rFonts w:hint="eastAsia"/>
                            </w:rPr>
                            <w:t>TPM</w:t>
                          </w:r>
                          <w:r>
                            <w:rPr>
                              <w:rFonts w:hint="eastAsia"/>
                            </w:rPr>
                            <w:t>前端</w:t>
                          </w:r>
                          <w:r>
                            <w:t>驱动</w:t>
                          </w:r>
                        </w:p>
                      </w:txbxContent>
                    </v:textbox>
                  </v:roundrect>
                  <v:roundrect id="_x0000_s1603" style="position:absolute;left:4110;top:2860;width:1440;height:375" arcsize="10923f" o:regroupid="28" fillcolor="#eaf1dd [662]">
                    <v:textbox style="mso-next-textbox:#_x0000_s1603" inset="0,0,0,0">
                      <w:txbxContent>
                        <w:p w:rsidR="004F2766" w:rsidRDefault="004F2766" w:rsidP="00791650">
                          <w:r>
                            <w:rPr>
                              <w:rFonts w:hint="eastAsia"/>
                            </w:rPr>
                            <w:t>TPM</w:t>
                          </w:r>
                          <w:r>
                            <w:rPr>
                              <w:rFonts w:hint="eastAsia"/>
                            </w:rPr>
                            <w:t>后端</w:t>
                          </w:r>
                          <w:r>
                            <w:t>驱动</w:t>
                          </w:r>
                        </w:p>
                      </w:txbxContent>
                    </v:textbox>
                  </v:roundrect>
                  <v:roundrect id="_x0000_s1604" style="position:absolute;left:3855;top:1226;width:720;height:544" arcsize="10923f" o:regroupid="28" fillcolor="#eaf1dd [662]">
                    <v:textbox style="mso-next-textbox:#_x0000_s1604" inset="0,0,0,0">
                      <w:txbxContent>
                        <w:p w:rsidR="004F2766" w:rsidRDefault="004F2766" w:rsidP="00791650">
                          <w:proofErr w:type="gramStart"/>
                          <w:r>
                            <w:rPr>
                              <w:rFonts w:hint="eastAsia"/>
                            </w:rPr>
                            <w:t>vTPMn</w:t>
                          </w:r>
                          <w:proofErr w:type="gramEnd"/>
                        </w:p>
                      </w:txbxContent>
                    </v:textbox>
                  </v:roundrect>
                  <v:roundrect id="_x0000_s1605" style="position:absolute;left:2730;top:2890;width:1288;height:375" arcsize="10923f" o:regroupid="28" fillcolor="#eaf1dd [662]">
                    <v:textbox style="mso-next-textbox:#_x0000_s1605" inset="0,0,0,0">
                      <w:txbxContent>
                        <w:p w:rsidR="004F2766" w:rsidRDefault="004F2766" w:rsidP="007975A3">
                          <w:pPr>
                            <w:ind w:firstLineChars="100" w:firstLine="210"/>
                          </w:pPr>
                          <w:r>
                            <w:rPr>
                              <w:rFonts w:hint="eastAsia"/>
                            </w:rPr>
                            <w:t>TPM</w:t>
                          </w:r>
                          <w:r>
                            <w:t>驱动</w:t>
                          </w:r>
                        </w:p>
                      </w:txbxContent>
                    </v:textbox>
                  </v:roundrect>
                  <v:shape id="_x0000_s1606" type="#_x0000_t32" style="position:absolute;left:6600;top:3069;width:0;height:750;flip:y" o:connectortype="straight" o:regroupid="28">
                    <v:stroke endarrow="block"/>
                  </v:shape>
                  <v:shape id="_x0000_s1607" type="#_x0000_t32" style="position:absolute;left:4710;top:3819;width:1891;height:1;flip:y" o:connectortype="straight" o:regroupid="28"/>
                  <v:shape id="_x0000_s1608" type="#_x0000_t32" style="position:absolute;left:4695;top:3205;width:0;height:615;flip:y" o:connectortype="straight" o:regroupid="28">
                    <v:stroke endarrow="block"/>
                  </v:shape>
                  <v:shape id="_x0000_s1613" type="#_x0000_t32" style="position:absolute;left:6735;top:3235;width:0;height:750;flip:y" o:connectortype="straight" o:regroupid="28">
                    <v:stroke endarrow="block"/>
                  </v:shape>
                  <v:shape id="_x0000_s1614" type="#_x0000_t32" style="position:absolute;left:4845;top:3985;width:1891;height:1;flip:y" o:connectortype="straight" o:regroupid="28"/>
                  <v:shape id="_x0000_s1615" type="#_x0000_t32" style="position:absolute;left:4830;top:3205;width:0;height:781;flip:y" o:connectortype="straight" o:regroupid="28">
                    <v:stroke endarrow="block"/>
                  </v:shape>
                  <v:shape id="_x0000_s1616" type="#_x0000_t32" style="position:absolute;left:6870;top:3386;width:0;height:750;flip:y" o:connectortype="straight" o:regroupid="28">
                    <v:stroke endarrow="block"/>
                  </v:shape>
                  <v:shape id="_x0000_s1617" type="#_x0000_t32" style="position:absolute;left:4980;top:4136;width:1891;height:1;flip:y" o:connectortype="straight" o:regroupid="28"/>
                  <v:shape id="_x0000_s1618" type="#_x0000_t32" style="position:absolute;left:4965;top:3205;width:0;height:932;flip:y" o:connectortype="straight" o:regroupid="28">
                    <v:stroke endarrow="block"/>
                  </v:shape>
                  <v:roundrect id="_x0000_s1619" style="position:absolute;left:3435;top:1121;width:720;height:544" arcsize="10923f" fillcolor="#eaf1dd [662]">
                    <v:textbox style="mso-next-textbox:#_x0000_s1619" inset="0,0,0,0">
                      <w:txbxContent>
                        <w:p w:rsidR="004F2766" w:rsidRDefault="004F2766" w:rsidP="00791650">
                          <w:r>
                            <w:rPr>
                              <w:rFonts w:hint="eastAsia"/>
                            </w:rPr>
                            <w:t xml:space="preserve">vTPM2 </w:t>
                          </w:r>
                        </w:p>
                      </w:txbxContent>
                    </v:textbox>
                  </v:roundrect>
                  <v:shape id="_x0000_s1622" type="#_x0000_t32" style="position:absolute;left:7770;top:2727;width:255;height:133" o:connectortype="straight">
                    <v:stroke dashstyle="dash"/>
                  </v:shape>
                  <v:roundrect id="_x0000_s1624" style="position:absolute;left:3270;top:1031;width:720;height:544" arcsize="10923f" fillcolor="#eaf1dd [662]">
                    <v:textbox style="mso-next-textbox:#_x0000_s1624" inset="0,0,0,0">
                      <w:txbxContent>
                        <w:p w:rsidR="004F2766" w:rsidRDefault="004F2766" w:rsidP="00791650">
                          <w:r>
                            <w:rPr>
                              <w:rFonts w:hint="eastAsia"/>
                            </w:rPr>
                            <w:t xml:space="preserve">vTPM1 </w:t>
                          </w:r>
                        </w:p>
                      </w:txbxContent>
                    </v:textbox>
                  </v:roundrect>
                  <v:roundrect id="_x0000_s1625" style="position:absolute;left:2985;top:2098;width:2115;height:375" arcsize="10923f" fillcolor="#eaf1dd [662]">
                    <v:textbox style="mso-next-textbox:#_x0000_s1625" inset="0,0,0,0">
                      <w:txbxContent>
                        <w:p w:rsidR="004F2766" w:rsidRDefault="004F2766" w:rsidP="007975A3">
                          <w:pPr>
                            <w:ind w:firstLineChars="100" w:firstLine="210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vTPM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 xml:space="preserve"> manager</w:t>
                          </w:r>
                        </w:p>
                      </w:txbxContent>
                    </v:textbox>
                  </v:roundrect>
                  <v:shape id="_x0000_s1627" type="#_x0000_t32" style="position:absolute;left:4710;top:2473;width:0;height:417" o:connectortype="straight">
                    <v:stroke startarrow="block" endarrow="block"/>
                  </v:shape>
                  <v:shape id="_x0000_s1628" type="#_x0000_t32" style="position:absolute;left:3285;top:2506;width:0;height:417" o:connectortype="straight">
                    <v:stroke startarrow="block" endarrow="block"/>
                  </v:shape>
                  <v:shape id="_x0000_s1629" type="#_x0000_t32" style="position:absolute;left:3285;top:3205;width:0;height:1415" o:connectortype="straight">
                    <v:stroke startarrow="block" endarrow="block"/>
                  </v:shape>
                  <v:shape id="_x0000_s1630" type="#_x0000_t32" style="position:absolute;left:3540;top:1575;width:1;height:523" o:connectortype="straight">
                    <v:stroke startarrow="block" endarrow="block"/>
                  </v:shape>
                  <v:shape id="_x0000_s1631" type="#_x0000_t32" style="position:absolute;left:3825;top:1665;width:1;height:433" o:connectortype="straight">
                    <v:stroke startarrow="block" endarrow="block"/>
                  </v:shape>
                  <v:shape id="_x0000_s1632" type="#_x0000_t32" style="position:absolute;left:4246;top:1770;width:1;height:328" o:connectortype="straight">
                    <v:stroke startarrow="block" endarrow="block"/>
                  </v:shape>
                </v:group>
              </v:group>
              <v:roundrect id="_x0000_s1707" style="position:absolute;left:4575;top:9833;width:675;height:375" arcsize="10923f" filled="f" stroked="f">
                <v:textbox style="mso-next-textbox:#_x0000_s1707" inset="0,0,0,0">
                  <w:txbxContent>
                    <w:p w:rsidR="004F2766" w:rsidRPr="008F65FA" w:rsidRDefault="004F2766" w:rsidP="00471A78">
                      <w:r>
                        <w:rPr>
                          <w:rFonts w:hint="eastAsia"/>
                        </w:rPr>
                        <w:t>Dom0</w:t>
                      </w:r>
                    </w:p>
                  </w:txbxContent>
                </v:textbox>
              </v:roundrect>
            </v:group>
            <v:shape id="_x0000_s1626" type="#_x0000_t32" style="position:absolute;left:4140;top:11137;width:300;height:120" o:connectortype="straight">
              <v:stroke dashstyle="dash"/>
            </v:shape>
          </v:group>
        </w:pict>
      </w:r>
    </w:p>
    <w:p w:rsidR="00791E92" w:rsidRDefault="00791E92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791E92" w:rsidRDefault="00791E92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791E92" w:rsidRDefault="00791E92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791650" w:rsidRDefault="00791650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791650" w:rsidRDefault="00791650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791650" w:rsidRDefault="00791650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791650" w:rsidRDefault="00791650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8D20A2" w:rsidRDefault="008D20A2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791650" w:rsidRDefault="00791650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66776F" w:rsidRDefault="0066776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8D20A2" w:rsidRDefault="008D20A2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471A78" w:rsidRPr="008D20A2" w:rsidRDefault="00355246" w:rsidP="008D20A2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lastRenderedPageBreak/>
        <w:t xml:space="preserve">Fig.4-9 </w:t>
      </w:r>
      <w:r w:rsidRPr="008D20A2">
        <w:rPr>
          <w:rFonts w:ascii="Times New Roman" w:hAnsi="Times New Roman"/>
          <w:sz w:val="18"/>
          <w:szCs w:val="18"/>
        </w:rPr>
        <w:t>early vTPM architecture</w:t>
      </w:r>
      <w:r w:rsidRPr="008D20A2">
        <w:rPr>
          <w:rFonts w:ascii="Times New Roman" w:hAnsi="Times New Roman" w:hint="eastAsia"/>
          <w:sz w:val="18"/>
          <w:szCs w:val="18"/>
        </w:rPr>
        <w:t xml:space="preserve"> for Xen</w:t>
      </w:r>
    </w:p>
    <w:p w:rsidR="00B15F06" w:rsidRPr="008D20A2" w:rsidRDefault="00B15F06" w:rsidP="008D20A2">
      <w:pPr>
        <w:widowControl/>
        <w:spacing w:line="240" w:lineRule="auto"/>
        <w:ind w:firstLineChars="1400" w:firstLine="252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图</w:t>
      </w:r>
      <w:r w:rsidRPr="008D20A2">
        <w:rPr>
          <w:rFonts w:ascii="Times New Roman" w:hAnsi="Times New Roman" w:hint="eastAsia"/>
          <w:sz w:val="18"/>
          <w:szCs w:val="18"/>
        </w:rPr>
        <w:t>4-</w:t>
      </w:r>
      <w:proofErr w:type="gramStart"/>
      <w:r w:rsidR="00C178AC" w:rsidRPr="008D20A2">
        <w:rPr>
          <w:rFonts w:ascii="Times New Roman" w:hAnsi="Times New Roman" w:hint="eastAsia"/>
          <w:sz w:val="18"/>
          <w:szCs w:val="18"/>
        </w:rPr>
        <w:t>9</w:t>
      </w:r>
      <w:r w:rsidRPr="008D20A2">
        <w:rPr>
          <w:rFonts w:ascii="Times New Roman" w:hAnsi="Times New Roman" w:hint="eastAsia"/>
          <w:sz w:val="18"/>
          <w:szCs w:val="18"/>
        </w:rPr>
        <w:t>开源</w:t>
      </w:r>
      <w:proofErr w:type="gramEnd"/>
      <w:r w:rsidRPr="008D20A2">
        <w:rPr>
          <w:rFonts w:ascii="Times New Roman" w:hAnsi="Times New Roman" w:hint="eastAsia"/>
          <w:sz w:val="18"/>
          <w:szCs w:val="18"/>
        </w:rPr>
        <w:t>Xen</w:t>
      </w:r>
      <w:r w:rsidRPr="008D20A2">
        <w:rPr>
          <w:rFonts w:ascii="Times New Roman" w:hAnsi="Times New Roman" w:hint="eastAsia"/>
          <w:sz w:val="18"/>
          <w:szCs w:val="18"/>
        </w:rPr>
        <w:t>的早期</w:t>
      </w:r>
      <w:r w:rsidRPr="008D20A2">
        <w:rPr>
          <w:rFonts w:ascii="Times New Roman" w:hAnsi="Times New Roman" w:hint="eastAsia"/>
          <w:sz w:val="18"/>
          <w:szCs w:val="18"/>
        </w:rPr>
        <w:t>vTPM</w:t>
      </w:r>
      <w:r w:rsidRPr="008D20A2">
        <w:rPr>
          <w:rFonts w:ascii="Times New Roman" w:hAnsi="Times New Roman" w:hint="eastAsia"/>
          <w:sz w:val="18"/>
          <w:szCs w:val="18"/>
        </w:rPr>
        <w:t>架构</w:t>
      </w:r>
    </w:p>
    <w:p w:rsidR="00471A78" w:rsidRDefault="00B15F06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2013</w:t>
      </w:r>
      <w:r>
        <w:rPr>
          <w:rFonts w:ascii="Times New Roman" w:hAnsi="Times New Roman" w:hint="eastAsia"/>
          <w:szCs w:val="21"/>
        </w:rPr>
        <w:t>年</w:t>
      </w:r>
      <w:r>
        <w:rPr>
          <w:rFonts w:ascii="Times New Roman" w:hAnsi="Times New Roman" w:hint="eastAsia"/>
          <w:szCs w:val="21"/>
        </w:rPr>
        <w:t>7</w:t>
      </w:r>
      <w:r>
        <w:rPr>
          <w:rFonts w:ascii="Times New Roman" w:hAnsi="Times New Roman" w:hint="eastAsia"/>
          <w:szCs w:val="21"/>
        </w:rPr>
        <w:t>月</w:t>
      </w:r>
      <w:r>
        <w:rPr>
          <w:rFonts w:ascii="Times New Roman" w:hAnsi="Times New Roman" w:hint="eastAsia"/>
          <w:szCs w:val="21"/>
        </w:rPr>
        <w:t>Xen</w:t>
      </w:r>
      <w:r>
        <w:rPr>
          <w:rFonts w:ascii="Times New Roman" w:hAnsi="Times New Roman" w:hint="eastAsia"/>
          <w:szCs w:val="21"/>
        </w:rPr>
        <w:t>发布了</w:t>
      </w:r>
      <w:r>
        <w:rPr>
          <w:rFonts w:ascii="Times New Roman" w:hAnsi="Times New Roman" w:hint="eastAsia"/>
          <w:szCs w:val="21"/>
        </w:rPr>
        <w:t>3.2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TPM</w:t>
      </w:r>
      <w:r>
        <w:rPr>
          <w:rFonts w:ascii="Times New Roman" w:hAnsi="Times New Roman" w:hint="eastAsia"/>
          <w:szCs w:val="21"/>
        </w:rPr>
        <w:t>虚拟化系统架构发生进一步变化。</w:t>
      </w:r>
      <w:r w:rsidR="003D4BD9">
        <w:rPr>
          <w:rFonts w:ascii="Times New Roman" w:hAnsi="Times New Roman" w:hint="eastAsia"/>
          <w:szCs w:val="21"/>
        </w:rPr>
        <w:t>如图</w:t>
      </w:r>
      <w:r w:rsidR="003D4BD9">
        <w:rPr>
          <w:rFonts w:ascii="Times New Roman" w:hAnsi="Times New Roman" w:hint="eastAsia"/>
          <w:szCs w:val="21"/>
        </w:rPr>
        <w:t>4-10</w:t>
      </w:r>
      <w:r w:rsidR="003D4BD9">
        <w:rPr>
          <w:rFonts w:ascii="Times New Roman" w:hAnsi="Times New Roman" w:hint="eastAsia"/>
          <w:szCs w:val="21"/>
        </w:rPr>
        <w:t>所示。</w:t>
      </w:r>
      <w:r>
        <w:rPr>
          <w:rFonts w:ascii="Times New Roman" w:hAnsi="Times New Roman" w:hint="eastAsia"/>
          <w:szCs w:val="21"/>
        </w:rPr>
        <w:t>Xen</w:t>
      </w:r>
      <w:r>
        <w:rPr>
          <w:rFonts w:ascii="Times New Roman" w:hAnsi="Times New Roman" w:hint="eastAsia"/>
          <w:szCs w:val="21"/>
        </w:rPr>
        <w:t>将</w:t>
      </w:r>
      <w:r>
        <w:rPr>
          <w:rFonts w:ascii="Times New Roman" w:hAnsi="Times New Roman" w:hint="eastAsia"/>
          <w:szCs w:val="21"/>
        </w:rPr>
        <w:t>vTPM</w:t>
      </w:r>
      <w:r w:rsidR="00C178AC">
        <w:rPr>
          <w:rFonts w:ascii="Times New Roman" w:hAnsi="Times New Roman" w:hint="eastAsia"/>
          <w:szCs w:val="21"/>
        </w:rPr>
        <w:t xml:space="preserve"> manager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>与</w:t>
      </w:r>
      <w:r>
        <w:rPr>
          <w:rFonts w:ascii="Times New Roman" w:hAnsi="Times New Roman" w:hint="eastAsia"/>
          <w:szCs w:val="21"/>
        </w:rPr>
        <w:t>VM</w:t>
      </w:r>
      <w:r>
        <w:rPr>
          <w:rFonts w:ascii="Times New Roman" w:hAnsi="Times New Roman" w:hint="eastAsia"/>
          <w:szCs w:val="21"/>
        </w:rPr>
        <w:t>的绑定等功能从</w:t>
      </w:r>
      <w:r>
        <w:rPr>
          <w:rFonts w:ascii="Times New Roman" w:hAnsi="Times New Roman" w:hint="eastAsia"/>
          <w:szCs w:val="21"/>
        </w:rPr>
        <w:t>Dom0</w:t>
      </w:r>
      <w:r w:rsidR="00C178AC">
        <w:rPr>
          <w:rFonts w:ascii="Times New Roman" w:hAnsi="Times New Roman" w:hint="eastAsia"/>
          <w:szCs w:val="21"/>
        </w:rPr>
        <w:t>中分离出来，</w:t>
      </w:r>
      <w:r>
        <w:rPr>
          <w:rFonts w:ascii="Times New Roman" w:hAnsi="Times New Roman" w:hint="eastAsia"/>
          <w:szCs w:val="21"/>
        </w:rPr>
        <w:t>减轻</w:t>
      </w:r>
      <w:r>
        <w:rPr>
          <w:rFonts w:ascii="Times New Roman" w:hAnsi="Times New Roman" w:hint="eastAsia"/>
          <w:szCs w:val="21"/>
        </w:rPr>
        <w:t>Dom0</w:t>
      </w:r>
      <w:r w:rsidR="00B80A38">
        <w:rPr>
          <w:rFonts w:ascii="Times New Roman" w:hAnsi="Times New Roman" w:hint="eastAsia"/>
          <w:szCs w:val="21"/>
        </w:rPr>
        <w:t>性能负担</w:t>
      </w:r>
      <w:r>
        <w:rPr>
          <w:rFonts w:ascii="Times New Roman" w:hAnsi="Times New Roman" w:hint="eastAsia"/>
          <w:szCs w:val="21"/>
        </w:rPr>
        <w:t>，</w:t>
      </w:r>
      <w:r w:rsidR="00B80A38">
        <w:rPr>
          <w:rFonts w:ascii="Times New Roman" w:hAnsi="Times New Roman" w:hint="eastAsia"/>
          <w:szCs w:val="21"/>
        </w:rPr>
        <w:t>降低了共享</w:t>
      </w:r>
      <w:r w:rsidR="00D70E1E">
        <w:rPr>
          <w:rFonts w:ascii="Times New Roman" w:hAnsi="Times New Roman" w:hint="eastAsia"/>
          <w:szCs w:val="21"/>
        </w:rPr>
        <w:t>安全</w:t>
      </w:r>
      <w:r w:rsidR="00B80A38">
        <w:rPr>
          <w:rFonts w:ascii="Times New Roman" w:hAnsi="Times New Roman" w:hint="eastAsia"/>
          <w:szCs w:val="21"/>
        </w:rPr>
        <w:t>威胁。</w: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roundrect id="_x0000_s1638" style="position:absolute;left:0;text-align:left;margin-left:6.75pt;margin-top:11pt;width:52.5pt;height:112.5pt;z-index:252220416" arcsize="10923f" o:regroupid="30" fillcolor="#a5a5a5 [2092]">
            <v:textbox style="mso-next-textbox:#_x0000_s1638" inset="0,0,0,0">
              <w:txbxContent>
                <w:p w:rsidR="004F2766" w:rsidRPr="00D460F7" w:rsidRDefault="004F2766" w:rsidP="007975A3">
                  <w:pPr>
                    <w:ind w:firstLineChars="100" w:firstLine="210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Dom0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82" style="position:absolute;left:0;text-align:left;margin-left:78pt;margin-top:16.7pt;width:53.25pt;height:28.2pt;z-index:252265472" arcsize="10923f" filled="f" stroked="f">
            <v:textbox style="mso-next-textbox:#_x0000_s1682" inset="0,0,0,0">
              <w:txbxContent>
                <w:p w:rsidR="004F2766" w:rsidRPr="00D447BF" w:rsidRDefault="004F2766" w:rsidP="00D447BF">
                  <w:pPr>
                    <w:spacing w:line="240" w:lineRule="exact"/>
                    <w:jc w:val="center"/>
                    <w:rPr>
                      <w:sz w:val="18"/>
                      <w:szCs w:val="18"/>
                    </w:rPr>
                  </w:pPr>
                  <w:proofErr w:type="gramStart"/>
                  <w:r w:rsidRPr="00D447BF">
                    <w:rPr>
                      <w:rFonts w:hint="eastAsia"/>
                      <w:sz w:val="18"/>
                      <w:szCs w:val="18"/>
                    </w:rPr>
                    <w:t>vTPM</w:t>
                  </w:r>
                  <w:proofErr w:type="gramEnd"/>
                </w:p>
                <w:p w:rsidR="004F2766" w:rsidRPr="00D447BF" w:rsidRDefault="004F2766" w:rsidP="00D447BF">
                  <w:pPr>
                    <w:spacing w:line="240" w:lineRule="exact"/>
                    <w:jc w:val="center"/>
                    <w:rPr>
                      <w:sz w:val="18"/>
                      <w:szCs w:val="18"/>
                    </w:rPr>
                  </w:pPr>
                  <w:r w:rsidRPr="00D447BF">
                    <w:rPr>
                      <w:rFonts w:hint="eastAsia"/>
                      <w:sz w:val="18"/>
                      <w:szCs w:val="18"/>
                    </w:rPr>
                    <w:t>mananer</w:t>
                  </w:r>
                  <w:r w:rsidRPr="00D447BF">
                    <w:rPr>
                      <w:rFonts w:hint="eastAsia"/>
                      <w:sz w:val="18"/>
                      <w:szCs w:val="18"/>
                    </w:rPr>
                    <w:t>域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68" style="position:absolute;left:0;text-align:left;margin-left:63.75pt;margin-top:10.25pt;width:72.75pt;height:113.25pt;z-index:252251136" arcsize="10923f" fillcolor="#a5a5a5 [2092]">
            <v:textbox style="mso-next-textbox:#_x0000_s1668" inset="0,0,0,0">
              <w:txbxContent>
                <w:p w:rsidR="004F2766" w:rsidRPr="00531ABB" w:rsidRDefault="004F2766" w:rsidP="007975A3">
                  <w:pPr>
                    <w:ind w:firstLineChars="500" w:firstLine="1050"/>
                    <w:jc w:val="center"/>
                    <w:rPr>
                      <w:szCs w:val="21"/>
                    </w:rPr>
                  </w:pPr>
                  <w:r>
                    <w:rPr>
                      <w:rFonts w:ascii="宋体" w:hAnsi="宋体" w:cs="宋体" w:hint="eastAsia"/>
                      <w:kern w:val="0"/>
                      <w:szCs w:val="21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67" style="position:absolute;left:0;text-align:left;margin-left:222.7pt;margin-top:11pt;width:56.3pt;height:113.25pt;z-index:252250112" arcsize="10923f" fillcolor="#a5a5a5 [2092]">
            <v:textbox style="mso-next-textbox:#_x0000_s1667" inset="0,0,0,0">
              <w:txbxContent>
                <w:p w:rsidR="004F2766" w:rsidRPr="00531ABB" w:rsidRDefault="004F2766" w:rsidP="007975A3">
                  <w:pPr>
                    <w:ind w:firstLineChars="500" w:firstLine="1050"/>
                    <w:jc w:val="center"/>
                    <w:rPr>
                      <w:szCs w:val="21"/>
                    </w:rPr>
                  </w:pPr>
                  <w:r>
                    <w:rPr>
                      <w:rFonts w:ascii="宋体" w:hAnsi="宋体" w:cs="宋体" w:hint="eastAsia"/>
                      <w:kern w:val="0"/>
                      <w:szCs w:val="21"/>
                    </w:rPr>
                    <w:t>vvTMPn</w:t>
                  </w:r>
                  <w:r w:rsidRPr="00531ABB">
                    <w:rPr>
                      <w:rFonts w:ascii="宋体" w:hAnsi="宋体" w:cs="宋体" w:hint="eastAsia"/>
                      <w:kern w:val="0"/>
                      <w:szCs w:val="21"/>
                    </w:rPr>
                    <w:t>域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71" style="position:absolute;left:0;text-align:left;margin-left:145.5pt;margin-top:10.25pt;width:57pt;height:113.25pt;z-index:252254208" arcsize="10923f" fillcolor="#a5a5a5 [2092]">
            <v:textbox style="mso-next-textbox:#_x0000_s1671" inset="0,0,0,0">
              <w:txbxContent>
                <w:p w:rsidR="004F2766" w:rsidRPr="00531ABB" w:rsidRDefault="004F2766" w:rsidP="007975A3">
                  <w:pPr>
                    <w:ind w:firstLineChars="500" w:firstLine="1050"/>
                    <w:jc w:val="center"/>
                    <w:rPr>
                      <w:szCs w:val="21"/>
                    </w:rPr>
                  </w:pPr>
                  <w:r>
                    <w:rPr>
                      <w:rFonts w:ascii="宋体" w:hAnsi="宋体" w:cs="宋体" w:hint="eastAsia"/>
                      <w:kern w:val="0"/>
                      <w:szCs w:val="21"/>
                    </w:rPr>
                    <w:t>vvTMP1</w:t>
                  </w:r>
                  <w:r w:rsidRPr="00531ABB">
                    <w:rPr>
                      <w:rFonts w:ascii="宋体" w:hAnsi="宋体" w:cs="宋体" w:hint="eastAsia"/>
                      <w:kern w:val="0"/>
                      <w:szCs w:val="21"/>
                    </w:rPr>
                    <w:t>域</w:t>
                  </w:r>
                </w:p>
              </w:txbxContent>
            </v:textbox>
          </v:roundrect>
        </w:pict>
      </w:r>
    </w:p>
    <w:p w:rsidR="00471A78" w:rsidRDefault="00471A78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roundrect id="_x0000_s1686" style="position:absolute;left:0;text-align:left;margin-left:67.5pt;margin-top:11.2pt;width:63.65pt;height:22.5pt;z-index:252268544" arcsize="10923f" fillcolor="#eaf1dd [662]">
            <v:textbox style="mso-next-textbox:#_x0000_s1686" inset="0,0,0,0">
              <w:txbxContent>
                <w:p w:rsidR="004F2766" w:rsidRPr="00D447BF" w:rsidRDefault="004F2766" w:rsidP="007975A3">
                  <w:pPr>
                    <w:ind w:firstLineChars="50" w:firstLine="105"/>
                    <w:rPr>
                      <w:szCs w:val="21"/>
                    </w:rPr>
                  </w:pPr>
                  <w:proofErr w:type="gramStart"/>
                  <w:r w:rsidRPr="00D447BF">
                    <w:rPr>
                      <w:rFonts w:hint="eastAsia"/>
                      <w:szCs w:val="21"/>
                    </w:rPr>
                    <w:t>vTPMmgr</w:t>
                  </w:r>
                  <w:proofErr w:type="gramEnd"/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83" style="position:absolute;left:0;text-align:left;margin-left:149.25pt;margin-top:34.35pt;width:53.25pt;height:18.75pt;z-index:252266496" arcsize="10923f" filled="f" stroked="f">
            <v:textbox style="mso-next-textbox:#_x0000_s1683" inset="0,0,0,0">
              <w:txbxContent>
                <w:p w:rsidR="004F2766" w:rsidRPr="008F65FA" w:rsidRDefault="004F2766" w:rsidP="007975A3">
                  <w:pPr>
                    <w:ind w:firstLineChars="100" w:firstLine="210"/>
                  </w:pPr>
                  <w:r>
                    <w:t>M</w:t>
                  </w:r>
                  <w:r>
                    <w:rPr>
                      <w:rFonts w:hint="eastAsia"/>
                    </w:rPr>
                    <w:t>in OS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77" style="position:absolute;left:0;text-align:left;margin-left:155.25pt;margin-top:11.85pt;width:36pt;height:22.5pt;z-index:252260352" arcsize="10923f" fillcolor="#eaf1dd [662]">
            <v:textbox style="mso-next-textbox:#_x0000_s1677" inset="0,0,0,0">
              <w:txbxContent>
                <w:p w:rsidR="004F2766" w:rsidRDefault="004F2766" w:rsidP="00471A78">
                  <w:r>
                    <w:rPr>
                      <w:rFonts w:hint="eastAsia"/>
                    </w:rPr>
                    <w:t xml:space="preserve">vTPM1 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74" style="position:absolute;left:0;text-align:left;margin-left:234.05pt;margin-top:12.85pt;width:36pt;height:21.5pt;z-index:252257280" arcsize="10923f" fillcolor="#eaf1dd [662]">
            <v:textbox style="mso-next-textbox:#_x0000_s1674" inset="0,0,0,0">
              <w:txbxContent>
                <w:p w:rsidR="004F2766" w:rsidRDefault="004F2766" w:rsidP="00471A78">
                  <w:proofErr w:type="gramStart"/>
                  <w:r>
                    <w:rPr>
                      <w:rFonts w:hint="eastAsia"/>
                    </w:rPr>
                    <w:t>vTPMn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80" style="position:absolute;left:0;text-align:left;margin-left:149.25pt;margin-top:34.35pt;width:53.25pt;height:18.75pt;z-index:252263424" arcsize="10923f" filled="f" stroked="f">
            <v:textbox style="mso-next-textbox:#_x0000_s1680" inset="0,0,0,0">
              <w:txbxContent>
                <w:p w:rsidR="004F2766" w:rsidRPr="008F65FA" w:rsidRDefault="004F2766" w:rsidP="007975A3">
                  <w:pPr>
                    <w:ind w:firstLineChars="100" w:firstLine="210"/>
                  </w:pPr>
                  <w:r>
                    <w:t>M</w:t>
                  </w:r>
                  <w:r>
                    <w:rPr>
                      <w:rFonts w:hint="eastAsia"/>
                    </w:rPr>
                    <w:t>in OS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43" style="position:absolute;left:0;text-align:left;margin-left:312.75pt;margin-top:34.35pt;width:53.25pt;height:18.75pt;z-index:252225536" arcsize="10923f" o:regroupid="30" filled="f" stroked="f">
            <v:textbox style="mso-next-textbox:#_x0000_s1643" inset="0,0,0,0">
              <w:txbxContent>
                <w:p w:rsidR="004F2766" w:rsidRPr="008F65FA" w:rsidRDefault="004F2766" w:rsidP="00471A78">
                  <w:r>
                    <w:rPr>
                      <w:rFonts w:hint="eastAsia"/>
                    </w:rPr>
                    <w:t>Guest OS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41" style="position:absolute;left:0;text-align:left;margin-left:292.5pt;margin-top:7.45pt;width:87.75pt;height:68.1pt;z-index:252223488" arcsize="10923f" o:regroupid="30" fillcolor="#d8d8d8 [2732]">
            <v:textbox style="mso-next-textbox:#_x0000_s1641">
              <w:txbxContent>
                <w:p w:rsidR="004F2766" w:rsidRPr="00B160C7" w:rsidRDefault="004F2766" w:rsidP="00471A78">
                  <w:pPr>
                    <w:widowControl/>
                    <w:spacing w:line="240" w:lineRule="auto"/>
                    <w:jc w:val="left"/>
                    <w:rPr>
                      <w:rFonts w:ascii="宋体" w:hAnsi="宋体" w:cs="宋体"/>
                      <w:kern w:val="0"/>
                      <w:szCs w:val="21"/>
                    </w:rPr>
                  </w:pPr>
                  <w:r w:rsidRPr="00B160C7">
                    <w:rPr>
                      <w:rFonts w:ascii="宋体" w:hAnsi="宋体" w:cs="宋体"/>
                      <w:kern w:val="0"/>
                      <w:szCs w:val="21"/>
                    </w:rPr>
                    <w:t>客户虚拟机</w:t>
                  </w:r>
                </w:p>
                <w:p w:rsidR="004F2766" w:rsidRDefault="004F2766" w:rsidP="00471A78"/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44" style="position:absolute;left:0;text-align:left;margin-left:302.25pt;margin-top:51.45pt;width:69.75pt;height:18.75pt;z-index:252226560" arcsize="10923f" o:regroupid="30" fillcolor="#eaf1dd [662]">
            <v:textbox style="mso-next-textbox:#_x0000_s1644" inset="0,0,0,0">
              <w:txbxContent>
                <w:p w:rsidR="004F2766" w:rsidRDefault="004F2766" w:rsidP="007975A3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TPM front</w:t>
                  </w:r>
                </w:p>
              </w:txbxContent>
            </v:textbox>
          </v:roundrect>
        </w:pic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shape id="_x0000_s1706" type="#_x0000_t32" style="position:absolute;left:0;text-align:left;margin-left:77.95pt;margin-top:14pt;width:0;height:23.15pt;z-index:252286976" o:connectortype="straight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705" type="#_x0000_t32" style="position:absolute;left:0;text-align:left;margin-left:97.55pt;margin-top:14pt;width:0;height:23.15pt;z-index:252285952" o:connectortype="straight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704" type="#_x0000_t32" style="position:absolute;left:0;text-align:left;margin-left:120.6pt;margin-top:14.15pt;width:0;height:23.15pt;z-index:252284928" o:connectortype="straight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703" type="#_x0000_t32" style="position:absolute;left:0;text-align:left;margin-left:165pt;margin-top:16.25pt;width:0;height:23.15pt;z-index:252283904" o:connectortype="straight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702" type="#_x0000_t32" style="position:absolute;left:0;text-align:left;margin-left:183.05pt;margin-top:14.85pt;width:0;height:23.15pt;z-index:252282880" o:connectortype="straight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701" type="#_x0000_t32" style="position:absolute;left:0;text-align:left;margin-left:240.05pt;margin-top:16.25pt;width:0;height:23.15pt;z-index:252281856" o:connectortype="straight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700" type="#_x0000_t32" style="position:absolute;left:0;text-align:left;margin-left:261.8pt;margin-top:15.9pt;width:0;height:23.15pt;z-index:252280832" o:connectortype="straight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roundrect id="_x0000_s1684" style="position:absolute;left:0;text-align:left;margin-left:79.5pt;margin-top:15.7pt;width:53.25pt;height:18.75pt;z-index:252267520" arcsize="10923f" filled="f" stroked="f">
            <v:textbox style="mso-next-textbox:#_x0000_s1684" inset="0,0,0,0">
              <w:txbxContent>
                <w:p w:rsidR="004F2766" w:rsidRPr="008F65FA" w:rsidRDefault="004F2766" w:rsidP="007975A3">
                  <w:pPr>
                    <w:ind w:firstLineChars="100" w:firstLine="210"/>
                  </w:pPr>
                  <w:r>
                    <w:t>M</w:t>
                  </w:r>
                  <w:r>
                    <w:rPr>
                      <w:rFonts w:hint="eastAsia"/>
                    </w:rPr>
                    <w:t>in OS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81" style="position:absolute;left:0;text-align:left;margin-left:225.75pt;margin-top:15.9pt;width:53.25pt;height:18.75pt;z-index:252264448" arcsize="10923f" filled="f" stroked="f">
            <v:textbox style="mso-next-textbox:#_x0000_s1681" inset="0,0,0,0">
              <w:txbxContent>
                <w:p w:rsidR="004F2766" w:rsidRPr="008F65FA" w:rsidRDefault="004F2766" w:rsidP="007975A3">
                  <w:pPr>
                    <w:ind w:firstLineChars="100" w:firstLine="210"/>
                  </w:pPr>
                  <w:r>
                    <w:t>M</w:t>
                  </w:r>
                  <w:r>
                    <w:rPr>
                      <w:rFonts w:hint="eastAsia"/>
                    </w:rPr>
                    <w:t>in OS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39" style="position:absolute;left:0;text-align:left;margin-left:307.5pt;margin-top:2.95pt;width:89.25pt;height:63.65pt;z-index:252221440" arcsize="10923f" o:regroupid="30" fillcolor="#d8d8d8 [2732]">
            <v:textbox style="mso-next-textbox:#_x0000_s1639">
              <w:txbxContent>
                <w:p w:rsidR="004F2766" w:rsidRDefault="004F2766" w:rsidP="00471A78"/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shape id="_x0000_s1670" type="#_x0000_t32" style="position:absolute;left:0;text-align:left;margin-left:204.75pt;margin-top:11.2pt;width:18.75pt;height:.05pt;z-index:252253184" o:connectortype="straight">
            <v:stroke dashstyle="dash"/>
          </v:shape>
        </w:pic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shape id="_x0000_s1658" type="#_x0000_t32" style="position:absolute;left:0;text-align:left;margin-left:380.25pt;margin-top:15.95pt;width:11.25pt;height:4.4pt;z-index:252240896" o:connectortype="straight" o:regroupid="30">
            <v:stroke dashstyle="dash"/>
          </v:shape>
        </w:pict>
      </w:r>
      <w:r>
        <w:rPr>
          <w:rFonts w:ascii="Times New Roman" w:hAnsi="Times New Roman"/>
          <w:noProof/>
          <w:szCs w:val="21"/>
        </w:rPr>
        <w:pict>
          <v:roundrect id="_x0000_s1690" style="position:absolute;left:0;text-align:left;margin-left:35.25pt;margin-top:16.3pt;width:19.5pt;height:29.3pt;z-index:252270592" arcsize="10923f" fillcolor="#eaf1dd [662]">
            <v:textbox style="mso-next-textbox:#_x0000_s1690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IDC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78" style="position:absolute;left:0;text-align:left;margin-left:67.5pt;margin-top:15.95pt;width:19.5pt;height:29.3pt;z-index:252261376" arcsize="10923f" fillcolor="#eaf1dd [662]">
            <v:textbox style="mso-next-textbox:#_x0000_s1678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IDC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89" style="position:absolute;left:0;text-align:left;margin-left:89.3pt;margin-top:15.7pt;width:19.5pt;height:29.3pt;z-index:252269568" arcsize="10923f" fillcolor="#eaf1dd [662]">
            <v:textbox style="mso-next-textbox:#_x0000_s1689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 w:rsidRPr="00D96E0C">
                    <w:rPr>
                      <w:rFonts w:hint="eastAsia"/>
                      <w:sz w:val="15"/>
                      <w:szCs w:val="15"/>
                    </w:rPr>
                    <w:t>TPM</w:t>
                  </w:r>
                  <w:r>
                    <w:rPr>
                      <w:rFonts w:hint="eastAsia"/>
                      <w:sz w:val="15"/>
                      <w:szCs w:val="15"/>
                    </w:rPr>
                    <w:t>2</w:t>
                  </w:r>
                  <w:r w:rsidRPr="00D96E0C">
                    <w:rPr>
                      <w:rFonts w:hint="eastAsia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hint="eastAsia"/>
                      <w:sz w:val="15"/>
                      <w:szCs w:val="15"/>
                    </w:rPr>
                    <w:t>TIS</w:t>
                  </w:r>
                </w:p>
              </w:txbxContent>
            </v:textbox>
          </v:roundrect>
        </w:pic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roundrect id="_x0000_s1679" style="position:absolute;left:0;text-align:left;margin-left:110.9pt;margin-top:-3.05pt;width:19.5pt;height:29.3pt;z-index:252262400" arcsize="10923f" fillcolor="#eaf1dd [662]">
            <v:textbox style="mso-next-textbox:#_x0000_s1679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 w:rsidRPr="00D96E0C">
                    <w:rPr>
                      <w:rFonts w:hint="eastAsia"/>
                      <w:sz w:val="15"/>
                      <w:szCs w:val="15"/>
                    </w:rPr>
                    <w:t xml:space="preserve">TPM </w:t>
                  </w:r>
                  <w:r>
                    <w:rPr>
                      <w:rFonts w:hint="eastAsia"/>
                      <w:sz w:val="15"/>
                      <w:szCs w:val="15"/>
                    </w:rPr>
                    <w:t>Back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76" style="position:absolute;left:0;text-align:left;margin-left:151.5pt;margin-top:-.15pt;width:19.5pt;height:29.3pt;z-index:252259328" arcsize="10923f" fillcolor="#eaf1dd [662]">
            <v:textbox style="mso-next-textbox:#_x0000_s1676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 w:rsidRPr="00D96E0C">
                    <w:rPr>
                      <w:rFonts w:hint="eastAsia"/>
                      <w:sz w:val="15"/>
                      <w:szCs w:val="15"/>
                    </w:rPr>
                    <w:t>TPM front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75" style="position:absolute;left:0;text-align:left;margin-left:174.8pt;margin-top:.6pt;width:19.5pt;height:28.55pt;z-index:252258304" arcsize="10923f" fillcolor="#eaf1dd [662]">
            <v:textbox style="mso-next-textbox:#_x0000_s1675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 w:rsidRPr="00D96E0C">
                    <w:rPr>
                      <w:rFonts w:hint="eastAsia"/>
                      <w:sz w:val="15"/>
                      <w:szCs w:val="15"/>
                    </w:rPr>
                    <w:t xml:space="preserve">TPM </w:t>
                  </w:r>
                  <w:r>
                    <w:rPr>
                      <w:rFonts w:hint="eastAsia"/>
                      <w:sz w:val="15"/>
                      <w:szCs w:val="15"/>
                    </w:rPr>
                    <w:t>back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roundrect id="_x0000_s1672" style="position:absolute;left:0;text-align:left;margin-left:253.55pt;margin-top:.6pt;width:19.5pt;height:28.55pt;z-index:252255232" arcsize="10923f" fillcolor="#eaf1dd [662]">
            <v:textbox style="mso-next-textbox:#_x0000_s1672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 w:rsidRPr="00D96E0C">
                    <w:rPr>
                      <w:rFonts w:hint="eastAsia"/>
                      <w:sz w:val="15"/>
                      <w:szCs w:val="15"/>
                    </w:rPr>
                    <w:t xml:space="preserve">TPM </w:t>
                  </w:r>
                  <w:r>
                    <w:rPr>
                      <w:rFonts w:hint="eastAsia"/>
                      <w:sz w:val="15"/>
                      <w:szCs w:val="15"/>
                    </w:rPr>
                    <w:t>Back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shape id="_x0000_s1648" type="#_x0000_t32" style="position:absolute;left:0;text-align:left;margin-left:334.55pt;margin-top:14.05pt;width:0;height:37.5pt;flip:y;z-index:252230656" o:connectortype="straight" o:regroupid="30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roundrect id="_x0000_s1673" style="position:absolute;left:0;text-align:left;margin-left:230.3pt;margin-top:.6pt;width:19.5pt;height:29.3pt;z-index:252256256" arcsize="10923f" fillcolor="#eaf1dd [662]">
            <v:textbox style="mso-next-textbox:#_x0000_s1673" inset="0,0,0,0">
              <w:txbxContent>
                <w:p w:rsidR="004F2766" w:rsidRPr="00D96E0C" w:rsidRDefault="004F2766" w:rsidP="00D96E0C">
                  <w:pPr>
                    <w:spacing w:line="240" w:lineRule="exact"/>
                    <w:rPr>
                      <w:sz w:val="15"/>
                      <w:szCs w:val="15"/>
                    </w:rPr>
                  </w:pPr>
                  <w:r w:rsidRPr="00D96E0C">
                    <w:rPr>
                      <w:rFonts w:hint="eastAsia"/>
                      <w:sz w:val="15"/>
                      <w:szCs w:val="15"/>
                    </w:rPr>
                    <w:t xml:space="preserve">TPM </w:t>
                  </w:r>
                  <w:r>
                    <w:rPr>
                      <w:rFonts w:hint="eastAsia"/>
                      <w:sz w:val="15"/>
                      <w:szCs w:val="15"/>
                    </w:rPr>
                    <w:t>front</w:t>
                  </w:r>
                </w:p>
              </w:txbxContent>
            </v:textbox>
          </v:roundrect>
        </w:pic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shape id="_x0000_s1697" type="#_x0000_t32" style="position:absolute;left:0;text-align:left;margin-left:77.95pt;margin-top:8.15pt;width:.05pt;height:32.3pt;flip:y;z-index:252277760" o:connectortype="straight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99" type="#_x0000_t32" style="position:absolute;left:0;text-align:left;margin-left:44.2pt;margin-top:7.4pt;width:.75pt;height:33.1pt;flip:y;z-index:252279808" o:connectortype="straight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96" type="#_x0000_t32" style="position:absolute;left:0;text-align:left;margin-left:116.25pt;margin-top:8.15pt;width:.75pt;height:33.1pt;flip:y;z-index:252276736" o:connectortype="straight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94" type="#_x0000_t32" style="position:absolute;left:0;text-align:left;margin-left:159pt;margin-top:8.9pt;width:.05pt;height:32.3pt;flip:y;z-index:252274688" o:connectortype="straight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91" type="#_x0000_t32" style="position:absolute;left:0;text-align:left;margin-left:239.35pt;margin-top:10.45pt;width:0;height:20.15pt;flip:y;z-index:252271616" o:connectortype="straight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93" type="#_x0000_t32" style="position:absolute;left:0;text-align:left;margin-left:121.35pt;margin-top:8.9pt;width:.1pt;height:20.9pt;flip:y;z-index:252273664" o:connectortype="straight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54" type="#_x0000_t32" style="position:absolute;left:0;text-align:left;margin-left:342.05pt;margin-top:10.45pt;width:.05pt;height:29.95pt;flip:y;z-index:252236800" o:connectortype="straight" o:regroupid="30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53" type="#_x0000_t32" style="position:absolute;left:0;text-align:left;margin-left:183pt;margin-top:11.95pt;width:0;height:29.25pt;flip:y;z-index:252235776" o:connectortype="straight" o:regroupid="30">
            <v:stroke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63" type="#_x0000_t32" style="position:absolute;left:0;text-align:left;margin-left:97.5pt;margin-top:10.45pt;width:.05pt;height:62.45pt;z-index:252246016" o:connectortype="straight" o:regroupid="30">
            <v:stroke startarrow="block" endarrow="block"/>
          </v:shape>
        </w:pict>
      </w:r>
      <w:r>
        <w:rPr>
          <w:rFonts w:ascii="Times New Roman" w:hAnsi="Times New Roman"/>
          <w:noProof/>
          <w:szCs w:val="21"/>
        </w:rPr>
        <w:pict>
          <v:shape id="_x0000_s1650" type="#_x0000_t32" style="position:absolute;left:0;text-align:left;margin-left:261.8pt;margin-top:11.2pt;width:0;height:21.65pt;flip:y;z-index:252232704" o:connectortype="straight" o:regroupid="30">
            <v:stroke endarrow="block"/>
          </v:shape>
        </w:pic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roundrect id="_x0000_s1642" style="position:absolute;left:0;text-align:left;margin-left:6.75pt;margin-top:0;width:390pt;height:46.5pt;z-index:252224512" arcsize="10923f" o:regroupid="30" fillcolor="#eeece1 [3214]">
            <v:textbox style="mso-next-textbox:#_x0000_s1642">
              <w:txbxContent>
                <w:p w:rsidR="004F2766" w:rsidRDefault="004F2766" w:rsidP="00471A78">
                  <w:r>
                    <w:rPr>
                      <w:rFonts w:hint="eastAsia"/>
                    </w:rPr>
                    <w:t>Xen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szCs w:val="21"/>
        </w:rPr>
        <w:pict>
          <v:shape id="_x0000_s1692" type="#_x0000_t32" style="position:absolute;left:0;text-align:left;margin-left:120.6pt;margin-top:11.9pt;width:118.6pt;height:.05pt;z-index:252272640" o:connectortype="straight"/>
        </w:pict>
      </w:r>
      <w:r>
        <w:rPr>
          <w:rFonts w:ascii="Times New Roman" w:hAnsi="Times New Roman"/>
          <w:noProof/>
          <w:szCs w:val="21"/>
        </w:rPr>
        <w:pict>
          <v:shape id="_x0000_s1649" type="#_x0000_t32" style="position:absolute;left:0;text-align:left;margin-left:261.8pt;margin-top:14.15pt;width:72.8pt;height:0;z-index:252231680" o:connectortype="straight" o:regroupid="30"/>
        </w:pic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shape id="_x0000_s1698" type="#_x0000_t32" style="position:absolute;left:0;text-align:left;margin-left:44.2pt;margin-top:2.2pt;width:33.8pt;height:.1pt;flip:y;z-index:252278784" o:connectortype="straight"/>
        </w:pict>
      </w:r>
      <w:r>
        <w:rPr>
          <w:rFonts w:ascii="Times New Roman" w:hAnsi="Times New Roman"/>
          <w:noProof/>
          <w:szCs w:val="21"/>
        </w:rPr>
        <w:pict>
          <v:shape id="_x0000_s1695" type="#_x0000_t32" style="position:absolute;left:0;text-align:left;margin-left:116.25pt;margin-top:2.95pt;width:42.8pt;height:.1pt;flip:y;z-index:252275712" o:connectortype="straight"/>
        </w:pict>
      </w:r>
      <w:r>
        <w:rPr>
          <w:rFonts w:ascii="Times New Roman" w:hAnsi="Times New Roman"/>
          <w:noProof/>
          <w:szCs w:val="21"/>
        </w:rPr>
        <w:pict>
          <v:shape id="_x0000_s1652" type="#_x0000_t32" style="position:absolute;left:0;text-align:left;margin-left:183pt;margin-top:3.7pt;width:158.35pt;height:0;z-index:252234752" o:connectortype="straight" o:regroupid="30"/>
        </w:pict>
      </w:r>
    </w:p>
    <w:p w:rsidR="00471A78" w:rsidRDefault="009253FF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pict>
          <v:roundrect id="_x0000_s1636" style="position:absolute;left:0;text-align:left;margin-left:1in;margin-top:9.75pt;width:51pt;height:33pt;z-index:252218368" arcsize="10923f" o:regroupid="29" filled="f" stroked="f">
            <v:textbox style="mso-next-textbox:#_x0000_s1636" inset="0,0,0,0">
              <w:txbxContent>
                <w:p w:rsidR="004F2766" w:rsidRPr="008F65FA" w:rsidRDefault="004F2766" w:rsidP="00471A78">
                  <w:r w:rsidRPr="00936D27">
                    <w:rPr>
                      <w:noProof/>
                    </w:rPr>
                    <w:drawing>
                      <wp:inline distT="0" distB="0" distL="0" distR="0">
                        <wp:extent cx="533400" cy="342263"/>
                        <wp:effectExtent l="19050" t="0" r="0" b="0"/>
                        <wp:docPr id="998" name="图片 11" descr="C:\Users\lenovo\AppData\Roaming\Tencent\Users\568483222\QQ\WinTemp\RichOle\W_P3~99~)X[~80F_BN4XPLB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C:\Users\lenovo\AppData\Roaming\Tencent\Users\568483222\QQ\WinTemp\RichOle\W_P3~99~)X[~80F_BN4XPLB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6995" cy="3445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471A78" w:rsidRDefault="00471A78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</w:p>
    <w:p w:rsidR="00355246" w:rsidRPr="008D20A2" w:rsidRDefault="00355246" w:rsidP="008D20A2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Fig.4-</w:t>
      </w:r>
      <w:proofErr w:type="gramStart"/>
      <w:r w:rsidRPr="008D20A2">
        <w:rPr>
          <w:rFonts w:ascii="Times New Roman" w:hAnsi="Times New Roman" w:hint="eastAsia"/>
          <w:sz w:val="18"/>
          <w:szCs w:val="18"/>
        </w:rPr>
        <w:t xml:space="preserve">10 </w:t>
      </w:r>
      <w:r w:rsidRPr="008D20A2">
        <w:rPr>
          <w:rFonts w:ascii="Times New Roman" w:hAnsi="Times New Roman"/>
          <w:sz w:val="18"/>
          <w:szCs w:val="18"/>
        </w:rPr>
        <w:t xml:space="preserve"> current</w:t>
      </w:r>
      <w:proofErr w:type="gramEnd"/>
      <w:r w:rsidRPr="008D20A2">
        <w:rPr>
          <w:rFonts w:ascii="Times New Roman" w:hAnsi="Times New Roman"/>
          <w:sz w:val="18"/>
          <w:szCs w:val="18"/>
        </w:rPr>
        <w:t xml:space="preserve"> vTPM architecture</w:t>
      </w:r>
      <w:r w:rsidRPr="008D20A2">
        <w:rPr>
          <w:rFonts w:ascii="Times New Roman" w:hAnsi="Times New Roman" w:hint="eastAsia"/>
          <w:sz w:val="18"/>
          <w:szCs w:val="18"/>
        </w:rPr>
        <w:t xml:space="preserve"> for Xen</w:t>
      </w:r>
    </w:p>
    <w:p w:rsidR="00827861" w:rsidRPr="008D20A2" w:rsidRDefault="000359F2" w:rsidP="008D20A2">
      <w:pPr>
        <w:widowControl/>
        <w:spacing w:line="240" w:lineRule="auto"/>
        <w:ind w:firstLineChars="1300" w:firstLine="234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图</w:t>
      </w:r>
      <w:r w:rsidR="00C178AC" w:rsidRPr="008D20A2">
        <w:rPr>
          <w:rFonts w:ascii="Times New Roman" w:hAnsi="Times New Roman" w:hint="eastAsia"/>
          <w:sz w:val="18"/>
          <w:szCs w:val="18"/>
        </w:rPr>
        <w:t>4-</w:t>
      </w:r>
      <w:proofErr w:type="gramStart"/>
      <w:r w:rsidR="00C178AC" w:rsidRPr="008D20A2">
        <w:rPr>
          <w:rFonts w:ascii="Times New Roman" w:hAnsi="Times New Roman" w:hint="eastAsia"/>
          <w:sz w:val="18"/>
          <w:szCs w:val="18"/>
        </w:rPr>
        <w:t>10</w:t>
      </w:r>
      <w:r w:rsidRPr="008D20A2">
        <w:rPr>
          <w:rFonts w:ascii="Times New Roman" w:hAnsi="Times New Roman" w:hint="eastAsia"/>
          <w:sz w:val="18"/>
          <w:szCs w:val="18"/>
        </w:rPr>
        <w:t>开源</w:t>
      </w:r>
      <w:proofErr w:type="gramEnd"/>
      <w:r w:rsidRPr="008D20A2">
        <w:rPr>
          <w:rFonts w:ascii="Times New Roman" w:hAnsi="Times New Roman" w:hint="eastAsia"/>
          <w:sz w:val="18"/>
          <w:szCs w:val="18"/>
        </w:rPr>
        <w:t>Xen</w:t>
      </w:r>
      <w:r w:rsidRPr="008D20A2">
        <w:rPr>
          <w:rFonts w:ascii="Times New Roman" w:hAnsi="Times New Roman" w:hint="eastAsia"/>
          <w:sz w:val="18"/>
          <w:szCs w:val="18"/>
        </w:rPr>
        <w:t>当前</w:t>
      </w:r>
      <w:r w:rsidR="00EE03F9" w:rsidRPr="008D20A2">
        <w:rPr>
          <w:rFonts w:ascii="Times New Roman" w:hAnsi="Times New Roman" w:hint="eastAsia"/>
          <w:sz w:val="18"/>
          <w:szCs w:val="18"/>
        </w:rPr>
        <w:t>的</w:t>
      </w:r>
      <w:r w:rsidRPr="008D20A2">
        <w:rPr>
          <w:rFonts w:ascii="Times New Roman" w:hAnsi="Times New Roman" w:hint="eastAsia"/>
          <w:sz w:val="18"/>
          <w:szCs w:val="18"/>
        </w:rPr>
        <w:t>vTPM</w:t>
      </w:r>
      <w:r w:rsidRPr="008D20A2">
        <w:rPr>
          <w:rFonts w:ascii="Times New Roman" w:hAnsi="Times New Roman" w:hint="eastAsia"/>
          <w:sz w:val="18"/>
          <w:szCs w:val="18"/>
        </w:rPr>
        <w:t>架构</w:t>
      </w:r>
    </w:p>
    <w:p w:rsidR="00EE03F9" w:rsidRDefault="00DA292E" w:rsidP="007975A3">
      <w:pPr>
        <w:ind w:firstLineChars="300" w:firstLine="63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KVM</w:t>
      </w:r>
      <w:r w:rsidR="00827861">
        <w:rPr>
          <w:rFonts w:ascii="Times New Roman" w:hAnsi="Times New Roman" w:hint="eastAsia"/>
          <w:szCs w:val="21"/>
          <w:vertAlign w:val="superscript"/>
        </w:rPr>
        <w:t>[34</w:t>
      </w:r>
      <w:r w:rsidR="00987583">
        <w:rPr>
          <w:rFonts w:ascii="Times New Roman" w:hAnsi="Times New Roman" w:hint="eastAsia"/>
          <w:szCs w:val="21"/>
          <w:vertAlign w:val="superscript"/>
        </w:rPr>
        <w:t>]</w:t>
      </w:r>
      <w:r w:rsidR="005735F7">
        <w:rPr>
          <w:rFonts w:ascii="Times New Roman" w:hAnsi="Times New Roman" w:hint="eastAsia"/>
          <w:szCs w:val="21"/>
        </w:rPr>
        <w:t>支持</w:t>
      </w:r>
      <w:r w:rsidR="005735F7">
        <w:rPr>
          <w:rFonts w:ascii="Times New Roman" w:hAnsi="Times New Roman" w:hint="eastAsia"/>
          <w:szCs w:val="21"/>
        </w:rPr>
        <w:t>TPM</w:t>
      </w:r>
      <w:proofErr w:type="gramStart"/>
      <w:r w:rsidR="005735F7">
        <w:rPr>
          <w:rFonts w:ascii="Times New Roman" w:hAnsi="Times New Roman" w:hint="eastAsia"/>
          <w:szCs w:val="21"/>
        </w:rPr>
        <w:t>虚拟化比</w:t>
      </w:r>
      <w:proofErr w:type="gramEnd"/>
      <w:r w:rsidR="005735F7">
        <w:rPr>
          <w:rFonts w:ascii="Times New Roman" w:hAnsi="Times New Roman" w:hint="eastAsia"/>
          <w:szCs w:val="21"/>
        </w:rPr>
        <w:t>Xen</w:t>
      </w:r>
      <w:r w:rsidR="005735F7">
        <w:rPr>
          <w:rFonts w:ascii="Times New Roman" w:hAnsi="Times New Roman" w:hint="eastAsia"/>
          <w:szCs w:val="21"/>
        </w:rPr>
        <w:t>晚，</w:t>
      </w:r>
      <w:r w:rsidR="00504704">
        <w:rPr>
          <w:rFonts w:ascii="Times New Roman" w:hAnsi="Times New Roman" w:hint="eastAsia"/>
          <w:szCs w:val="21"/>
        </w:rPr>
        <w:t>KVM</w:t>
      </w:r>
      <w:r w:rsidR="00F13FEB">
        <w:rPr>
          <w:rFonts w:ascii="Times New Roman" w:hAnsi="Times New Roman" w:hint="eastAsia"/>
          <w:szCs w:val="21"/>
        </w:rPr>
        <w:t>的</w:t>
      </w:r>
      <w:r w:rsidR="00504704">
        <w:rPr>
          <w:rFonts w:ascii="Times New Roman" w:hAnsi="Times New Roman" w:hint="eastAsia"/>
          <w:szCs w:val="21"/>
        </w:rPr>
        <w:t>TPM</w:t>
      </w:r>
      <w:r w:rsidR="00504704">
        <w:rPr>
          <w:rFonts w:ascii="Times New Roman" w:hAnsi="Times New Roman" w:hint="eastAsia"/>
          <w:szCs w:val="21"/>
        </w:rPr>
        <w:t>虚拟化</w:t>
      </w:r>
      <w:r w:rsidR="005735F7">
        <w:rPr>
          <w:rFonts w:ascii="Times New Roman" w:hAnsi="Times New Roman" w:hint="eastAsia"/>
          <w:szCs w:val="21"/>
        </w:rPr>
        <w:t>主要依赖</w:t>
      </w:r>
      <w:r w:rsidR="00504704">
        <w:rPr>
          <w:rFonts w:ascii="Times New Roman" w:hAnsi="Times New Roman" w:hint="eastAsia"/>
          <w:szCs w:val="21"/>
        </w:rPr>
        <w:t>QEMU</w:t>
      </w:r>
      <w:r w:rsidR="00504704">
        <w:rPr>
          <w:rFonts w:ascii="Times New Roman" w:hAnsi="Times New Roman" w:hint="eastAsia"/>
          <w:szCs w:val="21"/>
        </w:rPr>
        <w:t>。</w:t>
      </w:r>
      <w:r w:rsidR="00504704">
        <w:rPr>
          <w:rFonts w:ascii="Times New Roman" w:hAnsi="Times New Roman" w:hint="eastAsia"/>
          <w:szCs w:val="21"/>
        </w:rPr>
        <w:t>2007</w:t>
      </w:r>
      <w:r w:rsidR="00504704">
        <w:rPr>
          <w:rFonts w:ascii="Times New Roman" w:hAnsi="Times New Roman" w:hint="eastAsia"/>
          <w:szCs w:val="21"/>
        </w:rPr>
        <w:t>年，</w:t>
      </w:r>
      <w:r w:rsidR="00504704">
        <w:rPr>
          <w:rFonts w:ascii="Times New Roman" w:hAnsi="Times New Roman" w:hint="eastAsia"/>
          <w:szCs w:val="21"/>
        </w:rPr>
        <w:t>QEMU</w:t>
      </w:r>
      <w:r w:rsidR="005735F7">
        <w:rPr>
          <w:rFonts w:ascii="Times New Roman" w:hAnsi="Times New Roman" w:hint="eastAsia"/>
          <w:szCs w:val="21"/>
        </w:rPr>
        <w:t>通过补丁</w:t>
      </w:r>
      <w:r w:rsidR="00504704">
        <w:rPr>
          <w:rFonts w:ascii="Times New Roman" w:hAnsi="Times New Roman" w:hint="eastAsia"/>
          <w:szCs w:val="21"/>
        </w:rPr>
        <w:t>方式支持对</w:t>
      </w:r>
      <w:r w:rsidR="00504704">
        <w:rPr>
          <w:rFonts w:ascii="Times New Roman" w:hAnsi="Times New Roman" w:hint="eastAsia"/>
          <w:szCs w:val="21"/>
        </w:rPr>
        <w:t>TPM emulator</w:t>
      </w:r>
      <w:r w:rsidR="00504704">
        <w:rPr>
          <w:rFonts w:ascii="Times New Roman" w:hAnsi="Times New Roman" w:hint="eastAsia"/>
          <w:szCs w:val="21"/>
        </w:rPr>
        <w:t>的访问，使得虚拟机可以使用</w:t>
      </w:r>
      <w:r w:rsidR="00504704">
        <w:rPr>
          <w:rFonts w:ascii="Times New Roman" w:hAnsi="Times New Roman" w:hint="eastAsia"/>
          <w:szCs w:val="21"/>
        </w:rPr>
        <w:t>TPM emulator</w:t>
      </w:r>
      <w:r w:rsidR="00504704">
        <w:rPr>
          <w:rFonts w:ascii="Times New Roman" w:hAnsi="Times New Roman" w:hint="eastAsia"/>
          <w:szCs w:val="21"/>
        </w:rPr>
        <w:t>提供的可信计算功能，</w:t>
      </w:r>
      <w:r w:rsidR="00504704">
        <w:rPr>
          <w:rFonts w:ascii="Times New Roman" w:hAnsi="Times New Roman" w:hint="eastAsia"/>
          <w:szCs w:val="21"/>
        </w:rPr>
        <w:t>2013</w:t>
      </w:r>
      <w:r w:rsidR="00504704">
        <w:rPr>
          <w:rFonts w:ascii="Times New Roman" w:hAnsi="Times New Roman" w:hint="eastAsia"/>
          <w:szCs w:val="21"/>
        </w:rPr>
        <w:t>年</w:t>
      </w:r>
      <w:r w:rsidR="00504704">
        <w:rPr>
          <w:rFonts w:ascii="Times New Roman" w:hAnsi="Times New Roman" w:hint="eastAsia"/>
          <w:szCs w:val="21"/>
        </w:rPr>
        <w:t>4</w:t>
      </w:r>
      <w:r w:rsidR="00504704">
        <w:rPr>
          <w:rFonts w:ascii="Times New Roman" w:hAnsi="Times New Roman" w:hint="eastAsia"/>
          <w:szCs w:val="21"/>
        </w:rPr>
        <w:t>月，</w:t>
      </w:r>
      <w:r w:rsidR="00504704">
        <w:rPr>
          <w:rFonts w:ascii="Times New Roman" w:hAnsi="Times New Roman" w:hint="eastAsia"/>
          <w:szCs w:val="21"/>
        </w:rPr>
        <w:t>QEMU</w:t>
      </w:r>
      <w:r w:rsidR="00504704">
        <w:rPr>
          <w:rFonts w:ascii="Times New Roman" w:hAnsi="Times New Roman" w:hint="eastAsia"/>
          <w:szCs w:val="21"/>
        </w:rPr>
        <w:t>增加了新的补丁，使得虚拟机可以通过</w:t>
      </w:r>
      <w:r w:rsidR="00504704">
        <w:rPr>
          <w:rFonts w:ascii="Times New Roman" w:hAnsi="Times New Roman" w:hint="eastAsia"/>
          <w:szCs w:val="21"/>
        </w:rPr>
        <w:t>pass</w:t>
      </w:r>
      <w:r w:rsidR="005735F7">
        <w:rPr>
          <w:rFonts w:ascii="Times New Roman" w:hAnsi="Times New Roman" w:hint="eastAsia"/>
          <w:szCs w:val="21"/>
        </w:rPr>
        <w:t xml:space="preserve"> </w:t>
      </w:r>
      <w:r w:rsidR="00504704">
        <w:rPr>
          <w:rFonts w:ascii="Times New Roman" w:hAnsi="Times New Roman" w:hint="eastAsia"/>
          <w:szCs w:val="21"/>
        </w:rPr>
        <w:t>through</w:t>
      </w:r>
      <w:r w:rsidR="00504704">
        <w:rPr>
          <w:rFonts w:ascii="Times New Roman" w:hAnsi="Times New Roman" w:hint="eastAsia"/>
          <w:szCs w:val="21"/>
        </w:rPr>
        <w:t>技术直接使用物理</w:t>
      </w:r>
      <w:r w:rsidR="00504704">
        <w:rPr>
          <w:rFonts w:ascii="Times New Roman" w:hAnsi="Times New Roman" w:hint="eastAsia"/>
          <w:szCs w:val="21"/>
        </w:rPr>
        <w:t>TPM</w:t>
      </w:r>
      <w:r w:rsidR="00504704">
        <w:rPr>
          <w:rFonts w:ascii="Times New Roman" w:hAnsi="Times New Roman" w:hint="eastAsia"/>
          <w:szCs w:val="21"/>
        </w:rPr>
        <w:t>，但这种方式使</w:t>
      </w:r>
      <w:r w:rsidR="00BA64CC" w:rsidRPr="005735F7">
        <w:rPr>
          <w:rFonts w:ascii="Times New Roman" w:hAnsi="Times New Roman" w:hint="eastAsia"/>
          <w:szCs w:val="21"/>
        </w:rPr>
        <w:t>得在一台物理机上只有一个虚拟机可以使用</w:t>
      </w:r>
      <w:r w:rsidR="00BA64CC" w:rsidRPr="005735F7">
        <w:rPr>
          <w:rFonts w:ascii="Times New Roman" w:hAnsi="Times New Roman" w:hint="eastAsia"/>
          <w:szCs w:val="21"/>
        </w:rPr>
        <w:t>TPM</w:t>
      </w:r>
      <w:r w:rsidR="00BA64CC" w:rsidRPr="005735F7">
        <w:rPr>
          <w:rFonts w:ascii="Times New Roman" w:hAnsi="Times New Roman" w:hint="eastAsia"/>
          <w:szCs w:val="21"/>
        </w:rPr>
        <w:t>设备，且物理计算机与虚拟机不能同时使用</w:t>
      </w:r>
      <w:r w:rsidR="00BA64CC" w:rsidRPr="005735F7">
        <w:rPr>
          <w:rFonts w:ascii="Times New Roman" w:hAnsi="Times New Roman" w:hint="eastAsia"/>
          <w:szCs w:val="21"/>
        </w:rPr>
        <w:t>TPM</w:t>
      </w:r>
      <w:r w:rsidR="00BA64CC" w:rsidRPr="005735F7">
        <w:rPr>
          <w:rFonts w:ascii="Times New Roman" w:hAnsi="Times New Roman" w:hint="eastAsia"/>
          <w:szCs w:val="21"/>
        </w:rPr>
        <w:t>芯片，限制了可信计算功能在虚拟机上的应用。</w:t>
      </w:r>
      <w:r w:rsidR="00504704" w:rsidRPr="005735F7">
        <w:rPr>
          <w:rFonts w:ascii="Times New Roman" w:hAnsi="Times New Roman" w:hint="eastAsia"/>
          <w:szCs w:val="21"/>
        </w:rPr>
        <w:t>2013</w:t>
      </w:r>
      <w:r w:rsidR="00504704" w:rsidRPr="005735F7">
        <w:rPr>
          <w:rFonts w:ascii="Times New Roman" w:hAnsi="Times New Roman" w:hint="eastAsia"/>
          <w:szCs w:val="21"/>
        </w:rPr>
        <w:t>年</w:t>
      </w:r>
      <w:r w:rsidR="00504704" w:rsidRPr="005735F7">
        <w:rPr>
          <w:rFonts w:ascii="Times New Roman" w:hAnsi="Times New Roman" w:hint="eastAsia"/>
          <w:szCs w:val="21"/>
        </w:rPr>
        <w:t>12</w:t>
      </w:r>
      <w:r w:rsidR="00504704" w:rsidRPr="005735F7">
        <w:rPr>
          <w:rFonts w:ascii="Times New Roman" w:hAnsi="Times New Roman" w:hint="eastAsia"/>
          <w:szCs w:val="21"/>
        </w:rPr>
        <w:t>月，</w:t>
      </w:r>
      <w:r w:rsidR="00504704">
        <w:rPr>
          <w:rFonts w:ascii="Times New Roman" w:hAnsi="Times New Roman" w:hint="eastAsia"/>
          <w:szCs w:val="21"/>
        </w:rPr>
        <w:t>QEMU</w:t>
      </w:r>
      <w:r w:rsidR="00504704">
        <w:rPr>
          <w:rFonts w:ascii="Times New Roman" w:hAnsi="Times New Roman" w:hint="eastAsia"/>
          <w:szCs w:val="21"/>
        </w:rPr>
        <w:t>再次增加新补丁，</w:t>
      </w:r>
      <w:r w:rsidRPr="005735F7">
        <w:rPr>
          <w:rFonts w:ascii="Times New Roman" w:hAnsi="Times New Roman" w:hint="eastAsia"/>
          <w:szCs w:val="21"/>
        </w:rPr>
        <w:t>实现多个虚拟机同时使用</w:t>
      </w:r>
      <w:r w:rsidR="00504704" w:rsidRPr="005735F7">
        <w:rPr>
          <w:rFonts w:ascii="Times New Roman" w:hAnsi="Times New Roman" w:hint="eastAsia"/>
          <w:szCs w:val="21"/>
        </w:rPr>
        <w:t>由软件模拟的</w:t>
      </w:r>
      <w:r w:rsidRPr="005735F7">
        <w:rPr>
          <w:rFonts w:ascii="Times New Roman" w:hAnsi="Times New Roman" w:hint="eastAsia"/>
          <w:szCs w:val="21"/>
        </w:rPr>
        <w:t>TPM</w:t>
      </w:r>
      <w:r w:rsidR="00BA64CC" w:rsidRPr="005735F7">
        <w:rPr>
          <w:rFonts w:ascii="Times New Roman" w:hAnsi="Times New Roman" w:hint="eastAsia"/>
          <w:szCs w:val="21"/>
        </w:rPr>
        <w:t>功能，</w:t>
      </w:r>
      <w:r w:rsidRPr="005735F7">
        <w:rPr>
          <w:rFonts w:ascii="Times New Roman" w:hAnsi="Times New Roman" w:hint="eastAsia"/>
          <w:szCs w:val="21"/>
        </w:rPr>
        <w:t>虚拟</w:t>
      </w:r>
      <w:r w:rsidRPr="005735F7">
        <w:rPr>
          <w:rFonts w:ascii="Times New Roman" w:hAnsi="Times New Roman" w:hint="eastAsia"/>
          <w:szCs w:val="21"/>
        </w:rPr>
        <w:t>TPM</w:t>
      </w:r>
      <w:r w:rsidRPr="005735F7">
        <w:rPr>
          <w:rFonts w:ascii="Times New Roman" w:hAnsi="Times New Roman" w:hint="eastAsia"/>
          <w:szCs w:val="21"/>
        </w:rPr>
        <w:t>的功能与接口与物理</w:t>
      </w:r>
      <w:r w:rsidRPr="005735F7">
        <w:rPr>
          <w:rFonts w:ascii="Times New Roman" w:hAnsi="Times New Roman" w:hint="eastAsia"/>
          <w:szCs w:val="21"/>
        </w:rPr>
        <w:t>TPM</w:t>
      </w:r>
      <w:r w:rsidRPr="005735F7">
        <w:rPr>
          <w:rFonts w:ascii="Times New Roman" w:hAnsi="Times New Roman" w:hint="eastAsia"/>
          <w:szCs w:val="21"/>
        </w:rPr>
        <w:t>芯片保持一致</w:t>
      </w:r>
      <w:r w:rsidRPr="00504704">
        <w:rPr>
          <w:rFonts w:ascii="Times New Roman" w:hAnsi="Times New Roman" w:hint="eastAsia"/>
          <w:szCs w:val="21"/>
        </w:rPr>
        <w:t>。</w:t>
      </w:r>
      <w:r w:rsidR="00504704" w:rsidRPr="00504704">
        <w:rPr>
          <w:rFonts w:ascii="Times New Roman" w:hAnsi="Times New Roman" w:hint="eastAsia"/>
          <w:szCs w:val="21"/>
        </w:rPr>
        <w:t>系统架构如图</w:t>
      </w:r>
      <w:r w:rsidR="00504704" w:rsidRPr="00504704">
        <w:rPr>
          <w:rFonts w:ascii="Times New Roman" w:hAnsi="Times New Roman" w:hint="eastAsia"/>
          <w:szCs w:val="21"/>
        </w:rPr>
        <w:t>4-</w:t>
      </w:r>
      <w:r w:rsidR="005735F7">
        <w:rPr>
          <w:rFonts w:ascii="Times New Roman" w:hAnsi="Times New Roman" w:hint="eastAsia"/>
          <w:szCs w:val="21"/>
        </w:rPr>
        <w:t>11</w:t>
      </w:r>
      <w:r w:rsidR="00EE03F9">
        <w:rPr>
          <w:rFonts w:ascii="Times New Roman" w:hAnsi="Times New Roman" w:hint="eastAsia"/>
          <w:szCs w:val="21"/>
        </w:rPr>
        <w:t>所示</w:t>
      </w:r>
      <w:r w:rsidR="00504704" w:rsidRPr="00504704">
        <w:rPr>
          <w:rFonts w:ascii="Times New Roman" w:hAnsi="Times New Roman" w:hint="eastAsia"/>
          <w:szCs w:val="21"/>
        </w:rPr>
        <w:t>。</w:t>
      </w:r>
      <w:r w:rsidR="00EE03F9" w:rsidRPr="00504704">
        <w:rPr>
          <w:rFonts w:ascii="Times New Roman" w:hAnsi="Times New Roman" w:hint="eastAsia"/>
          <w:szCs w:val="21"/>
        </w:rPr>
        <w:t>该系统架构包括</w:t>
      </w:r>
      <w:r w:rsidR="00EE03F9" w:rsidRPr="00504704">
        <w:rPr>
          <w:rFonts w:ascii="Times New Roman" w:hAnsi="Times New Roman" w:hint="eastAsia"/>
          <w:szCs w:val="21"/>
        </w:rPr>
        <w:t>btpms</w:t>
      </w:r>
      <w:r w:rsidR="00EE03F9" w:rsidRPr="00504704">
        <w:rPr>
          <w:rFonts w:ascii="Times New Roman" w:hAnsi="Times New Roman" w:hint="eastAsia"/>
          <w:szCs w:val="21"/>
        </w:rPr>
        <w:t>、</w:t>
      </w:r>
      <w:r w:rsidR="00EE03F9" w:rsidRPr="00504704">
        <w:rPr>
          <w:rFonts w:ascii="Times New Roman" w:hAnsi="Times New Roman" w:hint="eastAsia"/>
          <w:szCs w:val="21"/>
        </w:rPr>
        <w:t>QEMU with TPM</w:t>
      </w:r>
      <w:r w:rsidR="00EE03F9" w:rsidRPr="00504704">
        <w:rPr>
          <w:rFonts w:ascii="Times New Roman" w:hAnsi="Times New Roman" w:hint="eastAsia"/>
          <w:szCs w:val="21"/>
        </w:rPr>
        <w:t>、</w:t>
      </w:r>
      <w:r w:rsidR="00EE03F9" w:rsidRPr="00504704">
        <w:rPr>
          <w:rFonts w:ascii="Times New Roman" w:hAnsi="Times New Roman" w:hint="eastAsia"/>
          <w:szCs w:val="21"/>
        </w:rPr>
        <w:t>SeaBIOS</w:t>
      </w:r>
      <w:r w:rsidR="00EE03F9" w:rsidRPr="00504704">
        <w:rPr>
          <w:rFonts w:ascii="Times New Roman" w:hAnsi="Times New Roman" w:hint="eastAsia"/>
          <w:szCs w:val="21"/>
        </w:rPr>
        <w:t>、</w:t>
      </w:r>
      <w:r w:rsidR="00EE03F9" w:rsidRPr="00504704">
        <w:rPr>
          <w:rFonts w:ascii="Times New Roman" w:hAnsi="Times New Roman" w:hint="eastAsia"/>
          <w:szCs w:val="21"/>
        </w:rPr>
        <w:t>Kernel IMA</w:t>
      </w:r>
      <w:r w:rsidR="00EE03F9" w:rsidRPr="00504704">
        <w:rPr>
          <w:rFonts w:ascii="Times New Roman" w:hAnsi="Times New Roman" w:hint="eastAsia"/>
          <w:szCs w:val="21"/>
        </w:rPr>
        <w:t>等实体，</w:t>
      </w:r>
      <w:r w:rsidR="00EE03F9">
        <w:rPr>
          <w:rFonts w:ascii="Times New Roman" w:hAnsi="Times New Roman" w:hint="eastAsia"/>
          <w:szCs w:val="21"/>
        </w:rPr>
        <w:t>其中</w:t>
      </w:r>
      <w:r w:rsidR="00EE03F9">
        <w:rPr>
          <w:rFonts w:ascii="Times New Roman" w:hAnsi="Times New Roman" w:hint="eastAsia"/>
          <w:szCs w:val="21"/>
        </w:rPr>
        <w:t>li</w:t>
      </w:r>
      <w:r w:rsidR="00EE03F9" w:rsidRPr="00504704">
        <w:rPr>
          <w:rFonts w:ascii="Times New Roman" w:hAnsi="Times New Roman" w:hint="eastAsia"/>
          <w:szCs w:val="21"/>
        </w:rPr>
        <w:t>btpms</w:t>
      </w:r>
      <w:proofErr w:type="gramStart"/>
      <w:r w:rsidR="00BE2708">
        <w:rPr>
          <w:rFonts w:ascii="Times New Roman" w:hAnsi="Times New Roman" w:hint="eastAsia"/>
          <w:szCs w:val="21"/>
        </w:rPr>
        <w:t>库</w:t>
      </w:r>
      <w:r w:rsidR="00EE03F9" w:rsidRPr="00504704">
        <w:rPr>
          <w:rFonts w:ascii="Times New Roman" w:hAnsi="Times New Roman" w:hint="eastAsia"/>
          <w:szCs w:val="21"/>
        </w:rPr>
        <w:t>用于</w:t>
      </w:r>
      <w:proofErr w:type="gramEnd"/>
      <w:r w:rsidR="00EE03F9" w:rsidRPr="00504704">
        <w:rPr>
          <w:rFonts w:ascii="Times New Roman" w:hAnsi="Times New Roman" w:hint="eastAsia"/>
          <w:szCs w:val="21"/>
        </w:rPr>
        <w:t>向</w:t>
      </w:r>
      <w:r w:rsidR="00EE03F9" w:rsidRPr="00504704">
        <w:rPr>
          <w:rFonts w:ascii="Times New Roman" w:hAnsi="Times New Roman" w:hint="eastAsia"/>
          <w:szCs w:val="21"/>
        </w:rPr>
        <w:t>QEMU</w:t>
      </w:r>
      <w:r w:rsidR="00EE03F9" w:rsidRPr="005735F7">
        <w:rPr>
          <w:rFonts w:ascii="Times New Roman" w:hAnsi="Times New Roman" w:hint="eastAsia"/>
          <w:szCs w:val="21"/>
        </w:rPr>
        <w:t>提供</w:t>
      </w:r>
      <w:r w:rsidR="00EE03F9" w:rsidRPr="005735F7">
        <w:rPr>
          <w:rFonts w:ascii="Times New Roman" w:hAnsi="Times New Roman" w:hint="eastAsia"/>
          <w:szCs w:val="21"/>
        </w:rPr>
        <w:t>TPM</w:t>
      </w:r>
      <w:r w:rsidR="00EE03F9" w:rsidRPr="005735F7">
        <w:rPr>
          <w:rFonts w:ascii="Times New Roman" w:hAnsi="Times New Roman" w:hint="eastAsia"/>
          <w:szCs w:val="21"/>
        </w:rPr>
        <w:t>功能</w:t>
      </w:r>
      <w:r w:rsidR="00EE03F9">
        <w:rPr>
          <w:rFonts w:ascii="Times New Roman" w:hAnsi="Times New Roman" w:hint="eastAsia"/>
          <w:szCs w:val="21"/>
        </w:rPr>
        <w:t>，包括</w:t>
      </w:r>
      <w:proofErr w:type="gramStart"/>
      <w:r w:rsidR="00EE03F9" w:rsidRPr="005735F7">
        <w:rPr>
          <w:rFonts w:ascii="Times New Roman" w:hAnsi="Times New Roman" w:hint="eastAsia"/>
          <w:szCs w:val="21"/>
        </w:rPr>
        <w:t>对称</w:t>
      </w:r>
      <w:r w:rsidR="00EE03F9" w:rsidRPr="005735F7">
        <w:rPr>
          <w:rFonts w:ascii="Times New Roman" w:hAnsi="Times New Roman" w:hint="eastAsia"/>
          <w:szCs w:val="21"/>
        </w:rPr>
        <w:t>/</w:t>
      </w:r>
      <w:proofErr w:type="gramEnd"/>
      <w:r w:rsidR="00EE03F9" w:rsidRPr="005735F7">
        <w:rPr>
          <w:rFonts w:ascii="Times New Roman" w:hAnsi="Times New Roman" w:hint="eastAsia"/>
          <w:szCs w:val="21"/>
        </w:rPr>
        <w:t>非对称加密、安全存储、完整性度量和安全签名等。</w:t>
      </w:r>
      <w:r w:rsidR="00EE03F9" w:rsidRPr="00504704">
        <w:rPr>
          <w:rFonts w:ascii="Times New Roman" w:hAnsi="Times New Roman" w:hint="eastAsia"/>
          <w:szCs w:val="21"/>
        </w:rPr>
        <w:t>QEMU with TPM</w:t>
      </w:r>
      <w:r w:rsidR="00EE03F9">
        <w:rPr>
          <w:rFonts w:ascii="Times New Roman" w:hAnsi="Times New Roman" w:hint="eastAsia"/>
          <w:szCs w:val="21"/>
        </w:rPr>
        <w:t>实际上是在</w:t>
      </w:r>
      <w:r w:rsidR="00EE03F9" w:rsidRPr="00504704">
        <w:rPr>
          <w:rFonts w:ascii="Times New Roman" w:hAnsi="Times New Roman" w:hint="eastAsia"/>
          <w:szCs w:val="21"/>
        </w:rPr>
        <w:t xml:space="preserve">QEMU </w:t>
      </w:r>
      <w:r w:rsidR="00EE03F9">
        <w:rPr>
          <w:rFonts w:ascii="Times New Roman" w:hAnsi="Times New Roman" w:hint="eastAsia"/>
          <w:szCs w:val="21"/>
        </w:rPr>
        <w:t>中</w:t>
      </w:r>
      <w:r w:rsidR="00EE03F9" w:rsidRPr="005735F7">
        <w:rPr>
          <w:rFonts w:ascii="Times New Roman" w:hAnsi="Times New Roman" w:hint="eastAsia"/>
          <w:szCs w:val="21"/>
        </w:rPr>
        <w:t>新增一种</w:t>
      </w:r>
      <w:r w:rsidR="00EE03F9" w:rsidRPr="005735F7">
        <w:rPr>
          <w:rFonts w:ascii="Times New Roman" w:hAnsi="Times New Roman" w:hint="eastAsia"/>
          <w:szCs w:val="21"/>
        </w:rPr>
        <w:t>TPM</w:t>
      </w:r>
      <w:r w:rsidR="00EE03F9" w:rsidRPr="005735F7">
        <w:rPr>
          <w:rFonts w:ascii="Times New Roman" w:hAnsi="Times New Roman" w:hint="eastAsia"/>
          <w:szCs w:val="21"/>
        </w:rPr>
        <w:t>设备类型和</w:t>
      </w:r>
      <w:r w:rsidR="00EE03F9" w:rsidRPr="005735F7">
        <w:rPr>
          <w:rFonts w:ascii="Times New Roman" w:hAnsi="Times New Roman" w:hint="eastAsia"/>
          <w:szCs w:val="21"/>
        </w:rPr>
        <w:t>TPM</w:t>
      </w:r>
      <w:r w:rsidR="00BE2708">
        <w:rPr>
          <w:rFonts w:ascii="Times New Roman" w:hAnsi="Times New Roman" w:hint="eastAsia"/>
          <w:szCs w:val="21"/>
        </w:rPr>
        <w:t>设备的后端驱动，</w:t>
      </w:r>
      <w:r w:rsidR="00EE03F9" w:rsidRPr="005735F7">
        <w:rPr>
          <w:rFonts w:ascii="Times New Roman" w:hAnsi="Times New Roman" w:hint="eastAsia"/>
          <w:szCs w:val="21"/>
        </w:rPr>
        <w:t>TPM</w:t>
      </w:r>
      <w:r w:rsidR="00EE03F9" w:rsidRPr="005735F7">
        <w:rPr>
          <w:rFonts w:ascii="Times New Roman" w:hAnsi="Times New Roman" w:hint="eastAsia"/>
          <w:szCs w:val="21"/>
        </w:rPr>
        <w:t>设备的后端驱动接收虚拟机发送过来的</w:t>
      </w:r>
      <w:r w:rsidR="00EE03F9" w:rsidRPr="005735F7">
        <w:rPr>
          <w:rFonts w:ascii="Times New Roman" w:hAnsi="Times New Roman" w:hint="eastAsia"/>
          <w:szCs w:val="21"/>
        </w:rPr>
        <w:t>TPM</w:t>
      </w:r>
      <w:r w:rsidR="00EE03F9" w:rsidRPr="005735F7">
        <w:rPr>
          <w:rFonts w:ascii="Times New Roman" w:hAnsi="Times New Roman" w:hint="eastAsia"/>
          <w:szCs w:val="21"/>
        </w:rPr>
        <w:t>设备操作，解析操作类型并调用</w:t>
      </w:r>
      <w:r w:rsidR="00EE03F9" w:rsidRPr="005735F7">
        <w:rPr>
          <w:rFonts w:ascii="Times New Roman" w:hAnsi="Times New Roman" w:hint="eastAsia"/>
          <w:szCs w:val="21"/>
        </w:rPr>
        <w:t>libtpms</w:t>
      </w:r>
      <w:r w:rsidR="00EE03F9" w:rsidRPr="005735F7">
        <w:rPr>
          <w:rFonts w:ascii="Times New Roman" w:hAnsi="Times New Roman" w:hint="eastAsia"/>
          <w:szCs w:val="21"/>
        </w:rPr>
        <w:t>相应的接口完成</w:t>
      </w:r>
      <w:r w:rsidR="00EE03F9" w:rsidRPr="005735F7">
        <w:rPr>
          <w:rFonts w:ascii="Times New Roman" w:hAnsi="Times New Roman" w:hint="eastAsia"/>
          <w:szCs w:val="21"/>
        </w:rPr>
        <w:t>TPM</w:t>
      </w:r>
      <w:r w:rsidR="00EE03F9" w:rsidRPr="005735F7">
        <w:rPr>
          <w:rFonts w:ascii="Times New Roman" w:hAnsi="Times New Roman" w:hint="eastAsia"/>
          <w:szCs w:val="21"/>
        </w:rPr>
        <w:t>设备操作，并将操作结果返回给虚拟机。</w:t>
      </w:r>
      <w:r w:rsidR="00EE03F9">
        <w:rPr>
          <w:rFonts w:ascii="Times New Roman" w:hAnsi="Times New Roman"/>
          <w:szCs w:val="21"/>
        </w:rPr>
        <w:t>S</w:t>
      </w:r>
      <w:r w:rsidR="00EE03F9">
        <w:rPr>
          <w:rFonts w:ascii="Times New Roman" w:hAnsi="Times New Roman" w:hint="eastAsia"/>
          <w:szCs w:val="21"/>
        </w:rPr>
        <w:t>eaBIOS</w:t>
      </w:r>
      <w:r w:rsidR="00EE03F9" w:rsidRPr="005735F7">
        <w:rPr>
          <w:rFonts w:ascii="Times New Roman" w:hAnsi="Times New Roman"/>
          <w:szCs w:val="21"/>
        </w:rPr>
        <w:t>是</w:t>
      </w:r>
      <w:r w:rsidR="00EE03F9" w:rsidRPr="005735F7">
        <w:rPr>
          <w:rFonts w:ascii="Times New Roman" w:hAnsi="Times New Roman"/>
          <w:szCs w:val="21"/>
        </w:rPr>
        <w:t xml:space="preserve"> x86 </w:t>
      </w:r>
      <w:r w:rsidR="00EE03F9" w:rsidRPr="005735F7">
        <w:rPr>
          <w:rFonts w:ascii="Times New Roman" w:hAnsi="Times New Roman"/>
          <w:szCs w:val="21"/>
        </w:rPr>
        <w:t>结构下一种</w:t>
      </w:r>
      <w:r w:rsidR="00EE03F9" w:rsidRPr="005735F7">
        <w:rPr>
          <w:rFonts w:ascii="Times New Roman" w:hAnsi="Times New Roman" w:hint="eastAsia"/>
          <w:szCs w:val="21"/>
        </w:rPr>
        <w:t>BIOS</w:t>
      </w:r>
      <w:r w:rsidR="00EE03F9" w:rsidRPr="005735F7">
        <w:rPr>
          <w:rFonts w:ascii="Times New Roman" w:hAnsi="Times New Roman"/>
          <w:szCs w:val="21"/>
        </w:rPr>
        <w:t>的开源实现，</w:t>
      </w:r>
      <w:r w:rsidR="00BE2708">
        <w:rPr>
          <w:rFonts w:ascii="Times New Roman" w:hAnsi="Times New Roman"/>
          <w:szCs w:val="21"/>
        </w:rPr>
        <w:t>完成初始化硬件工作</w:t>
      </w:r>
      <w:r w:rsidR="00EE03F9" w:rsidRPr="005735F7">
        <w:rPr>
          <w:rFonts w:ascii="Times New Roman" w:hAnsi="Times New Roman"/>
          <w:szCs w:val="21"/>
        </w:rPr>
        <w:t>。</w:t>
      </w:r>
      <w:r w:rsidR="00E27B72">
        <w:rPr>
          <w:rFonts w:ascii="Times New Roman" w:hAnsi="Times New Roman"/>
          <w:szCs w:val="21"/>
        </w:rPr>
        <w:t>该系统架构比较复杂，</w:t>
      </w:r>
      <w:r w:rsidR="00BE2708">
        <w:rPr>
          <w:rFonts w:ascii="Times New Roman" w:hAnsi="Times New Roman"/>
          <w:szCs w:val="21"/>
        </w:rPr>
        <w:t>涉及的组件和实体较多，</w:t>
      </w:r>
      <w:r w:rsidR="00910BB1">
        <w:rPr>
          <w:rFonts w:ascii="Times New Roman" w:hAnsi="Times New Roman"/>
          <w:szCs w:val="21"/>
        </w:rPr>
        <w:t>且</w:t>
      </w:r>
      <w:r w:rsidR="00910BB1">
        <w:rPr>
          <w:rFonts w:ascii="Times New Roman" w:hAnsi="Times New Roman" w:hint="eastAsia"/>
          <w:szCs w:val="21"/>
        </w:rPr>
        <w:t>libtpms</w:t>
      </w:r>
      <w:r w:rsidR="00910BB1">
        <w:rPr>
          <w:rFonts w:ascii="Times New Roman" w:hAnsi="Times New Roman" w:hint="eastAsia"/>
          <w:szCs w:val="21"/>
        </w:rPr>
        <w:t>与底层物理</w:t>
      </w:r>
      <w:r w:rsidR="00910BB1">
        <w:rPr>
          <w:rFonts w:ascii="Times New Roman" w:hAnsi="Times New Roman" w:hint="eastAsia"/>
          <w:szCs w:val="21"/>
        </w:rPr>
        <w:t>TPM</w:t>
      </w:r>
      <w:r w:rsidR="00910BB1">
        <w:rPr>
          <w:rFonts w:ascii="Times New Roman" w:hAnsi="Times New Roman" w:hint="eastAsia"/>
          <w:szCs w:val="21"/>
        </w:rPr>
        <w:t>联系少，</w:t>
      </w:r>
      <w:r w:rsidR="00BE2708">
        <w:rPr>
          <w:rFonts w:ascii="Times New Roman" w:hAnsi="Times New Roman"/>
          <w:szCs w:val="21"/>
        </w:rPr>
        <w:t>性能</w:t>
      </w:r>
      <w:r w:rsidR="00910BB1">
        <w:rPr>
          <w:rFonts w:ascii="Times New Roman" w:hAnsi="Times New Roman"/>
          <w:szCs w:val="21"/>
        </w:rPr>
        <w:t>与</w:t>
      </w:r>
      <w:r w:rsidR="00910BB1">
        <w:rPr>
          <w:rFonts w:ascii="Times New Roman" w:hAnsi="Times New Roman" w:hint="eastAsia"/>
          <w:szCs w:val="21"/>
        </w:rPr>
        <w:t>Xen</w:t>
      </w:r>
      <w:r w:rsidR="00B87C49">
        <w:rPr>
          <w:rFonts w:ascii="Times New Roman" w:hAnsi="Times New Roman" w:hint="eastAsia"/>
          <w:szCs w:val="21"/>
        </w:rPr>
        <w:t>中</w:t>
      </w:r>
      <w:r w:rsidR="00B87C49">
        <w:rPr>
          <w:rFonts w:ascii="Times New Roman" w:hAnsi="Times New Roman" w:hint="eastAsia"/>
          <w:szCs w:val="21"/>
        </w:rPr>
        <w:t>vTPM</w:t>
      </w:r>
      <w:r w:rsidR="00910BB1">
        <w:rPr>
          <w:rFonts w:ascii="Times New Roman" w:hAnsi="Times New Roman"/>
          <w:szCs w:val="21"/>
        </w:rPr>
        <w:t>相比不高</w:t>
      </w:r>
      <w:r w:rsidR="00BE2708">
        <w:rPr>
          <w:rFonts w:ascii="Times New Roman" w:hAnsi="Times New Roman"/>
          <w:szCs w:val="21"/>
        </w:rPr>
        <w:t>，也</w:t>
      </w:r>
      <w:r w:rsidR="00E27B72">
        <w:rPr>
          <w:rFonts w:ascii="Times New Roman" w:hAnsi="Times New Roman"/>
          <w:szCs w:val="21"/>
        </w:rPr>
        <w:t>存在特权</w:t>
      </w:r>
      <w:r w:rsidR="00BE2708">
        <w:rPr>
          <w:rFonts w:ascii="Times New Roman" w:hAnsi="Times New Roman"/>
          <w:szCs w:val="21"/>
        </w:rPr>
        <w:t>安全</w:t>
      </w:r>
      <w:r w:rsidR="00E27B72">
        <w:rPr>
          <w:rFonts w:ascii="Times New Roman" w:hAnsi="Times New Roman"/>
          <w:szCs w:val="21"/>
        </w:rPr>
        <w:t>威胁和共享</w:t>
      </w:r>
      <w:r w:rsidR="00BE2708">
        <w:rPr>
          <w:rFonts w:ascii="Times New Roman" w:hAnsi="Times New Roman"/>
          <w:szCs w:val="21"/>
        </w:rPr>
        <w:t>安全</w:t>
      </w:r>
      <w:r w:rsidR="00E27B72">
        <w:rPr>
          <w:rFonts w:ascii="Times New Roman" w:hAnsi="Times New Roman"/>
          <w:szCs w:val="21"/>
        </w:rPr>
        <w:t>威胁</w:t>
      </w:r>
      <w:r w:rsidR="00E27B72">
        <w:rPr>
          <w:rFonts w:ascii="Times New Roman" w:hAnsi="Times New Roman" w:hint="eastAsia"/>
          <w:szCs w:val="21"/>
        </w:rPr>
        <w:t>。</w:t>
      </w:r>
    </w:p>
    <w:p w:rsidR="00DA292E" w:rsidRDefault="001A6821" w:rsidP="00DA292E">
      <w:pPr>
        <w:widowControl/>
        <w:spacing w:line="240" w:lineRule="auto"/>
        <w:jc w:val="center"/>
      </w:pPr>
      <w:r>
        <w:object w:dxaOrig="3628" w:dyaOrig="4178">
          <v:shape id="_x0000_i1029" type="#_x0000_t75" style="width:215.25pt;height:248.25pt" o:ole="">
            <v:imagedata r:id="rId29" o:title=""/>
          </v:shape>
          <o:OLEObject Type="Embed" ProgID="Visio.Drawing.11" ShapeID="_x0000_i1029" DrawAspect="Content" ObjectID="_1558449430" r:id="rId30"/>
        </w:object>
      </w:r>
    </w:p>
    <w:p w:rsidR="00355246" w:rsidRPr="008D20A2" w:rsidRDefault="00355246" w:rsidP="008D20A2">
      <w:pPr>
        <w:widowControl/>
        <w:spacing w:line="240" w:lineRule="auto"/>
        <w:ind w:firstLineChars="1400" w:firstLine="252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Fig.4-11 vTPM architecture for KVM</w:t>
      </w:r>
    </w:p>
    <w:p w:rsidR="00827861" w:rsidRPr="008D20A2" w:rsidRDefault="00A41DBA" w:rsidP="008D20A2">
      <w:pPr>
        <w:widowControl/>
        <w:spacing w:line="240" w:lineRule="auto"/>
        <w:ind w:firstLineChars="1500" w:firstLine="2700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图</w:t>
      </w:r>
      <w:r w:rsidRPr="008D20A2">
        <w:rPr>
          <w:rFonts w:ascii="Times New Roman" w:hAnsi="Times New Roman" w:hint="eastAsia"/>
          <w:sz w:val="18"/>
          <w:szCs w:val="18"/>
        </w:rPr>
        <w:t>4-</w:t>
      </w:r>
      <w:proofErr w:type="gramStart"/>
      <w:r w:rsidRPr="008D20A2">
        <w:rPr>
          <w:rFonts w:ascii="Times New Roman" w:hAnsi="Times New Roman" w:hint="eastAsia"/>
          <w:sz w:val="18"/>
          <w:szCs w:val="18"/>
        </w:rPr>
        <w:t>11</w:t>
      </w:r>
      <w:r w:rsidRPr="008D20A2">
        <w:rPr>
          <w:rFonts w:ascii="Times New Roman" w:hAnsi="Times New Roman" w:hint="eastAsia"/>
          <w:sz w:val="18"/>
          <w:szCs w:val="18"/>
        </w:rPr>
        <w:t>开源</w:t>
      </w:r>
      <w:proofErr w:type="gramEnd"/>
      <w:r w:rsidRPr="008D20A2">
        <w:rPr>
          <w:rFonts w:ascii="Times New Roman" w:hAnsi="Times New Roman" w:hint="eastAsia"/>
          <w:sz w:val="18"/>
          <w:szCs w:val="18"/>
        </w:rPr>
        <w:t>KVM</w:t>
      </w:r>
      <w:r w:rsidRPr="008D20A2">
        <w:rPr>
          <w:rFonts w:ascii="Times New Roman" w:hAnsi="Times New Roman" w:hint="eastAsia"/>
          <w:sz w:val="18"/>
          <w:szCs w:val="18"/>
        </w:rPr>
        <w:t>的</w:t>
      </w:r>
      <w:r w:rsidRPr="008D20A2">
        <w:rPr>
          <w:rFonts w:ascii="Times New Roman" w:hAnsi="Times New Roman" w:hint="eastAsia"/>
          <w:sz w:val="18"/>
          <w:szCs w:val="18"/>
        </w:rPr>
        <w:t>vTPM</w:t>
      </w:r>
      <w:r w:rsidRPr="008D20A2">
        <w:rPr>
          <w:rFonts w:ascii="Times New Roman" w:hAnsi="Times New Roman" w:hint="eastAsia"/>
          <w:sz w:val="18"/>
          <w:szCs w:val="18"/>
        </w:rPr>
        <w:t>架构</w:t>
      </w:r>
    </w:p>
    <w:p w:rsidR="00C92755" w:rsidRDefault="00C92755" w:rsidP="007975A3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对于产业界，</w:t>
      </w:r>
      <w:r>
        <w:rPr>
          <w:rFonts w:ascii="Times New Roman" w:hAnsi="Times New Roman" w:hint="eastAsia"/>
          <w:szCs w:val="21"/>
        </w:rPr>
        <w:t>VMware</w:t>
      </w:r>
      <w:r>
        <w:rPr>
          <w:rFonts w:ascii="Times New Roman" w:hAnsi="Times New Roman" w:hint="eastAsia"/>
          <w:szCs w:val="21"/>
          <w:vertAlign w:val="superscript"/>
        </w:rPr>
        <w:t>[32]</w:t>
      </w:r>
      <w:r w:rsidR="00B87C49" w:rsidRPr="00B87C49">
        <w:rPr>
          <w:rFonts w:ascii="Times New Roman" w:hAnsi="Times New Roman" w:hint="eastAsia"/>
        </w:rPr>
        <w:t xml:space="preserve"> </w:t>
      </w:r>
      <w:r w:rsidR="00B87C49">
        <w:rPr>
          <w:rFonts w:ascii="Times New Roman" w:hAnsi="Times New Roman" w:hint="eastAsia"/>
        </w:rPr>
        <w:t>在</w:t>
      </w:r>
      <w:r w:rsidR="00B87C49">
        <w:rPr>
          <w:rFonts w:ascii="Times New Roman" w:hAnsi="Times New Roman" w:hint="eastAsia"/>
        </w:rPr>
        <w:t>2015</w:t>
      </w:r>
      <w:r w:rsidR="00B87C49">
        <w:rPr>
          <w:rFonts w:ascii="Times New Roman" w:hAnsi="Times New Roman" w:hint="eastAsia"/>
        </w:rPr>
        <w:t>年</w:t>
      </w:r>
      <w:r w:rsidR="00B87C49" w:rsidRPr="00281E31">
        <w:rPr>
          <w:rFonts w:ascii="Times New Roman" w:hAnsi="Times New Roman" w:hint="eastAsia"/>
        </w:rPr>
        <w:t>也宣布在</w:t>
      </w:r>
      <w:r w:rsidR="00B87C49" w:rsidRPr="00281E31">
        <w:rPr>
          <w:rFonts w:ascii="Times New Roman" w:hAnsi="Times New Roman"/>
        </w:rPr>
        <w:t>vSphere</w:t>
      </w:r>
      <w:r w:rsidR="00B87C49" w:rsidRPr="00281E31">
        <w:rPr>
          <w:rFonts w:ascii="Times New Roman" w:hAnsi="Times New Roman" w:hint="eastAsia"/>
        </w:rPr>
        <w:t xml:space="preserve"> 6.0</w:t>
      </w:r>
      <w:r w:rsidR="00B87C49">
        <w:rPr>
          <w:rFonts w:ascii="Times New Roman" w:hAnsi="Times New Roman" w:hint="eastAsia"/>
          <w:vertAlign w:val="superscript"/>
        </w:rPr>
        <w:t>[32]</w:t>
      </w:r>
      <w:r w:rsidR="00B87C49" w:rsidRPr="00281E31">
        <w:rPr>
          <w:rFonts w:ascii="Times New Roman" w:hAnsi="Times New Roman" w:hint="eastAsia"/>
        </w:rPr>
        <w:t>中支持</w:t>
      </w:r>
      <w:r w:rsidR="00B87C49" w:rsidRPr="00281E31"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  <w:szCs w:val="21"/>
        </w:rPr>
        <w:t>；</w:t>
      </w:r>
      <w:r>
        <w:rPr>
          <w:rFonts w:ascii="Times New Roman" w:hAnsi="Times New Roman" w:hint="eastAsia"/>
          <w:szCs w:val="21"/>
        </w:rPr>
        <w:t>Microsoft</w:t>
      </w:r>
      <w:r>
        <w:rPr>
          <w:rFonts w:ascii="Times New Roman" w:hAnsi="Times New Roman" w:hint="eastAsia"/>
          <w:szCs w:val="21"/>
          <w:vertAlign w:val="superscript"/>
        </w:rPr>
        <w:t>[33]</w:t>
      </w:r>
      <w:r>
        <w:rPr>
          <w:rFonts w:ascii="Times New Roman" w:hAnsi="Times New Roman" w:hint="eastAsia"/>
          <w:szCs w:val="21"/>
        </w:rPr>
        <w:t>在其</w:t>
      </w:r>
      <w:r>
        <w:rPr>
          <w:rFonts w:ascii="Times New Roman" w:hAnsi="Times New Roman" w:hint="eastAsia"/>
          <w:szCs w:val="21"/>
        </w:rPr>
        <w:t>windows sever 2016</w:t>
      </w:r>
      <w:r>
        <w:rPr>
          <w:rFonts w:ascii="Times New Roman" w:hAnsi="Times New Roman" w:hint="eastAsia"/>
          <w:szCs w:val="21"/>
        </w:rPr>
        <w:t>中的</w:t>
      </w:r>
      <w:r w:rsidRPr="00504704">
        <w:rPr>
          <w:rFonts w:ascii="Times New Roman" w:hAnsi="Times New Roman"/>
          <w:szCs w:val="21"/>
        </w:rPr>
        <w:t>Hyper-V </w:t>
      </w:r>
      <w:r w:rsidRPr="00504704">
        <w:rPr>
          <w:rFonts w:ascii="Times New Roman" w:hAnsi="Times New Roman"/>
          <w:szCs w:val="21"/>
        </w:rPr>
        <w:t>中支持</w:t>
      </w:r>
      <w:r w:rsidRPr="00504704">
        <w:rPr>
          <w:rFonts w:ascii="Times New Roman" w:hAnsi="Times New Roman" w:hint="eastAsia"/>
          <w:szCs w:val="21"/>
        </w:rPr>
        <w:t>vTPM,</w:t>
      </w:r>
      <w:r>
        <w:rPr>
          <w:rFonts w:ascii="Times New Roman" w:hAnsi="Times New Roman" w:hint="eastAsia"/>
          <w:szCs w:val="21"/>
        </w:rPr>
        <w:t xml:space="preserve"> Orical</w:t>
      </w:r>
      <w:r>
        <w:rPr>
          <w:rFonts w:ascii="Times New Roman" w:hAnsi="Times New Roman" w:hint="eastAsia"/>
          <w:szCs w:val="21"/>
          <w:vertAlign w:val="superscript"/>
        </w:rPr>
        <w:t>[3</w:t>
      </w:r>
      <w:r w:rsidR="00827861">
        <w:rPr>
          <w:rFonts w:ascii="Times New Roman" w:hAnsi="Times New Roman" w:hint="eastAsia"/>
          <w:szCs w:val="21"/>
          <w:vertAlign w:val="superscript"/>
        </w:rPr>
        <w:t>1</w:t>
      </w:r>
      <w:r>
        <w:rPr>
          <w:rFonts w:ascii="Times New Roman" w:hAnsi="Times New Roman" w:hint="eastAsia"/>
          <w:szCs w:val="21"/>
          <w:vertAlign w:val="superscript"/>
        </w:rPr>
        <w:t>]</w:t>
      </w:r>
      <w:r>
        <w:rPr>
          <w:rFonts w:ascii="Times New Roman" w:hAnsi="Times New Roman" w:hint="eastAsia"/>
          <w:szCs w:val="21"/>
        </w:rPr>
        <w:t>的</w:t>
      </w:r>
      <w:r>
        <w:rPr>
          <w:rFonts w:ascii="Times New Roman" w:hAnsi="Times New Roman" w:hint="eastAsia"/>
          <w:szCs w:val="21"/>
        </w:rPr>
        <w:t>VBox</w:t>
      </w:r>
      <w:r w:rsidRPr="00504704">
        <w:rPr>
          <w:rFonts w:ascii="Times New Roman" w:hAnsi="Times New Roman" w:hint="eastAsia"/>
          <w:szCs w:val="21"/>
        </w:rPr>
        <w:t>通过</w:t>
      </w:r>
      <w:r w:rsidRPr="00504704">
        <w:rPr>
          <w:rFonts w:ascii="Times New Roman" w:hAnsi="Times New Roman" w:hint="eastAsia"/>
          <w:szCs w:val="21"/>
        </w:rPr>
        <w:t>IBM</w:t>
      </w:r>
      <w:r w:rsidRPr="00504704">
        <w:rPr>
          <w:rFonts w:ascii="Times New Roman" w:hAnsi="Times New Roman" w:hint="eastAsia"/>
          <w:szCs w:val="21"/>
        </w:rPr>
        <w:t>的</w:t>
      </w:r>
      <w:r w:rsidRPr="00504704">
        <w:rPr>
          <w:rFonts w:ascii="Times New Roman" w:hAnsi="Times New Roman" w:hint="eastAsia"/>
          <w:szCs w:val="21"/>
        </w:rPr>
        <w:t>PCIXCC</w:t>
      </w:r>
      <w:r w:rsidRPr="00504704">
        <w:rPr>
          <w:rFonts w:ascii="Times New Roman" w:hAnsi="Times New Roman" w:hint="eastAsia"/>
          <w:szCs w:val="21"/>
        </w:rPr>
        <w:t>支持</w:t>
      </w:r>
      <w:r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>。</w:t>
      </w:r>
      <w:r w:rsidR="00C34356">
        <w:rPr>
          <w:rFonts w:ascii="Times New Roman" w:hAnsi="Times New Roman" w:hint="eastAsia"/>
          <w:szCs w:val="21"/>
        </w:rPr>
        <w:t>但</w:t>
      </w:r>
      <w:r w:rsidR="00B87C49">
        <w:rPr>
          <w:rFonts w:ascii="Times New Roman" w:hAnsi="Times New Roman" w:hint="eastAsia"/>
          <w:szCs w:val="21"/>
        </w:rPr>
        <w:t>无论是</w:t>
      </w:r>
      <w:r w:rsidR="00B87C49">
        <w:rPr>
          <w:rFonts w:ascii="Times New Roman" w:hAnsi="Times New Roman" w:hint="eastAsia"/>
          <w:szCs w:val="21"/>
        </w:rPr>
        <w:t>VMware</w:t>
      </w:r>
      <w:r w:rsidR="00B87C49">
        <w:rPr>
          <w:rFonts w:ascii="Times New Roman" w:hAnsi="Times New Roman" w:hint="eastAsia"/>
          <w:szCs w:val="21"/>
        </w:rPr>
        <w:t>、</w:t>
      </w:r>
      <w:r w:rsidR="00B87C49">
        <w:rPr>
          <w:rFonts w:ascii="Times New Roman" w:hAnsi="Times New Roman" w:hint="eastAsia"/>
          <w:szCs w:val="21"/>
        </w:rPr>
        <w:t>Microsoft</w:t>
      </w:r>
      <w:r w:rsidR="00B87C49">
        <w:rPr>
          <w:rFonts w:ascii="Times New Roman" w:hAnsi="Times New Roman" w:hint="eastAsia"/>
          <w:szCs w:val="21"/>
        </w:rPr>
        <w:t>还是</w:t>
      </w:r>
      <w:r w:rsidR="00B87C49">
        <w:rPr>
          <w:rFonts w:ascii="Times New Roman" w:hAnsi="Times New Roman" w:hint="eastAsia"/>
          <w:szCs w:val="21"/>
        </w:rPr>
        <w:t>Orical</w:t>
      </w:r>
      <w:r w:rsidR="00B87C49">
        <w:rPr>
          <w:rFonts w:ascii="Times New Roman" w:hAnsi="Times New Roman" w:hint="eastAsia"/>
          <w:szCs w:val="21"/>
        </w:rPr>
        <w:t>，均没有公开其系统架构。</w:t>
      </w:r>
    </w:p>
    <w:p w:rsidR="00C92755" w:rsidRPr="00C92755" w:rsidRDefault="00C92755" w:rsidP="00C92755">
      <w:pPr>
        <w:rPr>
          <w:color w:val="000000"/>
          <w:szCs w:val="21"/>
          <w:shd w:val="clear" w:color="auto" w:fill="FFFFFF"/>
        </w:rPr>
      </w:pPr>
      <w:r>
        <w:rPr>
          <w:rFonts w:ascii="Times New Roman" w:hAnsi="Times New Roman" w:hint="eastAsia"/>
          <w:szCs w:val="21"/>
        </w:rPr>
        <w:t xml:space="preserve">    </w:t>
      </w:r>
      <w:r>
        <w:rPr>
          <w:rFonts w:ascii="Times New Roman" w:hAnsi="Times New Roman"/>
          <w:szCs w:val="21"/>
        </w:rPr>
        <w:t>综上所述，由于</w:t>
      </w:r>
      <w:r w:rsidRPr="00F05CBE">
        <w:rPr>
          <w:rFonts w:ascii="Times New Roman" w:hAnsi="Times New Roman" w:hint="eastAsia"/>
        </w:rPr>
        <w:t>软件</w:t>
      </w:r>
      <w:r>
        <w:rPr>
          <w:rFonts w:ascii="Times New Roman" w:hAnsi="Times New Roman" w:hint="eastAsia"/>
        </w:rPr>
        <w:t>仿真型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虚拟化具有</w:t>
      </w:r>
      <w:r>
        <w:rPr>
          <w:rFonts w:hint="eastAsia"/>
        </w:rPr>
        <w:t>实现简单、灵活性好、性能高和方便迁移</w:t>
      </w:r>
      <w:r w:rsidR="009F3D54">
        <w:rPr>
          <w:rFonts w:hint="eastAsia"/>
        </w:rPr>
        <w:t>的特点，</w:t>
      </w:r>
      <w:r>
        <w:rPr>
          <w:rFonts w:hint="eastAsia"/>
        </w:rPr>
        <w:t>所以</w:t>
      </w:r>
      <w:r>
        <w:rPr>
          <w:rFonts w:ascii="Times New Roman" w:hAnsi="Times New Roman"/>
          <w:szCs w:val="21"/>
        </w:rPr>
        <w:t>无论是学术界、产业界还是开源社区对</w:t>
      </w:r>
      <w:r w:rsidRPr="00F05CBE">
        <w:rPr>
          <w:rFonts w:ascii="Times New Roman" w:hAnsi="Times New Roman" w:hint="eastAsia"/>
        </w:rPr>
        <w:t>软件</w:t>
      </w:r>
      <w:r>
        <w:rPr>
          <w:rFonts w:ascii="Times New Roman" w:hAnsi="Times New Roman" w:hint="eastAsia"/>
        </w:rPr>
        <w:t>仿真型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虚拟化系统</w:t>
      </w:r>
      <w:r w:rsidRPr="00F05CBE">
        <w:rPr>
          <w:rFonts w:ascii="Times New Roman" w:hAnsi="Times New Roman" w:hint="eastAsia"/>
        </w:rPr>
        <w:t>架构</w:t>
      </w:r>
      <w:r>
        <w:rPr>
          <w:rFonts w:ascii="Times New Roman" w:hAnsi="Times New Roman" w:hint="eastAsia"/>
        </w:rPr>
        <w:t>研究较多</w:t>
      </w:r>
      <w:r>
        <w:rPr>
          <w:rFonts w:ascii="Times New Roman" w:hAnsi="Times New Roman"/>
          <w:szCs w:val="21"/>
        </w:rPr>
        <w:t>，获得了较多的研究成果。总结起来，</w:t>
      </w:r>
      <w:r w:rsidRPr="00F05CBE">
        <w:rPr>
          <w:rFonts w:ascii="Times New Roman" w:hAnsi="Times New Roman" w:hint="eastAsia"/>
        </w:rPr>
        <w:t>软件</w:t>
      </w:r>
      <w:r>
        <w:rPr>
          <w:rFonts w:ascii="Times New Roman" w:hAnsi="Times New Roman" w:hint="eastAsia"/>
        </w:rPr>
        <w:t>仿真型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虚拟化系统</w:t>
      </w:r>
      <w:r w:rsidRPr="00F05CBE">
        <w:rPr>
          <w:rFonts w:ascii="Times New Roman" w:hAnsi="Times New Roman" w:hint="eastAsia"/>
        </w:rPr>
        <w:t>架构</w:t>
      </w:r>
      <w:r w:rsidR="009F3D54">
        <w:rPr>
          <w:rFonts w:ascii="Times New Roman" w:hAnsi="Times New Roman" w:hint="eastAsia"/>
        </w:rPr>
        <w:t>主要围绕两个</w:t>
      </w:r>
      <w:r>
        <w:rPr>
          <w:rFonts w:ascii="Times New Roman" w:hAnsi="Times New Roman" w:hint="eastAsia"/>
        </w:rPr>
        <w:t>个方面展开，首先，如何防止</w:t>
      </w:r>
      <w:r w:rsidR="00E27B72">
        <w:rPr>
          <w:rFonts w:ascii="Times New Roman" w:hAnsi="Times New Roman" w:hint="eastAsia"/>
        </w:rPr>
        <w:t>各种</w:t>
      </w:r>
      <w:r w:rsidR="009F3D54">
        <w:rPr>
          <w:rFonts w:ascii="Times New Roman" w:hAnsi="Times New Roman" w:hint="eastAsia"/>
        </w:rPr>
        <w:t>安全</w:t>
      </w:r>
      <w:r w:rsidR="00E27B72">
        <w:rPr>
          <w:rFonts w:ascii="Times New Roman" w:hAnsi="Times New Roman" w:hint="eastAsia"/>
        </w:rPr>
        <w:t>威胁，特别是</w:t>
      </w:r>
      <w:r>
        <w:rPr>
          <w:rFonts w:ascii="Times New Roman" w:hAnsi="Times New Roman" w:hint="eastAsia"/>
        </w:rPr>
        <w:t>特权</w:t>
      </w:r>
      <w:r w:rsidR="009F3D54">
        <w:rPr>
          <w:rFonts w:ascii="Times New Roman" w:hAnsi="Times New Roman" w:hint="eastAsia"/>
        </w:rPr>
        <w:t>安全</w:t>
      </w:r>
      <w:r>
        <w:rPr>
          <w:rFonts w:ascii="Times New Roman" w:hAnsi="Times New Roman" w:hint="eastAsia"/>
        </w:rPr>
        <w:t>威胁和共享</w:t>
      </w:r>
      <w:r w:rsidR="009F3D54">
        <w:rPr>
          <w:rFonts w:ascii="Times New Roman" w:hAnsi="Times New Roman" w:hint="eastAsia"/>
        </w:rPr>
        <w:t>安全</w:t>
      </w:r>
      <w:r>
        <w:rPr>
          <w:rFonts w:ascii="Times New Roman" w:hAnsi="Times New Roman" w:hint="eastAsia"/>
        </w:rPr>
        <w:t>威胁，提高系统架构的安全性；其次，如何提高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虚拟化的性能，减少对虚拟平台的安全和性能影响</w:t>
      </w:r>
      <w:r w:rsidR="00E27B72">
        <w:rPr>
          <w:rFonts w:ascii="Times New Roman" w:hAnsi="Times New Roman" w:hint="eastAsia"/>
        </w:rPr>
        <w:t>。</w:t>
      </w:r>
    </w:p>
    <w:p w:rsidR="00831334" w:rsidRPr="004C17E2" w:rsidRDefault="004C17E2" w:rsidP="004C17E2">
      <w:pPr>
        <w:pStyle w:val="4"/>
        <w:spacing w:before="120" w:after="120" w:line="240" w:lineRule="auto"/>
      </w:pPr>
      <w:r w:rsidRPr="004C17E2">
        <w:rPr>
          <w:rFonts w:hint="eastAsia"/>
        </w:rPr>
        <w:t>4</w:t>
      </w:r>
      <w:r>
        <w:rPr>
          <w:rFonts w:hint="eastAsia"/>
        </w:rPr>
        <w:t>.</w:t>
      </w:r>
      <w:r w:rsidRPr="004C17E2">
        <w:rPr>
          <w:rFonts w:hint="eastAsia"/>
        </w:rPr>
        <w:t>1.2</w:t>
      </w:r>
      <w:r w:rsidRPr="004C17E2">
        <w:rPr>
          <w:rFonts w:hint="eastAsia"/>
        </w:rPr>
        <w:t>硬件共享型</w:t>
      </w:r>
      <w:r w:rsidRPr="004C17E2">
        <w:rPr>
          <w:rFonts w:hint="eastAsia"/>
        </w:rPr>
        <w:t>TPM</w:t>
      </w:r>
      <w:r w:rsidRPr="004C17E2">
        <w:rPr>
          <w:rFonts w:hint="eastAsia"/>
        </w:rPr>
        <w:t>虚拟化系统架构</w:t>
      </w:r>
    </w:p>
    <w:p w:rsidR="0092207C" w:rsidRDefault="001663C0" w:rsidP="0092207C">
      <w:pPr>
        <w:widowControl/>
        <w:ind w:firstLineChars="200" w:firstLine="420"/>
        <w:jc w:val="left"/>
        <w:rPr>
          <w:rFonts w:ascii="Times New Roman" w:hAnsi="Times New Roman"/>
        </w:rPr>
      </w:pPr>
      <w:r>
        <w:rPr>
          <w:rFonts w:hint="eastAsia"/>
        </w:rPr>
        <w:t>对于</w:t>
      </w:r>
      <w:r>
        <w:rPr>
          <w:rFonts w:ascii="Times New Roman" w:hAnsi="Times New Roman" w:hint="eastAsia"/>
        </w:rPr>
        <w:t>“</w:t>
      </w:r>
      <w:r w:rsidRPr="004C17E2">
        <w:rPr>
          <w:rFonts w:hint="eastAsia"/>
        </w:rPr>
        <w:t>硬件共享型</w:t>
      </w:r>
      <w:r w:rsidRPr="004C17E2">
        <w:rPr>
          <w:rFonts w:hint="eastAsia"/>
        </w:rPr>
        <w:t>TPM</w:t>
      </w:r>
      <w:r w:rsidRPr="004C17E2">
        <w:rPr>
          <w:rFonts w:hint="eastAsia"/>
        </w:rPr>
        <w:t>虚拟化系统架构</w:t>
      </w:r>
      <w:r w:rsidR="00E81009">
        <w:rPr>
          <w:rFonts w:ascii="Times New Roman" w:hAnsi="Times New Roman" w:hint="eastAsia"/>
        </w:rPr>
        <w:t>”，</w:t>
      </w:r>
      <w:r>
        <w:rPr>
          <w:rFonts w:ascii="Times New Roman" w:hAnsi="Times New Roman" w:hint="eastAsia"/>
        </w:rPr>
        <w:t>国外</w:t>
      </w:r>
      <w:r w:rsidR="00E81009">
        <w:rPr>
          <w:rFonts w:ascii="Times New Roman" w:hAnsi="Times New Roman" w:hint="eastAsia"/>
        </w:rPr>
        <w:t>学术界</w:t>
      </w:r>
      <w:r>
        <w:rPr>
          <w:rFonts w:ascii="Times New Roman" w:hAnsi="Times New Roman" w:hint="eastAsia"/>
        </w:rPr>
        <w:t>研究较多，国内</w:t>
      </w:r>
      <w:r w:rsidR="00E81009">
        <w:rPr>
          <w:rFonts w:ascii="Times New Roman" w:hAnsi="Times New Roman" w:hint="eastAsia"/>
        </w:rPr>
        <w:t>学术界</w:t>
      </w:r>
      <w:r>
        <w:rPr>
          <w:rFonts w:ascii="Times New Roman" w:hAnsi="Times New Roman" w:hint="eastAsia"/>
        </w:rPr>
        <w:t>研究相对较少。</w:t>
      </w:r>
      <w:r w:rsidR="00E81009">
        <w:rPr>
          <w:rFonts w:ascii="Times New Roman" w:hAnsi="Times New Roman" w:hint="eastAsia"/>
        </w:rPr>
        <w:t>整个产业界和开源社区还没有类似的设计和实现。</w:t>
      </w:r>
    </w:p>
    <w:p w:rsidR="00E81009" w:rsidRDefault="005960DF" w:rsidP="0092207C">
      <w:pPr>
        <w:widowControl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在学术界，最早的研究成果出现在</w:t>
      </w:r>
      <w:r>
        <w:rPr>
          <w:rFonts w:ascii="Times New Roman" w:hAnsi="Times New Roman" w:hint="eastAsia"/>
        </w:rPr>
        <w:t>2008</w:t>
      </w:r>
      <w:r>
        <w:rPr>
          <w:rFonts w:ascii="Times New Roman" w:hAnsi="Times New Roman" w:hint="eastAsia"/>
        </w:rPr>
        <w:t>年，</w:t>
      </w:r>
      <w:r w:rsidR="001663C0">
        <w:rPr>
          <w:rFonts w:ascii="Times New Roman" w:hAnsi="Times New Roman" w:hint="eastAsia"/>
        </w:rPr>
        <w:t>文献</w:t>
      </w:r>
      <w:r w:rsidR="001663C0">
        <w:rPr>
          <w:rFonts w:ascii="Times New Roman" w:hAnsi="Times New Roman" w:hint="eastAsia"/>
        </w:rPr>
        <w:t>[</w:t>
      </w:r>
      <w:r w:rsidR="00A15D6E">
        <w:rPr>
          <w:rFonts w:ascii="Times New Roman" w:hAnsi="Times New Roman" w:hint="eastAsia"/>
        </w:rPr>
        <w:t>23</w:t>
      </w:r>
      <w:r w:rsidR="001663C0">
        <w:rPr>
          <w:rFonts w:ascii="Times New Roman" w:hAnsi="Times New Roman" w:hint="eastAsia"/>
        </w:rPr>
        <w:t>]</w:t>
      </w:r>
      <w:r w:rsidR="0017045C">
        <w:rPr>
          <w:rFonts w:ascii="Times New Roman" w:hAnsi="Times New Roman" w:hint="eastAsia"/>
        </w:rPr>
        <w:t>首先</w:t>
      </w:r>
      <w:r>
        <w:rPr>
          <w:rFonts w:ascii="Times New Roman" w:hAnsi="Times New Roman" w:hint="eastAsia"/>
        </w:rPr>
        <w:t>提出</w:t>
      </w:r>
      <w:r w:rsidR="0017045C">
        <w:rPr>
          <w:rFonts w:ascii="Times New Roman" w:hAnsi="Times New Roman" w:hint="eastAsia"/>
        </w:rPr>
        <w:t>了</w:t>
      </w:r>
      <w:r w:rsidR="004A1E7E">
        <w:rPr>
          <w:rFonts w:ascii="Times New Roman" w:hAnsi="Times New Roman" w:hint="eastAsia"/>
        </w:rPr>
        <w:t>物理</w:t>
      </w:r>
      <w:r w:rsidR="001663C0" w:rsidRPr="00AD6C4B"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共享系统架构</w:t>
      </w:r>
      <w:r w:rsidR="0017045C">
        <w:rPr>
          <w:rFonts w:ascii="Times New Roman" w:hAnsi="Times New Roman" w:hint="eastAsia"/>
        </w:rPr>
        <w:t>，属于“</w:t>
      </w:r>
      <w:r w:rsidR="0017045C" w:rsidRPr="004C17E2">
        <w:rPr>
          <w:rFonts w:hint="eastAsia"/>
        </w:rPr>
        <w:t>硬件共享型</w:t>
      </w:r>
      <w:r w:rsidR="0017045C" w:rsidRPr="004C17E2">
        <w:rPr>
          <w:rFonts w:hint="eastAsia"/>
        </w:rPr>
        <w:t>TPM</w:t>
      </w:r>
      <w:r w:rsidR="0017045C">
        <w:rPr>
          <w:rFonts w:hint="eastAsia"/>
        </w:rPr>
        <w:t>虚拟化</w:t>
      </w:r>
      <w:r w:rsidR="0017045C">
        <w:rPr>
          <w:rFonts w:ascii="Times New Roman" w:hAnsi="Times New Roman" w:hint="eastAsia"/>
        </w:rPr>
        <w:t>”</w:t>
      </w:r>
      <w:r w:rsidR="001663C0">
        <w:rPr>
          <w:rFonts w:ascii="Times New Roman" w:hAnsi="Times New Roman" w:hint="eastAsia"/>
        </w:rPr>
        <w:t>。</w:t>
      </w:r>
      <w:r w:rsidR="001663C0" w:rsidRPr="00AD6C4B">
        <w:rPr>
          <w:rFonts w:ascii="Times New Roman" w:hAnsi="Times New Roman" w:hint="eastAsia"/>
        </w:rPr>
        <w:t>如图</w:t>
      </w:r>
      <w:r w:rsidR="001663C0">
        <w:rPr>
          <w:rFonts w:ascii="Times New Roman" w:hAnsi="Times New Roman" w:hint="eastAsia"/>
        </w:rPr>
        <w:t>4-1</w:t>
      </w:r>
      <w:r w:rsidR="0017045C">
        <w:rPr>
          <w:rFonts w:ascii="Times New Roman" w:hAnsi="Times New Roman" w:hint="eastAsia"/>
        </w:rPr>
        <w:t>2</w:t>
      </w:r>
      <w:r w:rsidR="001663C0" w:rsidRPr="00AD6C4B">
        <w:rPr>
          <w:rFonts w:ascii="Times New Roman" w:hAnsi="Times New Roman" w:hint="eastAsia"/>
        </w:rPr>
        <w:t>所示，</w:t>
      </w:r>
      <w:r w:rsidR="001663C0">
        <w:rPr>
          <w:rFonts w:ascii="Times New Roman" w:hAnsi="Times New Roman"/>
          <w:szCs w:val="21"/>
        </w:rPr>
        <w:t>该系统架构包括</w:t>
      </w:r>
      <w:r w:rsidR="001329E3">
        <w:rPr>
          <w:rFonts w:ascii="Times New Roman" w:hAnsi="Times New Roman"/>
          <w:szCs w:val="21"/>
        </w:rPr>
        <w:t>客户虚拟机中的</w:t>
      </w:r>
      <w:r w:rsidR="001329E3">
        <w:rPr>
          <w:rFonts w:ascii="Times New Roman" w:hAnsi="Times New Roman" w:hint="eastAsia"/>
          <w:szCs w:val="21"/>
        </w:rPr>
        <w:t>HyperTPMDriver</w:t>
      </w:r>
      <w:r w:rsidR="001329E3">
        <w:rPr>
          <w:rFonts w:ascii="Times New Roman" w:hAnsi="Times New Roman" w:hint="eastAsia"/>
          <w:szCs w:val="21"/>
        </w:rPr>
        <w:t>，</w:t>
      </w:r>
      <w:r w:rsidR="001329E3">
        <w:rPr>
          <w:rFonts w:ascii="Times New Roman" w:hAnsi="Times New Roman" w:hint="eastAsia"/>
          <w:szCs w:val="21"/>
        </w:rPr>
        <w:t xml:space="preserve">VMM </w:t>
      </w:r>
      <w:r w:rsidR="001329E3">
        <w:rPr>
          <w:rFonts w:ascii="Times New Roman" w:hAnsi="Times New Roman" w:hint="eastAsia"/>
          <w:szCs w:val="21"/>
        </w:rPr>
        <w:t>中的</w:t>
      </w:r>
      <w:r w:rsidR="001329E3">
        <w:rPr>
          <w:rFonts w:ascii="Times New Roman" w:hAnsi="Times New Roman" w:hint="eastAsia"/>
          <w:szCs w:val="21"/>
        </w:rPr>
        <w:t>HyperCallDispatcher</w:t>
      </w:r>
      <w:r w:rsidR="001329E3">
        <w:rPr>
          <w:rFonts w:ascii="Times New Roman" w:hAnsi="Times New Roman" w:hint="eastAsia"/>
          <w:szCs w:val="21"/>
        </w:rPr>
        <w:t>、</w:t>
      </w:r>
      <w:r w:rsidR="001329E3">
        <w:rPr>
          <w:rFonts w:ascii="Times New Roman" w:hAnsi="Times New Roman" w:hint="eastAsia"/>
          <w:szCs w:val="21"/>
        </w:rPr>
        <w:t>TPM service</w:t>
      </w:r>
      <w:r w:rsidR="001329E3">
        <w:rPr>
          <w:rFonts w:ascii="Times New Roman" w:hAnsi="Times New Roman" w:hint="eastAsia"/>
          <w:szCs w:val="21"/>
        </w:rPr>
        <w:t>、</w:t>
      </w:r>
      <w:r w:rsidR="001329E3">
        <w:rPr>
          <w:rFonts w:ascii="Times New Roman" w:hAnsi="Times New Roman" w:hint="eastAsia"/>
          <w:szCs w:val="21"/>
        </w:rPr>
        <w:t>Filter Policy</w:t>
      </w:r>
      <w:r w:rsidR="001329E3">
        <w:rPr>
          <w:rFonts w:ascii="Times New Roman" w:hAnsi="Times New Roman" w:hint="eastAsia"/>
          <w:szCs w:val="21"/>
        </w:rPr>
        <w:t>、</w:t>
      </w:r>
      <w:r w:rsidR="001329E3">
        <w:rPr>
          <w:rFonts w:ascii="Times New Roman" w:hAnsi="Times New Roman" w:hint="eastAsia"/>
          <w:szCs w:val="21"/>
        </w:rPr>
        <w:t>Guest Measurement</w:t>
      </w:r>
      <w:r w:rsidR="001329E3">
        <w:rPr>
          <w:rFonts w:ascii="Times New Roman" w:hAnsi="Times New Roman" w:hint="eastAsia"/>
          <w:szCs w:val="21"/>
        </w:rPr>
        <w:t>、</w:t>
      </w:r>
      <w:r w:rsidR="001329E3">
        <w:rPr>
          <w:rFonts w:ascii="Times New Roman" w:hAnsi="Times New Roman" w:hint="eastAsia"/>
          <w:szCs w:val="21"/>
        </w:rPr>
        <w:t xml:space="preserve">Guest Memory Management </w:t>
      </w:r>
      <w:r w:rsidR="001329E3">
        <w:rPr>
          <w:rFonts w:ascii="Times New Roman" w:hAnsi="Times New Roman" w:hint="eastAsia"/>
          <w:szCs w:val="21"/>
        </w:rPr>
        <w:t>和</w:t>
      </w:r>
      <w:r w:rsidR="001329E3">
        <w:rPr>
          <w:rFonts w:ascii="Times New Roman" w:hAnsi="Times New Roman" w:hint="eastAsia"/>
          <w:szCs w:val="21"/>
        </w:rPr>
        <w:t>TPM Driver</w:t>
      </w:r>
      <w:r w:rsidR="001329E3">
        <w:rPr>
          <w:rFonts w:ascii="Times New Roman" w:hAnsi="Times New Roman" w:hint="eastAsia"/>
          <w:szCs w:val="21"/>
        </w:rPr>
        <w:t>。其中</w:t>
      </w:r>
      <w:r w:rsidR="001329E3">
        <w:rPr>
          <w:rFonts w:ascii="Times New Roman" w:hAnsi="Times New Roman" w:hint="eastAsia"/>
          <w:szCs w:val="21"/>
        </w:rPr>
        <w:t>HyperCallDispatcher</w:t>
      </w:r>
      <w:r w:rsidR="001329E3">
        <w:rPr>
          <w:rFonts w:ascii="Times New Roman" w:hAnsi="Times New Roman" w:hint="eastAsia"/>
          <w:szCs w:val="21"/>
        </w:rPr>
        <w:t>接受来自各个客户虚拟机的请求并进行分发处理，</w:t>
      </w:r>
      <w:r w:rsidR="005A6496">
        <w:rPr>
          <w:rFonts w:ascii="Times New Roman" w:hAnsi="Times New Roman" w:hint="eastAsia"/>
          <w:szCs w:val="21"/>
        </w:rPr>
        <w:t xml:space="preserve">TPM service </w:t>
      </w:r>
      <w:r w:rsidR="005A6496">
        <w:rPr>
          <w:rFonts w:ascii="Times New Roman" w:hAnsi="Times New Roman" w:hint="eastAsia"/>
          <w:szCs w:val="21"/>
        </w:rPr>
        <w:t>为各客户虚拟机提供</w:t>
      </w:r>
      <w:r w:rsidR="005A6496">
        <w:rPr>
          <w:rFonts w:ascii="Times New Roman" w:hAnsi="Times New Roman" w:hint="eastAsia"/>
          <w:szCs w:val="21"/>
        </w:rPr>
        <w:t>TPM</w:t>
      </w:r>
      <w:r w:rsidR="005A6496">
        <w:rPr>
          <w:rFonts w:ascii="Times New Roman" w:hAnsi="Times New Roman" w:hint="eastAsia"/>
          <w:szCs w:val="21"/>
        </w:rPr>
        <w:t>功能服务，是整个系统架构的核心，包含</w:t>
      </w:r>
      <w:r w:rsidR="005A6496">
        <w:rPr>
          <w:rFonts w:ascii="Times New Roman" w:hAnsi="Times New Roman" w:hint="eastAsia"/>
          <w:szCs w:val="21"/>
        </w:rPr>
        <w:t>Command Blocking</w:t>
      </w:r>
      <w:r w:rsidR="005A6496">
        <w:rPr>
          <w:rFonts w:ascii="Times New Roman" w:hAnsi="Times New Roman" w:hint="eastAsia"/>
          <w:szCs w:val="21"/>
        </w:rPr>
        <w:t>、</w:t>
      </w:r>
      <w:r w:rsidR="005A6496">
        <w:rPr>
          <w:rFonts w:ascii="Times New Roman" w:hAnsi="Times New Roman" w:hint="eastAsia"/>
          <w:szCs w:val="21"/>
        </w:rPr>
        <w:t>Virtual PCRs</w:t>
      </w:r>
      <w:r w:rsidR="005A6496">
        <w:rPr>
          <w:rFonts w:ascii="Times New Roman" w:hAnsi="Times New Roman" w:hint="eastAsia"/>
          <w:szCs w:val="21"/>
        </w:rPr>
        <w:t>、</w:t>
      </w:r>
      <w:r w:rsidR="005A6496">
        <w:rPr>
          <w:rFonts w:ascii="Times New Roman" w:hAnsi="Times New Roman" w:hint="eastAsia"/>
          <w:szCs w:val="21"/>
        </w:rPr>
        <w:t>ContextManage</w:t>
      </w:r>
      <w:r w:rsidR="00CA2ACD">
        <w:rPr>
          <w:rFonts w:ascii="Times New Roman" w:hAnsi="Times New Roman" w:hint="eastAsia"/>
          <w:szCs w:val="21"/>
        </w:rPr>
        <w:t>、</w:t>
      </w:r>
      <w:r w:rsidR="00CA2ACD" w:rsidRPr="00CA2ACD">
        <w:rPr>
          <w:rFonts w:ascii="Times New Roman" w:hAnsi="Times New Roman"/>
          <w:szCs w:val="21"/>
        </w:rPr>
        <w:t>Resource Virtualization</w:t>
      </w:r>
      <w:r w:rsidR="005A6496">
        <w:rPr>
          <w:rFonts w:ascii="Times New Roman" w:hAnsi="Times New Roman" w:hint="eastAsia"/>
          <w:szCs w:val="21"/>
        </w:rPr>
        <w:t>和</w:t>
      </w:r>
      <w:r w:rsidR="005A6496">
        <w:rPr>
          <w:rFonts w:ascii="Times New Roman" w:hAnsi="Times New Roman" w:hint="eastAsia"/>
          <w:szCs w:val="21"/>
        </w:rPr>
        <w:t>Scheduler</w:t>
      </w:r>
      <w:r w:rsidR="005A6496">
        <w:rPr>
          <w:rFonts w:ascii="Times New Roman" w:hAnsi="Times New Roman" w:hint="eastAsia"/>
          <w:szCs w:val="21"/>
        </w:rPr>
        <w:t>。由于物理</w:t>
      </w:r>
      <w:r w:rsidR="005A6496">
        <w:rPr>
          <w:rFonts w:ascii="Times New Roman" w:hAnsi="Times New Roman" w:hint="eastAsia"/>
          <w:szCs w:val="21"/>
        </w:rPr>
        <w:t>TPM</w:t>
      </w:r>
      <w:r w:rsidR="005A6496">
        <w:rPr>
          <w:rFonts w:ascii="Times New Roman" w:hAnsi="Times New Roman" w:hint="eastAsia"/>
          <w:szCs w:val="21"/>
        </w:rPr>
        <w:t>是一个</w:t>
      </w:r>
      <w:r w:rsidR="00E81009">
        <w:rPr>
          <w:rFonts w:ascii="Times New Roman" w:hAnsi="Times New Roman" w:hint="eastAsia"/>
          <w:szCs w:val="21"/>
        </w:rPr>
        <w:t>独占设备，</w:t>
      </w:r>
      <w:r w:rsidR="00CA2ACD">
        <w:rPr>
          <w:rFonts w:ascii="Times New Roman" w:hAnsi="Times New Roman" w:hint="eastAsia"/>
          <w:szCs w:val="21"/>
        </w:rPr>
        <w:t>且资源有限，</w:t>
      </w:r>
      <w:r w:rsidR="00E81009">
        <w:rPr>
          <w:rFonts w:ascii="Times New Roman" w:hAnsi="Times New Roman" w:hint="eastAsia"/>
          <w:szCs w:val="21"/>
        </w:rPr>
        <w:t>各客户虚拟机在共享物理</w:t>
      </w:r>
      <w:r w:rsidR="00E81009">
        <w:rPr>
          <w:rFonts w:ascii="Times New Roman" w:hAnsi="Times New Roman" w:hint="eastAsia"/>
          <w:szCs w:val="21"/>
        </w:rPr>
        <w:t>TPM</w:t>
      </w:r>
      <w:r w:rsidR="00E81009">
        <w:rPr>
          <w:rFonts w:ascii="Times New Roman" w:hAnsi="Times New Roman" w:hint="eastAsia"/>
          <w:szCs w:val="21"/>
        </w:rPr>
        <w:t>时</w:t>
      </w:r>
      <w:r w:rsidR="00CA2ACD">
        <w:rPr>
          <w:rFonts w:ascii="Times New Roman" w:hAnsi="Times New Roman" w:hint="eastAsia"/>
          <w:szCs w:val="21"/>
        </w:rPr>
        <w:t>不仅需要</w:t>
      </w:r>
      <w:r w:rsidR="00CA2ACD" w:rsidRPr="00CA2ACD">
        <w:rPr>
          <w:rFonts w:ascii="Times New Roman" w:hAnsi="Times New Roman"/>
          <w:szCs w:val="21"/>
        </w:rPr>
        <w:t>Resource Virtualization</w:t>
      </w:r>
      <w:r w:rsidR="00CA2ACD">
        <w:rPr>
          <w:rFonts w:ascii="Times New Roman" w:hAnsi="Times New Roman"/>
          <w:szCs w:val="21"/>
        </w:rPr>
        <w:t>虚拟化有限的关键资源，如：密钥曹、授权会话曹等，而且还</w:t>
      </w:r>
      <w:r w:rsidR="00E81009">
        <w:rPr>
          <w:rFonts w:ascii="Times New Roman" w:hAnsi="Times New Roman" w:hint="eastAsia"/>
          <w:szCs w:val="21"/>
        </w:rPr>
        <w:t>需要管理其运行时的上下文</w:t>
      </w:r>
      <w:r w:rsidR="00E81009">
        <w:rPr>
          <w:rFonts w:ascii="Times New Roman" w:hAnsi="Times New Roman" w:hint="eastAsia"/>
          <w:szCs w:val="21"/>
        </w:rPr>
        <w:t>Context</w:t>
      </w:r>
      <w:r w:rsidR="00E81009">
        <w:rPr>
          <w:rFonts w:ascii="Times New Roman" w:hAnsi="Times New Roman" w:hint="eastAsia"/>
          <w:szCs w:val="21"/>
        </w:rPr>
        <w:t>并进行调度。</w:t>
      </w:r>
      <w:r w:rsidR="00E81009">
        <w:rPr>
          <w:rFonts w:ascii="Times New Roman" w:hAnsi="Times New Roman" w:hint="eastAsia"/>
          <w:szCs w:val="21"/>
        </w:rPr>
        <w:t xml:space="preserve">Filter Policy </w:t>
      </w:r>
      <w:r w:rsidR="00E81009">
        <w:rPr>
          <w:rFonts w:ascii="Times New Roman" w:hAnsi="Times New Roman" w:hint="eastAsia"/>
          <w:szCs w:val="21"/>
        </w:rPr>
        <w:t>是过滤策略，</w:t>
      </w:r>
      <w:r w:rsidR="00E81009">
        <w:rPr>
          <w:rFonts w:ascii="Times New Roman" w:hAnsi="Times New Roman" w:hint="eastAsia"/>
          <w:szCs w:val="21"/>
        </w:rPr>
        <w:t>Guest Measurement</w:t>
      </w:r>
      <w:r w:rsidR="00E81009">
        <w:rPr>
          <w:rFonts w:ascii="Times New Roman" w:hAnsi="Times New Roman" w:hint="eastAsia"/>
          <w:szCs w:val="21"/>
        </w:rPr>
        <w:t>和</w:t>
      </w:r>
      <w:r w:rsidR="00E81009">
        <w:rPr>
          <w:rFonts w:ascii="Times New Roman" w:hAnsi="Times New Roman" w:hint="eastAsia"/>
          <w:szCs w:val="21"/>
        </w:rPr>
        <w:t>Guest Memory Management</w:t>
      </w:r>
      <w:r w:rsidR="00E81009">
        <w:rPr>
          <w:rFonts w:ascii="Times New Roman" w:hAnsi="Times New Roman" w:hint="eastAsia"/>
          <w:szCs w:val="21"/>
        </w:rPr>
        <w:t>主要负责客户虚拟机的完整性度量</w:t>
      </w:r>
      <w:r w:rsidR="00E67F6D">
        <w:rPr>
          <w:rFonts w:ascii="Times New Roman" w:hAnsi="Times New Roman" w:hint="eastAsia"/>
          <w:szCs w:val="21"/>
        </w:rPr>
        <w:lastRenderedPageBreak/>
        <w:t>和内存</w:t>
      </w:r>
      <w:r w:rsidR="00002C5F">
        <w:rPr>
          <w:rFonts w:ascii="Times New Roman" w:hAnsi="Times New Roman" w:hint="eastAsia"/>
          <w:szCs w:val="21"/>
        </w:rPr>
        <w:t>管理</w:t>
      </w:r>
      <w:r w:rsidR="00E81009">
        <w:rPr>
          <w:rFonts w:ascii="Times New Roman" w:hAnsi="Times New Roman" w:hint="eastAsia"/>
          <w:szCs w:val="21"/>
        </w:rPr>
        <w:t>。</w:t>
      </w:r>
      <w:r w:rsidR="00B66961">
        <w:rPr>
          <w:rFonts w:ascii="Times New Roman" w:hAnsi="Times New Roman" w:hint="eastAsia"/>
          <w:szCs w:val="21"/>
        </w:rPr>
        <w:t>不过该文献并没有具体实现。</w:t>
      </w:r>
      <w:r w:rsidR="0092207C">
        <w:rPr>
          <w:rFonts w:ascii="Times New Roman" w:hAnsi="Times New Roman" w:hint="eastAsia"/>
          <w:szCs w:val="21"/>
        </w:rPr>
        <w:t>该系统架构的优点是安全性较高，可以防止一般特权</w:t>
      </w:r>
      <w:r w:rsidR="00340A24">
        <w:rPr>
          <w:rFonts w:ascii="Times New Roman" w:hAnsi="Times New Roman" w:hint="eastAsia"/>
          <w:szCs w:val="21"/>
        </w:rPr>
        <w:t>安全</w:t>
      </w:r>
      <w:r w:rsidR="0092207C">
        <w:rPr>
          <w:rFonts w:ascii="Times New Roman" w:hAnsi="Times New Roman" w:hint="eastAsia"/>
          <w:szCs w:val="21"/>
        </w:rPr>
        <w:t>威胁和共享</w:t>
      </w:r>
      <w:r w:rsidR="00340A24">
        <w:rPr>
          <w:rFonts w:ascii="Times New Roman" w:hAnsi="Times New Roman" w:hint="eastAsia"/>
          <w:szCs w:val="21"/>
        </w:rPr>
        <w:t>安全</w:t>
      </w:r>
      <w:r w:rsidR="0092207C">
        <w:rPr>
          <w:rFonts w:ascii="Times New Roman" w:hAnsi="Times New Roman" w:hint="eastAsia"/>
          <w:szCs w:val="21"/>
        </w:rPr>
        <w:t>威胁，但</w:t>
      </w:r>
      <w:r w:rsidR="0092207C">
        <w:rPr>
          <w:rFonts w:ascii="Times New Roman" w:hAnsi="Times New Roman" w:hint="eastAsia"/>
          <w:szCs w:val="21"/>
        </w:rPr>
        <w:t>TPM</w:t>
      </w:r>
      <w:r w:rsidR="0092207C">
        <w:rPr>
          <w:rFonts w:ascii="Times New Roman" w:hAnsi="Times New Roman" w:hint="eastAsia"/>
          <w:szCs w:val="21"/>
        </w:rPr>
        <w:t>的管理和调度均在</w:t>
      </w:r>
      <w:r w:rsidR="0092207C">
        <w:rPr>
          <w:rFonts w:ascii="Times New Roman" w:hAnsi="Times New Roman" w:hint="eastAsia"/>
          <w:szCs w:val="21"/>
        </w:rPr>
        <w:t>VMM</w:t>
      </w:r>
      <w:r w:rsidR="0092207C">
        <w:rPr>
          <w:rFonts w:ascii="Times New Roman" w:hAnsi="Times New Roman" w:hint="eastAsia"/>
          <w:szCs w:val="21"/>
        </w:rPr>
        <w:t>，</w:t>
      </w:r>
      <w:r w:rsidR="0092207C">
        <w:rPr>
          <w:rFonts w:ascii="Times New Roman" w:hAnsi="Times New Roman" w:hint="eastAsia"/>
          <w:szCs w:val="21"/>
        </w:rPr>
        <w:t>VMM</w:t>
      </w:r>
      <w:r w:rsidR="0092207C">
        <w:rPr>
          <w:rFonts w:ascii="Times New Roman" w:hAnsi="Times New Roman" w:hint="eastAsia"/>
          <w:szCs w:val="21"/>
        </w:rPr>
        <w:t>变大，增加了一般安全威胁，且性能不高。</w:t>
      </w:r>
    </w:p>
    <w:p w:rsidR="00C57023" w:rsidRDefault="009253FF" w:rsidP="00AD7FB4">
      <w:pPr>
        <w:tabs>
          <w:tab w:val="left" w:pos="4395"/>
        </w:tabs>
        <w:autoSpaceDE w:val="0"/>
        <w:autoSpaceDN w:val="0"/>
        <w:adjustRightInd w:val="0"/>
        <w:spacing w:line="240" w:lineRule="auto"/>
        <w:jc w:val="center"/>
        <w:rPr>
          <w:rFonts w:ascii="NimbusRomNo9L-Medi" w:hAnsi="NimbusRomNo9L-Medi" w:cs="NimbusRomNo9L-Medi"/>
          <w:kern w:val="0"/>
          <w:sz w:val="17"/>
          <w:szCs w:val="17"/>
        </w:rPr>
      </w:pPr>
      <w:r>
        <w:rPr>
          <w:rFonts w:ascii="NimbusRomNo9L-Medi" w:hAnsi="NimbusRomNo9L-Medi" w:cs="NimbusRomNo9L-Medi"/>
          <w:kern w:val="0"/>
          <w:sz w:val="17"/>
          <w:szCs w:val="17"/>
        </w:rPr>
      </w:r>
      <w:r>
        <w:rPr>
          <w:rFonts w:ascii="NimbusRomNo9L-Medi" w:hAnsi="NimbusRomNo9L-Medi" w:cs="NimbusRomNo9L-Medi"/>
          <w:kern w:val="0"/>
          <w:sz w:val="17"/>
          <w:szCs w:val="17"/>
        </w:rPr>
        <w:pict>
          <v:rect id="_x0000_s2006" style="width:245.15pt;height:249.6pt;mso-wrap-style:none;mso-position-horizontal-relative:char;mso-position-vertical-relative:line" filled="f" stroked="f">
            <v:textbox style="mso-fit-shape-to-text:t" inset="0,0,0,0">
              <w:txbxContent>
                <w:p w:rsidR="004F2766" w:rsidRDefault="004F2766">
                  <w:r>
                    <w:object w:dxaOrig="4523" w:dyaOrig="4353">
                      <v:shape id="_x0000_i1046" type="#_x0000_t75" style="width:245.25pt;height:249pt" o:ole="">
                        <v:imagedata r:id="rId31" o:title=""/>
                      </v:shape>
                      <o:OLEObject Type="Embed" ProgID="Visio.Drawing.11" ShapeID="_x0000_i1046" DrawAspect="Content" ObjectID="_1558449447" r:id="rId32"/>
                    </w:object>
                  </w:r>
                </w:p>
              </w:txbxContent>
            </v:textbox>
            <w10:wrap type="none"/>
            <w10:anchorlock/>
          </v:rect>
        </w:pict>
      </w:r>
    </w:p>
    <w:p w:rsidR="00355246" w:rsidRPr="00355246" w:rsidRDefault="00355246" w:rsidP="008D20A2">
      <w:pPr>
        <w:autoSpaceDE w:val="0"/>
        <w:autoSpaceDN w:val="0"/>
        <w:adjustRightInd w:val="0"/>
        <w:spacing w:line="240" w:lineRule="auto"/>
        <w:ind w:firstLineChars="1200" w:firstLine="2160"/>
        <w:rPr>
          <w:rFonts w:ascii="Times New Roman" w:hAnsi="Times New Roman"/>
          <w:sz w:val="18"/>
          <w:szCs w:val="18"/>
        </w:rPr>
      </w:pPr>
      <w:r w:rsidRPr="00355246">
        <w:rPr>
          <w:rFonts w:ascii="Times New Roman" w:hAnsi="Times New Roman" w:hint="eastAsia"/>
          <w:sz w:val="18"/>
          <w:szCs w:val="18"/>
        </w:rPr>
        <w:t>Fig.4-12 Hardware TPM sharing Architecture</w:t>
      </w:r>
    </w:p>
    <w:p w:rsidR="00A0289A" w:rsidRPr="00355246" w:rsidRDefault="00A0289A" w:rsidP="008D20A2">
      <w:pPr>
        <w:autoSpaceDE w:val="0"/>
        <w:autoSpaceDN w:val="0"/>
        <w:adjustRightInd w:val="0"/>
        <w:spacing w:line="240" w:lineRule="auto"/>
        <w:ind w:firstLineChars="1500" w:firstLine="2700"/>
        <w:rPr>
          <w:rFonts w:ascii="NimbusRomNo9L-Medi" w:hAnsi="NimbusRomNo9L-Medi" w:cs="NimbusRomNo9L-Medi"/>
          <w:kern w:val="0"/>
          <w:sz w:val="18"/>
          <w:szCs w:val="18"/>
        </w:rPr>
      </w:pPr>
      <w:r w:rsidRPr="00355246">
        <w:rPr>
          <w:rFonts w:ascii="Times New Roman" w:hAnsi="Times New Roman" w:hint="eastAsia"/>
          <w:sz w:val="18"/>
          <w:szCs w:val="18"/>
        </w:rPr>
        <w:t>图</w:t>
      </w:r>
      <w:r w:rsidR="005960DF" w:rsidRPr="00355246">
        <w:rPr>
          <w:rFonts w:ascii="Times New Roman" w:hAnsi="Times New Roman" w:hint="eastAsia"/>
          <w:sz w:val="18"/>
          <w:szCs w:val="18"/>
        </w:rPr>
        <w:t>4-12</w:t>
      </w:r>
      <w:r w:rsidR="00DA53A7" w:rsidRPr="00355246">
        <w:rPr>
          <w:rFonts w:ascii="Times New Roman" w:hAnsi="Times New Roman" w:hint="eastAsia"/>
          <w:sz w:val="18"/>
          <w:szCs w:val="18"/>
        </w:rPr>
        <w:t xml:space="preserve"> </w:t>
      </w:r>
      <w:r w:rsidR="00DA53A7" w:rsidRPr="00355246">
        <w:rPr>
          <w:rFonts w:ascii="Times New Roman" w:hAnsi="Times New Roman" w:hint="eastAsia"/>
          <w:sz w:val="18"/>
          <w:szCs w:val="18"/>
        </w:rPr>
        <w:t>物理</w:t>
      </w:r>
      <w:r w:rsidR="00DA53A7" w:rsidRPr="00355246">
        <w:rPr>
          <w:rFonts w:ascii="Times New Roman" w:hAnsi="Times New Roman" w:hint="eastAsia"/>
          <w:sz w:val="18"/>
          <w:szCs w:val="18"/>
        </w:rPr>
        <w:t>TPM</w:t>
      </w:r>
      <w:r w:rsidR="00DA53A7" w:rsidRPr="00355246">
        <w:rPr>
          <w:rFonts w:ascii="Times New Roman" w:hAnsi="Times New Roman" w:hint="eastAsia"/>
          <w:sz w:val="18"/>
          <w:szCs w:val="18"/>
        </w:rPr>
        <w:t>共享架构</w:t>
      </w:r>
    </w:p>
    <w:p w:rsidR="00141D2E" w:rsidRDefault="00A45D74" w:rsidP="007975A3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</w:rPr>
        <w:t>同年，</w:t>
      </w:r>
      <w:r w:rsidR="00B66961">
        <w:rPr>
          <w:rFonts w:ascii="Times New Roman" w:hAnsi="Times New Roman" w:hint="eastAsia"/>
        </w:rPr>
        <w:t>文献</w:t>
      </w:r>
      <w:r w:rsidR="00B66961">
        <w:rPr>
          <w:rFonts w:ascii="Times New Roman" w:hAnsi="Times New Roman" w:hint="eastAsia"/>
        </w:rPr>
        <w:t>[</w:t>
      </w:r>
      <w:r w:rsidR="00A15D6E">
        <w:rPr>
          <w:rFonts w:ascii="Times New Roman" w:hAnsi="Times New Roman" w:hint="eastAsia"/>
        </w:rPr>
        <w:t>24</w:t>
      </w:r>
      <w:r w:rsidR="00B66961">
        <w:rPr>
          <w:rFonts w:ascii="Times New Roman" w:hAnsi="Times New Roman" w:hint="eastAsia"/>
        </w:rPr>
        <w:t>]</w:t>
      </w:r>
      <w:r w:rsidR="005D4331">
        <w:rPr>
          <w:rFonts w:ascii="Times New Roman" w:hAnsi="Times New Roman" w:hint="eastAsia"/>
        </w:rPr>
        <w:t>重新设计一款新的</w:t>
      </w:r>
      <w:r w:rsidR="005D4331">
        <w:rPr>
          <w:rFonts w:ascii="Times New Roman" w:hAnsi="Times New Roman" w:hint="eastAsia"/>
        </w:rPr>
        <w:t>TPM</w:t>
      </w:r>
      <w:r w:rsidR="00C34356">
        <w:rPr>
          <w:rFonts w:ascii="Times New Roman" w:hAnsi="Times New Roman" w:hint="eastAsia"/>
        </w:rPr>
        <w:t>来支持虚拟化</w:t>
      </w:r>
      <w:r w:rsidR="005D4331">
        <w:rPr>
          <w:rFonts w:ascii="Times New Roman" w:hAnsi="Times New Roman" w:hint="eastAsia"/>
        </w:rPr>
        <w:t>，</w:t>
      </w:r>
      <w:r w:rsidR="00A0289A">
        <w:rPr>
          <w:rFonts w:ascii="Times New Roman" w:hAnsi="Times New Roman" w:hint="eastAsia"/>
        </w:rPr>
        <w:t>其结构如图</w:t>
      </w:r>
      <w:r w:rsidR="00A0289A">
        <w:rPr>
          <w:rFonts w:ascii="Times New Roman" w:hAnsi="Times New Roman" w:hint="eastAsia"/>
        </w:rPr>
        <w:t>4-1</w:t>
      </w:r>
      <w:r w:rsidR="00A726AB">
        <w:rPr>
          <w:rFonts w:ascii="Times New Roman" w:hAnsi="Times New Roman" w:hint="eastAsia"/>
        </w:rPr>
        <w:t>3</w:t>
      </w:r>
      <w:r w:rsidR="00A726AB">
        <w:rPr>
          <w:rFonts w:ascii="Times New Roman" w:hAnsi="Times New Roman" w:hint="eastAsia"/>
        </w:rPr>
        <w:t>所示。与已</w:t>
      </w:r>
      <w:r w:rsidR="00A0289A">
        <w:rPr>
          <w:rFonts w:ascii="Times New Roman" w:hAnsi="Times New Roman" w:hint="eastAsia"/>
        </w:rPr>
        <w:t>有的</w:t>
      </w:r>
      <w:r w:rsidR="00A0289A">
        <w:rPr>
          <w:rFonts w:ascii="Times New Roman" w:hAnsi="Times New Roman" w:hint="eastAsia"/>
        </w:rPr>
        <w:t>TPM</w:t>
      </w:r>
      <w:r w:rsidR="00A0289A">
        <w:rPr>
          <w:rFonts w:ascii="Times New Roman" w:hAnsi="Times New Roman" w:hint="eastAsia"/>
        </w:rPr>
        <w:t>相比，</w:t>
      </w:r>
      <w:r w:rsidR="005D4331">
        <w:rPr>
          <w:rFonts w:ascii="Times New Roman" w:hAnsi="Times New Roman" w:hint="eastAsia"/>
        </w:rPr>
        <w:t>能支持</w:t>
      </w:r>
      <w:r w:rsidR="001D1AF0">
        <w:rPr>
          <w:rFonts w:ascii="Times New Roman" w:hAnsi="Times New Roman" w:hint="eastAsia"/>
        </w:rPr>
        <w:t>多</w:t>
      </w:r>
      <w:r w:rsidR="00B87214">
        <w:rPr>
          <w:rFonts w:ascii="Times New Roman" w:hAnsi="Times New Roman" w:hint="eastAsia"/>
        </w:rPr>
        <w:t>客户虚拟机</w:t>
      </w:r>
      <w:r w:rsidR="001D1AF0">
        <w:rPr>
          <w:rFonts w:ascii="Times New Roman" w:hAnsi="Times New Roman" w:hint="eastAsia"/>
        </w:rPr>
        <w:t>共享</w:t>
      </w:r>
      <w:r w:rsidR="00B87214">
        <w:rPr>
          <w:rFonts w:ascii="Times New Roman" w:hAnsi="Times New Roman" w:hint="eastAsia"/>
        </w:rPr>
        <w:t>，即对各虚拟机就像独自拥有</w:t>
      </w:r>
      <w:r w:rsidR="00B87214">
        <w:rPr>
          <w:rFonts w:ascii="Times New Roman" w:hAnsi="Times New Roman" w:hint="eastAsia"/>
        </w:rPr>
        <w:t>TPM</w:t>
      </w:r>
      <w:r w:rsidR="00B87214">
        <w:rPr>
          <w:rFonts w:ascii="Times New Roman" w:hAnsi="Times New Roman" w:hint="eastAsia"/>
        </w:rPr>
        <w:t>。从结构图可以看出，与</w:t>
      </w:r>
      <w:r w:rsidR="00B87214">
        <w:rPr>
          <w:rFonts w:ascii="Times New Roman" w:hAnsi="Times New Roman" w:hint="eastAsia"/>
        </w:rPr>
        <w:t>TCG</w:t>
      </w:r>
      <w:r w:rsidR="00B87214">
        <w:rPr>
          <w:rFonts w:ascii="Times New Roman" w:hAnsi="Times New Roman" w:hint="eastAsia"/>
        </w:rPr>
        <w:t>的</w:t>
      </w:r>
      <w:r w:rsidR="00B87214">
        <w:rPr>
          <w:rFonts w:ascii="Times New Roman" w:hAnsi="Times New Roman" w:hint="eastAsia"/>
        </w:rPr>
        <w:t>TPM</w:t>
      </w:r>
      <w:r w:rsidR="00B87214">
        <w:rPr>
          <w:rFonts w:ascii="Times New Roman" w:hAnsi="Times New Roman" w:hint="eastAsia"/>
        </w:rPr>
        <w:t>相比，增加了一个非易失性存储，其中包含两个关键的数据结构，其一是</w:t>
      </w:r>
      <w:r w:rsidR="0092207C">
        <w:rPr>
          <w:rFonts w:ascii="Times New Roman" w:hAnsi="Times New Roman" w:hint="eastAsia"/>
        </w:rPr>
        <w:t xml:space="preserve">Active </w:t>
      </w:r>
      <w:r w:rsidR="00C97EE8">
        <w:rPr>
          <w:rFonts w:ascii="Times New Roman" w:hAnsi="Times New Roman" w:hint="eastAsia"/>
        </w:rPr>
        <w:t>TPM-Control</w:t>
      </w:r>
      <w:r w:rsidR="004F6C0A">
        <w:rPr>
          <w:rFonts w:ascii="Times New Roman" w:hAnsi="Times New Roman" w:hint="eastAsia"/>
        </w:rPr>
        <w:t>，</w:t>
      </w:r>
      <w:r w:rsidR="00B87214">
        <w:rPr>
          <w:rFonts w:ascii="Times New Roman" w:hAnsi="Times New Roman" w:hint="eastAsia"/>
        </w:rPr>
        <w:t>其二是</w:t>
      </w:r>
      <w:r w:rsidR="00C97EE8">
        <w:rPr>
          <w:rFonts w:ascii="Times New Roman" w:hAnsi="Times New Roman" w:hint="eastAsia"/>
        </w:rPr>
        <w:t>Root-Data</w:t>
      </w:r>
      <w:r w:rsidR="00B87214">
        <w:rPr>
          <w:rFonts w:ascii="Times New Roman" w:hAnsi="Times New Roman" w:hint="eastAsia"/>
        </w:rPr>
        <w:t>。</w:t>
      </w:r>
      <w:r w:rsidR="0092207C">
        <w:rPr>
          <w:rFonts w:ascii="Times New Roman" w:hAnsi="Times New Roman" w:hint="eastAsia"/>
        </w:rPr>
        <w:t xml:space="preserve">Active </w:t>
      </w:r>
      <w:r w:rsidR="00F76145">
        <w:rPr>
          <w:rFonts w:ascii="Times New Roman" w:hAnsi="Times New Roman" w:hint="eastAsia"/>
        </w:rPr>
        <w:t>TPM-Control</w:t>
      </w:r>
      <w:r w:rsidR="00F76145" w:rsidRPr="00F76145">
        <w:rPr>
          <w:rFonts w:ascii="Times New Roman" w:hAnsi="Times New Roman"/>
        </w:rPr>
        <w:t>数</w:t>
      </w:r>
      <w:r w:rsidR="00F76145" w:rsidRPr="00F76145">
        <w:rPr>
          <w:rFonts w:ascii="Times New Roman" w:hAnsi="Times New Roman"/>
          <w:szCs w:val="21"/>
        </w:rPr>
        <w:t>据结构包含</w:t>
      </w:r>
      <w:r w:rsidR="00F76145" w:rsidRPr="00F76145">
        <w:rPr>
          <w:rFonts w:ascii="NimbusRomNo9L-MediItal" w:hAnsi="NimbusRomNo9L-MediItal" w:cs="NimbusRomNo9L-MediItal"/>
          <w:kern w:val="0"/>
          <w:szCs w:val="21"/>
        </w:rPr>
        <w:t>：</w:t>
      </w:r>
      <w:r w:rsidR="00F76145" w:rsidRPr="00F76145">
        <w:rPr>
          <w:rFonts w:ascii="NimbusRomNo9L-MediItal" w:hAnsi="NimbusRomNo9L-MediItal" w:cs="NimbusRomNo9L-MediItal" w:hint="eastAsia"/>
          <w:kern w:val="0"/>
          <w:szCs w:val="21"/>
        </w:rPr>
        <w:t>SRK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、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PCRs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、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AIK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、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EK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、单调计数器、其他非易失性存储值、委托授权表、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TPM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上下文数据、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DAA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参数</w:t>
      </w:r>
      <w:r w:rsidR="00F76145" w:rsidRPr="004F6C0A">
        <w:rPr>
          <w:rFonts w:ascii="NimbusRomNo9L-MediItal" w:hAnsi="NimbusRomNo9L-MediItal" w:cs="NimbusRomNo9L-MediItal" w:hint="eastAsia"/>
          <w:i/>
          <w:kern w:val="0"/>
          <w:szCs w:val="21"/>
        </w:rPr>
        <w:t>f</w:t>
      </w:r>
      <w:r w:rsidR="00F76145">
        <w:rPr>
          <w:rFonts w:ascii="NimbusRomNo9L-MediItal" w:hAnsi="NimbusRomNo9L-MediItal" w:cs="NimbusRomNo9L-MediItal" w:hint="eastAsia"/>
          <w:kern w:val="0"/>
          <w:szCs w:val="21"/>
        </w:rPr>
        <w:t>以及相关授权数据。</w:t>
      </w:r>
      <w:r w:rsidR="00F76145">
        <w:rPr>
          <w:rFonts w:ascii="Times New Roman" w:hAnsi="Times New Roman" w:hint="eastAsia"/>
        </w:rPr>
        <w:t>Root-Data</w:t>
      </w:r>
      <w:r w:rsidR="00F76145">
        <w:rPr>
          <w:rFonts w:ascii="Times New Roman" w:hAnsi="Times New Roman" w:hint="eastAsia"/>
        </w:rPr>
        <w:t>数据结构里面包含的是具体敏感数据，如封印密钥等。当某虚拟机发出</w:t>
      </w:r>
      <w:r w:rsidR="00F76145">
        <w:rPr>
          <w:rFonts w:ascii="Times New Roman" w:hAnsi="Times New Roman" w:hint="eastAsia"/>
        </w:rPr>
        <w:t>TPM I/O</w:t>
      </w:r>
      <w:r w:rsidR="00F76145">
        <w:rPr>
          <w:rFonts w:ascii="Times New Roman" w:hAnsi="Times New Roman" w:hint="eastAsia"/>
        </w:rPr>
        <w:t>请求时，</w:t>
      </w:r>
      <w:r w:rsidR="00F76145">
        <w:rPr>
          <w:rFonts w:ascii="Times New Roman" w:hAnsi="Times New Roman" w:hint="eastAsia"/>
        </w:rPr>
        <w:t>VMM</w:t>
      </w:r>
      <w:r w:rsidR="000E4DAF">
        <w:rPr>
          <w:rFonts w:ascii="Times New Roman" w:hAnsi="Times New Roman" w:hint="eastAsia"/>
        </w:rPr>
        <w:t>经过调度</w:t>
      </w:r>
      <w:r w:rsidR="00F76145">
        <w:rPr>
          <w:rFonts w:ascii="Times New Roman" w:hAnsi="Times New Roman" w:hint="eastAsia"/>
        </w:rPr>
        <w:t>将该虚拟机的</w:t>
      </w:r>
      <w:r w:rsidR="00F76145">
        <w:rPr>
          <w:rFonts w:ascii="Times New Roman" w:hAnsi="Times New Roman" w:hint="eastAsia"/>
        </w:rPr>
        <w:t>TPM-Control</w:t>
      </w:r>
      <w:r w:rsidR="00F76145" w:rsidRPr="00F76145">
        <w:rPr>
          <w:rFonts w:ascii="Times New Roman" w:hAnsi="Times New Roman"/>
        </w:rPr>
        <w:t xml:space="preserve"> </w:t>
      </w:r>
      <w:r w:rsidR="00F76145" w:rsidRPr="00F76145">
        <w:rPr>
          <w:rFonts w:ascii="Times New Roman" w:hAnsi="Times New Roman"/>
        </w:rPr>
        <w:t>数</w:t>
      </w:r>
      <w:r w:rsidR="00F76145" w:rsidRPr="00F76145">
        <w:rPr>
          <w:rFonts w:ascii="Times New Roman" w:hAnsi="Times New Roman"/>
          <w:szCs w:val="21"/>
        </w:rPr>
        <w:t>据结构</w:t>
      </w:r>
      <w:r w:rsidR="00F76145">
        <w:rPr>
          <w:rFonts w:ascii="Times New Roman" w:hAnsi="Times New Roman"/>
          <w:szCs w:val="21"/>
        </w:rPr>
        <w:t>加载到</w:t>
      </w:r>
      <w:r w:rsidR="00F76145">
        <w:rPr>
          <w:rFonts w:ascii="Times New Roman" w:hAnsi="Times New Roman" w:hint="eastAsia"/>
          <w:szCs w:val="21"/>
        </w:rPr>
        <w:t>TPM</w:t>
      </w:r>
      <w:r w:rsidR="00F76145">
        <w:rPr>
          <w:rFonts w:ascii="Times New Roman" w:hAnsi="Times New Roman" w:hint="eastAsia"/>
          <w:szCs w:val="21"/>
        </w:rPr>
        <w:t>中</w:t>
      </w:r>
      <w:r w:rsidR="000E4DAF">
        <w:rPr>
          <w:rFonts w:ascii="Times New Roman" w:hAnsi="Times New Roman" w:hint="eastAsia"/>
          <w:szCs w:val="21"/>
        </w:rPr>
        <w:t>并解密，</w:t>
      </w:r>
      <w:r w:rsidR="000E4DAF">
        <w:rPr>
          <w:rFonts w:ascii="Times New Roman" w:hAnsi="Times New Roman" w:hint="eastAsia"/>
          <w:szCs w:val="21"/>
        </w:rPr>
        <w:t>TPM</w:t>
      </w:r>
      <w:r w:rsidR="000E4DAF">
        <w:rPr>
          <w:rFonts w:ascii="Times New Roman" w:hAnsi="Times New Roman" w:hint="eastAsia"/>
          <w:szCs w:val="21"/>
        </w:rPr>
        <w:t>按照此</w:t>
      </w:r>
      <w:r w:rsidR="000E4DAF">
        <w:rPr>
          <w:rFonts w:ascii="Times New Roman" w:hAnsi="Times New Roman" w:hint="eastAsia"/>
        </w:rPr>
        <w:t>TPM-Control</w:t>
      </w:r>
      <w:r w:rsidR="000E4DAF" w:rsidRPr="00F76145">
        <w:rPr>
          <w:rFonts w:ascii="Times New Roman" w:hAnsi="Times New Roman"/>
        </w:rPr>
        <w:t xml:space="preserve"> </w:t>
      </w:r>
      <w:r w:rsidR="000E4DAF" w:rsidRPr="00F76145">
        <w:rPr>
          <w:rFonts w:ascii="Times New Roman" w:hAnsi="Times New Roman"/>
        </w:rPr>
        <w:t>数</w:t>
      </w:r>
      <w:r w:rsidR="000E4DAF" w:rsidRPr="00F76145">
        <w:rPr>
          <w:rFonts w:ascii="Times New Roman" w:hAnsi="Times New Roman"/>
          <w:szCs w:val="21"/>
        </w:rPr>
        <w:t>据结构</w:t>
      </w:r>
      <w:r w:rsidR="000E4DAF">
        <w:rPr>
          <w:rFonts w:ascii="Times New Roman" w:hAnsi="Times New Roman" w:hint="eastAsia"/>
          <w:szCs w:val="21"/>
        </w:rPr>
        <w:t>执行虚拟机的</w:t>
      </w:r>
      <w:r w:rsidR="000E4DAF">
        <w:rPr>
          <w:rFonts w:ascii="Times New Roman" w:hAnsi="Times New Roman" w:hint="eastAsia"/>
          <w:szCs w:val="21"/>
        </w:rPr>
        <w:t>I/O</w:t>
      </w:r>
      <w:r w:rsidR="000E4DAF">
        <w:rPr>
          <w:rFonts w:ascii="Times New Roman" w:hAnsi="Times New Roman" w:hint="eastAsia"/>
          <w:szCs w:val="21"/>
        </w:rPr>
        <w:t>请求并将结果返回给客户虚拟机。一旦有别的客户虚拟机</w:t>
      </w:r>
      <w:r w:rsidR="000E4DAF">
        <w:rPr>
          <w:rFonts w:ascii="Times New Roman" w:hAnsi="Times New Roman" w:hint="eastAsia"/>
        </w:rPr>
        <w:t>发出</w:t>
      </w:r>
      <w:r w:rsidR="000E4DAF">
        <w:rPr>
          <w:rFonts w:ascii="Times New Roman" w:hAnsi="Times New Roman" w:hint="eastAsia"/>
        </w:rPr>
        <w:t>TPM I/O</w:t>
      </w:r>
      <w:r w:rsidR="000E4DAF">
        <w:rPr>
          <w:rFonts w:ascii="Times New Roman" w:hAnsi="Times New Roman" w:hint="eastAsia"/>
        </w:rPr>
        <w:t>请求，</w:t>
      </w:r>
      <w:r w:rsidR="000E4DAF">
        <w:rPr>
          <w:rFonts w:ascii="Times New Roman" w:hAnsi="Times New Roman" w:hint="eastAsia"/>
        </w:rPr>
        <w:t>VMM</w:t>
      </w:r>
      <w:r w:rsidR="000E4DAF">
        <w:rPr>
          <w:rFonts w:ascii="Times New Roman" w:hAnsi="Times New Roman" w:hint="eastAsia"/>
        </w:rPr>
        <w:t>将</w:t>
      </w:r>
      <w:r w:rsidR="000E4DAF">
        <w:rPr>
          <w:rFonts w:ascii="Times New Roman" w:hAnsi="Times New Roman" w:hint="eastAsia"/>
          <w:szCs w:val="21"/>
        </w:rPr>
        <w:t>用</w:t>
      </w:r>
      <w:r w:rsidR="000E4DAF">
        <w:rPr>
          <w:rFonts w:ascii="Times New Roman" w:hAnsi="Times New Roman" w:hint="eastAsia"/>
        </w:rPr>
        <w:t>Root-Data</w:t>
      </w:r>
      <w:r w:rsidR="000E4DAF">
        <w:rPr>
          <w:rFonts w:ascii="Times New Roman" w:hAnsi="Times New Roman" w:hint="eastAsia"/>
        </w:rPr>
        <w:t>数据结构中的密钥加密保存正在</w:t>
      </w:r>
      <w:r w:rsidR="000E4DAF">
        <w:rPr>
          <w:rFonts w:ascii="Times New Roman" w:hAnsi="Times New Roman" w:hint="eastAsia"/>
        </w:rPr>
        <w:t>TPM</w:t>
      </w:r>
      <w:r w:rsidR="000E4DAF">
        <w:rPr>
          <w:rFonts w:ascii="Times New Roman" w:hAnsi="Times New Roman" w:hint="eastAsia"/>
        </w:rPr>
        <w:t>内部</w:t>
      </w:r>
      <w:r w:rsidR="000E4DAF">
        <w:rPr>
          <w:rFonts w:ascii="Times New Roman" w:hAnsi="Times New Roman" w:hint="eastAsia"/>
        </w:rPr>
        <w:t>TPM-Control</w:t>
      </w:r>
      <w:r w:rsidR="000E4DAF" w:rsidRPr="00F76145">
        <w:rPr>
          <w:rFonts w:ascii="Times New Roman" w:hAnsi="Times New Roman"/>
        </w:rPr>
        <w:t xml:space="preserve"> </w:t>
      </w:r>
      <w:r w:rsidR="000E4DAF" w:rsidRPr="00F76145">
        <w:rPr>
          <w:rFonts w:ascii="Times New Roman" w:hAnsi="Times New Roman"/>
        </w:rPr>
        <w:t>数</w:t>
      </w:r>
      <w:r w:rsidR="000E4DAF" w:rsidRPr="00F76145">
        <w:rPr>
          <w:rFonts w:ascii="Times New Roman" w:hAnsi="Times New Roman"/>
          <w:szCs w:val="21"/>
        </w:rPr>
        <w:t>据结构</w:t>
      </w:r>
      <w:r w:rsidR="000E4DAF">
        <w:rPr>
          <w:rFonts w:ascii="Times New Roman" w:hAnsi="Times New Roman"/>
          <w:szCs w:val="21"/>
        </w:rPr>
        <w:t>，并将下一虚拟机的</w:t>
      </w:r>
      <w:r w:rsidR="000E4DAF">
        <w:rPr>
          <w:rFonts w:ascii="Times New Roman" w:hAnsi="Times New Roman" w:hint="eastAsia"/>
          <w:szCs w:val="21"/>
        </w:rPr>
        <w:t>T</w:t>
      </w:r>
      <w:r w:rsidR="000E4DAF">
        <w:rPr>
          <w:rFonts w:ascii="Times New Roman" w:hAnsi="Times New Roman" w:hint="eastAsia"/>
        </w:rPr>
        <w:t>PM-Control</w:t>
      </w:r>
      <w:r w:rsidR="000E4DAF" w:rsidRPr="00F76145">
        <w:rPr>
          <w:rFonts w:ascii="Times New Roman" w:hAnsi="Times New Roman"/>
        </w:rPr>
        <w:t xml:space="preserve"> </w:t>
      </w:r>
      <w:r w:rsidR="000E4DAF" w:rsidRPr="00F76145">
        <w:rPr>
          <w:rFonts w:ascii="Times New Roman" w:hAnsi="Times New Roman"/>
        </w:rPr>
        <w:t>数</w:t>
      </w:r>
      <w:r w:rsidR="000E4DAF" w:rsidRPr="00F76145">
        <w:rPr>
          <w:rFonts w:ascii="Times New Roman" w:hAnsi="Times New Roman"/>
          <w:szCs w:val="21"/>
        </w:rPr>
        <w:t>据结构</w:t>
      </w:r>
      <w:r w:rsidR="00D33FF8">
        <w:rPr>
          <w:rFonts w:ascii="Times New Roman" w:hAnsi="Times New Roman" w:hint="eastAsia"/>
          <w:szCs w:val="21"/>
        </w:rPr>
        <w:t>载入。文中还提出</w:t>
      </w:r>
      <w:r w:rsidR="000E4DAF">
        <w:rPr>
          <w:rFonts w:ascii="Times New Roman" w:hAnsi="Times New Roman" w:hint="eastAsia"/>
          <w:szCs w:val="21"/>
        </w:rPr>
        <w:t>了</w:t>
      </w:r>
      <w:r w:rsidR="000E4DAF">
        <w:rPr>
          <w:rFonts w:ascii="Times New Roman" w:hAnsi="Times New Roman" w:hint="eastAsia"/>
          <w:szCs w:val="21"/>
        </w:rPr>
        <w:t>CPU</w:t>
      </w:r>
      <w:r w:rsidR="000E4DAF">
        <w:rPr>
          <w:rFonts w:ascii="Times New Roman" w:hAnsi="Times New Roman" w:hint="eastAsia"/>
          <w:szCs w:val="21"/>
        </w:rPr>
        <w:t>硬件保护机制，</w:t>
      </w:r>
      <w:r w:rsidR="000E4DAF">
        <w:rPr>
          <w:rFonts w:ascii="Times New Roman" w:hAnsi="Times New Roman" w:hint="eastAsia"/>
          <w:szCs w:val="21"/>
        </w:rPr>
        <w:t>VM</w:t>
      </w:r>
      <w:r w:rsidR="000E4DAF">
        <w:rPr>
          <w:rFonts w:ascii="Times New Roman" w:hAnsi="Times New Roman" w:hint="eastAsia"/>
          <w:szCs w:val="21"/>
        </w:rPr>
        <w:t>运行在</w:t>
      </w:r>
      <w:r w:rsidR="000E4DAF">
        <w:rPr>
          <w:rFonts w:ascii="Times New Roman" w:hAnsi="Times New Roman" w:hint="eastAsia"/>
          <w:szCs w:val="21"/>
        </w:rPr>
        <w:t>CPU</w:t>
      </w:r>
      <w:r w:rsidR="007E44B3">
        <w:rPr>
          <w:rFonts w:ascii="Times New Roman" w:hAnsi="Times New Roman" w:hint="eastAsia"/>
          <w:szCs w:val="21"/>
        </w:rPr>
        <w:t xml:space="preserve"> ring </w:t>
      </w:r>
      <w:r w:rsidR="000E4DAF">
        <w:rPr>
          <w:rFonts w:ascii="Times New Roman" w:hAnsi="Times New Roman" w:hint="eastAsia"/>
          <w:szCs w:val="21"/>
        </w:rPr>
        <w:t>1</w:t>
      </w:r>
      <w:r w:rsidR="000E4DAF">
        <w:rPr>
          <w:rFonts w:ascii="Times New Roman" w:hAnsi="Times New Roman" w:hint="eastAsia"/>
          <w:szCs w:val="21"/>
        </w:rPr>
        <w:t>环，</w:t>
      </w:r>
      <w:r w:rsidR="000E4DAF">
        <w:rPr>
          <w:rFonts w:ascii="Times New Roman" w:hAnsi="Times New Roman" w:hint="eastAsia"/>
          <w:szCs w:val="21"/>
        </w:rPr>
        <w:t>VMM</w:t>
      </w:r>
      <w:r w:rsidR="000E4DAF">
        <w:rPr>
          <w:rFonts w:ascii="Times New Roman" w:hAnsi="Times New Roman" w:hint="eastAsia"/>
          <w:szCs w:val="21"/>
        </w:rPr>
        <w:t>运行在</w:t>
      </w:r>
      <w:r w:rsidR="000E4DAF">
        <w:rPr>
          <w:rFonts w:ascii="Times New Roman" w:hAnsi="Times New Roman" w:hint="eastAsia"/>
          <w:szCs w:val="21"/>
        </w:rPr>
        <w:t xml:space="preserve">CPU </w:t>
      </w:r>
      <w:r w:rsidR="007E44B3">
        <w:rPr>
          <w:rFonts w:ascii="Times New Roman" w:hAnsi="Times New Roman" w:hint="eastAsia"/>
          <w:szCs w:val="21"/>
        </w:rPr>
        <w:t xml:space="preserve">ring </w:t>
      </w:r>
      <w:r w:rsidR="000E4DAF">
        <w:rPr>
          <w:rFonts w:ascii="Times New Roman" w:hAnsi="Times New Roman" w:hint="eastAsia"/>
          <w:szCs w:val="21"/>
        </w:rPr>
        <w:t>0</w:t>
      </w:r>
      <w:r w:rsidR="000E4DAF">
        <w:rPr>
          <w:rFonts w:ascii="Times New Roman" w:hAnsi="Times New Roman" w:hint="eastAsia"/>
          <w:szCs w:val="21"/>
        </w:rPr>
        <w:t>环，运行在</w:t>
      </w:r>
      <w:r w:rsidR="000E4DAF">
        <w:rPr>
          <w:rFonts w:ascii="Times New Roman" w:hAnsi="Times New Roman" w:hint="eastAsia"/>
          <w:szCs w:val="21"/>
        </w:rPr>
        <w:t>1</w:t>
      </w:r>
      <w:r w:rsidR="000E4DAF">
        <w:rPr>
          <w:rFonts w:ascii="Times New Roman" w:hAnsi="Times New Roman" w:hint="eastAsia"/>
          <w:szCs w:val="21"/>
        </w:rPr>
        <w:t>环的</w:t>
      </w:r>
      <w:r w:rsidR="000E4DAF">
        <w:rPr>
          <w:rFonts w:ascii="Times New Roman" w:hAnsi="Times New Roman" w:hint="eastAsia"/>
          <w:szCs w:val="21"/>
        </w:rPr>
        <w:t>VM</w:t>
      </w:r>
      <w:r w:rsidR="000E4DAF">
        <w:rPr>
          <w:rFonts w:ascii="Times New Roman" w:hAnsi="Times New Roman" w:hint="eastAsia"/>
          <w:szCs w:val="21"/>
        </w:rPr>
        <w:t>只能操作自己的</w:t>
      </w:r>
      <w:r w:rsidR="000E4DAF">
        <w:rPr>
          <w:rFonts w:ascii="Times New Roman" w:hAnsi="Times New Roman" w:hint="eastAsia"/>
        </w:rPr>
        <w:t xml:space="preserve"> TPM-Control</w:t>
      </w:r>
      <w:r w:rsidR="000E4DAF">
        <w:rPr>
          <w:rFonts w:ascii="Times New Roman" w:hAnsi="Times New Roman" w:hint="eastAsia"/>
        </w:rPr>
        <w:t>数据结构，而</w:t>
      </w:r>
      <w:r w:rsidR="000E4DAF">
        <w:rPr>
          <w:rFonts w:ascii="Times New Roman" w:hAnsi="Times New Roman" w:hint="eastAsia"/>
        </w:rPr>
        <w:t>VMM</w:t>
      </w:r>
      <w:r w:rsidR="000E4DAF">
        <w:rPr>
          <w:rFonts w:ascii="Times New Roman" w:hAnsi="Times New Roman" w:hint="eastAsia"/>
        </w:rPr>
        <w:t>可以管理所有</w:t>
      </w:r>
      <w:r w:rsidR="000E4DAF">
        <w:rPr>
          <w:rFonts w:ascii="Times New Roman" w:hAnsi="Times New Roman" w:hint="eastAsia"/>
        </w:rPr>
        <w:t>VM</w:t>
      </w:r>
      <w:r w:rsidR="000E4DAF">
        <w:rPr>
          <w:rFonts w:ascii="Times New Roman" w:hAnsi="Times New Roman" w:hint="eastAsia"/>
        </w:rPr>
        <w:t>的</w:t>
      </w:r>
      <w:r w:rsidR="000E4DAF">
        <w:rPr>
          <w:rFonts w:ascii="Times New Roman" w:hAnsi="Times New Roman" w:hint="eastAsia"/>
        </w:rPr>
        <w:t>TPM-Control</w:t>
      </w:r>
      <w:r w:rsidR="00D33FF8">
        <w:rPr>
          <w:rFonts w:ascii="Times New Roman" w:hAnsi="Times New Roman" w:hint="eastAsia"/>
        </w:rPr>
        <w:t>数据结构。</w:t>
      </w:r>
      <w:r w:rsidR="007E44B3">
        <w:rPr>
          <w:rFonts w:ascii="Times New Roman" w:hAnsi="Times New Roman" w:hint="eastAsia"/>
        </w:rPr>
        <w:t>此外，</w:t>
      </w:r>
      <w:r w:rsidR="00D33FF8">
        <w:rPr>
          <w:rFonts w:ascii="Times New Roman" w:hAnsi="Times New Roman" w:hint="eastAsia"/>
        </w:rPr>
        <w:t>文中还</w:t>
      </w:r>
      <w:r w:rsidR="000E4DAF">
        <w:rPr>
          <w:rFonts w:ascii="Times New Roman" w:hAnsi="Times New Roman" w:hint="eastAsia"/>
        </w:rPr>
        <w:t>提供了管理</w:t>
      </w:r>
      <w:r w:rsidR="000E4DAF">
        <w:rPr>
          <w:rFonts w:ascii="Times New Roman" w:hAnsi="Times New Roman" w:hint="eastAsia"/>
        </w:rPr>
        <w:t>TPM-Control</w:t>
      </w:r>
      <w:r w:rsidR="000E4DAF">
        <w:rPr>
          <w:rFonts w:ascii="Times New Roman" w:hAnsi="Times New Roman" w:hint="eastAsia"/>
        </w:rPr>
        <w:t>数据结构和</w:t>
      </w:r>
      <w:r w:rsidR="00AD7FB4">
        <w:rPr>
          <w:rFonts w:ascii="Times New Roman" w:hAnsi="Times New Roman" w:hint="eastAsia"/>
        </w:rPr>
        <w:t>敏感指令</w:t>
      </w:r>
      <w:r w:rsidR="000E4DAF">
        <w:rPr>
          <w:rFonts w:ascii="Times New Roman" w:hAnsi="Times New Roman" w:hint="eastAsia"/>
        </w:rPr>
        <w:t>的扩展命令集</w:t>
      </w:r>
      <w:r w:rsidR="00AD7FB4">
        <w:rPr>
          <w:rFonts w:ascii="Times New Roman" w:hAnsi="Times New Roman" w:hint="eastAsia"/>
        </w:rPr>
        <w:t>，并详细介绍了敏感指令处理、</w:t>
      </w:r>
      <w:r w:rsidR="00AD7FB4">
        <w:rPr>
          <w:rFonts w:ascii="Times New Roman" w:hAnsi="Times New Roman" w:hint="eastAsia"/>
        </w:rPr>
        <w:t>TPM-Control</w:t>
      </w:r>
      <w:r w:rsidR="00AD7FB4">
        <w:rPr>
          <w:rFonts w:ascii="Times New Roman" w:hAnsi="Times New Roman" w:hint="eastAsia"/>
        </w:rPr>
        <w:t>上下文切换、</w:t>
      </w:r>
      <w:r w:rsidR="00AD7FB4">
        <w:rPr>
          <w:rFonts w:ascii="Times New Roman" w:hAnsi="Times New Roman" w:hint="eastAsia"/>
        </w:rPr>
        <w:t>TPM</w:t>
      </w:r>
      <w:r w:rsidR="00AD7FB4">
        <w:rPr>
          <w:rFonts w:ascii="Times New Roman" w:hAnsi="Times New Roman" w:hint="eastAsia"/>
        </w:rPr>
        <w:t>调度等算法和流程。</w:t>
      </w:r>
      <w:r w:rsidR="00D33FF8">
        <w:rPr>
          <w:rFonts w:ascii="Times New Roman" w:hAnsi="Times New Roman" w:hint="eastAsia"/>
        </w:rPr>
        <w:t>该文献与文献</w:t>
      </w:r>
      <w:r w:rsidR="00D33FF8">
        <w:rPr>
          <w:rFonts w:ascii="Times New Roman" w:hAnsi="Times New Roman" w:hint="eastAsia"/>
        </w:rPr>
        <w:t>[35]</w:t>
      </w:r>
      <w:r w:rsidR="00D33FF8">
        <w:rPr>
          <w:rFonts w:ascii="Times New Roman" w:hAnsi="Times New Roman" w:hint="eastAsia"/>
        </w:rPr>
        <w:t>最大的不同是通过在</w:t>
      </w:r>
      <w:r w:rsidR="00D33FF8">
        <w:rPr>
          <w:rFonts w:ascii="Times New Roman" w:hAnsi="Times New Roman" w:hint="eastAsia"/>
        </w:rPr>
        <w:t>TPM</w:t>
      </w:r>
      <w:r w:rsidR="00D33FF8">
        <w:rPr>
          <w:rFonts w:ascii="Times New Roman" w:hAnsi="Times New Roman" w:hint="eastAsia"/>
        </w:rPr>
        <w:t>中增加新的功能</w:t>
      </w:r>
      <w:r w:rsidR="0092207C">
        <w:rPr>
          <w:rFonts w:ascii="Times New Roman" w:hAnsi="Times New Roman" w:hint="eastAsia"/>
        </w:rPr>
        <w:t>和</w:t>
      </w:r>
      <w:r w:rsidR="0092207C">
        <w:rPr>
          <w:rFonts w:ascii="Times New Roman" w:hAnsi="Times New Roman" w:hint="eastAsia"/>
        </w:rPr>
        <w:t>CPU</w:t>
      </w:r>
      <w:r w:rsidR="0092207C">
        <w:rPr>
          <w:rFonts w:ascii="Times New Roman" w:hAnsi="Times New Roman" w:hint="eastAsia"/>
        </w:rPr>
        <w:t>的硬件保护机制</w:t>
      </w:r>
      <w:r w:rsidR="00D33FF8">
        <w:rPr>
          <w:rFonts w:ascii="Times New Roman" w:hAnsi="Times New Roman" w:hint="eastAsia"/>
        </w:rPr>
        <w:t>来实现</w:t>
      </w:r>
      <w:r w:rsidR="00D33FF8">
        <w:rPr>
          <w:rFonts w:ascii="Times New Roman" w:hAnsi="Times New Roman" w:hint="eastAsia"/>
        </w:rPr>
        <w:t>TPM</w:t>
      </w:r>
      <w:r w:rsidR="00D33FF8">
        <w:rPr>
          <w:rFonts w:ascii="Times New Roman" w:hAnsi="Times New Roman" w:hint="eastAsia"/>
        </w:rPr>
        <w:t>共享，使得</w:t>
      </w:r>
      <w:r w:rsidR="00D33FF8">
        <w:rPr>
          <w:rFonts w:ascii="Times New Roman" w:hAnsi="Times New Roman" w:hint="eastAsia"/>
        </w:rPr>
        <w:t>TPM</w:t>
      </w:r>
      <w:r w:rsidR="00D33FF8">
        <w:rPr>
          <w:rFonts w:ascii="Times New Roman" w:hAnsi="Times New Roman" w:hint="eastAsia"/>
        </w:rPr>
        <w:t>从独占设备变为可共享设备。</w:t>
      </w:r>
      <w:r w:rsidR="0092207C">
        <w:rPr>
          <w:rFonts w:ascii="Times New Roman" w:hAnsi="Times New Roman" w:hint="eastAsia"/>
          <w:szCs w:val="21"/>
        </w:rPr>
        <w:t>该系统</w:t>
      </w:r>
      <w:r w:rsidR="007E44B3">
        <w:rPr>
          <w:rFonts w:ascii="Times New Roman" w:hAnsi="Times New Roman" w:hint="eastAsia"/>
          <w:szCs w:val="21"/>
        </w:rPr>
        <w:t>架构的优点一方面是安全性</w:t>
      </w:r>
      <w:r w:rsidR="008E6083">
        <w:rPr>
          <w:rFonts w:ascii="Times New Roman" w:hAnsi="Times New Roman" w:hint="eastAsia"/>
          <w:szCs w:val="21"/>
        </w:rPr>
        <w:t>较</w:t>
      </w:r>
      <w:r w:rsidR="007E44B3">
        <w:rPr>
          <w:rFonts w:ascii="Times New Roman" w:hAnsi="Times New Roman" w:hint="eastAsia"/>
          <w:szCs w:val="21"/>
        </w:rPr>
        <w:t>高，可以防止</w:t>
      </w:r>
      <w:r w:rsidR="008E6083">
        <w:rPr>
          <w:rFonts w:ascii="Times New Roman" w:hAnsi="Times New Roman" w:hint="eastAsia"/>
          <w:szCs w:val="21"/>
        </w:rPr>
        <w:t>一般安全威胁和</w:t>
      </w:r>
      <w:r w:rsidR="0092207C">
        <w:rPr>
          <w:rFonts w:ascii="Times New Roman" w:hAnsi="Times New Roman" w:hint="eastAsia"/>
          <w:szCs w:val="21"/>
        </w:rPr>
        <w:t>共享</w:t>
      </w:r>
      <w:r w:rsidR="007E44B3">
        <w:rPr>
          <w:rFonts w:ascii="Times New Roman" w:hAnsi="Times New Roman" w:hint="eastAsia"/>
          <w:szCs w:val="21"/>
        </w:rPr>
        <w:t>安全</w:t>
      </w:r>
      <w:r w:rsidR="0092207C">
        <w:rPr>
          <w:rFonts w:ascii="Times New Roman" w:hAnsi="Times New Roman" w:hint="eastAsia"/>
          <w:szCs w:val="21"/>
        </w:rPr>
        <w:t>威胁</w:t>
      </w:r>
      <w:r w:rsidR="008E6083">
        <w:rPr>
          <w:rFonts w:ascii="Times New Roman" w:hAnsi="Times New Roman" w:hint="eastAsia"/>
          <w:szCs w:val="21"/>
        </w:rPr>
        <w:t>，但需要防止特权安全威胁</w:t>
      </w:r>
      <w:r w:rsidR="0092207C">
        <w:rPr>
          <w:rFonts w:ascii="Times New Roman" w:hAnsi="Times New Roman" w:hint="eastAsia"/>
          <w:szCs w:val="21"/>
        </w:rPr>
        <w:t>；另一方面是性能较高</w:t>
      </w:r>
      <w:r w:rsidR="008E6083">
        <w:rPr>
          <w:rFonts w:ascii="Times New Roman" w:hAnsi="Times New Roman" w:hint="eastAsia"/>
          <w:szCs w:val="21"/>
        </w:rPr>
        <w:t>。</w:t>
      </w:r>
      <w:r w:rsidR="0092207C">
        <w:rPr>
          <w:rFonts w:ascii="Times New Roman" w:hAnsi="Times New Roman" w:hint="eastAsia"/>
          <w:szCs w:val="21"/>
        </w:rPr>
        <w:t>由于该系统架构是借助于</w:t>
      </w:r>
      <w:r w:rsidR="0092207C">
        <w:rPr>
          <w:rFonts w:ascii="Times New Roman" w:hAnsi="Times New Roman" w:hint="eastAsia"/>
          <w:szCs w:val="21"/>
        </w:rPr>
        <w:t>CPU</w:t>
      </w:r>
      <w:r w:rsidR="0092207C">
        <w:rPr>
          <w:rFonts w:ascii="Times New Roman" w:hAnsi="Times New Roman" w:hint="eastAsia"/>
          <w:szCs w:val="21"/>
        </w:rPr>
        <w:t>硬件保护机制来管理和调度</w:t>
      </w:r>
      <w:r w:rsidR="0092207C">
        <w:rPr>
          <w:rFonts w:ascii="Times New Roman" w:hAnsi="Times New Roman" w:hint="eastAsia"/>
          <w:szCs w:val="21"/>
        </w:rPr>
        <w:t>TPM</w:t>
      </w:r>
      <w:r w:rsidR="0092207C">
        <w:rPr>
          <w:rFonts w:ascii="Times New Roman" w:hAnsi="Times New Roman" w:hint="eastAsia"/>
          <w:szCs w:val="21"/>
        </w:rPr>
        <w:t>，</w:t>
      </w:r>
      <w:r w:rsidR="0092207C">
        <w:rPr>
          <w:rFonts w:ascii="Times New Roman" w:hAnsi="Times New Roman" w:hint="eastAsia"/>
          <w:szCs w:val="21"/>
        </w:rPr>
        <w:lastRenderedPageBreak/>
        <w:t>VMM</w:t>
      </w:r>
      <w:r w:rsidR="0092207C">
        <w:rPr>
          <w:rFonts w:ascii="Times New Roman" w:hAnsi="Times New Roman" w:hint="eastAsia"/>
          <w:szCs w:val="21"/>
        </w:rPr>
        <w:t>增加的软件代码较少。</w:t>
      </w:r>
    </w:p>
    <w:p w:rsidR="00FF7398" w:rsidRPr="00FF7398" w:rsidRDefault="00506582" w:rsidP="00FF7398">
      <w:pPr>
        <w:jc w:val="center"/>
        <w:rPr>
          <w:rFonts w:ascii="Times New Roman" w:hAnsi="Times New Roman"/>
          <w:szCs w:val="21"/>
        </w:rPr>
      </w:pPr>
      <w:r>
        <w:object w:dxaOrig="5125" w:dyaOrig="4010">
          <v:shape id="_x0000_i1030" type="#_x0000_t75" style="width:246.75pt;height:192.75pt" o:ole="">
            <v:imagedata r:id="rId33" o:title=""/>
          </v:shape>
          <o:OLEObject Type="Embed" ProgID="Visio.Drawing.11" ShapeID="_x0000_i1030" DrawAspect="Content" ObjectID="_1558449431" r:id="rId34"/>
        </w:object>
      </w:r>
    </w:p>
    <w:p w:rsidR="00355246" w:rsidRPr="00355246" w:rsidRDefault="00470EBA" w:rsidP="00141D2E">
      <w:pPr>
        <w:widowControl/>
        <w:spacing w:line="240" w:lineRule="auto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24"/>
        </w:rPr>
        <w:t xml:space="preserve">      </w:t>
      </w:r>
      <w:r w:rsidR="00AD7FB4">
        <w:rPr>
          <w:rFonts w:ascii="宋体" w:hAnsi="宋体" w:cs="宋体" w:hint="eastAsia"/>
          <w:kern w:val="0"/>
          <w:sz w:val="24"/>
        </w:rPr>
        <w:t xml:space="preserve"> </w:t>
      </w:r>
      <w:r w:rsidR="00355246">
        <w:rPr>
          <w:rFonts w:ascii="Times New Roman" w:hAnsi="Times New Roman" w:hint="eastAsia"/>
          <w:sz w:val="18"/>
          <w:szCs w:val="18"/>
        </w:rPr>
        <w:t>Fig.4-13</w:t>
      </w:r>
      <w:r w:rsidR="00355246" w:rsidRPr="00355246">
        <w:rPr>
          <w:rFonts w:ascii="Times New Roman" w:hAnsi="Times New Roman" w:hint="eastAsia"/>
          <w:sz w:val="18"/>
          <w:szCs w:val="18"/>
        </w:rPr>
        <w:t xml:space="preserve"> </w:t>
      </w:r>
      <w:r w:rsidR="00355246" w:rsidRPr="00355246">
        <w:rPr>
          <w:rFonts w:ascii="Times New Roman" w:hAnsi="Times New Roman"/>
          <w:sz w:val="18"/>
          <w:szCs w:val="18"/>
        </w:rPr>
        <w:t>Support</w:t>
      </w:r>
      <w:r>
        <w:rPr>
          <w:rFonts w:ascii="Times New Roman" w:hAnsi="Times New Roman" w:hint="eastAsia"/>
          <w:sz w:val="18"/>
          <w:szCs w:val="18"/>
        </w:rPr>
        <w:t>ing</w:t>
      </w:r>
      <w:r w:rsidR="00355246" w:rsidRPr="00355246">
        <w:rPr>
          <w:rFonts w:ascii="Times New Roman" w:hAnsi="Times New Roman"/>
          <w:sz w:val="18"/>
          <w:szCs w:val="18"/>
        </w:rPr>
        <w:t xml:space="preserve"> shared </w:t>
      </w:r>
      <w:r>
        <w:rPr>
          <w:rFonts w:ascii="Times New Roman" w:hAnsi="Times New Roman" w:hint="eastAsia"/>
          <w:sz w:val="18"/>
          <w:szCs w:val="18"/>
        </w:rPr>
        <w:t>Hardware</w:t>
      </w:r>
      <w:r w:rsidR="00355246" w:rsidRPr="00355246">
        <w:rPr>
          <w:rFonts w:ascii="Times New Roman" w:hAnsi="Times New Roman"/>
          <w:sz w:val="18"/>
          <w:szCs w:val="18"/>
        </w:rPr>
        <w:t>TPM architecture and CPU protection mechanism</w:t>
      </w:r>
      <w:r w:rsidR="00355246" w:rsidRPr="00355246">
        <w:rPr>
          <w:rFonts w:ascii="Times New Roman" w:hAnsi="Times New Roman" w:hint="eastAsia"/>
          <w:sz w:val="18"/>
          <w:szCs w:val="18"/>
        </w:rPr>
        <w:t xml:space="preserve"> </w:t>
      </w:r>
    </w:p>
    <w:p w:rsidR="00141D2E" w:rsidRPr="00355246" w:rsidRDefault="00AD7FB4" w:rsidP="00470EBA">
      <w:pPr>
        <w:widowControl/>
        <w:spacing w:line="240" w:lineRule="auto"/>
        <w:ind w:firstLineChars="1000" w:firstLine="1800"/>
        <w:jc w:val="left"/>
        <w:rPr>
          <w:rFonts w:ascii="宋体" w:hAnsi="宋体" w:cs="宋体"/>
          <w:kern w:val="0"/>
          <w:sz w:val="18"/>
          <w:szCs w:val="18"/>
        </w:rPr>
      </w:pPr>
      <w:r w:rsidRPr="00355246">
        <w:rPr>
          <w:rFonts w:ascii="Times New Roman" w:hAnsi="Times New Roman" w:hint="eastAsia"/>
          <w:sz w:val="18"/>
          <w:szCs w:val="18"/>
        </w:rPr>
        <w:t>图</w:t>
      </w:r>
      <w:r w:rsidRPr="00355246">
        <w:rPr>
          <w:rFonts w:ascii="Times New Roman" w:hAnsi="Times New Roman" w:hint="eastAsia"/>
          <w:sz w:val="18"/>
          <w:szCs w:val="18"/>
        </w:rPr>
        <w:t>4-1</w:t>
      </w:r>
      <w:r w:rsidR="006D2DE8" w:rsidRPr="00355246">
        <w:rPr>
          <w:rFonts w:ascii="Times New Roman" w:hAnsi="Times New Roman" w:hint="eastAsia"/>
          <w:sz w:val="18"/>
          <w:szCs w:val="18"/>
        </w:rPr>
        <w:t>3</w:t>
      </w:r>
      <w:r w:rsidR="00155D74" w:rsidRPr="00355246">
        <w:rPr>
          <w:rFonts w:ascii="Times New Roman" w:hAnsi="Times New Roman" w:hint="eastAsia"/>
          <w:sz w:val="18"/>
          <w:szCs w:val="18"/>
        </w:rPr>
        <w:t>支持共享的</w:t>
      </w:r>
      <w:r w:rsidR="00155D74" w:rsidRPr="00355246">
        <w:rPr>
          <w:rFonts w:ascii="Times New Roman" w:hAnsi="Times New Roman" w:hint="eastAsia"/>
          <w:sz w:val="18"/>
          <w:szCs w:val="18"/>
        </w:rPr>
        <w:t>TPM</w:t>
      </w:r>
      <w:r w:rsidRPr="00355246">
        <w:rPr>
          <w:rFonts w:ascii="Times New Roman" w:hAnsi="Times New Roman" w:hint="eastAsia"/>
          <w:sz w:val="18"/>
          <w:szCs w:val="18"/>
        </w:rPr>
        <w:t>结构</w:t>
      </w:r>
      <w:r w:rsidR="00FF7398" w:rsidRPr="00355246">
        <w:rPr>
          <w:rFonts w:ascii="Times New Roman" w:hAnsi="Times New Roman" w:hint="eastAsia"/>
          <w:sz w:val="18"/>
          <w:szCs w:val="18"/>
        </w:rPr>
        <w:t>及</w:t>
      </w:r>
      <w:r w:rsidR="00FF7398" w:rsidRPr="00355246">
        <w:rPr>
          <w:rFonts w:ascii="Times New Roman" w:hAnsi="Times New Roman" w:hint="eastAsia"/>
          <w:sz w:val="18"/>
          <w:szCs w:val="18"/>
        </w:rPr>
        <w:t>CPU</w:t>
      </w:r>
      <w:r w:rsidR="00FF7398" w:rsidRPr="00355246">
        <w:rPr>
          <w:rFonts w:ascii="Times New Roman" w:hAnsi="Times New Roman" w:hint="eastAsia"/>
          <w:sz w:val="18"/>
          <w:szCs w:val="18"/>
        </w:rPr>
        <w:t>保护机制</w:t>
      </w:r>
    </w:p>
    <w:p w:rsidR="00857858" w:rsidRDefault="007D0562" w:rsidP="007975A3">
      <w:pPr>
        <w:ind w:firstLineChars="200" w:firstLine="420"/>
        <w:rPr>
          <w:rFonts w:ascii="Courier" w:hAnsi="Courier" w:cs="Courier"/>
          <w:kern w:val="0"/>
          <w:sz w:val="16"/>
          <w:szCs w:val="16"/>
        </w:rPr>
      </w:pPr>
      <w:r w:rsidRPr="004A1E7E">
        <w:rPr>
          <w:rFonts w:ascii="Times New Roman" w:hAnsi="Times New Roman" w:hint="eastAsia"/>
          <w:szCs w:val="21"/>
        </w:rPr>
        <w:t>文献</w:t>
      </w:r>
      <w:r w:rsidRPr="004A1E7E">
        <w:rPr>
          <w:rFonts w:ascii="Times New Roman" w:hAnsi="Times New Roman" w:hint="eastAsia"/>
          <w:szCs w:val="21"/>
        </w:rPr>
        <w:t>[</w:t>
      </w:r>
      <w:r w:rsidR="00A15D6E">
        <w:rPr>
          <w:rFonts w:ascii="Times New Roman" w:hAnsi="Times New Roman" w:hint="eastAsia"/>
          <w:szCs w:val="21"/>
        </w:rPr>
        <w:t>42</w:t>
      </w:r>
      <w:r w:rsidR="004A1E7E" w:rsidRPr="004A1E7E">
        <w:rPr>
          <w:rFonts w:ascii="Times New Roman" w:hAnsi="Times New Roman" w:hint="eastAsia"/>
          <w:szCs w:val="21"/>
        </w:rPr>
        <w:t>]</w:t>
      </w:r>
      <w:r w:rsidR="004A1E7E" w:rsidRPr="004A1E7E">
        <w:rPr>
          <w:rFonts w:ascii="Times New Roman" w:hAnsi="Times New Roman" w:hint="eastAsia"/>
          <w:szCs w:val="21"/>
        </w:rPr>
        <w:t>是</w:t>
      </w:r>
      <w:r w:rsidR="004A1E7E" w:rsidRPr="004A1E7E">
        <w:rPr>
          <w:rFonts w:ascii="Times New Roman" w:hAnsi="Times New Roman" w:hint="eastAsia"/>
          <w:szCs w:val="21"/>
        </w:rPr>
        <w:t>2008</w:t>
      </w:r>
      <w:r w:rsidR="004A1E7E" w:rsidRPr="004A1E7E">
        <w:rPr>
          <w:rFonts w:ascii="Times New Roman" w:hAnsi="Times New Roman" w:hint="eastAsia"/>
          <w:szCs w:val="21"/>
        </w:rPr>
        <w:t>年</w:t>
      </w:r>
      <w:r w:rsidR="004A1E7E" w:rsidRPr="004A1E7E">
        <w:rPr>
          <w:rFonts w:ascii="Times New Roman" w:hAnsi="Times New Roman" w:hint="eastAsia"/>
          <w:szCs w:val="21"/>
        </w:rPr>
        <w:t>5</w:t>
      </w:r>
      <w:r w:rsidR="004A1E7E" w:rsidRPr="004A1E7E">
        <w:rPr>
          <w:rFonts w:ascii="Times New Roman" w:hAnsi="Times New Roman" w:hint="eastAsia"/>
          <w:szCs w:val="21"/>
        </w:rPr>
        <w:t>月美国专利局授权的专利，</w:t>
      </w:r>
      <w:r w:rsidR="004A1E7E">
        <w:rPr>
          <w:rFonts w:ascii="Times New Roman" w:hAnsi="Times New Roman" w:hint="eastAsia"/>
          <w:szCs w:val="21"/>
        </w:rPr>
        <w:t>提出了</w:t>
      </w:r>
      <w:r w:rsidR="004A1E7E" w:rsidRPr="004A1E7E">
        <w:rPr>
          <w:rFonts w:ascii="Times New Roman" w:hAnsi="Times New Roman" w:hint="eastAsia"/>
          <w:szCs w:val="21"/>
        </w:rPr>
        <w:t>数据处理系统的物理</w:t>
      </w:r>
      <w:r w:rsidR="004A1E7E" w:rsidRPr="004A1E7E">
        <w:rPr>
          <w:rFonts w:ascii="Times New Roman" w:hAnsi="Times New Roman" w:hint="eastAsia"/>
          <w:szCs w:val="21"/>
        </w:rPr>
        <w:t>TPM</w:t>
      </w:r>
      <w:r w:rsidR="004A1E7E" w:rsidRPr="004A1E7E">
        <w:rPr>
          <w:rFonts w:ascii="Times New Roman" w:hAnsi="Times New Roman" w:hint="eastAsia"/>
          <w:szCs w:val="21"/>
        </w:rPr>
        <w:t>共享方案。如图</w:t>
      </w:r>
      <w:r w:rsidR="004A1E7E" w:rsidRPr="004A1E7E">
        <w:rPr>
          <w:rFonts w:ascii="Times New Roman" w:hAnsi="Times New Roman" w:hint="eastAsia"/>
          <w:szCs w:val="21"/>
        </w:rPr>
        <w:t>4-1</w:t>
      </w:r>
      <w:r w:rsidR="006D2DE8">
        <w:rPr>
          <w:rFonts w:ascii="Times New Roman" w:hAnsi="Times New Roman" w:hint="eastAsia"/>
          <w:szCs w:val="21"/>
        </w:rPr>
        <w:t>4</w:t>
      </w:r>
      <w:r w:rsidR="004A1E7E" w:rsidRPr="004A1E7E">
        <w:rPr>
          <w:rFonts w:ascii="Times New Roman" w:hAnsi="Times New Roman" w:hint="eastAsia"/>
          <w:szCs w:val="21"/>
        </w:rPr>
        <w:t>所示，</w:t>
      </w:r>
      <w:r w:rsidR="004A1E7E">
        <w:rPr>
          <w:rFonts w:ascii="Times New Roman" w:hAnsi="Times New Roman"/>
          <w:szCs w:val="21"/>
        </w:rPr>
        <w:t>该系统架构包括</w:t>
      </w:r>
      <w:r w:rsidR="00B06CEB">
        <w:rPr>
          <w:rFonts w:ascii="Times New Roman" w:hAnsi="Times New Roman" w:hint="eastAsia"/>
          <w:szCs w:val="21"/>
        </w:rPr>
        <w:t>逻辑分区系统</w:t>
      </w:r>
      <w:r w:rsidR="00B06CEB">
        <w:rPr>
          <w:rFonts w:ascii="Times New Roman" w:hAnsi="Times New Roman" w:hint="eastAsia"/>
          <w:szCs w:val="21"/>
        </w:rPr>
        <w:t>LPAR</w:t>
      </w:r>
      <w:r w:rsidR="004A1E7E">
        <w:rPr>
          <w:rFonts w:ascii="Times New Roman" w:hAnsi="Times New Roman"/>
          <w:szCs w:val="21"/>
        </w:rPr>
        <w:t>中的</w:t>
      </w:r>
      <w:r w:rsidR="00B06CEB">
        <w:rPr>
          <w:rFonts w:ascii="Times New Roman" w:hAnsi="Times New Roman" w:hint="eastAsia"/>
          <w:szCs w:val="21"/>
        </w:rPr>
        <w:t>TPM TSS</w:t>
      </w:r>
      <w:r w:rsidR="00B06CEB">
        <w:rPr>
          <w:rFonts w:ascii="Times New Roman" w:hAnsi="Times New Roman" w:hint="eastAsia"/>
          <w:szCs w:val="21"/>
        </w:rPr>
        <w:t>和</w:t>
      </w:r>
      <w:r w:rsidR="00B06CEB">
        <w:rPr>
          <w:rFonts w:ascii="Times New Roman" w:hAnsi="Times New Roman" w:hint="eastAsia"/>
          <w:szCs w:val="21"/>
        </w:rPr>
        <w:t>TPM DEVICE DRIVER</w:t>
      </w:r>
      <w:r w:rsidR="00B06CEB">
        <w:rPr>
          <w:rFonts w:ascii="Times New Roman" w:hAnsi="Times New Roman" w:hint="eastAsia"/>
          <w:szCs w:val="21"/>
        </w:rPr>
        <w:t>，</w:t>
      </w:r>
      <w:r w:rsidR="00155D74">
        <w:rPr>
          <w:rFonts w:ascii="Times New Roman" w:hAnsi="Times New Roman" w:hint="eastAsia"/>
          <w:szCs w:val="21"/>
        </w:rPr>
        <w:t xml:space="preserve">VMM </w:t>
      </w:r>
      <w:r w:rsidR="00155D74">
        <w:rPr>
          <w:rFonts w:ascii="Times New Roman" w:hAnsi="Times New Roman" w:hint="eastAsia"/>
          <w:szCs w:val="21"/>
        </w:rPr>
        <w:t>中的</w:t>
      </w:r>
      <w:r w:rsidR="00155D74">
        <w:rPr>
          <w:rFonts w:ascii="Times New Roman" w:hAnsi="Times New Roman" w:hint="eastAsia"/>
          <w:szCs w:val="21"/>
        </w:rPr>
        <w:t>IPUT QUEUES</w:t>
      </w:r>
      <w:r w:rsidR="00155D74">
        <w:rPr>
          <w:rFonts w:ascii="Times New Roman" w:hAnsi="Times New Roman" w:hint="eastAsia"/>
          <w:szCs w:val="21"/>
        </w:rPr>
        <w:t>、</w:t>
      </w:r>
      <w:r w:rsidR="00155D74">
        <w:rPr>
          <w:rFonts w:ascii="Times New Roman" w:hAnsi="Times New Roman" w:hint="eastAsia"/>
          <w:szCs w:val="21"/>
        </w:rPr>
        <w:t>OUTPUT QUEUES</w:t>
      </w:r>
      <w:r w:rsidR="00155D74">
        <w:rPr>
          <w:rFonts w:ascii="Times New Roman" w:hAnsi="Times New Roman" w:hint="eastAsia"/>
          <w:szCs w:val="21"/>
        </w:rPr>
        <w:t>和</w:t>
      </w:r>
      <w:r w:rsidR="00155D74">
        <w:rPr>
          <w:rFonts w:ascii="Times New Roman" w:hAnsi="Times New Roman" w:hint="eastAsia"/>
          <w:szCs w:val="21"/>
        </w:rPr>
        <w:t>HTPM ITERFACE UNIT</w:t>
      </w:r>
      <w:r w:rsidR="00155D74">
        <w:rPr>
          <w:rFonts w:ascii="Times New Roman" w:hAnsi="Times New Roman" w:hint="eastAsia"/>
          <w:szCs w:val="21"/>
        </w:rPr>
        <w:t>，</w:t>
      </w:r>
      <w:r w:rsidR="0012443C">
        <w:rPr>
          <w:rFonts w:ascii="Times New Roman" w:hAnsi="Times New Roman" w:hint="eastAsia"/>
          <w:szCs w:val="21"/>
        </w:rPr>
        <w:t>以及</w:t>
      </w:r>
      <w:r w:rsidR="0012443C">
        <w:rPr>
          <w:rFonts w:ascii="Times New Roman" w:hAnsi="Times New Roman" w:hint="eastAsia"/>
          <w:szCs w:val="21"/>
        </w:rPr>
        <w:t>HTPM</w:t>
      </w:r>
      <w:r w:rsidR="0012443C">
        <w:rPr>
          <w:rFonts w:ascii="Times New Roman" w:hAnsi="Times New Roman" w:hint="eastAsia"/>
          <w:szCs w:val="21"/>
        </w:rPr>
        <w:t>中的</w:t>
      </w:r>
      <w:r w:rsidR="00155D74">
        <w:rPr>
          <w:rFonts w:ascii="Times New Roman" w:hAnsi="Times New Roman" w:hint="eastAsia"/>
          <w:szCs w:val="21"/>
        </w:rPr>
        <w:t>多个</w:t>
      </w:r>
      <w:r w:rsidR="00155D74">
        <w:rPr>
          <w:rFonts w:ascii="Times New Roman" w:hAnsi="Times New Roman" w:hint="eastAsia"/>
          <w:szCs w:val="21"/>
        </w:rPr>
        <w:t>LTPM</w:t>
      </w:r>
      <w:r w:rsidR="00155D74">
        <w:rPr>
          <w:rFonts w:ascii="Times New Roman" w:hAnsi="Times New Roman" w:hint="eastAsia"/>
          <w:szCs w:val="21"/>
        </w:rPr>
        <w:t>（逻辑</w:t>
      </w:r>
      <w:r w:rsidR="00155D74">
        <w:rPr>
          <w:rFonts w:ascii="Times New Roman" w:hAnsi="Times New Roman" w:hint="eastAsia"/>
          <w:szCs w:val="21"/>
        </w:rPr>
        <w:t>TPM</w:t>
      </w:r>
      <w:r w:rsidR="00155D74">
        <w:rPr>
          <w:rFonts w:ascii="Times New Roman" w:hAnsi="Times New Roman" w:hint="eastAsia"/>
          <w:szCs w:val="21"/>
        </w:rPr>
        <w:t>）和一个物理</w:t>
      </w:r>
      <w:r w:rsidR="00155D74">
        <w:rPr>
          <w:rFonts w:ascii="Times New Roman" w:hAnsi="Times New Roman" w:hint="eastAsia"/>
          <w:szCs w:val="21"/>
        </w:rPr>
        <w:t>TPM</w:t>
      </w:r>
      <w:r w:rsidR="00155D74">
        <w:rPr>
          <w:rFonts w:ascii="Times New Roman" w:hAnsi="Times New Roman" w:hint="eastAsia"/>
          <w:szCs w:val="21"/>
        </w:rPr>
        <w:t>。</w:t>
      </w:r>
      <w:r w:rsidR="00155D74">
        <w:rPr>
          <w:rFonts w:ascii="Times New Roman" w:hAnsi="Times New Roman" w:hint="eastAsia"/>
          <w:szCs w:val="21"/>
        </w:rPr>
        <w:t>LPAR</w:t>
      </w:r>
      <w:r w:rsidR="00155D74">
        <w:rPr>
          <w:rFonts w:ascii="Times New Roman" w:hAnsi="Times New Roman"/>
          <w:szCs w:val="21"/>
        </w:rPr>
        <w:t>中</w:t>
      </w:r>
      <w:r w:rsidR="00B06CEB">
        <w:rPr>
          <w:rFonts w:ascii="Times New Roman" w:hAnsi="Times New Roman" w:hint="eastAsia"/>
          <w:szCs w:val="21"/>
        </w:rPr>
        <w:t>两个实体</w:t>
      </w:r>
      <w:r w:rsidR="00155D74">
        <w:rPr>
          <w:rFonts w:ascii="Times New Roman" w:hAnsi="Times New Roman" w:hint="eastAsia"/>
          <w:szCs w:val="21"/>
        </w:rPr>
        <w:t>TPM TSS</w:t>
      </w:r>
      <w:r w:rsidR="00155D74">
        <w:rPr>
          <w:rFonts w:ascii="Times New Roman" w:hAnsi="Times New Roman" w:hint="eastAsia"/>
          <w:szCs w:val="21"/>
        </w:rPr>
        <w:t>和</w:t>
      </w:r>
      <w:r w:rsidR="00155D74">
        <w:rPr>
          <w:rFonts w:ascii="Times New Roman" w:hAnsi="Times New Roman" w:hint="eastAsia"/>
          <w:szCs w:val="21"/>
        </w:rPr>
        <w:t>TPM DEVICE DRIVER</w:t>
      </w:r>
      <w:r w:rsidR="00B06CEB">
        <w:rPr>
          <w:rFonts w:ascii="Times New Roman" w:hAnsi="Times New Roman" w:hint="eastAsia"/>
          <w:szCs w:val="21"/>
        </w:rPr>
        <w:t>主要作用是为</w:t>
      </w:r>
      <w:r w:rsidR="00B06CEB">
        <w:rPr>
          <w:rFonts w:ascii="Times New Roman" w:hAnsi="Times New Roman" w:hint="eastAsia"/>
          <w:szCs w:val="21"/>
        </w:rPr>
        <w:t>LPAR</w:t>
      </w:r>
      <w:r w:rsidR="00B06CEB">
        <w:rPr>
          <w:rFonts w:ascii="Times New Roman" w:hAnsi="Times New Roman" w:hint="eastAsia"/>
          <w:szCs w:val="21"/>
        </w:rPr>
        <w:t>中的应用访问</w:t>
      </w:r>
      <w:r w:rsidR="00B06CEB">
        <w:rPr>
          <w:rFonts w:ascii="Times New Roman" w:hAnsi="Times New Roman" w:hint="eastAsia"/>
          <w:szCs w:val="21"/>
        </w:rPr>
        <w:t>TPM</w:t>
      </w:r>
      <w:r w:rsidR="00B06CEB">
        <w:rPr>
          <w:rFonts w:ascii="Times New Roman" w:hAnsi="Times New Roman" w:hint="eastAsia"/>
          <w:szCs w:val="21"/>
        </w:rPr>
        <w:t>提供接口和驱动</w:t>
      </w:r>
      <w:r w:rsidR="00155D74">
        <w:rPr>
          <w:rFonts w:ascii="Times New Roman" w:hAnsi="Times New Roman" w:hint="eastAsia"/>
          <w:szCs w:val="21"/>
        </w:rPr>
        <w:t>。</w:t>
      </w:r>
      <w:r w:rsidR="004A1E7E">
        <w:rPr>
          <w:rFonts w:ascii="Times New Roman" w:hAnsi="Times New Roman" w:hint="eastAsia"/>
          <w:szCs w:val="21"/>
        </w:rPr>
        <w:t xml:space="preserve">VMM </w:t>
      </w:r>
      <w:r w:rsidR="004A1E7E">
        <w:rPr>
          <w:rFonts w:ascii="Times New Roman" w:hAnsi="Times New Roman" w:hint="eastAsia"/>
          <w:szCs w:val="21"/>
        </w:rPr>
        <w:t>中</w:t>
      </w:r>
      <w:r w:rsidR="00B06CEB">
        <w:rPr>
          <w:rFonts w:ascii="Times New Roman" w:hAnsi="Times New Roman" w:hint="eastAsia"/>
          <w:szCs w:val="21"/>
        </w:rPr>
        <w:t>IPUT QUEUES</w:t>
      </w:r>
      <w:r w:rsidR="00B06CEB">
        <w:rPr>
          <w:rFonts w:ascii="Times New Roman" w:hAnsi="Times New Roman" w:hint="eastAsia"/>
          <w:szCs w:val="21"/>
        </w:rPr>
        <w:t>表示所有访问</w:t>
      </w:r>
      <w:r w:rsidR="00B06CEB">
        <w:rPr>
          <w:rFonts w:ascii="Times New Roman" w:hAnsi="Times New Roman" w:hint="eastAsia"/>
          <w:szCs w:val="21"/>
        </w:rPr>
        <w:t>TPM</w:t>
      </w:r>
      <w:r w:rsidR="00B06CEB">
        <w:rPr>
          <w:rFonts w:ascii="Times New Roman" w:hAnsi="Times New Roman" w:hint="eastAsia"/>
          <w:szCs w:val="21"/>
        </w:rPr>
        <w:t>请求队列，</w:t>
      </w:r>
      <w:r w:rsidR="00B06CEB">
        <w:rPr>
          <w:rFonts w:ascii="Times New Roman" w:hAnsi="Times New Roman" w:hint="eastAsia"/>
          <w:szCs w:val="21"/>
        </w:rPr>
        <w:t>OUTPUT QUEUES</w:t>
      </w:r>
      <w:r w:rsidR="00B06CEB">
        <w:rPr>
          <w:rFonts w:ascii="Times New Roman" w:hAnsi="Times New Roman" w:hint="eastAsia"/>
          <w:szCs w:val="21"/>
        </w:rPr>
        <w:t>表示响应队列</w:t>
      </w:r>
      <w:r w:rsidR="0012443C">
        <w:rPr>
          <w:rFonts w:ascii="Times New Roman" w:hAnsi="Times New Roman" w:hint="eastAsia"/>
          <w:szCs w:val="21"/>
        </w:rPr>
        <w:t>。</w:t>
      </w:r>
      <w:r w:rsidR="00B06CEB">
        <w:rPr>
          <w:rFonts w:ascii="Times New Roman" w:hAnsi="Times New Roman" w:hint="eastAsia"/>
          <w:szCs w:val="21"/>
        </w:rPr>
        <w:t>HTPM ITERFACE UNIT</w:t>
      </w:r>
      <w:r w:rsidR="00B06CEB">
        <w:rPr>
          <w:rFonts w:ascii="Times New Roman" w:hAnsi="Times New Roman" w:hint="eastAsia"/>
          <w:szCs w:val="21"/>
        </w:rPr>
        <w:t>表示</w:t>
      </w:r>
      <w:r w:rsidR="00B06CEB">
        <w:rPr>
          <w:rFonts w:ascii="Times New Roman" w:hAnsi="Times New Roman" w:hint="eastAsia"/>
          <w:szCs w:val="21"/>
        </w:rPr>
        <w:t>VMM</w:t>
      </w:r>
      <w:r w:rsidR="00B06CEB">
        <w:rPr>
          <w:rFonts w:ascii="Times New Roman" w:hAnsi="Times New Roman" w:hint="eastAsia"/>
          <w:szCs w:val="21"/>
        </w:rPr>
        <w:t>中访问</w:t>
      </w:r>
      <w:r w:rsidR="00B06CEB">
        <w:rPr>
          <w:rFonts w:ascii="Times New Roman" w:hAnsi="Times New Roman" w:hint="eastAsia"/>
          <w:szCs w:val="21"/>
        </w:rPr>
        <w:t>HTPM</w:t>
      </w:r>
      <w:r w:rsidR="00B06CEB">
        <w:rPr>
          <w:rFonts w:ascii="Times New Roman" w:hAnsi="Times New Roman" w:hint="eastAsia"/>
          <w:szCs w:val="21"/>
        </w:rPr>
        <w:t>的接口</w:t>
      </w:r>
      <w:r w:rsidR="0012443C">
        <w:rPr>
          <w:rFonts w:ascii="Times New Roman" w:hAnsi="Times New Roman" w:hint="eastAsia"/>
          <w:szCs w:val="21"/>
        </w:rPr>
        <w:t>，</w:t>
      </w:r>
      <w:r w:rsidR="00DC795D">
        <w:rPr>
          <w:rFonts w:ascii="Times New Roman" w:hAnsi="Times New Roman" w:hint="eastAsia"/>
          <w:szCs w:val="21"/>
        </w:rPr>
        <w:t>LTPM</w:t>
      </w:r>
      <w:r w:rsidR="00DC795D">
        <w:rPr>
          <w:rFonts w:ascii="Times New Roman" w:hAnsi="Times New Roman" w:hint="eastAsia"/>
          <w:szCs w:val="21"/>
        </w:rPr>
        <w:t>负责为</w:t>
      </w:r>
      <w:r w:rsidR="00DC795D">
        <w:rPr>
          <w:rFonts w:ascii="Times New Roman" w:hAnsi="Times New Roman" w:hint="eastAsia"/>
          <w:szCs w:val="21"/>
        </w:rPr>
        <w:t>LPAR</w:t>
      </w:r>
      <w:r w:rsidR="00DC795D">
        <w:rPr>
          <w:rFonts w:ascii="Times New Roman" w:hAnsi="Times New Roman" w:hint="eastAsia"/>
          <w:szCs w:val="21"/>
        </w:rPr>
        <w:t>提供绝大多数可信计算功能，</w:t>
      </w:r>
      <w:r w:rsidR="00DC795D">
        <w:rPr>
          <w:rFonts w:ascii="Times New Roman" w:hAnsi="Times New Roman" w:hint="eastAsia"/>
          <w:szCs w:val="21"/>
        </w:rPr>
        <w:t>TPM</w:t>
      </w:r>
      <w:r w:rsidR="00DC795D">
        <w:rPr>
          <w:rFonts w:ascii="Times New Roman" w:hAnsi="Times New Roman" w:hint="eastAsia"/>
          <w:szCs w:val="21"/>
        </w:rPr>
        <w:t>主要负责敏感数据保护。当</w:t>
      </w:r>
      <w:r w:rsidR="00DC795D">
        <w:rPr>
          <w:rFonts w:ascii="Times New Roman" w:hAnsi="Times New Roman" w:hint="eastAsia"/>
          <w:szCs w:val="21"/>
        </w:rPr>
        <w:t>VMM</w:t>
      </w:r>
      <w:r w:rsidR="00DC795D">
        <w:rPr>
          <w:rFonts w:ascii="Times New Roman" w:hAnsi="Times New Roman" w:hint="eastAsia"/>
          <w:szCs w:val="21"/>
        </w:rPr>
        <w:t>创建一个</w:t>
      </w:r>
      <w:r w:rsidR="00DC795D">
        <w:rPr>
          <w:rFonts w:ascii="Times New Roman" w:hAnsi="Times New Roman" w:hint="eastAsia"/>
          <w:szCs w:val="21"/>
        </w:rPr>
        <w:t>LPAR</w:t>
      </w:r>
      <w:r w:rsidR="00DC795D">
        <w:rPr>
          <w:rFonts w:ascii="Times New Roman" w:hAnsi="Times New Roman" w:hint="eastAsia"/>
          <w:szCs w:val="21"/>
        </w:rPr>
        <w:t>时，立刻对应创建一个</w:t>
      </w:r>
      <w:r w:rsidR="00DC795D">
        <w:rPr>
          <w:rFonts w:ascii="Times New Roman" w:hAnsi="Times New Roman" w:hint="eastAsia"/>
          <w:szCs w:val="21"/>
        </w:rPr>
        <w:t>LTPM</w:t>
      </w:r>
      <w:r w:rsidR="00DC795D">
        <w:rPr>
          <w:rFonts w:ascii="Times New Roman" w:hAnsi="Times New Roman" w:hint="eastAsia"/>
          <w:szCs w:val="21"/>
        </w:rPr>
        <w:t>与之绑定。在进行数据处理时，</w:t>
      </w:r>
      <w:r w:rsidR="00DC795D">
        <w:rPr>
          <w:rFonts w:ascii="Times New Roman" w:hAnsi="Times New Roman" w:hint="eastAsia"/>
          <w:szCs w:val="21"/>
        </w:rPr>
        <w:t>LPAR</w:t>
      </w:r>
      <w:r w:rsidR="00DC795D">
        <w:rPr>
          <w:rFonts w:ascii="Times New Roman" w:hAnsi="Times New Roman" w:hint="eastAsia"/>
          <w:szCs w:val="21"/>
        </w:rPr>
        <w:t>中的应用将</w:t>
      </w:r>
      <w:r w:rsidR="00DC795D">
        <w:rPr>
          <w:rFonts w:ascii="Times New Roman" w:hAnsi="Times New Roman" w:hint="eastAsia"/>
          <w:szCs w:val="21"/>
        </w:rPr>
        <w:t>TPM</w:t>
      </w:r>
      <w:r w:rsidR="00DC795D">
        <w:rPr>
          <w:rFonts w:ascii="Times New Roman" w:hAnsi="Times New Roman" w:hint="eastAsia"/>
          <w:szCs w:val="21"/>
        </w:rPr>
        <w:t>请求发送给</w:t>
      </w:r>
      <w:r w:rsidR="00DC795D">
        <w:rPr>
          <w:rFonts w:ascii="Times New Roman" w:hAnsi="Times New Roman" w:hint="eastAsia"/>
          <w:szCs w:val="21"/>
        </w:rPr>
        <w:t>VMM</w:t>
      </w:r>
      <w:r w:rsidR="00DC795D">
        <w:rPr>
          <w:rFonts w:ascii="Times New Roman" w:hAnsi="Times New Roman" w:hint="eastAsia"/>
          <w:szCs w:val="21"/>
        </w:rPr>
        <w:t>，形成请求队列</w:t>
      </w:r>
      <w:r w:rsidR="00DC795D">
        <w:rPr>
          <w:rFonts w:ascii="Times New Roman" w:hAnsi="Times New Roman" w:hint="eastAsia"/>
          <w:szCs w:val="21"/>
        </w:rPr>
        <w:t>IPUT QUEUES</w:t>
      </w:r>
      <w:r w:rsidR="00DC795D">
        <w:rPr>
          <w:rFonts w:ascii="Times New Roman" w:hAnsi="Times New Roman" w:hint="eastAsia"/>
          <w:szCs w:val="21"/>
        </w:rPr>
        <w:t>，</w:t>
      </w:r>
      <w:r w:rsidR="00DC795D">
        <w:rPr>
          <w:rFonts w:ascii="Times New Roman" w:hAnsi="Times New Roman" w:hint="eastAsia"/>
          <w:szCs w:val="21"/>
        </w:rPr>
        <w:t>VMM</w:t>
      </w:r>
      <w:r w:rsidR="00DC795D">
        <w:rPr>
          <w:rFonts w:ascii="Times New Roman" w:hAnsi="Times New Roman" w:hint="eastAsia"/>
          <w:szCs w:val="21"/>
        </w:rPr>
        <w:t>调度请求队列里的请求到</w:t>
      </w:r>
      <w:r w:rsidR="00DC795D">
        <w:rPr>
          <w:rFonts w:ascii="Times New Roman" w:hAnsi="Times New Roman" w:hint="eastAsia"/>
          <w:szCs w:val="21"/>
        </w:rPr>
        <w:t>HTPM</w:t>
      </w:r>
      <w:r w:rsidR="00DC795D">
        <w:rPr>
          <w:rFonts w:ascii="Times New Roman" w:hAnsi="Times New Roman" w:hint="eastAsia"/>
          <w:szCs w:val="21"/>
        </w:rPr>
        <w:t>，由</w:t>
      </w:r>
      <w:r w:rsidR="00DC795D">
        <w:rPr>
          <w:rFonts w:ascii="Times New Roman" w:hAnsi="Times New Roman" w:hint="eastAsia"/>
          <w:szCs w:val="21"/>
        </w:rPr>
        <w:t>LTPM</w:t>
      </w:r>
      <w:r w:rsidR="00DC795D">
        <w:rPr>
          <w:rFonts w:ascii="Times New Roman" w:hAnsi="Times New Roman" w:hint="eastAsia"/>
          <w:szCs w:val="21"/>
        </w:rPr>
        <w:t>和</w:t>
      </w:r>
      <w:r w:rsidR="00DC795D">
        <w:rPr>
          <w:rFonts w:ascii="Times New Roman" w:hAnsi="Times New Roman" w:hint="eastAsia"/>
          <w:szCs w:val="21"/>
        </w:rPr>
        <w:t>TPM</w:t>
      </w:r>
      <w:r w:rsidR="00DC795D">
        <w:rPr>
          <w:rFonts w:ascii="Times New Roman" w:hAnsi="Times New Roman" w:hint="eastAsia"/>
          <w:szCs w:val="21"/>
        </w:rPr>
        <w:t>共同处理此请求并返回响应</w:t>
      </w:r>
      <w:r w:rsidR="008377E9">
        <w:rPr>
          <w:rFonts w:ascii="Times New Roman" w:hAnsi="Times New Roman" w:hint="eastAsia"/>
          <w:szCs w:val="21"/>
        </w:rPr>
        <w:t>OUTPUT QUEUES</w:t>
      </w:r>
      <w:r w:rsidR="00DC795D">
        <w:rPr>
          <w:rFonts w:ascii="Times New Roman" w:hAnsi="Times New Roman" w:hint="eastAsia"/>
          <w:szCs w:val="21"/>
        </w:rPr>
        <w:t>。</w:t>
      </w:r>
      <w:r w:rsidR="0012443C">
        <w:rPr>
          <w:rFonts w:ascii="Times New Roman" w:hAnsi="Times New Roman" w:hint="eastAsia"/>
          <w:szCs w:val="21"/>
        </w:rPr>
        <w:t>该系统架构的</w:t>
      </w:r>
      <w:r w:rsidR="00544CE2">
        <w:rPr>
          <w:rFonts w:ascii="Times New Roman" w:hAnsi="Times New Roman" w:hint="eastAsia"/>
          <w:szCs w:val="21"/>
        </w:rPr>
        <w:t>最大特点是由</w:t>
      </w:r>
      <w:r w:rsidR="00544CE2">
        <w:rPr>
          <w:rFonts w:ascii="Times New Roman" w:hAnsi="Times New Roman" w:hint="eastAsia"/>
          <w:szCs w:val="21"/>
        </w:rPr>
        <w:t>TPM</w:t>
      </w:r>
      <w:r w:rsidR="00544CE2">
        <w:rPr>
          <w:rFonts w:ascii="Times New Roman" w:hAnsi="Times New Roman" w:hint="eastAsia"/>
          <w:szCs w:val="21"/>
        </w:rPr>
        <w:t>生成多个</w:t>
      </w:r>
      <w:r w:rsidR="00544CE2">
        <w:rPr>
          <w:rFonts w:ascii="Times New Roman" w:hAnsi="Times New Roman" w:hint="eastAsia"/>
          <w:szCs w:val="21"/>
        </w:rPr>
        <w:t>LTPM</w:t>
      </w:r>
      <w:r w:rsidR="00544CE2">
        <w:rPr>
          <w:rFonts w:ascii="Times New Roman" w:hAnsi="Times New Roman" w:hint="eastAsia"/>
          <w:szCs w:val="21"/>
        </w:rPr>
        <w:t>，</w:t>
      </w:r>
      <w:r w:rsidR="00BF739D">
        <w:rPr>
          <w:rFonts w:ascii="Times New Roman" w:hAnsi="Times New Roman" w:hint="eastAsia"/>
          <w:szCs w:val="21"/>
        </w:rPr>
        <w:t>并通过</w:t>
      </w:r>
      <w:r w:rsidR="00BF739D">
        <w:rPr>
          <w:rFonts w:ascii="Times New Roman" w:hAnsi="Times New Roman" w:hint="eastAsia"/>
          <w:szCs w:val="21"/>
        </w:rPr>
        <w:t>VMM</w:t>
      </w:r>
      <w:r w:rsidR="00BF739D">
        <w:rPr>
          <w:rFonts w:ascii="Times New Roman" w:hAnsi="Times New Roman" w:hint="eastAsia"/>
          <w:szCs w:val="21"/>
        </w:rPr>
        <w:t>将</w:t>
      </w:r>
      <w:r w:rsidR="00BF739D">
        <w:rPr>
          <w:rFonts w:ascii="Times New Roman" w:hAnsi="Times New Roman" w:hint="eastAsia"/>
          <w:szCs w:val="21"/>
        </w:rPr>
        <w:t>LTPM</w:t>
      </w:r>
      <w:r w:rsidR="00BF739D">
        <w:rPr>
          <w:rFonts w:ascii="Times New Roman" w:hAnsi="Times New Roman" w:hint="eastAsia"/>
          <w:szCs w:val="21"/>
        </w:rPr>
        <w:t>与</w:t>
      </w:r>
      <w:r w:rsidR="00BF739D">
        <w:rPr>
          <w:rFonts w:ascii="Times New Roman" w:hAnsi="Times New Roman" w:hint="eastAsia"/>
          <w:szCs w:val="21"/>
        </w:rPr>
        <w:t>LPAR</w:t>
      </w:r>
      <w:r w:rsidR="007E44B3">
        <w:rPr>
          <w:rFonts w:ascii="Times New Roman" w:hAnsi="Times New Roman" w:hint="eastAsia"/>
          <w:szCs w:val="21"/>
        </w:rPr>
        <w:t>调度绑定。由于</w:t>
      </w:r>
      <w:r w:rsidR="00BF739D">
        <w:rPr>
          <w:rFonts w:ascii="Times New Roman" w:hAnsi="Times New Roman" w:hint="eastAsia"/>
          <w:szCs w:val="21"/>
        </w:rPr>
        <w:t>LTPM</w:t>
      </w:r>
      <w:r w:rsidR="00BF739D">
        <w:rPr>
          <w:rFonts w:ascii="Times New Roman" w:hAnsi="Times New Roman" w:hint="eastAsia"/>
          <w:szCs w:val="21"/>
        </w:rPr>
        <w:t>是位于</w:t>
      </w:r>
      <w:r w:rsidR="00BF739D">
        <w:rPr>
          <w:rFonts w:ascii="Times New Roman" w:hAnsi="Times New Roman" w:hint="eastAsia"/>
          <w:szCs w:val="21"/>
        </w:rPr>
        <w:t>HTPM</w:t>
      </w:r>
      <w:r w:rsidR="00BF739D">
        <w:rPr>
          <w:rFonts w:ascii="Times New Roman" w:hAnsi="Times New Roman" w:hint="eastAsia"/>
          <w:szCs w:val="21"/>
        </w:rPr>
        <w:t>中</w:t>
      </w:r>
      <w:r w:rsidR="007E44B3">
        <w:rPr>
          <w:rFonts w:ascii="Times New Roman" w:hAnsi="Times New Roman" w:hint="eastAsia"/>
          <w:szCs w:val="21"/>
        </w:rPr>
        <w:t>，因而安全性较高</w:t>
      </w:r>
      <w:r w:rsidR="00BF739D">
        <w:rPr>
          <w:rFonts w:ascii="Times New Roman" w:hAnsi="Times New Roman" w:hint="eastAsia"/>
          <w:szCs w:val="21"/>
        </w:rPr>
        <w:t>。</w:t>
      </w:r>
    </w:p>
    <w:p w:rsidR="00B66C95" w:rsidRDefault="00155D74" w:rsidP="004A1E7E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  <w:r>
        <w:object w:dxaOrig="4733" w:dyaOrig="4306">
          <v:shape id="_x0000_i1031" type="#_x0000_t75" style="width:215.25pt;height:195.75pt" o:ole="">
            <v:imagedata r:id="rId35" o:title=""/>
          </v:shape>
          <o:OLEObject Type="Embed" ProgID="Visio.Drawing.11" ShapeID="_x0000_i1031" DrawAspect="Content" ObjectID="_1558449432" r:id="rId36"/>
        </w:object>
      </w:r>
    </w:p>
    <w:p w:rsidR="00470EBA" w:rsidRPr="00470EBA" w:rsidRDefault="008F25E6" w:rsidP="00470EBA">
      <w:pPr>
        <w:widowControl/>
        <w:spacing w:line="240" w:lineRule="auto"/>
        <w:jc w:val="left"/>
        <w:rPr>
          <w:rFonts w:ascii="Times New Roman" w:hAnsi="Times New Roman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24"/>
        </w:rPr>
        <w:t xml:space="preserve">        </w:t>
      </w:r>
      <w:r w:rsidRPr="00470EBA">
        <w:rPr>
          <w:rFonts w:ascii="Times New Roman" w:hAnsi="Times New Roman"/>
          <w:kern w:val="0"/>
          <w:sz w:val="18"/>
          <w:szCs w:val="18"/>
        </w:rPr>
        <w:t xml:space="preserve"> </w:t>
      </w:r>
      <w:r w:rsidR="004F2766">
        <w:rPr>
          <w:rFonts w:ascii="Times New Roman" w:hAnsi="Times New Roman" w:hint="eastAsia"/>
          <w:kern w:val="0"/>
          <w:sz w:val="18"/>
          <w:szCs w:val="18"/>
        </w:rPr>
        <w:t xml:space="preserve">  </w:t>
      </w:r>
      <w:r w:rsidRPr="00470EBA">
        <w:rPr>
          <w:rFonts w:ascii="Times New Roman" w:hAnsi="Times New Roman"/>
          <w:kern w:val="0"/>
          <w:sz w:val="18"/>
          <w:szCs w:val="18"/>
        </w:rPr>
        <w:t xml:space="preserve">   </w:t>
      </w:r>
      <w:r w:rsidR="00470EBA" w:rsidRPr="00470EBA">
        <w:rPr>
          <w:rFonts w:ascii="Times New Roman" w:hAnsi="Times New Roman"/>
          <w:kern w:val="0"/>
          <w:sz w:val="18"/>
          <w:szCs w:val="18"/>
        </w:rPr>
        <w:t>Fig.4-</w:t>
      </w:r>
      <w:proofErr w:type="gramStart"/>
      <w:r w:rsidR="00470EBA" w:rsidRPr="00470EBA">
        <w:rPr>
          <w:rFonts w:ascii="Times New Roman" w:hAnsi="Times New Roman"/>
          <w:kern w:val="0"/>
          <w:sz w:val="18"/>
          <w:szCs w:val="18"/>
        </w:rPr>
        <w:t>14  sharing</w:t>
      </w:r>
      <w:proofErr w:type="gramEnd"/>
      <w:r w:rsidR="00470EBA" w:rsidRPr="00470EBA">
        <w:rPr>
          <w:rFonts w:ascii="Times New Roman" w:hAnsi="Times New Roman"/>
          <w:kern w:val="0"/>
          <w:sz w:val="18"/>
          <w:szCs w:val="18"/>
        </w:rPr>
        <w:t xml:space="preserve"> HardwareTPM architecture for data process system</w:t>
      </w:r>
    </w:p>
    <w:p w:rsidR="001246ED" w:rsidRPr="00470EBA" w:rsidRDefault="001246ED" w:rsidP="00470EBA">
      <w:pPr>
        <w:widowControl/>
        <w:spacing w:line="240" w:lineRule="auto"/>
        <w:ind w:firstLineChars="1400" w:firstLine="2520"/>
        <w:jc w:val="left"/>
        <w:rPr>
          <w:rFonts w:ascii="宋体" w:hAnsi="宋体" w:cs="宋体"/>
          <w:kern w:val="0"/>
          <w:sz w:val="18"/>
          <w:szCs w:val="18"/>
        </w:rPr>
      </w:pPr>
      <w:r w:rsidRPr="00470EBA">
        <w:rPr>
          <w:rFonts w:ascii="宋体" w:hAnsi="宋体" w:cs="宋体" w:hint="eastAsia"/>
          <w:kern w:val="0"/>
          <w:sz w:val="18"/>
          <w:szCs w:val="18"/>
        </w:rPr>
        <w:lastRenderedPageBreak/>
        <w:t>图4-1</w:t>
      </w:r>
      <w:r w:rsidR="006D2DE8" w:rsidRPr="00470EBA">
        <w:rPr>
          <w:rFonts w:ascii="宋体" w:hAnsi="宋体" w:cs="宋体" w:hint="eastAsia"/>
          <w:kern w:val="0"/>
          <w:sz w:val="18"/>
          <w:szCs w:val="18"/>
        </w:rPr>
        <w:t>4</w:t>
      </w:r>
      <w:r w:rsidR="008F25E6" w:rsidRPr="00470EBA">
        <w:rPr>
          <w:rFonts w:ascii="宋体" w:hAnsi="宋体" w:cs="宋体" w:hint="eastAsia"/>
          <w:kern w:val="0"/>
          <w:sz w:val="18"/>
          <w:szCs w:val="18"/>
        </w:rPr>
        <w:t>数据处理系统的TPM共享架构</w:t>
      </w:r>
    </w:p>
    <w:p w:rsidR="00E11074" w:rsidRDefault="00E11074" w:rsidP="007975A3">
      <w:pPr>
        <w:ind w:firstLineChars="200" w:firstLine="420"/>
        <w:rPr>
          <w:rFonts w:ascii="NimbusRomNo9L-Medi" w:hAnsi="NimbusRomNo9L-Medi" w:cs="NimbusRomNo9L-Medi"/>
          <w:kern w:val="0"/>
          <w:sz w:val="17"/>
          <w:szCs w:val="17"/>
        </w:rPr>
      </w:pPr>
      <w:r>
        <w:rPr>
          <w:rFonts w:ascii="Times New Roman" w:hAnsi="Times New Roman" w:hint="eastAsia"/>
        </w:rPr>
        <w:t>2011</w:t>
      </w:r>
      <w:r>
        <w:rPr>
          <w:rFonts w:ascii="Times New Roman" w:hAnsi="Times New Roman" w:hint="eastAsia"/>
        </w:rPr>
        <w:t>年，文献</w:t>
      </w:r>
      <w:r>
        <w:rPr>
          <w:rFonts w:ascii="Times New Roman" w:hAnsi="Times New Roman" w:hint="eastAsia"/>
        </w:rPr>
        <w:t>[</w:t>
      </w:r>
      <w:r w:rsidR="00A15D6E">
        <w:rPr>
          <w:rFonts w:ascii="Times New Roman" w:hAnsi="Times New Roman" w:hint="eastAsia"/>
        </w:rPr>
        <w:t>43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 w:hint="eastAsia"/>
        </w:rPr>
        <w:t>认为，随着技术的发展和应用的更新，如移动计算和云计算，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已</w:t>
      </w:r>
      <w:r w:rsidRPr="001C5416">
        <w:rPr>
          <w:rFonts w:ascii="Times New Roman" w:hAnsi="Times New Roman" w:hint="eastAsia"/>
          <w:szCs w:val="21"/>
        </w:rPr>
        <w:t>经不适应新技术需求和用户需求的多样化。为此，</w:t>
      </w:r>
      <w:r w:rsidR="00506582">
        <w:rPr>
          <w:rFonts w:ascii="Times New Roman" w:hAnsi="Times New Roman" w:hint="eastAsia"/>
          <w:szCs w:val="21"/>
        </w:rPr>
        <w:t>该文献</w:t>
      </w:r>
      <w:r w:rsidRPr="001C5416">
        <w:rPr>
          <w:rFonts w:ascii="Times New Roman" w:hAnsi="Times New Roman" w:hint="eastAsia"/>
          <w:szCs w:val="21"/>
        </w:rPr>
        <w:t>提出了一种新的</w:t>
      </w:r>
      <w:r w:rsidRPr="001C5416">
        <w:rPr>
          <w:rFonts w:ascii="Times New Roman" w:hAnsi="Times New Roman" w:hint="eastAsia"/>
          <w:szCs w:val="21"/>
        </w:rPr>
        <w:t>TPM</w:t>
      </w:r>
      <w:r w:rsidRPr="001C5416">
        <w:rPr>
          <w:rFonts w:ascii="Times New Roman" w:hAnsi="Times New Roman" w:hint="eastAsia"/>
          <w:szCs w:val="21"/>
        </w:rPr>
        <w:t>系统架构</w:t>
      </w:r>
      <w:r w:rsidRPr="001C5416">
        <w:rPr>
          <w:rFonts w:ascii="Times New Roman" w:hAnsi="Times New Roman"/>
          <w:szCs w:val="21"/>
        </w:rPr>
        <w:t>Dynamic-Context</w:t>
      </w:r>
      <w:r>
        <w:rPr>
          <w:rFonts w:ascii="Times New Roman" w:hAnsi="Times New Roman" w:hint="eastAsia"/>
          <w:szCs w:val="21"/>
        </w:rPr>
        <w:t xml:space="preserve"> </w:t>
      </w:r>
      <w:r w:rsidRPr="001C5416">
        <w:rPr>
          <w:rFonts w:ascii="Times New Roman" w:hAnsi="Times New Roman"/>
          <w:szCs w:val="21"/>
        </w:rPr>
        <w:t>TPM (dcTPM)</w:t>
      </w:r>
      <w:r w:rsidRPr="001C5416">
        <w:rPr>
          <w:rFonts w:ascii="Times New Roman" w:hAnsi="Times New Roman" w:hint="eastAsia"/>
          <w:szCs w:val="21"/>
        </w:rPr>
        <w:t>，如图</w:t>
      </w:r>
      <w:r w:rsidRPr="001C5416">
        <w:rPr>
          <w:rFonts w:ascii="Times New Roman" w:hAnsi="Times New Roman" w:hint="eastAsia"/>
          <w:szCs w:val="21"/>
        </w:rPr>
        <w:t>4-15</w:t>
      </w:r>
      <w:r w:rsidR="002543C0">
        <w:rPr>
          <w:rFonts w:ascii="Times New Roman" w:hAnsi="Times New Roman" w:hint="eastAsia"/>
          <w:szCs w:val="21"/>
        </w:rPr>
        <w:t>所示</w:t>
      </w:r>
      <w:r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/>
          <w:szCs w:val="21"/>
        </w:rPr>
        <w:t>该系统架构包括</w:t>
      </w:r>
      <w:r>
        <w:rPr>
          <w:rFonts w:ascii="Times New Roman" w:hAnsi="Times New Roman" w:hint="eastAsia"/>
          <w:szCs w:val="21"/>
        </w:rPr>
        <w:t>FPGA</w:t>
      </w:r>
      <w:r>
        <w:rPr>
          <w:rFonts w:ascii="Times New Roman" w:hAnsi="Times New Roman" w:hint="eastAsia"/>
          <w:szCs w:val="21"/>
        </w:rPr>
        <w:t>片上系统、各种外围控制接口和多个物理</w:t>
      </w:r>
      <w:r>
        <w:rPr>
          <w:rFonts w:ascii="Times New Roman" w:hAnsi="Times New Roman" w:hint="eastAsia"/>
          <w:szCs w:val="21"/>
        </w:rPr>
        <w:t>TPM</w:t>
      </w:r>
      <w:r>
        <w:rPr>
          <w:rFonts w:ascii="Times New Roman" w:hAnsi="Times New Roman" w:hint="eastAsia"/>
          <w:szCs w:val="21"/>
        </w:rPr>
        <w:t>。其中</w:t>
      </w:r>
      <w:r>
        <w:rPr>
          <w:rFonts w:ascii="Times New Roman" w:hAnsi="Times New Roman" w:hint="eastAsia"/>
          <w:szCs w:val="21"/>
        </w:rPr>
        <w:t>FPGA</w:t>
      </w:r>
      <w:r>
        <w:rPr>
          <w:rFonts w:ascii="Times New Roman" w:hAnsi="Times New Roman" w:hint="eastAsia"/>
          <w:szCs w:val="21"/>
        </w:rPr>
        <w:t>片上系统环境是</w:t>
      </w:r>
      <w:r>
        <w:rPr>
          <w:rFonts w:ascii="Times New Roman" w:hAnsi="Times New Roman" w:hint="eastAsia"/>
          <w:szCs w:val="21"/>
        </w:rPr>
        <w:t>uCLinux</w:t>
      </w:r>
      <w:r>
        <w:rPr>
          <w:rFonts w:ascii="Times New Roman" w:hAnsi="Times New Roman" w:hint="eastAsia"/>
          <w:szCs w:val="21"/>
        </w:rPr>
        <w:t>，有一个</w:t>
      </w:r>
      <w:r>
        <w:rPr>
          <w:rFonts w:ascii="Times New Roman" w:hAnsi="Times New Roman" w:hint="eastAsia"/>
          <w:szCs w:val="21"/>
        </w:rPr>
        <w:t>dctmp</w:t>
      </w:r>
      <w:r>
        <w:rPr>
          <w:rFonts w:ascii="Times New Roman" w:hAnsi="Times New Roman" w:hint="eastAsia"/>
          <w:szCs w:val="21"/>
        </w:rPr>
        <w:t>守护进程，不仅负责与主机</w:t>
      </w:r>
      <w:r>
        <w:rPr>
          <w:rFonts w:ascii="Times New Roman" w:hAnsi="Times New Roman" w:hint="eastAsia"/>
          <w:szCs w:val="21"/>
        </w:rPr>
        <w:t>PC</w:t>
      </w:r>
      <w:r>
        <w:rPr>
          <w:rFonts w:ascii="Times New Roman" w:hAnsi="Times New Roman" w:hint="eastAsia"/>
          <w:szCs w:val="21"/>
        </w:rPr>
        <w:t>、内存、</w:t>
      </w:r>
      <w:r>
        <w:rPr>
          <w:rFonts w:ascii="Times New Roman" w:hAnsi="Times New Roman" w:hint="eastAsia"/>
          <w:szCs w:val="21"/>
        </w:rPr>
        <w:t>I/O</w:t>
      </w:r>
      <w:r>
        <w:rPr>
          <w:rFonts w:ascii="Times New Roman" w:hAnsi="Times New Roman" w:hint="eastAsia"/>
          <w:szCs w:val="21"/>
        </w:rPr>
        <w:t>等链接，控制着多个软件仿真型</w:t>
      </w:r>
      <w:r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>，而且还通过</w:t>
      </w:r>
      <w:r>
        <w:rPr>
          <w:rFonts w:ascii="Times New Roman" w:hAnsi="Times New Roman" w:hint="eastAsia"/>
          <w:szCs w:val="21"/>
        </w:rPr>
        <w:t>LPC</w:t>
      </w:r>
      <w:r>
        <w:rPr>
          <w:rFonts w:ascii="Times New Roman" w:hAnsi="Times New Roman" w:hint="eastAsia"/>
          <w:szCs w:val="21"/>
        </w:rPr>
        <w:t>总线控制多个硬件型</w:t>
      </w:r>
      <w:r>
        <w:rPr>
          <w:rFonts w:ascii="Times New Roman" w:hAnsi="Times New Roman" w:hint="eastAsia"/>
          <w:szCs w:val="21"/>
        </w:rPr>
        <w:t>TPM</w:t>
      </w:r>
      <w:r>
        <w:rPr>
          <w:rFonts w:ascii="Times New Roman" w:hAnsi="Times New Roman" w:hint="eastAsia"/>
          <w:szCs w:val="21"/>
        </w:rPr>
        <w:t>。无论是软件型</w:t>
      </w:r>
      <w:r>
        <w:rPr>
          <w:rFonts w:ascii="Times New Roman" w:hAnsi="Times New Roman" w:hint="eastAsia"/>
          <w:szCs w:val="21"/>
        </w:rPr>
        <w:t>vTPM</w:t>
      </w:r>
      <w:r>
        <w:rPr>
          <w:rFonts w:ascii="Times New Roman" w:hAnsi="Times New Roman" w:hint="eastAsia"/>
          <w:szCs w:val="21"/>
        </w:rPr>
        <w:t>还是物理</w:t>
      </w:r>
      <w:r>
        <w:rPr>
          <w:rFonts w:ascii="Times New Roman" w:hAnsi="Times New Roman" w:hint="eastAsia"/>
          <w:szCs w:val="21"/>
        </w:rPr>
        <w:t>TPM</w:t>
      </w:r>
      <w:r>
        <w:rPr>
          <w:rFonts w:ascii="Times New Roman" w:hAnsi="Times New Roman" w:hint="eastAsia"/>
          <w:szCs w:val="21"/>
        </w:rPr>
        <w:t>，其上下文</w:t>
      </w:r>
      <w:r>
        <w:rPr>
          <w:rFonts w:ascii="Times New Roman" w:hAnsi="Times New Roman" w:hint="eastAsia"/>
          <w:szCs w:val="21"/>
        </w:rPr>
        <w:t>Context</w:t>
      </w:r>
      <w:r>
        <w:rPr>
          <w:rFonts w:ascii="Times New Roman" w:hAnsi="Times New Roman" w:hint="eastAsia"/>
          <w:szCs w:val="21"/>
        </w:rPr>
        <w:t>均由</w:t>
      </w:r>
      <w:r>
        <w:rPr>
          <w:rFonts w:ascii="Times New Roman" w:hAnsi="Times New Roman" w:hint="eastAsia"/>
          <w:szCs w:val="21"/>
        </w:rPr>
        <w:t xml:space="preserve"> dctmp</w:t>
      </w:r>
      <w:r>
        <w:rPr>
          <w:rFonts w:ascii="Times New Roman" w:hAnsi="Times New Roman" w:hint="eastAsia"/>
          <w:szCs w:val="21"/>
        </w:rPr>
        <w:t>管理，</w:t>
      </w:r>
      <w:r>
        <w:rPr>
          <w:rFonts w:ascii="Times New Roman" w:hAnsi="Times New Roman" w:hint="eastAsia"/>
          <w:szCs w:val="21"/>
        </w:rPr>
        <w:t>dctmp</w:t>
      </w:r>
      <w:r>
        <w:rPr>
          <w:rFonts w:ascii="Times New Roman" w:hAnsi="Times New Roman" w:hint="eastAsia"/>
          <w:szCs w:val="21"/>
        </w:rPr>
        <w:t>根据用户的具体需求进行调度。</w:t>
      </w:r>
      <w:r w:rsidR="00BF739D">
        <w:rPr>
          <w:rFonts w:ascii="Times New Roman" w:hAnsi="Times New Roman" w:hint="eastAsia"/>
          <w:szCs w:val="21"/>
        </w:rPr>
        <w:t>该系统架构</w:t>
      </w:r>
      <w:r w:rsidR="003A333A">
        <w:rPr>
          <w:rFonts w:ascii="Times New Roman" w:hAnsi="Times New Roman" w:hint="eastAsia"/>
          <w:szCs w:val="21"/>
        </w:rPr>
        <w:t>的特点是</w:t>
      </w:r>
      <w:r w:rsidR="00BF739D">
        <w:rPr>
          <w:rFonts w:ascii="Times New Roman" w:hAnsi="Times New Roman" w:hint="eastAsia"/>
          <w:szCs w:val="21"/>
        </w:rPr>
        <w:t>集成了软件</w:t>
      </w:r>
      <w:r w:rsidR="00BF739D">
        <w:rPr>
          <w:rFonts w:ascii="Times New Roman" w:hAnsi="Times New Roman" w:hint="eastAsia"/>
          <w:szCs w:val="21"/>
        </w:rPr>
        <w:t>TPM</w:t>
      </w:r>
      <w:r w:rsidR="00BF739D">
        <w:rPr>
          <w:rFonts w:ascii="Times New Roman" w:hAnsi="Times New Roman" w:hint="eastAsia"/>
          <w:szCs w:val="21"/>
        </w:rPr>
        <w:t>和硬件</w:t>
      </w:r>
      <w:r w:rsidR="00BF739D">
        <w:rPr>
          <w:rFonts w:ascii="Times New Roman" w:hAnsi="Times New Roman" w:hint="eastAsia"/>
          <w:szCs w:val="21"/>
        </w:rPr>
        <w:t>TPM</w:t>
      </w:r>
      <w:r w:rsidR="007E44B3">
        <w:rPr>
          <w:rFonts w:ascii="Times New Roman" w:hAnsi="Times New Roman" w:hint="eastAsia"/>
          <w:szCs w:val="21"/>
        </w:rPr>
        <w:t>，比较灵活，能够较好满足用户的需求，且安全性高</w:t>
      </w:r>
      <w:r w:rsidR="00BF739D">
        <w:rPr>
          <w:rFonts w:ascii="Times New Roman" w:hAnsi="Times New Roman" w:hint="eastAsia"/>
          <w:szCs w:val="21"/>
        </w:rPr>
        <w:t>。</w:t>
      </w:r>
    </w:p>
    <w:p w:rsidR="00E11074" w:rsidRPr="00141D2E" w:rsidRDefault="00E11074" w:rsidP="00E11074">
      <w:pPr>
        <w:widowControl/>
        <w:spacing w:line="240" w:lineRule="auto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153025" cy="1990725"/>
            <wp:effectExtent l="19050" t="0" r="9525" b="0"/>
            <wp:docPr id="8" name="图片 3" descr="C:\Users\lenovo\AppData\Roaming\Tencent\Users\568483222\QQ\WinTemp\RichOle\]MU7Y%N]UJNF4~X~YA56]6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568483222\QQ\WinTemp\RichOle\]MU7Y%N]UJNF4~X~YA56]6K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BA" w:rsidRPr="00470EBA" w:rsidRDefault="00470EBA" w:rsidP="00470EBA">
      <w:pPr>
        <w:spacing w:line="24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Cs w:val="21"/>
        </w:rPr>
        <w:t xml:space="preserve">                        </w:t>
      </w:r>
      <w:r w:rsidR="008F25E6" w:rsidRPr="00470EBA">
        <w:rPr>
          <w:rFonts w:ascii="Times New Roman" w:hAnsi="Times New Roman"/>
          <w:sz w:val="18"/>
          <w:szCs w:val="18"/>
        </w:rPr>
        <w:t xml:space="preserve"> </w:t>
      </w:r>
      <w:r w:rsidRPr="00470EBA">
        <w:rPr>
          <w:rFonts w:ascii="Times New Roman" w:hAnsi="Times New Roman"/>
          <w:sz w:val="18"/>
          <w:szCs w:val="18"/>
        </w:rPr>
        <w:t>Fig.4-15 dcTPM Architecture</w:t>
      </w:r>
    </w:p>
    <w:p w:rsidR="00E11074" w:rsidRPr="00470EBA" w:rsidRDefault="001733E3" w:rsidP="00470EBA">
      <w:pPr>
        <w:spacing w:line="240" w:lineRule="auto"/>
        <w:ind w:firstLineChars="1800" w:firstLine="3240"/>
        <w:rPr>
          <w:rFonts w:ascii="Times New Roman" w:hAnsi="Times New Roman"/>
          <w:sz w:val="18"/>
          <w:szCs w:val="18"/>
        </w:rPr>
      </w:pPr>
      <w:r w:rsidRPr="00470EBA">
        <w:rPr>
          <w:rFonts w:ascii="Times New Roman" w:hAnsi="Times New Roman"/>
          <w:sz w:val="18"/>
          <w:szCs w:val="18"/>
        </w:rPr>
        <w:t>图</w:t>
      </w:r>
      <w:r w:rsidRPr="00470EBA">
        <w:rPr>
          <w:rFonts w:ascii="Times New Roman" w:hAnsi="Times New Roman"/>
          <w:sz w:val="18"/>
          <w:szCs w:val="18"/>
        </w:rPr>
        <w:t>4-1</w:t>
      </w:r>
      <w:r w:rsidR="006D2DE8" w:rsidRPr="00470EBA">
        <w:rPr>
          <w:rFonts w:ascii="Times New Roman" w:hAnsi="Times New Roman"/>
          <w:sz w:val="18"/>
          <w:szCs w:val="18"/>
        </w:rPr>
        <w:t>5</w:t>
      </w:r>
      <w:r w:rsidRPr="00470EBA">
        <w:rPr>
          <w:rFonts w:ascii="Times New Roman" w:hAnsi="Times New Roman"/>
          <w:sz w:val="18"/>
          <w:szCs w:val="18"/>
        </w:rPr>
        <w:t xml:space="preserve"> </w:t>
      </w:r>
      <w:r w:rsidR="008F25E6" w:rsidRPr="00470EBA">
        <w:rPr>
          <w:rFonts w:ascii="Times New Roman" w:hAnsi="Times New Roman"/>
          <w:sz w:val="18"/>
          <w:szCs w:val="18"/>
        </w:rPr>
        <w:t>dcTPM</w:t>
      </w:r>
      <w:r w:rsidR="008F25E6" w:rsidRPr="00470EBA">
        <w:rPr>
          <w:rFonts w:ascii="Times New Roman" w:hAnsi="Times New Roman"/>
          <w:sz w:val="18"/>
          <w:szCs w:val="18"/>
        </w:rPr>
        <w:t>架构</w:t>
      </w:r>
    </w:p>
    <w:p w:rsidR="00DC795D" w:rsidRDefault="00DC795D" w:rsidP="007975A3">
      <w:pPr>
        <w:ind w:firstLineChars="200" w:firstLine="420"/>
        <w:rPr>
          <w:rFonts w:ascii="Times New Roman" w:hAnsi="Times New Roman"/>
          <w:szCs w:val="21"/>
        </w:rPr>
      </w:pPr>
      <w:r w:rsidRPr="004A1E7E">
        <w:rPr>
          <w:rFonts w:ascii="Times New Roman" w:hAnsi="Times New Roman" w:hint="eastAsia"/>
          <w:szCs w:val="21"/>
        </w:rPr>
        <w:t>文献</w:t>
      </w:r>
      <w:r w:rsidRPr="004A1E7E">
        <w:rPr>
          <w:rFonts w:ascii="Times New Roman" w:hAnsi="Times New Roman" w:hint="eastAsia"/>
          <w:szCs w:val="21"/>
        </w:rPr>
        <w:t>[</w:t>
      </w:r>
      <w:r w:rsidR="00A15D6E">
        <w:rPr>
          <w:rFonts w:ascii="Times New Roman" w:hAnsi="Times New Roman" w:hint="eastAsia"/>
          <w:szCs w:val="21"/>
        </w:rPr>
        <w:t>44</w:t>
      </w:r>
      <w:r w:rsidRPr="004A1E7E">
        <w:rPr>
          <w:rFonts w:ascii="Times New Roman" w:hAnsi="Times New Roman" w:hint="eastAsia"/>
          <w:szCs w:val="21"/>
        </w:rPr>
        <w:t>]</w:t>
      </w:r>
      <w:r w:rsidRPr="004A1E7E">
        <w:rPr>
          <w:rFonts w:ascii="Times New Roman" w:hAnsi="Times New Roman" w:hint="eastAsia"/>
          <w:szCs w:val="21"/>
        </w:rPr>
        <w:t>是</w:t>
      </w:r>
      <w:r w:rsidRPr="004A1E7E">
        <w:rPr>
          <w:rFonts w:ascii="Times New Roman" w:hAnsi="Times New Roman" w:hint="eastAsia"/>
          <w:szCs w:val="21"/>
        </w:rPr>
        <w:t>20</w:t>
      </w:r>
      <w:r w:rsidR="00AD260E">
        <w:rPr>
          <w:rFonts w:ascii="Times New Roman" w:hAnsi="Times New Roman" w:hint="eastAsia"/>
          <w:szCs w:val="21"/>
        </w:rPr>
        <w:t>12</w:t>
      </w:r>
      <w:r w:rsidRPr="004A1E7E">
        <w:rPr>
          <w:rFonts w:ascii="Times New Roman" w:hAnsi="Times New Roman" w:hint="eastAsia"/>
          <w:szCs w:val="21"/>
        </w:rPr>
        <w:t>年</w:t>
      </w:r>
      <w:r w:rsidR="00AD260E">
        <w:rPr>
          <w:rFonts w:ascii="Times New Roman" w:hAnsi="Times New Roman" w:hint="eastAsia"/>
          <w:szCs w:val="21"/>
        </w:rPr>
        <w:t>9</w:t>
      </w:r>
      <w:r w:rsidRPr="004A1E7E">
        <w:rPr>
          <w:rFonts w:ascii="Times New Roman" w:hAnsi="Times New Roman" w:hint="eastAsia"/>
          <w:szCs w:val="21"/>
        </w:rPr>
        <w:t>月美国专利局授权的专利，</w:t>
      </w:r>
      <w:r>
        <w:rPr>
          <w:rFonts w:ascii="Times New Roman" w:hAnsi="Times New Roman" w:hint="eastAsia"/>
          <w:szCs w:val="21"/>
        </w:rPr>
        <w:t>提出了</w:t>
      </w:r>
      <w:r w:rsidR="008377E9">
        <w:rPr>
          <w:rFonts w:ascii="Times New Roman" w:hAnsi="Times New Roman" w:hint="eastAsia"/>
          <w:szCs w:val="21"/>
        </w:rPr>
        <w:t>一个既支持软件仿真型</w:t>
      </w:r>
      <w:r w:rsidR="008377E9">
        <w:rPr>
          <w:rFonts w:ascii="Times New Roman" w:hAnsi="Times New Roman" w:hint="eastAsia"/>
          <w:szCs w:val="21"/>
        </w:rPr>
        <w:t>TPM</w:t>
      </w:r>
      <w:r w:rsidR="008377E9">
        <w:rPr>
          <w:rFonts w:ascii="Times New Roman" w:hAnsi="Times New Roman" w:hint="eastAsia"/>
          <w:szCs w:val="21"/>
        </w:rPr>
        <w:t>虚拟化又支持硬件共享型</w:t>
      </w:r>
      <w:r w:rsidR="008377E9">
        <w:rPr>
          <w:rFonts w:ascii="Times New Roman" w:hAnsi="Times New Roman" w:hint="eastAsia"/>
          <w:szCs w:val="21"/>
        </w:rPr>
        <w:t>TPM</w:t>
      </w:r>
      <w:r w:rsidR="008377E9">
        <w:rPr>
          <w:rFonts w:ascii="Times New Roman" w:hAnsi="Times New Roman" w:hint="eastAsia"/>
          <w:szCs w:val="21"/>
        </w:rPr>
        <w:t>虚拟化的系统架构</w:t>
      </w:r>
      <w:r w:rsidRPr="004A1E7E">
        <w:rPr>
          <w:rFonts w:ascii="Times New Roman" w:hAnsi="Times New Roman" w:hint="eastAsia"/>
          <w:szCs w:val="21"/>
        </w:rPr>
        <w:t>。如图</w:t>
      </w:r>
      <w:r w:rsidRPr="004A1E7E">
        <w:rPr>
          <w:rFonts w:ascii="Times New Roman" w:hAnsi="Times New Roman" w:hint="eastAsia"/>
          <w:szCs w:val="21"/>
        </w:rPr>
        <w:t>4-1</w:t>
      </w:r>
      <w:r w:rsidR="006D2DE8">
        <w:rPr>
          <w:rFonts w:ascii="Times New Roman" w:hAnsi="Times New Roman" w:hint="eastAsia"/>
          <w:szCs w:val="21"/>
        </w:rPr>
        <w:t>6</w:t>
      </w:r>
      <w:r w:rsidRPr="004A1E7E">
        <w:rPr>
          <w:rFonts w:ascii="Times New Roman" w:hAnsi="Times New Roman" w:hint="eastAsia"/>
          <w:szCs w:val="21"/>
        </w:rPr>
        <w:t>所示，</w:t>
      </w:r>
      <w:r>
        <w:rPr>
          <w:rFonts w:ascii="Times New Roman" w:hAnsi="Times New Roman"/>
          <w:szCs w:val="21"/>
        </w:rPr>
        <w:t>该系统架构</w:t>
      </w:r>
      <w:r w:rsidR="001F3EE9">
        <w:rPr>
          <w:rFonts w:ascii="Times New Roman" w:hAnsi="Times New Roman"/>
          <w:szCs w:val="21"/>
        </w:rPr>
        <w:t>主要</w:t>
      </w:r>
      <w:r>
        <w:rPr>
          <w:rFonts w:ascii="Times New Roman" w:hAnsi="Times New Roman"/>
          <w:szCs w:val="21"/>
        </w:rPr>
        <w:t>包括</w:t>
      </w:r>
      <w:r w:rsidR="00C92755">
        <w:rPr>
          <w:rFonts w:ascii="Times New Roman" w:hAnsi="Times New Roman" w:hint="eastAsia"/>
          <w:szCs w:val="21"/>
        </w:rPr>
        <w:t>UOS</w:t>
      </w:r>
      <w:r w:rsidR="00C92755">
        <w:rPr>
          <w:rFonts w:ascii="Times New Roman" w:hAnsi="Times New Roman" w:hint="eastAsia"/>
          <w:szCs w:val="21"/>
        </w:rPr>
        <w:t>域、</w:t>
      </w:r>
      <w:r w:rsidR="00C92755">
        <w:rPr>
          <w:rFonts w:ascii="Times New Roman" w:hAnsi="Times New Roman" w:hint="eastAsia"/>
          <w:szCs w:val="21"/>
        </w:rPr>
        <w:t>SOS</w:t>
      </w:r>
      <w:r w:rsidR="00C92755">
        <w:rPr>
          <w:rFonts w:ascii="Times New Roman" w:hAnsi="Times New Roman" w:hint="eastAsia"/>
          <w:szCs w:val="21"/>
        </w:rPr>
        <w:t>域、</w:t>
      </w:r>
      <w:r w:rsidR="003A21A9">
        <w:rPr>
          <w:rFonts w:ascii="Times New Roman" w:hAnsi="Times New Roman"/>
          <w:szCs w:val="21"/>
        </w:rPr>
        <w:t>v</w:t>
      </w:r>
      <w:r w:rsidR="003A21A9">
        <w:rPr>
          <w:rFonts w:ascii="Times New Roman" w:hAnsi="Times New Roman" w:hint="eastAsia"/>
          <w:szCs w:val="21"/>
        </w:rPr>
        <w:t>TPM-VM</w:t>
      </w:r>
      <w:r w:rsidR="003A21A9">
        <w:rPr>
          <w:rFonts w:ascii="Times New Roman" w:hAnsi="Times New Roman" w:hint="eastAsia"/>
          <w:szCs w:val="21"/>
        </w:rPr>
        <w:t>域、</w:t>
      </w:r>
      <w:r w:rsidR="003A21A9">
        <w:rPr>
          <w:rFonts w:ascii="Times New Roman" w:hAnsi="Times New Roman" w:hint="eastAsia"/>
          <w:szCs w:val="21"/>
        </w:rPr>
        <w:t>TPM Conduit</w:t>
      </w:r>
      <w:r w:rsidR="003A21A9">
        <w:rPr>
          <w:rFonts w:ascii="Times New Roman" w:hAnsi="Times New Roman" w:hint="eastAsia"/>
          <w:szCs w:val="21"/>
        </w:rPr>
        <w:t>和</w:t>
      </w:r>
      <w:r w:rsidR="00C92755">
        <w:rPr>
          <w:rFonts w:ascii="Times New Roman" w:hAnsi="Times New Roman" w:hint="eastAsia"/>
          <w:szCs w:val="21"/>
        </w:rPr>
        <w:t>硬件</w:t>
      </w:r>
      <w:r w:rsidR="003A21A9">
        <w:rPr>
          <w:rFonts w:ascii="Times New Roman" w:hAnsi="Times New Roman" w:hint="eastAsia"/>
          <w:szCs w:val="21"/>
        </w:rPr>
        <w:t>。其中</w:t>
      </w:r>
      <w:r w:rsidR="00C92755">
        <w:rPr>
          <w:rFonts w:ascii="Times New Roman" w:hAnsi="Times New Roman" w:hint="eastAsia"/>
          <w:szCs w:val="21"/>
        </w:rPr>
        <w:t>UOS</w:t>
      </w:r>
      <w:r w:rsidR="00C92755">
        <w:rPr>
          <w:rFonts w:ascii="Times New Roman" w:hAnsi="Times New Roman" w:hint="eastAsia"/>
          <w:szCs w:val="21"/>
        </w:rPr>
        <w:t>是用户虚拟机域。</w:t>
      </w:r>
      <w:r w:rsidR="00C92755">
        <w:rPr>
          <w:rFonts w:ascii="Times New Roman" w:hAnsi="Times New Roman" w:hint="eastAsia"/>
          <w:szCs w:val="21"/>
        </w:rPr>
        <w:t>SOS</w:t>
      </w:r>
      <w:r w:rsidR="00C92755">
        <w:rPr>
          <w:rFonts w:ascii="Times New Roman" w:hAnsi="Times New Roman" w:hint="eastAsia"/>
          <w:szCs w:val="21"/>
        </w:rPr>
        <w:t>域是服务虚拟机域。</w:t>
      </w:r>
      <w:r w:rsidR="003A21A9">
        <w:rPr>
          <w:rFonts w:ascii="Times New Roman" w:hAnsi="Times New Roman"/>
          <w:szCs w:val="21"/>
        </w:rPr>
        <w:t>v</w:t>
      </w:r>
      <w:r w:rsidR="003A21A9">
        <w:rPr>
          <w:rFonts w:ascii="Times New Roman" w:hAnsi="Times New Roman" w:hint="eastAsia"/>
          <w:szCs w:val="21"/>
        </w:rPr>
        <w:t>TPM-VM</w:t>
      </w:r>
      <w:r w:rsidR="003A21A9">
        <w:rPr>
          <w:rFonts w:ascii="Times New Roman" w:hAnsi="Times New Roman" w:hint="eastAsia"/>
          <w:szCs w:val="21"/>
        </w:rPr>
        <w:t>域</w:t>
      </w:r>
      <w:r w:rsidR="00C92755">
        <w:rPr>
          <w:rFonts w:ascii="Times New Roman" w:hAnsi="Times New Roman" w:hint="eastAsia"/>
          <w:szCs w:val="21"/>
        </w:rPr>
        <w:t>是</w:t>
      </w:r>
      <w:r w:rsidR="00C92755">
        <w:rPr>
          <w:rFonts w:ascii="Times New Roman" w:hAnsi="Times New Roman" w:hint="eastAsia"/>
          <w:szCs w:val="21"/>
        </w:rPr>
        <w:t>vTPM</w:t>
      </w:r>
      <w:r w:rsidR="00C92755">
        <w:rPr>
          <w:rFonts w:ascii="Times New Roman" w:hAnsi="Times New Roman" w:hint="eastAsia"/>
          <w:szCs w:val="21"/>
        </w:rPr>
        <w:t>管理域，其</w:t>
      </w:r>
      <w:r w:rsidR="003C2D30">
        <w:rPr>
          <w:rFonts w:ascii="Times New Roman" w:hAnsi="Times New Roman" w:hint="eastAsia"/>
          <w:szCs w:val="21"/>
        </w:rPr>
        <w:t>中</w:t>
      </w:r>
      <w:r w:rsidR="001F3EE9">
        <w:rPr>
          <w:rFonts w:ascii="Times New Roman" w:hAnsi="Times New Roman" w:hint="eastAsia"/>
          <w:szCs w:val="21"/>
        </w:rPr>
        <w:t>包含</w:t>
      </w:r>
      <w:r w:rsidR="00801CFA">
        <w:rPr>
          <w:rFonts w:ascii="Times New Roman" w:hAnsi="Times New Roman" w:hint="eastAsia"/>
          <w:szCs w:val="21"/>
        </w:rPr>
        <w:t>vTPM0</w:t>
      </w:r>
      <w:r w:rsidR="001F3EE9">
        <w:rPr>
          <w:rFonts w:ascii="Times New Roman" w:hAnsi="Times New Roman" w:hint="eastAsia"/>
          <w:szCs w:val="21"/>
        </w:rPr>
        <w:t>至</w:t>
      </w:r>
      <w:r w:rsidR="001F3EE9">
        <w:rPr>
          <w:rFonts w:ascii="Times New Roman" w:hAnsi="Times New Roman" w:hint="eastAsia"/>
          <w:szCs w:val="21"/>
        </w:rPr>
        <w:t>vTPMn</w:t>
      </w:r>
      <w:r w:rsidR="001F3EE9">
        <w:rPr>
          <w:rFonts w:ascii="Times New Roman" w:hAnsi="Times New Roman" w:hint="eastAsia"/>
          <w:szCs w:val="21"/>
        </w:rPr>
        <w:t>的</w:t>
      </w:r>
      <w:r w:rsidR="00801CFA">
        <w:rPr>
          <w:rFonts w:ascii="Times New Roman" w:hAnsi="Times New Roman" w:hint="eastAsia"/>
          <w:szCs w:val="21"/>
        </w:rPr>
        <w:t>Context</w:t>
      </w:r>
      <w:r w:rsidR="001F3EE9">
        <w:rPr>
          <w:rFonts w:ascii="Times New Roman" w:hAnsi="Times New Roman" w:hint="eastAsia"/>
          <w:szCs w:val="21"/>
        </w:rPr>
        <w:t>、</w:t>
      </w:r>
      <w:r w:rsidR="001F3EE9">
        <w:rPr>
          <w:rFonts w:ascii="Times New Roman" w:hAnsi="Times New Roman" w:hint="eastAsia"/>
          <w:szCs w:val="21"/>
        </w:rPr>
        <w:t>vTPM</w:t>
      </w:r>
      <w:r w:rsidR="003C2D30">
        <w:rPr>
          <w:rFonts w:ascii="Times New Roman" w:hAnsi="Times New Roman" w:hint="eastAsia"/>
          <w:szCs w:val="21"/>
        </w:rPr>
        <w:t xml:space="preserve"> Context Manager</w:t>
      </w:r>
      <w:r w:rsidR="003C2D30">
        <w:rPr>
          <w:rFonts w:ascii="Times New Roman" w:hAnsi="Times New Roman" w:hint="eastAsia"/>
          <w:szCs w:val="21"/>
        </w:rPr>
        <w:t>和</w:t>
      </w:r>
      <w:r w:rsidR="003C2D30">
        <w:rPr>
          <w:rFonts w:ascii="Times New Roman" w:hAnsi="Times New Roman" w:hint="eastAsia"/>
          <w:szCs w:val="21"/>
        </w:rPr>
        <w:t>TPM ConduitBE</w:t>
      </w:r>
      <w:r w:rsidR="003C2D30">
        <w:rPr>
          <w:rFonts w:ascii="Times New Roman" w:hAnsi="Times New Roman" w:hint="eastAsia"/>
          <w:szCs w:val="21"/>
        </w:rPr>
        <w:t>，</w:t>
      </w:r>
      <w:r w:rsidR="003C2D30">
        <w:rPr>
          <w:rFonts w:ascii="Times New Roman" w:hAnsi="Times New Roman" w:hint="eastAsia"/>
          <w:szCs w:val="21"/>
        </w:rPr>
        <w:t xml:space="preserve">vTPM0 </w:t>
      </w:r>
      <w:r w:rsidR="001F3EE9">
        <w:rPr>
          <w:rFonts w:ascii="Times New Roman" w:hAnsi="Times New Roman" w:hint="eastAsia"/>
          <w:szCs w:val="21"/>
        </w:rPr>
        <w:t>至</w:t>
      </w:r>
      <w:r w:rsidR="001F3EE9">
        <w:rPr>
          <w:rFonts w:ascii="Times New Roman" w:hAnsi="Times New Roman" w:hint="eastAsia"/>
          <w:szCs w:val="21"/>
        </w:rPr>
        <w:t xml:space="preserve">vTPMn </w:t>
      </w:r>
      <w:r w:rsidR="003C2D30">
        <w:rPr>
          <w:rFonts w:ascii="Times New Roman" w:hAnsi="Times New Roman" w:hint="eastAsia"/>
          <w:szCs w:val="21"/>
        </w:rPr>
        <w:t>Context</w:t>
      </w:r>
      <w:r w:rsidR="001F3EE9">
        <w:rPr>
          <w:rFonts w:ascii="Times New Roman" w:hAnsi="Times New Roman" w:hint="eastAsia"/>
          <w:szCs w:val="21"/>
        </w:rPr>
        <w:t>主要包含</w:t>
      </w:r>
      <w:r w:rsidR="003C2D30">
        <w:rPr>
          <w:rFonts w:ascii="Times New Roman" w:hAnsi="Times New Roman" w:hint="eastAsia"/>
          <w:szCs w:val="21"/>
        </w:rPr>
        <w:t>n+1</w:t>
      </w:r>
      <w:r w:rsidR="003C2D30">
        <w:rPr>
          <w:rFonts w:ascii="Times New Roman" w:hAnsi="Times New Roman" w:hint="eastAsia"/>
          <w:szCs w:val="21"/>
        </w:rPr>
        <w:t>个</w:t>
      </w:r>
      <w:r w:rsidR="003C2D30">
        <w:rPr>
          <w:rFonts w:ascii="Times New Roman" w:hAnsi="Times New Roman" w:hint="eastAsia"/>
          <w:szCs w:val="21"/>
        </w:rPr>
        <w:t>vTPM</w:t>
      </w:r>
      <w:r w:rsidR="003C2D30">
        <w:rPr>
          <w:rFonts w:ascii="Times New Roman" w:hAnsi="Times New Roman" w:hint="eastAsia"/>
          <w:szCs w:val="21"/>
        </w:rPr>
        <w:t>及其上下文，</w:t>
      </w:r>
      <w:r w:rsidR="003C2D30">
        <w:rPr>
          <w:rFonts w:ascii="Times New Roman" w:hAnsi="Times New Roman" w:hint="eastAsia"/>
          <w:szCs w:val="21"/>
        </w:rPr>
        <w:t>vTPM Context Manager</w:t>
      </w:r>
      <w:r w:rsidR="003C2D30">
        <w:rPr>
          <w:rFonts w:ascii="Times New Roman" w:hAnsi="Times New Roman" w:hint="eastAsia"/>
          <w:szCs w:val="21"/>
        </w:rPr>
        <w:t>负责管理</w:t>
      </w:r>
      <w:r w:rsidR="003C2D30">
        <w:rPr>
          <w:rFonts w:ascii="Times New Roman" w:hAnsi="Times New Roman" w:hint="eastAsia"/>
          <w:szCs w:val="21"/>
        </w:rPr>
        <w:t>n+1</w:t>
      </w:r>
      <w:r w:rsidR="003C2D30">
        <w:rPr>
          <w:rFonts w:ascii="Times New Roman" w:hAnsi="Times New Roman" w:hint="eastAsia"/>
          <w:szCs w:val="21"/>
        </w:rPr>
        <w:t>个</w:t>
      </w:r>
      <w:r w:rsidR="003C2D30">
        <w:rPr>
          <w:rFonts w:ascii="Times New Roman" w:hAnsi="Times New Roman" w:hint="eastAsia"/>
          <w:szCs w:val="21"/>
        </w:rPr>
        <w:t>vTPM</w:t>
      </w:r>
      <w:r w:rsidR="003C2D30">
        <w:rPr>
          <w:rFonts w:ascii="Times New Roman" w:hAnsi="Times New Roman" w:hint="eastAsia"/>
          <w:szCs w:val="21"/>
        </w:rPr>
        <w:t>及其上下文</w:t>
      </w:r>
      <w:r w:rsidR="00C92755">
        <w:rPr>
          <w:rFonts w:ascii="Times New Roman" w:hAnsi="Times New Roman" w:hint="eastAsia"/>
          <w:szCs w:val="21"/>
        </w:rPr>
        <w:t>，</w:t>
      </w:r>
      <w:r w:rsidR="003C2D30">
        <w:rPr>
          <w:rFonts w:ascii="Times New Roman" w:hAnsi="Times New Roman" w:hint="eastAsia"/>
          <w:szCs w:val="21"/>
        </w:rPr>
        <w:t>TPM Conduit</w:t>
      </w:r>
      <w:r w:rsidR="00C92755">
        <w:rPr>
          <w:rFonts w:ascii="Times New Roman" w:hAnsi="Times New Roman" w:hint="eastAsia"/>
          <w:szCs w:val="21"/>
        </w:rPr>
        <w:t xml:space="preserve"> </w:t>
      </w:r>
      <w:r w:rsidR="003C2D30">
        <w:rPr>
          <w:rFonts w:ascii="Times New Roman" w:hAnsi="Times New Roman" w:hint="eastAsia"/>
          <w:szCs w:val="21"/>
        </w:rPr>
        <w:t>BE</w:t>
      </w:r>
      <w:r w:rsidR="003C2D30">
        <w:rPr>
          <w:rFonts w:ascii="Times New Roman" w:hAnsi="Times New Roman" w:hint="eastAsia"/>
          <w:szCs w:val="21"/>
        </w:rPr>
        <w:t>是</w:t>
      </w:r>
      <w:r w:rsidR="003C2D30">
        <w:rPr>
          <w:rFonts w:ascii="Times New Roman" w:hAnsi="Times New Roman" w:hint="eastAsia"/>
          <w:szCs w:val="21"/>
        </w:rPr>
        <w:t>TPM Conduit</w:t>
      </w:r>
      <w:r w:rsidR="003C2D30">
        <w:rPr>
          <w:rFonts w:ascii="Times New Roman" w:hAnsi="Times New Roman" w:hint="eastAsia"/>
          <w:szCs w:val="21"/>
        </w:rPr>
        <w:t>的后端驱动，负责和</w:t>
      </w:r>
      <w:r w:rsidR="003C2D30">
        <w:rPr>
          <w:rFonts w:ascii="Times New Roman" w:hAnsi="Times New Roman" w:hint="eastAsia"/>
          <w:szCs w:val="21"/>
        </w:rPr>
        <w:t>TPM Conduit</w:t>
      </w:r>
      <w:r w:rsidR="003C2D30">
        <w:rPr>
          <w:rFonts w:ascii="Times New Roman" w:hAnsi="Times New Roman" w:hint="eastAsia"/>
          <w:szCs w:val="21"/>
        </w:rPr>
        <w:t>交互信息。</w:t>
      </w:r>
      <w:r w:rsidR="00C92755">
        <w:rPr>
          <w:rFonts w:ascii="Times New Roman" w:hAnsi="Times New Roman" w:hint="eastAsia"/>
          <w:szCs w:val="21"/>
        </w:rPr>
        <w:t>而</w:t>
      </w:r>
      <w:r w:rsidR="003C2D30">
        <w:rPr>
          <w:rFonts w:ascii="Times New Roman" w:hAnsi="Times New Roman" w:hint="eastAsia"/>
          <w:szCs w:val="21"/>
        </w:rPr>
        <w:t>TPM Conduit</w:t>
      </w:r>
      <w:r w:rsidR="003C2D30">
        <w:rPr>
          <w:rFonts w:ascii="Times New Roman" w:hAnsi="Times New Roman" w:hint="eastAsia"/>
          <w:szCs w:val="21"/>
        </w:rPr>
        <w:t>位于</w:t>
      </w:r>
      <w:r w:rsidR="003C2D30">
        <w:rPr>
          <w:rFonts w:ascii="Times New Roman" w:hAnsi="Times New Roman" w:hint="eastAsia"/>
          <w:szCs w:val="21"/>
        </w:rPr>
        <w:t>VMM</w:t>
      </w:r>
      <w:r w:rsidR="003C2D30">
        <w:rPr>
          <w:rFonts w:ascii="Times New Roman" w:hAnsi="Times New Roman" w:hint="eastAsia"/>
          <w:szCs w:val="21"/>
        </w:rPr>
        <w:t>，负责将来自</w:t>
      </w:r>
      <w:r w:rsidR="003C2D30">
        <w:rPr>
          <w:rFonts w:ascii="Times New Roman" w:hAnsi="Times New Roman" w:hint="eastAsia"/>
          <w:szCs w:val="21"/>
        </w:rPr>
        <w:t>UOS</w:t>
      </w:r>
      <w:r w:rsidR="003C2D30">
        <w:rPr>
          <w:rFonts w:ascii="Times New Roman" w:hAnsi="Times New Roman" w:hint="eastAsia"/>
          <w:szCs w:val="21"/>
        </w:rPr>
        <w:t>或</w:t>
      </w:r>
      <w:r w:rsidR="003C2D30">
        <w:rPr>
          <w:rFonts w:ascii="Times New Roman" w:hAnsi="Times New Roman" w:hint="eastAsia"/>
          <w:szCs w:val="21"/>
        </w:rPr>
        <w:t>SOS</w:t>
      </w:r>
      <w:r w:rsidR="003C2D30">
        <w:rPr>
          <w:rFonts w:ascii="Times New Roman" w:hAnsi="Times New Roman" w:hint="eastAsia"/>
          <w:szCs w:val="21"/>
        </w:rPr>
        <w:t>中的</w:t>
      </w:r>
      <w:r w:rsidR="003C2D30">
        <w:rPr>
          <w:rFonts w:ascii="Times New Roman" w:hAnsi="Times New Roman" w:hint="eastAsia"/>
          <w:szCs w:val="21"/>
        </w:rPr>
        <w:t>TPM</w:t>
      </w:r>
      <w:r w:rsidR="001F3EE9">
        <w:rPr>
          <w:rFonts w:ascii="Times New Roman" w:hAnsi="Times New Roman" w:hint="eastAsia"/>
          <w:szCs w:val="21"/>
        </w:rPr>
        <w:t>请求进行分发并返回来自</w:t>
      </w:r>
      <w:r w:rsidR="003C2D30">
        <w:rPr>
          <w:rFonts w:ascii="Times New Roman" w:hAnsi="Times New Roman"/>
          <w:szCs w:val="21"/>
        </w:rPr>
        <w:t>v</w:t>
      </w:r>
      <w:r w:rsidR="003C2D30">
        <w:rPr>
          <w:rFonts w:ascii="Times New Roman" w:hAnsi="Times New Roman" w:hint="eastAsia"/>
          <w:szCs w:val="21"/>
        </w:rPr>
        <w:t>TPM-VM</w:t>
      </w:r>
      <w:r w:rsidR="003C2D30">
        <w:rPr>
          <w:rFonts w:ascii="Times New Roman" w:hAnsi="Times New Roman" w:hint="eastAsia"/>
          <w:szCs w:val="21"/>
        </w:rPr>
        <w:t>域或</w:t>
      </w:r>
      <w:r w:rsidR="003C2D30">
        <w:rPr>
          <w:rFonts w:ascii="Times New Roman" w:hAnsi="Times New Roman" w:hint="eastAsia"/>
          <w:szCs w:val="21"/>
        </w:rPr>
        <w:t>Muti-Context iTPM</w:t>
      </w:r>
      <w:r w:rsidR="001F3EE9">
        <w:rPr>
          <w:rFonts w:ascii="Times New Roman" w:hAnsi="Times New Roman" w:hint="eastAsia"/>
          <w:szCs w:val="21"/>
        </w:rPr>
        <w:t>的响应结果</w:t>
      </w:r>
      <w:r w:rsidR="003C2D30">
        <w:rPr>
          <w:rFonts w:ascii="Times New Roman" w:hAnsi="Times New Roman" w:hint="eastAsia"/>
          <w:szCs w:val="21"/>
        </w:rPr>
        <w:t>。</w:t>
      </w:r>
      <w:r w:rsidR="00C92755">
        <w:rPr>
          <w:rFonts w:ascii="Times New Roman" w:hAnsi="Times New Roman" w:hint="eastAsia"/>
          <w:szCs w:val="21"/>
        </w:rPr>
        <w:t>硬件层中，除了传统的</w:t>
      </w:r>
      <w:r w:rsidR="00C92755">
        <w:rPr>
          <w:rFonts w:ascii="Times New Roman" w:hAnsi="Times New Roman" w:hint="eastAsia"/>
          <w:szCs w:val="21"/>
        </w:rPr>
        <w:t>CPU</w:t>
      </w:r>
      <w:r w:rsidR="00C92755">
        <w:rPr>
          <w:rFonts w:ascii="Times New Roman" w:hAnsi="Times New Roman" w:hint="eastAsia"/>
          <w:szCs w:val="21"/>
        </w:rPr>
        <w:t>、</w:t>
      </w:r>
      <w:r w:rsidR="00C92755">
        <w:rPr>
          <w:rFonts w:ascii="Times New Roman" w:hAnsi="Times New Roman" w:hint="eastAsia"/>
          <w:szCs w:val="21"/>
        </w:rPr>
        <w:t>Memory</w:t>
      </w:r>
      <w:r w:rsidR="00C92755">
        <w:rPr>
          <w:rFonts w:ascii="Times New Roman" w:hAnsi="Times New Roman" w:hint="eastAsia"/>
          <w:szCs w:val="21"/>
        </w:rPr>
        <w:t>和</w:t>
      </w:r>
      <w:r w:rsidR="00C92755">
        <w:rPr>
          <w:rFonts w:ascii="Times New Roman" w:hAnsi="Times New Roman" w:hint="eastAsia"/>
          <w:szCs w:val="21"/>
        </w:rPr>
        <w:t>I/O</w:t>
      </w:r>
      <w:r w:rsidR="00C92755">
        <w:rPr>
          <w:rFonts w:ascii="Times New Roman" w:hAnsi="Times New Roman" w:hint="eastAsia"/>
          <w:szCs w:val="21"/>
        </w:rPr>
        <w:t>外，还包括</w:t>
      </w:r>
      <w:r w:rsidR="003C2D30">
        <w:rPr>
          <w:rFonts w:ascii="Times New Roman" w:hAnsi="Times New Roman" w:hint="eastAsia"/>
          <w:szCs w:val="21"/>
        </w:rPr>
        <w:t>Muti-Context iTPM</w:t>
      </w:r>
      <w:r w:rsidR="00C92755">
        <w:rPr>
          <w:rFonts w:ascii="Times New Roman" w:hAnsi="Times New Roman" w:hint="eastAsia"/>
          <w:szCs w:val="21"/>
        </w:rPr>
        <w:t>、</w:t>
      </w:r>
      <w:r w:rsidR="00C92755">
        <w:rPr>
          <w:rFonts w:ascii="Times New Roman" w:hAnsi="Times New Roman" w:hint="eastAsia"/>
          <w:szCs w:val="21"/>
        </w:rPr>
        <w:t>ME</w:t>
      </w:r>
      <w:r w:rsidR="00C92755">
        <w:rPr>
          <w:rFonts w:ascii="Times New Roman" w:hAnsi="Times New Roman" w:hint="eastAsia"/>
          <w:szCs w:val="21"/>
        </w:rPr>
        <w:t>、</w:t>
      </w:r>
      <w:r w:rsidR="00C92755">
        <w:rPr>
          <w:rFonts w:ascii="Times New Roman" w:hAnsi="Times New Roman" w:hint="eastAsia"/>
          <w:szCs w:val="21"/>
        </w:rPr>
        <w:t>VE</w:t>
      </w:r>
      <w:r w:rsidR="00C92755">
        <w:rPr>
          <w:rFonts w:ascii="Times New Roman" w:hAnsi="Times New Roman" w:hint="eastAsia"/>
          <w:szCs w:val="21"/>
        </w:rPr>
        <w:t>和</w:t>
      </w:r>
      <w:r w:rsidR="00C92755">
        <w:rPr>
          <w:rFonts w:ascii="Times New Roman" w:hAnsi="Times New Roman" w:hint="eastAsia"/>
          <w:szCs w:val="21"/>
        </w:rPr>
        <w:t>ICH</w:t>
      </w:r>
      <w:r w:rsidR="00C92755">
        <w:rPr>
          <w:rFonts w:ascii="Times New Roman" w:hAnsi="Times New Roman" w:hint="eastAsia"/>
          <w:szCs w:val="21"/>
        </w:rPr>
        <w:t>，其中</w:t>
      </w:r>
      <w:r w:rsidR="00C92755">
        <w:rPr>
          <w:rFonts w:ascii="Times New Roman" w:hAnsi="Times New Roman" w:hint="eastAsia"/>
          <w:szCs w:val="21"/>
        </w:rPr>
        <w:t>Muti-Context iTPM</w:t>
      </w:r>
      <w:r w:rsidR="003C2D30">
        <w:rPr>
          <w:rFonts w:ascii="Times New Roman" w:hAnsi="Times New Roman" w:hint="eastAsia"/>
          <w:szCs w:val="21"/>
        </w:rPr>
        <w:t>是一个物理</w:t>
      </w:r>
      <w:r w:rsidR="003C2D30">
        <w:rPr>
          <w:rFonts w:ascii="Times New Roman" w:hAnsi="Times New Roman" w:hint="eastAsia"/>
          <w:szCs w:val="21"/>
        </w:rPr>
        <w:t>TPM</w:t>
      </w:r>
      <w:r w:rsidR="00C92755">
        <w:rPr>
          <w:rFonts w:ascii="Times New Roman" w:hAnsi="Times New Roman" w:hint="eastAsia"/>
          <w:szCs w:val="21"/>
        </w:rPr>
        <w:t>，</w:t>
      </w:r>
      <w:r w:rsidR="00C92755">
        <w:rPr>
          <w:rFonts w:ascii="Times New Roman" w:hAnsi="Times New Roman" w:hint="eastAsia"/>
          <w:szCs w:val="21"/>
        </w:rPr>
        <w:t>ME</w:t>
      </w:r>
      <w:r w:rsidR="00C92755">
        <w:rPr>
          <w:rFonts w:ascii="Times New Roman" w:hAnsi="Times New Roman" w:hint="eastAsia"/>
          <w:szCs w:val="21"/>
        </w:rPr>
        <w:t>是其管理引擎，</w:t>
      </w:r>
      <w:r w:rsidR="00C92755">
        <w:rPr>
          <w:rFonts w:ascii="Times New Roman" w:hAnsi="Times New Roman" w:hint="eastAsia"/>
          <w:szCs w:val="21"/>
        </w:rPr>
        <w:t>VE</w:t>
      </w:r>
      <w:r w:rsidR="00C92755">
        <w:rPr>
          <w:rFonts w:ascii="Times New Roman" w:hAnsi="Times New Roman" w:hint="eastAsia"/>
          <w:szCs w:val="21"/>
        </w:rPr>
        <w:t>是其虚拟化引擎，</w:t>
      </w:r>
      <w:r w:rsidR="00C92755">
        <w:rPr>
          <w:rFonts w:ascii="Times New Roman" w:hAnsi="Times New Roman" w:hint="eastAsia"/>
          <w:szCs w:val="21"/>
        </w:rPr>
        <w:t>ICH</w:t>
      </w:r>
      <w:r w:rsidR="00C92755">
        <w:rPr>
          <w:rFonts w:ascii="Times New Roman" w:hAnsi="Times New Roman" w:hint="eastAsia"/>
          <w:szCs w:val="21"/>
        </w:rPr>
        <w:t>是其输入输出控制器。</w:t>
      </w:r>
      <w:r w:rsidR="00C92755">
        <w:rPr>
          <w:rFonts w:ascii="Times New Roman" w:hAnsi="Times New Roman" w:hint="eastAsia"/>
          <w:szCs w:val="21"/>
        </w:rPr>
        <w:t>Muti-Context iTPM</w:t>
      </w:r>
      <w:r w:rsidR="003C2D30">
        <w:rPr>
          <w:rFonts w:ascii="Times New Roman" w:hAnsi="Times New Roman" w:hint="eastAsia"/>
          <w:szCs w:val="21"/>
        </w:rPr>
        <w:t>有两种工作模式，一是独立设备工作模式，此工作模式与传统的</w:t>
      </w:r>
      <w:r w:rsidR="003C2D30">
        <w:rPr>
          <w:rFonts w:ascii="Times New Roman" w:hAnsi="Times New Roman" w:hint="eastAsia"/>
          <w:szCs w:val="21"/>
        </w:rPr>
        <w:t>TPM</w:t>
      </w:r>
      <w:r w:rsidR="003C2D30">
        <w:rPr>
          <w:rFonts w:ascii="Times New Roman" w:hAnsi="Times New Roman" w:hint="eastAsia"/>
          <w:szCs w:val="21"/>
        </w:rPr>
        <w:t>一致。二是共享模式，此模式下支持</w:t>
      </w:r>
      <w:r w:rsidR="003C2D30">
        <w:rPr>
          <w:rFonts w:ascii="Times New Roman" w:hAnsi="Times New Roman" w:hint="eastAsia"/>
          <w:szCs w:val="21"/>
        </w:rPr>
        <w:t>TPM Context</w:t>
      </w:r>
      <w:r w:rsidR="003C2D30">
        <w:rPr>
          <w:rFonts w:ascii="Times New Roman" w:hAnsi="Times New Roman" w:hint="eastAsia"/>
          <w:szCs w:val="21"/>
        </w:rPr>
        <w:t>管理。当一个</w:t>
      </w:r>
      <w:r w:rsidR="003C2D30">
        <w:rPr>
          <w:rFonts w:ascii="Times New Roman" w:hAnsi="Times New Roman" w:hint="eastAsia"/>
          <w:szCs w:val="21"/>
        </w:rPr>
        <w:t>UOS</w:t>
      </w:r>
      <w:r w:rsidR="003C2D30">
        <w:rPr>
          <w:rFonts w:ascii="Times New Roman" w:hAnsi="Times New Roman" w:hint="eastAsia"/>
          <w:szCs w:val="21"/>
        </w:rPr>
        <w:t>或</w:t>
      </w:r>
      <w:r w:rsidR="003C2D30">
        <w:rPr>
          <w:rFonts w:ascii="Times New Roman" w:hAnsi="Times New Roman" w:hint="eastAsia"/>
          <w:szCs w:val="21"/>
        </w:rPr>
        <w:t>SOS</w:t>
      </w:r>
      <w:r w:rsidR="003C2D30">
        <w:rPr>
          <w:rFonts w:ascii="Times New Roman" w:hAnsi="Times New Roman" w:hint="eastAsia"/>
          <w:szCs w:val="21"/>
        </w:rPr>
        <w:t>发出</w:t>
      </w:r>
      <w:r w:rsidR="003C2D30">
        <w:rPr>
          <w:rFonts w:ascii="Times New Roman" w:hAnsi="Times New Roman" w:hint="eastAsia"/>
          <w:szCs w:val="21"/>
        </w:rPr>
        <w:t>TPM</w:t>
      </w:r>
      <w:r w:rsidR="003C2D30">
        <w:rPr>
          <w:rFonts w:ascii="Times New Roman" w:hAnsi="Times New Roman" w:hint="eastAsia"/>
          <w:szCs w:val="21"/>
        </w:rPr>
        <w:t>访问请求时，</w:t>
      </w:r>
      <w:r w:rsidR="00081D61">
        <w:rPr>
          <w:rFonts w:ascii="Times New Roman" w:hAnsi="Times New Roman" w:hint="eastAsia"/>
          <w:szCs w:val="21"/>
        </w:rPr>
        <w:t>TPM Conduit</w:t>
      </w:r>
      <w:r w:rsidR="00081D61">
        <w:rPr>
          <w:rFonts w:ascii="Times New Roman" w:hAnsi="Times New Roman" w:hint="eastAsia"/>
          <w:szCs w:val="21"/>
        </w:rPr>
        <w:t>根据此请求的具体要求，如</w:t>
      </w:r>
      <w:r w:rsidR="00081D61">
        <w:rPr>
          <w:rFonts w:ascii="Times New Roman" w:hAnsi="Times New Roman" w:hint="eastAsia"/>
          <w:szCs w:val="21"/>
        </w:rPr>
        <w:t>TPM</w:t>
      </w:r>
      <w:r w:rsidR="00081D61">
        <w:rPr>
          <w:rFonts w:ascii="Times New Roman" w:hAnsi="Times New Roman" w:hint="eastAsia"/>
          <w:szCs w:val="21"/>
        </w:rPr>
        <w:t>版本、性能要求等，要么转发给</w:t>
      </w:r>
      <w:r w:rsidR="00081D61">
        <w:rPr>
          <w:rFonts w:ascii="Times New Roman" w:hAnsi="Times New Roman"/>
          <w:szCs w:val="21"/>
        </w:rPr>
        <w:t>v</w:t>
      </w:r>
      <w:r w:rsidR="00081D61">
        <w:rPr>
          <w:rFonts w:ascii="Times New Roman" w:hAnsi="Times New Roman" w:hint="eastAsia"/>
          <w:szCs w:val="21"/>
        </w:rPr>
        <w:t>TPM-VM</w:t>
      </w:r>
      <w:r w:rsidR="00081D61">
        <w:rPr>
          <w:rFonts w:ascii="Times New Roman" w:hAnsi="Times New Roman" w:hint="eastAsia"/>
          <w:szCs w:val="21"/>
        </w:rPr>
        <w:t>域，由软件型</w:t>
      </w:r>
      <w:r w:rsidR="00081D61">
        <w:rPr>
          <w:rFonts w:ascii="Times New Roman" w:hAnsi="Times New Roman" w:hint="eastAsia"/>
          <w:szCs w:val="21"/>
        </w:rPr>
        <w:t>vTPM</w:t>
      </w:r>
      <w:r w:rsidR="00081D61">
        <w:rPr>
          <w:rFonts w:ascii="Times New Roman" w:hAnsi="Times New Roman" w:hint="eastAsia"/>
          <w:szCs w:val="21"/>
        </w:rPr>
        <w:t>负责处理并相应，要么转发给</w:t>
      </w:r>
      <w:r w:rsidR="00081D61">
        <w:rPr>
          <w:rFonts w:ascii="Times New Roman" w:hAnsi="Times New Roman" w:hint="eastAsia"/>
          <w:szCs w:val="21"/>
        </w:rPr>
        <w:t>Muti-Context iTPM</w:t>
      </w:r>
      <w:r w:rsidR="00081D61">
        <w:rPr>
          <w:rFonts w:ascii="Times New Roman" w:hAnsi="Times New Roman" w:hint="eastAsia"/>
          <w:szCs w:val="21"/>
        </w:rPr>
        <w:t>，又</w:t>
      </w:r>
      <w:r w:rsidR="00081D61">
        <w:rPr>
          <w:rFonts w:ascii="Times New Roman" w:hAnsi="Times New Roman" w:hint="eastAsia"/>
          <w:szCs w:val="21"/>
        </w:rPr>
        <w:t>Muti-Context iTPM</w:t>
      </w:r>
      <w:r w:rsidR="00081D61">
        <w:rPr>
          <w:rFonts w:ascii="Times New Roman" w:hAnsi="Times New Roman" w:hint="eastAsia"/>
          <w:szCs w:val="21"/>
        </w:rPr>
        <w:t>负责处理并响应。</w:t>
      </w:r>
      <w:r w:rsidR="003A333A">
        <w:rPr>
          <w:rFonts w:ascii="Times New Roman" w:hAnsi="Times New Roman" w:hint="eastAsia"/>
          <w:szCs w:val="21"/>
        </w:rPr>
        <w:t>与文献</w:t>
      </w:r>
      <w:r w:rsidR="003A333A">
        <w:rPr>
          <w:rFonts w:ascii="Times New Roman" w:hAnsi="Times New Roman" w:hint="eastAsia"/>
          <w:szCs w:val="21"/>
        </w:rPr>
        <w:t>[43]</w:t>
      </w:r>
      <w:r w:rsidR="003A333A">
        <w:rPr>
          <w:rFonts w:ascii="Times New Roman" w:hAnsi="Times New Roman" w:hint="eastAsia"/>
          <w:szCs w:val="21"/>
        </w:rPr>
        <w:t>一样，该系统架构也集成了软件</w:t>
      </w:r>
      <w:r w:rsidR="003A333A">
        <w:rPr>
          <w:rFonts w:ascii="Times New Roman" w:hAnsi="Times New Roman" w:hint="eastAsia"/>
          <w:szCs w:val="21"/>
        </w:rPr>
        <w:t>TPM</w:t>
      </w:r>
      <w:r w:rsidR="003A333A">
        <w:rPr>
          <w:rFonts w:ascii="Times New Roman" w:hAnsi="Times New Roman" w:hint="eastAsia"/>
          <w:szCs w:val="21"/>
        </w:rPr>
        <w:t>和硬件</w:t>
      </w:r>
      <w:r w:rsidR="003A333A">
        <w:rPr>
          <w:rFonts w:ascii="Times New Roman" w:hAnsi="Times New Roman" w:hint="eastAsia"/>
          <w:szCs w:val="21"/>
        </w:rPr>
        <w:t>TPM</w:t>
      </w:r>
      <w:r w:rsidR="003A333A">
        <w:rPr>
          <w:rFonts w:ascii="Times New Roman" w:hAnsi="Times New Roman" w:hint="eastAsia"/>
          <w:szCs w:val="21"/>
        </w:rPr>
        <w:t>，比较灵活，能够较好满足用户的需求，但安全性不如文献</w:t>
      </w:r>
      <w:r w:rsidR="003A333A">
        <w:rPr>
          <w:rFonts w:ascii="Times New Roman" w:hAnsi="Times New Roman" w:hint="eastAsia"/>
          <w:szCs w:val="21"/>
        </w:rPr>
        <w:t>[43]</w:t>
      </w:r>
      <w:r w:rsidR="003A333A">
        <w:rPr>
          <w:rFonts w:ascii="Times New Roman" w:hAnsi="Times New Roman" w:hint="eastAsia"/>
          <w:szCs w:val="21"/>
        </w:rPr>
        <w:t>，文献</w:t>
      </w:r>
      <w:r w:rsidR="003A333A">
        <w:rPr>
          <w:rFonts w:ascii="Times New Roman" w:hAnsi="Times New Roman" w:hint="eastAsia"/>
          <w:szCs w:val="21"/>
        </w:rPr>
        <w:t>[43]</w:t>
      </w:r>
      <w:r w:rsidR="003A333A">
        <w:rPr>
          <w:rFonts w:ascii="Times New Roman" w:hAnsi="Times New Roman" w:hint="eastAsia"/>
          <w:szCs w:val="21"/>
        </w:rPr>
        <w:t>对软件和硬件</w:t>
      </w:r>
      <w:r w:rsidR="003A333A">
        <w:rPr>
          <w:rFonts w:ascii="Times New Roman" w:hAnsi="Times New Roman" w:hint="eastAsia"/>
          <w:szCs w:val="21"/>
        </w:rPr>
        <w:t>TPM</w:t>
      </w:r>
      <w:r w:rsidR="003A333A">
        <w:rPr>
          <w:rFonts w:ascii="Times New Roman" w:hAnsi="Times New Roman" w:hint="eastAsia"/>
          <w:szCs w:val="21"/>
        </w:rPr>
        <w:t>的管理均在</w:t>
      </w:r>
      <w:r w:rsidR="003A333A">
        <w:rPr>
          <w:rFonts w:ascii="Times New Roman" w:hAnsi="Times New Roman" w:hint="eastAsia"/>
          <w:szCs w:val="21"/>
        </w:rPr>
        <w:t>FPGA</w:t>
      </w:r>
      <w:r w:rsidR="003A333A">
        <w:rPr>
          <w:rFonts w:ascii="Times New Roman" w:hAnsi="Times New Roman" w:hint="eastAsia"/>
          <w:szCs w:val="21"/>
        </w:rPr>
        <w:t>中实现，而该架构是由</w:t>
      </w:r>
      <w:r w:rsidR="003A333A">
        <w:rPr>
          <w:rFonts w:ascii="Times New Roman" w:hAnsi="Times New Roman" w:hint="eastAsia"/>
          <w:szCs w:val="21"/>
        </w:rPr>
        <w:t>VMM</w:t>
      </w:r>
      <w:r w:rsidR="003A333A">
        <w:rPr>
          <w:rFonts w:ascii="Times New Roman" w:hAnsi="Times New Roman" w:hint="eastAsia"/>
          <w:szCs w:val="21"/>
        </w:rPr>
        <w:lastRenderedPageBreak/>
        <w:t>来实现，显然使得</w:t>
      </w:r>
      <w:r w:rsidR="003A333A">
        <w:rPr>
          <w:rFonts w:ascii="Times New Roman" w:hAnsi="Times New Roman" w:hint="eastAsia"/>
          <w:szCs w:val="21"/>
        </w:rPr>
        <w:t>VMM</w:t>
      </w:r>
      <w:r w:rsidR="003A333A">
        <w:rPr>
          <w:rFonts w:ascii="Times New Roman" w:hAnsi="Times New Roman" w:hint="eastAsia"/>
          <w:szCs w:val="21"/>
        </w:rPr>
        <w:t>变大，增加了一般安全威胁，用户可以接近完全信任。</w:t>
      </w:r>
    </w:p>
    <w:p w:rsidR="00081D61" w:rsidRPr="00081D61" w:rsidRDefault="001F3EE9" w:rsidP="00E11074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  <w:r>
        <w:object w:dxaOrig="5697" w:dyaOrig="5697">
          <v:shape id="_x0000_i1032" type="#_x0000_t75" style="width:279pt;height:207pt" o:ole="">
            <v:imagedata r:id="rId38" o:title=""/>
          </v:shape>
          <o:OLEObject Type="Embed" ProgID="Visio.Drawing.11" ShapeID="_x0000_i1032" DrawAspect="Content" ObjectID="_1558449433" r:id="rId39"/>
        </w:object>
      </w:r>
    </w:p>
    <w:p w:rsidR="00470EBA" w:rsidRPr="00470EBA" w:rsidRDefault="001F3EE9" w:rsidP="00470EBA">
      <w:pPr>
        <w:spacing w:line="240" w:lineRule="auto"/>
        <w:ind w:firstLineChars="200" w:firstLine="42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</w:rPr>
        <w:t xml:space="preserve"> </w:t>
      </w:r>
      <w:r w:rsidR="00470EBA">
        <w:rPr>
          <w:rFonts w:ascii="Times New Roman" w:hAnsi="Times New Roman" w:hint="eastAsia"/>
          <w:sz w:val="18"/>
          <w:szCs w:val="18"/>
        </w:rPr>
        <w:t xml:space="preserve">  </w:t>
      </w:r>
      <w:r w:rsidR="00470EBA">
        <w:rPr>
          <w:rFonts w:ascii="Times New Roman" w:hAnsi="Times New Roman"/>
          <w:sz w:val="18"/>
          <w:szCs w:val="18"/>
        </w:rPr>
        <w:t>Fig.4-1</w:t>
      </w:r>
      <w:r w:rsidR="00470EBA">
        <w:rPr>
          <w:rFonts w:ascii="Times New Roman" w:hAnsi="Times New Roman" w:hint="eastAsia"/>
          <w:sz w:val="18"/>
          <w:szCs w:val="18"/>
        </w:rPr>
        <w:t>6 Architecture for supporting both software simulation vTPM and Hardware sharing vTPM</w:t>
      </w:r>
    </w:p>
    <w:p w:rsidR="00B66C95" w:rsidRPr="00470EBA" w:rsidRDefault="00081D61" w:rsidP="00470EBA">
      <w:pPr>
        <w:spacing w:line="240" w:lineRule="auto"/>
        <w:ind w:firstLineChars="800" w:firstLine="1440"/>
        <w:rPr>
          <w:rFonts w:ascii="Times New Roman" w:hAnsi="Times New Roman"/>
          <w:sz w:val="18"/>
          <w:szCs w:val="18"/>
        </w:rPr>
      </w:pPr>
      <w:r w:rsidRPr="00470EBA">
        <w:rPr>
          <w:rFonts w:ascii="Times New Roman" w:hAnsi="Times New Roman" w:hint="eastAsia"/>
          <w:sz w:val="18"/>
          <w:szCs w:val="18"/>
        </w:rPr>
        <w:t>图</w:t>
      </w:r>
      <w:r w:rsidR="001733E3" w:rsidRPr="00470EBA">
        <w:rPr>
          <w:rFonts w:ascii="Times New Roman" w:hAnsi="Times New Roman" w:hint="eastAsia"/>
          <w:sz w:val="18"/>
          <w:szCs w:val="18"/>
        </w:rPr>
        <w:t>4-1</w:t>
      </w:r>
      <w:r w:rsidR="006D2DE8" w:rsidRPr="00470EBA">
        <w:rPr>
          <w:rFonts w:ascii="Times New Roman" w:hAnsi="Times New Roman" w:hint="eastAsia"/>
          <w:sz w:val="18"/>
          <w:szCs w:val="18"/>
        </w:rPr>
        <w:t>6</w:t>
      </w:r>
      <w:r w:rsidR="001F3EE9" w:rsidRPr="00470EBA">
        <w:rPr>
          <w:rFonts w:ascii="Times New Roman" w:hAnsi="Times New Roman" w:hint="eastAsia"/>
          <w:sz w:val="18"/>
          <w:szCs w:val="18"/>
        </w:rPr>
        <w:t>既支持软件仿真型又支持硬件共享型的</w:t>
      </w:r>
      <w:r w:rsidR="001F3EE9" w:rsidRPr="00470EBA">
        <w:rPr>
          <w:rFonts w:ascii="Times New Roman" w:hAnsi="Times New Roman" w:hint="eastAsia"/>
          <w:sz w:val="18"/>
          <w:szCs w:val="18"/>
        </w:rPr>
        <w:t>TPM</w:t>
      </w:r>
      <w:r w:rsidR="00470EBA">
        <w:rPr>
          <w:rFonts w:ascii="Times New Roman" w:hAnsi="Times New Roman" w:hint="eastAsia"/>
          <w:sz w:val="18"/>
          <w:szCs w:val="18"/>
        </w:rPr>
        <w:t>虚拟化</w:t>
      </w:r>
      <w:r w:rsidR="001F3EE9" w:rsidRPr="00470EBA">
        <w:rPr>
          <w:rFonts w:ascii="Times New Roman" w:hAnsi="Times New Roman" w:hint="eastAsia"/>
          <w:sz w:val="18"/>
          <w:szCs w:val="18"/>
        </w:rPr>
        <w:t>架构</w:t>
      </w:r>
    </w:p>
    <w:p w:rsidR="00FC26DF" w:rsidRDefault="003A737F" w:rsidP="007975A3">
      <w:pPr>
        <w:ind w:firstLineChars="200" w:firstLine="420"/>
        <w:rPr>
          <w:rFonts w:ascii="Times New Roman" w:hAnsi="Times New Roman"/>
          <w:szCs w:val="21"/>
        </w:rPr>
      </w:pPr>
      <w:r w:rsidRPr="00FC26DF">
        <w:rPr>
          <w:rFonts w:ascii="Times New Roman" w:hAnsi="Times New Roman" w:hint="eastAsia"/>
          <w:szCs w:val="21"/>
        </w:rPr>
        <w:t>2013</w:t>
      </w:r>
      <w:r w:rsidRPr="00FC26DF">
        <w:rPr>
          <w:rFonts w:ascii="Times New Roman" w:hAnsi="Times New Roman" w:hint="eastAsia"/>
          <w:szCs w:val="21"/>
        </w:rPr>
        <w:t>年，</w:t>
      </w:r>
      <w:r w:rsidR="00BA45CB">
        <w:rPr>
          <w:rFonts w:ascii="Times New Roman" w:hAnsi="Times New Roman" w:hint="eastAsia"/>
          <w:szCs w:val="21"/>
        </w:rPr>
        <w:t>为了给</w:t>
      </w:r>
      <w:r w:rsidR="00A43E71" w:rsidRPr="00FC26DF">
        <w:rPr>
          <w:rFonts w:ascii="Times New Roman" w:hAnsi="Times New Roman" w:hint="eastAsia"/>
          <w:szCs w:val="21"/>
        </w:rPr>
        <w:t>多</w:t>
      </w:r>
      <w:proofErr w:type="gramStart"/>
      <w:r w:rsidR="00A43E71" w:rsidRPr="00FC26DF">
        <w:rPr>
          <w:rFonts w:ascii="Times New Roman" w:hAnsi="Times New Roman" w:hint="eastAsia"/>
          <w:szCs w:val="21"/>
        </w:rPr>
        <w:t>核系统</w:t>
      </w:r>
      <w:proofErr w:type="gramEnd"/>
      <w:r w:rsidR="00A43E71" w:rsidRPr="00FC26DF">
        <w:rPr>
          <w:rFonts w:ascii="Times New Roman" w:hAnsi="Times New Roman" w:hint="eastAsia"/>
          <w:szCs w:val="21"/>
        </w:rPr>
        <w:t>创建和管理并发安全执行环境，文献</w:t>
      </w:r>
      <w:r w:rsidR="00A43E71" w:rsidRPr="00FC26DF">
        <w:rPr>
          <w:rFonts w:ascii="Times New Roman" w:hAnsi="Times New Roman" w:hint="eastAsia"/>
          <w:szCs w:val="21"/>
        </w:rPr>
        <w:t>[</w:t>
      </w:r>
      <w:r w:rsidR="00A15D6E">
        <w:rPr>
          <w:rFonts w:ascii="Times New Roman" w:hAnsi="Times New Roman" w:hint="eastAsia"/>
          <w:szCs w:val="21"/>
        </w:rPr>
        <w:t>45</w:t>
      </w:r>
      <w:r w:rsidR="00A43E71" w:rsidRPr="00FC26DF">
        <w:rPr>
          <w:rFonts w:ascii="Times New Roman" w:hAnsi="Times New Roman" w:hint="eastAsia"/>
          <w:szCs w:val="21"/>
        </w:rPr>
        <w:t>]</w:t>
      </w:r>
      <w:r w:rsidR="00A43E71" w:rsidRPr="00FC26DF">
        <w:rPr>
          <w:rFonts w:ascii="Times New Roman" w:hAnsi="Times New Roman" w:hint="eastAsia"/>
          <w:szCs w:val="21"/>
        </w:rPr>
        <w:t>提出了</w:t>
      </w:r>
      <w:r w:rsidR="00A43E71" w:rsidRPr="00FC26DF">
        <w:rPr>
          <w:rFonts w:ascii="Times New Roman" w:hAnsi="Times New Roman" w:hint="eastAsia"/>
          <w:szCs w:val="21"/>
        </w:rPr>
        <w:t>HV-TPM</w:t>
      </w:r>
      <w:r w:rsidR="00A43E71" w:rsidRPr="00FC26DF">
        <w:rPr>
          <w:rFonts w:ascii="Times New Roman" w:hAnsi="Times New Roman" w:hint="eastAsia"/>
          <w:szCs w:val="21"/>
        </w:rPr>
        <w:t>系统架构，如图</w:t>
      </w:r>
      <w:r w:rsidR="00A43E71" w:rsidRPr="00FC26DF">
        <w:rPr>
          <w:rFonts w:ascii="Times New Roman" w:hAnsi="Times New Roman" w:hint="eastAsia"/>
          <w:szCs w:val="21"/>
        </w:rPr>
        <w:t>4-1</w:t>
      </w:r>
      <w:r w:rsidR="006D2DE8">
        <w:rPr>
          <w:rFonts w:ascii="Times New Roman" w:hAnsi="Times New Roman" w:hint="eastAsia"/>
          <w:szCs w:val="21"/>
        </w:rPr>
        <w:t>7</w:t>
      </w:r>
      <w:r w:rsidR="00A43E71" w:rsidRPr="00FC26DF">
        <w:rPr>
          <w:rFonts w:ascii="Times New Roman" w:hAnsi="Times New Roman" w:hint="eastAsia"/>
          <w:szCs w:val="21"/>
        </w:rPr>
        <w:t>所示，</w:t>
      </w:r>
      <w:r w:rsidR="00AD6BE6">
        <w:rPr>
          <w:rFonts w:ascii="Times New Roman" w:hAnsi="Times New Roman"/>
          <w:szCs w:val="21"/>
        </w:rPr>
        <w:t>该系统架构包括一个</w:t>
      </w:r>
      <w:r w:rsidR="00AD6BE6">
        <w:rPr>
          <w:rFonts w:ascii="Times New Roman" w:hAnsi="Times New Roman" w:hint="eastAsia"/>
          <w:szCs w:val="21"/>
        </w:rPr>
        <w:t>I/O</w:t>
      </w:r>
      <w:r w:rsidR="00FC26DF" w:rsidRPr="00FC26DF">
        <w:rPr>
          <w:rFonts w:ascii="Times New Roman" w:hAnsi="Times New Roman"/>
          <w:szCs w:val="21"/>
        </w:rPr>
        <w:t xml:space="preserve"> INTERFACE</w:t>
      </w:r>
      <w:r w:rsidR="00FC26DF">
        <w:rPr>
          <w:rFonts w:ascii="Times New Roman" w:hAnsi="Times New Roman" w:hint="eastAsia"/>
          <w:szCs w:val="21"/>
        </w:rPr>
        <w:t>、</w:t>
      </w:r>
      <w:r w:rsidR="00FC26DF" w:rsidRPr="00FC26DF">
        <w:rPr>
          <w:rFonts w:ascii="Times New Roman" w:hAnsi="Times New Roman"/>
          <w:szCs w:val="21"/>
        </w:rPr>
        <w:t>SCHEDULING</w:t>
      </w:r>
      <w:r w:rsidR="00FC26DF">
        <w:rPr>
          <w:rFonts w:ascii="Times New Roman" w:hAnsi="Times New Roman"/>
          <w:szCs w:val="21"/>
        </w:rPr>
        <w:t>、</w:t>
      </w:r>
      <w:r w:rsidR="00FC26DF" w:rsidRPr="00FC26DF">
        <w:rPr>
          <w:rFonts w:ascii="Times New Roman" w:hAnsi="Times New Roman"/>
          <w:szCs w:val="21"/>
        </w:rPr>
        <w:t>RUN-TIME</w:t>
      </w:r>
      <w:r w:rsidR="00FC26DF">
        <w:rPr>
          <w:rFonts w:ascii="Times New Roman" w:hAnsi="Times New Roman" w:hint="eastAsia"/>
          <w:szCs w:val="21"/>
        </w:rPr>
        <w:t xml:space="preserve"> </w:t>
      </w:r>
      <w:r w:rsidR="00FC26DF" w:rsidRPr="00FC26DF">
        <w:rPr>
          <w:rFonts w:ascii="Times New Roman" w:hAnsi="Times New Roman"/>
          <w:szCs w:val="21"/>
        </w:rPr>
        <w:t>STATE</w:t>
      </w:r>
      <w:r w:rsidR="00FC26DF">
        <w:rPr>
          <w:rFonts w:ascii="Times New Roman" w:hAnsi="Times New Roman"/>
          <w:szCs w:val="21"/>
        </w:rPr>
        <w:t>、</w:t>
      </w:r>
      <w:r w:rsidR="00FC26DF" w:rsidRPr="00FC26DF">
        <w:rPr>
          <w:rFonts w:ascii="Times New Roman" w:hAnsi="Times New Roman"/>
          <w:szCs w:val="21"/>
        </w:rPr>
        <w:t>STORAGE</w:t>
      </w:r>
      <w:r w:rsidR="00FC26DF">
        <w:rPr>
          <w:rFonts w:ascii="Times New Roman" w:hAnsi="Times New Roman" w:hint="eastAsia"/>
          <w:szCs w:val="21"/>
        </w:rPr>
        <w:t xml:space="preserve"> </w:t>
      </w:r>
      <w:r w:rsidR="00FC26DF" w:rsidRPr="00FC26DF">
        <w:rPr>
          <w:rFonts w:ascii="Times New Roman" w:hAnsi="Times New Roman"/>
          <w:szCs w:val="21"/>
        </w:rPr>
        <w:t>Per-VM Persistent State</w:t>
      </w:r>
      <w:r w:rsidR="00FC26DF">
        <w:rPr>
          <w:rFonts w:ascii="Times New Roman" w:hAnsi="Times New Roman"/>
          <w:szCs w:val="21"/>
        </w:rPr>
        <w:t>和</w:t>
      </w:r>
      <w:r w:rsidR="00FC26DF" w:rsidRPr="00FC26DF">
        <w:rPr>
          <w:rFonts w:ascii="Times New Roman" w:hAnsi="Times New Roman"/>
          <w:szCs w:val="21"/>
        </w:rPr>
        <w:t>STANDARD TPM COMPONENTS</w:t>
      </w:r>
      <w:r w:rsidR="00FC26DF">
        <w:rPr>
          <w:rFonts w:ascii="Times New Roman" w:hAnsi="Times New Roman"/>
          <w:szCs w:val="21"/>
        </w:rPr>
        <w:t>，</w:t>
      </w:r>
      <w:r w:rsidR="001F3EE9">
        <w:rPr>
          <w:rFonts w:ascii="Times New Roman" w:hAnsi="Times New Roman"/>
          <w:szCs w:val="21"/>
        </w:rPr>
        <w:t>其中</w:t>
      </w:r>
      <w:r w:rsidR="00FC26DF">
        <w:rPr>
          <w:rFonts w:ascii="Times New Roman" w:hAnsi="Times New Roman" w:hint="eastAsia"/>
          <w:szCs w:val="21"/>
        </w:rPr>
        <w:t>I/O</w:t>
      </w:r>
      <w:r w:rsidR="00FC26DF" w:rsidRPr="00FC26DF">
        <w:rPr>
          <w:rFonts w:ascii="Times New Roman" w:hAnsi="Times New Roman"/>
          <w:szCs w:val="21"/>
        </w:rPr>
        <w:t xml:space="preserve"> INTERFACE</w:t>
      </w:r>
      <w:r w:rsidR="00FC26DF">
        <w:rPr>
          <w:rFonts w:ascii="Times New Roman" w:hAnsi="Times New Roman"/>
          <w:szCs w:val="21"/>
        </w:rPr>
        <w:t>包括两个实体，其一是</w:t>
      </w:r>
      <w:r w:rsidR="00FC26DF" w:rsidRPr="00FC26DF">
        <w:rPr>
          <w:rFonts w:ascii="Times New Roman" w:hAnsi="Times New Roman"/>
          <w:szCs w:val="21"/>
        </w:rPr>
        <w:t>DRTM Support</w:t>
      </w:r>
      <w:r w:rsidR="00FC26DF">
        <w:rPr>
          <w:rFonts w:ascii="Times New Roman" w:hAnsi="Times New Roman"/>
          <w:szCs w:val="21"/>
        </w:rPr>
        <w:t>，支持动态完整性度量；其二是</w:t>
      </w:r>
      <w:r w:rsidR="00FC26DF" w:rsidRPr="00FC26DF">
        <w:rPr>
          <w:rFonts w:ascii="Times New Roman" w:hAnsi="Times New Roman"/>
          <w:szCs w:val="21"/>
        </w:rPr>
        <w:t>Virtualization Support</w:t>
      </w:r>
      <w:r w:rsidR="00FC26DF">
        <w:rPr>
          <w:rFonts w:ascii="Times New Roman" w:hAnsi="Times New Roman"/>
          <w:szCs w:val="21"/>
        </w:rPr>
        <w:t>，支持</w:t>
      </w:r>
      <w:r w:rsidR="00FC26DF">
        <w:rPr>
          <w:rFonts w:ascii="Times New Roman" w:hAnsi="Times New Roman" w:hint="eastAsia"/>
          <w:szCs w:val="21"/>
        </w:rPr>
        <w:t>I/O</w:t>
      </w:r>
      <w:r w:rsidR="00FC26DF">
        <w:rPr>
          <w:rFonts w:ascii="Times New Roman" w:hAnsi="Times New Roman" w:hint="eastAsia"/>
          <w:szCs w:val="21"/>
        </w:rPr>
        <w:t>虚拟化。</w:t>
      </w:r>
      <w:r w:rsidR="00FC26DF" w:rsidRPr="00FC26DF">
        <w:rPr>
          <w:rFonts w:ascii="Times New Roman" w:hAnsi="Times New Roman"/>
          <w:szCs w:val="21"/>
        </w:rPr>
        <w:t>SCHEDULING</w:t>
      </w:r>
      <w:r w:rsidR="00FC26DF">
        <w:rPr>
          <w:rFonts w:ascii="Times New Roman" w:hAnsi="Times New Roman"/>
          <w:szCs w:val="21"/>
        </w:rPr>
        <w:t>负责请求队列的管理和调度，</w:t>
      </w:r>
      <w:r w:rsidR="00FC26DF" w:rsidRPr="00FC26DF">
        <w:rPr>
          <w:rFonts w:ascii="Times New Roman" w:hAnsi="Times New Roman"/>
          <w:szCs w:val="21"/>
        </w:rPr>
        <w:t>RUN-TIME</w:t>
      </w:r>
      <w:r w:rsidR="00FC26DF">
        <w:rPr>
          <w:rFonts w:ascii="Times New Roman" w:hAnsi="Times New Roman" w:hint="eastAsia"/>
          <w:szCs w:val="21"/>
        </w:rPr>
        <w:t xml:space="preserve"> </w:t>
      </w:r>
      <w:r w:rsidR="00FC26DF" w:rsidRPr="00FC26DF">
        <w:rPr>
          <w:rFonts w:ascii="Times New Roman" w:hAnsi="Times New Roman"/>
          <w:szCs w:val="21"/>
        </w:rPr>
        <w:t>STATE</w:t>
      </w:r>
      <w:r w:rsidR="00FC26DF">
        <w:rPr>
          <w:rFonts w:ascii="Times New Roman" w:hAnsi="Times New Roman"/>
          <w:szCs w:val="21"/>
        </w:rPr>
        <w:t>包含</w:t>
      </w:r>
      <w:r w:rsidR="00FC26DF">
        <w:rPr>
          <w:rFonts w:ascii="Times New Roman" w:hAnsi="Times New Roman" w:hint="eastAsia"/>
          <w:szCs w:val="21"/>
        </w:rPr>
        <w:t>VM</w:t>
      </w:r>
      <w:r w:rsidR="00FC26DF">
        <w:rPr>
          <w:rFonts w:ascii="Times New Roman" w:hAnsi="Times New Roman" w:hint="eastAsia"/>
          <w:szCs w:val="21"/>
        </w:rPr>
        <w:t>状态表和</w:t>
      </w:r>
      <w:r w:rsidR="00FC26DF">
        <w:rPr>
          <w:rFonts w:ascii="Times New Roman" w:hAnsi="Times New Roman" w:hint="eastAsia"/>
          <w:szCs w:val="21"/>
        </w:rPr>
        <w:t>TPM</w:t>
      </w:r>
      <w:r w:rsidR="001F3EE9">
        <w:rPr>
          <w:rFonts w:ascii="Times New Roman" w:hAnsi="Times New Roman" w:hint="eastAsia"/>
          <w:szCs w:val="21"/>
        </w:rPr>
        <w:t>当前</w:t>
      </w:r>
      <w:r w:rsidR="00FC26DF">
        <w:rPr>
          <w:rFonts w:ascii="Times New Roman" w:hAnsi="Times New Roman" w:hint="eastAsia"/>
          <w:szCs w:val="21"/>
        </w:rPr>
        <w:t>上下文，</w:t>
      </w:r>
      <w:r w:rsidR="00FC26DF" w:rsidRPr="00FC26DF">
        <w:rPr>
          <w:rFonts w:ascii="Times New Roman" w:hAnsi="Times New Roman"/>
          <w:szCs w:val="21"/>
        </w:rPr>
        <w:t>STORAGE</w:t>
      </w:r>
      <w:r w:rsidR="00FC26DF">
        <w:rPr>
          <w:rFonts w:ascii="Times New Roman" w:hAnsi="Times New Roman" w:hint="eastAsia"/>
          <w:szCs w:val="21"/>
        </w:rPr>
        <w:t xml:space="preserve"> </w:t>
      </w:r>
      <w:r w:rsidR="00FC26DF" w:rsidRPr="00FC26DF">
        <w:rPr>
          <w:rFonts w:ascii="Times New Roman" w:hAnsi="Times New Roman"/>
          <w:szCs w:val="21"/>
        </w:rPr>
        <w:t>Per-VM Persistent State</w:t>
      </w:r>
      <w:r w:rsidR="00FC26DF">
        <w:rPr>
          <w:rFonts w:ascii="Times New Roman" w:hAnsi="Times New Roman"/>
          <w:szCs w:val="21"/>
        </w:rPr>
        <w:t>是负责存储每一个虚拟机</w:t>
      </w:r>
      <w:r w:rsidR="00BA45CB">
        <w:rPr>
          <w:rFonts w:ascii="Times New Roman" w:hAnsi="Times New Roman"/>
          <w:szCs w:val="21"/>
        </w:rPr>
        <w:t>需要持续保持的</w:t>
      </w:r>
      <w:r w:rsidR="00FC26DF">
        <w:rPr>
          <w:rFonts w:ascii="Times New Roman" w:hAnsi="Times New Roman"/>
          <w:szCs w:val="21"/>
        </w:rPr>
        <w:t>状态</w:t>
      </w:r>
      <w:r w:rsidR="00BA45CB">
        <w:rPr>
          <w:rFonts w:ascii="Times New Roman" w:hAnsi="Times New Roman"/>
          <w:szCs w:val="21"/>
        </w:rPr>
        <w:t>数据。</w:t>
      </w:r>
      <w:r w:rsidR="003A333A">
        <w:rPr>
          <w:rFonts w:ascii="Times New Roman" w:hAnsi="Times New Roman" w:hint="eastAsia"/>
          <w:szCs w:val="21"/>
        </w:rPr>
        <w:t>该系统架构的特点是基于</w:t>
      </w:r>
      <w:r w:rsidR="003A333A" w:rsidRPr="00FC26DF">
        <w:rPr>
          <w:rFonts w:ascii="Times New Roman" w:hAnsi="Times New Roman" w:hint="eastAsia"/>
          <w:szCs w:val="21"/>
        </w:rPr>
        <w:t>HV-TPM</w:t>
      </w:r>
      <w:r w:rsidR="003A333A">
        <w:rPr>
          <w:rFonts w:ascii="Times New Roman" w:hAnsi="Times New Roman" w:hint="eastAsia"/>
          <w:szCs w:val="21"/>
        </w:rPr>
        <w:t>为</w:t>
      </w:r>
      <w:r w:rsidR="003A333A" w:rsidRPr="00FC26DF">
        <w:rPr>
          <w:rFonts w:ascii="Times New Roman" w:hAnsi="Times New Roman" w:hint="eastAsia"/>
          <w:szCs w:val="21"/>
        </w:rPr>
        <w:t>多</w:t>
      </w:r>
      <w:proofErr w:type="gramStart"/>
      <w:r w:rsidR="003A333A" w:rsidRPr="00FC26DF">
        <w:rPr>
          <w:rFonts w:ascii="Times New Roman" w:hAnsi="Times New Roman" w:hint="eastAsia"/>
          <w:szCs w:val="21"/>
        </w:rPr>
        <w:t>核系统</w:t>
      </w:r>
      <w:proofErr w:type="gramEnd"/>
      <w:r w:rsidR="003A333A" w:rsidRPr="00FC26DF">
        <w:rPr>
          <w:rFonts w:ascii="Times New Roman" w:hAnsi="Times New Roman" w:hint="eastAsia"/>
          <w:szCs w:val="21"/>
        </w:rPr>
        <w:t>创建和管理并发安全执行环境</w:t>
      </w:r>
      <w:r w:rsidR="003A333A">
        <w:rPr>
          <w:rFonts w:ascii="Times New Roman" w:hAnsi="Times New Roman" w:hint="eastAsia"/>
          <w:szCs w:val="21"/>
        </w:rPr>
        <w:t>。</w:t>
      </w:r>
    </w:p>
    <w:p w:rsidR="00133137" w:rsidRDefault="00002C5F" w:rsidP="00BA45CB">
      <w:pPr>
        <w:widowControl/>
        <w:spacing w:line="240" w:lineRule="auto"/>
        <w:jc w:val="center"/>
        <w:rPr>
          <w:rFonts w:ascii="宋体" w:hAnsi="宋体" w:cs="宋体"/>
          <w:kern w:val="0"/>
          <w:sz w:val="24"/>
        </w:rPr>
      </w:pPr>
      <w:r>
        <w:object w:dxaOrig="5300" w:dyaOrig="3599">
          <v:shape id="_x0000_i1033" type="#_x0000_t75" style="width:277.5pt;height:188.25pt" o:ole="">
            <v:imagedata r:id="rId40" o:title=""/>
          </v:shape>
          <o:OLEObject Type="Embed" ProgID="Visio.Drawing.11" ShapeID="_x0000_i1033" DrawAspect="Content" ObjectID="_1558449434" r:id="rId41"/>
        </w:object>
      </w:r>
    </w:p>
    <w:p w:rsidR="00470EBA" w:rsidRPr="00470EBA" w:rsidRDefault="00470EBA" w:rsidP="00470EBA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 w:rsidRPr="00470EBA">
        <w:rPr>
          <w:rFonts w:ascii="Times New Roman" w:hAnsi="Times New Roman"/>
          <w:sz w:val="18"/>
          <w:szCs w:val="18"/>
        </w:rPr>
        <w:t>Fig.4-</w:t>
      </w:r>
      <w:proofErr w:type="gramStart"/>
      <w:r w:rsidRPr="00470EBA">
        <w:rPr>
          <w:rFonts w:ascii="Times New Roman" w:hAnsi="Times New Roman"/>
          <w:sz w:val="18"/>
          <w:szCs w:val="18"/>
        </w:rPr>
        <w:t>1</w:t>
      </w:r>
      <w:r w:rsidRPr="00470EBA">
        <w:rPr>
          <w:rFonts w:ascii="Times New Roman" w:hAnsi="Times New Roman" w:hint="eastAsia"/>
          <w:sz w:val="18"/>
          <w:szCs w:val="18"/>
        </w:rPr>
        <w:t>7  HV</w:t>
      </w:r>
      <w:proofErr w:type="gramEnd"/>
      <w:r w:rsidRPr="00470EBA">
        <w:rPr>
          <w:rFonts w:ascii="Times New Roman" w:hAnsi="Times New Roman" w:hint="eastAsia"/>
          <w:sz w:val="18"/>
          <w:szCs w:val="18"/>
        </w:rPr>
        <w:t>-TPM Architecture</w:t>
      </w:r>
    </w:p>
    <w:p w:rsidR="001733E3" w:rsidRPr="00470EBA" w:rsidRDefault="001733E3" w:rsidP="00470EBA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 w:rsidRPr="00470EBA">
        <w:rPr>
          <w:rFonts w:ascii="Times New Roman" w:hAnsi="Times New Roman" w:hint="eastAsia"/>
          <w:sz w:val="18"/>
          <w:szCs w:val="18"/>
        </w:rPr>
        <w:t>图</w:t>
      </w:r>
      <w:r w:rsidRPr="00470EBA">
        <w:rPr>
          <w:rFonts w:ascii="Times New Roman" w:hAnsi="Times New Roman" w:hint="eastAsia"/>
          <w:sz w:val="18"/>
          <w:szCs w:val="18"/>
        </w:rPr>
        <w:t>4-1</w:t>
      </w:r>
      <w:r w:rsidR="006D2DE8" w:rsidRPr="00470EBA">
        <w:rPr>
          <w:rFonts w:ascii="Times New Roman" w:hAnsi="Times New Roman" w:hint="eastAsia"/>
          <w:sz w:val="18"/>
          <w:szCs w:val="18"/>
        </w:rPr>
        <w:t>7</w:t>
      </w:r>
      <w:r w:rsidR="001F3EE9" w:rsidRPr="00470EBA">
        <w:rPr>
          <w:rFonts w:ascii="Times New Roman" w:hAnsi="Times New Roman" w:hint="eastAsia"/>
          <w:sz w:val="18"/>
          <w:szCs w:val="18"/>
        </w:rPr>
        <w:t xml:space="preserve"> HV-TPM</w:t>
      </w:r>
      <w:r w:rsidR="001F3EE9" w:rsidRPr="00470EBA">
        <w:rPr>
          <w:rFonts w:ascii="Times New Roman" w:hAnsi="Times New Roman" w:hint="eastAsia"/>
          <w:sz w:val="18"/>
          <w:szCs w:val="18"/>
        </w:rPr>
        <w:t>架构</w:t>
      </w:r>
    </w:p>
    <w:p w:rsidR="00FF66EA" w:rsidRPr="003A333A" w:rsidRDefault="009045F0" w:rsidP="00FC591D">
      <w:pPr>
        <w:widowControl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2013</w:t>
      </w:r>
      <w:r>
        <w:rPr>
          <w:rFonts w:ascii="Times New Roman" w:hAnsi="Times New Roman" w:hint="eastAsia"/>
        </w:rPr>
        <w:t>年，</w:t>
      </w:r>
      <w:r w:rsidR="003A737F">
        <w:rPr>
          <w:rFonts w:ascii="Times New Roman" w:hAnsi="Times New Roman" w:hint="eastAsia"/>
        </w:rPr>
        <w:t>文献</w:t>
      </w:r>
      <w:r w:rsidR="003A737F">
        <w:rPr>
          <w:rFonts w:ascii="Times New Roman" w:hAnsi="Times New Roman" w:hint="eastAsia"/>
        </w:rPr>
        <w:t>[4</w:t>
      </w:r>
      <w:r w:rsidR="00A15D6E">
        <w:rPr>
          <w:rFonts w:ascii="Times New Roman" w:hAnsi="Times New Roman" w:hint="eastAsia"/>
        </w:rPr>
        <w:t>6</w:t>
      </w:r>
      <w:r w:rsidR="003A737F">
        <w:rPr>
          <w:rFonts w:ascii="Times New Roman" w:hAnsi="Times New Roman" w:hint="eastAsia"/>
        </w:rPr>
        <w:t>]</w:t>
      </w:r>
      <w:r w:rsidR="003A737F">
        <w:rPr>
          <w:rFonts w:ascii="Times New Roman" w:hAnsi="Times New Roman" w:hint="eastAsia"/>
        </w:rPr>
        <w:t>提出了</w:t>
      </w:r>
      <w:r w:rsidR="003A737F">
        <w:rPr>
          <w:rFonts w:ascii="Times New Roman" w:hAnsi="Times New Roman" w:hint="eastAsia"/>
        </w:rPr>
        <w:t>TPM 2.0</w:t>
      </w:r>
      <w:r w:rsidR="003A737F">
        <w:rPr>
          <w:rFonts w:ascii="Times New Roman" w:hAnsi="Times New Roman" w:hint="eastAsia"/>
        </w:rPr>
        <w:t>的半虚拟化架构</w:t>
      </w:r>
      <w:r w:rsidR="002D6A0A">
        <w:rPr>
          <w:rFonts w:ascii="Times New Roman" w:hAnsi="Times New Roman" w:hint="eastAsia"/>
        </w:rPr>
        <w:t>，</w:t>
      </w:r>
      <w:r w:rsidR="002D6A0A" w:rsidRPr="00AD6C4B">
        <w:rPr>
          <w:rFonts w:ascii="Times New Roman" w:hAnsi="Times New Roman" w:hint="eastAsia"/>
        </w:rPr>
        <w:t>如图</w:t>
      </w:r>
      <w:r w:rsidR="002D6A0A">
        <w:rPr>
          <w:rFonts w:ascii="Times New Roman" w:hAnsi="Times New Roman" w:hint="eastAsia"/>
        </w:rPr>
        <w:t>4-1</w:t>
      </w:r>
      <w:r w:rsidR="006D2DE8">
        <w:rPr>
          <w:rFonts w:ascii="Times New Roman" w:hAnsi="Times New Roman" w:hint="eastAsia"/>
        </w:rPr>
        <w:t>8</w:t>
      </w:r>
      <w:r w:rsidR="002D6A0A">
        <w:rPr>
          <w:rFonts w:ascii="Times New Roman" w:hAnsi="Times New Roman" w:hint="eastAsia"/>
        </w:rPr>
        <w:t>所</w:t>
      </w:r>
      <w:r w:rsidR="002D6A0A" w:rsidRPr="00AD6C4B">
        <w:rPr>
          <w:rFonts w:ascii="Times New Roman" w:hAnsi="Times New Roman" w:hint="eastAsia"/>
        </w:rPr>
        <w:t>示</w:t>
      </w:r>
      <w:r w:rsidR="002D6A0A">
        <w:rPr>
          <w:rFonts w:ascii="Times New Roman" w:hAnsi="Times New Roman" w:hint="eastAsia"/>
        </w:rPr>
        <w:t>。</w:t>
      </w:r>
      <w:r w:rsidR="003A737F">
        <w:rPr>
          <w:rFonts w:ascii="Times New Roman" w:hAnsi="Times New Roman" w:hint="eastAsia"/>
        </w:rPr>
        <w:t>文中认为</w:t>
      </w:r>
      <w:r w:rsidR="003A737F">
        <w:rPr>
          <w:rFonts w:ascii="Times New Roman" w:hAnsi="Times New Roman" w:hint="eastAsia"/>
        </w:rPr>
        <w:t>TPM2.0</w:t>
      </w:r>
      <w:r w:rsidR="003A737F">
        <w:rPr>
          <w:rFonts w:ascii="Times New Roman" w:hAnsi="Times New Roman" w:hint="eastAsia"/>
        </w:rPr>
        <w:t>的核心功能</w:t>
      </w:r>
      <w:proofErr w:type="gramStart"/>
      <w:r w:rsidR="003A737F">
        <w:rPr>
          <w:rFonts w:ascii="Times New Roman" w:hAnsi="Times New Roman" w:hint="eastAsia"/>
        </w:rPr>
        <w:t>易支持半</w:t>
      </w:r>
      <w:proofErr w:type="gramEnd"/>
      <w:r w:rsidR="003A737F">
        <w:rPr>
          <w:rFonts w:ascii="Times New Roman" w:hAnsi="Times New Roman" w:hint="eastAsia"/>
        </w:rPr>
        <w:t>虚拟化设计，因此没有必要在</w:t>
      </w:r>
      <w:r w:rsidR="003A737F">
        <w:rPr>
          <w:rFonts w:ascii="Times New Roman" w:hAnsi="Times New Roman" w:hint="eastAsia"/>
        </w:rPr>
        <w:t>VMM</w:t>
      </w:r>
      <w:r w:rsidR="003A737F">
        <w:rPr>
          <w:rFonts w:ascii="Times New Roman" w:hAnsi="Times New Roman" w:hint="eastAsia"/>
        </w:rPr>
        <w:t>层采用软件型</w:t>
      </w:r>
      <w:r w:rsidR="003A737F">
        <w:rPr>
          <w:rFonts w:ascii="Times New Roman" w:hAnsi="Times New Roman" w:hint="eastAsia"/>
        </w:rPr>
        <w:t>vTPM</w:t>
      </w:r>
      <w:r w:rsidR="003A737F">
        <w:rPr>
          <w:rFonts w:ascii="Times New Roman" w:hAnsi="Times New Roman" w:hint="eastAsia"/>
        </w:rPr>
        <w:t>对</w:t>
      </w:r>
      <w:r w:rsidR="003A737F">
        <w:rPr>
          <w:rFonts w:ascii="Times New Roman" w:hAnsi="Times New Roman" w:hint="eastAsia"/>
        </w:rPr>
        <w:t>TPM 2.0</w:t>
      </w:r>
      <w:r w:rsidR="003A737F">
        <w:rPr>
          <w:rFonts w:ascii="Times New Roman" w:hAnsi="Times New Roman" w:hint="eastAsia"/>
        </w:rPr>
        <w:lastRenderedPageBreak/>
        <w:t>的功能进行仿真模拟，各虚拟机采用</w:t>
      </w:r>
      <w:r w:rsidR="003A737F">
        <w:rPr>
          <w:rFonts w:ascii="Times New Roman" w:hAnsi="Times New Roman" w:hint="eastAsia"/>
        </w:rPr>
        <w:t>TPM Service</w:t>
      </w:r>
      <w:r w:rsidR="003A737F">
        <w:rPr>
          <w:rFonts w:ascii="Times New Roman" w:hAnsi="Times New Roman" w:hint="eastAsia"/>
        </w:rPr>
        <w:t>方式共享</w:t>
      </w:r>
      <w:r w:rsidR="003A737F">
        <w:rPr>
          <w:rFonts w:ascii="Times New Roman" w:hAnsi="Times New Roman" w:hint="eastAsia"/>
        </w:rPr>
        <w:t>TPM</w:t>
      </w:r>
      <w:r w:rsidR="003A737F">
        <w:rPr>
          <w:rFonts w:ascii="Times New Roman" w:hAnsi="Times New Roman" w:hint="eastAsia"/>
        </w:rPr>
        <w:t>。</w:t>
      </w:r>
      <w:r w:rsidR="00C92755">
        <w:rPr>
          <w:rFonts w:ascii="Times New Roman" w:hAnsi="Times New Roman" w:hint="eastAsia"/>
        </w:rPr>
        <w:t>整个主机计算平台包括虚拟、特权虚拟机、半虚拟化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服务和硬件。其中特权虚拟机中</w:t>
      </w:r>
      <w:r w:rsidR="00C92755">
        <w:rPr>
          <w:rFonts w:ascii="Times New Roman" w:hAnsi="Times New Roman" w:hint="eastAsia"/>
        </w:rPr>
        <w:t>TPM manager</w:t>
      </w:r>
      <w:r w:rsidR="00C92755">
        <w:rPr>
          <w:rFonts w:ascii="Times New Roman" w:hAnsi="Times New Roman" w:hint="eastAsia"/>
        </w:rPr>
        <w:t>负责硬件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的管理。半虚拟化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服务包括</w:t>
      </w:r>
      <w:r w:rsidR="00C92755">
        <w:rPr>
          <w:rFonts w:ascii="Times New Roman" w:hAnsi="Times New Roman" w:hint="eastAsia"/>
        </w:rPr>
        <w:t>Command Filter</w:t>
      </w:r>
      <w:r w:rsidR="00C92755">
        <w:rPr>
          <w:rFonts w:ascii="Times New Roman" w:hAnsi="Times New Roman" w:hint="eastAsia"/>
        </w:rPr>
        <w:t>、</w:t>
      </w:r>
      <w:r w:rsidR="00C92755">
        <w:rPr>
          <w:rFonts w:ascii="Times New Roman" w:hAnsi="Times New Roman" w:hint="eastAsia"/>
        </w:rPr>
        <w:t>Resource Manager</w:t>
      </w:r>
      <w:r w:rsidR="00C92755">
        <w:rPr>
          <w:rFonts w:ascii="Times New Roman" w:hAnsi="Times New Roman" w:hint="eastAsia"/>
        </w:rPr>
        <w:t>、</w:t>
      </w:r>
      <w:r w:rsidR="00C92755">
        <w:rPr>
          <w:rFonts w:ascii="Times New Roman" w:hAnsi="Times New Roman" w:hint="eastAsia"/>
        </w:rPr>
        <w:t>Log Manager</w:t>
      </w:r>
      <w:r w:rsidR="00C92755">
        <w:rPr>
          <w:rFonts w:ascii="Times New Roman" w:hAnsi="Times New Roman" w:hint="eastAsia"/>
        </w:rPr>
        <w:t>、</w:t>
      </w:r>
      <w:r w:rsidR="00C92755">
        <w:rPr>
          <w:rFonts w:ascii="Times New Roman" w:hAnsi="Times New Roman" w:hint="eastAsia"/>
        </w:rPr>
        <w:t>Sheduler</w:t>
      </w:r>
      <w:r w:rsidR="00C92755">
        <w:rPr>
          <w:rFonts w:ascii="Times New Roman" w:hAnsi="Times New Roman" w:hint="eastAsia"/>
        </w:rPr>
        <w:t>和</w:t>
      </w:r>
      <w:r w:rsidR="00C92755">
        <w:rPr>
          <w:rFonts w:ascii="Times New Roman" w:hAnsi="Times New Roman" w:hint="eastAsia"/>
        </w:rPr>
        <w:t>Migration Manager</w:t>
      </w:r>
      <w:r w:rsidR="00C92755">
        <w:rPr>
          <w:rFonts w:ascii="Times New Roman" w:hAnsi="Times New Roman" w:hint="eastAsia"/>
        </w:rPr>
        <w:t>。</w:t>
      </w:r>
      <w:r w:rsidR="00C92755">
        <w:rPr>
          <w:rFonts w:ascii="Times New Roman" w:hAnsi="Times New Roman" w:hint="eastAsia"/>
        </w:rPr>
        <w:t>Command Filter</w:t>
      </w:r>
      <w:r w:rsidR="00C92755">
        <w:rPr>
          <w:rFonts w:ascii="Times New Roman" w:hAnsi="Times New Roman" w:hint="eastAsia"/>
        </w:rPr>
        <w:t>是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命令解析和过滤器，</w:t>
      </w:r>
      <w:r w:rsidR="00C92755">
        <w:rPr>
          <w:rFonts w:ascii="Times New Roman" w:hAnsi="Times New Roman" w:hint="eastAsia"/>
        </w:rPr>
        <w:t>Resource Manager</w:t>
      </w:r>
      <w:r w:rsidR="00C92755">
        <w:rPr>
          <w:rFonts w:ascii="Times New Roman" w:hAnsi="Times New Roman" w:hint="eastAsia"/>
        </w:rPr>
        <w:t>负责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服务资源管理，</w:t>
      </w:r>
      <w:r w:rsidR="00C92755">
        <w:rPr>
          <w:rFonts w:ascii="Times New Roman" w:hAnsi="Times New Roman" w:hint="eastAsia"/>
        </w:rPr>
        <w:t>Log Manager</w:t>
      </w:r>
      <w:r w:rsidR="00C92755">
        <w:rPr>
          <w:rFonts w:ascii="Times New Roman" w:hAnsi="Times New Roman" w:hint="eastAsia"/>
        </w:rPr>
        <w:t>负责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服务日志管理，</w:t>
      </w:r>
      <w:r w:rsidR="00C92755">
        <w:rPr>
          <w:rFonts w:ascii="Times New Roman" w:hAnsi="Times New Roman" w:hint="eastAsia"/>
        </w:rPr>
        <w:t>Sheduler</w:t>
      </w:r>
      <w:r w:rsidR="00C92755">
        <w:rPr>
          <w:rFonts w:ascii="Times New Roman" w:hAnsi="Times New Roman" w:hint="eastAsia"/>
        </w:rPr>
        <w:t>负责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调度，</w:t>
      </w:r>
      <w:r w:rsidR="00C92755">
        <w:rPr>
          <w:rFonts w:ascii="Times New Roman" w:hAnsi="Times New Roman" w:hint="eastAsia"/>
        </w:rPr>
        <w:t>Migration Manager</w:t>
      </w:r>
      <w:r w:rsidR="00C92755">
        <w:rPr>
          <w:rFonts w:ascii="Times New Roman" w:hAnsi="Times New Roman" w:hint="eastAsia"/>
        </w:rPr>
        <w:t>负责</w:t>
      </w:r>
      <w:r w:rsidR="00C92755">
        <w:rPr>
          <w:rFonts w:ascii="Times New Roman" w:hAnsi="Times New Roman" w:hint="eastAsia"/>
        </w:rPr>
        <w:t>TPM</w:t>
      </w:r>
      <w:r w:rsidR="00C92755">
        <w:rPr>
          <w:rFonts w:ascii="Times New Roman" w:hAnsi="Times New Roman" w:hint="eastAsia"/>
        </w:rPr>
        <w:t>虚拟化迁移。</w:t>
      </w:r>
      <w:r w:rsidR="007E44B3">
        <w:rPr>
          <w:rFonts w:ascii="Times New Roman" w:hAnsi="Times New Roman" w:hint="eastAsia"/>
          <w:szCs w:val="21"/>
        </w:rPr>
        <w:t>该系统架构的优点是安全性较高，</w:t>
      </w:r>
      <w:r w:rsidR="003A333A">
        <w:rPr>
          <w:rFonts w:ascii="Times New Roman" w:hAnsi="Times New Roman" w:hint="eastAsia"/>
          <w:szCs w:val="21"/>
        </w:rPr>
        <w:t>但</w:t>
      </w:r>
      <w:r w:rsidR="003A333A">
        <w:rPr>
          <w:rFonts w:ascii="Times New Roman" w:hAnsi="Times New Roman" w:hint="eastAsia"/>
          <w:szCs w:val="21"/>
        </w:rPr>
        <w:t>TPM</w:t>
      </w:r>
      <w:r w:rsidR="003A333A">
        <w:rPr>
          <w:rFonts w:ascii="Times New Roman" w:hAnsi="Times New Roman" w:hint="eastAsia"/>
          <w:szCs w:val="21"/>
        </w:rPr>
        <w:t>的管理和调度均在</w:t>
      </w:r>
      <w:r w:rsidR="003A333A">
        <w:rPr>
          <w:rFonts w:ascii="Times New Roman" w:hAnsi="Times New Roman" w:hint="eastAsia"/>
          <w:szCs w:val="21"/>
        </w:rPr>
        <w:t>VMM</w:t>
      </w:r>
      <w:r w:rsidR="003A333A">
        <w:rPr>
          <w:rFonts w:ascii="Times New Roman" w:hAnsi="Times New Roman" w:hint="eastAsia"/>
          <w:szCs w:val="21"/>
        </w:rPr>
        <w:t>，</w:t>
      </w:r>
      <w:r w:rsidR="003A333A">
        <w:rPr>
          <w:rFonts w:ascii="Times New Roman" w:hAnsi="Times New Roman" w:hint="eastAsia"/>
          <w:szCs w:val="21"/>
        </w:rPr>
        <w:t>VMM</w:t>
      </w:r>
      <w:r w:rsidR="003A333A">
        <w:rPr>
          <w:rFonts w:ascii="Times New Roman" w:hAnsi="Times New Roman" w:hint="eastAsia"/>
          <w:szCs w:val="21"/>
        </w:rPr>
        <w:t>变大，</w:t>
      </w:r>
      <w:r w:rsidR="007E44B3">
        <w:rPr>
          <w:rFonts w:ascii="Times New Roman" w:hAnsi="Times New Roman" w:hint="eastAsia"/>
          <w:szCs w:val="21"/>
        </w:rPr>
        <w:t>影响了</w:t>
      </w:r>
      <w:r w:rsidR="007E44B3">
        <w:rPr>
          <w:rFonts w:ascii="Times New Roman" w:hAnsi="Times New Roman" w:hint="eastAsia"/>
          <w:szCs w:val="21"/>
        </w:rPr>
        <w:t>VMM</w:t>
      </w:r>
      <w:r w:rsidR="007E44B3">
        <w:rPr>
          <w:rFonts w:ascii="Times New Roman" w:hAnsi="Times New Roman" w:hint="eastAsia"/>
          <w:szCs w:val="21"/>
        </w:rPr>
        <w:t>性能，</w:t>
      </w:r>
      <w:r w:rsidR="003A333A">
        <w:rPr>
          <w:rFonts w:ascii="Times New Roman" w:hAnsi="Times New Roman" w:hint="eastAsia"/>
          <w:szCs w:val="21"/>
        </w:rPr>
        <w:t>增加了</w:t>
      </w:r>
      <w:r w:rsidR="007E44B3">
        <w:rPr>
          <w:rFonts w:ascii="Times New Roman" w:hAnsi="Times New Roman" w:hint="eastAsia"/>
          <w:szCs w:val="21"/>
        </w:rPr>
        <w:t>VMM</w:t>
      </w:r>
      <w:r w:rsidR="003A333A">
        <w:rPr>
          <w:rFonts w:ascii="Times New Roman" w:hAnsi="Times New Roman" w:hint="eastAsia"/>
          <w:szCs w:val="21"/>
        </w:rPr>
        <w:t>一般安全威胁。</w:t>
      </w:r>
    </w:p>
    <w:p w:rsidR="00FA6411" w:rsidRDefault="00D748F1" w:rsidP="007975A3">
      <w:pPr>
        <w:ind w:firstLineChars="500" w:firstLine="1050"/>
        <w:rPr>
          <w:rFonts w:ascii="Times New Roman" w:hAnsi="Times New Roman"/>
        </w:rPr>
      </w:pPr>
      <w:r>
        <w:object w:dxaOrig="5433" w:dyaOrig="6661">
          <v:shape id="_x0000_i1034" type="#_x0000_t75" style="width:306.75pt;height:274.5pt" o:ole="">
            <v:imagedata r:id="rId42" o:title=""/>
          </v:shape>
          <o:OLEObject Type="Embed" ProgID="Visio.Drawing.11" ShapeID="_x0000_i1034" DrawAspect="Content" ObjectID="_1558449435" r:id="rId43"/>
        </w:object>
      </w:r>
    </w:p>
    <w:p w:rsidR="00470EBA" w:rsidRPr="008D20A2" w:rsidRDefault="00470EBA" w:rsidP="008D20A2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 w:rsidRPr="00470EBA">
        <w:rPr>
          <w:rFonts w:ascii="Times New Roman" w:hAnsi="Times New Roman"/>
          <w:sz w:val="18"/>
          <w:szCs w:val="18"/>
        </w:rPr>
        <w:t>Fig.4-1</w:t>
      </w:r>
      <w:r>
        <w:rPr>
          <w:rFonts w:ascii="Times New Roman" w:hAnsi="Times New Roman" w:hint="eastAsia"/>
          <w:sz w:val="18"/>
          <w:szCs w:val="18"/>
        </w:rPr>
        <w:t>8</w:t>
      </w:r>
      <w:r w:rsidR="002D458C">
        <w:rPr>
          <w:rFonts w:ascii="Times New Roman" w:hAnsi="Times New Roman" w:hint="eastAsia"/>
          <w:sz w:val="18"/>
          <w:szCs w:val="18"/>
        </w:rPr>
        <w:t xml:space="preserve"> Virtualization Architecture for </w:t>
      </w:r>
      <w:r w:rsidR="00E23427">
        <w:rPr>
          <w:rFonts w:ascii="Times New Roman" w:hAnsi="Times New Roman" w:hint="eastAsia"/>
          <w:sz w:val="18"/>
          <w:szCs w:val="18"/>
        </w:rPr>
        <w:t>Hardware TPM 2.0</w:t>
      </w:r>
    </w:p>
    <w:p w:rsidR="003A737F" w:rsidRPr="008D20A2" w:rsidRDefault="003A737F" w:rsidP="008D20A2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 w:rsidRPr="008D20A2">
        <w:rPr>
          <w:rFonts w:ascii="Times New Roman" w:hAnsi="Times New Roman" w:hint="eastAsia"/>
          <w:sz w:val="18"/>
          <w:szCs w:val="18"/>
        </w:rPr>
        <w:t>4-1</w:t>
      </w:r>
      <w:r w:rsidR="006D2DE8" w:rsidRPr="008D20A2">
        <w:rPr>
          <w:rFonts w:ascii="Times New Roman" w:hAnsi="Times New Roman" w:hint="eastAsia"/>
          <w:sz w:val="18"/>
          <w:szCs w:val="18"/>
        </w:rPr>
        <w:t>8</w:t>
      </w:r>
      <w:r w:rsidRPr="008D20A2">
        <w:rPr>
          <w:rFonts w:ascii="Times New Roman" w:hAnsi="Times New Roman" w:hint="eastAsia"/>
          <w:sz w:val="18"/>
          <w:szCs w:val="18"/>
        </w:rPr>
        <w:t>硬件共享型</w:t>
      </w:r>
      <w:r w:rsidRPr="008D20A2">
        <w:rPr>
          <w:rFonts w:ascii="Times New Roman" w:hAnsi="Times New Roman" w:hint="eastAsia"/>
          <w:sz w:val="18"/>
          <w:szCs w:val="18"/>
        </w:rPr>
        <w:t>TPM</w:t>
      </w:r>
      <w:r w:rsidR="00C92755" w:rsidRPr="008D20A2">
        <w:rPr>
          <w:rFonts w:ascii="Times New Roman" w:hAnsi="Times New Roman" w:hint="eastAsia"/>
          <w:sz w:val="18"/>
          <w:szCs w:val="18"/>
        </w:rPr>
        <w:t xml:space="preserve"> 2.0</w:t>
      </w:r>
      <w:r w:rsidRPr="008D20A2">
        <w:rPr>
          <w:rFonts w:ascii="Times New Roman" w:hAnsi="Times New Roman" w:hint="eastAsia"/>
          <w:sz w:val="18"/>
          <w:szCs w:val="18"/>
        </w:rPr>
        <w:t>虚拟化</w:t>
      </w:r>
      <w:r w:rsidR="00C92755" w:rsidRPr="008D20A2">
        <w:rPr>
          <w:rFonts w:ascii="Times New Roman" w:hAnsi="Times New Roman" w:hint="eastAsia"/>
          <w:sz w:val="18"/>
          <w:szCs w:val="18"/>
        </w:rPr>
        <w:t>架构</w:t>
      </w:r>
    </w:p>
    <w:p w:rsidR="00C92755" w:rsidRDefault="001733E3" w:rsidP="007975A3">
      <w:pPr>
        <w:ind w:firstLineChars="200" w:firstLine="420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>
        <w:rPr>
          <w:rFonts w:ascii="Times New Roman" w:hAnsi="Times New Roman" w:hint="eastAsia"/>
        </w:rPr>
        <w:t>在产业界，包括</w:t>
      </w:r>
      <w:r>
        <w:rPr>
          <w:rFonts w:ascii="Times New Roman" w:hAnsi="Times New Roman" w:hint="eastAsia"/>
        </w:rPr>
        <w:t>VMWare</w:t>
      </w:r>
      <w:r>
        <w:rPr>
          <w:rFonts w:ascii="Times New Roman" w:hAnsi="Times New Roman" w:hint="eastAsia"/>
        </w:rPr>
        <w:t>公司的</w:t>
      </w:r>
      <w:r>
        <w:rPr>
          <w:rFonts w:ascii="Times New Roman" w:hAnsi="Times New Roman" w:hint="eastAsia"/>
        </w:rPr>
        <w:t>VMWare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C</w:t>
      </w:r>
      <w:r w:rsidRPr="00DE45AF">
        <w:rPr>
          <w:rFonts w:ascii="Times New Roman" w:hAnsi="Times New Roman"/>
        </w:rPr>
        <w:t>itrix</w:t>
      </w:r>
      <w:r>
        <w:rPr>
          <w:rFonts w:ascii="Times New Roman" w:hAnsi="Times New Roman" w:hint="eastAsia"/>
        </w:rPr>
        <w:t>公式的</w:t>
      </w:r>
      <w:r w:rsidRPr="00DE45AF">
        <w:rPr>
          <w:rFonts w:ascii="Times New Roman" w:hAnsi="Times New Roman"/>
        </w:rPr>
        <w:t>XenSer</w:t>
      </w:r>
      <w:r>
        <w:rPr>
          <w:rFonts w:ascii="Arial" w:hAnsi="Arial" w:cs="Arial"/>
          <w:color w:val="333333"/>
          <w:szCs w:val="21"/>
          <w:shd w:val="clear" w:color="auto" w:fill="FFFFFF"/>
        </w:rPr>
        <w:t>ver</w:t>
      </w:r>
      <w:r>
        <w:rPr>
          <w:rFonts w:ascii="Times New Roman" w:hAnsi="Times New Roman" w:hint="eastAsia"/>
        </w:rPr>
        <w:t>、微软的</w:t>
      </w:r>
      <w:r>
        <w:rPr>
          <w:rFonts w:ascii="Times New Roman" w:hAnsi="Times New Roman" w:hint="eastAsia"/>
        </w:rPr>
        <w:t>Hyper-V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IBM</w:t>
      </w:r>
      <w:r>
        <w:rPr>
          <w:rFonts w:ascii="Times New Roman" w:hAnsi="Times New Roman" w:hint="eastAsia"/>
        </w:rPr>
        <w:t>的</w:t>
      </w:r>
      <w:r>
        <w:rPr>
          <w:rFonts w:ascii="Arial" w:hAnsi="Arial" w:cs="Arial"/>
          <w:color w:val="333333"/>
          <w:sz w:val="22"/>
          <w:szCs w:val="22"/>
          <w:shd w:val="clear" w:color="auto" w:fill="FFFFFF"/>
        </w:rPr>
        <w:t>PowerVM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等，均未见相关</w:t>
      </w:r>
      <w:r w:rsidR="00865C5A"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成果发布与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展示。在开源社区，包括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Xen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KVM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QEMU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Bochs</w:t>
      </w:r>
      <w:r w:rsidR="00865C5A"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等，也没见此实施方案</w:t>
      </w:r>
      <w:r>
        <w:rPr>
          <w:rFonts w:ascii="Arial" w:hAnsi="Arial" w:cs="Arial" w:hint="eastAsia"/>
          <w:color w:val="333333"/>
          <w:sz w:val="22"/>
          <w:szCs w:val="22"/>
          <w:shd w:val="clear" w:color="auto" w:fill="FFFFFF"/>
        </w:rPr>
        <w:t>。</w:t>
      </w:r>
    </w:p>
    <w:p w:rsidR="001733E3" w:rsidRDefault="00C92755" w:rsidP="007975A3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/>
          <w:szCs w:val="21"/>
        </w:rPr>
        <w:t>综上所述，由于</w:t>
      </w:r>
      <w:r>
        <w:rPr>
          <w:rFonts w:ascii="Times New Roman" w:hAnsi="Times New Roman" w:hint="eastAsia"/>
        </w:rPr>
        <w:t>硬件共享型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虚拟化优缺点都比较突出，优点是安全性高，缺点是实现复杂、</w:t>
      </w:r>
      <w:r w:rsidR="00104CF1">
        <w:rPr>
          <w:rFonts w:ascii="Times New Roman" w:hAnsi="Times New Roman" w:hint="eastAsia"/>
        </w:rPr>
        <w:t>性能差以及</w:t>
      </w:r>
      <w:r>
        <w:rPr>
          <w:rFonts w:ascii="Times New Roman" w:hAnsi="Times New Roman" w:hint="eastAsia"/>
        </w:rPr>
        <w:t>不便迁移等，</w:t>
      </w:r>
      <w:r>
        <w:rPr>
          <w:rFonts w:hint="eastAsia"/>
        </w:rPr>
        <w:t>所以</w:t>
      </w:r>
      <w:r>
        <w:rPr>
          <w:rFonts w:ascii="Times New Roman" w:hAnsi="Times New Roman"/>
          <w:szCs w:val="21"/>
        </w:rPr>
        <w:t>学术界研究较多，但产业界和开源社区相关的工程成果还很少。总结起来，</w:t>
      </w:r>
      <w:r>
        <w:rPr>
          <w:rFonts w:ascii="Times New Roman" w:hAnsi="Times New Roman" w:hint="eastAsia"/>
        </w:rPr>
        <w:t>硬件共享型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虚拟化系统</w:t>
      </w:r>
      <w:r w:rsidRPr="00F05CBE">
        <w:rPr>
          <w:rFonts w:ascii="Times New Roman" w:hAnsi="Times New Roman" w:hint="eastAsia"/>
        </w:rPr>
        <w:t>架构</w:t>
      </w:r>
      <w:r>
        <w:rPr>
          <w:rFonts w:ascii="Times New Roman" w:hAnsi="Times New Roman" w:hint="eastAsia"/>
        </w:rPr>
        <w:t>主要围绕</w:t>
      </w:r>
      <w:r w:rsidR="00865C5A">
        <w:rPr>
          <w:rFonts w:ascii="Times New Roman" w:hAnsi="Times New Roman" w:hint="eastAsia"/>
        </w:rPr>
        <w:t>三个方向</w:t>
      </w:r>
      <w:r>
        <w:rPr>
          <w:rFonts w:ascii="Times New Roman" w:hAnsi="Times New Roman" w:hint="eastAsia"/>
        </w:rPr>
        <w:t>展开</w:t>
      </w:r>
      <w:r w:rsidR="00865C5A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首先，</w:t>
      </w:r>
      <w:r w:rsidR="002E4C82">
        <w:rPr>
          <w:rFonts w:ascii="Times New Roman" w:hAnsi="Times New Roman" w:hint="eastAsia"/>
        </w:rPr>
        <w:t>如何共享</w:t>
      </w:r>
      <w:r w:rsidR="002E4C82">
        <w:rPr>
          <w:rFonts w:ascii="Times New Roman" w:hAnsi="Times New Roman" w:hint="eastAsia"/>
        </w:rPr>
        <w:t>TPM</w:t>
      </w:r>
      <w:r w:rsidR="002E4C82">
        <w:rPr>
          <w:rFonts w:ascii="Times New Roman" w:hAnsi="Times New Roman" w:hint="eastAsia"/>
        </w:rPr>
        <w:t>，</w:t>
      </w:r>
      <w:r w:rsidR="00865C5A">
        <w:rPr>
          <w:rFonts w:ascii="Times New Roman" w:hAnsi="Times New Roman" w:hint="eastAsia"/>
        </w:rPr>
        <w:t>包括两个方面，</w:t>
      </w:r>
      <w:r w:rsidR="002E4C82">
        <w:rPr>
          <w:rFonts w:ascii="Times New Roman" w:hAnsi="Times New Roman" w:hint="eastAsia"/>
        </w:rPr>
        <w:t>一方面，</w:t>
      </w:r>
      <w:r w:rsidR="00865C5A">
        <w:rPr>
          <w:rFonts w:ascii="Times New Roman" w:hAnsi="Times New Roman" w:hint="eastAsia"/>
        </w:rPr>
        <w:t>在虚拟化管理层</w:t>
      </w:r>
      <w:r w:rsidR="002E4C82">
        <w:rPr>
          <w:rFonts w:ascii="Times New Roman" w:hAnsi="Times New Roman" w:hint="eastAsia"/>
        </w:rPr>
        <w:t>通过增加</w:t>
      </w:r>
      <w:r w:rsidR="002E4C82">
        <w:rPr>
          <w:rFonts w:ascii="Times New Roman" w:hAnsi="Times New Roman" w:hint="eastAsia"/>
        </w:rPr>
        <w:t>TPM</w:t>
      </w:r>
      <w:r w:rsidR="002E4C82">
        <w:rPr>
          <w:rFonts w:ascii="Times New Roman" w:hAnsi="Times New Roman" w:hint="eastAsia"/>
        </w:rPr>
        <w:t>上下文管理、调度以及改进系统架构来共享</w:t>
      </w:r>
      <w:r w:rsidR="002E4C82">
        <w:rPr>
          <w:rFonts w:ascii="Times New Roman" w:hAnsi="Times New Roman" w:hint="eastAsia"/>
        </w:rPr>
        <w:t>TPM</w:t>
      </w:r>
      <w:r w:rsidR="002E4C82">
        <w:rPr>
          <w:rFonts w:ascii="Times New Roman" w:hAnsi="Times New Roman" w:hint="eastAsia"/>
        </w:rPr>
        <w:t>；另一方面，通过设计新的</w:t>
      </w:r>
      <w:r w:rsidR="002E4C82">
        <w:rPr>
          <w:rFonts w:ascii="Times New Roman" w:hAnsi="Times New Roman" w:hint="eastAsia"/>
        </w:rPr>
        <w:t>TPM</w:t>
      </w:r>
      <w:r w:rsidR="002E4C82">
        <w:rPr>
          <w:rFonts w:ascii="Times New Roman" w:hAnsi="Times New Roman" w:hint="eastAsia"/>
        </w:rPr>
        <w:t>来达到共享</w:t>
      </w:r>
      <w:r w:rsidR="002E4C82">
        <w:rPr>
          <w:rFonts w:ascii="Times New Roman" w:hAnsi="Times New Roman" w:hint="eastAsia"/>
        </w:rPr>
        <w:t>TPM</w:t>
      </w:r>
      <w:r w:rsidR="002E4C82">
        <w:rPr>
          <w:rFonts w:ascii="Times New Roman" w:hAnsi="Times New Roman" w:hint="eastAsia"/>
        </w:rPr>
        <w:t>的目的。第二是</w:t>
      </w:r>
      <w:r>
        <w:rPr>
          <w:rFonts w:ascii="Times New Roman" w:hAnsi="Times New Roman" w:hint="eastAsia"/>
        </w:rPr>
        <w:t>如何提高性能</w:t>
      </w:r>
      <w:r w:rsidR="002E4C82">
        <w:rPr>
          <w:rFonts w:ascii="Times New Roman" w:hAnsi="Times New Roman" w:hint="eastAsia"/>
        </w:rPr>
        <w:t>，主要是降低复杂性，</w:t>
      </w:r>
      <w:r>
        <w:rPr>
          <w:rFonts w:ascii="Times New Roman" w:hAnsi="Times New Roman" w:hint="eastAsia"/>
        </w:rPr>
        <w:t>如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上下文的管理模式、</w:t>
      </w:r>
      <w:r>
        <w:rPr>
          <w:rFonts w:ascii="Times New Roman" w:hAnsi="Times New Roman" w:hint="eastAsia"/>
        </w:rPr>
        <w:t>TPM</w:t>
      </w:r>
      <w:r w:rsidR="002E4C82">
        <w:rPr>
          <w:rFonts w:ascii="Times New Roman" w:hAnsi="Times New Roman" w:hint="eastAsia"/>
        </w:rPr>
        <w:t>调度策略等。</w:t>
      </w:r>
      <w:r w:rsidR="003A333A">
        <w:rPr>
          <w:color w:val="000000"/>
          <w:szCs w:val="21"/>
          <w:shd w:val="clear" w:color="auto" w:fill="FFFFFF"/>
        </w:rPr>
        <w:t>第三为了</w:t>
      </w:r>
      <w:r>
        <w:rPr>
          <w:color w:val="000000"/>
          <w:szCs w:val="21"/>
          <w:shd w:val="clear" w:color="auto" w:fill="FFFFFF"/>
        </w:rPr>
        <w:t>更好满足用户需求和适应新的技术</w:t>
      </w:r>
      <w:r w:rsidR="003A333A">
        <w:rPr>
          <w:color w:val="000000"/>
          <w:szCs w:val="21"/>
          <w:shd w:val="clear" w:color="auto" w:fill="FFFFFF"/>
        </w:rPr>
        <w:t>，</w:t>
      </w:r>
      <w:r>
        <w:rPr>
          <w:color w:val="000000"/>
          <w:szCs w:val="21"/>
          <w:shd w:val="clear" w:color="auto" w:fill="FFFFFF"/>
        </w:rPr>
        <w:t>软件仿真型</w:t>
      </w:r>
      <w:r>
        <w:rPr>
          <w:rFonts w:hint="eastAsia"/>
          <w:color w:val="000000"/>
          <w:szCs w:val="21"/>
          <w:shd w:val="clear" w:color="auto" w:fill="FFFFFF"/>
        </w:rPr>
        <w:t>TPM</w:t>
      </w:r>
      <w:r>
        <w:rPr>
          <w:rFonts w:hint="eastAsia"/>
          <w:color w:val="000000"/>
          <w:szCs w:val="21"/>
          <w:shd w:val="clear" w:color="auto" w:fill="FFFFFF"/>
        </w:rPr>
        <w:t>虚拟化和</w:t>
      </w:r>
      <w:r>
        <w:rPr>
          <w:rFonts w:ascii="Times New Roman" w:hAnsi="Times New Roman" w:hint="eastAsia"/>
        </w:rPr>
        <w:t>硬件共享型</w:t>
      </w:r>
      <w:r>
        <w:rPr>
          <w:rFonts w:ascii="Times New Roman" w:hAnsi="Times New Roman" w:hint="eastAsia"/>
        </w:rPr>
        <w:t xml:space="preserve">TPM </w:t>
      </w:r>
      <w:r>
        <w:rPr>
          <w:rFonts w:ascii="Times New Roman" w:hAnsi="Times New Roman" w:hint="eastAsia"/>
        </w:rPr>
        <w:t>虚拟化架构融合趋势明显。</w:t>
      </w:r>
    </w:p>
    <w:p w:rsidR="00BA45CB" w:rsidRPr="00BA45CB" w:rsidRDefault="00BA45CB" w:rsidP="00BA45CB">
      <w:pPr>
        <w:pStyle w:val="4"/>
        <w:spacing w:before="120" w:after="120" w:line="240" w:lineRule="auto"/>
      </w:pPr>
      <w:r w:rsidRPr="00BA45CB">
        <w:rPr>
          <w:rFonts w:hint="eastAsia"/>
        </w:rPr>
        <w:lastRenderedPageBreak/>
        <w:t>4.1.3</w:t>
      </w:r>
      <w:r>
        <w:rPr>
          <w:rFonts w:hint="eastAsia"/>
        </w:rPr>
        <w:t>聚合</w:t>
      </w:r>
      <w:r w:rsidRPr="00BA45CB">
        <w:t>型</w:t>
      </w:r>
      <w:r w:rsidRPr="00BA45CB">
        <w:t>TPM</w:t>
      </w:r>
      <w:r w:rsidRPr="00BA45CB">
        <w:t>虚拟化系统架构</w:t>
      </w:r>
    </w:p>
    <w:p w:rsidR="004A3608" w:rsidRDefault="00A42D8C" w:rsidP="007975A3">
      <w:pPr>
        <w:ind w:firstLineChars="200" w:firstLine="420"/>
        <w:rPr>
          <w:rFonts w:ascii="Times New Roman" w:hAnsi="Times New Roman"/>
          <w:szCs w:val="21"/>
        </w:rPr>
      </w:pPr>
      <w:r w:rsidRPr="00646A4B">
        <w:rPr>
          <w:rFonts w:ascii="Times New Roman" w:hAnsi="Times New Roman"/>
          <w:szCs w:val="21"/>
        </w:rPr>
        <w:t>对于</w:t>
      </w:r>
      <w:r w:rsidR="00390C81">
        <w:rPr>
          <w:rFonts w:ascii="Times New Roman" w:hAnsi="Times New Roman" w:hint="eastAsia"/>
          <w:szCs w:val="21"/>
        </w:rPr>
        <w:t>“</w:t>
      </w:r>
      <w:r w:rsidR="00646A4B" w:rsidRPr="00646A4B">
        <w:rPr>
          <w:rFonts w:ascii="Times New Roman" w:hAnsi="Times New Roman" w:hint="eastAsia"/>
          <w:szCs w:val="21"/>
        </w:rPr>
        <w:t>聚合</w:t>
      </w:r>
      <w:r>
        <w:rPr>
          <w:rFonts w:ascii="Times New Roman" w:hAnsi="Times New Roman"/>
          <w:szCs w:val="21"/>
        </w:rPr>
        <w:t>型</w:t>
      </w:r>
      <w:r>
        <w:rPr>
          <w:rFonts w:ascii="Times New Roman" w:hAnsi="Times New Roman"/>
          <w:szCs w:val="21"/>
        </w:rPr>
        <w:t>TPM</w:t>
      </w:r>
      <w:r w:rsidR="00390C81">
        <w:rPr>
          <w:rFonts w:ascii="Times New Roman" w:hAnsi="Times New Roman" w:hint="eastAsia"/>
          <w:szCs w:val="21"/>
        </w:rPr>
        <w:t>虚拟化系统架构”</w:t>
      </w:r>
      <w:r>
        <w:rPr>
          <w:rFonts w:ascii="Times New Roman" w:hAnsi="Times New Roman"/>
          <w:szCs w:val="21"/>
        </w:rPr>
        <w:t>，</w:t>
      </w:r>
      <w:r w:rsidR="00654757">
        <w:rPr>
          <w:rFonts w:ascii="Times New Roman" w:hAnsi="Times New Roman"/>
          <w:szCs w:val="21"/>
        </w:rPr>
        <w:t>无论是国内外学术界、产业界还是开原社区，目前研究工作很少，还没见公开发表、发布或展示的成果。</w:t>
      </w:r>
    </w:p>
    <w:p w:rsidR="00E50BAA" w:rsidRDefault="00390C81" w:rsidP="007975A3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“</w:t>
      </w:r>
      <w:r w:rsidRPr="00646A4B">
        <w:rPr>
          <w:rFonts w:ascii="Times New Roman" w:hAnsi="Times New Roman" w:hint="eastAsia"/>
          <w:szCs w:val="21"/>
        </w:rPr>
        <w:t>聚合</w:t>
      </w:r>
      <w:r>
        <w:rPr>
          <w:rFonts w:ascii="Times New Roman" w:hAnsi="Times New Roman"/>
          <w:szCs w:val="21"/>
        </w:rPr>
        <w:t>型</w:t>
      </w:r>
      <w:r>
        <w:rPr>
          <w:rFonts w:ascii="Times New Roman" w:hAnsi="Times New Roman"/>
          <w:szCs w:val="21"/>
        </w:rPr>
        <w:t>TPM</w:t>
      </w:r>
      <w:r>
        <w:rPr>
          <w:rFonts w:ascii="Times New Roman" w:hAnsi="Times New Roman" w:hint="eastAsia"/>
          <w:szCs w:val="21"/>
        </w:rPr>
        <w:t>虚拟化”的关键技术是</w:t>
      </w:r>
      <w:r w:rsidRPr="00390C81">
        <w:rPr>
          <w:rFonts w:ascii="Times New Roman" w:hAnsi="Times New Roman" w:hint="eastAsia"/>
          <w:szCs w:val="21"/>
        </w:rPr>
        <w:t>基于</w:t>
      </w:r>
      <w:r w:rsidRPr="00390C81">
        <w:rPr>
          <w:rFonts w:ascii="Times New Roman" w:hAnsi="Times New Roman"/>
          <w:szCs w:val="21"/>
        </w:rPr>
        <w:t xml:space="preserve">I /O </w:t>
      </w:r>
      <w:r w:rsidRPr="00390C81">
        <w:rPr>
          <w:rFonts w:ascii="Times New Roman" w:hAnsi="Times New Roman" w:hint="eastAsia"/>
          <w:szCs w:val="21"/>
        </w:rPr>
        <w:t>硬件虚拟化</w:t>
      </w:r>
      <w:r w:rsidR="001542A8" w:rsidRPr="00390C81">
        <w:rPr>
          <w:rFonts w:ascii="Times New Roman" w:hAnsi="Times New Roman" w:hint="eastAsia"/>
          <w:szCs w:val="21"/>
        </w:rPr>
        <w:t>技术</w:t>
      </w:r>
      <w:r w:rsidRPr="00390C81">
        <w:rPr>
          <w:rFonts w:ascii="Times New Roman" w:hAnsi="Times New Roman" w:hint="eastAsia"/>
          <w:szCs w:val="21"/>
        </w:rPr>
        <w:t>——</w:t>
      </w:r>
      <w:r w:rsidRPr="00390C81">
        <w:rPr>
          <w:rFonts w:ascii="Times New Roman" w:hAnsi="Times New Roman"/>
          <w:szCs w:val="21"/>
        </w:rPr>
        <w:t>SR-IOV</w:t>
      </w:r>
      <w:r w:rsidR="001542A8" w:rsidRPr="001542A8">
        <w:rPr>
          <w:rFonts w:ascii="Times New Roman" w:hAnsi="Times New Roman" w:hint="eastAsia"/>
          <w:szCs w:val="21"/>
          <w:vertAlign w:val="superscript"/>
        </w:rPr>
        <w:t xml:space="preserve"> </w:t>
      </w:r>
      <w:r w:rsidR="00A15D6E">
        <w:rPr>
          <w:rFonts w:ascii="Times New Roman" w:hAnsi="Times New Roman" w:hint="eastAsia"/>
          <w:szCs w:val="21"/>
          <w:vertAlign w:val="superscript"/>
        </w:rPr>
        <w:t>[47</w:t>
      </w:r>
      <w:r w:rsidRPr="001542A8">
        <w:rPr>
          <w:rFonts w:ascii="Times New Roman" w:hAnsi="Times New Roman" w:hint="eastAsia"/>
          <w:szCs w:val="21"/>
          <w:vertAlign w:val="superscript"/>
        </w:rPr>
        <w:t>]</w:t>
      </w:r>
      <w:r>
        <w:rPr>
          <w:rFonts w:ascii="Times New Roman" w:hAnsi="Times New Roman" w:hint="eastAsia"/>
          <w:szCs w:val="21"/>
        </w:rPr>
        <w:t>，</w:t>
      </w:r>
      <w:r w:rsidR="00E50BAA" w:rsidRPr="00E50BAA">
        <w:rPr>
          <w:rFonts w:ascii="Times New Roman" w:hAnsi="Times New Roman"/>
          <w:szCs w:val="21"/>
        </w:rPr>
        <w:t xml:space="preserve">SR-IOV </w:t>
      </w:r>
      <w:r w:rsidR="00E50BAA" w:rsidRPr="00E50BAA">
        <w:rPr>
          <w:rFonts w:ascii="Times New Roman" w:hAnsi="Times New Roman" w:hint="eastAsia"/>
          <w:szCs w:val="21"/>
        </w:rPr>
        <w:t>技术是一种基于硬件的虚拟化标准协议，由</w:t>
      </w:r>
      <w:r w:rsidR="00E50BAA" w:rsidRPr="00E50BAA">
        <w:rPr>
          <w:rFonts w:ascii="Times New Roman" w:hAnsi="Times New Roman"/>
          <w:szCs w:val="21"/>
        </w:rPr>
        <w:t xml:space="preserve">PCI-SIG </w:t>
      </w:r>
      <w:r w:rsidR="00E50BAA" w:rsidRPr="00E50BAA">
        <w:rPr>
          <w:rFonts w:ascii="Times New Roman" w:hAnsi="Times New Roman" w:hint="eastAsia"/>
          <w:szCs w:val="21"/>
        </w:rPr>
        <w:t>小组提出，是</w:t>
      </w:r>
      <w:r w:rsidR="00E50BAA" w:rsidRPr="00E50BAA">
        <w:rPr>
          <w:rFonts w:ascii="Times New Roman" w:hAnsi="Times New Roman"/>
          <w:szCs w:val="21"/>
        </w:rPr>
        <w:t xml:space="preserve">PCI-Express </w:t>
      </w:r>
      <w:r w:rsidR="00E50BAA" w:rsidRPr="00E50BAA">
        <w:rPr>
          <w:rFonts w:ascii="Times New Roman" w:hAnsi="Times New Roman" w:hint="eastAsia"/>
          <w:szCs w:val="21"/>
        </w:rPr>
        <w:t>协议的一个子集。</w:t>
      </w:r>
      <w:r w:rsidR="007E6783" w:rsidRPr="00E50BAA">
        <w:rPr>
          <w:rFonts w:ascii="Times New Roman" w:hAnsi="Times New Roman"/>
          <w:szCs w:val="21"/>
        </w:rPr>
        <w:t>SR-IOV</w:t>
      </w:r>
      <w:r w:rsidR="00E50BAA" w:rsidRPr="00E50BAA">
        <w:rPr>
          <w:rFonts w:ascii="Times New Roman" w:hAnsi="Times New Roman" w:hint="eastAsia"/>
          <w:szCs w:val="21"/>
        </w:rPr>
        <w:t>标准允许虚拟机之间高效共享</w:t>
      </w:r>
      <w:r w:rsidR="00E50BAA" w:rsidRPr="00E50BAA">
        <w:rPr>
          <w:rFonts w:ascii="Times New Roman" w:hAnsi="Times New Roman"/>
          <w:szCs w:val="21"/>
        </w:rPr>
        <w:t xml:space="preserve">PCI-Express </w:t>
      </w:r>
      <w:r w:rsidR="00E50BAA" w:rsidRPr="00E50BAA">
        <w:rPr>
          <w:rFonts w:ascii="Times New Roman" w:hAnsi="Times New Roman" w:hint="eastAsia"/>
          <w:szCs w:val="21"/>
        </w:rPr>
        <w:t>设备，在</w:t>
      </w:r>
      <w:r w:rsidR="00E50BAA" w:rsidRPr="00E50BAA">
        <w:rPr>
          <w:rFonts w:ascii="Times New Roman" w:hAnsi="Times New Roman"/>
          <w:szCs w:val="21"/>
        </w:rPr>
        <w:t xml:space="preserve">PCI-Express </w:t>
      </w:r>
      <w:r w:rsidR="00E50BAA" w:rsidRPr="00E50BAA">
        <w:rPr>
          <w:rFonts w:ascii="Times New Roman" w:hAnsi="Times New Roman" w:hint="eastAsia"/>
          <w:szCs w:val="21"/>
        </w:rPr>
        <w:t>的硬核中嵌入一个模块（该模块是在硬件中实现的），理论上可以获得与本机性能媲美的</w:t>
      </w:r>
      <w:r w:rsidR="00E50BAA" w:rsidRPr="00E50BAA">
        <w:rPr>
          <w:rFonts w:ascii="Times New Roman" w:hAnsi="Times New Roman"/>
          <w:szCs w:val="21"/>
        </w:rPr>
        <w:t xml:space="preserve">I /O </w:t>
      </w:r>
      <w:r w:rsidR="00E50BAA" w:rsidRPr="00E50BAA">
        <w:rPr>
          <w:rFonts w:ascii="Times New Roman" w:hAnsi="Times New Roman" w:hint="eastAsia"/>
          <w:szCs w:val="21"/>
        </w:rPr>
        <w:t>性能和利用率。</w:t>
      </w:r>
      <w:r w:rsidR="00E50BAA" w:rsidRPr="00E50BAA">
        <w:rPr>
          <w:rFonts w:ascii="Times New Roman" w:hAnsi="Times New Roman"/>
          <w:szCs w:val="21"/>
        </w:rPr>
        <w:t xml:space="preserve">SR-IOV </w:t>
      </w:r>
      <w:r w:rsidR="00E50BAA" w:rsidRPr="00E50BAA">
        <w:rPr>
          <w:rFonts w:ascii="Times New Roman" w:hAnsi="Times New Roman" w:hint="eastAsia"/>
          <w:szCs w:val="21"/>
        </w:rPr>
        <w:t>技术主要应用于网卡设备，提高了虚拟机访问网络的速度和效率</w:t>
      </w:r>
      <w:r w:rsidR="00E50BAA">
        <w:rPr>
          <w:rFonts w:ascii="Times New Roman" w:hAnsi="Times New Roman" w:hint="eastAsia"/>
          <w:szCs w:val="21"/>
        </w:rPr>
        <w:t>。由于</w:t>
      </w:r>
      <w:r w:rsidR="00E50BAA">
        <w:rPr>
          <w:rFonts w:ascii="Times New Roman" w:hAnsi="Times New Roman"/>
          <w:szCs w:val="21"/>
        </w:rPr>
        <w:t>TPM</w:t>
      </w:r>
      <w:r w:rsidR="00E50BAA">
        <w:rPr>
          <w:rFonts w:ascii="Times New Roman" w:hAnsi="Times New Roman"/>
          <w:szCs w:val="21"/>
        </w:rPr>
        <w:t>不是</w:t>
      </w:r>
      <w:r w:rsidR="00E50BAA">
        <w:rPr>
          <w:rFonts w:ascii="Times New Roman" w:hAnsi="Times New Roman"/>
          <w:szCs w:val="21"/>
        </w:rPr>
        <w:t>PCI</w:t>
      </w:r>
      <w:r w:rsidR="00E50BAA">
        <w:rPr>
          <w:rFonts w:ascii="Times New Roman" w:hAnsi="Times New Roman"/>
          <w:szCs w:val="21"/>
        </w:rPr>
        <w:t>设备，而是一个</w:t>
      </w:r>
      <w:r w:rsidR="00E50BAA">
        <w:rPr>
          <w:rFonts w:ascii="Times New Roman" w:hAnsi="Times New Roman"/>
          <w:szCs w:val="21"/>
        </w:rPr>
        <w:t>LPC</w:t>
      </w:r>
      <w:r w:rsidR="00E50BAA">
        <w:rPr>
          <w:rFonts w:ascii="Times New Roman" w:hAnsi="Times New Roman"/>
          <w:szCs w:val="21"/>
        </w:rPr>
        <w:t>设备，因此，已有的</w:t>
      </w:r>
      <w:r w:rsidR="00E50BAA">
        <w:rPr>
          <w:rFonts w:ascii="Times New Roman" w:hAnsi="Times New Roman"/>
          <w:szCs w:val="21"/>
        </w:rPr>
        <w:t>PCI</w:t>
      </w:r>
      <w:r w:rsidR="00E50BAA">
        <w:rPr>
          <w:rFonts w:ascii="Times New Roman" w:hAnsi="Times New Roman"/>
          <w:szCs w:val="21"/>
        </w:rPr>
        <w:t>设备虚拟</w:t>
      </w:r>
      <w:proofErr w:type="gramStart"/>
      <w:r w:rsidR="00E50BAA">
        <w:rPr>
          <w:rFonts w:ascii="Times New Roman" w:hAnsi="Times New Roman"/>
          <w:szCs w:val="21"/>
        </w:rPr>
        <w:t>化规范</w:t>
      </w:r>
      <w:proofErr w:type="gramEnd"/>
      <w:r w:rsidR="00E50BAA">
        <w:rPr>
          <w:rFonts w:ascii="Times New Roman" w:hAnsi="Times New Roman"/>
          <w:szCs w:val="21"/>
        </w:rPr>
        <w:t>不能应用于</w:t>
      </w:r>
      <w:r w:rsidR="00E50BAA">
        <w:rPr>
          <w:rFonts w:ascii="Times New Roman" w:hAnsi="Times New Roman"/>
          <w:szCs w:val="21"/>
        </w:rPr>
        <w:t>TPM</w:t>
      </w:r>
      <w:r w:rsidR="00E50BAA">
        <w:rPr>
          <w:rFonts w:ascii="Times New Roman" w:hAnsi="Times New Roman"/>
          <w:szCs w:val="21"/>
        </w:rPr>
        <w:t>设备的虚拟化。</w:t>
      </w:r>
    </w:p>
    <w:p w:rsidR="00A16771" w:rsidRDefault="00E50BAA" w:rsidP="007975A3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目前</w:t>
      </w:r>
      <w:r w:rsidR="001C4F69">
        <w:rPr>
          <w:rFonts w:ascii="Times New Roman" w:hAnsi="Times New Roman"/>
          <w:szCs w:val="21"/>
        </w:rPr>
        <w:t>，</w:t>
      </w:r>
      <w:r w:rsidR="00A42D8C">
        <w:rPr>
          <w:rFonts w:ascii="Times New Roman" w:hAnsi="Times New Roman"/>
          <w:szCs w:val="21"/>
        </w:rPr>
        <w:t>TCG</w:t>
      </w:r>
      <w:r w:rsidR="00A42D8C">
        <w:rPr>
          <w:rFonts w:ascii="Times New Roman" w:hAnsi="Times New Roman"/>
          <w:szCs w:val="21"/>
        </w:rPr>
        <w:t>虚拟平台工作组</w:t>
      </w:r>
      <w:r w:rsidR="00A42D8C">
        <w:rPr>
          <w:rFonts w:ascii="Times New Roman" w:hAnsi="Times New Roman"/>
          <w:szCs w:val="21"/>
        </w:rPr>
        <w:t>TCG VPWG</w:t>
      </w:r>
      <w:r w:rsidR="00A42D8C">
        <w:rPr>
          <w:rFonts w:ascii="Times New Roman" w:hAnsi="Times New Roman"/>
          <w:szCs w:val="21"/>
        </w:rPr>
        <w:t>（</w:t>
      </w:r>
      <w:r w:rsidR="00A42D8C">
        <w:rPr>
          <w:rFonts w:ascii="Times New Roman" w:hAnsi="Times New Roman"/>
          <w:szCs w:val="21"/>
        </w:rPr>
        <w:t>Virtualized Platform Work Group</w:t>
      </w:r>
      <w:r w:rsidR="00A42D8C">
        <w:rPr>
          <w:rFonts w:ascii="Times New Roman" w:hAnsi="Times New Roman"/>
          <w:szCs w:val="21"/>
        </w:rPr>
        <w:t>）的部分工作也涉及到如何在</w:t>
      </w:r>
      <w:r w:rsidR="00A42D8C">
        <w:rPr>
          <w:rFonts w:ascii="Times New Roman" w:hAnsi="Times New Roman"/>
          <w:szCs w:val="21"/>
        </w:rPr>
        <w:t>TPM</w:t>
      </w:r>
      <w:r w:rsidR="00A42D8C">
        <w:rPr>
          <w:rFonts w:ascii="Times New Roman" w:hAnsi="Times New Roman"/>
          <w:szCs w:val="21"/>
        </w:rPr>
        <w:t>内部构建多个</w:t>
      </w:r>
      <w:r w:rsidR="00A42D8C">
        <w:rPr>
          <w:rFonts w:ascii="Times New Roman" w:hAnsi="Times New Roman"/>
          <w:szCs w:val="21"/>
        </w:rPr>
        <w:t>vTPM</w:t>
      </w:r>
      <w:r w:rsidR="00A42D8C">
        <w:rPr>
          <w:rFonts w:ascii="Times New Roman" w:hAnsi="Times New Roman"/>
          <w:szCs w:val="21"/>
        </w:rPr>
        <w:t>使其支持虚拟化的问题，但没有公开相关的解决方案</w:t>
      </w:r>
      <w:r w:rsidR="00A42D8C" w:rsidRPr="001542A8">
        <w:rPr>
          <w:rFonts w:ascii="Times New Roman" w:hAnsi="Times New Roman"/>
          <w:szCs w:val="21"/>
          <w:vertAlign w:val="superscript"/>
        </w:rPr>
        <w:t>[</w:t>
      </w:r>
      <w:r w:rsidRPr="001542A8">
        <w:rPr>
          <w:rFonts w:ascii="Times New Roman" w:hAnsi="Times New Roman" w:hint="eastAsia"/>
          <w:szCs w:val="21"/>
          <w:vertAlign w:val="superscript"/>
        </w:rPr>
        <w:t>1</w:t>
      </w:r>
      <w:r w:rsidR="00A42D8C" w:rsidRPr="001542A8">
        <w:rPr>
          <w:rFonts w:ascii="Times New Roman" w:hAnsi="Times New Roman"/>
          <w:szCs w:val="21"/>
          <w:vertAlign w:val="superscript"/>
        </w:rPr>
        <w:t>]</w:t>
      </w:r>
      <w:r w:rsidR="00A42D8C">
        <w:rPr>
          <w:rFonts w:ascii="Times New Roman" w:hAnsi="Times New Roman"/>
          <w:szCs w:val="21"/>
        </w:rPr>
        <w:t>。</w:t>
      </w:r>
      <w:r>
        <w:rPr>
          <w:rFonts w:ascii="Times New Roman" w:hAnsi="Times New Roman" w:hint="eastAsia"/>
          <w:szCs w:val="21"/>
        </w:rPr>
        <w:t>国内</w:t>
      </w:r>
      <w:r>
        <w:rPr>
          <w:rFonts w:ascii="Times New Roman" w:hAnsi="Times New Roman"/>
          <w:szCs w:val="21"/>
        </w:rPr>
        <w:t>文献</w:t>
      </w:r>
      <w:r w:rsidR="00A15D6E">
        <w:rPr>
          <w:rFonts w:ascii="Times New Roman" w:hAnsi="Times New Roman" w:hint="eastAsia"/>
          <w:szCs w:val="21"/>
        </w:rPr>
        <w:t>[48]</w:t>
      </w:r>
      <w:r w:rsidRPr="00E50BAA">
        <w:rPr>
          <w:rFonts w:ascii="Times New Roman" w:hAnsi="Times New Roman" w:hint="eastAsia"/>
          <w:szCs w:val="21"/>
        </w:rPr>
        <w:t>研究了</w:t>
      </w:r>
      <w:r w:rsidRPr="00E50BAA">
        <w:rPr>
          <w:rFonts w:ascii="Times New Roman" w:hAnsi="Times New Roman"/>
          <w:szCs w:val="21"/>
        </w:rPr>
        <w:t xml:space="preserve">I/O </w:t>
      </w:r>
      <w:r w:rsidR="001542A8">
        <w:rPr>
          <w:rFonts w:ascii="Times New Roman" w:hAnsi="Times New Roman" w:hint="eastAsia"/>
          <w:szCs w:val="21"/>
        </w:rPr>
        <w:t>硬件虚拟化技术——</w:t>
      </w:r>
      <w:r w:rsidRPr="00E50BAA">
        <w:rPr>
          <w:rFonts w:ascii="Times New Roman" w:hAnsi="Times New Roman"/>
          <w:szCs w:val="21"/>
        </w:rPr>
        <w:t>SR-IOV</w:t>
      </w:r>
      <w:r w:rsidRPr="00E50BAA">
        <w:rPr>
          <w:rFonts w:ascii="Times New Roman" w:hAnsi="Times New Roman" w:hint="eastAsia"/>
          <w:szCs w:val="21"/>
        </w:rPr>
        <w:t>，并针对虚拟计算环境安全隔离的问题提出了一种基于</w:t>
      </w:r>
      <w:r w:rsidRPr="00E50BAA">
        <w:rPr>
          <w:rFonts w:ascii="Times New Roman" w:hAnsi="Times New Roman"/>
          <w:szCs w:val="21"/>
        </w:rPr>
        <w:t xml:space="preserve">SR-IOV </w:t>
      </w:r>
      <w:r w:rsidR="00A16771">
        <w:rPr>
          <w:rFonts w:ascii="Times New Roman" w:hAnsi="Times New Roman" w:hint="eastAsia"/>
          <w:szCs w:val="21"/>
        </w:rPr>
        <w:t>技术的</w:t>
      </w:r>
      <w:r w:rsidRPr="00E50BAA">
        <w:rPr>
          <w:rFonts w:ascii="Times New Roman" w:hAnsi="Times New Roman" w:hint="eastAsia"/>
          <w:szCs w:val="21"/>
        </w:rPr>
        <w:t>虚拟环境安全隔离模型</w:t>
      </w:r>
      <w:r w:rsidR="00A16771">
        <w:rPr>
          <w:rFonts w:ascii="Times New Roman" w:hAnsi="Times New Roman" w:hint="eastAsia"/>
          <w:szCs w:val="21"/>
        </w:rPr>
        <w:t>，</w:t>
      </w:r>
      <w:r w:rsidRPr="00E50BAA">
        <w:rPr>
          <w:rFonts w:ascii="Times New Roman" w:hAnsi="Times New Roman" w:hint="eastAsia"/>
          <w:szCs w:val="21"/>
        </w:rPr>
        <w:t>该模型</w:t>
      </w:r>
      <w:r w:rsidR="00A16771">
        <w:rPr>
          <w:rFonts w:ascii="Times New Roman" w:hAnsi="Times New Roman" w:hint="eastAsia"/>
          <w:szCs w:val="21"/>
        </w:rPr>
        <w:t>采用加密卡和</w:t>
      </w:r>
      <w:r w:rsidR="00A16771">
        <w:rPr>
          <w:rFonts w:ascii="Times New Roman" w:hAnsi="Times New Roman" w:hint="eastAsia"/>
          <w:szCs w:val="21"/>
        </w:rPr>
        <w:t>pass through</w:t>
      </w:r>
      <w:r w:rsidR="00A16771">
        <w:rPr>
          <w:rFonts w:ascii="Times New Roman" w:hAnsi="Times New Roman" w:hint="eastAsia"/>
          <w:szCs w:val="21"/>
        </w:rPr>
        <w:t>技术实现网络数据隔离和数据加密隔离，其中该加密卡实现的功能即是</w:t>
      </w:r>
      <w:r w:rsidRPr="00E50BAA">
        <w:rPr>
          <w:rFonts w:ascii="Times New Roman" w:hAnsi="Times New Roman" w:hint="eastAsia"/>
          <w:szCs w:val="21"/>
        </w:rPr>
        <w:t>TPM</w:t>
      </w:r>
      <w:r w:rsidRPr="00E50BAA">
        <w:rPr>
          <w:rFonts w:ascii="Times New Roman" w:hAnsi="Times New Roman" w:hint="eastAsia"/>
          <w:szCs w:val="21"/>
        </w:rPr>
        <w:t>的主要功能之一。</w:t>
      </w:r>
    </w:p>
    <w:p w:rsidR="00E50BAA" w:rsidRPr="00E50BAA" w:rsidRDefault="00A16771" w:rsidP="007975A3">
      <w:pPr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我们认为，尽管</w:t>
      </w:r>
      <w:r>
        <w:rPr>
          <w:rFonts w:ascii="Times New Roman" w:hAnsi="Times New Roman"/>
          <w:szCs w:val="21"/>
        </w:rPr>
        <w:t>TCG</w:t>
      </w:r>
      <w:r w:rsidR="00477D59"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TPM</w:t>
      </w:r>
      <w:r w:rsidR="00477D59">
        <w:rPr>
          <w:rFonts w:ascii="Times New Roman" w:hAnsi="Times New Roman" w:hint="eastAsia"/>
          <w:szCs w:val="21"/>
        </w:rPr>
        <w:t>规范只</w:t>
      </w:r>
      <w:r>
        <w:rPr>
          <w:rFonts w:ascii="Times New Roman" w:hAnsi="Times New Roman" w:hint="eastAsia"/>
          <w:szCs w:val="21"/>
        </w:rPr>
        <w:t>规定</w:t>
      </w:r>
      <w:r>
        <w:rPr>
          <w:rFonts w:ascii="Times New Roman" w:hAnsi="Times New Roman" w:hint="eastAsia"/>
          <w:szCs w:val="21"/>
        </w:rPr>
        <w:t>TPM</w:t>
      </w:r>
      <w:r w:rsidR="00FC591D">
        <w:rPr>
          <w:rFonts w:ascii="Times New Roman" w:hAnsi="Times New Roman" w:hint="eastAsia"/>
          <w:szCs w:val="21"/>
        </w:rPr>
        <w:t>的功能和架构，没有限定实现技术。但确</w:t>
      </w:r>
      <w:r w:rsidR="00477D59">
        <w:rPr>
          <w:rFonts w:ascii="Times New Roman" w:hAnsi="Times New Roman" w:hint="eastAsia"/>
          <w:szCs w:val="21"/>
        </w:rPr>
        <w:t>指明了</w:t>
      </w:r>
      <w:r w:rsidR="00477D59">
        <w:rPr>
          <w:rFonts w:ascii="Times New Roman" w:hAnsi="Times New Roman" w:hint="eastAsia"/>
          <w:szCs w:val="21"/>
        </w:rPr>
        <w:t>TPM</w:t>
      </w:r>
      <w:r w:rsidR="00FC591D">
        <w:rPr>
          <w:rFonts w:ascii="Times New Roman" w:hAnsi="Times New Roman" w:hint="eastAsia"/>
          <w:szCs w:val="21"/>
        </w:rPr>
        <w:t>与计算系统的接口</w:t>
      </w:r>
      <w:r w:rsidR="00477D59">
        <w:rPr>
          <w:rFonts w:ascii="Times New Roman" w:hAnsi="Times New Roman" w:hint="eastAsia"/>
          <w:szCs w:val="21"/>
        </w:rPr>
        <w:t>方式：</w:t>
      </w:r>
      <w:r w:rsidR="00477D59">
        <w:rPr>
          <w:rFonts w:ascii="Times New Roman" w:hAnsi="Times New Roman" w:hint="eastAsia"/>
          <w:szCs w:val="21"/>
        </w:rPr>
        <w:t>LPC</w:t>
      </w:r>
      <w:r w:rsidR="00477D59">
        <w:rPr>
          <w:rFonts w:ascii="Times New Roman" w:hAnsi="Times New Roman" w:hint="eastAsia"/>
          <w:szCs w:val="21"/>
        </w:rPr>
        <w:t>，这一限定实际上妨碍了</w:t>
      </w:r>
      <w:r w:rsidR="00477D59">
        <w:rPr>
          <w:rFonts w:ascii="Times New Roman" w:hAnsi="Times New Roman" w:hint="eastAsia"/>
          <w:szCs w:val="21"/>
        </w:rPr>
        <w:t>TPM</w:t>
      </w:r>
      <w:r w:rsidR="00477D59">
        <w:rPr>
          <w:rFonts w:ascii="Times New Roman" w:hAnsi="Times New Roman" w:hint="eastAsia"/>
          <w:szCs w:val="21"/>
        </w:rPr>
        <w:t>与计算系统的通信性能提升，无法满足</w:t>
      </w:r>
      <w:proofErr w:type="gramStart"/>
      <w:r w:rsidR="00477D59">
        <w:rPr>
          <w:rFonts w:ascii="Times New Roman" w:hAnsi="Times New Roman" w:hint="eastAsia"/>
          <w:szCs w:val="21"/>
        </w:rPr>
        <w:t>云环境</w:t>
      </w:r>
      <w:proofErr w:type="gramEnd"/>
      <w:r w:rsidR="00477D59">
        <w:rPr>
          <w:rFonts w:ascii="Times New Roman" w:hAnsi="Times New Roman" w:hint="eastAsia"/>
          <w:szCs w:val="21"/>
        </w:rPr>
        <w:t>多虚拟机、动态、并发等方面的性能要求。因此，研究满足硬件虚拟化技术</w:t>
      </w:r>
      <w:r w:rsidR="00477D59" w:rsidRPr="00E50BAA">
        <w:rPr>
          <w:rFonts w:ascii="Times New Roman" w:hAnsi="Times New Roman"/>
          <w:szCs w:val="21"/>
        </w:rPr>
        <w:t>SR-IOV</w:t>
      </w:r>
      <w:r w:rsidR="00477D59">
        <w:rPr>
          <w:rFonts w:ascii="Times New Roman" w:hAnsi="Times New Roman"/>
          <w:szCs w:val="21"/>
        </w:rPr>
        <w:t>的</w:t>
      </w:r>
      <w:r w:rsidR="00477D59">
        <w:rPr>
          <w:rFonts w:ascii="Times New Roman" w:hAnsi="Times New Roman" w:hint="eastAsia"/>
          <w:szCs w:val="21"/>
        </w:rPr>
        <w:t>TPM</w:t>
      </w:r>
      <w:r w:rsidR="00477D59">
        <w:rPr>
          <w:rFonts w:ascii="Times New Roman" w:hAnsi="Times New Roman" w:hint="eastAsia"/>
          <w:szCs w:val="21"/>
        </w:rPr>
        <w:t>及其系统架构是一个紧迫的任务。</w:t>
      </w:r>
    </w:p>
    <w:p w:rsidR="00832724" w:rsidRPr="00477D59" w:rsidRDefault="00832724" w:rsidP="00477D59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4.2 vTPM</w:t>
      </w:r>
      <w:r>
        <w:rPr>
          <w:rFonts w:ascii="Times New Roman" w:hAnsi="Times New Roman"/>
          <w:sz w:val="28"/>
          <w:szCs w:val="28"/>
        </w:rPr>
        <w:t>的密钥管理</w:t>
      </w:r>
    </w:p>
    <w:p w:rsidR="001542A8" w:rsidRDefault="00832724" w:rsidP="007975A3">
      <w:pPr>
        <w:widowControl/>
        <w:ind w:firstLineChars="200" w:firstLine="420"/>
        <w:jc w:val="left"/>
      </w:pPr>
      <w:r w:rsidRPr="00E20C78">
        <w:rPr>
          <w:rFonts w:ascii="Times New Roman" w:hAnsi="Times New Roman"/>
        </w:rPr>
        <w:t>vTPM</w:t>
      </w:r>
      <w:r w:rsidRPr="00E20C78">
        <w:rPr>
          <w:rFonts w:ascii="Times New Roman" w:hAnsi="Times New Roman"/>
        </w:rPr>
        <w:t>的密钥管理</w:t>
      </w:r>
      <w:r>
        <w:rPr>
          <w:rFonts w:ascii="Times New Roman" w:hAnsi="Times New Roman"/>
        </w:rPr>
        <w:t>，与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的密钥管理一样，也包括设定密钥类型</w:t>
      </w:r>
      <w:r w:rsidR="007E6783"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属性、存储</w:t>
      </w:r>
      <w:r w:rsidR="002E4C82">
        <w:rPr>
          <w:rFonts w:ascii="Times New Roman" w:hAnsi="Times New Roman" w:hint="eastAsia"/>
        </w:rPr>
        <w:t>层次</w:t>
      </w:r>
      <w:r>
        <w:rPr>
          <w:rFonts w:ascii="Times New Roman" w:hAnsi="Times New Roman" w:hint="eastAsia"/>
        </w:rPr>
        <w:t>结构以及密钥生命周期管理。</w:t>
      </w:r>
      <w:r>
        <w:rPr>
          <w:rFonts w:hint="eastAsia"/>
        </w:rPr>
        <w:t>为了满足用户使用的一致性</w:t>
      </w:r>
      <w:r w:rsidR="00104CF1">
        <w:rPr>
          <w:rFonts w:hint="eastAsia"/>
        </w:rPr>
        <w:t>和程序接口的一致性</w:t>
      </w:r>
      <w:r>
        <w:rPr>
          <w:rFonts w:hint="eastAsia"/>
        </w:rPr>
        <w:t>，</w:t>
      </w:r>
      <w:r>
        <w:rPr>
          <w:rFonts w:hint="eastAsia"/>
        </w:rPr>
        <w:t>vTPM</w:t>
      </w:r>
      <w:r>
        <w:rPr>
          <w:rFonts w:hint="eastAsia"/>
        </w:rPr>
        <w:t>与</w:t>
      </w:r>
      <w:r>
        <w:rPr>
          <w:rFonts w:hint="eastAsia"/>
        </w:rPr>
        <w:t>TPM</w:t>
      </w:r>
      <w:r>
        <w:rPr>
          <w:rFonts w:hint="eastAsia"/>
        </w:rPr>
        <w:t>的密钥管理应</w:t>
      </w:r>
      <w:r w:rsidR="001542A8">
        <w:rPr>
          <w:rFonts w:hint="eastAsia"/>
        </w:rPr>
        <w:t>基本</w:t>
      </w:r>
      <w:r>
        <w:rPr>
          <w:rFonts w:hint="eastAsia"/>
        </w:rPr>
        <w:t>一致。</w:t>
      </w:r>
    </w:p>
    <w:p w:rsidR="00104CF1" w:rsidRDefault="00832724" w:rsidP="007975A3">
      <w:pPr>
        <w:widowControl/>
        <w:ind w:firstLineChars="200" w:firstLine="420"/>
        <w:jc w:val="left"/>
      </w:pPr>
      <w:r>
        <w:rPr>
          <w:rFonts w:ascii="Times New Roman" w:hAnsi="Times New Roman" w:hint="eastAsia"/>
        </w:rPr>
        <w:t>最早提出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架构的文献</w:t>
      </w:r>
      <w:r>
        <w:rPr>
          <w:rFonts w:ascii="Times New Roman" w:hAnsi="Times New Roman" w:hint="eastAsia"/>
        </w:rPr>
        <w:t>[</w:t>
      </w:r>
      <w:r w:rsidR="001542A8"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2]</w:t>
      </w:r>
      <w:r>
        <w:rPr>
          <w:rFonts w:ascii="Times New Roman" w:hAnsi="Times New Roman" w:hint="eastAsia"/>
        </w:rPr>
        <w:t>指出每一个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的密钥组织结构类似于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的独立密钥层次结构，密钥类型与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的密钥类型相同，</w:t>
      </w:r>
      <w:r>
        <w:rPr>
          <w:rFonts w:hint="eastAsia"/>
        </w:rPr>
        <w:t>即除背书密钥外，其他六种密钥包括存储密钥、</w:t>
      </w:r>
      <w:r w:rsidRPr="00A40586">
        <w:rPr>
          <w:rFonts w:hint="eastAsia"/>
        </w:rPr>
        <w:t>身份证明密朗</w:t>
      </w:r>
      <w:r>
        <w:rPr>
          <w:rFonts w:hint="eastAsia"/>
        </w:rPr>
        <w:t>、</w:t>
      </w:r>
      <w:r w:rsidRPr="00A40586">
        <w:rPr>
          <w:rFonts w:hint="eastAsia"/>
        </w:rPr>
        <w:t>签名密钥</w:t>
      </w:r>
      <w:r>
        <w:rPr>
          <w:rFonts w:hint="eastAsia"/>
        </w:rPr>
        <w:t>、绑定密钥、</w:t>
      </w:r>
      <w:proofErr w:type="gramStart"/>
      <w:r w:rsidRPr="00A40586">
        <w:rPr>
          <w:rFonts w:hint="eastAsia"/>
        </w:rPr>
        <w:t>遗留密朗</w:t>
      </w:r>
      <w:r>
        <w:rPr>
          <w:rFonts w:hint="eastAsia"/>
        </w:rPr>
        <w:t>和</w:t>
      </w:r>
      <w:proofErr w:type="gramEnd"/>
      <w:r>
        <w:rPr>
          <w:rFonts w:hint="eastAsia"/>
        </w:rPr>
        <w:t>对称密钥等组成一颗密钥树，</w:t>
      </w:r>
      <w:r>
        <w:rPr>
          <w:rFonts w:hint="eastAsia"/>
        </w:rPr>
        <w:t>vSRK</w:t>
      </w:r>
      <w:r>
        <w:rPr>
          <w:rFonts w:hint="eastAsia"/>
        </w:rPr>
        <w:t>为该密钥树的根，在该密钥树中，孩子节点密钥的私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由父亲节点密钥的私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加密保护。而各种</w:t>
      </w:r>
      <w:r>
        <w:rPr>
          <w:rFonts w:ascii="Times New Roman" w:hAnsi="Times New Roman" w:hint="eastAsia"/>
        </w:rPr>
        <w:t>密钥生命周期管理，包括密钥生成、载入、注册和销毁等管理操作均在特权域中，且不依赖于物理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，其好处在于便于密钥的快速生成以及便于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迁移，密钥层次结构中的密钥由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中的对称存储密钥加密存储在外设上。但该文献并没有讨论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密钥属性。实际上，</w:t>
      </w:r>
      <w:r>
        <w:rPr>
          <w:rFonts w:hint="eastAsia"/>
        </w:rPr>
        <w:t>由于</w:t>
      </w:r>
      <w:r>
        <w:rPr>
          <w:rFonts w:hint="eastAsia"/>
        </w:rPr>
        <w:t>vTPM</w:t>
      </w:r>
      <w:r>
        <w:rPr>
          <w:rFonts w:hint="eastAsia"/>
        </w:rPr>
        <w:t>的实现机制和软件特点，</w:t>
      </w:r>
      <w:r>
        <w:rPr>
          <w:rFonts w:hint="eastAsia"/>
        </w:rPr>
        <w:t>vTPM</w:t>
      </w:r>
      <w:r>
        <w:rPr>
          <w:rFonts w:hint="eastAsia"/>
        </w:rPr>
        <w:t>的密钥属性呈现出新的特征。</w:t>
      </w:r>
    </w:p>
    <w:p w:rsidR="00832724" w:rsidRDefault="00832724" w:rsidP="007975A3">
      <w:pPr>
        <w:widowControl/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文献</w:t>
      </w:r>
      <w:r>
        <w:rPr>
          <w:rFonts w:ascii="Times New Roman" w:hAnsi="Times New Roman" w:hint="eastAsia"/>
        </w:rPr>
        <w:t>[</w:t>
      </w:r>
      <w:r w:rsidR="00382B33">
        <w:rPr>
          <w:rFonts w:ascii="Times New Roman" w:hAnsi="Times New Roman" w:hint="eastAsia"/>
        </w:rPr>
        <w:t>35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 w:hint="eastAsia"/>
        </w:rPr>
        <w:t>指出，由于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运行环境的不同，</w:t>
      </w:r>
      <w:r w:rsidR="00D57B82">
        <w:rPr>
          <w:rFonts w:ascii="Times New Roman" w:hAnsi="Times New Roman" w:hint="eastAsia"/>
        </w:rPr>
        <w:t>密钥</w:t>
      </w:r>
      <w:r>
        <w:rPr>
          <w:rFonts w:ascii="Times New Roman" w:hAnsi="Times New Roman" w:hint="eastAsia"/>
        </w:rPr>
        <w:t>属性应该发生变化，这可能违背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规范对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密钥属性的限定。比如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密钥，按照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规范规定，它应该是不可迁移的、只能用于申请</w:t>
      </w:r>
      <w:r>
        <w:rPr>
          <w:rFonts w:ascii="Times New Roman" w:hAnsi="Times New Roman" w:hint="eastAsia"/>
        </w:rPr>
        <w:t>AIK</w:t>
      </w:r>
      <w:r>
        <w:rPr>
          <w:rFonts w:ascii="Times New Roman" w:hAnsi="Times New Roman" w:hint="eastAsia"/>
        </w:rPr>
        <w:t>证书的密钥，但在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中，为了便于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的迁移，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lastRenderedPageBreak/>
        <w:t>是一个可迁移的</w:t>
      </w:r>
      <w:r w:rsidR="007D2C45">
        <w:rPr>
          <w:rFonts w:ascii="Times New Roman" w:hAnsi="Times New Roman" w:hint="eastAsia"/>
        </w:rPr>
        <w:t>密钥</w:t>
      </w:r>
      <w:r w:rsidR="001B6252">
        <w:rPr>
          <w:rFonts w:ascii="Times New Roman" w:hAnsi="Times New Roman" w:hint="eastAsia"/>
        </w:rPr>
        <w:t>，不仅用于</w:t>
      </w:r>
      <w:r>
        <w:rPr>
          <w:rFonts w:ascii="Times New Roman" w:hAnsi="Times New Roman" w:hint="eastAsia"/>
        </w:rPr>
        <w:t>申请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证书，而且用于加密或签名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迁移时状态数据，因此，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密钥只能是遗留密钥。再如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密钥，按照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规范规定，它应该不可迁移的，只能对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内部的</w:t>
      </w:r>
      <w:r>
        <w:rPr>
          <w:rFonts w:ascii="Times New Roman" w:hAnsi="Times New Roman" w:hint="eastAsia"/>
        </w:rPr>
        <w:t>PCR</w:t>
      </w:r>
      <w:r>
        <w:rPr>
          <w:rFonts w:ascii="Times New Roman" w:hAnsi="Times New Roman" w:hint="eastAsia"/>
        </w:rPr>
        <w:t>值进行签名，而客户虚拟机的</w:t>
      </w:r>
      <w:r>
        <w:rPr>
          <w:rFonts w:ascii="Times New Roman" w:hAnsi="Times New Roman" w:hint="eastAsia"/>
        </w:rPr>
        <w:t>vPCR</w:t>
      </w:r>
      <w:r>
        <w:rPr>
          <w:rFonts w:ascii="Times New Roman" w:hAnsi="Times New Roman" w:hint="eastAsia"/>
        </w:rPr>
        <w:t>是驻留在外部内存中，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对</w:t>
      </w:r>
      <w:r>
        <w:rPr>
          <w:rFonts w:ascii="Times New Roman" w:hAnsi="Times New Roman" w:hint="eastAsia"/>
        </w:rPr>
        <w:t>vPCR</w:t>
      </w:r>
      <w:r>
        <w:rPr>
          <w:rFonts w:ascii="Times New Roman" w:hAnsi="Times New Roman" w:hint="eastAsia"/>
        </w:rPr>
        <w:t>的签名是在物理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外部发生的，这显然不符合身份密钥的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规范，因此，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密钥只能是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规范中的签名密钥。</w:t>
      </w:r>
      <w:r w:rsidR="007D2C45">
        <w:rPr>
          <w:rFonts w:ascii="Times New Roman" w:hAnsi="Times New Roman" w:hint="eastAsia"/>
        </w:rPr>
        <w:t>再如，</w:t>
      </w:r>
      <w:r w:rsidR="007D2C45">
        <w:rPr>
          <w:rFonts w:ascii="Times New Roman" w:hAnsi="Times New Roman" w:hint="eastAsia"/>
        </w:rPr>
        <w:t>vTPM</w:t>
      </w:r>
      <w:r w:rsidR="007D2C45">
        <w:rPr>
          <w:rFonts w:ascii="Times New Roman" w:hAnsi="Times New Roman" w:hint="eastAsia"/>
        </w:rPr>
        <w:t>的</w:t>
      </w:r>
      <w:r w:rsidR="007D2C45">
        <w:rPr>
          <w:rFonts w:ascii="Times New Roman" w:hAnsi="Times New Roman" w:hint="eastAsia"/>
        </w:rPr>
        <w:t>vSRK</w:t>
      </w:r>
      <w:r w:rsidR="007D2C45">
        <w:rPr>
          <w:rFonts w:ascii="Times New Roman" w:hAnsi="Times New Roman" w:hint="eastAsia"/>
        </w:rPr>
        <w:t>存储根密钥</w:t>
      </w:r>
      <w:r w:rsidR="007D2C45">
        <w:rPr>
          <w:rFonts w:ascii="Times New Roman" w:hAnsi="Times New Roman" w:hint="eastAsia"/>
        </w:rPr>
        <w:t xml:space="preserve"> </w:t>
      </w:r>
      <w:r w:rsidR="007D2C45">
        <w:rPr>
          <w:rFonts w:ascii="Times New Roman" w:hAnsi="Times New Roman" w:hint="eastAsia"/>
        </w:rPr>
        <w:t>，按照</w:t>
      </w:r>
      <w:r w:rsidR="007D2C45">
        <w:rPr>
          <w:rFonts w:ascii="Times New Roman" w:hAnsi="Times New Roman" w:hint="eastAsia"/>
        </w:rPr>
        <w:t>TCG</w:t>
      </w:r>
      <w:r w:rsidR="007D2C45">
        <w:rPr>
          <w:rFonts w:ascii="Times New Roman" w:hAnsi="Times New Roman" w:hint="eastAsia"/>
        </w:rPr>
        <w:t>规范，它应该是不可迁移的，只能在</w:t>
      </w:r>
      <w:r w:rsidR="007D2C45">
        <w:rPr>
          <w:rFonts w:ascii="Times New Roman" w:hAnsi="Times New Roman" w:hint="eastAsia"/>
        </w:rPr>
        <w:t>TPM</w:t>
      </w:r>
      <w:r w:rsidR="007D2C45">
        <w:rPr>
          <w:rFonts w:ascii="Times New Roman" w:hAnsi="Times New Roman" w:hint="eastAsia"/>
        </w:rPr>
        <w:t>内部保护密钥树，但在</w:t>
      </w:r>
      <w:r w:rsidR="007D2C45">
        <w:rPr>
          <w:rFonts w:ascii="Times New Roman" w:hAnsi="Times New Roman" w:hint="eastAsia"/>
        </w:rPr>
        <w:t>vTPM</w:t>
      </w:r>
      <w:r w:rsidR="007D2C45">
        <w:rPr>
          <w:rFonts w:ascii="Times New Roman" w:hAnsi="Times New Roman" w:hint="eastAsia"/>
        </w:rPr>
        <w:t>，</w:t>
      </w:r>
      <w:r w:rsidR="007D2C45">
        <w:rPr>
          <w:rFonts w:ascii="Times New Roman" w:hAnsi="Times New Roman" w:hint="eastAsia"/>
        </w:rPr>
        <w:t>vSRK</w:t>
      </w:r>
      <w:r w:rsidR="007D2C45">
        <w:rPr>
          <w:rFonts w:ascii="Times New Roman" w:hAnsi="Times New Roman" w:hint="eastAsia"/>
        </w:rPr>
        <w:t>是驻留在外部内存中，</w:t>
      </w:r>
      <w:proofErr w:type="gramStart"/>
      <w:r w:rsidR="007D2C45">
        <w:rPr>
          <w:rFonts w:ascii="Times New Roman" w:hAnsi="Times New Roman" w:hint="eastAsia"/>
        </w:rPr>
        <w:t>且为了</w:t>
      </w:r>
      <w:proofErr w:type="gramEnd"/>
      <w:r w:rsidR="007D2C45">
        <w:rPr>
          <w:rFonts w:ascii="Times New Roman" w:hAnsi="Times New Roman" w:hint="eastAsia"/>
        </w:rPr>
        <w:t>便于</w:t>
      </w:r>
      <w:r w:rsidR="007D2C45">
        <w:rPr>
          <w:rFonts w:ascii="Times New Roman" w:hAnsi="Times New Roman" w:hint="eastAsia"/>
        </w:rPr>
        <w:t>vTPM</w:t>
      </w:r>
      <w:r w:rsidR="007D2C45">
        <w:rPr>
          <w:rFonts w:ascii="Times New Roman" w:hAnsi="Times New Roman" w:hint="eastAsia"/>
        </w:rPr>
        <w:t>的迁移，</w:t>
      </w:r>
      <w:r w:rsidR="007D2C45">
        <w:rPr>
          <w:rFonts w:ascii="Times New Roman" w:hAnsi="Times New Roman" w:hint="eastAsia"/>
        </w:rPr>
        <w:t>vSRK</w:t>
      </w:r>
      <w:r w:rsidR="007D2C45">
        <w:rPr>
          <w:rFonts w:ascii="Times New Roman" w:hAnsi="Times New Roman" w:hint="eastAsia"/>
        </w:rPr>
        <w:t>也是一个可迁移密钥，</w:t>
      </w:r>
      <w:r>
        <w:rPr>
          <w:rFonts w:ascii="Times New Roman" w:hAnsi="Times New Roman" w:hint="eastAsia"/>
        </w:rPr>
        <w:t>因此，</w:t>
      </w:r>
      <w:r w:rsidR="007D2C45">
        <w:rPr>
          <w:rFonts w:ascii="Times New Roman" w:hAnsi="Times New Roman" w:hint="eastAsia"/>
        </w:rPr>
        <w:t>vSRK</w:t>
      </w:r>
      <w:r w:rsidR="007D2C45">
        <w:rPr>
          <w:rFonts w:ascii="Times New Roman" w:hAnsi="Times New Roman" w:hint="eastAsia"/>
        </w:rPr>
        <w:t>也应是一个遗留密钥（或加密密钥）。所以，</w:t>
      </w:r>
      <w:r>
        <w:rPr>
          <w:rFonts w:ascii="Times New Roman" w:hAnsi="Times New Roman" w:hint="eastAsia"/>
        </w:rPr>
        <w:t>尽管每一个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有类似于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的独立密钥层次结构，</w:t>
      </w:r>
      <w:r w:rsidR="00D14F9F">
        <w:rPr>
          <w:rFonts w:ascii="Times New Roman" w:hAnsi="Times New Roman" w:hint="eastAsia"/>
        </w:rPr>
        <w:t>其密钥属性如表</w:t>
      </w:r>
      <w:r w:rsidR="00D14F9F">
        <w:rPr>
          <w:rFonts w:ascii="Times New Roman" w:hAnsi="Times New Roman" w:hint="eastAsia"/>
        </w:rPr>
        <w:t>1</w:t>
      </w:r>
      <w:r w:rsidR="00D14F9F">
        <w:rPr>
          <w:rFonts w:ascii="Times New Roman" w:hAnsi="Times New Roman" w:hint="eastAsia"/>
        </w:rPr>
        <w:t>所示，</w:t>
      </w:r>
      <w:r>
        <w:rPr>
          <w:rFonts w:ascii="Times New Roman" w:hAnsi="Times New Roman" w:hint="eastAsia"/>
        </w:rPr>
        <w:t>但这个密钥树层次结构应该更加扁平。</w:t>
      </w:r>
      <w:r w:rsidR="00D57B82">
        <w:rPr>
          <w:rFonts w:ascii="Times New Roman" w:hAnsi="Times New Roman" w:hint="eastAsia"/>
        </w:rPr>
        <w:t>但</w:t>
      </w:r>
      <w:r>
        <w:rPr>
          <w:rFonts w:ascii="Times New Roman" w:hAnsi="Times New Roman" w:hint="eastAsia"/>
        </w:rPr>
        <w:t>该文献并没有讨论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密钥的存储结构以及密钥生命周期管理。</w:t>
      </w:r>
    </w:p>
    <w:p w:rsidR="00622A69" w:rsidRPr="00622A69" w:rsidRDefault="00622A69" w:rsidP="00622A69">
      <w:pPr>
        <w:widowControl/>
        <w:spacing w:line="240" w:lineRule="auto"/>
        <w:ind w:firstLineChars="600" w:firstLine="1080"/>
        <w:jc w:val="left"/>
        <w:rPr>
          <w:rFonts w:ascii="Times New Roman" w:hAnsi="Times New Roman"/>
          <w:sz w:val="18"/>
          <w:szCs w:val="18"/>
        </w:rPr>
      </w:pPr>
      <w:r w:rsidRPr="00622A69">
        <w:rPr>
          <w:rFonts w:ascii="Times New Roman" w:hAnsi="Times New Roman"/>
          <w:sz w:val="18"/>
          <w:szCs w:val="18"/>
        </w:rPr>
        <w:t xml:space="preserve">Table 1 relationship between the key type of vTPM and the key type of </w:t>
      </w:r>
      <w:r>
        <w:rPr>
          <w:rFonts w:ascii="Times New Roman" w:hAnsi="Times New Roman" w:hint="eastAsia"/>
          <w:sz w:val="18"/>
          <w:szCs w:val="18"/>
        </w:rPr>
        <w:t xml:space="preserve">hardware </w:t>
      </w:r>
      <w:r w:rsidRPr="00622A69">
        <w:rPr>
          <w:rFonts w:ascii="Times New Roman" w:hAnsi="Times New Roman"/>
          <w:sz w:val="18"/>
          <w:szCs w:val="18"/>
        </w:rPr>
        <w:t>TPM</w:t>
      </w:r>
    </w:p>
    <w:p w:rsidR="00D748F1" w:rsidRPr="00622A69" w:rsidRDefault="00D748F1" w:rsidP="00622A69">
      <w:pPr>
        <w:widowControl/>
        <w:spacing w:line="240" w:lineRule="auto"/>
        <w:ind w:firstLineChars="600" w:firstLine="1080"/>
        <w:rPr>
          <w:rFonts w:ascii="Times New Roman" w:hAnsi="Times New Roman"/>
          <w:sz w:val="18"/>
          <w:szCs w:val="18"/>
        </w:rPr>
      </w:pPr>
      <w:r w:rsidRPr="00622A69">
        <w:rPr>
          <w:rFonts w:ascii="Times New Roman" w:hAnsi="Times New Roman" w:hint="eastAsia"/>
          <w:sz w:val="18"/>
          <w:szCs w:val="18"/>
        </w:rPr>
        <w:t>表</w:t>
      </w:r>
      <w:r w:rsidRPr="00622A69">
        <w:rPr>
          <w:rFonts w:ascii="Times New Roman" w:hAnsi="Times New Roman" w:hint="eastAsia"/>
          <w:sz w:val="18"/>
          <w:szCs w:val="18"/>
        </w:rPr>
        <w:t>1 vTPM</w:t>
      </w:r>
      <w:r w:rsidRPr="00622A69">
        <w:rPr>
          <w:rFonts w:ascii="Times New Roman" w:hAnsi="Times New Roman" w:hint="eastAsia"/>
          <w:sz w:val="18"/>
          <w:szCs w:val="18"/>
        </w:rPr>
        <w:t>的密钥类型与物理</w:t>
      </w:r>
      <w:r w:rsidRPr="00622A69">
        <w:rPr>
          <w:rFonts w:ascii="Times New Roman" w:hAnsi="Times New Roman" w:hint="eastAsia"/>
          <w:sz w:val="18"/>
          <w:szCs w:val="18"/>
        </w:rPr>
        <w:t>TPM</w:t>
      </w:r>
      <w:r w:rsidRPr="00622A69">
        <w:rPr>
          <w:rFonts w:ascii="Times New Roman" w:hAnsi="Times New Roman" w:hint="eastAsia"/>
          <w:sz w:val="18"/>
          <w:szCs w:val="18"/>
        </w:rPr>
        <w:t>的密钥类型的对应</w:t>
      </w:r>
    </w:p>
    <w:tbl>
      <w:tblPr>
        <w:tblStyle w:val="ae"/>
        <w:tblW w:w="0" w:type="auto"/>
        <w:tblInd w:w="1242" w:type="dxa"/>
        <w:tblLook w:val="04A0"/>
      </w:tblPr>
      <w:tblGrid>
        <w:gridCol w:w="2735"/>
        <w:gridCol w:w="2788"/>
      </w:tblGrid>
      <w:tr w:rsidR="00D748F1" w:rsidTr="00D47772">
        <w:trPr>
          <w:trHeight w:val="165"/>
        </w:trPr>
        <w:tc>
          <w:tcPr>
            <w:tcW w:w="2735" w:type="dxa"/>
          </w:tcPr>
          <w:p w:rsidR="00D748F1" w:rsidRPr="00D47772" w:rsidRDefault="00D748F1" w:rsidP="00D47772">
            <w:pPr>
              <w:widowControl/>
              <w:spacing w:line="240" w:lineRule="auto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Virtual Key Type</w:t>
            </w:r>
          </w:p>
        </w:tc>
        <w:tc>
          <w:tcPr>
            <w:tcW w:w="2788" w:type="dxa"/>
          </w:tcPr>
          <w:p w:rsidR="00D748F1" w:rsidRPr="00D47772" w:rsidRDefault="00D748F1" w:rsidP="00D47772">
            <w:pPr>
              <w:widowControl/>
              <w:spacing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Hardware TPM_Key_Type</w:t>
            </w:r>
          </w:p>
        </w:tc>
      </w:tr>
      <w:tr w:rsidR="00D748F1" w:rsidTr="00D47772">
        <w:trPr>
          <w:trHeight w:val="341"/>
        </w:trPr>
        <w:tc>
          <w:tcPr>
            <w:tcW w:w="2735" w:type="dxa"/>
          </w:tcPr>
          <w:p w:rsidR="00D748F1" w:rsidRPr="00D47772" w:rsidRDefault="00D748F1" w:rsidP="00D47772">
            <w:pPr>
              <w:widowControl/>
              <w:spacing w:line="240" w:lineRule="auto"/>
              <w:jc w:val="left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Virtual Endorsement Key</w:t>
            </w:r>
          </w:p>
        </w:tc>
        <w:tc>
          <w:tcPr>
            <w:tcW w:w="2788" w:type="dxa"/>
          </w:tcPr>
          <w:p w:rsidR="00D748F1" w:rsidRPr="00D47772" w:rsidRDefault="00D748F1" w:rsidP="00D47772">
            <w:pPr>
              <w:widowControl/>
              <w:spacing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TPM_LEGACY</w:t>
            </w:r>
          </w:p>
        </w:tc>
      </w:tr>
      <w:tr w:rsidR="00D748F1" w:rsidTr="00D47772">
        <w:trPr>
          <w:trHeight w:val="105"/>
        </w:trPr>
        <w:tc>
          <w:tcPr>
            <w:tcW w:w="2735" w:type="dxa"/>
          </w:tcPr>
          <w:p w:rsidR="00D748F1" w:rsidRPr="00D47772" w:rsidRDefault="00D748F1" w:rsidP="00D47772">
            <w:pPr>
              <w:widowControl/>
              <w:spacing w:line="240" w:lineRule="auto"/>
              <w:jc w:val="left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Virtual Storage Key</w:t>
            </w:r>
          </w:p>
        </w:tc>
        <w:tc>
          <w:tcPr>
            <w:tcW w:w="2788" w:type="dxa"/>
          </w:tcPr>
          <w:p w:rsidR="00D748F1" w:rsidRPr="00D47772" w:rsidRDefault="00D748F1" w:rsidP="00D47772">
            <w:pPr>
              <w:widowControl/>
              <w:spacing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TPM_LEGACY</w:t>
            </w:r>
          </w:p>
        </w:tc>
      </w:tr>
      <w:tr w:rsidR="00D748F1" w:rsidTr="00D47772">
        <w:trPr>
          <w:trHeight w:val="70"/>
        </w:trPr>
        <w:tc>
          <w:tcPr>
            <w:tcW w:w="2735" w:type="dxa"/>
          </w:tcPr>
          <w:p w:rsidR="00D748F1" w:rsidRPr="00D47772" w:rsidRDefault="00D748F1" w:rsidP="00D47772">
            <w:pPr>
              <w:widowControl/>
              <w:spacing w:line="240" w:lineRule="auto"/>
              <w:jc w:val="left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Virtual Attestation Identity Key</w:t>
            </w:r>
          </w:p>
        </w:tc>
        <w:tc>
          <w:tcPr>
            <w:tcW w:w="2788" w:type="dxa"/>
          </w:tcPr>
          <w:p w:rsidR="00D748F1" w:rsidRPr="00D47772" w:rsidRDefault="00D748F1" w:rsidP="00D47772">
            <w:pPr>
              <w:widowControl/>
              <w:spacing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TPM_SIGNING</w:t>
            </w:r>
          </w:p>
        </w:tc>
      </w:tr>
      <w:tr w:rsidR="00D748F1" w:rsidTr="00D748F1">
        <w:trPr>
          <w:trHeight w:val="291"/>
        </w:trPr>
        <w:tc>
          <w:tcPr>
            <w:tcW w:w="2735" w:type="dxa"/>
          </w:tcPr>
          <w:p w:rsidR="00D748F1" w:rsidRPr="00D47772" w:rsidRDefault="00D748F1" w:rsidP="00D47772">
            <w:pPr>
              <w:widowControl/>
              <w:spacing w:line="240" w:lineRule="auto"/>
              <w:jc w:val="left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Virtual Signing Key</w:t>
            </w:r>
          </w:p>
        </w:tc>
        <w:tc>
          <w:tcPr>
            <w:tcW w:w="2788" w:type="dxa"/>
          </w:tcPr>
          <w:p w:rsidR="00D748F1" w:rsidRPr="00D47772" w:rsidRDefault="00D748F1" w:rsidP="00D47772">
            <w:pPr>
              <w:widowControl/>
              <w:spacing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TPM_SIGNING</w:t>
            </w:r>
          </w:p>
        </w:tc>
      </w:tr>
      <w:tr w:rsidR="00D748F1" w:rsidTr="00D47772">
        <w:trPr>
          <w:trHeight w:val="70"/>
        </w:trPr>
        <w:tc>
          <w:tcPr>
            <w:tcW w:w="2735" w:type="dxa"/>
          </w:tcPr>
          <w:p w:rsidR="00D748F1" w:rsidRPr="00D47772" w:rsidRDefault="00D748F1" w:rsidP="00D47772">
            <w:pPr>
              <w:widowControl/>
              <w:spacing w:line="240" w:lineRule="auto"/>
              <w:jc w:val="left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Virtual Binding Key</w:t>
            </w:r>
          </w:p>
        </w:tc>
        <w:tc>
          <w:tcPr>
            <w:tcW w:w="2788" w:type="dxa"/>
          </w:tcPr>
          <w:p w:rsidR="00D748F1" w:rsidRPr="00D47772" w:rsidRDefault="00D748F1" w:rsidP="00D47772">
            <w:pPr>
              <w:widowControl/>
              <w:spacing w:line="240" w:lineRule="auto"/>
              <w:jc w:val="center"/>
              <w:rPr>
                <w:rFonts w:ascii="Times New Roman" w:hAnsi="Times New Roman"/>
                <w:sz w:val="15"/>
                <w:szCs w:val="15"/>
              </w:rPr>
            </w:pPr>
            <w:r w:rsidRPr="00D47772">
              <w:rPr>
                <w:rFonts w:ascii="Times New Roman" w:hAnsi="Times New Roman" w:hint="eastAsia"/>
                <w:sz w:val="15"/>
                <w:szCs w:val="15"/>
              </w:rPr>
              <w:t>TPM_BINDING</w:t>
            </w:r>
          </w:p>
        </w:tc>
      </w:tr>
    </w:tbl>
    <w:p w:rsidR="00832724" w:rsidRPr="00D450D3" w:rsidRDefault="00832724" w:rsidP="007975A3">
      <w:pPr>
        <w:ind w:firstLineChars="200" w:firstLine="42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文献</w:t>
      </w:r>
      <w:r>
        <w:rPr>
          <w:rFonts w:ascii="Times New Roman" w:hAnsi="Times New Roman" w:hint="eastAsia"/>
        </w:rPr>
        <w:t>[</w:t>
      </w:r>
      <w:r w:rsidR="002D6A0A">
        <w:rPr>
          <w:rFonts w:ascii="Times New Roman" w:hAnsi="Times New Roman" w:hint="eastAsia"/>
        </w:rPr>
        <w:t>4</w:t>
      </w:r>
      <w:r w:rsidR="00E04616">
        <w:rPr>
          <w:rFonts w:ascii="Times New Roman" w:hAnsi="Times New Roman" w:hint="eastAsia"/>
        </w:rPr>
        <w:t>9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 w:hint="eastAsia"/>
        </w:rPr>
        <w:t>提出了一种适合于</w:t>
      </w:r>
      <w:r>
        <w:rPr>
          <w:rFonts w:ascii="Times New Roman" w:hAnsi="Times New Roman" w:hint="eastAsia"/>
        </w:rPr>
        <w:t>VM-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迁移的</w:t>
      </w:r>
      <w:r>
        <w:rPr>
          <w:rFonts w:ascii="Times New Roman" w:hAnsi="Times New Roman" w:hint="eastAsia"/>
        </w:rPr>
        <w:t>密钥存储结构。如图</w:t>
      </w:r>
      <w:r w:rsidR="00D14F9F">
        <w:rPr>
          <w:rFonts w:ascii="Times New Roman" w:hAnsi="Times New Roman" w:hint="eastAsia"/>
        </w:rPr>
        <w:t>4-1</w:t>
      </w:r>
      <w:r w:rsidR="006D2DE8">
        <w:rPr>
          <w:rFonts w:ascii="Times New Roman" w:hAnsi="Times New Roman" w:hint="eastAsia"/>
        </w:rPr>
        <w:t>9</w:t>
      </w:r>
      <w:r>
        <w:rPr>
          <w:rFonts w:ascii="Times New Roman" w:hAnsi="Times New Roman" w:hint="eastAsia"/>
        </w:rPr>
        <w:t>所示。其中，</w:t>
      </w:r>
      <w:r>
        <w:rPr>
          <w:rFonts w:ascii="Times New Roman" w:hAnsi="Times New Roman" w:hint="eastAsia"/>
        </w:rPr>
        <w:t>vSRK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密钥树的根，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的身份证明密钥，</w:t>
      </w:r>
      <w:r>
        <w:rPr>
          <w:rFonts w:ascii="Times New Roman" w:hAnsi="Times New Roman" w:hint="eastAsia"/>
        </w:rPr>
        <w:t>SRK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密钥树的根，</w:t>
      </w:r>
      <w:r>
        <w:rPr>
          <w:rFonts w:ascii="Times New Roman" w:hAnsi="Times New Roman" w:hint="eastAsia"/>
        </w:rPr>
        <w:t>AIK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的身份证明密钥。</w:t>
      </w:r>
      <w:r>
        <w:rPr>
          <w:rFonts w:ascii="Times New Roman" w:hAnsi="Times New Roman" w:hint="eastAsia"/>
        </w:rPr>
        <w:t>gSRK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SK</w:t>
      </w:r>
      <w:r>
        <w:rPr>
          <w:rFonts w:ascii="Times New Roman" w:hAnsi="Times New Roman" w:hint="eastAsia"/>
        </w:rPr>
        <w:t>属于中间层密钥。</w:t>
      </w:r>
      <w:r>
        <w:rPr>
          <w:rFonts w:ascii="Times New Roman" w:hAnsi="Times New Roman" w:hint="eastAsia"/>
        </w:rPr>
        <w:t>vSRK</w:t>
      </w:r>
      <w:r>
        <w:rPr>
          <w:rFonts w:ascii="Times New Roman" w:hAnsi="Times New Roman" w:hint="eastAsia"/>
        </w:rPr>
        <w:t>受到中间层密钥</w:t>
      </w:r>
      <w:r>
        <w:rPr>
          <w:rFonts w:ascii="Times New Roman" w:hAnsi="Times New Roman" w:hint="eastAsia"/>
        </w:rPr>
        <w:t>gSRK</w:t>
      </w:r>
      <w:r>
        <w:rPr>
          <w:rFonts w:ascii="Times New Roman" w:hAnsi="Times New Roman" w:hint="eastAsia"/>
        </w:rPr>
        <w:t>的保护，</w:t>
      </w:r>
      <w:r>
        <w:rPr>
          <w:rFonts w:ascii="Times New Roman" w:hAnsi="Times New Roman" w:hint="eastAsia"/>
        </w:rPr>
        <w:t>gSRK</w:t>
      </w:r>
      <w:r>
        <w:rPr>
          <w:rFonts w:ascii="Times New Roman" w:hAnsi="Times New Roman" w:hint="eastAsia"/>
        </w:rPr>
        <w:t>受到</w:t>
      </w:r>
      <w:r>
        <w:rPr>
          <w:rFonts w:ascii="Times New Roman" w:hAnsi="Times New Roman" w:hint="eastAsia"/>
        </w:rPr>
        <w:t>SRK</w:t>
      </w:r>
      <w:r>
        <w:rPr>
          <w:rFonts w:ascii="Times New Roman" w:hAnsi="Times New Roman" w:hint="eastAsia"/>
        </w:rPr>
        <w:t>的保护，是一个不可迁移的非对称密钥，引入</w:t>
      </w:r>
      <w:r>
        <w:rPr>
          <w:rFonts w:ascii="Times New Roman" w:hAnsi="Times New Roman" w:hint="eastAsia"/>
        </w:rPr>
        <w:t>gSRK</w:t>
      </w:r>
      <w:r>
        <w:rPr>
          <w:rFonts w:ascii="Times New Roman" w:hAnsi="Times New Roman" w:hint="eastAsia"/>
        </w:rPr>
        <w:t>的目的是为了</w:t>
      </w:r>
      <w:r>
        <w:rPr>
          <w:rFonts w:ascii="Times New Roman" w:hAnsi="Times New Roman" w:hint="eastAsia"/>
        </w:rPr>
        <w:t>vSRK</w:t>
      </w:r>
      <w:r>
        <w:rPr>
          <w:rFonts w:ascii="Times New Roman" w:hAnsi="Times New Roman" w:hint="eastAsia"/>
        </w:rPr>
        <w:t>能够迁移。</w:t>
      </w:r>
      <w:r>
        <w:rPr>
          <w:rFonts w:ascii="Times New Roman" w:hAnsi="Times New Roman" w:hint="eastAsia"/>
        </w:rPr>
        <w:t>SK</w:t>
      </w:r>
      <w:r>
        <w:rPr>
          <w:rFonts w:ascii="Times New Roman" w:hAnsi="Times New Roman" w:hint="eastAsia"/>
        </w:rPr>
        <w:t>受到</w:t>
      </w:r>
      <w:r>
        <w:rPr>
          <w:rFonts w:ascii="Times New Roman" w:hAnsi="Times New Roman" w:hint="eastAsia"/>
        </w:rPr>
        <w:t>AIK</w:t>
      </w:r>
      <w:r>
        <w:rPr>
          <w:rFonts w:ascii="Times New Roman" w:hAnsi="Times New Roman" w:hint="eastAsia"/>
        </w:rPr>
        <w:t>的保护，也是一个不可迁移密钥，引入</w:t>
      </w:r>
      <w:r>
        <w:rPr>
          <w:rFonts w:ascii="Times New Roman" w:hAnsi="Times New Roman" w:hint="eastAsia"/>
        </w:rPr>
        <w:t>SK</w:t>
      </w:r>
      <w:r>
        <w:rPr>
          <w:rFonts w:ascii="Times New Roman" w:hAnsi="Times New Roman" w:hint="eastAsia"/>
        </w:rPr>
        <w:t>的目的是为了将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AIK</w:t>
      </w:r>
      <w:r>
        <w:rPr>
          <w:rFonts w:ascii="Times New Roman" w:hAnsi="Times New Roman" w:hint="eastAsia"/>
        </w:rPr>
        <w:t>关联起来，为迁移的数据签名。</w:t>
      </w:r>
      <w:r>
        <w:rPr>
          <w:rFonts w:ascii="Times New Roman" w:hAnsi="Times New Roman"/>
        </w:rPr>
        <w:t>另外，</w:t>
      </w:r>
      <w:r>
        <w:rPr>
          <w:rFonts w:ascii="Times New Roman" w:hAnsi="Times New Roman" w:hint="eastAsia"/>
        </w:rPr>
        <w:t>文中还将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密钥分为两大类，一类是内部密钥，包括</w:t>
      </w:r>
      <w:r>
        <w:rPr>
          <w:rFonts w:ascii="Times New Roman" w:hAnsi="Times New Roman" w:hint="eastAsia"/>
        </w:rPr>
        <w:t>vSRK</w:t>
      </w:r>
      <w:r w:rsidR="00D57B82">
        <w:rPr>
          <w:rFonts w:ascii="Times New Roman" w:hAnsi="Times New Roman" w:hint="eastAsia"/>
        </w:rPr>
        <w:t>，部分加密、签名、绑定和遗留密钥等</w:t>
      </w:r>
      <w:r>
        <w:rPr>
          <w:rFonts w:ascii="Times New Roman" w:hAnsi="Times New Roman" w:hint="eastAsia"/>
        </w:rPr>
        <w:t>。在虚拟机迁移时，内部密钥不会迁移。另一类是外部密钥，包括部分签名、加密和遗留密钥，这些密钥是在虚拟机迁移时对迁移数据进行签名和加密的密钥。在虚拟机迁移时，为了防止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</w:t>
      </w:r>
      <w:r w:rsidR="002D6A0A">
        <w:rPr>
          <w:rFonts w:ascii="Times New Roman" w:hAnsi="Times New Roman" w:hint="eastAsia"/>
        </w:rPr>
        <w:t>事务</w:t>
      </w:r>
      <w:r>
        <w:rPr>
          <w:rFonts w:ascii="Times New Roman" w:hAnsi="Times New Roman" w:hint="eastAsia"/>
        </w:rPr>
        <w:t>的链接攻击，一个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只能用于</w:t>
      </w:r>
      <w:r>
        <w:rPr>
          <w:rFonts w:ascii="Times New Roman" w:hAnsi="Times New Roman" w:hint="eastAsia"/>
        </w:rPr>
        <w:t>VM</w:t>
      </w:r>
      <w:r>
        <w:rPr>
          <w:rFonts w:ascii="Times New Roman" w:hAnsi="Times New Roman" w:hint="eastAsia"/>
        </w:rPr>
        <w:t>的一次数据迁移，因此，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也具有不可迁移性。但该文献并没有讨论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密钥的生命周期管理。</w:t>
      </w:r>
    </w:p>
    <w:p w:rsidR="00832724" w:rsidRDefault="00AA6913" w:rsidP="00AA6913">
      <w:pPr>
        <w:jc w:val="center"/>
        <w:rPr>
          <w:rFonts w:ascii="Times New Roman" w:hAnsi="Times New Roman"/>
        </w:rPr>
      </w:pPr>
      <w:r w:rsidRPr="00AA6913">
        <w:rPr>
          <w:rFonts w:ascii="Times New Roman" w:hAnsi="Times New Roman"/>
          <w:noProof/>
        </w:rPr>
        <w:drawing>
          <wp:inline distT="0" distB="0" distL="0" distR="0">
            <wp:extent cx="3886959" cy="2143125"/>
            <wp:effectExtent l="19050" t="0" r="0" b="0"/>
            <wp:docPr id="9" name="图片 21" descr="C:\Users\lenovo\AppData\Roaming\Tencent\Users\568483222\QQ\WinTemp\RichOle\L]FB6Z3VA~~`16`%RLRFA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568483222\QQ\WinTemp\RichOle\L]FB6Z3VA~~`16`%RLRFAGC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54" cy="214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72" w:rsidRPr="00AA6913" w:rsidRDefault="00D47772" w:rsidP="00AA6913">
      <w:pPr>
        <w:widowControl/>
        <w:spacing w:line="240" w:lineRule="auto"/>
        <w:ind w:firstLineChars="600" w:firstLine="1080"/>
        <w:jc w:val="center"/>
        <w:rPr>
          <w:rFonts w:ascii="Times New Roman" w:hAnsi="Times New Roman"/>
          <w:sz w:val="18"/>
          <w:szCs w:val="18"/>
        </w:rPr>
      </w:pPr>
      <w:r w:rsidRPr="00470EBA">
        <w:rPr>
          <w:rFonts w:ascii="Times New Roman" w:hAnsi="Times New Roman"/>
          <w:sz w:val="18"/>
          <w:szCs w:val="18"/>
        </w:rPr>
        <w:lastRenderedPageBreak/>
        <w:t>Fig.4-1</w:t>
      </w:r>
      <w:r>
        <w:rPr>
          <w:rFonts w:ascii="Times New Roman" w:hAnsi="Times New Roman" w:hint="eastAsia"/>
          <w:sz w:val="18"/>
          <w:szCs w:val="18"/>
        </w:rPr>
        <w:t xml:space="preserve">9 </w:t>
      </w:r>
      <w:r w:rsidR="00AA6913">
        <w:rPr>
          <w:rFonts w:ascii="Times New Roman" w:hAnsi="Times New Roman"/>
          <w:sz w:val="18"/>
          <w:szCs w:val="18"/>
        </w:rPr>
        <w:t xml:space="preserve">Key </w:t>
      </w:r>
      <w:r w:rsidR="00AA6913" w:rsidRPr="00AA6913">
        <w:rPr>
          <w:rFonts w:ascii="Times New Roman" w:hAnsi="Times New Roman"/>
          <w:sz w:val="18"/>
          <w:szCs w:val="18"/>
        </w:rPr>
        <w:t>structure suitable for VM-vTPM migration</w:t>
      </w:r>
    </w:p>
    <w:p w:rsidR="002D6A0A" w:rsidRPr="00AA6913" w:rsidRDefault="002D6A0A" w:rsidP="00AA6913">
      <w:pPr>
        <w:widowControl/>
        <w:spacing w:line="240" w:lineRule="auto"/>
        <w:ind w:firstLineChars="600" w:firstLine="1080"/>
        <w:jc w:val="center"/>
        <w:rPr>
          <w:rFonts w:ascii="Times New Roman" w:hAnsi="Times New Roman"/>
          <w:sz w:val="18"/>
          <w:szCs w:val="18"/>
        </w:rPr>
      </w:pPr>
      <w:r w:rsidRPr="00AA6913">
        <w:rPr>
          <w:rFonts w:ascii="Times New Roman" w:hAnsi="Times New Roman" w:hint="eastAsia"/>
          <w:sz w:val="18"/>
          <w:szCs w:val="18"/>
        </w:rPr>
        <w:t>图</w:t>
      </w:r>
      <w:r w:rsidR="00C02E02" w:rsidRPr="00AA6913">
        <w:rPr>
          <w:rFonts w:ascii="Times New Roman" w:hAnsi="Times New Roman" w:hint="eastAsia"/>
          <w:sz w:val="18"/>
          <w:szCs w:val="18"/>
        </w:rPr>
        <w:t>4-1</w:t>
      </w:r>
      <w:r w:rsidR="006D2DE8" w:rsidRPr="00AA6913">
        <w:rPr>
          <w:rFonts w:ascii="Times New Roman" w:hAnsi="Times New Roman" w:hint="eastAsia"/>
          <w:sz w:val="18"/>
          <w:szCs w:val="18"/>
        </w:rPr>
        <w:t>9</w:t>
      </w:r>
      <w:r w:rsidR="00C02E02" w:rsidRPr="00AA6913">
        <w:rPr>
          <w:rFonts w:ascii="Times New Roman" w:hAnsi="Times New Roman" w:hint="eastAsia"/>
          <w:sz w:val="18"/>
          <w:szCs w:val="18"/>
        </w:rPr>
        <w:t xml:space="preserve"> </w:t>
      </w:r>
      <w:r w:rsidR="00C02E02" w:rsidRPr="00AA6913">
        <w:rPr>
          <w:rFonts w:ascii="Times New Roman" w:hAnsi="Times New Roman" w:hint="eastAsia"/>
          <w:sz w:val="18"/>
          <w:szCs w:val="18"/>
        </w:rPr>
        <w:t>适合于</w:t>
      </w:r>
      <w:r w:rsidR="00C02E02" w:rsidRPr="00AA6913">
        <w:rPr>
          <w:rFonts w:ascii="Times New Roman" w:hAnsi="Times New Roman" w:hint="eastAsia"/>
          <w:sz w:val="18"/>
          <w:szCs w:val="18"/>
        </w:rPr>
        <w:t>VM-</w:t>
      </w:r>
      <w:r w:rsidR="00C02E02" w:rsidRPr="00AA6913">
        <w:rPr>
          <w:rFonts w:ascii="Times New Roman" w:hAnsi="Times New Roman"/>
          <w:sz w:val="18"/>
          <w:szCs w:val="18"/>
        </w:rPr>
        <w:t>vTPM</w:t>
      </w:r>
      <w:r w:rsidR="00C02E02" w:rsidRPr="00AA6913">
        <w:rPr>
          <w:rFonts w:ascii="Times New Roman" w:hAnsi="Times New Roman"/>
          <w:sz w:val="18"/>
          <w:szCs w:val="18"/>
        </w:rPr>
        <w:t>迁移的</w:t>
      </w:r>
      <w:r w:rsidR="00AA6913" w:rsidRPr="00AA6913">
        <w:rPr>
          <w:rFonts w:ascii="Times New Roman" w:hAnsi="Times New Roman" w:hint="eastAsia"/>
          <w:sz w:val="18"/>
          <w:szCs w:val="18"/>
        </w:rPr>
        <w:t>密钥</w:t>
      </w:r>
      <w:r w:rsidR="00C02E02" w:rsidRPr="00AA6913">
        <w:rPr>
          <w:rFonts w:ascii="Times New Roman" w:hAnsi="Times New Roman" w:hint="eastAsia"/>
          <w:sz w:val="18"/>
          <w:szCs w:val="18"/>
        </w:rPr>
        <w:t>结构</w:t>
      </w:r>
    </w:p>
    <w:p w:rsidR="00832724" w:rsidRDefault="00832724" w:rsidP="007975A3">
      <w:pPr>
        <w:ind w:firstLineChars="200" w:firstLine="420"/>
        <w:rPr>
          <w:rFonts w:ascii="Times New Roman" w:hAnsi="Times New Roman"/>
        </w:rPr>
      </w:pP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10</w:t>
      </w:r>
      <w:r w:rsidRPr="005B474A">
        <w:rPr>
          <w:rFonts w:hint="eastAsia"/>
        </w:rPr>
        <w:t xml:space="preserve"> </w:t>
      </w:r>
      <w:r>
        <w:rPr>
          <w:rFonts w:hint="eastAsia"/>
        </w:rPr>
        <w:t>月，</w:t>
      </w:r>
      <w:r w:rsidRPr="004D0385">
        <w:rPr>
          <w:rFonts w:hint="eastAsia"/>
        </w:rPr>
        <w:t>TCG</w:t>
      </w:r>
      <w:r w:rsidRPr="004D0385">
        <w:rPr>
          <w:rFonts w:hint="eastAsia"/>
        </w:rPr>
        <w:t>发布</w:t>
      </w:r>
      <w:r w:rsidRPr="004D0385">
        <w:rPr>
          <w:rFonts w:hint="eastAsia"/>
        </w:rPr>
        <w:t>TPM 2.0</w:t>
      </w:r>
      <w:r>
        <w:rPr>
          <w:rFonts w:hint="eastAsia"/>
        </w:rPr>
        <w:t>，在密钥管理方面的主要变化是主密钥生成方式，即：对</w:t>
      </w:r>
      <w:r>
        <w:rPr>
          <w:rFonts w:hint="eastAsia"/>
        </w:rPr>
        <w:t>TPM</w:t>
      </w:r>
      <w:r>
        <w:rPr>
          <w:rFonts w:hint="eastAsia"/>
        </w:rPr>
        <w:t>主密钥包括</w:t>
      </w:r>
      <w:r>
        <w:rPr>
          <w:rFonts w:hint="eastAsia"/>
        </w:rPr>
        <w:t>EK</w:t>
      </w:r>
      <w:r>
        <w:rPr>
          <w:rFonts w:hint="eastAsia"/>
        </w:rPr>
        <w:t>、</w:t>
      </w:r>
      <w:r>
        <w:rPr>
          <w:rFonts w:hint="eastAsia"/>
        </w:rPr>
        <w:t>SRK</w:t>
      </w:r>
      <w:r>
        <w:rPr>
          <w:rFonts w:hint="eastAsia"/>
        </w:rPr>
        <w:t>等通过密钥种子</w:t>
      </w:r>
      <w:r w:rsidRPr="004D0385">
        <w:rPr>
          <w:rFonts w:hint="eastAsia"/>
        </w:rPr>
        <w:t>使用密钥派生算法</w:t>
      </w:r>
      <w:r w:rsidRPr="004D0385">
        <w:rPr>
          <w:rFonts w:hint="eastAsia"/>
        </w:rPr>
        <w:t>KDF</w:t>
      </w:r>
      <w:r w:rsidRPr="004D0385">
        <w:rPr>
          <w:rFonts w:hint="eastAsia"/>
        </w:rPr>
        <w:t>来生成</w:t>
      </w:r>
      <w:r>
        <w:rPr>
          <w:rFonts w:hint="eastAsia"/>
        </w:rPr>
        <w:t>，这不仅节省了</w:t>
      </w:r>
      <w:r>
        <w:rPr>
          <w:rFonts w:hint="eastAsia"/>
        </w:rPr>
        <w:t>TPM</w:t>
      </w:r>
      <w:r>
        <w:rPr>
          <w:rFonts w:hint="eastAsia"/>
        </w:rPr>
        <w:t>存储空间，而且容易为</w:t>
      </w:r>
      <w:r>
        <w:rPr>
          <w:rFonts w:hint="eastAsia"/>
          <w:color w:val="000000"/>
          <w:spacing w:val="-12"/>
          <w:szCs w:val="21"/>
        </w:rPr>
        <w:t>vTPM</w:t>
      </w:r>
      <w:r>
        <w:rPr>
          <w:rFonts w:hint="eastAsia"/>
          <w:color w:val="000000"/>
          <w:spacing w:val="-12"/>
          <w:szCs w:val="21"/>
        </w:rPr>
        <w:t>建立统一的密钥管理机制和迁移机制。</w:t>
      </w:r>
      <w:r>
        <w:rPr>
          <w:rFonts w:hint="eastAsia"/>
          <w:color w:val="000000"/>
          <w:spacing w:val="-12"/>
          <w:szCs w:val="21"/>
        </w:rPr>
        <w:t>TPM 2.0</w:t>
      </w:r>
      <w:r>
        <w:rPr>
          <w:rFonts w:hint="eastAsia"/>
          <w:color w:val="000000"/>
          <w:spacing w:val="-12"/>
          <w:szCs w:val="21"/>
        </w:rPr>
        <w:t>后，</w:t>
      </w:r>
      <w:r>
        <w:rPr>
          <w:rFonts w:hint="eastAsia"/>
          <w:color w:val="000000"/>
          <w:spacing w:val="-12"/>
          <w:szCs w:val="21"/>
        </w:rPr>
        <w:t>vTPM</w:t>
      </w:r>
      <w:r>
        <w:rPr>
          <w:rFonts w:hint="eastAsia"/>
          <w:color w:val="000000"/>
          <w:spacing w:val="-12"/>
          <w:szCs w:val="21"/>
        </w:rPr>
        <w:t>在</w:t>
      </w:r>
      <w:r w:rsidR="00D57B82">
        <w:rPr>
          <w:rFonts w:ascii="Times New Roman" w:hAnsi="Times New Roman" w:hint="eastAsia"/>
        </w:rPr>
        <w:t>密钥类型、存储层次</w:t>
      </w:r>
      <w:r>
        <w:rPr>
          <w:rFonts w:ascii="Times New Roman" w:hAnsi="Times New Roman" w:hint="eastAsia"/>
        </w:rPr>
        <w:t>结构等方面没有发生变化，主要变化体现在主密钥生成和主密钥属性上。</w:t>
      </w:r>
      <w:r>
        <w:rPr>
          <w:rFonts w:hint="eastAsia"/>
        </w:rPr>
        <w:t>文献</w:t>
      </w:r>
      <w:r>
        <w:rPr>
          <w:rFonts w:ascii="Times New Roman" w:hAnsi="Times New Roman" w:hint="eastAsia"/>
        </w:rPr>
        <w:t>[</w:t>
      </w:r>
      <w:r w:rsidR="00E04616">
        <w:rPr>
          <w:rFonts w:ascii="Times New Roman" w:hAnsi="Times New Roman" w:hint="eastAsia"/>
        </w:rPr>
        <w:t>46</w:t>
      </w:r>
      <w:r>
        <w:rPr>
          <w:rFonts w:ascii="Times New Roman" w:hAnsi="Times New Roman" w:hint="eastAsia"/>
        </w:rPr>
        <w:t>]</w:t>
      </w:r>
      <w:r w:rsidR="0045243E">
        <w:rPr>
          <w:rFonts w:ascii="Times New Roman" w:hAnsi="Times New Roman" w:hint="eastAsia"/>
        </w:rPr>
        <w:t>率先</w:t>
      </w:r>
      <w:r>
        <w:rPr>
          <w:rFonts w:ascii="Times New Roman" w:hAnsi="Times New Roman" w:hint="eastAsia"/>
        </w:rPr>
        <w:t>提出基于密钥种子为虚拟机的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分发密钥并生成背书密钥和密钥树，如图</w:t>
      </w:r>
      <w:r w:rsidR="00D14F9F">
        <w:rPr>
          <w:rFonts w:ascii="Times New Roman" w:hAnsi="Times New Roman" w:hint="eastAsia"/>
        </w:rPr>
        <w:t>4-19</w:t>
      </w:r>
      <w:r w:rsidR="00D14F9F">
        <w:rPr>
          <w:rFonts w:ascii="Times New Roman" w:hAnsi="Times New Roman" w:hint="eastAsia"/>
        </w:rPr>
        <w:t>所示</w:t>
      </w:r>
      <w:r>
        <w:rPr>
          <w:rFonts w:ascii="Times New Roman" w:hAnsi="Times New Roman" w:hint="eastAsia"/>
        </w:rPr>
        <w:t>。从图</w:t>
      </w:r>
      <w:r w:rsidR="006D2DE8">
        <w:rPr>
          <w:rFonts w:ascii="Times New Roman" w:hAnsi="Times New Roman" w:hint="eastAsia"/>
        </w:rPr>
        <w:t>4-20</w:t>
      </w:r>
      <w:r>
        <w:rPr>
          <w:rFonts w:ascii="Times New Roman" w:hAnsi="Times New Roman" w:hint="eastAsia"/>
        </w:rPr>
        <w:t>中可以看出，虚拟机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由</w:t>
      </w:r>
      <w:r>
        <w:rPr>
          <w:rFonts w:ascii="Times New Roman" w:hAnsi="Times New Roman" w:hint="eastAsia"/>
        </w:rPr>
        <w:t>EPS</w:t>
      </w:r>
      <w:r>
        <w:rPr>
          <w:rFonts w:ascii="Times New Roman" w:hAnsi="Times New Roman" w:hint="eastAsia"/>
        </w:rPr>
        <w:t>直接生成，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不可以迁移，而虚拟机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vSRK</w:t>
      </w:r>
      <w:r>
        <w:rPr>
          <w:rFonts w:ascii="Times New Roman" w:hAnsi="Times New Roman" w:hint="eastAsia"/>
        </w:rPr>
        <w:t>则由一般的存储密钥代替，即：</w:t>
      </w:r>
      <w:r>
        <w:rPr>
          <w:rFonts w:ascii="Times New Roman" w:hAnsi="Times New Roman" w:hint="eastAsia"/>
        </w:rPr>
        <w:t>duplicable storage key</w:t>
      </w:r>
      <w:r>
        <w:rPr>
          <w:rFonts w:ascii="Times New Roman" w:hAnsi="Times New Roman" w:hint="eastAsia"/>
        </w:rPr>
        <w:t>，且可迁移。</w:t>
      </w:r>
      <w:r>
        <w:rPr>
          <w:rFonts w:ascii="Times New Roman" w:hAnsi="Times New Roman" w:hint="eastAsia"/>
        </w:rPr>
        <w:t>SPS</w:t>
      </w:r>
      <w:r>
        <w:rPr>
          <w:rFonts w:ascii="Times New Roman" w:hAnsi="Times New Roman" w:hint="eastAsia"/>
        </w:rPr>
        <w:t>直接产生</w:t>
      </w:r>
      <w:r>
        <w:rPr>
          <w:rFonts w:ascii="Times New Roman" w:hAnsi="Times New Roman" w:hint="eastAsia"/>
        </w:rPr>
        <w:t>SRK</w:t>
      </w:r>
      <w:r>
        <w:rPr>
          <w:rFonts w:ascii="Times New Roman" w:hAnsi="Times New Roman" w:hint="eastAsia"/>
        </w:rPr>
        <w:t>而不是</w:t>
      </w:r>
      <w:r>
        <w:rPr>
          <w:rFonts w:ascii="Times New Roman" w:hAnsi="Times New Roman" w:hint="eastAsia"/>
        </w:rPr>
        <w:t>vSRK</w:t>
      </w:r>
      <w:r>
        <w:rPr>
          <w:rFonts w:ascii="Times New Roman" w:hAnsi="Times New Roman" w:hint="eastAsia"/>
        </w:rPr>
        <w:t>，各虚拟机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以</w:t>
      </w:r>
      <w:r>
        <w:rPr>
          <w:rFonts w:ascii="Times New Roman" w:hAnsi="Times New Roman" w:hint="eastAsia"/>
        </w:rPr>
        <w:t>vSRK</w:t>
      </w:r>
      <w:r>
        <w:rPr>
          <w:rFonts w:ascii="Times New Roman" w:hAnsi="Times New Roman" w:hint="eastAsia"/>
        </w:rPr>
        <w:t>为根组成密钥子树，而所有虚拟机的密钥子树再以</w:t>
      </w:r>
      <w:r>
        <w:rPr>
          <w:rFonts w:ascii="Times New Roman" w:hAnsi="Times New Roman" w:hint="eastAsia"/>
        </w:rPr>
        <w:t>SRK</w:t>
      </w:r>
      <w:r>
        <w:rPr>
          <w:rFonts w:ascii="Times New Roman" w:hAnsi="Times New Roman" w:hint="eastAsia"/>
        </w:rPr>
        <w:t>为根组成一颗更大的密钥树。但该文献并没有讨论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。</w:t>
      </w:r>
    </w:p>
    <w:p w:rsidR="007E6783" w:rsidRDefault="007E6783" w:rsidP="007E6783">
      <w:pPr>
        <w:jc w:val="center"/>
      </w:pPr>
      <w:r>
        <w:object w:dxaOrig="7122" w:dyaOrig="3844">
          <v:shape id="_x0000_i1035" type="#_x0000_t75" style="width:382.5pt;height:171.75pt" o:ole="">
            <v:imagedata r:id="rId45" o:title=""/>
          </v:shape>
          <o:OLEObject Type="Embed" ProgID="Visio.Drawing.11" ShapeID="_x0000_i1035" DrawAspect="Content" ObjectID="_1558449436" r:id="rId46"/>
        </w:object>
      </w:r>
    </w:p>
    <w:p w:rsidR="00AA6913" w:rsidRPr="00AA6913" w:rsidRDefault="00AA6913" w:rsidP="008D20A2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Fig.4-</w:t>
      </w:r>
      <w:proofErr w:type="gramStart"/>
      <w:r>
        <w:rPr>
          <w:rFonts w:ascii="Times New Roman" w:hAnsi="Times New Roman" w:hint="eastAsia"/>
          <w:sz w:val="18"/>
          <w:szCs w:val="18"/>
        </w:rPr>
        <w:t>20  v</w:t>
      </w:r>
      <w:r w:rsidRPr="00AA6913">
        <w:rPr>
          <w:rFonts w:ascii="Times New Roman" w:hAnsi="Times New Roman"/>
          <w:sz w:val="18"/>
          <w:szCs w:val="18"/>
        </w:rPr>
        <w:t>TPM</w:t>
      </w:r>
      <w:proofErr w:type="gramEnd"/>
      <w:r w:rsidRPr="00AA6913">
        <w:rPr>
          <w:rFonts w:ascii="Times New Roman" w:hAnsi="Times New Roman"/>
          <w:sz w:val="18"/>
          <w:szCs w:val="18"/>
        </w:rPr>
        <w:t xml:space="preserve"> key structure based on key seed</w:t>
      </w:r>
    </w:p>
    <w:p w:rsidR="00832724" w:rsidRPr="00AA6913" w:rsidRDefault="00F84838" w:rsidP="008D20A2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 w:rsidRPr="00AA6913">
        <w:rPr>
          <w:rFonts w:ascii="Times New Roman" w:hAnsi="Times New Roman"/>
          <w:sz w:val="18"/>
          <w:szCs w:val="18"/>
        </w:rPr>
        <w:t>图</w:t>
      </w:r>
      <w:r w:rsidRPr="00AA6913">
        <w:rPr>
          <w:rFonts w:ascii="Times New Roman" w:hAnsi="Times New Roman" w:hint="eastAsia"/>
          <w:sz w:val="18"/>
          <w:szCs w:val="18"/>
        </w:rPr>
        <w:t>4-</w:t>
      </w:r>
      <w:r w:rsidR="006D2DE8" w:rsidRPr="00AA6913">
        <w:rPr>
          <w:rFonts w:ascii="Times New Roman" w:hAnsi="Times New Roman" w:hint="eastAsia"/>
          <w:sz w:val="18"/>
          <w:szCs w:val="18"/>
        </w:rPr>
        <w:t>20</w:t>
      </w:r>
      <w:r w:rsidRPr="00AA6913">
        <w:rPr>
          <w:rFonts w:ascii="Times New Roman" w:hAnsi="Times New Roman" w:hint="eastAsia"/>
          <w:sz w:val="18"/>
          <w:szCs w:val="18"/>
        </w:rPr>
        <w:t xml:space="preserve"> </w:t>
      </w:r>
      <w:r w:rsidRPr="00AA6913">
        <w:rPr>
          <w:rFonts w:ascii="Times New Roman" w:hAnsi="Times New Roman" w:hint="eastAsia"/>
          <w:sz w:val="18"/>
          <w:szCs w:val="18"/>
        </w:rPr>
        <w:t>基于密钥种子的</w:t>
      </w:r>
      <w:r w:rsidRPr="00AA6913">
        <w:rPr>
          <w:rFonts w:ascii="Times New Roman" w:hAnsi="Times New Roman" w:hint="eastAsia"/>
          <w:sz w:val="18"/>
          <w:szCs w:val="18"/>
        </w:rPr>
        <w:t>vTPM</w:t>
      </w:r>
      <w:r w:rsidR="00AA6913">
        <w:rPr>
          <w:rFonts w:ascii="Times New Roman" w:hAnsi="Times New Roman" w:hint="eastAsia"/>
          <w:sz w:val="18"/>
          <w:szCs w:val="18"/>
        </w:rPr>
        <w:t>密钥结构</w:t>
      </w:r>
    </w:p>
    <w:p w:rsidR="00832724" w:rsidRPr="00126743" w:rsidRDefault="009760A5" w:rsidP="007975A3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2015</w:t>
      </w:r>
      <w:r>
        <w:rPr>
          <w:rFonts w:ascii="Times New Roman" w:hAnsi="Times New Roman" w:hint="eastAsia"/>
        </w:rPr>
        <w:t>年，国内</w:t>
      </w:r>
      <w:r w:rsidR="00832724">
        <w:rPr>
          <w:rFonts w:ascii="Times New Roman" w:hAnsi="Times New Roman" w:hint="eastAsia"/>
        </w:rPr>
        <w:t>文献</w:t>
      </w:r>
      <w:r w:rsidR="00832724">
        <w:rPr>
          <w:rFonts w:ascii="Times New Roman" w:hAnsi="Times New Roman" w:hint="eastAsia"/>
        </w:rPr>
        <w:t>[</w:t>
      </w:r>
      <w:r w:rsidR="00E04616">
        <w:rPr>
          <w:rFonts w:ascii="Times New Roman" w:hAnsi="Times New Roman" w:hint="eastAsia"/>
        </w:rPr>
        <w:t>5</w:t>
      </w:r>
      <w:r w:rsidR="00F70FD2">
        <w:rPr>
          <w:rFonts w:ascii="Times New Roman" w:hAnsi="Times New Roman" w:hint="eastAsia"/>
        </w:rPr>
        <w:t>6</w:t>
      </w:r>
      <w:r w:rsidR="00832724">
        <w:rPr>
          <w:rFonts w:ascii="Times New Roman" w:hAnsi="Times New Roman" w:hint="eastAsia"/>
        </w:rPr>
        <w:t>]</w:t>
      </w:r>
      <w:r w:rsidR="003961A5">
        <w:rPr>
          <w:rFonts w:ascii="Times New Roman" w:hAnsi="Times New Roman" w:hint="eastAsia"/>
        </w:rPr>
        <w:t>提出了</w:t>
      </w:r>
      <w:r w:rsidRPr="009760A5">
        <w:rPr>
          <w:rFonts w:ascii="Times New Roman" w:hAnsi="Times New Roman" w:hint="eastAsia"/>
        </w:rPr>
        <w:t>新一代</w:t>
      </w:r>
      <w:r w:rsidRPr="009760A5">
        <w:rPr>
          <w:rFonts w:ascii="Times New Roman" w:hAnsi="Times New Roman"/>
        </w:rPr>
        <w:t>TPM</w:t>
      </w:r>
      <w:r w:rsidRPr="009760A5">
        <w:rPr>
          <w:rFonts w:ascii="Times New Roman" w:hAnsi="Times New Roman" w:hint="eastAsia"/>
        </w:rPr>
        <w:t>虚拟化框架设计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Ng-</w:t>
      </w:r>
      <w:r w:rsidR="00832724"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，其中就设计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密钥组织结构，如图</w:t>
      </w:r>
      <w:r>
        <w:rPr>
          <w:rFonts w:ascii="Times New Roman" w:hAnsi="Times New Roman" w:hint="eastAsia"/>
        </w:rPr>
        <w:t>4-2</w:t>
      </w:r>
      <w:r w:rsidR="006D2DE8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所示。</w:t>
      </w:r>
      <w:r>
        <w:rPr>
          <w:rFonts w:ascii="Times New Roman" w:hAnsi="Times New Roman" w:hint="eastAsia"/>
        </w:rPr>
        <w:t>Ng-vTPM</w:t>
      </w:r>
      <w:r w:rsidR="00B4227A">
        <w:rPr>
          <w:rFonts w:ascii="Times New Roman" w:hAnsi="Times New Roman" w:hint="eastAsia"/>
        </w:rPr>
        <w:t>中不仅设计</w:t>
      </w:r>
      <w:r>
        <w:rPr>
          <w:rFonts w:ascii="Times New Roman" w:hAnsi="Times New Roman" w:hint="eastAsia"/>
        </w:rPr>
        <w:t>了</w:t>
      </w:r>
      <w:r w:rsidR="00832724" w:rsidRPr="00314752">
        <w:rPr>
          <w:rFonts w:ascii="Times New Roman" w:hAnsi="Times New Roman" w:hint="eastAsia"/>
        </w:rPr>
        <w:t>虚拟背书密钥</w:t>
      </w:r>
      <w:r w:rsidR="00832724">
        <w:rPr>
          <w:rFonts w:ascii="Times New Roman" w:hAnsi="Times New Roman" w:hint="eastAsia"/>
        </w:rPr>
        <w:t xml:space="preserve"> v</w:t>
      </w:r>
      <w:r w:rsidR="00832724" w:rsidRPr="00314752">
        <w:rPr>
          <w:rFonts w:ascii="Times New Roman" w:hAnsi="Times New Roman" w:hint="eastAsia"/>
        </w:rPr>
        <w:t>EK</w:t>
      </w:r>
      <w:r w:rsidR="00832724" w:rsidRPr="00314752">
        <w:rPr>
          <w:rFonts w:ascii="Times New Roman" w:hAnsi="Times New Roman" w:hint="eastAsia"/>
        </w:rPr>
        <w:t>、虚拟存储根密钥</w:t>
      </w:r>
      <w:r w:rsidR="00832724">
        <w:rPr>
          <w:rFonts w:ascii="Times New Roman" w:hAnsi="Times New Roman" w:hint="eastAsia"/>
        </w:rPr>
        <w:t>v</w:t>
      </w:r>
      <w:r w:rsidR="00832724" w:rsidRPr="00314752">
        <w:rPr>
          <w:rFonts w:ascii="Times New Roman" w:hAnsi="Times New Roman" w:hint="eastAsia"/>
        </w:rPr>
        <w:t>S</w:t>
      </w:r>
      <w:r w:rsidR="00832724">
        <w:rPr>
          <w:rFonts w:ascii="Times New Roman" w:hAnsi="Times New Roman" w:hint="eastAsia"/>
        </w:rPr>
        <w:t>R</w:t>
      </w:r>
      <w:r w:rsidR="00832724" w:rsidRPr="00314752">
        <w:rPr>
          <w:rFonts w:ascii="Times New Roman" w:hAnsi="Times New Roman" w:hint="eastAsia"/>
        </w:rPr>
        <w:t>K</w:t>
      </w:r>
      <w:r w:rsidR="00832724" w:rsidRPr="00314752">
        <w:rPr>
          <w:rFonts w:ascii="Times New Roman" w:hAnsi="Times New Roman" w:hint="eastAsia"/>
        </w:rPr>
        <w:t>、虚拟身份识别密钥</w:t>
      </w:r>
      <w:r w:rsidR="00832724" w:rsidRPr="00314752">
        <w:rPr>
          <w:rFonts w:ascii="Times New Roman" w:hAnsi="Times New Roman" w:hint="eastAsia"/>
        </w:rPr>
        <w:t xml:space="preserve"> </w:t>
      </w:r>
      <w:r w:rsidR="00832724">
        <w:rPr>
          <w:rFonts w:ascii="Times New Roman" w:hAnsi="Times New Roman"/>
        </w:rPr>
        <w:t>v</w:t>
      </w:r>
      <w:r w:rsidR="00832724" w:rsidRPr="00314752">
        <w:rPr>
          <w:rFonts w:ascii="Times New Roman" w:hAnsi="Times New Roman"/>
        </w:rPr>
        <w:t xml:space="preserve">AIK ( </w:t>
      </w:r>
      <w:r w:rsidR="00832724">
        <w:rPr>
          <w:rFonts w:ascii="Times New Roman" w:hAnsi="Times New Roman"/>
        </w:rPr>
        <w:t>virtual attes</w:t>
      </w:r>
      <w:r w:rsidR="00AA6913">
        <w:rPr>
          <w:rFonts w:ascii="Times New Roman" w:hAnsi="Times New Roman" w:hint="eastAsia"/>
        </w:rPr>
        <w:t xml:space="preserve"> </w:t>
      </w:r>
      <w:r w:rsidR="00832724">
        <w:rPr>
          <w:rFonts w:ascii="Times New Roman" w:hAnsi="Times New Roman"/>
        </w:rPr>
        <w:t>tation i</w:t>
      </w:r>
      <w:r w:rsidR="00832724" w:rsidRPr="00314752">
        <w:rPr>
          <w:rFonts w:ascii="Times New Roman" w:hAnsi="Times New Roman"/>
        </w:rPr>
        <w:t>dentity key</w:t>
      </w:r>
      <w:r w:rsidR="00832724" w:rsidRPr="00314752">
        <w:rPr>
          <w:rFonts w:ascii="Times New Roman" w:hAnsi="Times New Roman" w:hint="eastAsia"/>
        </w:rPr>
        <w:t xml:space="preserve">) </w:t>
      </w:r>
      <w:r>
        <w:rPr>
          <w:rFonts w:ascii="Times New Roman" w:hAnsi="Times New Roman" w:hint="eastAsia"/>
        </w:rPr>
        <w:t>，而且还设计了</w:t>
      </w:r>
      <w:r w:rsidR="00832724" w:rsidRPr="00314752">
        <w:rPr>
          <w:rFonts w:ascii="Times New Roman" w:hAnsi="Times New Roman" w:hint="eastAsia"/>
        </w:rPr>
        <w:t>签名密钥、加密密钥、绑定密钥、遗留密钥</w:t>
      </w:r>
      <w:r w:rsidR="00832724" w:rsidRPr="00314752">
        <w:rPr>
          <w:rFonts w:ascii="Times New Roman" w:hAnsi="Times New Roman" w:hint="eastAsia"/>
        </w:rPr>
        <w:t xml:space="preserve">( </w:t>
      </w:r>
      <w:r w:rsidR="00832724" w:rsidRPr="00314752">
        <w:rPr>
          <w:rFonts w:ascii="Times New Roman" w:hAnsi="Times New Roman"/>
        </w:rPr>
        <w:t>legacy key)</w:t>
      </w:r>
      <w:r>
        <w:rPr>
          <w:rFonts w:ascii="Times New Roman" w:hAnsi="Times New Roman" w:hint="eastAsia"/>
        </w:rPr>
        <w:t>。</w:t>
      </w:r>
      <w:r w:rsidR="00832724" w:rsidRPr="00314752">
        <w:rPr>
          <w:rFonts w:ascii="Times New Roman" w:hAnsi="Times New Roman" w:hint="eastAsia"/>
        </w:rPr>
        <w:t>其中，</w:t>
      </w:r>
      <w:r w:rsidR="00832724">
        <w:rPr>
          <w:rFonts w:ascii="Times New Roman" w:hAnsi="Times New Roman"/>
        </w:rPr>
        <w:t>v</w:t>
      </w:r>
      <w:r w:rsidR="00832724" w:rsidRPr="00314752">
        <w:rPr>
          <w:rFonts w:ascii="Times New Roman" w:hAnsi="Times New Roman"/>
        </w:rPr>
        <w:t xml:space="preserve">EK </w:t>
      </w:r>
      <w:r w:rsidR="00832724" w:rsidRPr="00314752">
        <w:rPr>
          <w:rFonts w:ascii="Times New Roman" w:hAnsi="Times New Roman" w:hint="eastAsia"/>
        </w:rPr>
        <w:t>由物理</w:t>
      </w:r>
      <w:r w:rsidR="00832724" w:rsidRPr="00314752">
        <w:rPr>
          <w:rFonts w:ascii="Times New Roman" w:hAnsi="Times New Roman"/>
        </w:rPr>
        <w:t>TPM EPS</w:t>
      </w:r>
      <w:r w:rsidR="00832724" w:rsidRPr="00314752">
        <w:rPr>
          <w:rFonts w:ascii="Times New Roman" w:hAnsi="Times New Roman" w:hint="eastAsia"/>
        </w:rPr>
        <w:t>产生，代表真实平台身份，用于标识虚拟机</w:t>
      </w:r>
      <w:r>
        <w:rPr>
          <w:rFonts w:ascii="Times New Roman" w:hAnsi="Times New Roman" w:hint="eastAsia"/>
        </w:rPr>
        <w:t>Ng-vTPM</w:t>
      </w:r>
      <w:r w:rsidR="00832724" w:rsidRPr="00314752">
        <w:rPr>
          <w:rFonts w:ascii="Times New Roman" w:hAnsi="Times New Roman" w:hint="eastAsia"/>
        </w:rPr>
        <w:t>并可以抵御假冒的平台身份</w:t>
      </w: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>。</w:t>
      </w:r>
      <w:r w:rsidR="00832724">
        <w:rPr>
          <w:rFonts w:ascii="Times New Roman" w:hAnsi="Times New Roman" w:hint="eastAsia"/>
        </w:rPr>
        <w:t>v</w:t>
      </w:r>
      <w:r w:rsidR="00832724" w:rsidRPr="00314752">
        <w:rPr>
          <w:rFonts w:ascii="Times New Roman" w:hAnsi="Times New Roman" w:hint="eastAsia"/>
        </w:rPr>
        <w:t>S</w:t>
      </w:r>
      <w:r w:rsidR="00832724">
        <w:rPr>
          <w:rFonts w:ascii="Times New Roman" w:hAnsi="Times New Roman" w:hint="eastAsia"/>
        </w:rPr>
        <w:t>R</w:t>
      </w:r>
      <w:r w:rsidR="00832724" w:rsidRPr="00314752">
        <w:rPr>
          <w:rFonts w:ascii="Times New Roman" w:hAnsi="Times New Roman" w:hint="eastAsia"/>
        </w:rPr>
        <w:t xml:space="preserve">K </w:t>
      </w:r>
      <w:r w:rsidR="00832724" w:rsidRPr="00314752">
        <w:rPr>
          <w:rFonts w:ascii="Times New Roman" w:hAnsi="Times New Roman" w:hint="eastAsia"/>
        </w:rPr>
        <w:t>为</w:t>
      </w:r>
      <w:r w:rsidR="00270EE2">
        <w:rPr>
          <w:rFonts w:ascii="Times New Roman" w:hAnsi="Times New Roman" w:hint="eastAsia"/>
        </w:rPr>
        <w:t>Ng- vTPM</w:t>
      </w:r>
      <w:r w:rsidR="00832724" w:rsidRPr="00314752">
        <w:rPr>
          <w:rFonts w:ascii="Times New Roman" w:hAnsi="Times New Roman" w:hint="eastAsia"/>
        </w:rPr>
        <w:t>中密钥层次的根密钥，为一个可迁移非对称存储密钥，位于</w:t>
      </w:r>
      <w:r w:rsidR="00832724">
        <w:rPr>
          <w:rFonts w:ascii="Times New Roman" w:hAnsi="Times New Roman" w:hint="eastAsia"/>
        </w:rPr>
        <w:t xml:space="preserve"> v</w:t>
      </w:r>
      <w:r w:rsidR="00832724" w:rsidRPr="00314752">
        <w:rPr>
          <w:rFonts w:ascii="Times New Roman" w:hAnsi="Times New Roman" w:hint="eastAsia"/>
        </w:rPr>
        <w:t>S</w:t>
      </w:r>
      <w:r w:rsidR="00832724">
        <w:rPr>
          <w:rFonts w:ascii="Times New Roman" w:hAnsi="Times New Roman" w:hint="eastAsia"/>
        </w:rPr>
        <w:t>R</w:t>
      </w:r>
      <w:r w:rsidR="00832724" w:rsidRPr="00314752">
        <w:rPr>
          <w:rFonts w:ascii="Times New Roman" w:hAnsi="Times New Roman" w:hint="eastAsia"/>
        </w:rPr>
        <w:t xml:space="preserve">K </w:t>
      </w:r>
      <w:r w:rsidR="00832724">
        <w:rPr>
          <w:rFonts w:ascii="Times New Roman" w:hAnsi="Times New Roman" w:hint="eastAsia"/>
        </w:rPr>
        <w:t>存储层次中的密钥都标识为可迁移密钥。</w:t>
      </w:r>
      <w:r w:rsidR="00832724">
        <w:rPr>
          <w:rFonts w:ascii="Times New Roman" w:hAnsi="Times New Roman" w:hint="eastAsia"/>
        </w:rPr>
        <w:t>v</w:t>
      </w:r>
      <w:r w:rsidR="00832724" w:rsidRPr="00314752">
        <w:rPr>
          <w:rFonts w:ascii="Times New Roman" w:hAnsi="Times New Roman" w:hint="eastAsia"/>
        </w:rPr>
        <w:t xml:space="preserve">AIK </w:t>
      </w:r>
      <w:r w:rsidR="00832724" w:rsidRPr="00314752">
        <w:rPr>
          <w:rFonts w:ascii="Times New Roman" w:hAnsi="Times New Roman" w:hint="eastAsia"/>
        </w:rPr>
        <w:t>是虚拟机的身份证明密钥，其身份证书由</w:t>
      </w:r>
      <w:r w:rsidR="00832724" w:rsidRPr="00314752">
        <w:rPr>
          <w:rFonts w:ascii="Times New Roman" w:hAnsi="Times New Roman" w:hint="eastAsia"/>
        </w:rPr>
        <w:t xml:space="preserve"> </w:t>
      </w:r>
      <w:r w:rsidR="00832724">
        <w:rPr>
          <w:rFonts w:ascii="Times New Roman" w:hAnsi="Times New Roman"/>
        </w:rPr>
        <w:t>v</w:t>
      </w:r>
      <w:r w:rsidR="00832724" w:rsidRPr="00314752">
        <w:rPr>
          <w:rFonts w:ascii="Times New Roman" w:hAnsi="Times New Roman"/>
        </w:rPr>
        <w:t xml:space="preserve">EK </w:t>
      </w:r>
      <w:r w:rsidR="00832724" w:rsidRPr="00314752">
        <w:rPr>
          <w:rFonts w:ascii="Times New Roman" w:hAnsi="Times New Roman" w:hint="eastAsia"/>
        </w:rPr>
        <w:t>请求一次</w:t>
      </w:r>
      <w:r w:rsidR="00270EE2">
        <w:rPr>
          <w:rFonts w:ascii="Times New Roman" w:hAnsi="Times New Roman"/>
        </w:rPr>
        <w:t>证书机关</w:t>
      </w:r>
      <w:r w:rsidR="00832724" w:rsidRPr="00314752">
        <w:rPr>
          <w:rFonts w:ascii="Times New Roman" w:hAnsi="Times New Roman" w:hint="eastAsia"/>
        </w:rPr>
        <w:t>验证产生</w:t>
      </w:r>
      <w:r w:rsidR="00270EE2">
        <w:rPr>
          <w:rFonts w:ascii="Times New Roman" w:hAnsi="Times New Roman" w:hint="eastAsia"/>
        </w:rPr>
        <w:t>。</w:t>
      </w:r>
      <w:r w:rsidR="00832724" w:rsidRPr="00314752">
        <w:rPr>
          <w:rFonts w:ascii="Times New Roman" w:hAnsi="Times New Roman" w:hint="eastAsia"/>
        </w:rPr>
        <w:t>每个密钥创建以及使用父密钥加密子密钥私</w:t>
      </w:r>
      <w:proofErr w:type="gramStart"/>
      <w:r w:rsidR="00832724" w:rsidRPr="00314752">
        <w:rPr>
          <w:rFonts w:ascii="Times New Roman" w:hAnsi="Times New Roman" w:hint="eastAsia"/>
        </w:rPr>
        <w:t>密部分</w:t>
      </w:r>
      <w:proofErr w:type="gramEnd"/>
      <w:r w:rsidR="00832724" w:rsidRPr="00314752">
        <w:rPr>
          <w:rFonts w:ascii="Times New Roman" w:hAnsi="Times New Roman" w:hint="eastAsia"/>
        </w:rPr>
        <w:t>时，各自使用不同的授权会话，保</w:t>
      </w:r>
      <w:r w:rsidR="00832724">
        <w:rPr>
          <w:rFonts w:ascii="Times New Roman" w:hAnsi="Times New Roman" w:hint="eastAsia"/>
        </w:rPr>
        <w:t>证各个</w:t>
      </w:r>
      <w:proofErr w:type="gramStart"/>
      <w:r w:rsidR="00832724">
        <w:rPr>
          <w:rFonts w:ascii="Times New Roman" w:hAnsi="Times New Roman" w:hint="eastAsia"/>
        </w:rPr>
        <w:t>密钥间非授权</w:t>
      </w:r>
      <w:proofErr w:type="gramEnd"/>
      <w:r w:rsidR="00832724">
        <w:rPr>
          <w:rFonts w:ascii="Times New Roman" w:hAnsi="Times New Roman" w:hint="eastAsia"/>
        </w:rPr>
        <w:t>不可访问。</w:t>
      </w:r>
      <w:r w:rsidR="003961A5">
        <w:rPr>
          <w:rFonts w:ascii="Times New Roman" w:hAnsi="Times New Roman" w:hint="eastAsia"/>
        </w:rPr>
        <w:t>而且文中</w:t>
      </w:r>
      <w:r w:rsidR="00832724" w:rsidRPr="00314752">
        <w:rPr>
          <w:rFonts w:ascii="Times New Roman" w:hAnsi="Times New Roman" w:hint="eastAsia"/>
        </w:rPr>
        <w:t>根据密钥的生命周期不同，将这些密钥分为了</w:t>
      </w:r>
      <w:r w:rsidR="00832724" w:rsidRPr="00314752">
        <w:rPr>
          <w:rFonts w:ascii="Times New Roman" w:hAnsi="Times New Roman"/>
        </w:rPr>
        <w:t xml:space="preserve">3 </w:t>
      </w:r>
      <w:proofErr w:type="gramStart"/>
      <w:r w:rsidR="00832724" w:rsidRPr="00314752">
        <w:rPr>
          <w:rFonts w:ascii="Times New Roman" w:hAnsi="Times New Roman" w:hint="eastAsia"/>
        </w:rPr>
        <w:t>个</w:t>
      </w:r>
      <w:proofErr w:type="gramEnd"/>
      <w:r w:rsidR="00832724" w:rsidRPr="00314752">
        <w:rPr>
          <w:rFonts w:ascii="Times New Roman" w:hAnsi="Times New Roman" w:hint="eastAsia"/>
        </w:rPr>
        <w:t>组</w:t>
      </w:r>
      <w:r w:rsidR="00832724" w:rsidRPr="00314752">
        <w:rPr>
          <w:rFonts w:ascii="Times New Roman" w:hAnsi="Times New Roman" w:hint="eastAsia"/>
        </w:rPr>
        <w:t xml:space="preserve">: </w:t>
      </w:r>
      <w:r w:rsidR="00832724" w:rsidRPr="00314752">
        <w:rPr>
          <w:rFonts w:ascii="Times New Roman" w:hAnsi="Times New Roman"/>
        </w:rPr>
        <w:t>v EK</w:t>
      </w:r>
      <w:r w:rsidR="003961A5">
        <w:rPr>
          <w:rFonts w:ascii="Times New Roman" w:hAnsi="Times New Roman" w:hint="eastAsia"/>
        </w:rPr>
        <w:t>、内部可</w:t>
      </w:r>
      <w:proofErr w:type="gramStart"/>
      <w:r w:rsidR="003961A5">
        <w:rPr>
          <w:rFonts w:ascii="Times New Roman" w:hAnsi="Times New Roman" w:hint="eastAsia"/>
        </w:rPr>
        <w:t>迁移组</w:t>
      </w:r>
      <w:proofErr w:type="gramEnd"/>
      <w:r w:rsidR="003961A5">
        <w:rPr>
          <w:rFonts w:ascii="Times New Roman" w:hAnsi="Times New Roman" w:hint="eastAsia"/>
        </w:rPr>
        <w:t>和</w:t>
      </w:r>
      <w:r w:rsidR="00832724" w:rsidRPr="00314752">
        <w:rPr>
          <w:rFonts w:ascii="Times New Roman" w:hAnsi="Times New Roman" w:hint="eastAsia"/>
        </w:rPr>
        <w:t>外部不可迁移组</w:t>
      </w:r>
      <w:r w:rsidR="00270EE2">
        <w:rPr>
          <w:rFonts w:ascii="Times New Roman" w:hAnsi="Times New Roman" w:hint="eastAsia"/>
        </w:rPr>
        <w:t>。不过，将</w:t>
      </w:r>
      <w:r w:rsidR="00270EE2">
        <w:rPr>
          <w:rFonts w:ascii="Times New Roman" w:hAnsi="Times New Roman" w:hint="eastAsia"/>
        </w:rPr>
        <w:t>SRK</w:t>
      </w:r>
      <w:r w:rsidR="00270EE2">
        <w:rPr>
          <w:rFonts w:ascii="Times New Roman" w:hAnsi="Times New Roman" w:hint="eastAsia"/>
        </w:rPr>
        <w:t>存放于</w:t>
      </w:r>
      <w:r w:rsidR="00270EE2">
        <w:rPr>
          <w:rFonts w:ascii="Times New Roman" w:hAnsi="Times New Roman" w:hint="eastAsia"/>
        </w:rPr>
        <w:t>vTPM</w:t>
      </w:r>
      <w:r w:rsidR="00270EE2">
        <w:rPr>
          <w:rFonts w:ascii="Times New Roman" w:hAnsi="Times New Roman" w:hint="eastAsia"/>
        </w:rPr>
        <w:t>管理域，违背</w:t>
      </w:r>
      <w:r w:rsidR="00270EE2">
        <w:rPr>
          <w:rFonts w:ascii="Times New Roman" w:hAnsi="Times New Roman" w:hint="eastAsia"/>
        </w:rPr>
        <w:t>TCG</w:t>
      </w:r>
      <w:r w:rsidR="00270EE2">
        <w:rPr>
          <w:rFonts w:ascii="Times New Roman" w:hAnsi="Times New Roman" w:hint="eastAsia"/>
        </w:rPr>
        <w:t>规范，而且一个</w:t>
      </w:r>
      <w:r w:rsidR="00270EE2">
        <w:rPr>
          <w:rFonts w:ascii="Times New Roman" w:hAnsi="Times New Roman" w:hint="eastAsia"/>
        </w:rPr>
        <w:t>vTPM</w:t>
      </w:r>
      <w:r w:rsidR="00270EE2">
        <w:rPr>
          <w:rFonts w:ascii="Times New Roman" w:hAnsi="Times New Roman" w:hint="eastAsia"/>
        </w:rPr>
        <w:t>有多个</w:t>
      </w:r>
      <w:r w:rsidR="00270EE2">
        <w:rPr>
          <w:rFonts w:ascii="Times New Roman" w:hAnsi="Times New Roman" w:hint="eastAsia"/>
        </w:rPr>
        <w:t>vSRK</w:t>
      </w:r>
      <w:r w:rsidR="00270EE2">
        <w:rPr>
          <w:rFonts w:ascii="Times New Roman" w:hAnsi="Times New Roman" w:hint="eastAsia"/>
        </w:rPr>
        <w:t>，这也不符合</w:t>
      </w:r>
      <w:r w:rsidR="00270EE2">
        <w:rPr>
          <w:rFonts w:ascii="Times New Roman" w:hAnsi="Times New Roman" w:hint="eastAsia"/>
        </w:rPr>
        <w:t>TCG</w:t>
      </w:r>
      <w:r w:rsidR="00270EE2">
        <w:rPr>
          <w:rFonts w:ascii="Times New Roman" w:hAnsi="Times New Roman" w:hint="eastAsia"/>
        </w:rPr>
        <w:t>规范。</w:t>
      </w:r>
    </w:p>
    <w:p w:rsidR="00832724" w:rsidRDefault="00832724" w:rsidP="007975A3">
      <w:pPr>
        <w:ind w:firstLineChars="200" w:firstLine="420"/>
        <w:jc w:val="center"/>
        <w:rPr>
          <w:rFonts w:ascii="Times New Roman" w:hAnsi="Times New Roman"/>
        </w:rPr>
      </w:pPr>
      <w:r w:rsidRPr="00314752">
        <w:rPr>
          <w:rFonts w:ascii="Times New Roman" w:hAnsi="Times New Roman" w:hint="eastAsia"/>
        </w:rPr>
        <w:lastRenderedPageBreak/>
        <w:t>．</w:t>
      </w:r>
      <w:r>
        <w:rPr>
          <w:rFonts w:ascii="Times New Roman" w:hAnsi="Times New Roman" w:hint="eastAsia"/>
          <w:noProof/>
        </w:rPr>
        <w:drawing>
          <wp:inline distT="0" distB="0" distL="0" distR="0">
            <wp:extent cx="3112957" cy="216217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78" cy="216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913" w:rsidRPr="00AA6913" w:rsidRDefault="00AA6913" w:rsidP="008D20A2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 w:rsidRPr="00AA6913">
        <w:rPr>
          <w:rFonts w:ascii="Times New Roman" w:hAnsi="Times New Roman" w:hint="eastAsia"/>
          <w:sz w:val="18"/>
          <w:szCs w:val="18"/>
        </w:rPr>
        <w:t xml:space="preserve">Fig.4-21 </w:t>
      </w:r>
      <w:r w:rsidRPr="00AA6913">
        <w:rPr>
          <w:rFonts w:ascii="Times New Roman" w:hAnsi="Times New Roman"/>
          <w:sz w:val="18"/>
          <w:szCs w:val="18"/>
        </w:rPr>
        <w:t>key structure</w:t>
      </w:r>
      <w:r>
        <w:rPr>
          <w:rFonts w:ascii="Times New Roman" w:hAnsi="Times New Roman" w:hint="eastAsia"/>
          <w:sz w:val="18"/>
          <w:szCs w:val="18"/>
        </w:rPr>
        <w:t xml:space="preserve"> of Ng-vTPM</w:t>
      </w:r>
    </w:p>
    <w:p w:rsidR="009760A5" w:rsidRPr="00AA6913" w:rsidRDefault="009760A5" w:rsidP="008D20A2">
      <w:pPr>
        <w:spacing w:line="240" w:lineRule="auto"/>
        <w:ind w:firstLineChars="200" w:firstLine="360"/>
        <w:jc w:val="center"/>
        <w:rPr>
          <w:rFonts w:ascii="Times New Roman" w:hAnsi="Times New Roman"/>
          <w:sz w:val="18"/>
          <w:szCs w:val="18"/>
        </w:rPr>
      </w:pPr>
      <w:r w:rsidRPr="00AA6913">
        <w:rPr>
          <w:rFonts w:ascii="Times New Roman" w:hAnsi="Times New Roman" w:hint="eastAsia"/>
          <w:sz w:val="18"/>
          <w:szCs w:val="18"/>
        </w:rPr>
        <w:t>图</w:t>
      </w:r>
      <w:r w:rsidRPr="00AA6913">
        <w:rPr>
          <w:rFonts w:ascii="Times New Roman" w:hAnsi="Times New Roman" w:hint="eastAsia"/>
          <w:sz w:val="18"/>
          <w:szCs w:val="18"/>
        </w:rPr>
        <w:t>4-2</w:t>
      </w:r>
      <w:r w:rsidR="006D2DE8" w:rsidRPr="00AA6913">
        <w:rPr>
          <w:rFonts w:ascii="Times New Roman" w:hAnsi="Times New Roman" w:hint="eastAsia"/>
          <w:sz w:val="18"/>
          <w:szCs w:val="18"/>
        </w:rPr>
        <w:t>1</w:t>
      </w:r>
      <w:r w:rsidRPr="00AA6913">
        <w:rPr>
          <w:rFonts w:ascii="Times New Roman" w:hAnsi="Times New Roman" w:hint="eastAsia"/>
          <w:sz w:val="18"/>
          <w:szCs w:val="18"/>
        </w:rPr>
        <w:t xml:space="preserve"> Ng-vTPM</w:t>
      </w:r>
      <w:r w:rsidRPr="00AA6913">
        <w:rPr>
          <w:rFonts w:ascii="Times New Roman" w:hAnsi="Times New Roman" w:hint="eastAsia"/>
          <w:sz w:val="18"/>
          <w:szCs w:val="18"/>
        </w:rPr>
        <w:t>密钥结构</w:t>
      </w:r>
    </w:p>
    <w:p w:rsidR="006A4B90" w:rsidRPr="00927D3B" w:rsidRDefault="004276FE" w:rsidP="00F812EA">
      <w:pPr>
        <w:ind w:firstLineChars="200" w:firstLine="420"/>
        <w:rPr>
          <w:rFonts w:ascii="Times New Roman" w:hAnsi="Times New Roman"/>
          <w:szCs w:val="21"/>
        </w:rPr>
      </w:pPr>
      <w:r w:rsidRPr="00927D3B">
        <w:rPr>
          <w:rFonts w:ascii="Times New Roman" w:hAnsi="宋体"/>
          <w:szCs w:val="21"/>
        </w:rPr>
        <w:t>从上面的分析可以看出</w:t>
      </w:r>
      <w:r w:rsidR="00DF1EB7" w:rsidRPr="00927D3B">
        <w:rPr>
          <w:rFonts w:ascii="Times New Roman" w:hAnsi="宋体"/>
          <w:szCs w:val="21"/>
        </w:rPr>
        <w:t>，</w:t>
      </w:r>
      <w:r w:rsidRPr="00927D3B">
        <w:rPr>
          <w:rFonts w:ascii="Times New Roman" w:hAnsi="Times New Roman"/>
          <w:szCs w:val="21"/>
        </w:rPr>
        <w:t>vTPM</w:t>
      </w:r>
      <w:r w:rsidRPr="00927D3B">
        <w:rPr>
          <w:rFonts w:ascii="Times New Roman" w:hAnsi="宋体"/>
          <w:szCs w:val="21"/>
        </w:rPr>
        <w:t>的密钥管理</w:t>
      </w:r>
      <w:r w:rsidR="00DF1EB7" w:rsidRPr="00927D3B">
        <w:rPr>
          <w:rFonts w:ascii="Times New Roman" w:hAnsi="宋体"/>
          <w:szCs w:val="21"/>
        </w:rPr>
        <w:t>研究</w:t>
      </w:r>
      <w:r w:rsidRPr="00927D3B">
        <w:rPr>
          <w:rFonts w:ascii="Times New Roman" w:hAnsi="宋体"/>
          <w:szCs w:val="21"/>
        </w:rPr>
        <w:t>，</w:t>
      </w:r>
      <w:r w:rsidR="00DF1EB7" w:rsidRPr="00927D3B">
        <w:rPr>
          <w:rFonts w:ascii="Times New Roman" w:hAnsi="宋体"/>
          <w:szCs w:val="21"/>
        </w:rPr>
        <w:t>主要在如何设定密钥类型和属性、存储</w:t>
      </w:r>
      <w:r w:rsidR="003961A5" w:rsidRPr="00927D3B">
        <w:rPr>
          <w:rFonts w:ascii="Times New Roman" w:hAnsi="宋体"/>
          <w:szCs w:val="21"/>
        </w:rPr>
        <w:t>层次</w:t>
      </w:r>
      <w:r w:rsidR="00DF1EB7" w:rsidRPr="00927D3B">
        <w:rPr>
          <w:rFonts w:ascii="Times New Roman" w:hAnsi="宋体"/>
          <w:szCs w:val="21"/>
        </w:rPr>
        <w:t>结构以及密钥生命周期管理三个方面展开。</w:t>
      </w:r>
      <w:r w:rsidR="0052190D" w:rsidRPr="00927D3B">
        <w:rPr>
          <w:rFonts w:ascii="Times New Roman" w:hAnsi="宋体"/>
          <w:szCs w:val="21"/>
        </w:rPr>
        <w:t>由于</w:t>
      </w:r>
      <w:r w:rsidR="0052190D" w:rsidRPr="00927D3B">
        <w:rPr>
          <w:rFonts w:ascii="Times New Roman" w:hAnsi="Times New Roman"/>
          <w:szCs w:val="21"/>
        </w:rPr>
        <w:t>vTPM</w:t>
      </w:r>
      <w:r w:rsidR="0052190D" w:rsidRPr="00927D3B">
        <w:rPr>
          <w:rFonts w:ascii="Times New Roman" w:hAnsi="宋体"/>
          <w:szCs w:val="21"/>
        </w:rPr>
        <w:t>必须满足迁移需求，因此，在设定密钥类型与满足迁移需求之间始终存在两难，要么需要改变原本满足</w:t>
      </w:r>
      <w:r w:rsidR="0052190D" w:rsidRPr="00927D3B">
        <w:rPr>
          <w:rFonts w:ascii="Times New Roman" w:hAnsi="Times New Roman"/>
          <w:szCs w:val="21"/>
        </w:rPr>
        <w:t>TCG</w:t>
      </w:r>
      <w:r w:rsidR="0052190D" w:rsidRPr="00927D3B">
        <w:rPr>
          <w:rFonts w:ascii="Times New Roman" w:hAnsi="宋体"/>
          <w:szCs w:val="21"/>
        </w:rPr>
        <w:t>规范的密钥属性，要么引入密钥冗余，均无法满足</w:t>
      </w:r>
      <w:r w:rsidR="0052190D" w:rsidRPr="00927D3B">
        <w:rPr>
          <w:rFonts w:ascii="Times New Roman" w:hAnsi="Times New Roman"/>
          <w:szCs w:val="21"/>
        </w:rPr>
        <w:t>vTPM</w:t>
      </w:r>
      <w:r w:rsidR="0052190D" w:rsidRPr="00927D3B">
        <w:rPr>
          <w:rFonts w:ascii="Times New Roman" w:hAnsi="宋体"/>
          <w:szCs w:val="21"/>
        </w:rPr>
        <w:t>与</w:t>
      </w:r>
      <w:r w:rsidR="0052190D" w:rsidRPr="00927D3B">
        <w:rPr>
          <w:rFonts w:ascii="Times New Roman" w:hAnsi="Times New Roman"/>
          <w:szCs w:val="21"/>
        </w:rPr>
        <w:t>TPM</w:t>
      </w:r>
      <w:r w:rsidR="0052190D" w:rsidRPr="00927D3B">
        <w:rPr>
          <w:rFonts w:ascii="Times New Roman" w:hAnsi="宋体"/>
          <w:szCs w:val="21"/>
        </w:rPr>
        <w:t>的密钥管理的一致性</w:t>
      </w:r>
      <w:r w:rsidR="00F812EA" w:rsidRPr="00927D3B">
        <w:rPr>
          <w:rFonts w:ascii="Times New Roman" w:hAnsi="宋体"/>
          <w:szCs w:val="21"/>
        </w:rPr>
        <w:t>要求，降低了用户使用</w:t>
      </w:r>
      <w:r w:rsidR="00F812EA" w:rsidRPr="00927D3B">
        <w:rPr>
          <w:rFonts w:ascii="Times New Roman" w:hAnsi="Times New Roman"/>
          <w:szCs w:val="21"/>
        </w:rPr>
        <w:t>vTPM</w:t>
      </w:r>
      <w:r w:rsidR="00F812EA" w:rsidRPr="00927D3B">
        <w:rPr>
          <w:rFonts w:ascii="Times New Roman" w:hAnsi="宋体"/>
          <w:szCs w:val="21"/>
        </w:rPr>
        <w:t>的方便性。</w:t>
      </w:r>
      <w:r w:rsidR="0052190D" w:rsidRPr="00927D3B">
        <w:rPr>
          <w:rFonts w:ascii="Times New Roman" w:hAnsi="宋体"/>
          <w:szCs w:val="21"/>
        </w:rPr>
        <w:t>另外，</w:t>
      </w:r>
      <w:r w:rsidR="00927D3B">
        <w:rPr>
          <w:rFonts w:ascii="Times New Roman" w:hAnsi="宋体"/>
          <w:szCs w:val="21"/>
        </w:rPr>
        <w:t>软件仿真型</w:t>
      </w:r>
      <w:r w:rsidR="00F812EA" w:rsidRPr="00927D3B">
        <w:rPr>
          <w:rFonts w:ascii="Times New Roman" w:hAnsi="Times New Roman"/>
          <w:szCs w:val="21"/>
        </w:rPr>
        <w:t>vTPM</w:t>
      </w:r>
      <w:r w:rsidR="003961A5" w:rsidRPr="00927D3B">
        <w:rPr>
          <w:rFonts w:ascii="Times New Roman" w:hAnsi="宋体"/>
          <w:szCs w:val="21"/>
        </w:rPr>
        <w:t>为虚拟机提供的可信计算服务</w:t>
      </w:r>
      <w:r w:rsidR="00F812EA" w:rsidRPr="00927D3B">
        <w:rPr>
          <w:rFonts w:ascii="Times New Roman" w:hAnsi="宋体"/>
          <w:szCs w:val="21"/>
        </w:rPr>
        <w:t>，特别是密码运算服务均在</w:t>
      </w:r>
      <w:r w:rsidR="003961A5" w:rsidRPr="00927D3B">
        <w:rPr>
          <w:rFonts w:ascii="Times New Roman" w:hAnsi="宋体"/>
          <w:szCs w:val="21"/>
        </w:rPr>
        <w:t>虚拟平台的</w:t>
      </w:r>
      <w:r w:rsidR="00F812EA" w:rsidRPr="00927D3B">
        <w:rPr>
          <w:rFonts w:ascii="Times New Roman" w:hAnsi="宋体"/>
          <w:szCs w:val="21"/>
        </w:rPr>
        <w:t>内存中（不是</w:t>
      </w:r>
      <w:r w:rsidR="00F812EA" w:rsidRPr="00927D3B">
        <w:rPr>
          <w:rFonts w:ascii="Times New Roman" w:hAnsi="Times New Roman"/>
          <w:szCs w:val="21"/>
        </w:rPr>
        <w:t>TPM</w:t>
      </w:r>
      <w:r w:rsidR="00F812EA" w:rsidRPr="00927D3B">
        <w:rPr>
          <w:rFonts w:ascii="Times New Roman" w:hAnsi="宋体"/>
          <w:szCs w:val="21"/>
        </w:rPr>
        <w:t>内）完成，</w:t>
      </w:r>
      <w:r w:rsidR="00DF5A12" w:rsidRPr="00927D3B">
        <w:rPr>
          <w:rFonts w:ascii="Times New Roman" w:hAnsi="宋体"/>
          <w:szCs w:val="21"/>
        </w:rPr>
        <w:t>容易受到一般安全威胁、特权安全威胁和共享安全威胁，</w:t>
      </w:r>
      <w:r w:rsidR="00F812EA" w:rsidRPr="00927D3B">
        <w:rPr>
          <w:rFonts w:ascii="Times New Roman" w:hAnsi="宋体"/>
          <w:szCs w:val="21"/>
        </w:rPr>
        <w:t>这将严重影响了虚拟机和</w:t>
      </w:r>
      <w:r w:rsidR="00F812EA" w:rsidRPr="00927D3B">
        <w:rPr>
          <w:rFonts w:ascii="Times New Roman" w:hAnsi="Times New Roman"/>
          <w:szCs w:val="21"/>
        </w:rPr>
        <w:t>vTPM</w:t>
      </w:r>
      <w:r w:rsidR="00F812EA" w:rsidRPr="00927D3B">
        <w:rPr>
          <w:rFonts w:ascii="Times New Roman" w:hAnsi="宋体"/>
          <w:szCs w:val="21"/>
        </w:rPr>
        <w:t>的安全。</w:t>
      </w:r>
    </w:p>
    <w:p w:rsidR="00832724" w:rsidRPr="00DB741A" w:rsidRDefault="00832724" w:rsidP="00832724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r w:rsidRPr="00DB741A">
        <w:rPr>
          <w:rFonts w:ascii="Times New Roman" w:hAnsi="Times New Roman" w:hint="eastAsia"/>
          <w:sz w:val="28"/>
          <w:szCs w:val="28"/>
        </w:rPr>
        <w:t xml:space="preserve">4.3 </w:t>
      </w:r>
      <w:r w:rsidRPr="00DB741A">
        <w:rPr>
          <w:rFonts w:ascii="Times New Roman" w:hAnsi="Times New Roman"/>
          <w:sz w:val="28"/>
          <w:szCs w:val="28"/>
        </w:rPr>
        <w:t>vTPM</w:t>
      </w:r>
      <w:r w:rsidRPr="00DB741A">
        <w:rPr>
          <w:rFonts w:ascii="Times New Roman" w:hAnsi="Times New Roman"/>
          <w:sz w:val="28"/>
          <w:szCs w:val="28"/>
        </w:rPr>
        <w:t>的证书信任扩展</w:t>
      </w:r>
    </w:p>
    <w:p w:rsidR="008C021E" w:rsidRDefault="00832724" w:rsidP="007975A3">
      <w:pPr>
        <w:ind w:firstLineChars="200" w:firstLine="420"/>
        <w:rPr>
          <w:rFonts w:ascii="Times New Roman" w:hAnsi="Times New Roman"/>
        </w:rPr>
      </w:pPr>
      <w:r w:rsidRPr="00E20C78">
        <w:rPr>
          <w:rFonts w:ascii="Times New Roman" w:hAnsi="Times New Roman"/>
        </w:rPr>
        <w:t>vTPM</w:t>
      </w:r>
      <w:r w:rsidRPr="00E20C78">
        <w:rPr>
          <w:rFonts w:ascii="Times New Roman" w:hAnsi="Times New Roman"/>
        </w:rPr>
        <w:t>的</w:t>
      </w:r>
      <w:r>
        <w:rPr>
          <w:rFonts w:ascii="Times New Roman" w:hAnsi="Times New Roman"/>
        </w:rPr>
        <w:t>证书信任扩展，是指</w:t>
      </w:r>
      <w:r w:rsidRPr="00A412BD">
        <w:rPr>
          <w:rFonts w:ascii="Times New Roman" w:hAnsi="Times New Roman"/>
        </w:rPr>
        <w:t>如何将物理</w:t>
      </w:r>
      <w:r w:rsidRPr="00A412BD">
        <w:rPr>
          <w:rFonts w:ascii="Times New Roman" w:hAnsi="Times New Roman" w:hint="eastAsia"/>
        </w:rPr>
        <w:t>TPM</w:t>
      </w:r>
      <w:r w:rsidRPr="00A412BD">
        <w:rPr>
          <w:rFonts w:ascii="Times New Roman" w:hAnsi="Times New Roman" w:hint="eastAsia"/>
        </w:rPr>
        <w:t>的证书信任关系</w:t>
      </w:r>
      <w:r w:rsidRPr="00A412BD">
        <w:rPr>
          <w:rFonts w:ascii="Times New Roman" w:hAnsi="Times New Roman"/>
        </w:rPr>
        <w:t>扩展到</w:t>
      </w:r>
      <w:r w:rsidRPr="00A412BD">
        <w:rPr>
          <w:rFonts w:ascii="Times New Roman" w:hAnsi="Times New Roman"/>
        </w:rPr>
        <w:t>v</w:t>
      </w:r>
      <w:r w:rsidRPr="00A412BD">
        <w:rPr>
          <w:rFonts w:ascii="Times New Roman" w:hAnsi="Times New Roman" w:hint="eastAsia"/>
        </w:rPr>
        <w:t>TPM</w:t>
      </w:r>
      <w:r w:rsidRPr="00A412BD">
        <w:rPr>
          <w:rFonts w:ascii="Times New Roman" w:hAnsi="Times New Roman" w:hint="eastAsia"/>
        </w:rPr>
        <w:t>证书，构造</w:t>
      </w:r>
      <w:r w:rsidRPr="00A412BD">
        <w:rPr>
          <w:rFonts w:ascii="Times New Roman" w:hAnsi="Times New Roman" w:hint="eastAsia"/>
        </w:rPr>
        <w:t>TPM</w:t>
      </w:r>
      <w:r w:rsidRPr="00A412BD">
        <w:rPr>
          <w:rFonts w:ascii="Times New Roman" w:hAnsi="Times New Roman" w:hint="eastAsia"/>
        </w:rPr>
        <w:t>到</w:t>
      </w:r>
      <w:r w:rsidRPr="00A412BD">
        <w:rPr>
          <w:rFonts w:ascii="Times New Roman" w:hAnsi="Times New Roman" w:hint="eastAsia"/>
        </w:rPr>
        <w:t>vTPM</w:t>
      </w:r>
      <w:r w:rsidRPr="00A412BD">
        <w:rPr>
          <w:rFonts w:ascii="Times New Roman" w:hAnsi="Times New Roman" w:hint="eastAsia"/>
        </w:rPr>
        <w:t>的证书信任链关系。</w:t>
      </w:r>
    </w:p>
    <w:p w:rsidR="00300C6E" w:rsidRDefault="00300C6E" w:rsidP="00300C6E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目前，国内外对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的证书信任扩展进行了大量研究。文献</w:t>
      </w:r>
      <w:r>
        <w:rPr>
          <w:rFonts w:ascii="Times New Roman" w:hAnsi="Times New Roman"/>
        </w:rPr>
        <w:t>[2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]</w:t>
      </w:r>
      <w:r>
        <w:rPr>
          <w:rFonts w:ascii="Times New Roman" w:hAnsi="Times New Roman"/>
        </w:rPr>
        <w:t>在研究中提出了四种构建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证书链的设计思路</w:t>
      </w:r>
      <w:r>
        <w:rPr>
          <w:rFonts w:ascii="Times New Roman" w:hAnsi="Times New Roman" w:hint="eastAsia"/>
        </w:rPr>
        <w:t>，但最后一种与特殊硬件有关，为不失去一般性，此文不讨论。我们只讨论前三种：</w:t>
      </w: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>vTPM vEK to hTPM AIK Binding</w:t>
      </w:r>
      <w:r>
        <w:rPr>
          <w:rFonts w:ascii="Times New Roman" w:hAnsi="Times New Roman"/>
        </w:rPr>
        <w:t>，如图</w:t>
      </w:r>
      <w:r>
        <w:rPr>
          <w:rFonts w:ascii="Times New Roman" w:hAnsi="Times New Roman" w:hint="eastAsia"/>
        </w:rPr>
        <w:t>4-22</w:t>
      </w:r>
      <w:r>
        <w:rPr>
          <w:rFonts w:ascii="Times New Roman" w:hAnsi="Times New Roman"/>
        </w:rPr>
        <w:t>所示，此方法中</w:t>
      </w:r>
      <w:r>
        <w:rPr>
          <w:rFonts w:ascii="Times New Roman" w:hAnsi="Times New Roman"/>
        </w:rPr>
        <w:t>vEK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vAIK</w:t>
      </w:r>
      <w:r>
        <w:rPr>
          <w:rFonts w:ascii="Times New Roman" w:hAnsi="Times New Roman"/>
        </w:rPr>
        <w:t>均由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产生，</w:t>
      </w:r>
      <w:r>
        <w:rPr>
          <w:rFonts w:ascii="Times New Roman" w:hAnsi="Times New Roman"/>
        </w:rPr>
        <w:t>vEK</w:t>
      </w:r>
      <w:r>
        <w:rPr>
          <w:rFonts w:ascii="Times New Roman" w:hAnsi="Times New Roman"/>
        </w:rPr>
        <w:t>由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签名绑定，</w:t>
      </w:r>
      <w:r>
        <w:rPr>
          <w:rFonts w:ascii="Times New Roman" w:hAnsi="Times New Roman"/>
        </w:rPr>
        <w:t>vAIK</w:t>
      </w:r>
      <w:r>
        <w:rPr>
          <w:rFonts w:ascii="Times New Roman" w:hAnsi="Times New Roman"/>
        </w:rPr>
        <w:t>由</w:t>
      </w:r>
      <w:r>
        <w:rPr>
          <w:rFonts w:ascii="Times New Roman" w:hAnsi="Times New Roman"/>
        </w:rPr>
        <w:t xml:space="preserve">Privacy CA </w:t>
      </w:r>
      <w:r>
        <w:rPr>
          <w:rFonts w:ascii="Times New Roman" w:hAnsi="Times New Roman"/>
        </w:rPr>
        <w:t>的私</w:t>
      </w:r>
      <w:proofErr w:type="gramStart"/>
      <w:r>
        <w:rPr>
          <w:rFonts w:ascii="Times New Roman" w:hAnsi="Times New Roman"/>
        </w:rPr>
        <w:t>钥</w:t>
      </w:r>
      <w:proofErr w:type="gramEnd"/>
      <w:r>
        <w:rPr>
          <w:rFonts w:ascii="Times New Roman" w:hAnsi="Times New Roman"/>
        </w:rPr>
        <w:t>签名，验证方用</w:t>
      </w:r>
      <w:r>
        <w:rPr>
          <w:rFonts w:ascii="Times New Roman" w:hAnsi="Times New Roman"/>
        </w:rPr>
        <w:t xml:space="preserve">Privacy CA </w:t>
      </w:r>
      <w:r>
        <w:rPr>
          <w:rFonts w:ascii="Times New Roman" w:hAnsi="Times New Roman"/>
        </w:rPr>
        <w:t>的公</w:t>
      </w:r>
      <w:proofErr w:type="gramStart"/>
      <w:r>
        <w:rPr>
          <w:rFonts w:ascii="Times New Roman" w:hAnsi="Times New Roman"/>
        </w:rPr>
        <w:t>钥</w:t>
      </w:r>
      <w:proofErr w:type="gramEnd"/>
      <w:r>
        <w:rPr>
          <w:rFonts w:ascii="Times New Roman" w:hAnsi="Times New Roman"/>
        </w:rPr>
        <w:t>进行验证。此方法不仅将底层的证书信任扩展到了虚拟机，而且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的证书结构与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一致，便于理解和已有成果的移植，但缺点</w:t>
      </w:r>
      <w:r>
        <w:rPr>
          <w:rFonts w:ascii="Times New Roman" w:hAnsi="Times New Roman" w:hint="eastAsia"/>
        </w:rPr>
        <w:t>包括两个方面，一</w:t>
      </w:r>
      <w:r>
        <w:rPr>
          <w:rFonts w:ascii="Times New Roman" w:hAnsi="Times New Roman"/>
        </w:rPr>
        <w:t>是用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AIK</w:t>
      </w:r>
      <w:r>
        <w:rPr>
          <w:rFonts w:ascii="Times New Roman" w:hAnsi="Times New Roman" w:hint="eastAsia"/>
        </w:rPr>
        <w:t>对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签名，违背了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规范，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只能对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内部产生的信息进行签名，而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EK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的外部信息；二是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的有效期通常很短，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的失效导致对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的签名失效，从而导致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失效，需要频繁向</w:t>
      </w:r>
      <w:r>
        <w:rPr>
          <w:rFonts w:ascii="Times New Roman" w:hAnsi="Times New Roman" w:hint="eastAsia"/>
        </w:rPr>
        <w:t>Privacy CA</w:t>
      </w:r>
      <w:r>
        <w:rPr>
          <w:rFonts w:ascii="Times New Roman" w:hAnsi="Times New Roman" w:hint="eastAsia"/>
        </w:rPr>
        <w:t>重新申请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，因此</w:t>
      </w:r>
      <w:r>
        <w:rPr>
          <w:rFonts w:ascii="Times New Roman" w:hAnsi="Times New Roman" w:hint="eastAsia"/>
        </w:rPr>
        <w:t>Privacy CA</w:t>
      </w:r>
      <w:r>
        <w:rPr>
          <w:rFonts w:ascii="Times New Roman" w:hAnsi="Times New Roman" w:hint="eastAsia"/>
        </w:rPr>
        <w:t>的性能负担重。</w:t>
      </w:r>
    </w:p>
    <w:p w:rsidR="00300C6E" w:rsidRDefault="00300C6E" w:rsidP="00300C6E">
      <w:pPr>
        <w:ind w:firstLine="420"/>
        <w:jc w:val="center"/>
        <w:rPr>
          <w:rFonts w:ascii="Times New Roman" w:hAnsi="Times New Roman"/>
        </w:rPr>
      </w:pPr>
      <w:r w:rsidRPr="00805A3B">
        <w:rPr>
          <w:rFonts w:ascii="Times New Roman" w:hAnsi="Times New Roman"/>
        </w:rPr>
        <w:object w:dxaOrig="3895" w:dyaOrig="3923">
          <v:shape id="对象 1" o:spid="_x0000_i1036" type="#_x0000_t75" style="width:4in;height:248.25pt;mso-position-horizontal-relative:page;mso-position-vertical-relative:page" o:ole="">
            <v:imagedata r:id="rId48" o:title=""/>
          </v:shape>
          <o:OLEObject Type="Embed" ProgID="Visio.Drawing.11" ShapeID="对象 1" DrawAspect="Content" ObjectID="_1558449437" r:id="rId49"/>
        </w:object>
      </w:r>
    </w:p>
    <w:p w:rsidR="00300C6E" w:rsidRDefault="00300C6E" w:rsidP="00300C6E">
      <w:pPr>
        <w:ind w:firstLineChars="1400" w:firstLine="2520"/>
        <w:rPr>
          <w:rFonts w:ascii="Times New Roman" w:hAnsi="Times New Roman"/>
          <w:sz w:val="18"/>
          <w:szCs w:val="18"/>
        </w:rPr>
      </w:pPr>
      <w:r>
        <w:rPr>
          <w:rFonts w:ascii="Times New Roman" w:eastAsia="华文楷体" w:hAnsi="Times New Roman"/>
          <w:sz w:val="18"/>
          <w:szCs w:val="18"/>
        </w:rPr>
        <w:t>图</w:t>
      </w:r>
      <w:r>
        <w:rPr>
          <w:rFonts w:ascii="Times New Roman" w:eastAsia="华文楷体" w:hAnsi="Times New Roman" w:hint="eastAsia"/>
          <w:sz w:val="18"/>
          <w:szCs w:val="18"/>
        </w:rPr>
        <w:t xml:space="preserve">4-22 </w:t>
      </w:r>
      <w:r>
        <w:rPr>
          <w:rFonts w:ascii="Times New Roman" w:eastAsia="华文楷体" w:hAnsi="Times New Roman"/>
          <w:sz w:val="18"/>
          <w:szCs w:val="18"/>
        </w:rPr>
        <w:t xml:space="preserve"> vTPM vEK to hTPM AIK Binding</w:t>
      </w:r>
    </w:p>
    <w:p w:rsidR="00300C6E" w:rsidRDefault="00300C6E" w:rsidP="00300C6E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>hTPM AIK signs vTPM vAIK</w:t>
      </w:r>
      <w:r>
        <w:rPr>
          <w:rFonts w:ascii="Times New Roman" w:hAnsi="Times New Roman"/>
        </w:rPr>
        <w:t>，如图</w:t>
      </w:r>
      <w:r>
        <w:rPr>
          <w:rFonts w:ascii="Times New Roman" w:hAnsi="Times New Roman" w:hint="eastAsia"/>
        </w:rPr>
        <w:t>4-23</w:t>
      </w:r>
      <w:r>
        <w:rPr>
          <w:rFonts w:ascii="Times New Roman" w:hAnsi="Times New Roman"/>
        </w:rPr>
        <w:t>所示，用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直接对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的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/>
        </w:rPr>
        <w:t>进行签名，</w:t>
      </w:r>
      <w:r>
        <w:rPr>
          <w:rFonts w:ascii="Times New Roman" w:hAnsi="Times New Roman" w:hint="eastAsia"/>
        </w:rPr>
        <w:t>不需要</w:t>
      </w:r>
      <w:r>
        <w:rPr>
          <w:rFonts w:ascii="Times New Roman" w:hAnsi="Times New Roman"/>
        </w:rPr>
        <w:t>Privacy CA</w:t>
      </w:r>
      <w:r>
        <w:rPr>
          <w:rFonts w:ascii="Times New Roman" w:hAnsi="Times New Roman"/>
        </w:rPr>
        <w:t>。此方法不仅将底层的证书信任扩展到了虚拟机，而且降低了</w:t>
      </w:r>
      <w:r>
        <w:rPr>
          <w:rFonts w:ascii="Times New Roman" w:hAnsi="Times New Roman"/>
        </w:rPr>
        <w:t>Privacy CA</w:t>
      </w:r>
      <w:r>
        <w:rPr>
          <w:rFonts w:ascii="Times New Roman" w:hAnsi="Times New Roman"/>
        </w:rPr>
        <w:t>的负担。但该方案依赖于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对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签名</w:t>
      </w:r>
      <w:r>
        <w:rPr>
          <w:rFonts w:ascii="Times New Roman" w:hAnsi="Times New Roman"/>
        </w:rPr>
        <w:t>，不仅同样违反了</w:t>
      </w:r>
      <w:r>
        <w:rPr>
          <w:rFonts w:ascii="Times New Roman" w:hAnsi="Times New Roman"/>
        </w:rPr>
        <w:t>TCG</w:t>
      </w:r>
      <w:r>
        <w:rPr>
          <w:rFonts w:ascii="Times New Roman" w:hAnsi="Times New Roman"/>
        </w:rPr>
        <w:t>规范，而且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的失效同样会导致其对</w:t>
      </w:r>
      <w:r>
        <w:rPr>
          <w:rFonts w:ascii="Times New Roman" w:hAnsi="Times New Roman"/>
        </w:rPr>
        <w:t>vAIK</w:t>
      </w:r>
      <w:r>
        <w:rPr>
          <w:rFonts w:ascii="Times New Roman" w:hAnsi="Times New Roman"/>
        </w:rPr>
        <w:t>的</w:t>
      </w:r>
      <w:r>
        <w:rPr>
          <w:rFonts w:ascii="Times New Roman" w:hAnsi="Times New Roman" w:hint="eastAsia"/>
        </w:rPr>
        <w:t>签名</w:t>
      </w:r>
      <w:r>
        <w:rPr>
          <w:rFonts w:ascii="Times New Roman" w:hAnsi="Times New Roman"/>
        </w:rPr>
        <w:t>失效，从而会频繁更新</w:t>
      </w:r>
      <w:r>
        <w:rPr>
          <w:rFonts w:ascii="Times New Roman" w:hAnsi="Times New Roman" w:hint="eastAsia"/>
        </w:rPr>
        <w:t>AIK</w:t>
      </w:r>
      <w:r>
        <w:rPr>
          <w:rFonts w:ascii="Times New Roman" w:hAnsi="Times New Roman" w:hint="eastAsia"/>
        </w:rPr>
        <w:t>对</w:t>
      </w:r>
      <w:r>
        <w:rPr>
          <w:rFonts w:ascii="Times New Roman" w:hAnsi="Times New Roman"/>
        </w:rPr>
        <w:t>vAIK</w:t>
      </w:r>
      <w:r>
        <w:rPr>
          <w:rFonts w:ascii="Times New Roman" w:hAnsi="Times New Roman"/>
        </w:rPr>
        <w:t>的签名，增加性能负担。</w:t>
      </w:r>
    </w:p>
    <w:p w:rsidR="00300C6E" w:rsidRDefault="00300C6E" w:rsidP="00300C6E">
      <w:pPr>
        <w:jc w:val="center"/>
        <w:rPr>
          <w:rFonts w:ascii="Times New Roman" w:hAnsi="Times New Roman"/>
        </w:rPr>
      </w:pPr>
      <w:r w:rsidRPr="00805A3B">
        <w:rPr>
          <w:rFonts w:ascii="Times New Roman" w:hAnsi="Times New Roman"/>
        </w:rPr>
        <w:object w:dxaOrig="3897" w:dyaOrig="3923">
          <v:shape id="对象 2" o:spid="_x0000_i1037" type="#_x0000_t75" style="width:265.5pt;height:267pt;mso-position-horizontal-relative:page;mso-position-vertical-relative:page" o:ole="">
            <v:imagedata r:id="rId50" o:title=""/>
          </v:shape>
          <o:OLEObject Type="Embed" ProgID="Visio.Drawing.11" ShapeID="对象 2" DrawAspect="Content" ObjectID="_1558449438" r:id="rId51"/>
        </w:object>
      </w:r>
    </w:p>
    <w:p w:rsidR="00300C6E" w:rsidRDefault="00300C6E" w:rsidP="00300C6E">
      <w:pPr>
        <w:ind w:firstLineChars="1500" w:firstLine="2700"/>
        <w:rPr>
          <w:rFonts w:ascii="Times New Roman" w:eastAsia="华文楷体" w:hAnsi="Times New Roman"/>
          <w:sz w:val="18"/>
          <w:szCs w:val="18"/>
        </w:rPr>
      </w:pPr>
      <w:r>
        <w:rPr>
          <w:rFonts w:ascii="Times New Roman" w:eastAsia="华文楷体" w:hAnsi="Times New Roman"/>
          <w:sz w:val="18"/>
          <w:szCs w:val="18"/>
        </w:rPr>
        <w:t>图</w:t>
      </w:r>
      <w:r>
        <w:rPr>
          <w:rFonts w:ascii="Times New Roman" w:eastAsia="华文楷体" w:hAnsi="Times New Roman" w:hint="eastAsia"/>
          <w:sz w:val="18"/>
          <w:szCs w:val="18"/>
        </w:rPr>
        <w:t xml:space="preserve">4-23 </w:t>
      </w:r>
      <w:r>
        <w:rPr>
          <w:rFonts w:ascii="Times New Roman" w:eastAsia="华文楷体" w:hAnsi="Times New Roman"/>
          <w:sz w:val="18"/>
          <w:szCs w:val="18"/>
        </w:rPr>
        <w:t>hTPM AIK signs vTPM vAIK</w:t>
      </w:r>
    </w:p>
    <w:p w:rsidR="00300C6E" w:rsidRDefault="00300C6E" w:rsidP="00300C6E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>Local</w:t>
      </w:r>
      <w:r>
        <w:rPr>
          <w:rFonts w:ascii="Times New Roman" w:hAnsi="Times New Roman" w:hint="eastAsia"/>
        </w:rPr>
        <w:t xml:space="preserve"> CA issue </w:t>
      </w:r>
      <w:r>
        <w:rPr>
          <w:rFonts w:ascii="Times New Roman" w:hAnsi="Times New Roman"/>
        </w:rPr>
        <w:t>vEK Certificate</w:t>
      </w:r>
      <w:r>
        <w:rPr>
          <w:rFonts w:ascii="Times New Roman" w:hAnsi="Times New Roman"/>
        </w:rPr>
        <w:t>，即由本地证书机关（注：不是</w:t>
      </w:r>
      <w:r>
        <w:rPr>
          <w:rFonts w:ascii="Times New Roman" w:hAnsi="Times New Roman"/>
        </w:rPr>
        <w:t>Privacy CA</w:t>
      </w:r>
      <w:r>
        <w:rPr>
          <w:rFonts w:ascii="Times New Roman" w:hAnsi="Times New Roman"/>
        </w:rPr>
        <w:t>）为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发布</w:t>
      </w:r>
      <w:r>
        <w:rPr>
          <w:rFonts w:ascii="Times New Roman" w:hAnsi="Times New Roman"/>
        </w:rPr>
        <w:t>vEK</w:t>
      </w:r>
      <w:r>
        <w:rPr>
          <w:rFonts w:ascii="Times New Roman" w:hAnsi="Times New Roman"/>
        </w:rPr>
        <w:t>，如图</w:t>
      </w:r>
      <w:r>
        <w:rPr>
          <w:rFonts w:ascii="Times New Roman" w:hAnsi="Times New Roman" w:hint="eastAsia"/>
        </w:rPr>
        <w:t>4-24</w:t>
      </w:r>
      <w:r>
        <w:rPr>
          <w:rFonts w:ascii="Times New Roman" w:hAnsi="Times New Roman" w:hint="eastAsia"/>
        </w:rPr>
        <w:t>所示。</w:t>
      </w:r>
      <w:r>
        <w:rPr>
          <w:rFonts w:ascii="Times New Roman" w:hAnsi="Times New Roman"/>
        </w:rPr>
        <w:t>本方案的优点是</w:t>
      </w:r>
      <w:r>
        <w:rPr>
          <w:rFonts w:ascii="Times New Roman" w:hAnsi="Times New Roman"/>
        </w:rPr>
        <w:t>vEK</w:t>
      </w:r>
      <w:r>
        <w:rPr>
          <w:rFonts w:ascii="Times New Roman" w:hAnsi="Times New Roman"/>
        </w:rPr>
        <w:t>相对稳定，不会随着底层虚拟平台和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lastRenderedPageBreak/>
        <w:t>的变化而变化，</w:t>
      </w:r>
      <w:r>
        <w:rPr>
          <w:rFonts w:ascii="Times New Roman" w:hAnsi="Times New Roman"/>
        </w:rPr>
        <w:t>缺点是不仅需要增加额外的证书机关，而且与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没发生绑定关系，即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的可信证书</w:t>
      </w:r>
      <w:r>
        <w:rPr>
          <w:rFonts w:ascii="Times New Roman" w:hAnsi="Times New Roman" w:hint="eastAsia"/>
        </w:rPr>
        <w:t>扩展</w:t>
      </w:r>
      <w:r>
        <w:rPr>
          <w:rFonts w:ascii="Times New Roman" w:hAnsi="Times New Roman"/>
        </w:rPr>
        <w:t>没有传递到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。</w:t>
      </w:r>
    </w:p>
    <w:p w:rsidR="00300C6E" w:rsidRDefault="00300C6E" w:rsidP="00300C6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 xml:space="preserve">       </w:t>
      </w:r>
      <w:r>
        <w:object w:dxaOrig="3831" w:dyaOrig="2327">
          <v:shape id="对象 3" o:spid="_x0000_i1038" type="#_x0000_t75" style="width:277.5pt;height:183pt;mso-position-horizontal-relative:page;mso-position-vertical-relative:page" o:ole="">
            <v:imagedata r:id="rId52" o:title=""/>
          </v:shape>
          <o:OLEObject Type="Embed" ProgID="Visio.Drawing.11" ShapeID="对象 3" DrawAspect="Content" ObjectID="_1558449439" r:id="rId53"/>
        </w:object>
      </w:r>
    </w:p>
    <w:p w:rsidR="00300C6E" w:rsidRPr="00300C6E" w:rsidRDefault="00300C6E" w:rsidP="00300C6E">
      <w:pPr>
        <w:ind w:firstLineChars="200" w:firstLine="360"/>
        <w:rPr>
          <w:rFonts w:ascii="Times New Roman" w:hAnsi="Times New Roman"/>
        </w:rPr>
      </w:pPr>
      <w:r>
        <w:rPr>
          <w:rFonts w:ascii="Times New Roman" w:eastAsia="华文楷体" w:hAnsi="Times New Roman" w:hint="eastAsia"/>
          <w:sz w:val="18"/>
          <w:szCs w:val="18"/>
        </w:rPr>
        <w:t xml:space="preserve">                       </w:t>
      </w:r>
      <w:r>
        <w:rPr>
          <w:rFonts w:ascii="Times New Roman" w:eastAsia="华文楷体" w:hAnsi="Times New Roman" w:hint="eastAsia"/>
          <w:sz w:val="18"/>
          <w:szCs w:val="18"/>
        </w:rPr>
        <w:t>图</w:t>
      </w:r>
      <w:r>
        <w:rPr>
          <w:rFonts w:ascii="Times New Roman" w:eastAsia="华文楷体" w:hAnsi="Times New Roman" w:hint="eastAsia"/>
          <w:sz w:val="18"/>
          <w:szCs w:val="18"/>
        </w:rPr>
        <w:t>4-24 L</w:t>
      </w:r>
      <w:r>
        <w:rPr>
          <w:rFonts w:ascii="Times New Roman" w:hAnsi="Times New Roman"/>
          <w:sz w:val="18"/>
          <w:szCs w:val="18"/>
        </w:rPr>
        <w:t>ocal</w:t>
      </w:r>
      <w:r>
        <w:rPr>
          <w:rFonts w:ascii="Times New Roman" w:hAnsi="Times New Roman" w:hint="eastAsia"/>
          <w:sz w:val="18"/>
          <w:szCs w:val="18"/>
        </w:rPr>
        <w:t xml:space="preserve"> CA issue </w:t>
      </w:r>
      <w:r>
        <w:rPr>
          <w:rFonts w:ascii="Times New Roman" w:hAnsi="Times New Roman"/>
          <w:sz w:val="18"/>
          <w:szCs w:val="18"/>
        </w:rPr>
        <w:t>vEK Certificate</w:t>
      </w:r>
      <w:r>
        <w:rPr>
          <w:rFonts w:ascii="Times New Roman" w:eastAsia="华文楷体" w:hAnsi="Times New Roman" w:hint="eastAsia"/>
          <w:sz w:val="18"/>
          <w:szCs w:val="18"/>
        </w:rPr>
        <w:t xml:space="preserve">    </w:t>
      </w:r>
    </w:p>
    <w:p w:rsidR="00300C6E" w:rsidRDefault="00300C6E" w:rsidP="00300C6E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文献</w:t>
      </w:r>
      <w:r>
        <w:rPr>
          <w:rFonts w:ascii="Times New Roman" w:hAnsi="Times New Roman"/>
        </w:rPr>
        <w:t>[</w:t>
      </w:r>
      <w:r>
        <w:rPr>
          <w:rFonts w:ascii="Times New Roman" w:hAnsi="Times New Roman" w:hint="eastAsia"/>
        </w:rPr>
        <w:t>51</w:t>
      </w:r>
      <w:r>
        <w:rPr>
          <w:rFonts w:ascii="Times New Roman" w:hAnsi="Times New Roman"/>
        </w:rPr>
        <w:t>]</w:t>
      </w:r>
      <w:r>
        <w:rPr>
          <w:rFonts w:ascii="Times New Roman" w:hAnsi="Times New Roman"/>
        </w:rPr>
        <w:t>提出了</w:t>
      </w:r>
      <w:r>
        <w:rPr>
          <w:rFonts w:ascii="Times New Roman" w:hAnsi="Times New Roman" w:hint="eastAsia"/>
        </w:rPr>
        <w:t>“</w:t>
      </w:r>
      <w:r>
        <w:rPr>
          <w:rFonts w:ascii="Times New Roman" w:hAnsi="Times New Roman"/>
        </w:rPr>
        <w:t>vTPM vEK to hTPM EK Binding</w:t>
      </w:r>
      <w:r>
        <w:rPr>
          <w:rFonts w:ascii="Times New Roman" w:hAnsi="Times New Roman" w:hint="eastAsia"/>
        </w:rPr>
        <w:t>”</w:t>
      </w:r>
      <w:r>
        <w:rPr>
          <w:rFonts w:ascii="Times New Roman" w:hAnsi="Times New Roman"/>
        </w:rPr>
        <w:t>方案，即</w:t>
      </w:r>
      <w:r>
        <w:rPr>
          <w:rFonts w:ascii="Times New Roman" w:hAnsi="Times New Roman"/>
        </w:rPr>
        <w:t>vEK</w:t>
      </w:r>
      <w:r>
        <w:rPr>
          <w:rFonts w:ascii="Times New Roman" w:hAnsi="Times New Roman"/>
        </w:rPr>
        <w:t>由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的</w:t>
      </w:r>
      <w:r>
        <w:rPr>
          <w:rFonts w:ascii="Times New Roman" w:hAnsi="Times New Roman"/>
        </w:rPr>
        <w:t>EK</w:t>
      </w:r>
      <w:r>
        <w:rPr>
          <w:rFonts w:ascii="Times New Roman" w:hAnsi="Times New Roman"/>
        </w:rPr>
        <w:t>签名绑定，如图</w:t>
      </w:r>
      <w:r>
        <w:rPr>
          <w:rFonts w:ascii="Times New Roman" w:hAnsi="Times New Roman" w:hint="eastAsia"/>
        </w:rPr>
        <w:t>4-25</w:t>
      </w:r>
      <w:r>
        <w:rPr>
          <w:rFonts w:ascii="Times New Roman" w:hAnsi="Times New Roman" w:hint="eastAsia"/>
        </w:rPr>
        <w:t>所示。</w:t>
      </w:r>
      <w:r>
        <w:rPr>
          <w:rFonts w:ascii="Times New Roman" w:hAnsi="Times New Roman"/>
        </w:rPr>
        <w:t>这个方案的优点是避免由于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的失效导致对</w:t>
      </w:r>
      <w:r>
        <w:rPr>
          <w:rFonts w:ascii="Times New Roman" w:hAnsi="Times New Roman"/>
        </w:rPr>
        <w:t>vEK</w:t>
      </w:r>
      <w:r>
        <w:rPr>
          <w:rFonts w:ascii="Times New Roman" w:hAnsi="Times New Roman"/>
        </w:rPr>
        <w:t>签名的失效，而且与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的绑定关系清楚、简单，将底层的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/>
        </w:rPr>
        <w:t>证书信任扩展到了虚拟机。但缺点是违</w:t>
      </w:r>
      <w:r>
        <w:rPr>
          <w:rFonts w:ascii="Times New Roman" w:hAnsi="Times New Roman" w:hint="eastAsia"/>
        </w:rPr>
        <w:t>反</w:t>
      </w:r>
      <w:r>
        <w:rPr>
          <w:rFonts w:ascii="Times New Roman" w:hAnsi="Times New Roman"/>
        </w:rPr>
        <w:t>了</w:t>
      </w:r>
      <w:r>
        <w:rPr>
          <w:rFonts w:ascii="Times New Roman" w:hAnsi="Times New Roman"/>
        </w:rPr>
        <w:t>TCG</w:t>
      </w:r>
      <w:r>
        <w:rPr>
          <w:rFonts w:ascii="Times New Roman" w:hAnsi="Times New Roman"/>
        </w:rPr>
        <w:t>规范，即</w:t>
      </w:r>
      <w:r>
        <w:rPr>
          <w:rFonts w:ascii="Times New Roman" w:hAnsi="Times New Roman"/>
        </w:rPr>
        <w:t>EK</w:t>
      </w:r>
      <w:r>
        <w:rPr>
          <w:rFonts w:ascii="Times New Roman" w:hAnsi="Times New Roman"/>
        </w:rPr>
        <w:t>证书不能用于签名。</w:t>
      </w:r>
    </w:p>
    <w:p w:rsidR="00300C6E" w:rsidRDefault="00300C6E" w:rsidP="00300C6E">
      <w:pPr>
        <w:jc w:val="center"/>
        <w:rPr>
          <w:rFonts w:ascii="Times New Roman" w:hAnsi="Times New Roman"/>
        </w:rPr>
      </w:pPr>
      <w:r>
        <w:object w:dxaOrig="3896" w:dyaOrig="3922">
          <v:shape id="对象 4" o:spid="_x0000_i1039" type="#_x0000_t75" style="width:250.5pt;height:252pt;mso-position-horizontal-relative:page;mso-position-vertical-relative:page" o:ole="">
            <v:imagedata r:id="rId54" o:title=""/>
          </v:shape>
          <o:OLEObject Type="Embed" ProgID="Visio.Drawing.11" ShapeID="对象 4" DrawAspect="Content" ObjectID="_1558449440" r:id="rId55"/>
        </w:object>
      </w:r>
    </w:p>
    <w:p w:rsidR="00300C6E" w:rsidRDefault="00300C6E" w:rsidP="00300C6E">
      <w:pPr>
        <w:ind w:firstLineChars="1311" w:firstLine="2360"/>
        <w:rPr>
          <w:rFonts w:ascii="Times New Roman" w:hAnsi="宋体"/>
          <w:sz w:val="18"/>
          <w:szCs w:val="18"/>
        </w:rPr>
      </w:pPr>
      <w:r>
        <w:rPr>
          <w:rFonts w:ascii="Times New Roman" w:hAnsi="宋体" w:hint="eastAsia"/>
          <w:sz w:val="18"/>
          <w:szCs w:val="18"/>
        </w:rPr>
        <w:t xml:space="preserve"> </w:t>
      </w:r>
      <w:r>
        <w:rPr>
          <w:rFonts w:ascii="Times New Roman" w:hAnsi="宋体" w:hint="eastAsia"/>
          <w:sz w:val="18"/>
          <w:szCs w:val="18"/>
        </w:rPr>
        <w:t>图</w:t>
      </w:r>
      <w:r>
        <w:rPr>
          <w:rFonts w:ascii="Times New Roman" w:hAnsi="宋体" w:hint="eastAsia"/>
          <w:sz w:val="18"/>
          <w:szCs w:val="18"/>
        </w:rPr>
        <w:t xml:space="preserve">4-25 </w:t>
      </w:r>
      <w:r>
        <w:rPr>
          <w:rFonts w:ascii="Times New Roman" w:hAnsi="宋体"/>
          <w:sz w:val="18"/>
          <w:szCs w:val="18"/>
        </w:rPr>
        <w:t xml:space="preserve">vTPM </w:t>
      </w:r>
      <w:r>
        <w:rPr>
          <w:rFonts w:ascii="Times New Roman" w:hAnsi="宋体" w:hint="eastAsia"/>
          <w:sz w:val="18"/>
          <w:szCs w:val="18"/>
        </w:rPr>
        <w:t>v</w:t>
      </w:r>
      <w:r>
        <w:rPr>
          <w:rFonts w:ascii="Times New Roman" w:hAnsi="宋体"/>
          <w:sz w:val="18"/>
          <w:szCs w:val="18"/>
        </w:rPr>
        <w:t xml:space="preserve">EK to hTPM </w:t>
      </w:r>
      <w:r>
        <w:rPr>
          <w:rFonts w:ascii="Times New Roman" w:hAnsi="宋体" w:hint="eastAsia"/>
          <w:sz w:val="18"/>
          <w:szCs w:val="18"/>
        </w:rPr>
        <w:t>EK</w:t>
      </w:r>
      <w:r>
        <w:rPr>
          <w:rFonts w:ascii="Times New Roman" w:hAnsi="宋体"/>
          <w:sz w:val="18"/>
          <w:szCs w:val="18"/>
        </w:rPr>
        <w:t xml:space="preserve"> Binding</w:t>
      </w:r>
    </w:p>
    <w:p w:rsidR="00300C6E" w:rsidRDefault="00300C6E" w:rsidP="00300C6E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另外，为了对前四种方案进行了改进，文献</w:t>
      </w:r>
      <w:r>
        <w:rPr>
          <w:rFonts w:ascii="Times New Roman" w:hAnsi="Times New Roman"/>
        </w:rPr>
        <w:t>[</w:t>
      </w:r>
      <w:r>
        <w:rPr>
          <w:rFonts w:ascii="Times New Roman" w:hAnsi="Times New Roman" w:hint="eastAsia"/>
        </w:rPr>
        <w:t>52</w:t>
      </w:r>
      <w:r>
        <w:rPr>
          <w:rFonts w:ascii="Times New Roman" w:hAnsi="Times New Roman"/>
        </w:rPr>
        <w:t>]</w:t>
      </w:r>
      <w:r>
        <w:rPr>
          <w:rFonts w:ascii="Times New Roman" w:hAnsi="Times New Roman"/>
        </w:rPr>
        <w:t>提出了</w:t>
      </w:r>
      <w:r>
        <w:rPr>
          <w:rFonts w:ascii="Times New Roman" w:hAnsi="Times New Roman" w:hint="eastAsia"/>
        </w:rPr>
        <w:t>“</w:t>
      </w:r>
      <w:r>
        <w:rPr>
          <w:rFonts w:ascii="Times New Roman" w:hAnsi="Times New Roman"/>
        </w:rPr>
        <w:t xml:space="preserve">vTPM 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/>
        </w:rPr>
        <w:t xml:space="preserve">to hTPM </w:t>
      </w:r>
      <w:r>
        <w:rPr>
          <w:rFonts w:ascii="Times New Roman" w:hAnsi="Times New Roman" w:hint="eastAsia"/>
        </w:rPr>
        <w:t>SK</w:t>
      </w:r>
      <w:r>
        <w:rPr>
          <w:rFonts w:ascii="Times New Roman" w:hAnsi="Times New Roman"/>
        </w:rPr>
        <w:t xml:space="preserve"> Bindin</w:t>
      </w:r>
      <w:r>
        <w:rPr>
          <w:rFonts w:ascii="华文楷体" w:eastAsia="华文楷体" w:hAnsi="华文楷体"/>
          <w:szCs w:val="18"/>
        </w:rPr>
        <w:t>g</w:t>
      </w:r>
      <w:r>
        <w:rPr>
          <w:rFonts w:ascii="Times New Roman" w:hAnsi="Times New Roman" w:hint="eastAsia"/>
        </w:rPr>
        <w:t>”方案，即</w:t>
      </w:r>
      <w:r>
        <w:rPr>
          <w:rFonts w:ascii="Times New Roman" w:hAnsi="Times New Roman"/>
        </w:rPr>
        <w:t>引入了签名密钥</w:t>
      </w:r>
      <w:r>
        <w:rPr>
          <w:rFonts w:ascii="Times New Roman" w:hAnsi="Times New Roman"/>
        </w:rPr>
        <w:t>SK</w:t>
      </w:r>
      <w:r>
        <w:rPr>
          <w:rFonts w:ascii="Times New Roman" w:hAnsi="Times New Roman"/>
        </w:rPr>
        <w:t>作为中介实现了</w:t>
      </w:r>
      <w:r>
        <w:rPr>
          <w:rFonts w:ascii="Times New Roman" w:hAnsi="Times New Roman"/>
        </w:rPr>
        <w:t xml:space="preserve">AIK </w:t>
      </w:r>
      <w:r>
        <w:rPr>
          <w:rFonts w:ascii="Times New Roman" w:hAnsi="Times New Roman"/>
        </w:rPr>
        <w:t>对</w:t>
      </w:r>
      <w:r>
        <w:rPr>
          <w:rFonts w:ascii="Times New Roman" w:hAnsi="Times New Roman"/>
        </w:rPr>
        <w:t>vAIK</w:t>
      </w:r>
      <w:r>
        <w:rPr>
          <w:rFonts w:ascii="Times New Roman" w:hAnsi="Times New Roman"/>
        </w:rPr>
        <w:t>的间接签名，使得</w:t>
      </w:r>
      <w:r>
        <w:rPr>
          <w:rFonts w:ascii="Times New Roman" w:hAnsi="Times New Roman"/>
        </w:rPr>
        <w:t>AIK</w:t>
      </w:r>
      <w:r>
        <w:rPr>
          <w:rFonts w:ascii="Times New Roman" w:hAnsi="Times New Roman"/>
        </w:rPr>
        <w:t>不再对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/>
        </w:rPr>
        <w:t>外部数据进行签名，更好地满足</w:t>
      </w:r>
      <w:r>
        <w:rPr>
          <w:rFonts w:ascii="Times New Roman" w:hAnsi="Times New Roman"/>
        </w:rPr>
        <w:t>TCG</w:t>
      </w:r>
      <w:r>
        <w:rPr>
          <w:rFonts w:ascii="Times New Roman" w:hAnsi="Times New Roman"/>
        </w:rPr>
        <w:t>规范，</w:t>
      </w:r>
      <w:r>
        <w:rPr>
          <w:rFonts w:ascii="Times New Roman" w:hAnsi="Times New Roman" w:hint="eastAsia"/>
        </w:rPr>
        <w:t>而且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的生成不依赖于</w:t>
      </w:r>
      <w:r>
        <w:rPr>
          <w:rFonts w:ascii="Times New Roman" w:hAnsi="Times New Roman" w:hint="eastAsia"/>
        </w:rPr>
        <w:t>PrivacyCA</w:t>
      </w:r>
      <w:r>
        <w:rPr>
          <w:rFonts w:ascii="Times New Roman" w:hAnsi="Times New Roman" w:hint="eastAsia"/>
        </w:rPr>
        <w:t>，降低了</w:t>
      </w:r>
      <w:r>
        <w:rPr>
          <w:rFonts w:ascii="Times New Roman" w:hAnsi="Times New Roman" w:hint="eastAsia"/>
        </w:rPr>
        <w:t>PrivacyCA</w:t>
      </w:r>
      <w:r>
        <w:rPr>
          <w:rFonts w:ascii="Times New Roman" w:hAnsi="Times New Roman" w:hint="eastAsia"/>
        </w:rPr>
        <w:t>的负担，</w:t>
      </w:r>
      <w:r>
        <w:rPr>
          <w:rFonts w:ascii="Times New Roman" w:hAnsi="Times New Roman"/>
        </w:rPr>
        <w:t>如图</w:t>
      </w:r>
      <w:r>
        <w:rPr>
          <w:rFonts w:ascii="Times New Roman" w:hAnsi="Times New Roman" w:hint="eastAsia"/>
        </w:rPr>
        <w:t>4-26</w:t>
      </w:r>
      <w:r>
        <w:rPr>
          <w:rFonts w:ascii="Times New Roman" w:hAnsi="Times New Roman"/>
        </w:rPr>
        <w:t>所示。但该方案不仅增加了生成</w:t>
      </w:r>
      <w:r>
        <w:rPr>
          <w:rFonts w:ascii="Times New Roman" w:hAnsi="Times New Roman"/>
        </w:rPr>
        <w:t xml:space="preserve"> vAIK</w:t>
      </w:r>
      <w:r>
        <w:rPr>
          <w:rFonts w:ascii="Times New Roman" w:hAnsi="Times New Roman"/>
        </w:rPr>
        <w:t>证书的复杂性，而且没有解决</w:t>
      </w:r>
      <w:r>
        <w:rPr>
          <w:rFonts w:ascii="Times New Roman" w:hAnsi="Times New Roman"/>
        </w:rPr>
        <w:t xml:space="preserve">AIK </w:t>
      </w:r>
      <w:r>
        <w:rPr>
          <w:rFonts w:ascii="Times New Roman" w:hAnsi="Times New Roman"/>
        </w:rPr>
        <w:t>失效会导致</w:t>
      </w:r>
      <w:r>
        <w:rPr>
          <w:rFonts w:ascii="Times New Roman" w:hAnsi="Times New Roman"/>
        </w:rPr>
        <w:t>vAIK</w:t>
      </w:r>
      <w:r>
        <w:rPr>
          <w:rFonts w:ascii="Times New Roman" w:hAnsi="Times New Roman"/>
        </w:rPr>
        <w:t>失效，而重构</w:t>
      </w:r>
      <w:r>
        <w:rPr>
          <w:rFonts w:ascii="Times New Roman" w:hAnsi="Times New Roman"/>
        </w:rPr>
        <w:t>vAIK</w:t>
      </w:r>
      <w:r>
        <w:rPr>
          <w:rFonts w:ascii="Times New Roman" w:hAnsi="Times New Roman"/>
        </w:rPr>
        <w:t>需要重新生成</w:t>
      </w:r>
      <w:r>
        <w:rPr>
          <w:rFonts w:ascii="Times New Roman" w:hAnsi="Times New Roman" w:hint="eastAsia"/>
        </w:rPr>
        <w:t>SK</w:t>
      </w:r>
      <w:r>
        <w:rPr>
          <w:rFonts w:ascii="Times New Roman" w:hAnsi="Times New Roman" w:hint="eastAsia"/>
        </w:rPr>
        <w:t>，从而带来新的</w:t>
      </w:r>
      <w:r>
        <w:rPr>
          <w:rFonts w:ascii="Times New Roman" w:hAnsi="Times New Roman" w:hint="eastAsia"/>
        </w:rPr>
        <w:lastRenderedPageBreak/>
        <w:t>性能负担。</w:t>
      </w:r>
      <w:r>
        <w:rPr>
          <w:rFonts w:ascii="Times New Roman" w:hAnsi="Times New Roman"/>
        </w:rPr>
        <w:t>另外，每一个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AIK</w:t>
      </w:r>
      <w:r>
        <w:rPr>
          <w:rFonts w:ascii="Times New Roman" w:hAnsi="Times New Roman" w:hint="eastAsia"/>
        </w:rPr>
        <w:t>证书对应一个</w:t>
      </w:r>
      <w:r>
        <w:rPr>
          <w:rFonts w:ascii="Times New Roman" w:hAnsi="Times New Roman" w:hint="eastAsia"/>
        </w:rPr>
        <w:t>SK</w:t>
      </w:r>
      <w:r>
        <w:rPr>
          <w:rFonts w:ascii="Times New Roman" w:hAnsi="Times New Roman" w:hint="eastAsia"/>
        </w:rPr>
        <w:t>，会产生大量的密钥冗余</w:t>
      </w:r>
      <w:r>
        <w:rPr>
          <w:rFonts w:ascii="Times New Roman" w:hAnsi="Times New Roman"/>
        </w:rPr>
        <w:t>。</w:t>
      </w:r>
      <w:r>
        <w:rPr>
          <w:rFonts w:ascii="Times New Roman" w:hAnsi="Times New Roman"/>
        </w:rPr>
        <w:t xml:space="preserve">  </w:t>
      </w:r>
    </w:p>
    <w:p w:rsidR="00300C6E" w:rsidRDefault="00300C6E" w:rsidP="00300C6E">
      <w:pPr>
        <w:pStyle w:val="a4"/>
        <w:tabs>
          <w:tab w:val="clear" w:pos="357"/>
        </w:tabs>
        <w:ind w:firstLineChars="0" w:firstLine="0"/>
        <w:jc w:val="center"/>
        <w:rPr>
          <w:rFonts w:eastAsia="华文楷体"/>
          <w:szCs w:val="18"/>
        </w:rPr>
      </w:pPr>
      <w:r>
        <w:object w:dxaOrig="6613" w:dyaOrig="4461">
          <v:shape id="_x0000_i1040" type="#_x0000_t75" style="width:295.5pt;height:198.75pt;mso-position-horizontal-relative:page;mso-position-vertical-relative:page" o:ole="">
            <v:imagedata r:id="rId56" o:title=""/>
          </v:shape>
          <o:OLEObject Type="Embed" ProgID="Visio.Drawing.11" ShapeID="_x0000_i1040" DrawAspect="Content" ObjectID="_1558449441" r:id="rId57"/>
        </w:object>
      </w:r>
    </w:p>
    <w:p w:rsidR="00300C6E" w:rsidRDefault="00300C6E" w:rsidP="00300C6E">
      <w:pPr>
        <w:ind w:firstLineChars="1500" w:firstLine="2700"/>
        <w:rPr>
          <w:rFonts w:ascii="Times New Roman" w:hAnsi="Times New Roman"/>
          <w:sz w:val="18"/>
          <w:szCs w:val="18"/>
        </w:rPr>
      </w:pPr>
      <w:r>
        <w:rPr>
          <w:rFonts w:ascii="Times New Roman" w:hAnsi="宋体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4-26</w:t>
      </w:r>
      <w:r>
        <w:rPr>
          <w:rFonts w:ascii="Times New Roman" w:hAnsi="Times New Roman"/>
          <w:sz w:val="18"/>
          <w:szCs w:val="18"/>
        </w:rPr>
        <w:t xml:space="preserve">  vTPM vAIKto hTPM SK Binding</w:t>
      </w:r>
    </w:p>
    <w:p w:rsidR="00300C6E" w:rsidRDefault="00300C6E" w:rsidP="00300C6E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文献</w:t>
      </w:r>
      <w:r>
        <w:rPr>
          <w:rFonts w:ascii="Times New Roman" w:hAnsi="Times New Roman" w:hint="eastAsia"/>
        </w:rPr>
        <w:t>[5</w:t>
      </w:r>
      <w:r w:rsidR="00F70FD2">
        <w:rPr>
          <w:rFonts w:ascii="Times New Roman" w:hAnsi="Times New Roman" w:hint="eastAsia"/>
        </w:rPr>
        <w:t>6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 w:hint="eastAsia"/>
        </w:rPr>
        <w:t>结合</w:t>
      </w:r>
      <w:r>
        <w:rPr>
          <w:rFonts w:ascii="Times New Roman" w:hAnsi="Times New Roman" w:hint="eastAsia"/>
        </w:rPr>
        <w:t>TPM 2.0</w:t>
      </w:r>
      <w:r>
        <w:rPr>
          <w:rFonts w:ascii="Times New Roman" w:hAnsi="Times New Roman" w:hint="eastAsia"/>
        </w:rPr>
        <w:t>的新特性，提出“</w:t>
      </w:r>
      <w:r>
        <w:rPr>
          <w:rFonts w:ascii="Times New Roman" w:hAnsi="Times New Roman" w:hint="eastAsia"/>
          <w:sz w:val="18"/>
          <w:szCs w:val="18"/>
        </w:rPr>
        <w:t>hTPM EPS Product vEK</w:t>
      </w:r>
      <w:r>
        <w:rPr>
          <w:rFonts w:ascii="Times New Roman" w:hAnsi="Times New Roman" w:hint="eastAsia"/>
        </w:rPr>
        <w:t>”方案，如图所示</w:t>
      </w:r>
      <w:r>
        <w:rPr>
          <w:rFonts w:ascii="Times New Roman" w:hAnsi="Times New Roman" w:hint="eastAsia"/>
        </w:rPr>
        <w:t>2-6</w:t>
      </w:r>
      <w:r>
        <w:rPr>
          <w:rFonts w:ascii="Times New Roman" w:hAnsi="Times New Roman" w:hint="eastAsia"/>
        </w:rPr>
        <w:t>所示。在</w:t>
      </w:r>
      <w:r>
        <w:rPr>
          <w:rFonts w:ascii="Times New Roman" w:hAnsi="Times New Roman"/>
        </w:rPr>
        <w:t>该方案中，</w:t>
      </w:r>
      <w:r>
        <w:rPr>
          <w:rFonts w:ascii="Times New Roman" w:hAnsi="Times New Roman"/>
        </w:rPr>
        <w:t xml:space="preserve">vTPM </w:t>
      </w:r>
      <w:r>
        <w:rPr>
          <w:rFonts w:ascii="Times New Roman" w:hAnsi="Times New Roman" w:hint="eastAsia"/>
        </w:rPr>
        <w:t>的身份证书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由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 xml:space="preserve">EPS </w:t>
      </w:r>
      <w:r>
        <w:rPr>
          <w:rFonts w:ascii="Times New Roman" w:hAnsi="Times New Roman" w:hint="eastAsia"/>
        </w:rPr>
        <w:t>推导产生的</w:t>
      </w:r>
      <w:r>
        <w:rPr>
          <w:rFonts w:ascii="Times New Roman" w:hAnsi="Times New Roman"/>
        </w:rPr>
        <w:t xml:space="preserve">vEK </w:t>
      </w:r>
      <w:r>
        <w:rPr>
          <w:rFonts w:ascii="Times New Roman" w:hAnsi="Times New Roman" w:hint="eastAsia"/>
        </w:rPr>
        <w:t>向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Privacy CA</w:t>
      </w:r>
      <w:r>
        <w:rPr>
          <w:rFonts w:ascii="Times New Roman" w:hAnsi="Times New Roman" w:hint="eastAsia"/>
        </w:rPr>
        <w:t>验证生成。文中认为，基于</w:t>
      </w:r>
      <w:r>
        <w:rPr>
          <w:rFonts w:ascii="Times New Roman" w:hAnsi="Times New Roman"/>
        </w:rPr>
        <w:t>vEK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/>
        </w:rPr>
        <w:t xml:space="preserve">EPS </w:t>
      </w:r>
      <w:r>
        <w:rPr>
          <w:rFonts w:ascii="Times New Roman" w:hAnsi="Times New Roman" w:hint="eastAsia"/>
        </w:rPr>
        <w:t>的映射关系，就能够较为直接的标识虚拟机中的真实物理身份，建立从物理平台到虚拟平台的信任链。但实际上是不行的。</w:t>
      </w:r>
      <w:r>
        <w:rPr>
          <w:rFonts w:ascii="Times New Roman" w:hAnsi="Times New Roman" w:hint="eastAsia"/>
        </w:rPr>
        <w:t>EPS</w:t>
      </w:r>
      <w:r>
        <w:rPr>
          <w:rFonts w:ascii="Times New Roman" w:hAnsi="Times New Roman" w:hint="eastAsia"/>
        </w:rPr>
        <w:t>仅仅是</w:t>
      </w:r>
      <w:r>
        <w:rPr>
          <w:rFonts w:ascii="Times New Roman" w:hAnsi="Times New Roman" w:hint="eastAsia"/>
        </w:rPr>
        <w:t>Endorsement Key</w:t>
      </w:r>
      <w:r>
        <w:rPr>
          <w:rFonts w:ascii="Times New Roman" w:hAnsi="Times New Roman" w:hint="eastAsia"/>
        </w:rPr>
        <w:t>的基础密钥种子，用</w:t>
      </w:r>
      <w:r>
        <w:rPr>
          <w:rFonts w:ascii="Times New Roman" w:hAnsi="Times New Roman" w:hint="eastAsia"/>
        </w:rPr>
        <w:t>KDF</w:t>
      </w:r>
      <w:r>
        <w:rPr>
          <w:rFonts w:ascii="Times New Roman" w:hAnsi="Times New Roman" w:hint="eastAsia"/>
        </w:rPr>
        <w:t>算法生成</w:t>
      </w:r>
      <w:r>
        <w:rPr>
          <w:rFonts w:ascii="Times New Roman" w:hAnsi="Times New Roman" w:hint="eastAsia"/>
        </w:rPr>
        <w:t>Endorsement Key</w:t>
      </w:r>
      <w:r>
        <w:rPr>
          <w:rFonts w:ascii="Times New Roman" w:hAnsi="Times New Roman" w:hint="eastAsia"/>
        </w:rPr>
        <w:t>，虽然简单、容易，但仅仅是生成了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的密钥对而已，不存在信任扩展和传递的问题，外界不能通过这个密钥对的公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推导出该公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是底层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EPS</w:t>
      </w:r>
      <w:r>
        <w:rPr>
          <w:rFonts w:ascii="Times New Roman" w:hAnsi="Times New Roman" w:hint="eastAsia"/>
        </w:rPr>
        <w:t>产生的。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证书信任链的扩展仍然需要将</w:t>
      </w:r>
      <w:r>
        <w:rPr>
          <w:rFonts w:ascii="Times New Roman" w:hAnsi="Times New Roman" w:hint="eastAsia"/>
        </w:rPr>
        <w:t>EPS</w:t>
      </w:r>
      <w:r>
        <w:rPr>
          <w:rFonts w:ascii="Times New Roman" w:hAnsi="Times New Roman" w:hint="eastAsia"/>
        </w:rPr>
        <w:t>产生的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的密钥公</w:t>
      </w:r>
      <w:proofErr w:type="gramStart"/>
      <w:r>
        <w:rPr>
          <w:rFonts w:ascii="Times New Roman" w:hAnsi="Times New Roman" w:hint="eastAsia"/>
        </w:rPr>
        <w:t>钥</w:t>
      </w:r>
      <w:proofErr w:type="gramEnd"/>
      <w:r>
        <w:rPr>
          <w:rFonts w:ascii="Times New Roman" w:hAnsi="Times New Roman" w:hint="eastAsia"/>
        </w:rPr>
        <w:t>、底层虚拟化平台的签名信息和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的相关信息传递给</w:t>
      </w:r>
      <w:r>
        <w:rPr>
          <w:rFonts w:ascii="Times New Roman" w:hAnsi="Times New Roman" w:hint="eastAsia"/>
        </w:rPr>
        <w:t>Privacy CA</w:t>
      </w:r>
      <w:r>
        <w:rPr>
          <w:rFonts w:ascii="Times New Roman" w:hAnsi="Times New Roman" w:hint="eastAsia"/>
        </w:rPr>
        <w:t>生成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证书，再由</w:t>
      </w:r>
      <w:r>
        <w:rPr>
          <w:rFonts w:ascii="Times New Roman" w:hAnsi="Times New Roman" w:hint="eastAsia"/>
        </w:rPr>
        <w:t>vEK</w:t>
      </w:r>
      <w:r>
        <w:rPr>
          <w:rFonts w:ascii="Times New Roman" w:hAnsi="Times New Roman" w:hint="eastAsia"/>
        </w:rPr>
        <w:t>证书向</w:t>
      </w:r>
      <w:r>
        <w:rPr>
          <w:rFonts w:ascii="Times New Roman" w:hAnsi="Times New Roman" w:hint="eastAsia"/>
        </w:rPr>
        <w:t>Privacy CA</w:t>
      </w:r>
      <w:r>
        <w:rPr>
          <w:rFonts w:ascii="Times New Roman" w:hAnsi="Times New Roman" w:hint="eastAsia"/>
        </w:rPr>
        <w:t>生成</w:t>
      </w:r>
      <w:r>
        <w:rPr>
          <w:rFonts w:ascii="Times New Roman" w:hAnsi="Times New Roman" w:hint="eastAsia"/>
        </w:rPr>
        <w:t>vAIK</w:t>
      </w:r>
      <w:r>
        <w:rPr>
          <w:rFonts w:ascii="Times New Roman" w:hAnsi="Times New Roman" w:hint="eastAsia"/>
        </w:rPr>
        <w:t>来实现。</w:t>
      </w:r>
    </w:p>
    <w:p w:rsidR="00300C6E" w:rsidRDefault="00300C6E" w:rsidP="00300C6E">
      <w:pPr>
        <w:jc w:val="center"/>
      </w:pPr>
      <w:r>
        <w:rPr>
          <w:rFonts w:hint="eastAsia"/>
        </w:rPr>
        <w:t xml:space="preserve">     </w:t>
      </w:r>
      <w:r>
        <w:object w:dxaOrig="3832" w:dyaOrig="2507">
          <v:shape id="对象 6" o:spid="_x0000_i1041" type="#_x0000_t75" style="width:248.25pt;height:162pt;mso-position-horizontal-relative:page;mso-position-vertical-relative:page" o:ole="">
            <v:imagedata r:id="rId58" o:title=""/>
          </v:shape>
          <o:OLEObject Type="Embed" ProgID="Visio.Drawing.11" ShapeID="对象 6" DrawAspect="Content" ObjectID="_1558449442" r:id="rId59"/>
        </w:object>
      </w:r>
    </w:p>
    <w:p w:rsidR="00300C6E" w:rsidRDefault="00300C6E" w:rsidP="00300C6E">
      <w:pPr>
        <w:ind w:firstLineChars="1661" w:firstLine="299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</w:t>
      </w:r>
      <w:r w:rsidR="00F20E53">
        <w:rPr>
          <w:rFonts w:ascii="宋体" w:hAnsi="宋体" w:hint="eastAsia"/>
          <w:sz w:val="18"/>
          <w:szCs w:val="18"/>
        </w:rPr>
        <w:t>4-27</w:t>
      </w: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hTPM EPS Product vEK</w:t>
      </w:r>
      <w:r>
        <w:rPr>
          <w:rFonts w:ascii="宋体" w:hAnsi="宋体"/>
          <w:sz w:val="18"/>
          <w:szCs w:val="18"/>
        </w:rPr>
        <w:t xml:space="preserve"> </w:t>
      </w:r>
    </w:p>
    <w:p w:rsidR="00300C6E" w:rsidRDefault="00300C6E" w:rsidP="00300C6E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/>
        </w:rPr>
        <w:t>从上面的分析可以看出，无论采用什么方式将底层物理</w:t>
      </w:r>
      <w:r>
        <w:rPr>
          <w:rFonts w:ascii="Times New Roman" w:hAnsi="Times New Roman"/>
        </w:rPr>
        <w:t>TPM</w:t>
      </w:r>
      <w:r>
        <w:rPr>
          <w:rFonts w:ascii="Times New Roman" w:hAnsi="Times New Roman"/>
        </w:rPr>
        <w:t>的证书信任关系扩展到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证书</w:t>
      </w:r>
      <w:r>
        <w:rPr>
          <w:rFonts w:ascii="Times New Roman" w:hAnsi="Times New Roman"/>
          <w:kern w:val="0"/>
          <w:szCs w:val="21"/>
        </w:rPr>
        <w:t>均不完善</w:t>
      </w:r>
      <w:r>
        <w:rPr>
          <w:rFonts w:ascii="Times New Roman" w:hAnsi="Times New Roman"/>
        </w:rPr>
        <w:t>，要么</w:t>
      </w:r>
      <w:r>
        <w:rPr>
          <w:rFonts w:ascii="Times New Roman" w:hAnsi="Times New Roman" w:hint="eastAsia"/>
        </w:rPr>
        <w:t>存在违背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规范的情况，要么增加密钥冗余，要么增加</w:t>
      </w:r>
      <w:r>
        <w:rPr>
          <w:rFonts w:ascii="Times New Roman" w:hAnsi="Times New Roman" w:hint="eastAsia"/>
        </w:rPr>
        <w:t>Privacy C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的性能负担，</w:t>
      </w:r>
      <w:r>
        <w:rPr>
          <w:rFonts w:ascii="Times New Roman" w:hAnsi="Times New Roman"/>
          <w:kern w:val="0"/>
          <w:szCs w:val="21"/>
        </w:rPr>
        <w:t>有的方案甚至不能进行证书信任扩展</w:t>
      </w:r>
      <w:r>
        <w:rPr>
          <w:rFonts w:ascii="Times New Roman" w:hAnsi="Times New Roman"/>
        </w:rPr>
        <w:t>。</w:t>
      </w:r>
      <w:r>
        <w:rPr>
          <w:rFonts w:ascii="Times New Roman" w:hAnsi="Times New Roman" w:hint="eastAsia"/>
        </w:rPr>
        <w:t>这将降低用户使用的方便性和信任。</w:t>
      </w:r>
    </w:p>
    <w:p w:rsidR="005F3A4B" w:rsidRDefault="00A42D8C">
      <w:pPr>
        <w:pStyle w:val="3"/>
        <w:spacing w:before="120" w:after="120" w:line="240" w:lineRule="auto"/>
        <w:rPr>
          <w:rFonts w:ascii="Times New Roman" w:hAnsi="Times New Roman"/>
          <w:sz w:val="28"/>
          <w:szCs w:val="28"/>
        </w:rPr>
      </w:pPr>
      <w:bookmarkStart w:id="8" w:name="_Toc23556"/>
      <w:r>
        <w:rPr>
          <w:rFonts w:ascii="Times New Roman" w:hAnsi="Times New Roman"/>
          <w:sz w:val="28"/>
          <w:szCs w:val="28"/>
        </w:rPr>
        <w:lastRenderedPageBreak/>
        <w:t>4.</w:t>
      </w:r>
      <w:r w:rsidR="00E03E34">
        <w:rPr>
          <w:rFonts w:ascii="Times New Roman" w:hAnsi="Times New Roman"/>
          <w:sz w:val="28"/>
          <w:szCs w:val="28"/>
        </w:rPr>
        <w:t>4</w:t>
      </w:r>
      <w:r w:rsidR="00E03E34"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vTPM</w:t>
      </w:r>
      <w:r>
        <w:rPr>
          <w:rFonts w:ascii="Times New Roman" w:hAnsi="Times New Roman"/>
          <w:sz w:val="28"/>
          <w:szCs w:val="28"/>
        </w:rPr>
        <w:t>迁移</w:t>
      </w:r>
      <w:bookmarkEnd w:id="8"/>
    </w:p>
    <w:p w:rsidR="00244989" w:rsidRDefault="0094292C" w:rsidP="00244989">
      <w:pPr>
        <w:ind w:firstLineChars="200" w:firstLine="420"/>
        <w:rPr>
          <w:rFonts w:ascii="Times New Roman" w:hAnsi="Times New Roman"/>
        </w:rPr>
      </w:pPr>
      <w:r w:rsidRPr="00E20C78">
        <w:rPr>
          <w:rFonts w:ascii="Times New Roman" w:hAnsi="Times New Roman"/>
        </w:rPr>
        <w:t>vTPM</w:t>
      </w:r>
      <w:r>
        <w:rPr>
          <w:rFonts w:ascii="Times New Roman" w:hAnsi="Times New Roman"/>
        </w:rPr>
        <w:t>迁移是指</w:t>
      </w:r>
      <w:r w:rsidRPr="00A412BD">
        <w:rPr>
          <w:rFonts w:ascii="Times New Roman" w:hAnsi="Times New Roman"/>
        </w:rPr>
        <w:t>将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从源虚拟平台迁移到目的虚拟平台。</w:t>
      </w:r>
      <w:r w:rsidR="006D2E65">
        <w:rPr>
          <w:rFonts w:ascii="Times New Roman" w:hAnsi="Times New Roman" w:hint="eastAsia"/>
        </w:rPr>
        <w:t>可以按照不同的分类方式对</w:t>
      </w:r>
      <w:r w:rsidR="006D2E65" w:rsidRPr="00E20C78">
        <w:rPr>
          <w:rFonts w:ascii="Times New Roman" w:hAnsi="Times New Roman"/>
        </w:rPr>
        <w:t>vTPM</w:t>
      </w:r>
      <w:r w:rsidR="006D2E65">
        <w:rPr>
          <w:rFonts w:ascii="Times New Roman" w:hAnsi="Times New Roman"/>
        </w:rPr>
        <w:t>迁移进行分类，</w:t>
      </w:r>
      <w:proofErr w:type="gramStart"/>
      <w:r w:rsidR="00B2546E">
        <w:rPr>
          <w:rFonts w:ascii="Times New Roman" w:hAnsi="Times New Roman" w:hint="eastAsia"/>
        </w:rPr>
        <w:t>按照源</w:t>
      </w:r>
      <w:proofErr w:type="gramEnd"/>
      <w:r w:rsidR="00B2546E">
        <w:rPr>
          <w:rFonts w:ascii="Times New Roman" w:hAnsi="Times New Roman" w:hint="eastAsia"/>
        </w:rPr>
        <w:t>虚拟平台和目的虚拟平台</w:t>
      </w:r>
      <w:r w:rsidR="00C02896">
        <w:rPr>
          <w:rFonts w:ascii="Times New Roman" w:hAnsi="Times New Roman" w:hint="eastAsia"/>
        </w:rPr>
        <w:t>是否在同一云内</w:t>
      </w:r>
      <w:r w:rsidR="006435DE">
        <w:rPr>
          <w:rFonts w:ascii="Times New Roman" w:hAnsi="Times New Roman" w:hint="eastAsia"/>
        </w:rPr>
        <w:t>，可分为</w:t>
      </w:r>
      <w:r w:rsidR="006D2E65" w:rsidRPr="00E20C78">
        <w:rPr>
          <w:rFonts w:ascii="Times New Roman" w:hAnsi="Times New Roman"/>
        </w:rPr>
        <w:t>vTPM</w:t>
      </w:r>
      <w:r w:rsidR="006435DE">
        <w:rPr>
          <w:rFonts w:ascii="Times New Roman" w:hAnsi="Times New Roman" w:hint="eastAsia"/>
        </w:rPr>
        <w:t>云内迁移和</w:t>
      </w:r>
      <w:r w:rsidR="006D2E65" w:rsidRPr="00E20C78">
        <w:rPr>
          <w:rFonts w:ascii="Times New Roman" w:hAnsi="Times New Roman"/>
        </w:rPr>
        <w:t>vTPM</w:t>
      </w:r>
      <w:r w:rsidR="006435DE">
        <w:rPr>
          <w:rFonts w:ascii="Times New Roman" w:hAnsi="Times New Roman" w:hint="eastAsia"/>
        </w:rPr>
        <w:t>云间迁移；</w:t>
      </w:r>
      <w:proofErr w:type="gramStart"/>
      <w:r w:rsidR="006435DE">
        <w:rPr>
          <w:rFonts w:ascii="Times New Roman" w:hAnsi="Times New Roman" w:hint="eastAsia"/>
        </w:rPr>
        <w:t>按照</w:t>
      </w:r>
      <w:r w:rsidR="00C02896">
        <w:rPr>
          <w:rFonts w:ascii="Times New Roman" w:hAnsi="Times New Roman" w:hint="eastAsia"/>
        </w:rPr>
        <w:t>源</w:t>
      </w:r>
      <w:proofErr w:type="gramEnd"/>
      <w:r w:rsidR="00C02896">
        <w:rPr>
          <w:rFonts w:ascii="Times New Roman" w:hAnsi="Times New Roman" w:hint="eastAsia"/>
        </w:rPr>
        <w:t>虚拟平台和目的虚拟平台是否</w:t>
      </w:r>
      <w:r w:rsidR="00B2546E">
        <w:rPr>
          <w:rFonts w:ascii="Times New Roman" w:hAnsi="Times New Roman" w:hint="eastAsia"/>
        </w:rPr>
        <w:t>相同，</w:t>
      </w:r>
      <w:r w:rsidR="006435DE">
        <w:rPr>
          <w:rFonts w:ascii="Times New Roman" w:hAnsi="Times New Roman" w:hint="eastAsia"/>
        </w:rPr>
        <w:t>可分为</w:t>
      </w:r>
      <w:r w:rsidR="006D2E65" w:rsidRPr="00E20C78">
        <w:rPr>
          <w:rFonts w:ascii="Times New Roman" w:hAnsi="Times New Roman"/>
        </w:rPr>
        <w:t>vTPM</w:t>
      </w:r>
      <w:r w:rsidR="006435DE">
        <w:rPr>
          <w:rFonts w:ascii="Times New Roman" w:hAnsi="Times New Roman" w:hint="eastAsia"/>
        </w:rPr>
        <w:t>同类迁移和</w:t>
      </w:r>
      <w:r w:rsidR="006D2E65" w:rsidRPr="00E20C78">
        <w:rPr>
          <w:rFonts w:ascii="Times New Roman" w:hAnsi="Times New Roman"/>
        </w:rPr>
        <w:t>vTPM</w:t>
      </w:r>
      <w:r w:rsidR="006D2E65">
        <w:rPr>
          <w:rFonts w:ascii="Times New Roman" w:hAnsi="Times New Roman" w:hint="eastAsia"/>
        </w:rPr>
        <w:t>异构迁移；按照迁移方式，可以分为静态迁移和动态迁移；目前，绝大多数研究</w:t>
      </w:r>
      <w:r w:rsidR="009D22B9">
        <w:rPr>
          <w:rFonts w:ascii="Times New Roman" w:hAnsi="Times New Roman" w:hint="eastAsia"/>
        </w:rPr>
        <w:t>采用</w:t>
      </w:r>
      <w:r w:rsidR="006D2E65">
        <w:rPr>
          <w:rFonts w:ascii="Times New Roman" w:hAnsi="Times New Roman" w:hint="eastAsia"/>
        </w:rPr>
        <w:t>的区分方式是</w:t>
      </w:r>
      <w:r w:rsidR="009D22B9">
        <w:rPr>
          <w:rFonts w:ascii="Times New Roman" w:hAnsi="Times New Roman" w:hint="eastAsia"/>
        </w:rPr>
        <w:t>静态迁移和动态迁移。因此，本节将按照</w:t>
      </w:r>
      <w:r w:rsidR="009D22B9"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静态迁移和动态迁移进行阐述。</w:t>
      </w:r>
    </w:p>
    <w:p w:rsidR="00244989" w:rsidRPr="004A7E28" w:rsidRDefault="00244989" w:rsidP="00244989">
      <w:pPr>
        <w:pStyle w:val="4"/>
        <w:spacing w:before="120" w:after="120" w:line="240" w:lineRule="auto"/>
      </w:pPr>
      <w:r>
        <w:rPr>
          <w:rFonts w:hint="eastAsia"/>
        </w:rPr>
        <w:t>4.4</w:t>
      </w:r>
      <w:r w:rsidRPr="004A7E28">
        <w:rPr>
          <w:rFonts w:hint="eastAsia"/>
        </w:rPr>
        <w:t>.1 vTPM</w:t>
      </w:r>
      <w:r w:rsidRPr="004A7E28">
        <w:rPr>
          <w:rFonts w:hint="eastAsia"/>
        </w:rPr>
        <w:t>的静态迁移</w:t>
      </w:r>
    </w:p>
    <w:p w:rsidR="00244989" w:rsidRDefault="00244989" w:rsidP="00244989"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所谓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/>
        </w:rPr>
        <w:t>静态迁移，就是先锁定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，停止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服务，然后对</w:t>
      </w:r>
      <w:r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相关</w:t>
      </w:r>
      <w:r>
        <w:rPr>
          <w:rFonts w:ascii="Times New Roman" w:hAnsi="Times New Roman" w:hint="eastAsia"/>
        </w:rPr>
        <w:t>状态</w:t>
      </w:r>
      <w:r w:rsidR="009D22B9">
        <w:rPr>
          <w:rFonts w:ascii="Times New Roman" w:hAnsi="Times New Roman" w:hint="eastAsia"/>
        </w:rPr>
        <w:t>数据</w:t>
      </w:r>
      <w:r>
        <w:rPr>
          <w:rFonts w:ascii="Times New Roman" w:hAnsi="Times New Roman" w:hint="eastAsia"/>
        </w:rPr>
        <w:t>进行迁移。</w:t>
      </w:r>
      <w:r w:rsidR="009D22B9">
        <w:rPr>
          <w:rFonts w:ascii="Times New Roman" w:hAnsi="Times New Roman" w:hint="eastAsia"/>
        </w:rPr>
        <w:t>目前的绝大多数研究主要是设计</w:t>
      </w:r>
      <w:r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静态迁移协议，</w:t>
      </w:r>
      <w:r>
        <w:rPr>
          <w:rFonts w:ascii="Times New Roman" w:hAnsi="Times New Roman" w:hint="eastAsia"/>
        </w:rPr>
        <w:t>在已有的研究成果中包含</w:t>
      </w:r>
      <w:r w:rsidR="009D22B9"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单独迁移协议以及</w:t>
      </w:r>
      <w:r>
        <w:rPr>
          <w:rFonts w:ascii="Times New Roman" w:hAnsi="Times New Roman" w:hint="eastAsia"/>
        </w:rPr>
        <w:t>VM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捆绑</w:t>
      </w:r>
      <w:r>
        <w:rPr>
          <w:rFonts w:ascii="Times New Roman" w:hAnsi="Times New Roman" w:hint="eastAsia"/>
        </w:rPr>
        <w:t>迁移</w:t>
      </w:r>
      <w:r w:rsidR="009D22B9">
        <w:rPr>
          <w:rFonts w:ascii="Times New Roman" w:hAnsi="Times New Roman" w:hint="eastAsia"/>
        </w:rPr>
        <w:t>协议。无论是</w:t>
      </w:r>
      <w:r w:rsidR="009D22B9"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单独迁移协议还是</w:t>
      </w:r>
      <w:r w:rsidR="009D22B9">
        <w:rPr>
          <w:rFonts w:ascii="Times New Roman" w:hAnsi="Times New Roman" w:hint="eastAsia"/>
        </w:rPr>
        <w:t>VM</w:t>
      </w:r>
      <w:r w:rsidR="009D22B9">
        <w:rPr>
          <w:rFonts w:ascii="Times New Roman" w:hAnsi="Times New Roman" w:hint="eastAsia"/>
        </w:rPr>
        <w:t>和</w:t>
      </w:r>
      <w:r w:rsidR="009D22B9"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捆绑迁移协议，协议的基本步骤基本一致</w:t>
      </w:r>
      <w:r>
        <w:rPr>
          <w:rFonts w:ascii="Times New Roman" w:hAnsi="Times New Roman" w:hint="eastAsia"/>
        </w:rPr>
        <w:t>，</w:t>
      </w:r>
      <w:r w:rsidR="009D22B9">
        <w:rPr>
          <w:rFonts w:ascii="Times New Roman" w:hAnsi="Times New Roman" w:hint="eastAsia"/>
        </w:rPr>
        <w:t>唯一不同的是锁定</w:t>
      </w:r>
      <w:r w:rsidR="009D22B9"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的同时锁定</w:t>
      </w:r>
      <w:r w:rsidR="009D22B9">
        <w:rPr>
          <w:rFonts w:ascii="Times New Roman" w:hAnsi="Times New Roman" w:hint="eastAsia"/>
        </w:rPr>
        <w:t>VM</w:t>
      </w:r>
      <w:r w:rsidR="009D22B9">
        <w:rPr>
          <w:rFonts w:ascii="Times New Roman" w:hAnsi="Times New Roman" w:hint="eastAsia"/>
        </w:rPr>
        <w:t>，迁移</w:t>
      </w:r>
      <w:r w:rsidR="009D22B9"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相关状态数据的同时迁移</w:t>
      </w:r>
      <w:r w:rsidR="009D22B9">
        <w:rPr>
          <w:rFonts w:ascii="Times New Roman" w:hAnsi="Times New Roman" w:hint="eastAsia"/>
        </w:rPr>
        <w:t>VM</w:t>
      </w:r>
      <w:r w:rsidR="009D22B9">
        <w:rPr>
          <w:rFonts w:ascii="Times New Roman" w:hAnsi="Times New Roman" w:hint="eastAsia"/>
        </w:rPr>
        <w:t>的相关状态数据。</w:t>
      </w:r>
      <w:r>
        <w:rPr>
          <w:rFonts w:ascii="Times New Roman" w:hAnsi="Times New Roman" w:hint="eastAsia"/>
        </w:rPr>
        <w:t>因此，本节对于</w:t>
      </w:r>
      <w:r>
        <w:rPr>
          <w:rFonts w:ascii="Times New Roman" w:hAnsi="Times New Roman" w:hint="eastAsia"/>
        </w:rPr>
        <w:t>vTPM</w:t>
      </w:r>
      <w:r w:rsidR="009D22B9">
        <w:rPr>
          <w:rFonts w:ascii="Times New Roman" w:hAnsi="Times New Roman" w:hint="eastAsia"/>
        </w:rPr>
        <w:t>单独迁移</w:t>
      </w:r>
      <w:r>
        <w:rPr>
          <w:rFonts w:ascii="Times New Roman" w:hAnsi="Times New Roman" w:hint="eastAsia"/>
        </w:rPr>
        <w:t>以及</w:t>
      </w:r>
      <w:r>
        <w:rPr>
          <w:rFonts w:ascii="Times New Roman" w:hAnsi="Times New Roman" w:hint="eastAsia"/>
        </w:rPr>
        <w:t>VM-vTPM</w:t>
      </w:r>
      <w:r w:rsidR="009D22B9">
        <w:rPr>
          <w:rFonts w:ascii="Times New Roman" w:hAnsi="Times New Roman" w:hint="eastAsia"/>
        </w:rPr>
        <w:t>捆绑</w:t>
      </w:r>
      <w:r>
        <w:rPr>
          <w:rFonts w:ascii="Times New Roman" w:hAnsi="Times New Roman" w:hint="eastAsia"/>
        </w:rPr>
        <w:t>迁移，我们均视为同一</w:t>
      </w:r>
      <w:r w:rsidR="009D22B9">
        <w:rPr>
          <w:rFonts w:ascii="Times New Roman" w:hAnsi="Times New Roman" w:hint="eastAsia"/>
        </w:rPr>
        <w:t>类型的</w:t>
      </w:r>
      <w:r>
        <w:rPr>
          <w:rFonts w:ascii="Times New Roman" w:hAnsi="Times New Roman" w:hint="eastAsia"/>
        </w:rPr>
        <w:t>研究成果。</w:t>
      </w:r>
    </w:p>
    <w:p w:rsidR="00244989" w:rsidRPr="00B32B96" w:rsidRDefault="00244989" w:rsidP="00244989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2006</w:t>
      </w:r>
      <w:r>
        <w:rPr>
          <w:rFonts w:ascii="Times New Roman" w:hAnsi="Times New Roman" w:hint="eastAsia"/>
        </w:rPr>
        <w:t>年</w:t>
      </w:r>
      <w:r>
        <w:rPr>
          <w:rFonts w:ascii="Times New Roman" w:hAnsi="Times New Roman"/>
        </w:rPr>
        <w:t>文献</w:t>
      </w:r>
      <w:r>
        <w:rPr>
          <w:rFonts w:ascii="Times New Roman" w:hAnsi="Times New Roman" w:hint="eastAsia"/>
        </w:rPr>
        <w:t>[22]</w:t>
      </w:r>
      <w:r>
        <w:rPr>
          <w:rFonts w:ascii="Times New Roman" w:hAnsi="Times New Roman"/>
        </w:rPr>
        <w:t>率先设计</w:t>
      </w:r>
      <w:r>
        <w:rPr>
          <w:rFonts w:ascii="Times New Roman" w:hAnsi="Times New Roman" w:hint="eastAsia"/>
        </w:rPr>
        <w:t>了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的静态迁移协议，该迁移协议</w:t>
      </w:r>
      <w:r>
        <w:rPr>
          <w:rFonts w:ascii="Times New Roman" w:hAnsi="Times New Roman"/>
        </w:rPr>
        <w:t>将源</w:t>
      </w:r>
      <w:r>
        <w:rPr>
          <w:rFonts w:ascii="Times New Roman" w:hAnsi="Times New Roman" w:hint="eastAsia"/>
        </w:rPr>
        <w:t>vTPM</w:t>
      </w:r>
      <w:r w:rsidR="00F20E53">
        <w:rPr>
          <w:rFonts w:ascii="Times New Roman" w:hAnsi="Times New Roman" w:hint="eastAsia"/>
        </w:rPr>
        <w:t>实例</w:t>
      </w:r>
      <w:r>
        <w:rPr>
          <w:rFonts w:ascii="Times New Roman" w:hAnsi="Times New Roman" w:hint="eastAsia"/>
        </w:rPr>
        <w:t>状态</w:t>
      </w:r>
      <w:r w:rsidR="00F20E53">
        <w:rPr>
          <w:rFonts w:ascii="Times New Roman" w:hAnsi="Times New Roman" w:hint="eastAsia"/>
        </w:rPr>
        <w:t>数据经过会话密钥</w:t>
      </w:r>
      <w:r>
        <w:rPr>
          <w:rFonts w:ascii="Times New Roman" w:hAnsi="Times New Roman" w:hint="eastAsia"/>
        </w:rPr>
        <w:t>加密安全传递到目标平台，由目标平台恢复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实例，并删除源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实例。如图</w:t>
      </w:r>
      <w:r w:rsidR="00F20E53">
        <w:rPr>
          <w:rFonts w:ascii="Times New Roman" w:hAnsi="Times New Roman" w:hint="eastAsia"/>
        </w:rPr>
        <w:t>4-28</w:t>
      </w:r>
      <w:r>
        <w:rPr>
          <w:rFonts w:ascii="Times New Roman" w:hAnsi="Times New Roman" w:hint="eastAsia"/>
        </w:rPr>
        <w:t>所示。首先，由平台迁移控制过程引擎在目标平台上创建一个状态为空的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实例，生成与该实例关联的唯一标识符</w:t>
      </w:r>
      <w:r w:rsidRPr="008B4074">
        <w:rPr>
          <w:rFonts w:ascii="Times New Roman" w:hAnsi="Times New Roman" w:hint="eastAsia"/>
        </w:rPr>
        <w:t>Nonce</w:t>
      </w:r>
      <w:r w:rsidRPr="008B4074"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</w:rPr>
        <w:t>并将</w:t>
      </w:r>
      <w:r w:rsidRPr="008B4074">
        <w:rPr>
          <w:rFonts w:ascii="Times New Roman" w:hAnsi="Times New Roman" w:hint="eastAsia"/>
        </w:rPr>
        <w:t>Nonce</w:t>
      </w:r>
      <w:r>
        <w:rPr>
          <w:rFonts w:ascii="Times New Roman" w:hAnsi="Times New Roman" w:hint="eastAsia"/>
        </w:rPr>
        <w:t>加密</w:t>
      </w:r>
      <w:proofErr w:type="gramStart"/>
      <w:r>
        <w:rPr>
          <w:rFonts w:ascii="Times New Roman" w:hAnsi="Times New Roman" w:hint="eastAsia"/>
        </w:rPr>
        <w:t>传递给源平台</w:t>
      </w:r>
      <w:proofErr w:type="gramEnd"/>
      <w:r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Nonce</w:t>
      </w:r>
      <w:r>
        <w:rPr>
          <w:rFonts w:ascii="Times New Roman" w:hAnsi="Times New Roman" w:hint="eastAsia"/>
        </w:rPr>
        <w:t>的目的是防止重放攻击和迁移目标的不确定性问题，</w:t>
      </w:r>
      <w:r w:rsidRPr="008B4074">
        <w:rPr>
          <w:rFonts w:ascii="Times New Roman" w:hAnsi="Times New Roman" w:hint="eastAsia"/>
        </w:rPr>
        <w:t>在整个迁移过程中有效。</w:t>
      </w:r>
      <w:r>
        <w:rPr>
          <w:rFonts w:ascii="Times New Roman" w:hAnsi="Times New Roman" w:hint="eastAsia"/>
        </w:rPr>
        <w:t>然后，源平台将需要迁移的</w:t>
      </w:r>
      <w:r>
        <w:rPr>
          <w:rFonts w:ascii="Times New Roman" w:hAnsi="Times New Roman" w:hint="eastAsia"/>
        </w:rPr>
        <w:t>vTPM</w:t>
      </w:r>
      <w:r w:rsidR="00F20E53">
        <w:rPr>
          <w:rFonts w:ascii="Times New Roman" w:hAnsi="Times New Roman" w:hint="eastAsia"/>
        </w:rPr>
        <w:t>锁定，并与目标</w:t>
      </w:r>
      <w:r>
        <w:rPr>
          <w:rFonts w:ascii="Times New Roman" w:hAnsi="Times New Roman" w:hint="eastAsia"/>
        </w:rPr>
        <w:t>平台传递过来的</w:t>
      </w:r>
      <w:r w:rsidRPr="008B4074">
        <w:rPr>
          <w:rFonts w:ascii="Times New Roman" w:hAnsi="Times New Roman" w:hint="eastAsia"/>
        </w:rPr>
        <w:t>Nonce</w:t>
      </w:r>
      <w:r>
        <w:rPr>
          <w:rFonts w:ascii="Times New Roman" w:hAnsi="Times New Roman" w:hint="eastAsia"/>
        </w:rPr>
        <w:t>关联。第三，源平台收集源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的状态数据，包括：</w:t>
      </w:r>
      <w:r w:rsidRPr="00311F13">
        <w:rPr>
          <w:rFonts w:ascii="Times New Roman" w:hAnsi="Times New Roman"/>
        </w:rPr>
        <w:t>NVRAM</w:t>
      </w:r>
      <w:r>
        <w:rPr>
          <w:rFonts w:ascii="Times New Roman" w:hAnsi="Times New Roman"/>
        </w:rPr>
        <w:t>、密钥会话授权和传输回话状态、授权数据、计数器以及其它相关永久标志位和数据等。为了保证状态数据在迁移过程的完整性和机密性，</w:t>
      </w:r>
      <w:r>
        <w:rPr>
          <w:rFonts w:ascii="Times New Roman" w:hAnsi="Times New Roman" w:hint="eastAsia"/>
        </w:rPr>
        <w:t>源平台</w:t>
      </w:r>
      <w:r>
        <w:rPr>
          <w:rFonts w:ascii="Times New Roman" w:hAnsi="Times New Roman"/>
        </w:rPr>
        <w:t>将这些状态数据序列化并用非对称密钥签名，然后</w:t>
      </w:r>
      <w:r>
        <w:rPr>
          <w:rFonts w:ascii="Times New Roman" w:hAnsi="Times New Roman" w:hint="eastAsia"/>
        </w:rPr>
        <w:t>产生</w:t>
      </w:r>
      <w:proofErr w:type="gramStart"/>
      <w:r>
        <w:rPr>
          <w:rFonts w:ascii="Times New Roman" w:hAnsi="Times New Roman" w:hint="eastAsia"/>
        </w:rPr>
        <w:t>一</w:t>
      </w:r>
      <w:proofErr w:type="gramEnd"/>
      <w:r>
        <w:rPr>
          <w:rFonts w:ascii="Times New Roman" w:hAnsi="Times New Roman" w:hint="eastAsia"/>
        </w:rPr>
        <w:t>对称密钥对</w:t>
      </w:r>
      <w:r>
        <w:rPr>
          <w:rFonts w:ascii="Times New Roman" w:hAnsi="Times New Roman"/>
        </w:rPr>
        <w:t>序列化的状态数据和</w:t>
      </w:r>
      <w:proofErr w:type="gramStart"/>
      <w:r>
        <w:rPr>
          <w:rFonts w:ascii="Times New Roman" w:hAnsi="Times New Roman"/>
        </w:rPr>
        <w:t>签名值</w:t>
      </w:r>
      <w:proofErr w:type="gramEnd"/>
      <w:r>
        <w:rPr>
          <w:rFonts w:ascii="Times New Roman" w:hAnsi="Times New Roman"/>
        </w:rPr>
        <w:t>进行加密生成迁移数据。其中对称密钥由源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TPM</w:t>
      </w:r>
      <w:r w:rsidR="00F20E53">
        <w:rPr>
          <w:rFonts w:ascii="Times New Roman" w:hAnsi="Times New Roman" w:hint="eastAsia"/>
        </w:rPr>
        <w:t>的父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的某一存储密钥加密保护。第四，源平台</w:t>
      </w:r>
      <w:proofErr w:type="gramStart"/>
      <w:r>
        <w:rPr>
          <w:rFonts w:ascii="Times New Roman" w:hAnsi="Times New Roman" w:hint="eastAsia"/>
        </w:rPr>
        <w:t>删除掉源</w:t>
      </w:r>
      <w:proofErr w:type="gramEnd"/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实例，并将迁移数据传递给目标平台；最后，目标平台迁</w:t>
      </w:r>
      <w:proofErr w:type="gramStart"/>
      <w:r>
        <w:rPr>
          <w:rFonts w:ascii="Times New Roman" w:hAnsi="Times New Roman" w:hint="eastAsia"/>
        </w:rPr>
        <w:t>解密出源</w:t>
      </w:r>
      <w:proofErr w:type="gramEnd"/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的状态数据，并进行完整性验证和</w:t>
      </w:r>
      <w:r>
        <w:rPr>
          <w:rFonts w:ascii="Times New Roman" w:hAnsi="Times New Roman" w:hint="eastAsia"/>
        </w:rPr>
        <w:t>Nonce</w:t>
      </w:r>
      <w:r>
        <w:rPr>
          <w:rFonts w:ascii="Times New Roman" w:hAnsi="Times New Roman" w:hint="eastAsia"/>
        </w:rPr>
        <w:t>验证，最后恢复目标</w:t>
      </w:r>
      <w:r>
        <w:rPr>
          <w:rFonts w:ascii="Times New Roman" w:hAnsi="Times New Roman" w:hint="eastAsia"/>
        </w:rPr>
        <w:t>vTPM</w:t>
      </w:r>
      <w:r w:rsidR="00F20E53">
        <w:rPr>
          <w:rFonts w:ascii="Times New Roman" w:hAnsi="Times New Roman" w:hint="eastAsia"/>
        </w:rPr>
        <w:t>实例运行。值得注意的是，为了目标平台</w:t>
      </w:r>
      <w:r>
        <w:rPr>
          <w:rFonts w:ascii="Times New Roman" w:hAnsi="Times New Roman" w:hint="eastAsia"/>
        </w:rPr>
        <w:t>能够解</w:t>
      </w:r>
      <w:proofErr w:type="gramStart"/>
      <w:r>
        <w:rPr>
          <w:rFonts w:ascii="Times New Roman" w:hAnsi="Times New Roman" w:hint="eastAsia"/>
        </w:rPr>
        <w:t>密源</w:t>
      </w:r>
      <w:proofErr w:type="gramEnd"/>
      <w:r>
        <w:rPr>
          <w:rFonts w:ascii="Times New Roman" w:hAnsi="Times New Roman" w:hint="eastAsia"/>
        </w:rPr>
        <w:t>vTPM</w:t>
      </w:r>
      <w:r w:rsidR="00F20E53">
        <w:rPr>
          <w:rFonts w:ascii="Times New Roman" w:hAnsi="Times New Roman" w:hint="eastAsia"/>
        </w:rPr>
        <w:t>的迁移数据，源平台的父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存储密钥必须迁移到目标平台。</w:t>
      </w:r>
    </w:p>
    <w:p w:rsidR="00244989" w:rsidRDefault="00244989" w:rsidP="00244989">
      <w:pPr>
        <w:widowControl/>
        <w:ind w:firstLine="480"/>
        <w:jc w:val="center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/>
          <w:noProof/>
          <w:kern w:val="0"/>
          <w:sz w:val="24"/>
        </w:rPr>
        <w:lastRenderedPageBreak/>
        <w:drawing>
          <wp:inline distT="0" distB="0" distL="0" distR="0">
            <wp:extent cx="4343400" cy="3257550"/>
            <wp:effectExtent l="19050" t="0" r="0" b="0"/>
            <wp:docPr id="5" name="图片 67" descr="C:\Users\lenovo\AppData\Roaming\Tencent\Users\568483222\QQ\WinTemp\RichOle\BEV[(@JJHX0Z_%D]L$IF9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 descr="C:\Users\lenovo\AppData\Roaming\Tencent\Users\568483222\QQ\WinTemp\RichOle\BEV[(@JJHX0Z_%D]L$IF9DR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E0" w:rsidRPr="003D04E0" w:rsidRDefault="003D04E0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Fig.4-28.</w:t>
      </w:r>
      <w:r w:rsidRPr="00AA6913">
        <w:rPr>
          <w:rFonts w:ascii="Times New Roman" w:hAnsi="Times New Roman" w:hint="eastAsia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 xml:space="preserve">Static Migration </w:t>
      </w:r>
      <w:r>
        <w:rPr>
          <w:rFonts w:ascii="Times New Roman" w:hAnsi="Times New Roman"/>
          <w:sz w:val="18"/>
          <w:szCs w:val="18"/>
        </w:rPr>
        <w:t>protocol</w:t>
      </w:r>
      <w:r>
        <w:rPr>
          <w:rFonts w:ascii="Times New Roman" w:hAnsi="Times New Roman" w:hint="eastAsia"/>
          <w:sz w:val="18"/>
          <w:szCs w:val="18"/>
        </w:rPr>
        <w:t xml:space="preserve"> of vTPM</w:t>
      </w:r>
    </w:p>
    <w:p w:rsidR="00244989" w:rsidRPr="003D04E0" w:rsidRDefault="00244989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 w:rsidRPr="003D04E0">
        <w:rPr>
          <w:rFonts w:ascii="Times New Roman" w:hAnsi="Times New Roman"/>
          <w:sz w:val="18"/>
          <w:szCs w:val="18"/>
        </w:rPr>
        <w:t>图</w:t>
      </w:r>
      <w:r w:rsidRPr="003D04E0">
        <w:rPr>
          <w:rFonts w:ascii="Times New Roman" w:hAnsi="Times New Roman"/>
          <w:sz w:val="18"/>
          <w:szCs w:val="18"/>
        </w:rPr>
        <w:t>4-2</w:t>
      </w:r>
      <w:r w:rsidR="00F20E53" w:rsidRPr="003D04E0">
        <w:rPr>
          <w:rFonts w:ascii="Times New Roman" w:hAnsi="Times New Roman" w:hint="eastAsia"/>
          <w:sz w:val="18"/>
          <w:szCs w:val="18"/>
        </w:rPr>
        <w:t>8</w:t>
      </w:r>
      <w:r w:rsidRPr="003D04E0">
        <w:rPr>
          <w:rFonts w:ascii="Times New Roman" w:hAnsi="Times New Roman"/>
          <w:sz w:val="18"/>
          <w:szCs w:val="18"/>
        </w:rPr>
        <w:t xml:space="preserve"> vTPM</w:t>
      </w:r>
      <w:r w:rsidR="003D04E0">
        <w:rPr>
          <w:rFonts w:ascii="Times New Roman" w:hAnsi="Times New Roman"/>
          <w:sz w:val="18"/>
          <w:szCs w:val="18"/>
        </w:rPr>
        <w:t>静态</w:t>
      </w:r>
      <w:r w:rsidRPr="003D04E0">
        <w:rPr>
          <w:rFonts w:ascii="Times New Roman" w:hAnsi="Times New Roman"/>
          <w:sz w:val="18"/>
          <w:szCs w:val="18"/>
        </w:rPr>
        <w:t>迁移协议</w:t>
      </w:r>
    </w:p>
    <w:p w:rsidR="00244989" w:rsidRDefault="00244989" w:rsidP="00244989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2007</w:t>
      </w:r>
      <w:r>
        <w:rPr>
          <w:rFonts w:ascii="Times New Roman" w:hAnsi="Times New Roman" w:hint="eastAsia"/>
        </w:rPr>
        <w:t>年，</w:t>
      </w:r>
      <w:r>
        <w:rPr>
          <w:rFonts w:ascii="Times New Roman" w:hAnsi="Times New Roman"/>
        </w:rPr>
        <w:t>文献</w:t>
      </w:r>
      <w:r>
        <w:rPr>
          <w:rFonts w:ascii="Times New Roman" w:hAnsi="Times New Roman"/>
        </w:rPr>
        <w:t>[51]</w:t>
      </w:r>
      <w:r>
        <w:rPr>
          <w:rFonts w:ascii="Times New Roman" w:hAnsi="Times New Roman"/>
        </w:rPr>
        <w:t>对文献</w:t>
      </w:r>
      <w:r>
        <w:rPr>
          <w:rFonts w:ascii="Times New Roman" w:hAnsi="Times New Roman"/>
        </w:rPr>
        <w:t>[22]vTPM</w:t>
      </w:r>
      <w:r>
        <w:rPr>
          <w:rFonts w:ascii="Times New Roman" w:hAnsi="Times New Roman"/>
        </w:rPr>
        <w:t>迁移协议进行了分析，并指出文献</w:t>
      </w:r>
      <w:r>
        <w:rPr>
          <w:rFonts w:ascii="Times New Roman" w:hAnsi="Times New Roman"/>
        </w:rPr>
        <w:t>[22]</w:t>
      </w:r>
      <w:r>
        <w:rPr>
          <w:rFonts w:ascii="Times New Roman" w:hAnsi="Times New Roman"/>
        </w:rPr>
        <w:t>在设计</w:t>
      </w:r>
      <w:r>
        <w:rPr>
          <w:rFonts w:ascii="Times New Roman" w:hAnsi="Times New Roman"/>
        </w:rPr>
        <w:t>vTPM</w:t>
      </w:r>
      <w:r>
        <w:rPr>
          <w:rFonts w:ascii="Times New Roman" w:hAnsi="Times New Roman"/>
        </w:rPr>
        <w:t>迁移协议时的</w:t>
      </w:r>
      <w:r w:rsidR="00DD2054">
        <w:rPr>
          <w:rFonts w:ascii="Times New Roman" w:hAnsi="Times New Roman"/>
        </w:rPr>
        <w:t>三个</w:t>
      </w:r>
      <w:r>
        <w:rPr>
          <w:rFonts w:ascii="Times New Roman" w:hAnsi="Times New Roman"/>
        </w:rPr>
        <w:t>不足，首先，文献</w:t>
      </w:r>
      <w:r>
        <w:rPr>
          <w:rFonts w:ascii="Times New Roman" w:hAnsi="Times New Roman" w:hint="eastAsia"/>
        </w:rPr>
        <w:t>[22]</w:t>
      </w:r>
      <w:r w:rsidR="00DD2054">
        <w:rPr>
          <w:rFonts w:ascii="Times New Roman" w:hAnsi="Times New Roman" w:hint="eastAsia"/>
        </w:rPr>
        <w:t>采用对称密钥</w:t>
      </w:r>
      <w:r>
        <w:rPr>
          <w:rFonts w:ascii="Times New Roman" w:hAnsi="Times New Roman" w:hint="eastAsia"/>
        </w:rPr>
        <w:t>加</w:t>
      </w:r>
      <w:proofErr w:type="gramStart"/>
      <w:r>
        <w:rPr>
          <w:rFonts w:ascii="Times New Roman" w:hAnsi="Times New Roman" w:hint="eastAsia"/>
        </w:rPr>
        <w:t>密源</w:t>
      </w:r>
      <w:proofErr w:type="gramEnd"/>
      <w:r>
        <w:rPr>
          <w:rFonts w:ascii="Times New Roman" w:hAnsi="Times New Roman" w:hint="eastAsia"/>
        </w:rPr>
        <w:t>vTPM</w:t>
      </w:r>
      <w:r w:rsidR="00DD2054">
        <w:rPr>
          <w:rFonts w:ascii="Times New Roman" w:hAnsi="Times New Roman" w:hint="eastAsia"/>
        </w:rPr>
        <w:t>状态数据，为对称密钥提供保护的是源平台父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的存储密钥。但该协议并没有对该存储密钥的迁移进行描述；其次，协议设计得不够完善。如对于目的平台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的唯一标识</w:t>
      </w:r>
      <w:r>
        <w:rPr>
          <w:rFonts w:ascii="Times New Roman" w:hAnsi="Times New Roman" w:hint="eastAsia"/>
        </w:rPr>
        <w:t>Nonce</w:t>
      </w:r>
      <w:r>
        <w:rPr>
          <w:rFonts w:ascii="Times New Roman" w:hAnsi="Times New Roman" w:hint="eastAsia"/>
        </w:rPr>
        <w:t>的加密究竟采用什么密钥，协议中并没有说明；最后，无论是</w:t>
      </w:r>
      <w:r>
        <w:rPr>
          <w:rFonts w:ascii="Times New Roman" w:hAnsi="Times New Roman" w:hint="eastAsia"/>
        </w:rPr>
        <w:t>vTPM</w:t>
      </w:r>
      <w:r w:rsidR="00DD2054">
        <w:rPr>
          <w:rFonts w:ascii="Times New Roman" w:hAnsi="Times New Roman" w:hint="eastAsia"/>
        </w:rPr>
        <w:t>迁移还是密钥</w:t>
      </w:r>
      <w:r>
        <w:rPr>
          <w:rFonts w:ascii="Times New Roman" w:hAnsi="Times New Roman" w:hint="eastAsia"/>
        </w:rPr>
        <w:t>迁移，均属于</w:t>
      </w:r>
      <w:r>
        <w:rPr>
          <w:rFonts w:ascii="Times New Roman" w:hAnsi="Times New Roman" w:hint="eastAsia"/>
        </w:rPr>
        <w:t>TCG- IWG(Infrastructu</w:t>
      </w:r>
      <w:r>
        <w:rPr>
          <w:rFonts w:ascii="Times New Roman" w:hAnsi="Times New Roman"/>
        </w:rPr>
        <w:t>re Working Group</w:t>
      </w:r>
      <w:r w:rsidRPr="0049315F">
        <w:rPr>
          <w:rFonts w:ascii="Times New Roman" w:hAnsi="Times New Roman" w:hint="eastAsia"/>
        </w:rPr>
        <w:t>:</w:t>
      </w:r>
      <w:r w:rsidRPr="0049315F">
        <w:rPr>
          <w:rFonts w:ascii="Times New Roman" w:hAnsi="Times New Roman"/>
        </w:rPr>
        <w:t>IWG</w:t>
      </w:r>
      <w:r>
        <w:rPr>
          <w:rFonts w:ascii="Times New Roman" w:hAnsi="Times New Roman" w:hint="eastAsia"/>
        </w:rPr>
        <w:t>)</w:t>
      </w:r>
      <w:r>
        <w:rPr>
          <w:rFonts w:ascii="Times New Roman" w:hAnsi="Times New Roman" w:hint="eastAsia"/>
        </w:rPr>
        <w:t>工作组下的</w:t>
      </w:r>
      <w:r w:rsidRPr="0049315F">
        <w:rPr>
          <w:rFonts w:ascii="Times New Roman" w:hAnsi="Times New Roman"/>
        </w:rPr>
        <w:t>DMTF</w:t>
      </w:r>
      <w:r w:rsidRPr="0049315F">
        <w:rPr>
          <w:rFonts w:ascii="Times New Roman" w:hAnsi="Times New Roman"/>
        </w:rPr>
        <w:t>（</w:t>
      </w:r>
      <w:r w:rsidRPr="0049315F">
        <w:rPr>
          <w:rFonts w:ascii="Times New Roman" w:hAnsi="Times New Roman"/>
        </w:rPr>
        <w:t>Data Migration Task</w:t>
      </w:r>
      <w:r w:rsidRPr="0049315F">
        <w:rPr>
          <w:rFonts w:ascii="Times New Roman" w:hAnsi="Times New Roman" w:hint="eastAsia"/>
        </w:rPr>
        <w:t xml:space="preserve"> </w:t>
      </w:r>
      <w:r w:rsidRPr="0049315F">
        <w:rPr>
          <w:rFonts w:ascii="Times New Roman" w:hAnsi="Times New Roman"/>
        </w:rPr>
        <w:t>Force</w:t>
      </w:r>
      <w:r w:rsidRPr="0049315F">
        <w:rPr>
          <w:rFonts w:ascii="Times New Roman" w:hAnsi="Times New Roman" w:hint="eastAsia"/>
        </w:rPr>
        <w:t>:</w:t>
      </w:r>
      <w:r w:rsidRPr="0049315F">
        <w:rPr>
          <w:rFonts w:ascii="Times New Roman" w:hAnsi="Times New Roman"/>
        </w:rPr>
        <w:t xml:space="preserve"> DMTF</w:t>
      </w:r>
      <w:r w:rsidRPr="0049315F">
        <w:rPr>
          <w:rFonts w:ascii="Times New Roman" w:hAnsi="Times New Roman"/>
        </w:rPr>
        <w:t>）</w:t>
      </w:r>
      <w:r>
        <w:rPr>
          <w:rFonts w:ascii="Times New Roman" w:hAnsi="Times New Roman"/>
        </w:rPr>
        <w:t>任务组</w:t>
      </w:r>
      <w:r w:rsidRPr="0049315F">
        <w:rPr>
          <w:rFonts w:ascii="Times New Roman" w:hAnsi="Times New Roman"/>
        </w:rPr>
        <w:t>的工作范畴，但该协议</w:t>
      </w:r>
      <w:r>
        <w:rPr>
          <w:rFonts w:ascii="Times New Roman" w:hAnsi="Times New Roman"/>
        </w:rPr>
        <w:t>设计时</w:t>
      </w:r>
      <w:r w:rsidRPr="0049315F">
        <w:rPr>
          <w:rFonts w:ascii="Times New Roman" w:hAnsi="Times New Roman"/>
        </w:rPr>
        <w:t>与</w:t>
      </w:r>
      <w:r>
        <w:rPr>
          <w:rFonts w:ascii="Times New Roman" w:hAnsi="Times New Roman"/>
        </w:rPr>
        <w:t>任务组的相关工作</w:t>
      </w:r>
      <w:r w:rsidRPr="0049315F">
        <w:rPr>
          <w:rFonts w:ascii="Times New Roman" w:hAnsi="Times New Roman"/>
        </w:rPr>
        <w:t>基本没有交集。</w:t>
      </w:r>
    </w:p>
    <w:p w:rsidR="00244989" w:rsidRDefault="00244989" w:rsidP="00244989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2008</w:t>
      </w:r>
      <w:r>
        <w:rPr>
          <w:rFonts w:ascii="Times New Roman" w:hAnsi="Times New Roman" w:hint="eastAsia"/>
        </w:rPr>
        <w:t>年，文献</w:t>
      </w:r>
      <w:r>
        <w:rPr>
          <w:rFonts w:ascii="Times New Roman" w:hAnsi="Times New Roman" w:hint="eastAsia"/>
        </w:rPr>
        <w:t>[39]</w:t>
      </w:r>
      <w:r>
        <w:rPr>
          <w:rFonts w:ascii="Times New Roman" w:hAnsi="Times New Roman" w:hint="eastAsia"/>
        </w:rPr>
        <w:t>对文献</w:t>
      </w:r>
      <w:r>
        <w:rPr>
          <w:rFonts w:ascii="Times New Roman" w:hAnsi="Times New Roman" w:hint="eastAsia"/>
        </w:rPr>
        <w:t>[22]vTPM</w:t>
      </w:r>
      <w:r>
        <w:rPr>
          <w:rFonts w:ascii="Times New Roman" w:hAnsi="Times New Roman" w:hint="eastAsia"/>
        </w:rPr>
        <w:t>迁移协议进行了改进。与文献</w:t>
      </w:r>
      <w:r>
        <w:rPr>
          <w:rFonts w:ascii="Times New Roman" w:hAnsi="Times New Roman" w:hint="eastAsia"/>
        </w:rPr>
        <w:t>[22]</w:t>
      </w:r>
      <w:r>
        <w:rPr>
          <w:rFonts w:ascii="Times New Roman" w:hAnsi="Times New Roman" w:hint="eastAsia"/>
        </w:rPr>
        <w:t>最大的不同是对</w:t>
      </w:r>
      <w:r w:rsidR="00BE6BEB">
        <w:rPr>
          <w:rFonts w:ascii="Times New Roman" w:hAnsi="Times New Roman" w:hint="eastAsia"/>
        </w:rPr>
        <w:t>会话密钥的保护不再用父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的存储密钥。</w:t>
      </w:r>
      <w:proofErr w:type="gramStart"/>
      <w:r>
        <w:rPr>
          <w:rFonts w:ascii="Times New Roman" w:hAnsi="Times New Roman" w:hint="eastAsia"/>
        </w:rPr>
        <w:t>当源迁移</w:t>
      </w:r>
      <w:proofErr w:type="gramEnd"/>
      <w:r>
        <w:rPr>
          <w:rFonts w:ascii="Times New Roman" w:hAnsi="Times New Roman" w:hint="eastAsia"/>
        </w:rPr>
        <w:t>控制过程引擎初始化迁移且目标迁移控制过程引擎创建新的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实例后，源</w:t>
      </w:r>
      <w:r>
        <w:rPr>
          <w:rFonts w:ascii="Times New Roman" w:hAnsi="Times New Roman" w:hint="eastAsia"/>
        </w:rPr>
        <w:t>vTPM</w:t>
      </w:r>
      <w:r w:rsidR="00BE6BEB">
        <w:rPr>
          <w:rFonts w:ascii="Times New Roman" w:hAnsi="Times New Roman" w:hint="eastAsia"/>
        </w:rPr>
        <w:t>要求在源平台和目标平台之间建立一条可信通道。</w:t>
      </w:r>
      <w:r>
        <w:rPr>
          <w:rFonts w:ascii="Times New Roman" w:hAnsi="Times New Roman" w:hint="eastAsia"/>
        </w:rPr>
        <w:t>通过该可信通道协商会话密钥。</w:t>
      </w:r>
      <w:r>
        <w:rPr>
          <w:rFonts w:ascii="Times New Roman" w:hAnsi="Times New Roman"/>
        </w:rPr>
        <w:t>之后的过程和文献</w:t>
      </w:r>
      <w:r>
        <w:rPr>
          <w:rFonts w:ascii="Times New Roman" w:hAnsi="Times New Roman"/>
        </w:rPr>
        <w:t>[22]</w:t>
      </w:r>
      <w:r>
        <w:rPr>
          <w:rFonts w:ascii="Times New Roman" w:hAnsi="Times New Roman"/>
        </w:rPr>
        <w:t>基本相同，如图</w:t>
      </w:r>
      <w:r w:rsidR="00BE6BEB">
        <w:rPr>
          <w:rFonts w:ascii="Times New Roman" w:hAnsi="Times New Roman"/>
        </w:rPr>
        <w:t>4-2</w:t>
      </w:r>
      <w:r w:rsidR="00BE6BEB">
        <w:rPr>
          <w:rFonts w:ascii="Times New Roman" w:hAnsi="Times New Roman" w:hint="eastAsia"/>
        </w:rPr>
        <w:t>9</w:t>
      </w:r>
      <w:r>
        <w:rPr>
          <w:rFonts w:ascii="Times New Roman" w:hAnsi="Times New Roman"/>
        </w:rPr>
        <w:t>所示。</w:t>
      </w:r>
    </w:p>
    <w:p w:rsidR="00244989" w:rsidRDefault="00244989" w:rsidP="00244989">
      <w:pPr>
        <w:widowControl/>
        <w:ind w:firstLine="480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/>
          <w:noProof/>
          <w:kern w:val="0"/>
          <w:sz w:val="24"/>
        </w:rPr>
        <w:lastRenderedPageBreak/>
        <w:drawing>
          <wp:inline distT="0" distB="0" distL="0" distR="0">
            <wp:extent cx="4401731" cy="3114675"/>
            <wp:effectExtent l="19050" t="0" r="0" b="0"/>
            <wp:docPr id="6" name="图片 69" descr="C:\Users\lenovo\AppData\Roaming\Tencent\Users\568483222\QQ\WinTemp\RichOle\7J667L1TUVLPD@B36MQ]{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 descr="C:\Users\lenovo\AppData\Roaming\Tencent\Users\568483222\QQ\WinTemp\RichOle\7J667L1TUVLPD@B36MQ]{CH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00" cy="311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E0" w:rsidRPr="003D04E0" w:rsidRDefault="003D04E0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 xml:space="preserve">Fig.4-29 </w:t>
      </w:r>
      <w:r w:rsidR="00576AAF">
        <w:rPr>
          <w:rFonts w:ascii="Times New Roman" w:hAnsi="Times New Roman" w:hint="eastAsia"/>
          <w:sz w:val="18"/>
          <w:szCs w:val="18"/>
        </w:rPr>
        <w:t xml:space="preserve">Static </w:t>
      </w:r>
      <w:r>
        <w:rPr>
          <w:rFonts w:ascii="Times New Roman" w:hAnsi="Times New Roman" w:hint="eastAsia"/>
          <w:sz w:val="18"/>
          <w:szCs w:val="18"/>
        </w:rPr>
        <w:t xml:space="preserve">Migration </w:t>
      </w:r>
      <w:r>
        <w:rPr>
          <w:rFonts w:ascii="Times New Roman" w:hAnsi="Times New Roman"/>
          <w:sz w:val="18"/>
          <w:szCs w:val="18"/>
        </w:rPr>
        <w:t>protocol</w:t>
      </w:r>
      <w:r>
        <w:rPr>
          <w:rFonts w:ascii="Times New Roman" w:hAnsi="Times New Roman" w:hint="eastAsia"/>
          <w:sz w:val="18"/>
          <w:szCs w:val="18"/>
        </w:rPr>
        <w:t xml:space="preserve"> of vTPM based on trusted channel</w:t>
      </w:r>
    </w:p>
    <w:p w:rsidR="00244989" w:rsidRPr="003D04E0" w:rsidRDefault="00244989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 w:rsidRPr="003D04E0">
        <w:rPr>
          <w:rFonts w:ascii="Times New Roman" w:hAnsi="Times New Roman"/>
          <w:sz w:val="18"/>
          <w:szCs w:val="18"/>
        </w:rPr>
        <w:t>图</w:t>
      </w:r>
      <w:r w:rsidR="00BE6BEB" w:rsidRPr="003D04E0">
        <w:rPr>
          <w:rFonts w:ascii="Times New Roman" w:hAnsi="Times New Roman"/>
          <w:sz w:val="18"/>
          <w:szCs w:val="18"/>
        </w:rPr>
        <w:t>4-2</w:t>
      </w:r>
      <w:r w:rsidR="00BE6BEB" w:rsidRPr="003D04E0">
        <w:rPr>
          <w:rFonts w:ascii="Times New Roman" w:hAnsi="Times New Roman" w:hint="eastAsia"/>
          <w:sz w:val="18"/>
          <w:szCs w:val="18"/>
        </w:rPr>
        <w:t>9</w:t>
      </w:r>
      <w:r w:rsidRPr="003D04E0">
        <w:rPr>
          <w:rFonts w:ascii="Times New Roman" w:hAnsi="Times New Roman"/>
          <w:sz w:val="18"/>
          <w:szCs w:val="18"/>
        </w:rPr>
        <w:t xml:space="preserve"> </w:t>
      </w:r>
      <w:r w:rsidRPr="003D04E0">
        <w:rPr>
          <w:rFonts w:ascii="Times New Roman" w:hAnsi="Times New Roman"/>
          <w:sz w:val="18"/>
          <w:szCs w:val="18"/>
        </w:rPr>
        <w:t>基于可信通道的</w:t>
      </w:r>
      <w:r w:rsidRPr="003D04E0">
        <w:rPr>
          <w:rFonts w:ascii="Times New Roman" w:hAnsi="Times New Roman"/>
          <w:sz w:val="18"/>
          <w:szCs w:val="18"/>
        </w:rPr>
        <w:t>vTPM</w:t>
      </w:r>
      <w:r w:rsidR="00576AAF">
        <w:rPr>
          <w:rFonts w:ascii="Times New Roman" w:hAnsi="Times New Roman"/>
          <w:sz w:val="18"/>
          <w:szCs w:val="18"/>
        </w:rPr>
        <w:t>静态</w:t>
      </w:r>
      <w:r w:rsidRPr="003D04E0">
        <w:rPr>
          <w:rFonts w:ascii="Times New Roman" w:hAnsi="Times New Roman"/>
          <w:sz w:val="18"/>
          <w:szCs w:val="18"/>
        </w:rPr>
        <w:t>迁移协议</w:t>
      </w:r>
    </w:p>
    <w:p w:rsidR="00244989" w:rsidRDefault="00244989" w:rsidP="00244989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2011</w:t>
      </w:r>
      <w:r>
        <w:rPr>
          <w:rFonts w:ascii="Times New Roman" w:hAnsi="Times New Roman" w:hint="eastAsia"/>
        </w:rPr>
        <w:t>年，文献</w:t>
      </w:r>
      <w:r>
        <w:rPr>
          <w:rFonts w:ascii="Times New Roman" w:hAnsi="Times New Roman" w:hint="eastAsia"/>
        </w:rPr>
        <w:t>[5</w:t>
      </w:r>
      <w:r w:rsidR="00BE6BEB"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 w:hint="eastAsia"/>
        </w:rPr>
        <w:t>再次对文献</w:t>
      </w:r>
      <w:r>
        <w:rPr>
          <w:rFonts w:ascii="Times New Roman" w:hAnsi="Times New Roman" w:hint="eastAsia"/>
        </w:rPr>
        <w:t>[22]</w:t>
      </w:r>
      <w:r w:rsidR="00E9689F">
        <w:rPr>
          <w:rFonts w:ascii="Times New Roman" w:hAnsi="Times New Roman" w:hint="eastAsia"/>
        </w:rPr>
        <w:t>提出的静态迁移协议进行了改进，如图</w:t>
      </w:r>
      <w:r w:rsidR="00E9689F">
        <w:rPr>
          <w:rFonts w:ascii="Times New Roman" w:hAnsi="Times New Roman" w:hint="eastAsia"/>
        </w:rPr>
        <w:t>4-30</w:t>
      </w:r>
      <w:r w:rsidR="00E9689F">
        <w:rPr>
          <w:rFonts w:ascii="Times New Roman" w:hAnsi="Times New Roman" w:hint="eastAsia"/>
        </w:rPr>
        <w:t>所示。</w:t>
      </w:r>
      <w:r>
        <w:rPr>
          <w:rFonts w:ascii="Times New Roman" w:hAnsi="Times New Roman" w:hint="eastAsia"/>
        </w:rPr>
        <w:t>该文献提出了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阶段的</w:t>
      </w:r>
      <w:r>
        <w:rPr>
          <w:rFonts w:ascii="Times New Roman" w:hAnsi="Times New Roman" w:hint="eastAsia"/>
        </w:rPr>
        <w:t>VM-vTPM</w:t>
      </w:r>
      <w:r>
        <w:rPr>
          <w:rFonts w:ascii="Times New Roman" w:hAnsi="Times New Roman" w:hint="eastAsia"/>
        </w:rPr>
        <w:t>迁移过程。第一阶段建立</w:t>
      </w:r>
      <w:r>
        <w:rPr>
          <w:rFonts w:ascii="Times New Roman" w:hAnsi="Times New Roman" w:hint="eastAsia"/>
        </w:rPr>
        <w:t>TLS</w:t>
      </w:r>
      <w:r>
        <w:rPr>
          <w:rFonts w:ascii="Times New Roman" w:hAnsi="Times New Roman" w:hint="eastAsia"/>
        </w:rPr>
        <w:t>会话；第二阶段对源平台和目的平台进行证明；第三阶段是</w:t>
      </w:r>
      <w:r>
        <w:rPr>
          <w:rFonts w:ascii="Times New Roman" w:hAnsi="Times New Roman" w:hint="eastAsia"/>
        </w:rPr>
        <w:t>VM-vTPM</w:t>
      </w:r>
      <w:r>
        <w:rPr>
          <w:rFonts w:ascii="Times New Roman" w:hAnsi="Times New Roman" w:hint="eastAsia"/>
        </w:rPr>
        <w:t>状态数据迁移，启动目标平台的</w:t>
      </w:r>
      <w:r>
        <w:rPr>
          <w:rFonts w:ascii="Times New Roman" w:hAnsi="Times New Roman" w:hint="eastAsia"/>
        </w:rPr>
        <w:t>VM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，删除源平台的</w:t>
      </w:r>
      <w:r>
        <w:rPr>
          <w:rFonts w:ascii="Times New Roman" w:hAnsi="Times New Roman" w:hint="eastAsia"/>
        </w:rPr>
        <w:t>VM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；第四阶段是结束</w:t>
      </w:r>
      <w:r>
        <w:rPr>
          <w:rFonts w:ascii="Times New Roman" w:hAnsi="Times New Roman" w:hint="eastAsia"/>
        </w:rPr>
        <w:t>TLS</w:t>
      </w:r>
      <w:r w:rsidR="00BE6BEB">
        <w:rPr>
          <w:rFonts w:ascii="Times New Roman" w:hAnsi="Times New Roman" w:hint="eastAsia"/>
        </w:rPr>
        <w:t>会</w:t>
      </w:r>
      <w:r>
        <w:rPr>
          <w:rFonts w:ascii="Times New Roman" w:hAnsi="Times New Roman" w:hint="eastAsia"/>
        </w:rPr>
        <w:t>话。</w:t>
      </w:r>
      <w:r w:rsidR="00BE6BEB">
        <w:rPr>
          <w:rFonts w:ascii="Times New Roman" w:hAnsi="Times New Roman" w:hint="eastAsia"/>
        </w:rPr>
        <w:t>与文献</w:t>
      </w:r>
      <w:r w:rsidR="00BE6BEB">
        <w:rPr>
          <w:rFonts w:ascii="Times New Roman" w:hAnsi="Times New Roman" w:hint="eastAsia"/>
        </w:rPr>
        <w:t>[39]</w:t>
      </w:r>
      <w:r w:rsidR="00BE6BEB">
        <w:rPr>
          <w:rFonts w:ascii="Times New Roman" w:hAnsi="Times New Roman" w:hint="eastAsia"/>
        </w:rPr>
        <w:t>相比，增加了源和目的可信证明。</w:t>
      </w:r>
    </w:p>
    <w:p w:rsidR="00244989" w:rsidRDefault="00244989" w:rsidP="00244989">
      <w:pPr>
        <w:widowControl/>
        <w:ind w:firstLine="480"/>
        <w:jc w:val="center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/>
          <w:noProof/>
          <w:kern w:val="0"/>
          <w:sz w:val="24"/>
        </w:rPr>
        <w:drawing>
          <wp:inline distT="0" distB="0" distL="0" distR="0">
            <wp:extent cx="3596439" cy="3076575"/>
            <wp:effectExtent l="19050" t="0" r="4011" b="0"/>
            <wp:docPr id="13" name="图片 71" descr="C:\Users\lenovo\AppData\Roaming\Tencent\Users\568483222\QQ\WinTemp\RichOle\N4P1V1ID[{MW$RN2H4(E_%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 descr="C:\Users\lenovo\AppData\Roaming\Tencent\Users\568483222\QQ\WinTemp\RichOle\N4P1V1ID[{MW$RN2H4(E_%I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39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E0" w:rsidRPr="003D04E0" w:rsidRDefault="003D04E0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 xml:space="preserve">Fig.4-30 </w:t>
      </w:r>
      <w:r w:rsidR="00576AAF">
        <w:rPr>
          <w:rFonts w:ascii="Times New Roman" w:hAnsi="Times New Roman" w:hint="eastAsia"/>
          <w:sz w:val="18"/>
          <w:szCs w:val="18"/>
        </w:rPr>
        <w:t xml:space="preserve">Static </w:t>
      </w:r>
      <w:r>
        <w:rPr>
          <w:rFonts w:ascii="Times New Roman" w:hAnsi="Times New Roman" w:hint="eastAsia"/>
          <w:sz w:val="18"/>
          <w:szCs w:val="18"/>
        </w:rPr>
        <w:t xml:space="preserve">Migration </w:t>
      </w:r>
      <w:r>
        <w:rPr>
          <w:rFonts w:ascii="Times New Roman" w:hAnsi="Times New Roman"/>
          <w:sz w:val="18"/>
          <w:szCs w:val="18"/>
        </w:rPr>
        <w:t>protocol</w:t>
      </w:r>
      <w:r>
        <w:rPr>
          <w:rFonts w:ascii="Times New Roman" w:hAnsi="Times New Roman" w:hint="eastAsia"/>
          <w:sz w:val="18"/>
          <w:szCs w:val="18"/>
        </w:rPr>
        <w:t xml:space="preserve"> of vTPM based onTLS</w:t>
      </w:r>
    </w:p>
    <w:p w:rsidR="00244989" w:rsidRPr="003D04E0" w:rsidRDefault="00244989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 w:rsidRPr="003D04E0">
        <w:rPr>
          <w:rFonts w:ascii="Times New Roman" w:hAnsi="Times New Roman"/>
          <w:sz w:val="18"/>
          <w:szCs w:val="18"/>
        </w:rPr>
        <w:t>图</w:t>
      </w:r>
      <w:r w:rsidR="00BE6BEB" w:rsidRPr="003D04E0">
        <w:rPr>
          <w:rFonts w:ascii="Times New Roman" w:hAnsi="Times New Roman"/>
          <w:sz w:val="18"/>
          <w:szCs w:val="18"/>
        </w:rPr>
        <w:t>4-</w:t>
      </w:r>
      <w:r w:rsidR="00BE6BEB" w:rsidRPr="003D04E0">
        <w:rPr>
          <w:rFonts w:ascii="Times New Roman" w:hAnsi="Times New Roman" w:hint="eastAsia"/>
          <w:sz w:val="18"/>
          <w:szCs w:val="18"/>
        </w:rPr>
        <w:t>30</w:t>
      </w:r>
      <w:r w:rsidRPr="003D04E0">
        <w:rPr>
          <w:rFonts w:ascii="Times New Roman" w:hAnsi="Times New Roman"/>
          <w:sz w:val="18"/>
          <w:szCs w:val="18"/>
        </w:rPr>
        <w:t>基于</w:t>
      </w:r>
      <w:r w:rsidRPr="003D04E0">
        <w:rPr>
          <w:rFonts w:ascii="Times New Roman" w:hAnsi="Times New Roman"/>
          <w:sz w:val="18"/>
          <w:szCs w:val="18"/>
        </w:rPr>
        <w:t>TLS</w:t>
      </w:r>
      <w:r w:rsidRPr="003D04E0">
        <w:rPr>
          <w:rFonts w:ascii="Times New Roman" w:hAnsi="Times New Roman"/>
          <w:sz w:val="18"/>
          <w:szCs w:val="18"/>
        </w:rPr>
        <w:t>可信通道的</w:t>
      </w:r>
      <w:r w:rsidRPr="003D04E0">
        <w:rPr>
          <w:rFonts w:ascii="Times New Roman" w:hAnsi="Times New Roman"/>
          <w:sz w:val="18"/>
          <w:szCs w:val="18"/>
        </w:rPr>
        <w:t>VM-vTPM</w:t>
      </w:r>
      <w:r w:rsidR="00576AAF">
        <w:rPr>
          <w:rFonts w:ascii="Times New Roman" w:hAnsi="Times New Roman" w:hint="eastAsia"/>
          <w:sz w:val="18"/>
          <w:szCs w:val="18"/>
        </w:rPr>
        <w:t>静态</w:t>
      </w:r>
      <w:r w:rsidRPr="003D04E0">
        <w:rPr>
          <w:rFonts w:ascii="Times New Roman" w:hAnsi="Times New Roman"/>
          <w:sz w:val="18"/>
          <w:szCs w:val="18"/>
        </w:rPr>
        <w:t>迁移协议</w:t>
      </w:r>
    </w:p>
    <w:p w:rsidR="00244989" w:rsidRPr="00BE6BEB" w:rsidRDefault="00244989" w:rsidP="00BE6BEB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2012</w:t>
      </w:r>
      <w:r>
        <w:rPr>
          <w:rFonts w:ascii="Times New Roman" w:hAnsi="Times New Roman" w:hint="eastAsia"/>
        </w:rPr>
        <w:t>年，国内文献</w:t>
      </w:r>
      <w:r>
        <w:rPr>
          <w:rFonts w:ascii="Times New Roman" w:hAnsi="Times New Roman" w:hint="eastAsia"/>
        </w:rPr>
        <w:t>[54]</w:t>
      </w:r>
      <w:r>
        <w:rPr>
          <w:rFonts w:ascii="Times New Roman" w:hAnsi="Times New Roman" w:hint="eastAsia"/>
        </w:rPr>
        <w:t>对文献</w:t>
      </w:r>
      <w:r>
        <w:rPr>
          <w:rFonts w:ascii="Times New Roman" w:hAnsi="Times New Roman" w:hint="eastAsia"/>
        </w:rPr>
        <w:t>[22][39][5</w:t>
      </w:r>
      <w:r w:rsidR="00BE6BEB"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]</w:t>
      </w:r>
      <w:r>
        <w:rPr>
          <w:rFonts w:ascii="Times New Roman" w:hAnsi="Times New Roman" w:hint="eastAsia"/>
        </w:rPr>
        <w:t>进行改进。该文献提出了两阶段的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迁移阶段，第一阶段是可信通道的建立，第二阶段是数据迁移。在可信通道建立阶段，需要进行</w:t>
      </w:r>
      <w:r>
        <w:rPr>
          <w:rFonts w:ascii="Times New Roman" w:hAnsi="Times New Roman" w:hint="eastAsia"/>
        </w:rPr>
        <w:lastRenderedPageBreak/>
        <w:t>相互鉴别、基于属性的身份证明、参数协商和会话密钥交换等。数据迁移阶段与文献</w:t>
      </w:r>
      <w:r>
        <w:rPr>
          <w:rFonts w:ascii="Times New Roman" w:hAnsi="Times New Roman" w:hint="eastAsia"/>
        </w:rPr>
        <w:t>[22][39]</w:t>
      </w:r>
      <w:r>
        <w:rPr>
          <w:rFonts w:ascii="Times New Roman" w:hAnsi="Times New Roman" w:hint="eastAsia"/>
        </w:rPr>
        <w:t>基本相同。</w:t>
      </w:r>
      <w:r>
        <w:rPr>
          <w:rFonts w:ascii="Times New Roman" w:hAnsi="Times New Roman"/>
        </w:rPr>
        <w:t>如图</w:t>
      </w:r>
      <w:r w:rsidR="00E9689F">
        <w:rPr>
          <w:rFonts w:ascii="Times New Roman" w:hAnsi="Times New Roman"/>
        </w:rPr>
        <w:t>4-</w:t>
      </w:r>
      <w:r w:rsidR="00E9689F">
        <w:rPr>
          <w:rFonts w:ascii="Times New Roman" w:hAnsi="Times New Roman" w:hint="eastAsia"/>
        </w:rPr>
        <w:t>31</w:t>
      </w:r>
      <w:r>
        <w:rPr>
          <w:rFonts w:ascii="Times New Roman" w:hAnsi="Times New Roman"/>
        </w:rPr>
        <w:t>所示。该文献在设计该协议时，还考虑了源</w:t>
      </w:r>
      <w:r>
        <w:rPr>
          <w:rFonts w:ascii="Times New Roman" w:hAnsi="Times New Roman"/>
        </w:rPr>
        <w:t>vTPM</w:t>
      </w:r>
      <w:r w:rsidR="00BE6BEB">
        <w:rPr>
          <w:rFonts w:ascii="Times New Roman" w:hAnsi="Times New Roman"/>
        </w:rPr>
        <w:t>具有不可否认性、</w:t>
      </w:r>
      <w:r>
        <w:rPr>
          <w:rFonts w:ascii="Times New Roman" w:hAnsi="Times New Roman"/>
        </w:rPr>
        <w:t>保证整过迁移过程的事务原子性等需求，比之前的研究成果更完善。</w:t>
      </w:r>
      <w:r w:rsidR="00BE6BEB">
        <w:rPr>
          <w:rFonts w:ascii="Times New Roman" w:hAnsi="Times New Roman"/>
        </w:rPr>
        <w:t>同年，国内文献</w:t>
      </w:r>
      <w:r w:rsidR="00BE6BEB">
        <w:rPr>
          <w:rFonts w:ascii="Times New Roman" w:hAnsi="Times New Roman" w:hint="eastAsia"/>
        </w:rPr>
        <w:t>[5</w:t>
      </w:r>
      <w:r w:rsidR="006B4E79">
        <w:rPr>
          <w:rFonts w:ascii="Times New Roman" w:hAnsi="Times New Roman" w:hint="eastAsia"/>
        </w:rPr>
        <w:t>5</w:t>
      </w:r>
      <w:r w:rsidR="00BE6BEB">
        <w:rPr>
          <w:rFonts w:ascii="Times New Roman" w:hAnsi="Times New Roman" w:hint="eastAsia"/>
        </w:rPr>
        <w:t>]</w:t>
      </w:r>
      <w:r w:rsidR="00BE6BEB" w:rsidRPr="006351DA">
        <w:rPr>
          <w:rFonts w:ascii="Times New Roman" w:hAnsi="Times New Roman" w:hint="eastAsia"/>
          <w:szCs w:val="22"/>
        </w:rPr>
        <w:t xml:space="preserve"> </w:t>
      </w:r>
      <w:r w:rsidR="00BE6BEB">
        <w:rPr>
          <w:rFonts w:ascii="Times New Roman" w:hAnsi="Times New Roman" w:hint="eastAsia"/>
          <w:szCs w:val="22"/>
        </w:rPr>
        <w:t>也提出了</w:t>
      </w:r>
      <w:r w:rsidR="00BE6BEB" w:rsidRPr="006351DA">
        <w:rPr>
          <w:rFonts w:ascii="Times New Roman" w:hAnsi="Times New Roman" w:hint="eastAsia"/>
          <w:szCs w:val="22"/>
        </w:rPr>
        <w:t>一种安全</w:t>
      </w:r>
      <w:r w:rsidR="00BE6BEB" w:rsidRPr="006351DA">
        <w:rPr>
          <w:rFonts w:ascii="Times New Roman" w:hAnsi="Times New Roman"/>
          <w:szCs w:val="22"/>
        </w:rPr>
        <w:t>VM-v TPM</w:t>
      </w:r>
      <w:r w:rsidR="00BE6BEB" w:rsidRPr="006351DA">
        <w:rPr>
          <w:rFonts w:ascii="Times New Roman" w:hAnsi="Times New Roman" w:hint="eastAsia"/>
          <w:szCs w:val="22"/>
        </w:rPr>
        <w:t>迁移协议的设计与实现</w:t>
      </w:r>
      <w:r w:rsidR="00BE6BEB">
        <w:rPr>
          <w:rFonts w:ascii="Times New Roman" w:hAnsi="Times New Roman" w:hint="eastAsia"/>
        </w:rPr>
        <w:t>。包括</w:t>
      </w:r>
      <w:r w:rsidR="00BE6BEB">
        <w:rPr>
          <w:rFonts w:ascii="Times New Roman" w:hAnsi="Times New Roman" w:hint="eastAsia"/>
        </w:rPr>
        <w:t>4</w:t>
      </w:r>
      <w:r w:rsidR="00BE6BEB">
        <w:rPr>
          <w:rFonts w:ascii="Times New Roman" w:hAnsi="Times New Roman" w:hint="eastAsia"/>
        </w:rPr>
        <w:t>阶段，第一阶段是安全会话建立；第二阶段对目标平台进行远程证明；第三阶段</w:t>
      </w:r>
      <w:r w:rsidR="00BE6BEB">
        <w:rPr>
          <w:rFonts w:ascii="Times New Roman" w:hAnsi="Times New Roman" w:hint="eastAsia"/>
        </w:rPr>
        <w:t>vTPM</w:t>
      </w:r>
      <w:r w:rsidR="00BE6BEB">
        <w:rPr>
          <w:rFonts w:ascii="Times New Roman" w:hAnsi="Times New Roman" w:hint="eastAsia"/>
        </w:rPr>
        <w:t>及</w:t>
      </w:r>
      <w:r w:rsidR="00BE6BEB">
        <w:rPr>
          <w:rFonts w:ascii="Times New Roman" w:hAnsi="Times New Roman" w:hint="eastAsia"/>
        </w:rPr>
        <w:t>VM</w:t>
      </w:r>
      <w:r w:rsidR="00BE6BEB">
        <w:rPr>
          <w:rFonts w:ascii="Times New Roman" w:hAnsi="Times New Roman" w:hint="eastAsia"/>
        </w:rPr>
        <w:t>状态数据传输，第四阶段在元平台上删除并在目标平台上恢复</w:t>
      </w:r>
      <w:r w:rsidR="00BE6BEB">
        <w:rPr>
          <w:rFonts w:ascii="Times New Roman" w:hAnsi="Times New Roman"/>
        </w:rPr>
        <w:t>VM</w:t>
      </w:r>
      <w:r w:rsidR="00BE6BEB" w:rsidRPr="006351DA">
        <w:rPr>
          <w:rFonts w:ascii="Times New Roman" w:hAnsi="Times New Roman" w:hint="eastAsia"/>
        </w:rPr>
        <w:t>及其</w:t>
      </w:r>
      <w:r w:rsidR="00BE6BEB">
        <w:rPr>
          <w:rFonts w:ascii="Times New Roman" w:hAnsi="Times New Roman"/>
        </w:rPr>
        <w:t>v</w:t>
      </w:r>
      <w:r w:rsidR="00BE6BEB" w:rsidRPr="006351DA">
        <w:rPr>
          <w:rFonts w:ascii="Times New Roman" w:hAnsi="Times New Roman"/>
        </w:rPr>
        <w:t>TPM</w:t>
      </w:r>
      <w:r w:rsidR="00BE6BEB">
        <w:rPr>
          <w:rFonts w:ascii="Times New Roman" w:hAnsi="Times New Roman" w:hint="eastAsia"/>
        </w:rPr>
        <w:t>。与</w:t>
      </w:r>
      <w:r w:rsidR="00FE0000">
        <w:rPr>
          <w:rFonts w:ascii="Times New Roman" w:hAnsi="Times New Roman" w:hint="eastAsia"/>
        </w:rPr>
        <w:t>之前已</w:t>
      </w:r>
      <w:r w:rsidR="00BE6BEB">
        <w:rPr>
          <w:rFonts w:ascii="Times New Roman" w:hAnsi="Times New Roman" w:hint="eastAsia"/>
        </w:rPr>
        <w:t>有的研究成果基本一致。</w:t>
      </w:r>
    </w:p>
    <w:p w:rsidR="00244989" w:rsidRDefault="00244989" w:rsidP="00244989">
      <w:pPr>
        <w:widowControl/>
        <w:ind w:firstLineChars="300" w:firstLine="720"/>
        <w:jc w:val="left"/>
        <w:rPr>
          <w:rFonts w:ascii="Times New Roman" w:hAnsi="Times New Roman"/>
          <w:kern w:val="0"/>
          <w:sz w:val="24"/>
        </w:rPr>
      </w:pPr>
      <w:r>
        <w:rPr>
          <w:rFonts w:ascii="Times New Roman" w:hAnsi="Times New Roman"/>
          <w:noProof/>
          <w:kern w:val="0"/>
          <w:sz w:val="24"/>
        </w:rPr>
        <w:drawing>
          <wp:inline distT="0" distB="0" distL="0" distR="0">
            <wp:extent cx="3718669" cy="3371850"/>
            <wp:effectExtent l="19050" t="0" r="0" b="0"/>
            <wp:docPr id="7" name="图片 36" descr="C:\Users\lenovo\AppData\Roaming\Tencent\Users\568483222\QQ\WinTemp\RichOle\XCP4LZ~G8@3D1EXIKE`OR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C:\Users\lenovo\AppData\Roaming\Tencent\Users\568483222\QQ\WinTemp\RichOle\XCP4LZ~G8@3D1EXIKE`ORRH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464" cy="337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E0" w:rsidRPr="003D04E0" w:rsidRDefault="003D04E0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Fig.4-31 v</w:t>
      </w:r>
      <w:r w:rsidRPr="003D04E0">
        <w:rPr>
          <w:rFonts w:ascii="Times New Roman" w:hAnsi="Times New Roman"/>
          <w:sz w:val="18"/>
          <w:szCs w:val="18"/>
        </w:rPr>
        <w:t>TPM</w:t>
      </w:r>
      <w:r w:rsidR="00576AAF">
        <w:rPr>
          <w:rFonts w:ascii="Times New Roman" w:hAnsi="Times New Roman" w:hint="eastAsia"/>
          <w:sz w:val="18"/>
          <w:szCs w:val="18"/>
        </w:rPr>
        <w:t xml:space="preserve"> static</w:t>
      </w:r>
      <w:r w:rsidRPr="003D04E0">
        <w:rPr>
          <w:rFonts w:ascii="Times New Roman" w:hAnsi="Times New Roman"/>
          <w:sz w:val="18"/>
          <w:szCs w:val="18"/>
        </w:rPr>
        <w:t xml:space="preserve"> migration protocol for high security requirements</w:t>
      </w:r>
      <w:r>
        <w:rPr>
          <w:rFonts w:ascii="Times New Roman" w:hAnsi="Times New Roman" w:hint="eastAsia"/>
          <w:sz w:val="18"/>
          <w:szCs w:val="18"/>
        </w:rPr>
        <w:t xml:space="preserve">   </w:t>
      </w:r>
    </w:p>
    <w:p w:rsidR="00244989" w:rsidRPr="003D04E0" w:rsidRDefault="00244989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 w:rsidRPr="003D04E0">
        <w:rPr>
          <w:rFonts w:ascii="Times New Roman" w:hAnsi="Times New Roman"/>
          <w:sz w:val="18"/>
          <w:szCs w:val="18"/>
        </w:rPr>
        <w:t>图</w:t>
      </w:r>
      <w:r w:rsidRPr="003D04E0">
        <w:rPr>
          <w:rFonts w:ascii="Times New Roman" w:hAnsi="Times New Roman"/>
          <w:sz w:val="18"/>
          <w:szCs w:val="18"/>
        </w:rPr>
        <w:t>4-</w:t>
      </w:r>
      <w:r w:rsidR="00BE6BEB" w:rsidRPr="003D04E0">
        <w:rPr>
          <w:rFonts w:ascii="Times New Roman" w:hAnsi="Times New Roman" w:hint="eastAsia"/>
          <w:sz w:val="18"/>
          <w:szCs w:val="18"/>
        </w:rPr>
        <w:t>31</w:t>
      </w:r>
      <w:r w:rsidRPr="003D04E0">
        <w:rPr>
          <w:rFonts w:ascii="Times New Roman" w:hAnsi="Times New Roman"/>
          <w:sz w:val="18"/>
          <w:szCs w:val="18"/>
        </w:rPr>
        <w:t xml:space="preserve">  </w:t>
      </w:r>
      <w:r w:rsidRPr="003D04E0">
        <w:rPr>
          <w:rFonts w:ascii="Times New Roman" w:hAnsi="Times New Roman"/>
          <w:sz w:val="18"/>
          <w:szCs w:val="18"/>
        </w:rPr>
        <w:t>高安全需求的</w:t>
      </w:r>
      <w:r w:rsidRPr="003D04E0">
        <w:rPr>
          <w:rFonts w:ascii="Times New Roman" w:hAnsi="Times New Roman"/>
          <w:sz w:val="18"/>
          <w:szCs w:val="18"/>
        </w:rPr>
        <w:t>vTPM</w:t>
      </w:r>
      <w:r w:rsidR="00576AAF">
        <w:rPr>
          <w:rFonts w:ascii="Times New Roman" w:hAnsi="Times New Roman"/>
          <w:sz w:val="18"/>
          <w:szCs w:val="18"/>
        </w:rPr>
        <w:t>静态</w:t>
      </w:r>
      <w:r w:rsidRPr="003D04E0">
        <w:rPr>
          <w:rFonts w:ascii="Times New Roman" w:hAnsi="Times New Roman"/>
          <w:sz w:val="18"/>
          <w:szCs w:val="18"/>
        </w:rPr>
        <w:t>迁移协议</w:t>
      </w:r>
    </w:p>
    <w:p w:rsidR="00244989" w:rsidRDefault="00244989" w:rsidP="00244989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2015</w:t>
      </w:r>
      <w:r>
        <w:rPr>
          <w:rFonts w:ascii="Times New Roman" w:hAnsi="Times New Roman" w:hint="eastAsia"/>
        </w:rPr>
        <w:t>年，国内文献</w:t>
      </w:r>
      <w:r>
        <w:rPr>
          <w:rFonts w:ascii="Times New Roman" w:hAnsi="Times New Roman" w:hint="eastAsia"/>
        </w:rPr>
        <w:t>[5</w:t>
      </w:r>
      <w:r w:rsidR="006B4E79">
        <w:rPr>
          <w:rFonts w:ascii="Times New Roman" w:hAnsi="Times New Roman" w:hint="eastAsia"/>
        </w:rPr>
        <w:t>6</w:t>
      </w:r>
      <w:r>
        <w:rPr>
          <w:rFonts w:ascii="Times New Roman" w:hAnsi="Times New Roman" w:hint="eastAsia"/>
        </w:rPr>
        <w:t>]</w:t>
      </w:r>
      <w:r w:rsidR="00BE6BEB">
        <w:rPr>
          <w:rFonts w:ascii="Times New Roman" w:hAnsi="Times New Roman" w:hint="eastAsia"/>
        </w:rPr>
        <w:t>基于</w:t>
      </w:r>
      <w:r w:rsidR="00BE6BEB">
        <w:rPr>
          <w:rFonts w:ascii="Times New Roman" w:hAnsi="Times New Roman" w:hint="eastAsia"/>
        </w:rPr>
        <w:t>TPM 2.0</w:t>
      </w:r>
      <w:r>
        <w:rPr>
          <w:rFonts w:ascii="Times New Roman" w:hAnsi="Times New Roman" w:hint="eastAsia"/>
        </w:rPr>
        <w:t>重新设计了</w:t>
      </w:r>
      <w:r>
        <w:rPr>
          <w:rFonts w:ascii="Times New Roman" w:hAnsi="Times New Roman" w:hint="eastAsia"/>
        </w:rPr>
        <w:t>vTPM</w:t>
      </w:r>
      <w:r w:rsidR="00BE6BEB">
        <w:rPr>
          <w:rFonts w:ascii="Times New Roman" w:hAnsi="Times New Roman" w:hint="eastAsia"/>
        </w:rPr>
        <w:t>迁移协议。该文献将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</w:t>
      </w:r>
      <w:r w:rsidR="00BE6BEB">
        <w:rPr>
          <w:rFonts w:ascii="Times New Roman" w:hAnsi="Times New Roman" w:hint="eastAsia"/>
        </w:rPr>
        <w:t>分</w:t>
      </w:r>
      <w:r>
        <w:rPr>
          <w:rFonts w:ascii="Times New Roman" w:hAnsi="Times New Roman" w:hint="eastAsia"/>
        </w:rPr>
        <w:t>两部分，其一是</w:t>
      </w:r>
      <w:r>
        <w:rPr>
          <w:rFonts w:ascii="Times New Roman" w:hAnsi="Times New Roman" w:hint="eastAsia"/>
        </w:rPr>
        <w:t>vTPM</w:t>
      </w:r>
      <w:r w:rsidR="00BE6BEB">
        <w:rPr>
          <w:rFonts w:ascii="Times New Roman" w:hAnsi="Times New Roman" w:hint="eastAsia"/>
        </w:rPr>
        <w:t>的密钥迁移；其二</w:t>
      </w:r>
      <w:r>
        <w:rPr>
          <w:rFonts w:ascii="Times New Roman" w:hAnsi="Times New Roman" w:hint="eastAsia"/>
        </w:rPr>
        <w:t>是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的状态数据迁移。为了解决</w:t>
      </w:r>
      <w:r>
        <w:rPr>
          <w:rFonts w:ascii="Times New Roman" w:hAnsi="Times New Roman" w:hint="eastAsia"/>
        </w:rPr>
        <w:t>V</w:t>
      </w:r>
      <w:r w:rsidRPr="00824E09">
        <w:rPr>
          <w:rFonts w:ascii="Times New Roman" w:hAnsi="Times New Roman"/>
        </w:rPr>
        <w:t>M-</w:t>
      </w:r>
      <w:r w:rsidR="00FE0000">
        <w:rPr>
          <w:rFonts w:ascii="Times New Roman" w:hAnsi="Times New Roman"/>
        </w:rPr>
        <w:t>v</w:t>
      </w:r>
      <w:r>
        <w:rPr>
          <w:rFonts w:ascii="Times New Roman" w:hAnsi="Times New Roman"/>
        </w:rPr>
        <w:t>TPM</w:t>
      </w:r>
      <w:r w:rsidRPr="00824E09">
        <w:rPr>
          <w:rFonts w:ascii="Times New Roman" w:hAnsi="Times New Roman" w:hint="eastAsia"/>
        </w:rPr>
        <w:t>的迁移时序问题</w:t>
      </w:r>
      <w:r>
        <w:rPr>
          <w:rFonts w:ascii="Times New Roman" w:hAnsi="Times New Roman" w:hint="eastAsia"/>
        </w:rPr>
        <w:t>，</w:t>
      </w:r>
      <w:r w:rsidRPr="00824E09">
        <w:rPr>
          <w:rFonts w:ascii="Times New Roman" w:hAnsi="Times New Roman" w:hint="eastAsia"/>
        </w:rPr>
        <w:t>提出一个</w:t>
      </w:r>
      <w:r>
        <w:rPr>
          <w:rFonts w:ascii="Times New Roman" w:hAnsi="Times New Roman"/>
        </w:rPr>
        <w:t>VM-vTPM</w:t>
      </w:r>
      <w:r w:rsidRPr="00824E09">
        <w:rPr>
          <w:rFonts w:ascii="Times New Roman" w:hAnsi="Times New Roman" w:hint="eastAsia"/>
        </w:rPr>
        <w:t>实例对迁移协议，分为</w:t>
      </w:r>
      <w:r>
        <w:rPr>
          <w:rFonts w:ascii="Times New Roman" w:hAnsi="Times New Roman"/>
        </w:rPr>
        <w:t>4</w:t>
      </w:r>
      <w:r w:rsidRPr="00824E09">
        <w:rPr>
          <w:rFonts w:ascii="Times New Roman" w:hAnsi="Times New Roman" w:hint="eastAsia"/>
        </w:rPr>
        <w:t>个阶段</w:t>
      </w:r>
      <w:r w:rsidRPr="00824E09">
        <w:rPr>
          <w:rFonts w:ascii="Times New Roman" w:hAnsi="Times New Roman" w:hint="eastAsia"/>
        </w:rPr>
        <w:t xml:space="preserve">: </w:t>
      </w:r>
      <w:r w:rsidRPr="00824E09">
        <w:rPr>
          <w:rFonts w:ascii="Times New Roman" w:hAnsi="Times New Roman" w:hint="eastAsia"/>
        </w:rPr>
        <w:t>双方身份认证阶段，双方远程证明阶段，数据传输阶段以及后续处理阶段</w:t>
      </w:r>
      <w:r>
        <w:rPr>
          <w:rFonts w:ascii="Times New Roman" w:hAnsi="Times New Roman" w:hint="eastAsia"/>
        </w:rPr>
        <w:t>。</w:t>
      </w:r>
      <w:r w:rsidRPr="00824E09">
        <w:rPr>
          <w:rFonts w:ascii="Times New Roman" w:hAnsi="Times New Roman" w:hint="eastAsia"/>
        </w:rPr>
        <w:t>协议过程如图</w:t>
      </w:r>
      <w:r w:rsidR="00E9689F">
        <w:rPr>
          <w:rFonts w:ascii="Times New Roman" w:hAnsi="Times New Roman" w:hint="eastAsia"/>
        </w:rPr>
        <w:t>4-32</w:t>
      </w:r>
      <w:r w:rsidRPr="00824E09">
        <w:rPr>
          <w:rFonts w:ascii="Times New Roman" w:hAnsi="Times New Roman" w:hint="eastAsia"/>
        </w:rPr>
        <w:t>所示</w:t>
      </w:r>
      <w:r w:rsidR="00FE0000">
        <w:rPr>
          <w:rFonts w:ascii="Times New Roman" w:hAnsi="Times New Roman" w:hint="eastAsia"/>
        </w:rPr>
        <w:t>。并进</w:t>
      </w:r>
      <w:r>
        <w:rPr>
          <w:rFonts w:ascii="Times New Roman" w:hAnsi="Times New Roman" w:hint="eastAsia"/>
        </w:rPr>
        <w:t>行了理论证明。</w:t>
      </w:r>
      <w:r w:rsidR="000245BD">
        <w:rPr>
          <w:rFonts w:ascii="Times New Roman" w:hAnsi="Times New Roman" w:hint="eastAsia"/>
        </w:rPr>
        <w:t>但该文献对</w:t>
      </w:r>
      <w:r w:rsidR="000245BD">
        <w:rPr>
          <w:rFonts w:ascii="Times New Roman" w:hAnsi="Times New Roman" w:hint="eastAsia"/>
        </w:rPr>
        <w:t>vTPM</w:t>
      </w:r>
      <w:r w:rsidR="000245BD">
        <w:rPr>
          <w:rFonts w:ascii="Times New Roman" w:hAnsi="Times New Roman" w:hint="eastAsia"/>
        </w:rPr>
        <w:t>密钥迁移描述过于粗略。</w:t>
      </w:r>
    </w:p>
    <w:p w:rsidR="00244989" w:rsidRDefault="00244989" w:rsidP="00244989">
      <w:pPr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>
            <wp:extent cx="3673763" cy="1543050"/>
            <wp:effectExtent l="19050" t="0" r="2887" b="0"/>
            <wp:docPr id="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31" cy="154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E0" w:rsidRPr="003D04E0" w:rsidRDefault="003D04E0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 xml:space="preserve">Fig.4-32 </w:t>
      </w:r>
      <w:r w:rsidRPr="003D04E0">
        <w:rPr>
          <w:rFonts w:ascii="Times New Roman" w:hAnsi="Times New Roman"/>
          <w:sz w:val="18"/>
          <w:szCs w:val="18"/>
        </w:rPr>
        <w:t>VM-vTPM</w:t>
      </w:r>
      <w:r w:rsidR="00576AAF">
        <w:rPr>
          <w:rFonts w:ascii="Times New Roman" w:hAnsi="Times New Roman" w:hint="eastAsia"/>
          <w:sz w:val="18"/>
          <w:szCs w:val="18"/>
        </w:rPr>
        <w:t xml:space="preserve"> </w:t>
      </w:r>
      <w:r w:rsidR="00576AAF">
        <w:rPr>
          <w:rFonts w:ascii="Times New Roman" w:hAnsi="Times New Roman"/>
          <w:sz w:val="18"/>
          <w:szCs w:val="18"/>
        </w:rPr>
        <w:t>static</w:t>
      </w:r>
      <w:r w:rsidRPr="003D04E0">
        <w:rPr>
          <w:rFonts w:ascii="Times New Roman" w:hAnsi="Times New Roman"/>
          <w:sz w:val="18"/>
          <w:szCs w:val="18"/>
        </w:rPr>
        <w:t xml:space="preserve"> migration protocol</w:t>
      </w:r>
    </w:p>
    <w:p w:rsidR="00E9689F" w:rsidRPr="003D04E0" w:rsidRDefault="00E9689F" w:rsidP="003D04E0">
      <w:pPr>
        <w:widowControl/>
        <w:spacing w:line="240" w:lineRule="auto"/>
        <w:jc w:val="center"/>
        <w:rPr>
          <w:rFonts w:ascii="Times New Roman" w:hAnsi="Times New Roman"/>
          <w:sz w:val="18"/>
          <w:szCs w:val="18"/>
        </w:rPr>
      </w:pPr>
      <w:r w:rsidRPr="003D04E0">
        <w:rPr>
          <w:rFonts w:ascii="Times New Roman" w:hAnsi="Times New Roman" w:hint="eastAsia"/>
          <w:sz w:val="18"/>
          <w:szCs w:val="18"/>
        </w:rPr>
        <w:t>图</w:t>
      </w:r>
      <w:r w:rsidRPr="003D04E0">
        <w:rPr>
          <w:rFonts w:ascii="Times New Roman" w:hAnsi="Times New Roman" w:hint="eastAsia"/>
          <w:sz w:val="18"/>
          <w:szCs w:val="18"/>
        </w:rPr>
        <w:t xml:space="preserve">4-32 </w:t>
      </w:r>
      <w:r w:rsidRPr="003D04E0">
        <w:rPr>
          <w:rFonts w:ascii="Times New Roman" w:hAnsi="Times New Roman"/>
          <w:sz w:val="18"/>
          <w:szCs w:val="18"/>
        </w:rPr>
        <w:t>VM-vTPM</w:t>
      </w:r>
      <w:r w:rsidRPr="003D04E0">
        <w:rPr>
          <w:rFonts w:ascii="Times New Roman" w:hAnsi="Times New Roman" w:hint="eastAsia"/>
          <w:sz w:val="18"/>
          <w:szCs w:val="18"/>
        </w:rPr>
        <w:t>实例对</w:t>
      </w:r>
      <w:r w:rsidR="003D04E0">
        <w:rPr>
          <w:rFonts w:ascii="Times New Roman" w:hAnsi="Times New Roman" w:hint="eastAsia"/>
          <w:sz w:val="18"/>
          <w:szCs w:val="18"/>
        </w:rPr>
        <w:t>静态</w:t>
      </w:r>
      <w:r w:rsidRPr="003D04E0">
        <w:rPr>
          <w:rFonts w:ascii="Times New Roman" w:hAnsi="Times New Roman" w:hint="eastAsia"/>
          <w:sz w:val="18"/>
          <w:szCs w:val="18"/>
        </w:rPr>
        <w:t>迁移协议</w:t>
      </w:r>
    </w:p>
    <w:p w:rsidR="00E9689F" w:rsidRDefault="00E9689F" w:rsidP="00E9689F">
      <w:pPr>
        <w:ind w:firstLine="420"/>
        <w:rPr>
          <w:rFonts w:ascii="Times New Roman" w:hAnsi="Times New Roman"/>
        </w:rPr>
      </w:pPr>
      <w:r w:rsidRPr="00E9689F">
        <w:rPr>
          <w:rFonts w:ascii="Times New Roman" w:hAnsi="Times New Roman" w:hint="eastAsia"/>
        </w:rPr>
        <w:t>另外</w:t>
      </w:r>
      <w:r>
        <w:rPr>
          <w:rFonts w:ascii="Times New Roman" w:hAnsi="Times New Roman" w:hint="eastAsia"/>
        </w:rPr>
        <w:t>，文献</w:t>
      </w:r>
      <w:r>
        <w:rPr>
          <w:rFonts w:ascii="Times New Roman" w:hAnsi="Times New Roman" w:hint="eastAsia"/>
        </w:rPr>
        <w:t>[24]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[46]</w:t>
      </w:r>
      <w:r>
        <w:rPr>
          <w:rFonts w:ascii="Times New Roman" w:hAnsi="Times New Roman" w:hint="eastAsia"/>
        </w:rPr>
        <w:t>中也研究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的迁移。但这两个文献主要针对的是物理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lastRenderedPageBreak/>
        <w:t>迁移，不是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的迁移。因此在此不再分析。</w:t>
      </w:r>
    </w:p>
    <w:p w:rsidR="000245BD" w:rsidRDefault="000245BD" w:rsidP="00E9689F">
      <w:pPr>
        <w:ind w:firstLine="420"/>
      </w:pPr>
      <w:r>
        <w:rPr>
          <w:rFonts w:ascii="Times New Roman" w:hAnsi="Times New Roman"/>
          <w:szCs w:val="21"/>
        </w:rPr>
        <w:t>综上所述，</w:t>
      </w:r>
      <w:r>
        <w:rPr>
          <w:rFonts w:ascii="Times New Roman" w:hAnsi="Times New Roman"/>
          <w:szCs w:val="21"/>
        </w:rPr>
        <w:t>v</w:t>
      </w:r>
      <w:r>
        <w:rPr>
          <w:rFonts w:ascii="Times New Roman" w:hAnsi="Times New Roman" w:hint="eastAsia"/>
          <w:szCs w:val="21"/>
        </w:rPr>
        <w:t>TPM</w:t>
      </w:r>
      <w:r w:rsidR="001D2635">
        <w:rPr>
          <w:rFonts w:ascii="Times New Roman" w:hAnsi="Times New Roman" w:hint="eastAsia"/>
          <w:szCs w:val="21"/>
        </w:rPr>
        <w:t>静态迁移协议取得了较多的研究成果，趋于成熟。但多数成果把</w:t>
      </w:r>
      <w:r w:rsidR="001D2635">
        <w:rPr>
          <w:rFonts w:ascii="Times New Roman" w:hAnsi="Times New Roman" w:hint="eastAsia"/>
          <w:szCs w:val="21"/>
        </w:rPr>
        <w:t>vTPM</w:t>
      </w:r>
      <w:r w:rsidR="001D2635">
        <w:rPr>
          <w:rFonts w:ascii="Times New Roman" w:hAnsi="Times New Roman" w:hint="eastAsia"/>
          <w:szCs w:val="21"/>
        </w:rPr>
        <w:t>的密钥结构作为</w:t>
      </w:r>
      <w:r w:rsidR="001D2635">
        <w:rPr>
          <w:rFonts w:ascii="Times New Roman" w:hAnsi="Times New Roman" w:hint="eastAsia"/>
          <w:szCs w:val="21"/>
        </w:rPr>
        <w:t>vTPM</w:t>
      </w:r>
      <w:r w:rsidR="001D2635">
        <w:rPr>
          <w:rFonts w:ascii="Times New Roman" w:hAnsi="Times New Roman" w:hint="eastAsia"/>
          <w:szCs w:val="21"/>
        </w:rPr>
        <w:t>状态数据之一进行迁移传输，这是不合理的，</w:t>
      </w:r>
      <w:r w:rsidR="001D2635">
        <w:rPr>
          <w:rFonts w:ascii="Times New Roman" w:hAnsi="Times New Roman" w:hint="eastAsia"/>
          <w:szCs w:val="21"/>
        </w:rPr>
        <w:t>vTPM</w:t>
      </w:r>
      <w:r w:rsidR="001D2635">
        <w:rPr>
          <w:rFonts w:ascii="Times New Roman" w:hAnsi="Times New Roman" w:hint="eastAsia"/>
          <w:szCs w:val="21"/>
        </w:rPr>
        <w:t>的密钥迁移必须符合</w:t>
      </w:r>
      <w:r w:rsidR="001D2635">
        <w:rPr>
          <w:rFonts w:ascii="Times New Roman" w:hAnsi="Times New Roman" w:hint="eastAsia"/>
          <w:szCs w:val="21"/>
        </w:rPr>
        <w:t>TCG</w:t>
      </w:r>
      <w:r w:rsidR="001D2635">
        <w:rPr>
          <w:rFonts w:ascii="Times New Roman" w:hAnsi="Times New Roman" w:hint="eastAsia"/>
          <w:szCs w:val="21"/>
        </w:rPr>
        <w:t>规范。另外，对于</w:t>
      </w:r>
      <w:r w:rsidR="001D2635">
        <w:rPr>
          <w:rFonts w:ascii="Times New Roman" w:hAnsi="Times New Roman" w:hint="eastAsia"/>
          <w:szCs w:val="21"/>
        </w:rPr>
        <w:t>vTPM</w:t>
      </w:r>
      <w:r w:rsidR="001D2635">
        <w:rPr>
          <w:rFonts w:ascii="Times New Roman" w:hAnsi="Times New Roman" w:hint="eastAsia"/>
          <w:szCs w:val="21"/>
        </w:rPr>
        <w:t>静态迁移，</w:t>
      </w:r>
      <w:r>
        <w:rPr>
          <w:rFonts w:ascii="Times New Roman" w:hAnsi="Times New Roman"/>
          <w:szCs w:val="21"/>
        </w:rPr>
        <w:t>学术界研究</w:t>
      </w:r>
      <w:r w:rsidR="001D2635">
        <w:rPr>
          <w:rFonts w:ascii="Times New Roman" w:hAnsi="Times New Roman"/>
          <w:szCs w:val="21"/>
        </w:rPr>
        <w:t>成果</w:t>
      </w:r>
      <w:r>
        <w:rPr>
          <w:rFonts w:ascii="Times New Roman" w:hAnsi="Times New Roman"/>
          <w:szCs w:val="21"/>
        </w:rPr>
        <w:t>较多，但产业界和开源社区相关的工程成果还很少。</w:t>
      </w:r>
    </w:p>
    <w:p w:rsidR="00244989" w:rsidRPr="004A7E28" w:rsidRDefault="00244989" w:rsidP="00244989">
      <w:pPr>
        <w:pStyle w:val="4"/>
        <w:spacing w:before="120" w:after="120" w:line="240" w:lineRule="auto"/>
      </w:pPr>
      <w:r>
        <w:rPr>
          <w:rFonts w:hint="eastAsia"/>
        </w:rPr>
        <w:t>4.4.2</w:t>
      </w:r>
      <w:r w:rsidRPr="004A7E28">
        <w:rPr>
          <w:rFonts w:hint="eastAsia"/>
        </w:rPr>
        <w:t xml:space="preserve"> vTPM</w:t>
      </w:r>
      <w:r>
        <w:rPr>
          <w:rFonts w:hint="eastAsia"/>
        </w:rPr>
        <w:t>的动态</w:t>
      </w:r>
      <w:r w:rsidRPr="004A7E28">
        <w:rPr>
          <w:rFonts w:hint="eastAsia"/>
        </w:rPr>
        <w:t>迁移</w:t>
      </w:r>
    </w:p>
    <w:p w:rsidR="00244989" w:rsidRDefault="00244989" w:rsidP="00244989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所谓</w:t>
      </w:r>
      <w:r>
        <w:rPr>
          <w:rFonts w:ascii="Times New Roman" w:hAnsi="Times New Roman" w:hint="eastAsia"/>
        </w:rPr>
        <w:t>vTPM</w:t>
      </w:r>
      <w:r w:rsidR="00ED5726">
        <w:rPr>
          <w:rFonts w:ascii="Times New Roman" w:hAnsi="Times New Roman" w:hint="eastAsia"/>
        </w:rPr>
        <w:t>动态迁移，即在</w:t>
      </w:r>
      <w:r>
        <w:rPr>
          <w:rFonts w:ascii="Times New Roman" w:hAnsi="Times New Roman" w:hint="eastAsia"/>
        </w:rPr>
        <w:t>不停止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服务</w:t>
      </w:r>
      <w:r w:rsidR="00DE022D">
        <w:rPr>
          <w:rFonts w:ascii="Times New Roman" w:hAnsi="Times New Roman" w:hint="eastAsia"/>
        </w:rPr>
        <w:t>的情况下进行</w:t>
      </w:r>
      <w:r>
        <w:rPr>
          <w:rFonts w:ascii="Times New Roman" w:hAnsi="Times New Roman" w:hint="eastAsia"/>
        </w:rPr>
        <w:t>迁移。目前，对</w:t>
      </w:r>
      <w:r>
        <w:rPr>
          <w:rFonts w:ascii="Times New Roman" w:hAnsi="Times New Roman" w:hint="eastAsia"/>
        </w:rPr>
        <w:t>VM</w:t>
      </w:r>
      <w:r w:rsidR="008D22FE">
        <w:rPr>
          <w:rFonts w:ascii="Times New Roman" w:hAnsi="Times New Roman" w:hint="eastAsia"/>
        </w:rPr>
        <w:t>的动态迁移成果较多，包括预拷贝、后拷贝以及基于检查点恢复和</w:t>
      </w:r>
      <w:r>
        <w:rPr>
          <w:rFonts w:ascii="Times New Roman" w:hAnsi="Times New Roman" w:hint="eastAsia"/>
        </w:rPr>
        <w:t>日志</w:t>
      </w:r>
      <w:r w:rsidR="008D22FE">
        <w:rPr>
          <w:rFonts w:ascii="Times New Roman" w:hAnsi="Times New Roman" w:hint="eastAsia"/>
        </w:rPr>
        <w:t>回放技术</w:t>
      </w:r>
      <w:r>
        <w:rPr>
          <w:rFonts w:ascii="Times New Roman" w:hAnsi="Times New Roman" w:hint="eastAsia"/>
        </w:rPr>
        <w:t>等。而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动态迁移本质上也是内存拷贝技术，可以借鉴</w:t>
      </w:r>
      <w:r>
        <w:rPr>
          <w:rFonts w:ascii="Times New Roman" w:hAnsi="Times New Roman" w:hint="eastAsia"/>
        </w:rPr>
        <w:t>VM</w:t>
      </w:r>
      <w:r>
        <w:rPr>
          <w:rFonts w:ascii="Times New Roman" w:hAnsi="Times New Roman" w:hint="eastAsia"/>
        </w:rPr>
        <w:t>已有的研究成果。</w:t>
      </w:r>
    </w:p>
    <w:p w:rsidR="00244989" w:rsidRPr="00C8080C" w:rsidRDefault="00ED5726" w:rsidP="00244989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2015</w:t>
      </w:r>
      <w:r>
        <w:rPr>
          <w:rFonts w:ascii="Times New Roman" w:hAnsi="Times New Roman" w:hint="eastAsia"/>
        </w:rPr>
        <w:t>年，</w:t>
      </w:r>
      <w:r w:rsidR="00244989">
        <w:rPr>
          <w:rFonts w:ascii="Times New Roman" w:hAnsi="Times New Roman" w:hint="eastAsia"/>
        </w:rPr>
        <w:t>文献</w:t>
      </w:r>
      <w:r w:rsidR="00244989">
        <w:rPr>
          <w:rFonts w:ascii="Times New Roman" w:hAnsi="Times New Roman" w:hint="eastAsia"/>
        </w:rPr>
        <w:t>[5</w:t>
      </w:r>
      <w:r w:rsidR="00C802E4">
        <w:rPr>
          <w:rFonts w:ascii="Times New Roman" w:hAnsi="Times New Roman" w:hint="eastAsia"/>
        </w:rPr>
        <w:t>7</w:t>
      </w:r>
      <w:r w:rsidR="00244989">
        <w:rPr>
          <w:rFonts w:ascii="Times New Roman" w:hAnsi="Times New Roman" w:hint="eastAsia"/>
        </w:rPr>
        <w:t>]</w:t>
      </w:r>
      <w:r w:rsidR="00244989">
        <w:rPr>
          <w:rFonts w:ascii="Times New Roman" w:hAnsi="Times New Roman" w:hint="eastAsia"/>
        </w:rPr>
        <w:t>设计了</w:t>
      </w:r>
      <w:r w:rsidR="00244989">
        <w:rPr>
          <w:rFonts w:ascii="Times New Roman" w:hAnsi="Times New Roman" w:hint="eastAsia"/>
        </w:rPr>
        <w:t>VM-vTPM</w:t>
      </w:r>
      <w:r w:rsidR="00244989">
        <w:rPr>
          <w:rFonts w:ascii="Times New Roman" w:hAnsi="Times New Roman" w:hint="eastAsia"/>
        </w:rPr>
        <w:t>动态迁移协议。如图所示</w:t>
      </w:r>
      <w:r w:rsidR="00F14BB9">
        <w:rPr>
          <w:rFonts w:ascii="Times New Roman" w:hAnsi="Times New Roman" w:hint="eastAsia"/>
        </w:rPr>
        <w:t>4-33</w:t>
      </w:r>
      <w:r w:rsidR="00F14BB9">
        <w:rPr>
          <w:rFonts w:ascii="Times New Roman" w:hAnsi="Times New Roman" w:hint="eastAsia"/>
        </w:rPr>
        <w:t>所示</w:t>
      </w:r>
      <w:r w:rsidR="00244989">
        <w:rPr>
          <w:rFonts w:ascii="Times New Roman" w:hAnsi="Times New Roman" w:hint="eastAsia"/>
        </w:rPr>
        <w:t>。把</w:t>
      </w:r>
      <w:r w:rsidR="00244989">
        <w:rPr>
          <w:rFonts w:ascii="Times New Roman" w:hAnsi="Times New Roman" w:hint="eastAsia"/>
        </w:rPr>
        <w:t>VM-vTPM</w:t>
      </w:r>
      <w:r w:rsidR="00244989">
        <w:rPr>
          <w:rFonts w:ascii="Times New Roman" w:hAnsi="Times New Roman" w:hint="eastAsia"/>
        </w:rPr>
        <w:t>动态迁移协议分为两阶段，第一阶段是完整性验证阶段；第二阶段是</w:t>
      </w:r>
      <w:r w:rsidR="00F14BB9">
        <w:rPr>
          <w:rFonts w:ascii="Times New Roman" w:hAnsi="Times New Roman" w:hint="eastAsia"/>
        </w:rPr>
        <w:t>数据迁移阶段。在第一阶段，包含源平台和目的平台的相互鉴别、安全通道的构建、</w:t>
      </w:r>
      <w:r w:rsidR="00244989">
        <w:rPr>
          <w:rFonts w:ascii="Times New Roman" w:hAnsi="Times New Roman" w:hint="eastAsia"/>
        </w:rPr>
        <w:t>平台的完整性度量以及虚拟机的完整性度量；第二阶段包括采用预拷贝方法迁移</w:t>
      </w:r>
      <w:r w:rsidR="00244989">
        <w:rPr>
          <w:rFonts w:ascii="Times New Roman" w:hAnsi="Times New Roman" w:hint="eastAsia"/>
        </w:rPr>
        <w:t>VM-vTPM</w:t>
      </w:r>
      <w:r w:rsidR="00244989">
        <w:rPr>
          <w:rFonts w:ascii="Times New Roman" w:hAnsi="Times New Roman" w:hint="eastAsia"/>
        </w:rPr>
        <w:t>、</w:t>
      </w:r>
      <w:r w:rsidR="00244989">
        <w:rPr>
          <w:rFonts w:ascii="Times New Roman" w:hAnsi="Times New Roman" w:hint="eastAsia"/>
        </w:rPr>
        <w:t>VM</w:t>
      </w:r>
      <w:r w:rsidR="00F14BB9">
        <w:rPr>
          <w:rFonts w:ascii="Times New Roman" w:hAnsi="Times New Roman" w:hint="eastAsia"/>
        </w:rPr>
        <w:t>-vTPM</w:t>
      </w:r>
      <w:r w:rsidR="00F14BB9">
        <w:rPr>
          <w:rFonts w:ascii="Times New Roman" w:hAnsi="Times New Roman" w:hint="eastAsia"/>
        </w:rPr>
        <w:t>锁定和密钥数据迁移以及迁移成功通告等。不过</w:t>
      </w:r>
      <w:r w:rsidR="00244989">
        <w:rPr>
          <w:rFonts w:ascii="Times New Roman" w:hAnsi="Times New Roman" w:hint="eastAsia"/>
        </w:rPr>
        <w:t>该方案</w:t>
      </w:r>
      <w:r w:rsidR="00F14BB9">
        <w:rPr>
          <w:rFonts w:ascii="Times New Roman" w:hAnsi="Times New Roman" w:hint="eastAsia"/>
        </w:rPr>
        <w:t>并</w:t>
      </w:r>
      <w:r w:rsidR="00244989">
        <w:rPr>
          <w:rFonts w:ascii="Times New Roman" w:hAnsi="Times New Roman" w:hint="eastAsia"/>
        </w:rPr>
        <w:t>没有说明</w:t>
      </w:r>
      <w:r w:rsidR="00244989">
        <w:rPr>
          <w:rFonts w:ascii="Times New Roman" w:hAnsi="Times New Roman" w:hint="eastAsia"/>
        </w:rPr>
        <w:t>VM</w:t>
      </w:r>
      <w:r w:rsidR="00244989">
        <w:rPr>
          <w:rFonts w:ascii="Times New Roman" w:hAnsi="Times New Roman" w:hint="eastAsia"/>
        </w:rPr>
        <w:t>和</w:t>
      </w:r>
      <w:r w:rsidR="00244989">
        <w:rPr>
          <w:rFonts w:ascii="Times New Roman" w:hAnsi="Times New Roman" w:hint="eastAsia"/>
        </w:rPr>
        <w:t>vTPM</w:t>
      </w:r>
      <w:r w:rsidR="00244989">
        <w:rPr>
          <w:rFonts w:ascii="Times New Roman" w:hAnsi="Times New Roman" w:hint="eastAsia"/>
        </w:rPr>
        <w:t>内存拷贝时序，即是先拷贝</w:t>
      </w:r>
      <w:r w:rsidR="00244989">
        <w:rPr>
          <w:rFonts w:ascii="Times New Roman" w:hAnsi="Times New Roman" w:hint="eastAsia"/>
        </w:rPr>
        <w:t>VM</w:t>
      </w:r>
      <w:r w:rsidR="00244989">
        <w:rPr>
          <w:rFonts w:ascii="Times New Roman" w:hAnsi="Times New Roman" w:hint="eastAsia"/>
        </w:rPr>
        <w:t>，再拷贝</w:t>
      </w:r>
      <w:r w:rsidR="00244989">
        <w:rPr>
          <w:rFonts w:ascii="Times New Roman" w:hAnsi="Times New Roman" w:hint="eastAsia"/>
        </w:rPr>
        <w:t>vTPM</w:t>
      </w:r>
      <w:r w:rsidR="00244989">
        <w:rPr>
          <w:rFonts w:ascii="Times New Roman" w:hAnsi="Times New Roman" w:hint="eastAsia"/>
        </w:rPr>
        <w:t>，或先拷贝</w:t>
      </w:r>
      <w:r w:rsidR="00244989">
        <w:rPr>
          <w:rFonts w:ascii="Times New Roman" w:hAnsi="Times New Roman" w:hint="eastAsia"/>
        </w:rPr>
        <w:t>vTPM</w:t>
      </w:r>
      <w:r w:rsidR="00244989">
        <w:rPr>
          <w:rFonts w:ascii="Times New Roman" w:hAnsi="Times New Roman" w:hint="eastAsia"/>
        </w:rPr>
        <w:t>再拷贝</w:t>
      </w:r>
      <w:r w:rsidR="00244989">
        <w:rPr>
          <w:rFonts w:ascii="Times New Roman" w:hAnsi="Times New Roman" w:hint="eastAsia"/>
        </w:rPr>
        <w:t>VM</w:t>
      </w:r>
      <w:r w:rsidR="00244989">
        <w:rPr>
          <w:rFonts w:ascii="Times New Roman" w:hAnsi="Times New Roman" w:hint="eastAsia"/>
        </w:rPr>
        <w:t>，还是同时拷贝</w:t>
      </w:r>
      <w:r w:rsidR="00244989">
        <w:rPr>
          <w:rFonts w:ascii="Times New Roman" w:hAnsi="Times New Roman" w:hint="eastAsia"/>
        </w:rPr>
        <w:t>VM</w:t>
      </w:r>
      <w:r w:rsidR="00244989">
        <w:rPr>
          <w:rFonts w:ascii="Times New Roman" w:hAnsi="Times New Roman" w:hint="eastAsia"/>
        </w:rPr>
        <w:t>和</w:t>
      </w:r>
      <w:r w:rsidR="00244989">
        <w:rPr>
          <w:rFonts w:ascii="Times New Roman" w:hAnsi="Times New Roman" w:hint="eastAsia"/>
        </w:rPr>
        <w:t>vTPM</w:t>
      </w:r>
      <w:r w:rsidR="00F14BB9">
        <w:rPr>
          <w:rFonts w:ascii="Times New Roman" w:hAnsi="Times New Roman" w:hint="eastAsia"/>
        </w:rPr>
        <w:t>。</w:t>
      </w:r>
      <w:r w:rsidR="00244989">
        <w:rPr>
          <w:rFonts w:ascii="Times New Roman" w:hAnsi="Times New Roman" w:hint="eastAsia"/>
        </w:rPr>
        <w:t>说明这一点很重要，因为</w:t>
      </w:r>
      <w:r w:rsidR="00DE022D">
        <w:rPr>
          <w:rFonts w:ascii="Times New Roman" w:hAnsi="Times New Roman" w:hint="eastAsia"/>
        </w:rPr>
        <w:t>vTPM</w:t>
      </w:r>
      <w:r w:rsidR="00DE022D">
        <w:rPr>
          <w:rFonts w:ascii="Times New Roman" w:hAnsi="Times New Roman" w:hint="eastAsia"/>
        </w:rPr>
        <w:t>是</w:t>
      </w:r>
      <w:r w:rsidR="00DE022D">
        <w:rPr>
          <w:rFonts w:ascii="Times New Roman" w:hAnsi="Times New Roman" w:hint="eastAsia"/>
        </w:rPr>
        <w:t>VM</w:t>
      </w:r>
      <w:r w:rsidR="00DE022D">
        <w:rPr>
          <w:rFonts w:ascii="Times New Roman" w:hAnsi="Times New Roman" w:hint="eastAsia"/>
        </w:rPr>
        <w:t>的可信服务提供者，且</w:t>
      </w:r>
      <w:r w:rsidR="00244989">
        <w:rPr>
          <w:rFonts w:ascii="Times New Roman" w:hAnsi="Times New Roman" w:hint="eastAsia"/>
        </w:rPr>
        <w:t>vTPM</w:t>
      </w:r>
      <w:r w:rsidR="00244989">
        <w:rPr>
          <w:rFonts w:ascii="Times New Roman" w:hAnsi="Times New Roman" w:hint="eastAsia"/>
        </w:rPr>
        <w:t>和</w:t>
      </w:r>
      <w:r w:rsidR="00244989">
        <w:rPr>
          <w:rFonts w:ascii="Times New Roman" w:hAnsi="Times New Roman" w:hint="eastAsia"/>
        </w:rPr>
        <w:t>VM</w:t>
      </w:r>
      <w:r w:rsidR="00F14BB9">
        <w:rPr>
          <w:rFonts w:ascii="Times New Roman" w:hAnsi="Times New Roman" w:hint="eastAsia"/>
        </w:rPr>
        <w:t>属于不同的进程，如果同时拷贝，跨进程的内存拷贝涉及</w:t>
      </w:r>
      <w:r w:rsidR="00244989">
        <w:rPr>
          <w:rFonts w:ascii="Times New Roman" w:hAnsi="Times New Roman" w:hint="eastAsia"/>
        </w:rPr>
        <w:t>VMM</w:t>
      </w:r>
      <w:r w:rsidR="00244989">
        <w:rPr>
          <w:rFonts w:ascii="Times New Roman" w:hAnsi="Times New Roman" w:hint="eastAsia"/>
        </w:rPr>
        <w:t>中较多核心技术，有较大的难度。</w:t>
      </w:r>
    </w:p>
    <w:p w:rsidR="00244989" w:rsidRPr="00570B17" w:rsidRDefault="00244989" w:rsidP="00244989">
      <w:pPr>
        <w:widowControl/>
        <w:ind w:firstLine="42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447925" cy="1752838"/>
            <wp:effectExtent l="19050" t="0" r="9525" b="0"/>
            <wp:docPr id="26" name="图片 26" descr="C:\Users\lenovo\AppData\Roaming\Tencent\Users\568483222\QQ\WinTemp\RichOle\5R87O4(H`LSTRL3LZ3`PX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Roaming\Tencent\Users\568483222\QQ\WinTemp\RichOle\5R87O4(H`LSTRL3LZ3`PXXW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457" cy="175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E0" w:rsidRPr="003D04E0" w:rsidRDefault="00244989" w:rsidP="003D04E0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008192" cy="2343326"/>
            <wp:effectExtent l="19050" t="0" r="1958" b="0"/>
            <wp:docPr id="33" name="图片 33" descr="C:\Users\lenovo\AppData\Roaming\Tencent\Users\568483222\QQ\WinTemp\RichOle\G8)IU]4H6(~$]HV{UNY(T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Roaming\Tencent\Users\568483222\QQ\WinTemp\RichOle\G8)IU]4H6(~$]HV{UNY(TGO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207" cy="234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5726">
        <w:rPr>
          <w:rFonts w:ascii="Times New Roman" w:hAnsi="Times New Roman" w:hint="eastAsia"/>
        </w:rPr>
        <w:t xml:space="preserve"> </w:t>
      </w:r>
      <w:r w:rsidR="003D04E0">
        <w:rPr>
          <w:rFonts w:ascii="Times New Roman" w:hAnsi="Times New Roman" w:hint="eastAsia"/>
        </w:rPr>
        <w:t xml:space="preserve">                         </w:t>
      </w:r>
      <w:r w:rsidR="003D04E0">
        <w:rPr>
          <w:rFonts w:ascii="Times New Roman" w:hAnsi="Times New Roman" w:hint="eastAsia"/>
          <w:sz w:val="18"/>
          <w:szCs w:val="18"/>
        </w:rPr>
        <w:t xml:space="preserve">Fig.4-33 </w:t>
      </w:r>
      <w:r w:rsidR="003D04E0" w:rsidRPr="003D04E0">
        <w:rPr>
          <w:rFonts w:ascii="Times New Roman" w:hAnsi="Times New Roman"/>
          <w:sz w:val="18"/>
          <w:szCs w:val="18"/>
        </w:rPr>
        <w:t xml:space="preserve">VM-vTPM </w:t>
      </w:r>
      <w:r w:rsidR="003D04E0">
        <w:rPr>
          <w:rFonts w:ascii="Times New Roman" w:hAnsi="Times New Roman"/>
          <w:sz w:val="18"/>
          <w:szCs w:val="18"/>
        </w:rPr>
        <w:t>live</w:t>
      </w:r>
      <w:r w:rsidR="003D04E0">
        <w:rPr>
          <w:rFonts w:ascii="Times New Roman" w:hAnsi="Times New Roman" w:hint="eastAsia"/>
          <w:sz w:val="18"/>
          <w:szCs w:val="18"/>
        </w:rPr>
        <w:t xml:space="preserve"> </w:t>
      </w:r>
      <w:r w:rsidR="003D04E0" w:rsidRPr="003D04E0">
        <w:rPr>
          <w:rFonts w:ascii="Times New Roman" w:hAnsi="Times New Roman"/>
          <w:sz w:val="18"/>
          <w:szCs w:val="18"/>
        </w:rPr>
        <w:t>migration protocol</w:t>
      </w:r>
    </w:p>
    <w:p w:rsidR="003D04E0" w:rsidRDefault="003D04E0" w:rsidP="00BE6BEB">
      <w:pPr>
        <w:ind w:firstLine="420"/>
        <w:rPr>
          <w:rFonts w:ascii="Times New Roman" w:hAnsi="Times New Roman"/>
        </w:rPr>
      </w:pPr>
    </w:p>
    <w:p w:rsidR="00ED5726" w:rsidRDefault="003D04E0" w:rsidP="003D04E0">
      <w:pPr>
        <w:ind w:firstLineChars="1300" w:firstLine="2730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ED5726">
        <w:rPr>
          <w:rFonts w:ascii="Times New Roman" w:hAnsi="Times New Roman" w:hint="eastAsia"/>
        </w:rPr>
        <w:t>4-</w:t>
      </w:r>
      <w:r w:rsidR="00F14BB9">
        <w:rPr>
          <w:rFonts w:ascii="Times New Roman" w:hAnsi="Times New Roman" w:hint="eastAsia"/>
        </w:rPr>
        <w:t>33 VM-vTPM</w:t>
      </w:r>
      <w:r w:rsidR="00F14BB9">
        <w:rPr>
          <w:rFonts w:ascii="Times New Roman" w:hAnsi="Times New Roman" w:hint="eastAsia"/>
        </w:rPr>
        <w:t>动态迁移协议</w:t>
      </w:r>
    </w:p>
    <w:p w:rsidR="00EE0E49" w:rsidRDefault="00EE0E49" w:rsidP="00BE6BE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除此以外，目前还没有看到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动态迁移的其他研究成果。</w:t>
      </w:r>
    </w:p>
    <w:p w:rsidR="00EE0E49" w:rsidRDefault="00EE0E49" w:rsidP="00EE0E49">
      <w:pPr>
        <w:pStyle w:val="4"/>
        <w:spacing w:before="120" w:after="12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4.4.3 vTPM</w:t>
      </w:r>
      <w:r>
        <w:rPr>
          <w:rFonts w:ascii="Times New Roman" w:hAnsi="Times New Roman" w:hint="eastAsia"/>
        </w:rPr>
        <w:t>迁移系统</w:t>
      </w:r>
    </w:p>
    <w:p w:rsidR="00117AD2" w:rsidRDefault="00117AD2" w:rsidP="00BE6BE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所谓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迁移系统是指管理、控制和实施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迁移的软件</w:t>
      </w:r>
      <w:r w:rsidR="00DE022D">
        <w:rPr>
          <w:rFonts w:ascii="Times New Roman" w:hAnsi="Times New Roman" w:hint="eastAsia"/>
        </w:rPr>
        <w:t>和硬件</w:t>
      </w:r>
      <w:r>
        <w:rPr>
          <w:rFonts w:ascii="Times New Roman" w:hAnsi="Times New Roman" w:hint="eastAsia"/>
        </w:rPr>
        <w:t>系统。通常包括实施迁移的角色、实体、架构及其互操作协议等。</w:t>
      </w:r>
    </w:p>
    <w:p w:rsidR="00B2482A" w:rsidRPr="00B2482A" w:rsidRDefault="00B2482A" w:rsidP="00BE6BE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在学术界，还没有看见公开发表的、实用的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迁移系统。在产业界，</w:t>
      </w:r>
      <w:r w:rsidR="00227D00">
        <w:rPr>
          <w:rFonts w:ascii="Times New Roman" w:hAnsi="Times New Roman" w:hint="eastAsia"/>
          <w:szCs w:val="21"/>
        </w:rPr>
        <w:t>无论是</w:t>
      </w:r>
      <w:r w:rsidR="00227D00">
        <w:rPr>
          <w:rFonts w:ascii="Times New Roman" w:hAnsi="Times New Roman" w:hint="eastAsia"/>
          <w:szCs w:val="21"/>
        </w:rPr>
        <w:t>VMware</w:t>
      </w:r>
      <w:r w:rsidR="00227D00">
        <w:rPr>
          <w:rFonts w:ascii="Times New Roman" w:hAnsi="Times New Roman" w:hint="eastAsia"/>
        </w:rPr>
        <w:t>的</w:t>
      </w:r>
      <w:r w:rsidR="00227D00" w:rsidRPr="00281E31">
        <w:rPr>
          <w:rFonts w:ascii="Times New Roman" w:hAnsi="Times New Roman"/>
        </w:rPr>
        <w:t xml:space="preserve"> vSphere</w:t>
      </w:r>
      <w:r w:rsidR="00227D00" w:rsidRPr="00281E31">
        <w:rPr>
          <w:rFonts w:ascii="Times New Roman" w:hAnsi="Times New Roman" w:hint="eastAsia"/>
        </w:rPr>
        <w:t xml:space="preserve"> 6</w:t>
      </w:r>
      <w:r w:rsidR="00227D00">
        <w:rPr>
          <w:rFonts w:ascii="Times New Roman" w:hAnsi="Times New Roman" w:hint="eastAsia"/>
        </w:rPr>
        <w:t>，</w:t>
      </w:r>
      <w:r w:rsidR="00227D00">
        <w:rPr>
          <w:rFonts w:ascii="Times New Roman" w:hAnsi="Times New Roman" w:hint="eastAsia"/>
          <w:szCs w:val="21"/>
        </w:rPr>
        <w:t>Microsoft</w:t>
      </w:r>
      <w:r w:rsidR="00227D00">
        <w:rPr>
          <w:rFonts w:ascii="Times New Roman" w:hAnsi="Times New Roman" w:hint="eastAsia"/>
          <w:szCs w:val="21"/>
        </w:rPr>
        <w:t>的</w:t>
      </w:r>
      <w:r w:rsidR="00227D00">
        <w:rPr>
          <w:rFonts w:ascii="Times New Roman" w:hAnsi="Times New Roman"/>
          <w:szCs w:val="21"/>
        </w:rPr>
        <w:t>Hyper-V</w:t>
      </w:r>
      <w:r w:rsidR="00227D00">
        <w:rPr>
          <w:rFonts w:ascii="Times New Roman" w:hAnsi="Times New Roman"/>
          <w:szCs w:val="21"/>
        </w:rPr>
        <w:t>，还是</w:t>
      </w:r>
      <w:r w:rsidR="00227D00">
        <w:rPr>
          <w:rFonts w:ascii="Times New Roman" w:hAnsi="Times New Roman" w:hint="eastAsia"/>
          <w:szCs w:val="21"/>
        </w:rPr>
        <w:t>Orical</w:t>
      </w:r>
      <w:r w:rsidR="00227D00">
        <w:rPr>
          <w:rFonts w:ascii="Times New Roman" w:hAnsi="Times New Roman" w:hint="eastAsia"/>
          <w:szCs w:val="21"/>
        </w:rPr>
        <w:t>的</w:t>
      </w:r>
      <w:r w:rsidR="00227D00">
        <w:rPr>
          <w:rFonts w:ascii="Times New Roman" w:hAnsi="Times New Roman" w:hint="eastAsia"/>
          <w:szCs w:val="21"/>
        </w:rPr>
        <w:t>VBox</w:t>
      </w:r>
      <w:r w:rsidR="00227D00">
        <w:rPr>
          <w:rFonts w:ascii="Times New Roman" w:hAnsi="Times New Roman" w:hint="eastAsia"/>
          <w:szCs w:val="21"/>
        </w:rPr>
        <w:t>，均没有公开展示商用的</w:t>
      </w:r>
      <w:r w:rsidR="00227D00">
        <w:rPr>
          <w:rFonts w:ascii="Times New Roman" w:hAnsi="Times New Roman" w:hint="eastAsia"/>
          <w:szCs w:val="21"/>
        </w:rPr>
        <w:t>vTPM</w:t>
      </w:r>
      <w:r w:rsidR="00227D00">
        <w:rPr>
          <w:rFonts w:ascii="Times New Roman" w:hAnsi="Times New Roman" w:hint="eastAsia"/>
          <w:szCs w:val="21"/>
        </w:rPr>
        <w:t>迁移系统。</w:t>
      </w:r>
      <w:r w:rsidR="00227D00">
        <w:rPr>
          <w:rFonts w:ascii="Times New Roman" w:hAnsi="Times New Roman" w:hint="eastAsia"/>
        </w:rPr>
        <w:t>在开源社区，只有</w:t>
      </w:r>
      <w:r w:rsidR="00227D00">
        <w:rPr>
          <w:rFonts w:ascii="Times New Roman" w:hAnsi="Times New Roman" w:hint="eastAsia"/>
        </w:rPr>
        <w:t>Xen</w:t>
      </w:r>
      <w:r w:rsidR="00227D00">
        <w:rPr>
          <w:rFonts w:ascii="Times New Roman" w:hAnsi="Times New Roman" w:hint="eastAsia"/>
        </w:rPr>
        <w:t>较好地给出了</w:t>
      </w:r>
      <w:r w:rsidR="00227D00">
        <w:rPr>
          <w:rFonts w:ascii="Times New Roman" w:hAnsi="Times New Roman" w:hint="eastAsia"/>
        </w:rPr>
        <w:t>vTPM</w:t>
      </w:r>
      <w:r w:rsidR="00227D00">
        <w:rPr>
          <w:rFonts w:ascii="Times New Roman" w:hAnsi="Times New Roman" w:hint="eastAsia"/>
        </w:rPr>
        <w:t>迁移。自</w:t>
      </w:r>
      <w:r w:rsidR="00891F1B">
        <w:rPr>
          <w:rFonts w:ascii="Times New Roman" w:hAnsi="Times New Roman" w:hint="eastAsia"/>
        </w:rPr>
        <w:t>Xen 3.2</w:t>
      </w:r>
      <w:r w:rsidR="00227D00">
        <w:rPr>
          <w:rFonts w:ascii="Times New Roman" w:hAnsi="Times New Roman" w:hint="eastAsia"/>
        </w:rPr>
        <w:t>版以后，</w:t>
      </w:r>
      <w:r w:rsidR="00227D00">
        <w:rPr>
          <w:rFonts w:ascii="Times New Roman" w:hAnsi="Times New Roman" w:hint="eastAsia"/>
        </w:rPr>
        <w:t>vTPM</w:t>
      </w:r>
      <w:r w:rsidR="00227D00">
        <w:rPr>
          <w:rFonts w:ascii="Times New Roman" w:hAnsi="Times New Roman" w:hint="eastAsia"/>
        </w:rPr>
        <w:t>可运行在</w:t>
      </w:r>
      <w:r w:rsidR="00227D00">
        <w:rPr>
          <w:rFonts w:ascii="Times New Roman" w:hAnsi="Times New Roman" w:hint="eastAsia"/>
        </w:rPr>
        <w:t>Unikernel</w:t>
      </w:r>
      <w:r w:rsidR="00227D00">
        <w:rPr>
          <w:rFonts w:ascii="Times New Roman" w:hAnsi="Times New Roman" w:hint="eastAsia"/>
        </w:rPr>
        <w:t>的独立域里，该独立域实质就是一个轻量级虚拟机，可以采用</w:t>
      </w:r>
      <w:r w:rsidR="00227D00">
        <w:rPr>
          <w:rFonts w:ascii="Times New Roman" w:hAnsi="Times New Roman" w:hint="eastAsia"/>
        </w:rPr>
        <w:t>Xen</w:t>
      </w:r>
      <w:r w:rsidR="00227D00">
        <w:rPr>
          <w:rFonts w:ascii="Times New Roman" w:hAnsi="Times New Roman" w:hint="eastAsia"/>
        </w:rPr>
        <w:t>的虚拟机迁移系统对</w:t>
      </w:r>
      <w:r w:rsidR="00227D00">
        <w:rPr>
          <w:rFonts w:ascii="Times New Roman" w:hAnsi="Times New Roman" w:hint="eastAsia"/>
        </w:rPr>
        <w:t>vTPM</w:t>
      </w:r>
      <w:r w:rsidR="00227D00">
        <w:rPr>
          <w:rFonts w:ascii="Times New Roman" w:hAnsi="Times New Roman" w:hint="eastAsia"/>
        </w:rPr>
        <w:t>进行迁移</w:t>
      </w:r>
      <w:r w:rsidR="00891F1B">
        <w:rPr>
          <w:rFonts w:ascii="Times New Roman" w:hAnsi="Times New Roman" w:hint="eastAsia"/>
        </w:rPr>
        <w:t>，但</w:t>
      </w:r>
      <w:r w:rsidR="00891F1B">
        <w:rPr>
          <w:rFonts w:ascii="Times New Roman" w:hAnsi="Times New Roman" w:hint="eastAsia"/>
        </w:rPr>
        <w:t>Xen</w:t>
      </w:r>
      <w:r w:rsidR="00891F1B">
        <w:rPr>
          <w:rFonts w:ascii="Times New Roman" w:hAnsi="Times New Roman" w:hint="eastAsia"/>
        </w:rPr>
        <w:t>只能在同类平台之间迁移</w:t>
      </w:r>
      <w:r w:rsidR="00891F1B">
        <w:rPr>
          <w:rFonts w:ascii="Times New Roman" w:hAnsi="Times New Roman" w:hint="eastAsia"/>
        </w:rPr>
        <w:t>vTPM</w:t>
      </w:r>
      <w:r w:rsidR="00891F1B">
        <w:rPr>
          <w:rFonts w:ascii="Times New Roman" w:hAnsi="Times New Roman" w:hint="eastAsia"/>
        </w:rPr>
        <w:t>隔域</w:t>
      </w:r>
      <w:r w:rsidR="00227D00">
        <w:rPr>
          <w:rFonts w:ascii="Times New Roman" w:hAnsi="Times New Roman" w:hint="eastAsia"/>
        </w:rPr>
        <w:t>。</w:t>
      </w:r>
    </w:p>
    <w:p w:rsidR="00BE6BEB" w:rsidRDefault="00BE6BEB" w:rsidP="00BE6BEB">
      <w:pPr>
        <w:widowControl/>
        <w:ind w:firstLineChars="95" w:firstLine="199"/>
        <w:jc w:val="left"/>
        <w:rPr>
          <w:rFonts w:ascii="Times New Roman" w:hAnsi="Times New Roman"/>
        </w:rPr>
      </w:pPr>
      <w:r w:rsidRPr="001F3BBC">
        <w:rPr>
          <w:rFonts w:ascii="Times New Roman" w:hAnsi="Times New Roman"/>
          <w:noProof/>
        </w:rPr>
        <w:drawing>
          <wp:inline distT="0" distB="0" distL="0" distR="0">
            <wp:extent cx="4998085" cy="4949490"/>
            <wp:effectExtent l="19050" t="0" r="0" b="0"/>
            <wp:docPr id="4" name="图片 18" descr="C:\Users\lenovo\AppData\Roaming\Tencent\Users\568483222\QQ\WinTemp\RichOle\4C`4Z5RBHQ]{_79OQF3))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Roaming\Tencent\Users\568483222\QQ\WinTemp\RichOle\4C`4Z5RBHQ]{_79OQF3))O0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42" cy="495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AF" w:rsidRPr="003D04E0" w:rsidRDefault="00576AAF" w:rsidP="00576AAF">
      <w:pPr>
        <w:widowControl/>
        <w:ind w:firstLineChars="1300" w:firstLine="2340"/>
        <w:jc w:val="left"/>
        <w:rPr>
          <w:rFonts w:ascii="宋体" w:hAnsi="宋体" w:cs="宋体"/>
          <w:kern w:val="0"/>
          <w:sz w:val="24"/>
        </w:rPr>
      </w:pPr>
      <w:r>
        <w:rPr>
          <w:rFonts w:ascii="Times New Roman" w:hAnsi="Times New Roman" w:hint="eastAsia"/>
          <w:sz w:val="18"/>
          <w:szCs w:val="18"/>
        </w:rPr>
        <w:t>Fig.4-34 v</w:t>
      </w:r>
      <w:r w:rsidRPr="00576AAF">
        <w:rPr>
          <w:rFonts w:ascii="Times New Roman" w:hAnsi="Times New Roman"/>
          <w:sz w:val="18"/>
          <w:szCs w:val="18"/>
        </w:rPr>
        <w:t>TPM migration architecture of VPWG</w:t>
      </w:r>
    </w:p>
    <w:p w:rsidR="00CF4C78" w:rsidRDefault="00576AAF" w:rsidP="009B4C4F">
      <w:pPr>
        <w:ind w:firstLineChars="1100" w:firstLine="2310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CF4C78">
        <w:rPr>
          <w:rFonts w:ascii="Times New Roman" w:hAnsi="Times New Roman" w:hint="eastAsia"/>
        </w:rPr>
        <w:t>4-34  VPWG</w:t>
      </w:r>
      <w:r w:rsidR="00CF4C78">
        <w:rPr>
          <w:rFonts w:ascii="Times New Roman" w:hAnsi="Times New Roman" w:hint="eastAsia"/>
        </w:rPr>
        <w:t>的</w:t>
      </w:r>
      <w:r w:rsidR="00CF4C78">
        <w:rPr>
          <w:rFonts w:ascii="Times New Roman" w:hAnsi="Times New Roman" w:hint="eastAsia"/>
        </w:rPr>
        <w:t>vTPM</w:t>
      </w:r>
      <w:r w:rsidR="00CF4C78">
        <w:rPr>
          <w:rFonts w:ascii="Times New Roman" w:hAnsi="Times New Roman" w:hint="eastAsia"/>
        </w:rPr>
        <w:t>迁移系统架构</w:t>
      </w:r>
    </w:p>
    <w:p w:rsidR="00CF4C78" w:rsidRDefault="00CF4C78" w:rsidP="00CF4C78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2011</w:t>
      </w:r>
      <w:r>
        <w:rPr>
          <w:rFonts w:ascii="Times New Roman" w:hAnsi="Times New Roman" w:hint="eastAsia"/>
        </w:rPr>
        <w:t>年，</w:t>
      </w:r>
      <w:r>
        <w:rPr>
          <w:rFonts w:ascii="Times New Roman" w:hAnsi="Times New Roman" w:hint="eastAsia"/>
        </w:rPr>
        <w:t xml:space="preserve"> TCG</w:t>
      </w:r>
      <w:r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VPWG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Virtual Platform</w:t>
      </w:r>
      <w:r>
        <w:rPr>
          <w:rFonts w:ascii="Times New Roman" w:hAnsi="Times New Roman"/>
        </w:rPr>
        <w:t xml:space="preserve"> Working Group</w:t>
      </w:r>
      <w:r>
        <w:rPr>
          <w:rFonts w:ascii="Times New Roman" w:hAnsi="Times New Roman" w:hint="eastAsia"/>
        </w:rPr>
        <w:t>:VPWG</w:t>
      </w:r>
      <w:r>
        <w:rPr>
          <w:rFonts w:ascii="Times New Roman" w:hAnsi="Times New Roman" w:hint="eastAsia"/>
        </w:rPr>
        <w:t>）在《</w:t>
      </w:r>
      <w:r w:rsidRPr="00C04FB7">
        <w:rPr>
          <w:rFonts w:ascii="Times New Roman" w:hAnsi="Times New Roman"/>
        </w:rPr>
        <w:t>Virtualized Trusted Platform Architecture Specification</w:t>
      </w:r>
      <w:r>
        <w:rPr>
          <w:rFonts w:ascii="Times New Roman" w:hAnsi="Times New Roman" w:hint="eastAsia"/>
        </w:rPr>
        <w:t>》</w:t>
      </w:r>
      <w:r w:rsidR="00F327C1">
        <w:rPr>
          <w:rFonts w:ascii="Times New Roman" w:hAnsi="Times New Roman" w:hint="eastAsia"/>
          <w:vertAlign w:val="superscript"/>
        </w:rPr>
        <w:t>[58]</w:t>
      </w:r>
      <w:r>
        <w:rPr>
          <w:rFonts w:ascii="Times New Roman" w:hAnsi="Times New Roman" w:hint="eastAsia"/>
        </w:rPr>
        <w:t>中提出了可信虚拟平台下的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迁移系统架构及其</w:t>
      </w:r>
      <w:r>
        <w:rPr>
          <w:rFonts w:ascii="Times New Roman" w:hAnsi="Times New Roman" w:hint="eastAsia"/>
        </w:rPr>
        <w:lastRenderedPageBreak/>
        <w:t>迁移协议。如图。该迁移架构一共有</w:t>
      </w:r>
      <w:r>
        <w:rPr>
          <w:rFonts w:ascii="Times New Roman" w:hAnsi="Times New Roman" w:hint="eastAsia"/>
        </w:rPr>
        <w:t>12</w:t>
      </w:r>
      <w:r>
        <w:rPr>
          <w:rFonts w:ascii="Times New Roman" w:hAnsi="Times New Roman" w:hint="eastAsia"/>
        </w:rPr>
        <w:t>个实体，包括迁移控制（</w:t>
      </w:r>
      <w:r>
        <w:rPr>
          <w:rFonts w:ascii="Times New Roman" w:hAnsi="Times New Roman" w:hint="eastAsia"/>
        </w:rPr>
        <w:t>Migrate Controller</w:t>
      </w:r>
      <w:r>
        <w:rPr>
          <w:rFonts w:ascii="Times New Roman" w:hAnsi="Times New Roman" w:hint="eastAsia"/>
        </w:rPr>
        <w:t>）、完整性校验</w:t>
      </w:r>
      <w:r>
        <w:rPr>
          <w:rFonts w:ascii="Times New Roman" w:hAnsi="Times New Roman" w:hint="eastAsia"/>
        </w:rPr>
        <w:t>(Integrity Validator)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VMM</w:t>
      </w:r>
      <w:r>
        <w:rPr>
          <w:rFonts w:ascii="Times New Roman" w:hAnsi="Times New Roman" w:hint="eastAsia"/>
        </w:rPr>
        <w:t>证明服务（</w:t>
      </w:r>
      <w:r>
        <w:rPr>
          <w:rFonts w:ascii="Times New Roman" w:hAnsi="Times New Roman" w:hint="eastAsia"/>
        </w:rPr>
        <w:t>Deep Attestation Service</w:t>
      </w:r>
      <w:r>
        <w:rPr>
          <w:rFonts w:ascii="Times New Roman" w:hAnsi="Times New Roman" w:hint="eastAsia"/>
        </w:rPr>
        <w:t>）、</w:t>
      </w:r>
      <w:r>
        <w:rPr>
          <w:rFonts w:ascii="Times New Roman" w:hAnsi="Times New Roman" w:hint="eastAsia"/>
        </w:rPr>
        <w:t>VMM</w:t>
      </w:r>
      <w:r>
        <w:rPr>
          <w:rFonts w:ascii="Times New Roman" w:hAnsi="Times New Roman" w:hint="eastAsia"/>
        </w:rPr>
        <w:t>证明（</w:t>
      </w:r>
      <w:r>
        <w:rPr>
          <w:rFonts w:ascii="Times New Roman" w:hAnsi="Times New Roman" w:hint="eastAsia"/>
        </w:rPr>
        <w:t>VMM Attestation</w:t>
      </w:r>
      <w:r>
        <w:rPr>
          <w:rFonts w:ascii="Times New Roman" w:hAnsi="Times New Roman" w:hint="eastAsia"/>
        </w:rPr>
        <w:t>）、虚拟机证明服务（</w:t>
      </w:r>
      <w:r>
        <w:rPr>
          <w:rFonts w:ascii="Times New Roman" w:hAnsi="Times New Roman" w:hint="eastAsia"/>
        </w:rPr>
        <w:t>Attestation Service</w:t>
      </w:r>
      <w:r>
        <w:rPr>
          <w:rFonts w:ascii="Times New Roman" w:hAnsi="Times New Roman" w:hint="eastAsia"/>
        </w:rPr>
        <w:t>）迁移引擎服务（</w:t>
      </w:r>
      <w:r>
        <w:rPr>
          <w:rFonts w:ascii="Times New Roman" w:hAnsi="Times New Roman" w:hint="eastAsia"/>
        </w:rPr>
        <w:t>Migration Engine Service</w:t>
      </w:r>
      <w:r>
        <w:rPr>
          <w:rFonts w:ascii="Times New Roman" w:hAnsi="Times New Roman" w:hint="eastAsia"/>
        </w:rPr>
        <w:t>）、迁移引擎（</w:t>
      </w:r>
      <w:r>
        <w:rPr>
          <w:rFonts w:ascii="Times New Roman" w:hAnsi="Times New Roman" w:hint="eastAsia"/>
        </w:rPr>
        <w:t>Migration Engine</w:t>
      </w:r>
      <w:r>
        <w:rPr>
          <w:rFonts w:ascii="Times New Roman" w:hAnsi="Times New Roman" w:hint="eastAsia"/>
        </w:rPr>
        <w:t>）、虚拟平台管理器（</w:t>
      </w:r>
      <w:r>
        <w:rPr>
          <w:rFonts w:ascii="Times New Roman" w:hAnsi="Times New Roman" w:hint="eastAsia"/>
        </w:rPr>
        <w:t>vPlatform Manager</w:t>
      </w:r>
      <w:r>
        <w:rPr>
          <w:rFonts w:ascii="Times New Roman" w:hAnsi="Times New Roman" w:hint="eastAsia"/>
        </w:rPr>
        <w:t>）、虚拟可信根（</w:t>
      </w:r>
      <w:r>
        <w:rPr>
          <w:rFonts w:ascii="Times New Roman" w:hAnsi="Times New Roman" w:hint="eastAsia"/>
        </w:rPr>
        <w:t>vRTM</w:t>
      </w:r>
      <w:r>
        <w:rPr>
          <w:rFonts w:ascii="Times New Roman" w:hAnsi="Times New Roman" w:hint="eastAsia"/>
        </w:rPr>
        <w:t>）、虚拟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）以及物理可信根（</w:t>
      </w:r>
      <w:r>
        <w:rPr>
          <w:rFonts w:ascii="Times New Roman" w:hAnsi="Times New Roman" w:hint="eastAsia"/>
        </w:rPr>
        <w:t>pRTM</w:t>
      </w:r>
      <w:r>
        <w:rPr>
          <w:rFonts w:ascii="Times New Roman" w:hAnsi="Times New Roman" w:hint="eastAsia"/>
        </w:rPr>
        <w:t>）和物理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pTPM</w:t>
      </w:r>
      <w:r>
        <w:rPr>
          <w:rFonts w:ascii="Times New Roman" w:hAnsi="Times New Roman" w:hint="eastAsia"/>
        </w:rPr>
        <w:t>）。涉及的角色包括远程挑战者、迁移管理者等。迁移协议的前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步是由迁移挑战者对源平台与目标平台进行兼容性证明；第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6</w:t>
      </w:r>
      <w:r>
        <w:rPr>
          <w:rFonts w:ascii="Times New Roman" w:hAnsi="Times New Roman" w:hint="eastAsia"/>
        </w:rPr>
        <w:t>步是迁移挑战者中的完整性校验者</w:t>
      </w:r>
      <w:r>
        <w:rPr>
          <w:rFonts w:ascii="Times New Roman" w:hAnsi="Times New Roman" w:hint="eastAsia"/>
        </w:rPr>
        <w:t>(Integrity Validator)</w:t>
      </w:r>
      <w:r>
        <w:rPr>
          <w:rFonts w:ascii="Times New Roman" w:hAnsi="Times New Roman" w:hint="eastAsia"/>
        </w:rPr>
        <w:t>从迁移控制（</w:t>
      </w:r>
      <w:r>
        <w:rPr>
          <w:rFonts w:ascii="Times New Roman" w:hAnsi="Times New Roman" w:hint="eastAsia"/>
        </w:rPr>
        <w:t>Migrate Controller</w:t>
      </w:r>
      <w:r>
        <w:rPr>
          <w:rFonts w:ascii="Times New Roman" w:hAnsi="Times New Roman" w:hint="eastAsia"/>
        </w:rPr>
        <w:t>）中获取</w:t>
      </w:r>
      <w:r>
        <w:rPr>
          <w:rFonts w:ascii="Times New Roman" w:hAnsi="Times New Roman" w:hint="eastAsia"/>
        </w:rPr>
        <w:t>VPAM</w:t>
      </w:r>
      <w:r>
        <w:rPr>
          <w:rFonts w:ascii="Times New Roman" w:hAnsi="Times New Roman" w:hint="eastAsia"/>
        </w:rPr>
        <w:t>完整性证据、证书以及迁移策略并进行验证。第</w:t>
      </w:r>
      <w:r>
        <w:rPr>
          <w:rFonts w:ascii="Times New Roman" w:hAnsi="Times New Roman" w:hint="eastAsia"/>
        </w:rPr>
        <w:t>7</w:t>
      </w:r>
      <w:r>
        <w:rPr>
          <w:rFonts w:ascii="Times New Roman" w:hAnsi="Times New Roman" w:hint="eastAsia"/>
        </w:rPr>
        <w:t>步迁移管理者一旦接收到迁移事件发生，第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 w:hint="eastAsia"/>
        </w:rPr>
        <w:t>步就会向迁移引擎发出迁移指令，第</w:t>
      </w:r>
      <w:r>
        <w:rPr>
          <w:rFonts w:ascii="Times New Roman" w:hAnsi="Times New Roman" w:hint="eastAsia"/>
        </w:rPr>
        <w:t>9</w:t>
      </w:r>
      <w:r>
        <w:rPr>
          <w:rFonts w:ascii="Times New Roman" w:hAnsi="Times New Roman" w:hint="eastAsia"/>
        </w:rPr>
        <w:t>步迁移引擎对需要迁移的</w:t>
      </w:r>
      <w:r>
        <w:rPr>
          <w:rFonts w:ascii="Times New Roman" w:hAnsi="Times New Roman" w:hint="eastAsia"/>
        </w:rPr>
        <w:t>VM-vTPM</w:t>
      </w:r>
      <w:r>
        <w:rPr>
          <w:rFonts w:ascii="Times New Roman" w:hAnsi="Times New Roman" w:hint="eastAsia"/>
        </w:rPr>
        <w:t>进行迁移，迁移完成后，由迁移管理者通知远程挑战者迁移成功。与已有的研究成果相比，该规范详细设计了迁移中涉及的各个实体，更接近实用系统，而迁移协议本身论述较少。</w:t>
      </w:r>
    </w:p>
    <w:p w:rsidR="00AC62C4" w:rsidRPr="001F3BBC" w:rsidRDefault="00AC62C4" w:rsidP="00CF4C78">
      <w:pPr>
        <w:ind w:firstLine="420"/>
        <w:rPr>
          <w:rFonts w:ascii="宋体" w:hAnsi="宋体" w:cs="宋体"/>
          <w:kern w:val="0"/>
          <w:sz w:val="24"/>
        </w:rPr>
      </w:pPr>
      <w:r>
        <w:rPr>
          <w:rFonts w:ascii="Times New Roman" w:hAnsi="Times New Roman" w:hint="eastAsia"/>
        </w:rPr>
        <w:t>总结起来，</w:t>
      </w:r>
      <w:r w:rsidR="00DE022D">
        <w:rPr>
          <w:rFonts w:ascii="Times New Roman" w:hAnsi="Times New Roman" w:hint="eastAsia"/>
        </w:rPr>
        <w:t>在</w:t>
      </w:r>
      <w:r w:rsidR="00DE022D">
        <w:rPr>
          <w:rFonts w:ascii="Times New Roman" w:hAnsi="Times New Roman" w:hint="eastAsia"/>
        </w:rPr>
        <w:t>vTPM</w:t>
      </w:r>
      <w:r w:rsidR="00DE022D">
        <w:rPr>
          <w:rFonts w:ascii="Times New Roman" w:hAnsi="Times New Roman" w:hint="eastAsia"/>
        </w:rPr>
        <w:t>迁移方面，</w:t>
      </w:r>
      <w:r>
        <w:rPr>
          <w:rFonts w:ascii="Times New Roman" w:hAnsi="Times New Roman" w:hint="eastAsia"/>
        </w:rPr>
        <w:t>对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静态迁移协议的研究基本成熟，而对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动态迁移还很少，特别是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VM</w:t>
      </w:r>
      <w:r>
        <w:rPr>
          <w:rFonts w:ascii="Times New Roman" w:hAnsi="Times New Roman" w:hint="eastAsia"/>
        </w:rPr>
        <w:t>捆绑迁移时内存拷贝的时序问题还没有解决。而实用、成熟的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迁移系统还没有出现，急需要进一步研究和开发。</w:t>
      </w:r>
    </w:p>
    <w:p w:rsidR="005F3A4B" w:rsidRDefault="006D2BB2" w:rsidP="006D2BB2">
      <w:pPr>
        <w:pStyle w:val="a8"/>
        <w:spacing w:before="120" w:after="1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5. </w:t>
      </w:r>
      <w:bookmarkStart w:id="9" w:name="_Toc15267"/>
      <w:r w:rsidR="00A42D8C">
        <w:rPr>
          <w:rFonts w:ascii="Times New Roman" w:hAnsi="Times New Roman" w:cs="Times New Roman"/>
        </w:rPr>
        <w:t>TPM</w:t>
      </w:r>
      <w:bookmarkEnd w:id="9"/>
      <w:r>
        <w:rPr>
          <w:rFonts w:ascii="Times New Roman" w:hAnsi="Times New Roman" w:cs="Times New Roman"/>
        </w:rPr>
        <w:t>虚拟化</w:t>
      </w:r>
      <w:r w:rsidR="00966075">
        <w:rPr>
          <w:rFonts w:ascii="Times New Roman" w:hAnsi="Times New Roman" w:cs="Times New Roman"/>
        </w:rPr>
        <w:t>亟待解决的问题</w:t>
      </w:r>
      <w:r w:rsidR="00280E4A">
        <w:rPr>
          <w:rFonts w:ascii="Times New Roman" w:hAnsi="Times New Roman" w:cs="Times New Roman"/>
        </w:rPr>
        <w:t>与挑战</w:t>
      </w:r>
    </w:p>
    <w:p w:rsidR="00707D4A" w:rsidRDefault="00C55E22" w:rsidP="00707D4A">
      <w:pPr>
        <w:ind w:firstLineChars="171" w:firstLine="359"/>
      </w:pPr>
      <w:r>
        <w:rPr>
          <w:rFonts w:hint="eastAsia"/>
        </w:rPr>
        <w:t>目前，各种</w:t>
      </w:r>
      <w:r>
        <w:rPr>
          <w:rFonts w:hint="eastAsia"/>
        </w:rPr>
        <w:t>TPM</w:t>
      </w:r>
      <w:r>
        <w:rPr>
          <w:rFonts w:hint="eastAsia"/>
        </w:rPr>
        <w:t>虚拟化方案均存在不同的缺点和优点，</w:t>
      </w:r>
      <w:r w:rsidR="00E30D2F">
        <w:rPr>
          <w:rFonts w:ascii="Times New Roman" w:hAnsi="Times New Roman"/>
          <w:szCs w:val="21"/>
        </w:rPr>
        <w:t>但</w:t>
      </w:r>
      <w:r w:rsidR="00E30D2F">
        <w:rPr>
          <w:rFonts w:ascii="Times New Roman" w:hAnsi="Times New Roman" w:hint="eastAsia"/>
          <w:szCs w:val="21"/>
        </w:rPr>
        <w:t>在安全性、</w:t>
      </w:r>
      <w:r>
        <w:rPr>
          <w:rFonts w:ascii="Times New Roman" w:hAnsi="Times New Roman"/>
          <w:szCs w:val="21"/>
        </w:rPr>
        <w:t>性能</w:t>
      </w:r>
      <w:r w:rsidR="00E30D2F">
        <w:rPr>
          <w:rFonts w:ascii="Times New Roman" w:hAnsi="Times New Roman"/>
          <w:szCs w:val="21"/>
        </w:rPr>
        <w:t>以及遵守</w:t>
      </w:r>
      <w:r w:rsidR="00E30D2F">
        <w:rPr>
          <w:rFonts w:ascii="Times New Roman" w:hAnsi="Times New Roman" w:hint="eastAsia"/>
          <w:szCs w:val="21"/>
        </w:rPr>
        <w:t>TCG</w:t>
      </w:r>
      <w:r w:rsidR="00E30D2F">
        <w:rPr>
          <w:rFonts w:ascii="Times New Roman" w:hAnsi="Times New Roman" w:hint="eastAsia"/>
          <w:szCs w:val="21"/>
        </w:rPr>
        <w:t>规范方面</w:t>
      </w:r>
      <w:r w:rsidR="00E30D2F">
        <w:rPr>
          <w:rFonts w:ascii="Times New Roman" w:hAnsi="Times New Roman"/>
          <w:szCs w:val="21"/>
        </w:rPr>
        <w:t>还存在诸多需要</w:t>
      </w:r>
      <w:r w:rsidR="00707D4A">
        <w:rPr>
          <w:rFonts w:hint="eastAsia"/>
        </w:rPr>
        <w:t>亟待解决的问题。主要包括：</w:t>
      </w:r>
    </w:p>
    <w:p w:rsidR="00966075" w:rsidRDefault="00707D4A" w:rsidP="00707D4A">
      <w:pPr>
        <w:ind w:firstLineChars="171" w:firstLine="359"/>
        <w:rPr>
          <w:rFonts w:ascii="Times New Roman" w:hAnsi="Times New Roman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TPM</w:t>
      </w:r>
      <w:r>
        <w:rPr>
          <w:rFonts w:hint="eastAsia"/>
        </w:rPr>
        <w:t>虚拟化系统架构上，缺少一种高安全、高</w:t>
      </w:r>
      <w:r w:rsidR="000061EC">
        <w:rPr>
          <w:rFonts w:hint="eastAsia"/>
        </w:rPr>
        <w:t>性能</w:t>
      </w:r>
      <w:r>
        <w:rPr>
          <w:rFonts w:hint="eastAsia"/>
        </w:rPr>
        <w:t>且能够根据用户安全需求动态调整的</w:t>
      </w:r>
      <w:r w:rsidR="00966075" w:rsidRPr="00B64C56">
        <w:rPr>
          <w:rFonts w:ascii="Times New Roman" w:hAnsi="Times New Roman" w:hint="eastAsia"/>
        </w:rPr>
        <w:t>智能自适应</w:t>
      </w:r>
      <w:r w:rsidR="00966075" w:rsidRPr="00B64C56">
        <w:rPr>
          <w:rFonts w:ascii="Times New Roman" w:hAnsi="Times New Roman" w:hint="eastAsia"/>
        </w:rPr>
        <w:t>TPM</w:t>
      </w:r>
      <w:r w:rsidR="00966075" w:rsidRPr="00B64C56">
        <w:rPr>
          <w:rFonts w:ascii="Times New Roman" w:hAnsi="Times New Roman" w:hint="eastAsia"/>
        </w:rPr>
        <w:t>虚拟化架构</w:t>
      </w:r>
      <w:r>
        <w:rPr>
          <w:rFonts w:ascii="Times New Roman" w:hAnsi="Times New Roman" w:hint="eastAsia"/>
        </w:rPr>
        <w:t>。另外，对于聚合型</w:t>
      </w:r>
      <w:r w:rsidR="00966075" w:rsidRPr="00B64C56">
        <w:rPr>
          <w:rFonts w:ascii="Times New Roman" w:hAnsi="Times New Roman" w:hint="eastAsia"/>
        </w:rPr>
        <w:t>TPM</w:t>
      </w:r>
      <w:r w:rsidR="00966075" w:rsidRPr="00B64C56">
        <w:rPr>
          <w:rFonts w:ascii="Times New Roman" w:hAnsi="Times New Roman" w:hint="eastAsia"/>
        </w:rPr>
        <w:t>虚拟化架构</w:t>
      </w:r>
      <w:r>
        <w:rPr>
          <w:rFonts w:ascii="Times New Roman" w:hAnsi="Times New Roman" w:hint="eastAsia"/>
        </w:rPr>
        <w:t>的研究也很滞后，我们的思维不能局限在</w:t>
      </w:r>
      <w:r>
        <w:rPr>
          <w:rFonts w:ascii="Times New Roman" w:hAnsi="Times New Roman" w:hint="eastAsia"/>
        </w:rPr>
        <w:t>TCG</w:t>
      </w:r>
      <w:r>
        <w:rPr>
          <w:rFonts w:ascii="Times New Roman" w:hAnsi="Times New Roman" w:hint="eastAsia"/>
        </w:rPr>
        <w:t>规范的细节上，应该借鉴可信计算的基本思想，在技术方面大胆创新。</w:t>
      </w:r>
    </w:p>
    <w:p w:rsidR="00EF5695" w:rsidRDefault="00707D4A" w:rsidP="00EF5695">
      <w:pPr>
        <w:ind w:firstLineChars="171" w:firstLine="359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）在</w:t>
      </w:r>
      <w:r w:rsidR="00EF5695">
        <w:rPr>
          <w:rFonts w:ascii="宋体" w:hAnsi="宋体" w:hint="eastAsia"/>
          <w:szCs w:val="21"/>
        </w:rPr>
        <w:t>vTPM</w:t>
      </w:r>
      <w:r w:rsidR="00EF5695" w:rsidRPr="00F812EA">
        <w:rPr>
          <w:rFonts w:ascii="宋体" w:hAnsi="宋体"/>
          <w:szCs w:val="21"/>
        </w:rPr>
        <w:t>的密钥管理</w:t>
      </w:r>
      <w:r w:rsidR="00EF5695">
        <w:rPr>
          <w:rFonts w:ascii="宋体" w:hAnsi="宋体"/>
          <w:szCs w:val="21"/>
        </w:rPr>
        <w:t>方面，存在的问题</w:t>
      </w:r>
      <w:r w:rsidR="00FE287B">
        <w:rPr>
          <w:rFonts w:ascii="宋体" w:hAnsi="宋体"/>
          <w:szCs w:val="21"/>
        </w:rPr>
        <w:t>和挑战</w:t>
      </w:r>
      <w:r w:rsidR="00EF5695">
        <w:rPr>
          <w:rFonts w:ascii="宋体" w:hAnsi="宋体"/>
          <w:szCs w:val="21"/>
        </w:rPr>
        <w:t>包括两个方面，一方面，</w:t>
      </w:r>
      <w:r w:rsidR="00EF5695" w:rsidRPr="00F812EA">
        <w:rPr>
          <w:rFonts w:ascii="宋体" w:hAnsi="宋体" w:hint="eastAsia"/>
          <w:szCs w:val="21"/>
        </w:rPr>
        <w:t>由于vTPM</w:t>
      </w:r>
      <w:r w:rsidR="00E30D2F">
        <w:rPr>
          <w:rFonts w:ascii="宋体" w:hAnsi="宋体" w:hint="eastAsia"/>
          <w:szCs w:val="21"/>
        </w:rPr>
        <w:t>必须满足迁移需求</w:t>
      </w:r>
      <w:r w:rsidR="00EF5695" w:rsidRPr="00F812EA">
        <w:rPr>
          <w:rFonts w:ascii="宋体" w:hAnsi="宋体" w:hint="eastAsia"/>
          <w:szCs w:val="21"/>
        </w:rPr>
        <w:t>，因此，在设定密钥类型与满足迁移需求之间始终存在两难，要么需要改变原本满足TCG规范的密钥属性，要么引入密钥冗余，均无法满足vTPM与TPM的密钥管理的一致性</w:t>
      </w:r>
      <w:r w:rsidR="00EF5695">
        <w:rPr>
          <w:rFonts w:ascii="宋体" w:hAnsi="宋体" w:hint="eastAsia"/>
          <w:szCs w:val="21"/>
        </w:rPr>
        <w:t>要求，降低了用户使用</w:t>
      </w:r>
      <w:r w:rsidR="00EF5695" w:rsidRPr="00F812EA">
        <w:rPr>
          <w:rFonts w:ascii="宋体" w:hAnsi="宋体" w:hint="eastAsia"/>
          <w:szCs w:val="21"/>
        </w:rPr>
        <w:t>vTPM</w:t>
      </w:r>
      <w:r w:rsidR="00EF5695">
        <w:rPr>
          <w:rFonts w:ascii="宋体" w:hAnsi="宋体" w:hint="eastAsia"/>
          <w:szCs w:val="21"/>
        </w:rPr>
        <w:t>的方便性。</w:t>
      </w:r>
      <w:r w:rsidR="00EF5695" w:rsidRPr="00F812EA">
        <w:rPr>
          <w:rFonts w:ascii="宋体" w:hAnsi="宋体" w:hint="eastAsia"/>
          <w:szCs w:val="21"/>
        </w:rPr>
        <w:t>另</w:t>
      </w:r>
      <w:r w:rsidR="00EF5695">
        <w:rPr>
          <w:rFonts w:ascii="宋体" w:hAnsi="宋体" w:hint="eastAsia"/>
          <w:szCs w:val="21"/>
        </w:rPr>
        <w:t>一方面</w:t>
      </w:r>
      <w:r w:rsidR="00EF5695" w:rsidRPr="00F812EA">
        <w:rPr>
          <w:rFonts w:ascii="宋体" w:hAnsi="宋体" w:hint="eastAsia"/>
          <w:szCs w:val="21"/>
        </w:rPr>
        <w:t>，</w:t>
      </w:r>
      <w:r w:rsidR="00CF4E00">
        <w:rPr>
          <w:rFonts w:ascii="宋体" w:hAnsi="宋体" w:hint="eastAsia"/>
          <w:szCs w:val="21"/>
        </w:rPr>
        <w:t>对于软件仿真型</w:t>
      </w:r>
      <w:r w:rsidR="00EF5695" w:rsidRPr="00F812EA">
        <w:rPr>
          <w:rFonts w:ascii="宋体" w:hAnsi="宋体" w:hint="eastAsia"/>
          <w:szCs w:val="21"/>
        </w:rPr>
        <w:t>vTPM为虚拟机提供的可信计算服务，特别是密码运算服务均在</w:t>
      </w:r>
      <w:r w:rsidR="00E30D2F">
        <w:rPr>
          <w:rFonts w:ascii="宋体" w:hAnsi="宋体" w:hint="eastAsia"/>
          <w:szCs w:val="21"/>
        </w:rPr>
        <w:t>虚拟平台的</w:t>
      </w:r>
      <w:r w:rsidR="00EF5695" w:rsidRPr="00F812EA">
        <w:rPr>
          <w:rFonts w:ascii="宋体" w:hAnsi="宋体" w:hint="eastAsia"/>
          <w:szCs w:val="21"/>
        </w:rPr>
        <w:t>内存中（不是TPM内）完成，</w:t>
      </w:r>
      <w:r w:rsidR="00EF5695">
        <w:rPr>
          <w:rFonts w:ascii="宋体" w:hAnsi="宋体" w:hint="eastAsia"/>
          <w:szCs w:val="21"/>
        </w:rPr>
        <w:t>这容易受到一般安全威胁、特权安全威胁和共享安全威胁，这将</w:t>
      </w:r>
      <w:r w:rsidR="00EF5695" w:rsidRPr="00F812EA">
        <w:rPr>
          <w:rFonts w:ascii="宋体" w:hAnsi="宋体" w:hint="eastAsia"/>
          <w:szCs w:val="21"/>
        </w:rPr>
        <w:t>严重影响了</w:t>
      </w:r>
      <w:r w:rsidR="00FE287B">
        <w:rPr>
          <w:rFonts w:ascii="宋体" w:hAnsi="宋体" w:hint="eastAsia"/>
          <w:szCs w:val="21"/>
        </w:rPr>
        <w:t>用户</w:t>
      </w:r>
      <w:r w:rsidR="00EF5695" w:rsidRPr="00F812EA">
        <w:rPr>
          <w:rFonts w:ascii="宋体" w:hAnsi="宋体" w:hint="eastAsia"/>
          <w:szCs w:val="21"/>
        </w:rPr>
        <w:t>虚拟机和vTPM的安全</w:t>
      </w:r>
      <w:r w:rsidR="00FE287B">
        <w:rPr>
          <w:rFonts w:ascii="宋体" w:hAnsi="宋体" w:hint="eastAsia"/>
          <w:szCs w:val="21"/>
        </w:rPr>
        <w:t>。</w:t>
      </w:r>
    </w:p>
    <w:p w:rsidR="00707D4A" w:rsidRDefault="00FE287B" w:rsidP="00707D4A">
      <w:pPr>
        <w:ind w:firstLineChars="171" w:firstLine="359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）在</w:t>
      </w:r>
      <w:r w:rsidR="003A436C">
        <w:rPr>
          <w:rFonts w:ascii="Times New Roman" w:hAnsi="Times New Roman" w:hint="eastAsia"/>
        </w:rPr>
        <w:t>证书</w:t>
      </w:r>
      <w:r w:rsidR="00707D4A">
        <w:rPr>
          <w:rFonts w:ascii="Times New Roman" w:hAnsi="Times New Roman" w:hint="eastAsia"/>
        </w:rPr>
        <w:t>信任扩展方面，</w:t>
      </w:r>
      <w:r>
        <w:rPr>
          <w:rFonts w:ascii="Times New Roman" w:hAnsi="Times New Roman" w:hint="eastAsia"/>
        </w:rPr>
        <w:t>为了</w:t>
      </w:r>
      <w:r>
        <w:rPr>
          <w:rFonts w:ascii="宋体" w:hAnsi="宋体"/>
          <w:szCs w:val="21"/>
        </w:rPr>
        <w:t>将</w:t>
      </w:r>
      <w:r w:rsidRPr="00A412BD">
        <w:rPr>
          <w:rFonts w:ascii="Times New Roman" w:hAnsi="Times New Roman"/>
        </w:rPr>
        <w:t>物理</w:t>
      </w:r>
      <w:r w:rsidRPr="00A412BD">
        <w:rPr>
          <w:rFonts w:ascii="Times New Roman" w:hAnsi="Times New Roman" w:hint="eastAsia"/>
        </w:rPr>
        <w:t>TPM</w:t>
      </w:r>
      <w:r w:rsidRPr="00A412BD">
        <w:rPr>
          <w:rFonts w:ascii="Times New Roman" w:hAnsi="Times New Roman" w:hint="eastAsia"/>
        </w:rPr>
        <w:t>的证书信任关系</w:t>
      </w:r>
      <w:r w:rsidRPr="00A412BD">
        <w:rPr>
          <w:rFonts w:ascii="Times New Roman" w:hAnsi="Times New Roman"/>
        </w:rPr>
        <w:t>扩展到</w:t>
      </w:r>
      <w:r w:rsidRPr="00A412BD">
        <w:rPr>
          <w:rFonts w:ascii="Times New Roman" w:hAnsi="Times New Roman"/>
        </w:rPr>
        <w:t>v</w:t>
      </w:r>
      <w:r w:rsidRPr="00A412BD">
        <w:rPr>
          <w:rFonts w:ascii="Times New Roman" w:hAnsi="Times New Roman" w:hint="eastAsia"/>
        </w:rPr>
        <w:t>TPM</w:t>
      </w:r>
      <w:r w:rsidRPr="00A412BD">
        <w:rPr>
          <w:rFonts w:ascii="Times New Roman" w:hAnsi="Times New Roman" w:hint="eastAsia"/>
        </w:rPr>
        <w:t>证书</w:t>
      </w:r>
      <w:r w:rsidRPr="00F812EA">
        <w:rPr>
          <w:rFonts w:ascii="宋体" w:hAnsi="宋体" w:hint="eastAsia"/>
          <w:szCs w:val="21"/>
        </w:rPr>
        <w:t>，</w:t>
      </w:r>
      <w:r w:rsidR="002E16F9">
        <w:rPr>
          <w:rFonts w:ascii="宋体" w:hAnsi="宋体" w:hint="eastAsia"/>
          <w:szCs w:val="21"/>
        </w:rPr>
        <w:t>无论采用何种方式</w:t>
      </w:r>
      <w:r>
        <w:rPr>
          <w:rFonts w:ascii="宋体" w:hAnsi="宋体" w:hint="eastAsia"/>
          <w:szCs w:val="21"/>
        </w:rPr>
        <w:t>，要么存在</w:t>
      </w:r>
      <w:r w:rsidR="003A436C">
        <w:rPr>
          <w:rFonts w:ascii="宋体" w:hAnsi="宋体" w:hint="eastAsia"/>
          <w:szCs w:val="21"/>
        </w:rPr>
        <w:t>证书使用</w:t>
      </w:r>
      <w:r>
        <w:rPr>
          <w:rFonts w:ascii="宋体" w:hAnsi="宋体" w:hint="eastAsia"/>
          <w:szCs w:val="21"/>
        </w:rPr>
        <w:t>违背TCG规范的情况，要么引入密钥冗余</w:t>
      </w:r>
      <w:r w:rsidR="00BD422E">
        <w:rPr>
          <w:rFonts w:ascii="Times New Roman" w:hAnsi="Times New Roman" w:hint="eastAsia"/>
        </w:rPr>
        <w:t>，</w:t>
      </w:r>
      <w:r w:rsidR="00AC62C4">
        <w:rPr>
          <w:rFonts w:ascii="Times New Roman" w:hAnsi="Times New Roman" w:hint="eastAsia"/>
        </w:rPr>
        <w:t>还未</w:t>
      </w:r>
      <w:r>
        <w:rPr>
          <w:rFonts w:ascii="Times New Roman" w:hAnsi="Times New Roman" w:hint="eastAsia"/>
        </w:rPr>
        <w:t>找到</w:t>
      </w:r>
      <w:r w:rsidR="00BD422E">
        <w:rPr>
          <w:rFonts w:ascii="Times New Roman" w:hAnsi="Times New Roman" w:hint="eastAsia"/>
        </w:rPr>
        <w:t>令人满意的解决方案。</w:t>
      </w:r>
    </w:p>
    <w:p w:rsidR="00BD422E" w:rsidRPr="00B64C56" w:rsidRDefault="00BD422E" w:rsidP="00707D4A">
      <w:pPr>
        <w:ind w:firstLineChars="171" w:firstLine="359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 w:rsidR="00FE287B"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）在</w:t>
      </w:r>
      <w:r>
        <w:rPr>
          <w:rFonts w:ascii="Times New Roman" w:hAnsi="Times New Roman" w:hint="eastAsia"/>
        </w:rPr>
        <w:t>vTPM</w:t>
      </w:r>
      <w:r>
        <w:rPr>
          <w:rFonts w:ascii="Times New Roman" w:hAnsi="Times New Roman" w:hint="eastAsia"/>
        </w:rPr>
        <w:t>迁移方案，目前的研究主要集中在云</w:t>
      </w:r>
      <w:proofErr w:type="gramStart"/>
      <w:r>
        <w:rPr>
          <w:rFonts w:ascii="Times New Roman" w:hAnsi="Times New Roman" w:hint="eastAsia"/>
        </w:rPr>
        <w:t>内相同</w:t>
      </w:r>
      <w:proofErr w:type="gramEnd"/>
      <w:r>
        <w:rPr>
          <w:rFonts w:ascii="Times New Roman" w:hAnsi="Times New Roman" w:hint="eastAsia"/>
        </w:rPr>
        <w:t>虚拟平台之间的</w:t>
      </w:r>
      <w:r>
        <w:rPr>
          <w:rFonts w:ascii="Times New Roman" w:hAnsi="Times New Roman"/>
        </w:rPr>
        <w:t>v</w:t>
      </w:r>
      <w:r>
        <w:rPr>
          <w:rFonts w:ascii="Times New Roman" w:hAnsi="Times New Roman" w:hint="eastAsia"/>
        </w:rPr>
        <w:t>TPM</w:t>
      </w:r>
      <w:r w:rsidR="00AC62C4">
        <w:rPr>
          <w:rFonts w:ascii="Times New Roman" w:hAnsi="Times New Roman" w:hint="eastAsia"/>
        </w:rPr>
        <w:t>静态</w:t>
      </w:r>
      <w:r>
        <w:rPr>
          <w:rFonts w:ascii="Times New Roman" w:hAnsi="Times New Roman" w:hint="eastAsia"/>
        </w:rPr>
        <w:t>迁移</w:t>
      </w:r>
      <w:r w:rsidR="009B4C4F">
        <w:rPr>
          <w:rFonts w:ascii="Times New Roman" w:hAnsi="Times New Roman" w:hint="eastAsia"/>
        </w:rPr>
        <w:t>协议</w:t>
      </w:r>
      <w:r>
        <w:rPr>
          <w:rFonts w:ascii="Times New Roman" w:hAnsi="Times New Roman" w:hint="eastAsia"/>
        </w:rPr>
        <w:t>。但云间异构虚拟平台之间的</w:t>
      </w:r>
      <w:r>
        <w:rPr>
          <w:rFonts w:ascii="Times New Roman" w:hAnsi="Times New Roman" w:hint="eastAsia"/>
        </w:rPr>
        <w:t>vTPM</w:t>
      </w:r>
      <w:r w:rsidR="00AC62C4">
        <w:rPr>
          <w:rFonts w:ascii="Times New Roman" w:hAnsi="Times New Roman" w:hint="eastAsia"/>
        </w:rPr>
        <w:t>静态迁移</w:t>
      </w:r>
      <w:r w:rsidR="009B4C4F">
        <w:rPr>
          <w:rFonts w:ascii="Times New Roman" w:hAnsi="Times New Roman" w:hint="eastAsia"/>
        </w:rPr>
        <w:t>协议</w:t>
      </w:r>
      <w:r w:rsidR="00AC62C4">
        <w:rPr>
          <w:rFonts w:ascii="Times New Roman" w:hAnsi="Times New Roman" w:hint="eastAsia"/>
        </w:rPr>
        <w:t>、</w:t>
      </w:r>
      <w:r w:rsidR="00AC62C4">
        <w:rPr>
          <w:rFonts w:ascii="Times New Roman" w:hAnsi="Times New Roman" w:hint="eastAsia"/>
        </w:rPr>
        <w:t>vTPM</w:t>
      </w:r>
      <w:r w:rsidR="00AC62C4">
        <w:rPr>
          <w:rFonts w:ascii="Times New Roman" w:hAnsi="Times New Roman" w:hint="eastAsia"/>
        </w:rPr>
        <w:t>的动态迁移</w:t>
      </w:r>
      <w:r w:rsidR="009B4C4F">
        <w:rPr>
          <w:rFonts w:ascii="Times New Roman" w:hAnsi="Times New Roman" w:hint="eastAsia"/>
        </w:rPr>
        <w:t>协议</w:t>
      </w:r>
      <w:r w:rsidR="00AC62C4">
        <w:rPr>
          <w:rFonts w:ascii="Times New Roman" w:hAnsi="Times New Roman" w:hint="eastAsia"/>
        </w:rPr>
        <w:t>以及</w:t>
      </w:r>
      <w:r w:rsidR="00AC62C4">
        <w:rPr>
          <w:rFonts w:ascii="Times New Roman" w:hAnsi="Times New Roman" w:hint="eastAsia"/>
        </w:rPr>
        <w:t>vTPM</w:t>
      </w:r>
      <w:r w:rsidR="009B4C4F">
        <w:rPr>
          <w:rFonts w:ascii="Times New Roman" w:hAnsi="Times New Roman" w:hint="eastAsia"/>
        </w:rPr>
        <w:t>迁移系统等，均还需要进一步的研究和开发。</w:t>
      </w:r>
    </w:p>
    <w:p w:rsidR="000C7AA2" w:rsidRPr="0048350B" w:rsidRDefault="00A42D8C" w:rsidP="006D2BB2">
      <w:pPr>
        <w:pStyle w:val="a8"/>
        <w:spacing w:before="120" w:after="120"/>
        <w:jc w:val="left"/>
        <w:rPr>
          <w:rFonts w:ascii="Times New Roman" w:hAnsi="Times New Roman" w:cs="Times New Roman"/>
        </w:rPr>
      </w:pPr>
      <w:bookmarkStart w:id="10" w:name="_Toc3461"/>
      <w:r>
        <w:rPr>
          <w:rFonts w:ascii="Times New Roman" w:hAnsi="Times New Roman" w:cs="Times New Roman"/>
        </w:rPr>
        <w:lastRenderedPageBreak/>
        <w:t xml:space="preserve">6 </w:t>
      </w:r>
      <w:bookmarkEnd w:id="10"/>
      <w:r w:rsidR="000C7AA2">
        <w:rPr>
          <w:rFonts w:ascii="Times New Roman" w:hAnsi="Times New Roman" w:cs="Times New Roman"/>
        </w:rPr>
        <w:t>结束语</w:t>
      </w:r>
      <w:r w:rsidR="000C7AA2" w:rsidRPr="006D2BB2">
        <w:rPr>
          <w:rFonts w:ascii="Times New Roman" w:hAnsi="Times New Roman" w:cs="Times New Roman"/>
        </w:rPr>
        <w:t>.</w:t>
      </w:r>
    </w:p>
    <w:p w:rsidR="005F3A4B" w:rsidRDefault="000C7AA2" w:rsidP="007975A3">
      <w:pPr>
        <w:widowControl/>
        <w:ind w:firstLineChars="200" w:firstLine="42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可信计算与云计算技术的结合可以在一定程度上保证</w:t>
      </w:r>
      <w:proofErr w:type="gramStart"/>
      <w:r>
        <w:rPr>
          <w:rFonts w:ascii="Times New Roman" w:hAnsi="Times New Roman"/>
          <w:szCs w:val="21"/>
        </w:rPr>
        <w:t>云计算</w:t>
      </w:r>
      <w:proofErr w:type="gramEnd"/>
      <w:r>
        <w:rPr>
          <w:rFonts w:ascii="Times New Roman" w:hAnsi="Times New Roman"/>
          <w:szCs w:val="21"/>
        </w:rPr>
        <w:t>环境的可信</w:t>
      </w:r>
      <w:r w:rsidR="00A42D8C"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促进</w:t>
      </w:r>
      <w:proofErr w:type="gramStart"/>
      <w:r w:rsidRPr="000C7AA2">
        <w:rPr>
          <w:rFonts w:ascii="Times New Roman" w:hAnsi="Times New Roman" w:hint="eastAsia"/>
          <w:szCs w:val="21"/>
        </w:rPr>
        <w:t>云计算</w:t>
      </w:r>
      <w:proofErr w:type="gramEnd"/>
      <w:r>
        <w:rPr>
          <w:rFonts w:ascii="Times New Roman" w:hAnsi="Times New Roman" w:hint="eastAsia"/>
          <w:szCs w:val="21"/>
        </w:rPr>
        <w:t>在更广的应用范围拓展和延拓，</w:t>
      </w:r>
      <w:r>
        <w:rPr>
          <w:rFonts w:ascii="Times New Roman" w:hAnsi="Times New Roman" w:hint="eastAsia"/>
        </w:rPr>
        <w:t>其中通过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虚拟化来构建</w:t>
      </w:r>
      <w:r>
        <w:rPr>
          <w:rFonts w:ascii="Times New Roman" w:hAnsi="Times New Roman"/>
        </w:rPr>
        <w:t>虚拟机可信环境是解决此问题的有效办法之一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如何安全、高效率地对</w:t>
      </w:r>
      <w:r>
        <w:rPr>
          <w:rFonts w:ascii="Times New Roman" w:hAnsi="Times New Roman" w:hint="eastAsia"/>
        </w:rPr>
        <w:t>TPM</w:t>
      </w:r>
      <w:r>
        <w:rPr>
          <w:rFonts w:ascii="Times New Roman" w:hAnsi="Times New Roman" w:hint="eastAsia"/>
        </w:rPr>
        <w:t>进行虚拟化以及提高用户对</w:t>
      </w:r>
      <w:proofErr w:type="gramStart"/>
      <w:r>
        <w:rPr>
          <w:rFonts w:ascii="Times New Roman" w:hAnsi="Times New Roman" w:hint="eastAsia"/>
        </w:rPr>
        <w:t>云环境</w:t>
      </w:r>
      <w:proofErr w:type="gramEnd"/>
      <w:r>
        <w:rPr>
          <w:rFonts w:ascii="Times New Roman" w:hAnsi="Times New Roman" w:hint="eastAsia"/>
        </w:rPr>
        <w:t>的信任是可信计算和</w:t>
      </w:r>
      <w:proofErr w:type="gramStart"/>
      <w:r>
        <w:rPr>
          <w:rFonts w:ascii="Times New Roman" w:hAnsi="Times New Roman" w:hint="eastAsia"/>
        </w:rPr>
        <w:t>云计算</w:t>
      </w:r>
      <w:proofErr w:type="gramEnd"/>
      <w:r>
        <w:rPr>
          <w:rFonts w:ascii="Times New Roman" w:hAnsi="Times New Roman" w:hint="eastAsia"/>
        </w:rPr>
        <w:t>融合发展的关键。</w:t>
      </w:r>
      <w:r w:rsidR="0048350B">
        <w:rPr>
          <w:rFonts w:ascii="Times New Roman" w:hAnsi="Times New Roman"/>
          <w:szCs w:val="21"/>
        </w:rPr>
        <w:t>同时，</w:t>
      </w:r>
      <w:r w:rsidR="0048350B">
        <w:rPr>
          <w:rFonts w:ascii="Times New Roman" w:hAnsi="Times New Roman" w:hint="eastAsia"/>
          <w:szCs w:val="21"/>
        </w:rPr>
        <w:t>TPM</w:t>
      </w:r>
      <w:r w:rsidR="0048350B">
        <w:rPr>
          <w:rFonts w:ascii="Times New Roman" w:hAnsi="Times New Roman" w:hint="eastAsia"/>
          <w:szCs w:val="21"/>
        </w:rPr>
        <w:t>虚拟化不仅仅是技术问题，它还涉及标准化、监管模式、应用模式等诸多方面，因此，仅仅从技术角度探索</w:t>
      </w:r>
      <w:r w:rsidR="0048350B">
        <w:rPr>
          <w:rFonts w:ascii="Times New Roman" w:hAnsi="Times New Roman" w:hint="eastAsia"/>
          <w:szCs w:val="21"/>
        </w:rPr>
        <w:t>TPM</w:t>
      </w:r>
      <w:r w:rsidR="0048350B">
        <w:rPr>
          <w:rFonts w:ascii="Times New Roman" w:hAnsi="Times New Roman" w:hint="eastAsia"/>
          <w:szCs w:val="21"/>
        </w:rPr>
        <w:t>虚拟化是不够的，需要信息安全学术界、产业界和政府相关部门的共同努力才能实现。</w:t>
      </w:r>
    </w:p>
    <w:p w:rsidR="005F3A4B" w:rsidRPr="00865C5A" w:rsidRDefault="00A42D8C" w:rsidP="00865C5A">
      <w:pPr>
        <w:pStyle w:val="a8"/>
        <w:spacing w:before="120" w:after="120"/>
        <w:jc w:val="left"/>
        <w:rPr>
          <w:rFonts w:ascii="Times New Roman" w:hAnsi="Times New Roman" w:cs="Times New Roman"/>
        </w:rPr>
      </w:pPr>
      <w:bookmarkStart w:id="11" w:name="_Toc11792"/>
      <w:r w:rsidRPr="00865C5A">
        <w:rPr>
          <w:rFonts w:ascii="Times New Roman" w:hAnsi="Times New Roman" w:cs="Times New Roman"/>
        </w:rPr>
        <w:t>参考文献</w:t>
      </w:r>
      <w:bookmarkEnd w:id="11"/>
    </w:p>
    <w:p w:rsidR="009D769A" w:rsidRDefault="009D769A" w:rsidP="0096796F">
      <w:pPr>
        <w:spacing w:line="240" w:lineRule="auto"/>
        <w:rPr>
          <w:sz w:val="18"/>
          <w:szCs w:val="18"/>
        </w:rPr>
      </w:pPr>
      <w:r w:rsidRPr="00EC2155">
        <w:rPr>
          <w:rFonts w:hint="eastAsia"/>
          <w:sz w:val="18"/>
          <w:szCs w:val="18"/>
        </w:rPr>
        <w:t>[1]</w:t>
      </w:r>
      <w:r w:rsidRPr="00EC2155">
        <w:rPr>
          <w:sz w:val="18"/>
          <w:szCs w:val="18"/>
        </w:rPr>
        <w:t xml:space="preserve"> Trusted Computing Group</w:t>
      </w:r>
      <w:r>
        <w:rPr>
          <w:rFonts w:hint="eastAsia"/>
          <w:sz w:val="18"/>
          <w:szCs w:val="18"/>
        </w:rPr>
        <w:t>,</w:t>
      </w:r>
      <w:r w:rsidRPr="00653E5A">
        <w:t xml:space="preserve"> </w:t>
      </w:r>
      <w:hyperlink r:id="rId68" w:history="1">
        <w:r w:rsidRPr="00950406">
          <w:rPr>
            <w:rStyle w:val="a9"/>
            <w:sz w:val="18"/>
            <w:szCs w:val="18"/>
          </w:rPr>
          <w:t>https://www.trustedcomputinggroup.org</w:t>
        </w:r>
      </w:hyperlink>
      <w:r w:rsidR="00E50BAA">
        <w:rPr>
          <w:rFonts w:hint="eastAsia"/>
          <w:sz w:val="18"/>
          <w:szCs w:val="18"/>
        </w:rPr>
        <w:t>[EB/OL]</w:t>
      </w:r>
      <w:proofErr w:type="gramStart"/>
      <w:r w:rsidR="00E50BAA">
        <w:rPr>
          <w:rFonts w:hint="eastAsia"/>
          <w:sz w:val="18"/>
          <w:szCs w:val="18"/>
        </w:rPr>
        <w:t>,2017</w:t>
      </w:r>
      <w:proofErr w:type="gramEnd"/>
      <w:r>
        <w:rPr>
          <w:rFonts w:hint="eastAsia"/>
          <w:sz w:val="18"/>
          <w:szCs w:val="18"/>
        </w:rPr>
        <w:t>.</w:t>
      </w:r>
    </w:p>
    <w:p w:rsidR="009D769A" w:rsidRPr="00EC2155" w:rsidRDefault="009D769A" w:rsidP="0096796F">
      <w:pPr>
        <w:spacing w:line="240" w:lineRule="auto"/>
        <w:ind w:left="180" w:hangingChars="100" w:hanging="180"/>
        <w:rPr>
          <w:sz w:val="18"/>
          <w:szCs w:val="18"/>
        </w:rPr>
      </w:pPr>
      <w:r>
        <w:rPr>
          <w:rFonts w:hint="eastAsia"/>
          <w:sz w:val="18"/>
          <w:szCs w:val="18"/>
        </w:rPr>
        <w:t>[2]</w:t>
      </w:r>
      <w:proofErr w:type="gramStart"/>
      <w:r w:rsidRPr="00EC2155">
        <w:rPr>
          <w:sz w:val="18"/>
          <w:szCs w:val="18"/>
        </w:rPr>
        <w:t>Trusted Computing Group.</w:t>
      </w:r>
      <w:proofErr w:type="gramEnd"/>
      <w:r w:rsidRPr="00EC2155">
        <w:rPr>
          <w:rFonts w:hint="eastAsia"/>
          <w:sz w:val="18"/>
          <w:szCs w:val="18"/>
        </w:rPr>
        <w:t xml:space="preserve"> </w:t>
      </w:r>
      <w:r w:rsidRPr="00EC2155">
        <w:rPr>
          <w:rFonts w:ascii="Roboto-Medium" w:hAnsi="Roboto-Medium"/>
          <w:color w:val="333333"/>
          <w:sz w:val="18"/>
          <w:szCs w:val="18"/>
          <w:shd w:val="clear" w:color="auto" w:fill="FFFFFF"/>
        </w:rPr>
        <w:t>TPM Specification, Version 2.0</w:t>
      </w:r>
      <w:r w:rsidRPr="00EC2155">
        <w:rPr>
          <w:rFonts w:ascii="Roboto-Medium" w:hAnsi="Roboto-Medium" w:hint="eastAsia"/>
          <w:color w:val="333333"/>
          <w:sz w:val="18"/>
          <w:szCs w:val="18"/>
          <w:shd w:val="clear" w:color="auto" w:fill="FFFFFF"/>
        </w:rPr>
        <w:t>/</w:t>
      </w:r>
      <w:hyperlink r:id="rId69" w:history="1">
        <w:r w:rsidRPr="00EC2155">
          <w:rPr>
            <w:sz w:val="18"/>
            <w:szCs w:val="18"/>
          </w:rPr>
          <w:t>Part 1: Architecture</w:t>
        </w:r>
      </w:hyperlink>
      <w:r w:rsidRPr="00EC2155">
        <w:rPr>
          <w:rFonts w:hint="eastAsia"/>
          <w:sz w:val="18"/>
          <w:szCs w:val="18"/>
        </w:rPr>
        <w:t>[</w:t>
      </w:r>
      <w:r w:rsidRPr="00EC2155">
        <w:rPr>
          <w:sz w:val="18"/>
          <w:szCs w:val="18"/>
        </w:rPr>
        <w:t>EB/OL]</w:t>
      </w:r>
      <w:r w:rsidRPr="00EC2155"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 xml:space="preserve"> </w:t>
      </w:r>
      <w:hyperlink w:history="1">
        <w:r w:rsidRPr="00950406">
          <w:rPr>
            <w:rStyle w:val="a9"/>
            <w:sz w:val="18"/>
            <w:szCs w:val="18"/>
          </w:rPr>
          <w:t>https://www.Trusted</w:t>
        </w:r>
        <w:r w:rsidRPr="00950406">
          <w:rPr>
            <w:rStyle w:val="a9"/>
            <w:rFonts w:hint="eastAsia"/>
            <w:sz w:val="18"/>
            <w:szCs w:val="18"/>
          </w:rPr>
          <w:t xml:space="preserve">- </w:t>
        </w:r>
        <w:r w:rsidRPr="00950406">
          <w:rPr>
            <w:rStyle w:val="a9"/>
            <w:sz w:val="18"/>
            <w:szCs w:val="18"/>
          </w:rPr>
          <w:t>computinggroup.org/wp-content/uploads/TPM-Rev-2.0-Part1-Architecture-01.36_public-review.pdf</w:t>
        </w:r>
      </w:hyperlink>
      <w:r w:rsidR="00C802E4">
        <w:rPr>
          <w:rFonts w:hint="eastAsia"/>
        </w:rPr>
        <w:t>, 2017</w:t>
      </w:r>
      <w:r>
        <w:rPr>
          <w:rFonts w:hint="eastAsia"/>
        </w:rPr>
        <w:t>.</w:t>
      </w:r>
    </w:p>
    <w:p w:rsidR="009D769A" w:rsidRPr="00EC2155" w:rsidRDefault="009D769A" w:rsidP="0096796F">
      <w:pPr>
        <w:spacing w:line="240" w:lineRule="auto"/>
        <w:ind w:left="140" w:hangingChars="78" w:hanging="140"/>
        <w:rPr>
          <w:sz w:val="18"/>
          <w:szCs w:val="18"/>
        </w:rPr>
      </w:pPr>
      <w:r w:rsidRPr="00EC2155">
        <w:rPr>
          <w:rFonts w:hint="eastAsia"/>
          <w:sz w:val="18"/>
          <w:szCs w:val="18"/>
        </w:rPr>
        <w:t>[</w:t>
      </w:r>
      <w:r>
        <w:rPr>
          <w:rFonts w:hint="eastAsia"/>
          <w:sz w:val="18"/>
          <w:szCs w:val="18"/>
        </w:rPr>
        <w:t>3</w:t>
      </w:r>
      <w:r w:rsidRPr="00EC2155">
        <w:rPr>
          <w:rFonts w:hint="eastAsia"/>
          <w:sz w:val="18"/>
          <w:szCs w:val="18"/>
        </w:rPr>
        <w:t>]</w:t>
      </w:r>
      <w:r w:rsidRPr="00EC2155">
        <w:rPr>
          <w:sz w:val="18"/>
          <w:szCs w:val="18"/>
        </w:rPr>
        <w:t xml:space="preserve"> Trusted Computing Group.</w:t>
      </w:r>
      <w:r w:rsidRPr="00EC2155">
        <w:rPr>
          <w:rFonts w:hint="eastAsia"/>
          <w:sz w:val="18"/>
          <w:szCs w:val="18"/>
        </w:rPr>
        <w:t xml:space="preserve"> </w:t>
      </w:r>
      <w:r w:rsidRPr="00EC2155">
        <w:rPr>
          <w:sz w:val="18"/>
          <w:szCs w:val="18"/>
        </w:rPr>
        <w:t>TPM Specification, Version 2.0</w:t>
      </w:r>
      <w:r w:rsidRPr="00EC2155">
        <w:rPr>
          <w:rFonts w:hint="eastAsia"/>
          <w:sz w:val="18"/>
          <w:szCs w:val="18"/>
        </w:rPr>
        <w:t xml:space="preserve">/ </w:t>
      </w:r>
      <w:hyperlink r:id="rId70" w:history="1">
        <w:r w:rsidRPr="00EC2155">
          <w:rPr>
            <w:sz w:val="18"/>
            <w:szCs w:val="18"/>
          </w:rPr>
          <w:t>Part 2: Structures</w:t>
        </w:r>
      </w:hyperlink>
      <w:r>
        <w:rPr>
          <w:sz w:val="18"/>
          <w:szCs w:val="18"/>
        </w:rPr>
        <w:t xml:space="preserve"> [</w:t>
      </w:r>
      <w:r w:rsidRPr="00EC2155">
        <w:rPr>
          <w:sz w:val="18"/>
          <w:szCs w:val="18"/>
        </w:rPr>
        <w:t>EB/OL]</w:t>
      </w:r>
      <w:r w:rsidRPr="00EC2155">
        <w:rPr>
          <w:rFonts w:hint="eastAsia"/>
          <w:sz w:val="18"/>
          <w:szCs w:val="18"/>
        </w:rPr>
        <w:t>,</w:t>
      </w:r>
      <w:r w:rsidR="00FC7F22">
        <w:rPr>
          <w:rFonts w:hint="eastAsia"/>
          <w:sz w:val="18"/>
          <w:szCs w:val="18"/>
        </w:rPr>
        <w:t xml:space="preserve"> </w:t>
      </w:r>
      <w:hyperlink w:history="1">
        <w:r w:rsidR="00FC7F22" w:rsidRPr="00950406">
          <w:rPr>
            <w:rStyle w:val="a9"/>
            <w:sz w:val="18"/>
            <w:szCs w:val="18"/>
          </w:rPr>
          <w:t>https://www.Trusted</w:t>
        </w:r>
        <w:r w:rsidR="00FC7F22" w:rsidRPr="00950406">
          <w:rPr>
            <w:rStyle w:val="a9"/>
            <w:rFonts w:hint="eastAsia"/>
            <w:sz w:val="18"/>
            <w:szCs w:val="18"/>
          </w:rPr>
          <w:t xml:space="preserve">- </w:t>
        </w:r>
        <w:r w:rsidR="00FC7F22" w:rsidRPr="00950406">
          <w:rPr>
            <w:rStyle w:val="a9"/>
            <w:sz w:val="18"/>
            <w:szCs w:val="18"/>
          </w:rPr>
          <w:t>computinggroup.org/wp-content/uploads/TPM-Rev-2.0-Part2-Structures-01.36_public-review.pdf</w:t>
        </w:r>
      </w:hyperlink>
      <w:r w:rsidR="00C802E4">
        <w:rPr>
          <w:rFonts w:hint="eastAsia"/>
        </w:rPr>
        <w:t>, 2017</w:t>
      </w:r>
      <w:r>
        <w:rPr>
          <w:rFonts w:hint="eastAsia"/>
        </w:rPr>
        <w:t>.</w:t>
      </w:r>
    </w:p>
    <w:p w:rsidR="009D769A" w:rsidRPr="00EC2155" w:rsidRDefault="009D769A" w:rsidP="0096796F">
      <w:pPr>
        <w:spacing w:line="240" w:lineRule="auto"/>
        <w:rPr>
          <w:sz w:val="18"/>
          <w:szCs w:val="18"/>
        </w:rPr>
      </w:pPr>
      <w:r w:rsidRPr="00EC2155">
        <w:rPr>
          <w:rFonts w:hint="eastAsia"/>
          <w:sz w:val="18"/>
          <w:szCs w:val="18"/>
        </w:rPr>
        <w:t>[</w:t>
      </w:r>
      <w:r>
        <w:rPr>
          <w:rFonts w:hint="eastAsia"/>
          <w:sz w:val="18"/>
          <w:szCs w:val="18"/>
        </w:rPr>
        <w:t>4</w:t>
      </w:r>
      <w:r w:rsidRPr="00EC2155">
        <w:rPr>
          <w:rFonts w:hint="eastAsia"/>
          <w:sz w:val="18"/>
          <w:szCs w:val="18"/>
        </w:rPr>
        <w:t>]</w:t>
      </w:r>
      <w:r w:rsidRPr="00EC2155">
        <w:rPr>
          <w:sz w:val="18"/>
          <w:szCs w:val="18"/>
        </w:rPr>
        <w:t xml:space="preserve"> Trusted Computing Group.</w:t>
      </w:r>
      <w:r w:rsidRPr="00EC2155">
        <w:rPr>
          <w:rFonts w:hint="eastAsia"/>
          <w:sz w:val="18"/>
          <w:szCs w:val="18"/>
        </w:rPr>
        <w:t xml:space="preserve"> </w:t>
      </w:r>
      <w:r w:rsidRPr="00EC2155">
        <w:rPr>
          <w:sz w:val="18"/>
          <w:szCs w:val="18"/>
        </w:rPr>
        <w:t>TPM Specification, Version 2.0</w:t>
      </w:r>
      <w:r w:rsidRPr="00EC2155">
        <w:rPr>
          <w:rFonts w:hint="eastAsia"/>
          <w:sz w:val="18"/>
          <w:szCs w:val="18"/>
        </w:rPr>
        <w:t xml:space="preserve">/ </w:t>
      </w:r>
      <w:hyperlink r:id="rId71" w:history="1">
        <w:r w:rsidRPr="00EC2155">
          <w:rPr>
            <w:sz w:val="18"/>
            <w:szCs w:val="18"/>
          </w:rPr>
          <w:t>Part 3: Commands</w:t>
        </w:r>
      </w:hyperlink>
      <w:proofErr w:type="gramStart"/>
      <w:r w:rsidRPr="00EC2155">
        <w:rPr>
          <w:sz w:val="18"/>
          <w:szCs w:val="18"/>
        </w:rPr>
        <w:t>[ EB</w:t>
      </w:r>
      <w:proofErr w:type="gramEnd"/>
      <w:r w:rsidRPr="00EC2155">
        <w:rPr>
          <w:sz w:val="18"/>
          <w:szCs w:val="18"/>
        </w:rPr>
        <w:t>/OL]</w:t>
      </w:r>
      <w:r w:rsidRPr="00EC2155">
        <w:rPr>
          <w:rFonts w:hint="eastAsia"/>
          <w:sz w:val="18"/>
          <w:szCs w:val="18"/>
        </w:rPr>
        <w:t>,</w:t>
      </w:r>
      <w:r w:rsidR="00FC7F22">
        <w:rPr>
          <w:rFonts w:hint="eastAsia"/>
          <w:sz w:val="18"/>
          <w:szCs w:val="18"/>
        </w:rPr>
        <w:t xml:space="preserve"> </w:t>
      </w:r>
      <w:hyperlink w:history="1">
        <w:r w:rsidR="00FC7F22" w:rsidRPr="00950406">
          <w:rPr>
            <w:rStyle w:val="a9"/>
            <w:sz w:val="18"/>
            <w:szCs w:val="18"/>
          </w:rPr>
          <w:t>https://www.trusted-</w:t>
        </w:r>
        <w:r w:rsidR="00FC7F22" w:rsidRPr="00950406">
          <w:rPr>
            <w:rStyle w:val="a9"/>
            <w:rFonts w:hint="eastAsia"/>
            <w:sz w:val="18"/>
            <w:szCs w:val="18"/>
          </w:rPr>
          <w:t xml:space="preserve"> </w:t>
        </w:r>
        <w:r w:rsidR="00FC7F22" w:rsidRPr="00950406">
          <w:rPr>
            <w:rStyle w:val="a9"/>
            <w:sz w:val="18"/>
            <w:szCs w:val="18"/>
          </w:rPr>
          <w:t>computinggroup.org/wp-content/uploads/TPM-Rev-2.0-Part3-Commands-01.36-code_public-review.pdf</w:t>
        </w:r>
      </w:hyperlink>
      <w:r w:rsidR="00C802E4">
        <w:rPr>
          <w:rFonts w:hint="eastAsia"/>
        </w:rPr>
        <w:t>, 2017</w:t>
      </w:r>
      <w:r>
        <w:rPr>
          <w:rFonts w:hint="eastAsia"/>
        </w:rPr>
        <w:t>.</w:t>
      </w:r>
    </w:p>
    <w:p w:rsidR="009D769A" w:rsidRPr="00EC2155" w:rsidRDefault="009D769A" w:rsidP="0096796F">
      <w:pPr>
        <w:spacing w:line="240" w:lineRule="auto"/>
        <w:ind w:left="216" w:hangingChars="120" w:hanging="216"/>
        <w:rPr>
          <w:sz w:val="18"/>
          <w:szCs w:val="18"/>
        </w:rPr>
      </w:pPr>
      <w:r w:rsidRPr="00EC2155">
        <w:rPr>
          <w:rFonts w:hint="eastAsia"/>
          <w:sz w:val="18"/>
          <w:szCs w:val="18"/>
        </w:rPr>
        <w:t>[</w:t>
      </w:r>
      <w:r>
        <w:rPr>
          <w:rFonts w:hint="eastAsia"/>
          <w:sz w:val="18"/>
          <w:szCs w:val="18"/>
        </w:rPr>
        <w:t>5</w:t>
      </w:r>
      <w:r w:rsidRPr="00EC2155">
        <w:rPr>
          <w:rFonts w:hint="eastAsia"/>
          <w:sz w:val="18"/>
          <w:szCs w:val="18"/>
        </w:rPr>
        <w:t>]</w:t>
      </w:r>
      <w:r w:rsidRPr="00EC2155">
        <w:rPr>
          <w:sz w:val="18"/>
          <w:szCs w:val="18"/>
        </w:rPr>
        <w:t>Trusted Computing Group.TPM Spec</w:t>
      </w:r>
      <w:r w:rsidR="00FC7F22">
        <w:rPr>
          <w:sz w:val="18"/>
          <w:szCs w:val="18"/>
        </w:rPr>
        <w:t>ification,</w:t>
      </w:r>
      <w:r w:rsidR="00FC7F22">
        <w:rPr>
          <w:rFonts w:hint="eastAsia"/>
          <w:sz w:val="18"/>
          <w:szCs w:val="18"/>
        </w:rPr>
        <w:t xml:space="preserve"> </w:t>
      </w:r>
      <w:r w:rsidRPr="00EC2155">
        <w:rPr>
          <w:sz w:val="18"/>
          <w:szCs w:val="18"/>
        </w:rPr>
        <w:t>Version 2.0</w:t>
      </w:r>
      <w:r w:rsidRPr="00EC2155">
        <w:rPr>
          <w:rFonts w:hint="eastAsia"/>
          <w:sz w:val="18"/>
          <w:szCs w:val="18"/>
        </w:rPr>
        <w:t>/</w:t>
      </w:r>
      <w:hyperlink r:id="rId72" w:history="1">
        <w:r w:rsidRPr="00EC2155">
          <w:rPr>
            <w:sz w:val="18"/>
            <w:szCs w:val="18"/>
          </w:rPr>
          <w:t>Part 4: Supporting</w:t>
        </w:r>
        <w:r w:rsidRPr="00EC2155">
          <w:rPr>
            <w:rFonts w:hint="eastAsia"/>
            <w:sz w:val="18"/>
            <w:szCs w:val="18"/>
          </w:rPr>
          <w:t xml:space="preserve"> </w:t>
        </w:r>
        <w:proofErr w:type="gramStart"/>
        <w:r w:rsidRPr="00EC2155">
          <w:rPr>
            <w:sz w:val="18"/>
            <w:szCs w:val="18"/>
          </w:rPr>
          <w:t>Routines</w:t>
        </w:r>
        <w:proofErr w:type="gramEnd"/>
      </w:hyperlink>
      <w:r w:rsidRPr="00EC2155">
        <w:rPr>
          <w:sz w:val="18"/>
          <w:szCs w:val="18"/>
        </w:rPr>
        <w:t>[EB/OL]</w:t>
      </w:r>
      <w:r w:rsidRPr="00EC2155">
        <w:rPr>
          <w:rFonts w:hint="eastAsia"/>
          <w:sz w:val="18"/>
          <w:szCs w:val="18"/>
        </w:rPr>
        <w:t>,</w:t>
      </w:r>
      <w:hyperlink w:history="1">
        <w:r w:rsidR="00FC7F22" w:rsidRPr="00950406">
          <w:rPr>
            <w:rStyle w:val="a9"/>
            <w:sz w:val="18"/>
            <w:szCs w:val="18"/>
          </w:rPr>
          <w:t>https://www.-</w:t>
        </w:r>
        <w:r w:rsidR="00FC7F22" w:rsidRPr="00950406">
          <w:rPr>
            <w:rStyle w:val="a9"/>
            <w:rFonts w:hint="eastAsia"/>
            <w:sz w:val="18"/>
            <w:szCs w:val="18"/>
          </w:rPr>
          <w:t xml:space="preserve"> </w:t>
        </w:r>
        <w:r w:rsidR="00FC7F22" w:rsidRPr="00950406">
          <w:rPr>
            <w:rStyle w:val="a9"/>
            <w:sz w:val="18"/>
            <w:szCs w:val="18"/>
          </w:rPr>
          <w:t>trustedcomputinggroup.org/wp-content/uploads/TPM-Rev-2.0-Part3-Commands-01.36-code_public-review.pdf</w:t>
        </w:r>
      </w:hyperlink>
      <w:r w:rsidR="00C802E4">
        <w:rPr>
          <w:rFonts w:hint="eastAsia"/>
        </w:rPr>
        <w:t>, 2017</w:t>
      </w:r>
      <w:r>
        <w:rPr>
          <w:rFonts w:hint="eastAsia"/>
        </w:rPr>
        <w:t>.</w:t>
      </w:r>
    </w:p>
    <w:p w:rsidR="009D769A" w:rsidRPr="00EC2155" w:rsidRDefault="009D769A" w:rsidP="0096796F">
      <w:pPr>
        <w:spacing w:line="240" w:lineRule="auto"/>
        <w:rPr>
          <w:sz w:val="18"/>
          <w:szCs w:val="18"/>
        </w:rPr>
      </w:pPr>
      <w:r w:rsidRPr="00EC2155">
        <w:rPr>
          <w:rFonts w:hint="eastAsia"/>
          <w:sz w:val="18"/>
          <w:szCs w:val="18"/>
        </w:rPr>
        <w:t>[</w:t>
      </w:r>
      <w:r>
        <w:rPr>
          <w:rFonts w:hint="eastAsia"/>
          <w:sz w:val="18"/>
          <w:szCs w:val="18"/>
        </w:rPr>
        <w:t>6</w:t>
      </w:r>
      <w:r w:rsidRPr="00EC2155">
        <w:rPr>
          <w:rFonts w:hint="eastAsia"/>
          <w:sz w:val="18"/>
          <w:szCs w:val="18"/>
        </w:rPr>
        <w:t xml:space="preserve">] </w:t>
      </w:r>
      <w:r w:rsidRPr="00EC2155">
        <w:rPr>
          <w:rFonts w:hint="eastAsia"/>
          <w:sz w:val="18"/>
          <w:szCs w:val="18"/>
        </w:rPr>
        <w:t>沈昌祥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张焕国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冯登国等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信息安全综述</w:t>
      </w:r>
      <w:r w:rsidR="00FC7F22">
        <w:rPr>
          <w:rFonts w:hint="eastAsia"/>
          <w:sz w:val="18"/>
          <w:szCs w:val="18"/>
        </w:rPr>
        <w:t>[J],</w:t>
      </w:r>
      <w:r w:rsidRPr="00EC2155">
        <w:rPr>
          <w:rFonts w:hint="eastAsia"/>
          <w:sz w:val="18"/>
          <w:szCs w:val="18"/>
        </w:rPr>
        <w:t>中国科学</w:t>
      </w:r>
      <w:r>
        <w:rPr>
          <w:rFonts w:hint="eastAsia"/>
          <w:sz w:val="18"/>
          <w:szCs w:val="18"/>
        </w:rPr>
        <w:t>E</w:t>
      </w:r>
      <w:r w:rsidRPr="00EC2155">
        <w:rPr>
          <w:rFonts w:hint="eastAsia"/>
          <w:sz w:val="18"/>
          <w:szCs w:val="18"/>
        </w:rPr>
        <w:t>辑</w:t>
      </w:r>
      <w:r w:rsidR="00FC7F22">
        <w:rPr>
          <w:rFonts w:hint="eastAsia"/>
          <w:sz w:val="18"/>
          <w:szCs w:val="18"/>
        </w:rPr>
        <w:t xml:space="preserve">: </w:t>
      </w:r>
      <w:r w:rsidRPr="00EC2155">
        <w:rPr>
          <w:rFonts w:hint="eastAsia"/>
          <w:sz w:val="18"/>
          <w:szCs w:val="18"/>
        </w:rPr>
        <w:t>信息科学</w:t>
      </w:r>
      <w:r w:rsidRPr="00EC2155">
        <w:rPr>
          <w:rFonts w:hint="eastAsia"/>
          <w:sz w:val="18"/>
          <w:szCs w:val="18"/>
        </w:rPr>
        <w:t>,</w:t>
      </w:r>
      <w:r w:rsidR="00E711CF" w:rsidRPr="00EC2155">
        <w:rPr>
          <w:rFonts w:hint="eastAsia"/>
          <w:sz w:val="18"/>
          <w:szCs w:val="18"/>
        </w:rPr>
        <w:t xml:space="preserve"> </w:t>
      </w:r>
      <w:r w:rsidRPr="00EC2155">
        <w:rPr>
          <w:rFonts w:hint="eastAsia"/>
          <w:sz w:val="18"/>
          <w:szCs w:val="18"/>
        </w:rPr>
        <w:t>37</w:t>
      </w:r>
      <w:r w:rsidR="00A75101">
        <w:rPr>
          <w:rFonts w:hint="eastAsia"/>
          <w:sz w:val="18"/>
          <w:szCs w:val="18"/>
        </w:rPr>
        <w:t>(2)</w:t>
      </w:r>
      <w:r w:rsidRPr="00EC2155">
        <w:rPr>
          <w:rFonts w:hint="eastAsia"/>
          <w:sz w:val="18"/>
          <w:szCs w:val="18"/>
        </w:rPr>
        <w:t>:</w:t>
      </w:r>
      <w:proofErr w:type="gramStart"/>
      <w:r w:rsidRPr="00EC2155">
        <w:rPr>
          <w:rFonts w:hint="eastAsia"/>
          <w:sz w:val="18"/>
          <w:szCs w:val="18"/>
        </w:rPr>
        <w:t>129-150</w:t>
      </w:r>
      <w:r w:rsidR="00E711CF">
        <w:rPr>
          <w:rFonts w:hint="eastAsia"/>
          <w:sz w:val="18"/>
          <w:szCs w:val="18"/>
        </w:rPr>
        <w:t>, 2007.</w:t>
      </w:r>
      <w:proofErr w:type="gramEnd"/>
    </w:p>
    <w:p w:rsidR="009D769A" w:rsidRPr="00EC2155" w:rsidRDefault="009D769A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EC2155">
        <w:rPr>
          <w:rFonts w:hint="eastAsia"/>
          <w:sz w:val="18"/>
          <w:szCs w:val="18"/>
        </w:rPr>
        <w:t>[</w:t>
      </w:r>
      <w:r>
        <w:rPr>
          <w:rFonts w:hint="eastAsia"/>
          <w:sz w:val="18"/>
          <w:szCs w:val="18"/>
        </w:rPr>
        <w:t>7</w:t>
      </w:r>
      <w:r w:rsidRPr="00EC2155">
        <w:rPr>
          <w:rFonts w:hint="eastAsia"/>
          <w:sz w:val="18"/>
          <w:szCs w:val="18"/>
        </w:rPr>
        <w:t xml:space="preserve">] </w:t>
      </w:r>
      <w:r w:rsidRPr="00EC2155">
        <w:rPr>
          <w:rFonts w:hint="eastAsia"/>
          <w:sz w:val="18"/>
          <w:szCs w:val="18"/>
        </w:rPr>
        <w:t>沈昌祥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张焕国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王怀民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王戟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赵波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严飞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余发江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张立强</w:t>
      </w:r>
      <w:r w:rsidRPr="00EC2155">
        <w:rPr>
          <w:rFonts w:hint="eastAsia"/>
          <w:sz w:val="18"/>
          <w:szCs w:val="18"/>
        </w:rPr>
        <w:t>,</w:t>
      </w:r>
      <w:r w:rsidRPr="00EC2155">
        <w:rPr>
          <w:rFonts w:hint="eastAsia"/>
          <w:sz w:val="18"/>
          <w:szCs w:val="18"/>
        </w:rPr>
        <w:t>徐明迪</w:t>
      </w:r>
      <w:r w:rsidRPr="00EC2155">
        <w:rPr>
          <w:rFonts w:hint="eastAsia"/>
          <w:sz w:val="18"/>
          <w:szCs w:val="18"/>
        </w:rPr>
        <w:t xml:space="preserve">. </w:t>
      </w:r>
      <w:r w:rsidRPr="00EC2155">
        <w:rPr>
          <w:rFonts w:hint="eastAsia"/>
          <w:sz w:val="18"/>
          <w:szCs w:val="18"/>
        </w:rPr>
        <w:t>可信计算的研究与发展</w:t>
      </w:r>
      <w:r w:rsidRPr="00EC2155">
        <w:rPr>
          <w:rFonts w:hint="eastAsia"/>
          <w:sz w:val="18"/>
          <w:szCs w:val="18"/>
        </w:rPr>
        <w:t xml:space="preserve">[J]. </w:t>
      </w:r>
      <w:r w:rsidRPr="00EC2155">
        <w:rPr>
          <w:rFonts w:hint="eastAsia"/>
          <w:sz w:val="18"/>
          <w:szCs w:val="18"/>
        </w:rPr>
        <w:t>中国科学</w:t>
      </w:r>
      <w:r w:rsidR="00FC7F22">
        <w:rPr>
          <w:rFonts w:hint="eastAsia"/>
          <w:sz w:val="18"/>
          <w:szCs w:val="18"/>
        </w:rPr>
        <w:t>E</w:t>
      </w:r>
      <w:r w:rsidR="00FC7F22" w:rsidRPr="00EC2155">
        <w:rPr>
          <w:rFonts w:hint="eastAsia"/>
          <w:sz w:val="18"/>
          <w:szCs w:val="18"/>
        </w:rPr>
        <w:t>辑</w:t>
      </w:r>
      <w:r w:rsidRPr="00EC2155">
        <w:rPr>
          <w:rFonts w:hint="eastAsia"/>
          <w:sz w:val="18"/>
          <w:szCs w:val="18"/>
        </w:rPr>
        <w:t>:</w:t>
      </w:r>
      <w:r w:rsidRPr="00EC2155">
        <w:rPr>
          <w:rFonts w:hint="eastAsia"/>
          <w:sz w:val="18"/>
          <w:szCs w:val="18"/>
        </w:rPr>
        <w:t>信息科学</w:t>
      </w:r>
      <w:r w:rsidRPr="00EC2155">
        <w:rPr>
          <w:rFonts w:hint="eastAsia"/>
          <w:sz w:val="18"/>
          <w:szCs w:val="18"/>
        </w:rPr>
        <w:t>,</w:t>
      </w:r>
      <w:r w:rsidR="00A75101">
        <w:rPr>
          <w:rFonts w:hint="eastAsia"/>
          <w:sz w:val="18"/>
          <w:szCs w:val="18"/>
        </w:rPr>
        <w:t xml:space="preserve"> 4</w:t>
      </w:r>
      <w:r w:rsidR="00E711CF">
        <w:rPr>
          <w:rFonts w:hint="eastAsia"/>
          <w:sz w:val="18"/>
          <w:szCs w:val="18"/>
        </w:rPr>
        <w:t>0</w:t>
      </w:r>
      <w:r w:rsidR="00A75101">
        <w:rPr>
          <w:rFonts w:hint="eastAsia"/>
          <w:sz w:val="18"/>
          <w:szCs w:val="18"/>
        </w:rPr>
        <w:t>(</w:t>
      </w:r>
      <w:r w:rsidR="00E711CF">
        <w:rPr>
          <w:rFonts w:hint="eastAsia"/>
          <w:sz w:val="18"/>
          <w:szCs w:val="18"/>
        </w:rPr>
        <w:t>2</w:t>
      </w:r>
      <w:r w:rsidR="00A75101">
        <w:rPr>
          <w:rFonts w:hint="eastAsia"/>
          <w:sz w:val="18"/>
          <w:szCs w:val="18"/>
        </w:rPr>
        <w:t>)</w:t>
      </w:r>
      <w:r w:rsidR="00E711CF">
        <w:rPr>
          <w:rFonts w:hint="eastAsia"/>
          <w:sz w:val="18"/>
          <w:szCs w:val="18"/>
        </w:rPr>
        <w:t>:</w:t>
      </w:r>
      <w:proofErr w:type="gramStart"/>
      <w:r w:rsidR="00E711CF">
        <w:rPr>
          <w:rFonts w:hint="eastAsia"/>
          <w:sz w:val="18"/>
          <w:szCs w:val="18"/>
        </w:rPr>
        <w:t>139-166, 2010.</w:t>
      </w:r>
      <w:proofErr w:type="gramEnd"/>
    </w:p>
    <w:p w:rsidR="009D769A" w:rsidRDefault="00647DB2" w:rsidP="0096796F">
      <w:pPr>
        <w:spacing w:line="240" w:lineRule="auto"/>
        <w:ind w:left="299" w:hangingChars="166" w:hanging="299"/>
        <w:rPr>
          <w:sz w:val="18"/>
          <w:szCs w:val="18"/>
        </w:rPr>
      </w:pPr>
      <w:r>
        <w:rPr>
          <w:rFonts w:hint="eastAsia"/>
          <w:sz w:val="18"/>
          <w:szCs w:val="18"/>
        </w:rPr>
        <w:t>[8</w:t>
      </w:r>
      <w:r w:rsidR="009D769A">
        <w:rPr>
          <w:rFonts w:hint="eastAsia"/>
          <w:sz w:val="18"/>
          <w:szCs w:val="18"/>
        </w:rPr>
        <w:t>]</w:t>
      </w:r>
      <w:r w:rsidR="009D769A" w:rsidRPr="00FC7F22">
        <w:rPr>
          <w:rFonts w:hint="eastAsia"/>
          <w:sz w:val="18"/>
          <w:szCs w:val="18"/>
        </w:rPr>
        <w:t xml:space="preserve"> </w:t>
      </w:r>
      <w:r w:rsidR="009D769A" w:rsidRPr="00FC7F22">
        <w:rPr>
          <w:rFonts w:hint="eastAsia"/>
          <w:sz w:val="18"/>
          <w:szCs w:val="18"/>
        </w:rPr>
        <w:t>冯登国</w:t>
      </w:r>
      <w:r w:rsidR="009D769A" w:rsidRPr="00FC7F22">
        <w:rPr>
          <w:rFonts w:hint="eastAsia"/>
          <w:sz w:val="18"/>
          <w:szCs w:val="18"/>
        </w:rPr>
        <w:t>,</w:t>
      </w:r>
      <w:r w:rsidR="009D769A" w:rsidRPr="00FC7F22">
        <w:rPr>
          <w:rFonts w:hint="eastAsia"/>
          <w:sz w:val="18"/>
          <w:szCs w:val="18"/>
        </w:rPr>
        <w:t>秦宇</w:t>
      </w:r>
      <w:r w:rsidR="009D769A" w:rsidRPr="00FC7F22">
        <w:rPr>
          <w:rFonts w:hint="eastAsia"/>
          <w:sz w:val="18"/>
          <w:szCs w:val="18"/>
        </w:rPr>
        <w:t>,</w:t>
      </w:r>
      <w:r w:rsidR="009D769A" w:rsidRPr="00FC7F22">
        <w:rPr>
          <w:rFonts w:hint="eastAsia"/>
          <w:sz w:val="18"/>
          <w:szCs w:val="18"/>
        </w:rPr>
        <w:t>汪丹</w:t>
      </w:r>
      <w:r w:rsidR="009D769A" w:rsidRPr="00FC7F22">
        <w:rPr>
          <w:rFonts w:hint="eastAsia"/>
          <w:sz w:val="18"/>
          <w:szCs w:val="18"/>
        </w:rPr>
        <w:t>,</w:t>
      </w:r>
      <w:r w:rsidR="009D769A" w:rsidRPr="00FC7F22">
        <w:rPr>
          <w:rFonts w:hint="eastAsia"/>
          <w:sz w:val="18"/>
          <w:szCs w:val="18"/>
        </w:rPr>
        <w:t>初晓博</w:t>
      </w:r>
      <w:r w:rsidR="009D769A" w:rsidRPr="00FC7F22">
        <w:rPr>
          <w:rFonts w:hint="eastAsia"/>
          <w:sz w:val="18"/>
          <w:szCs w:val="18"/>
        </w:rPr>
        <w:t xml:space="preserve">. </w:t>
      </w:r>
      <w:r w:rsidR="009D769A" w:rsidRPr="00FC7F22">
        <w:rPr>
          <w:rFonts w:hint="eastAsia"/>
          <w:sz w:val="18"/>
          <w:szCs w:val="18"/>
        </w:rPr>
        <w:t>可信计算技术研究</w:t>
      </w:r>
      <w:r w:rsidR="009D769A" w:rsidRPr="00FC7F22">
        <w:rPr>
          <w:rFonts w:hint="eastAsia"/>
          <w:sz w:val="18"/>
          <w:szCs w:val="18"/>
        </w:rPr>
        <w:t xml:space="preserve">[J]. </w:t>
      </w:r>
      <w:r w:rsidR="009D769A" w:rsidRPr="00FC7F22">
        <w:rPr>
          <w:rFonts w:hint="eastAsia"/>
          <w:sz w:val="18"/>
          <w:szCs w:val="18"/>
        </w:rPr>
        <w:t>计算机研究与发展</w:t>
      </w:r>
      <w:r w:rsidR="00A75101">
        <w:rPr>
          <w:rFonts w:hint="eastAsia"/>
          <w:sz w:val="18"/>
          <w:szCs w:val="18"/>
        </w:rPr>
        <w:t>, 4</w:t>
      </w:r>
      <w:r w:rsidR="00E711CF">
        <w:rPr>
          <w:rFonts w:hint="eastAsia"/>
          <w:sz w:val="18"/>
          <w:szCs w:val="18"/>
        </w:rPr>
        <w:t>8</w:t>
      </w:r>
      <w:r w:rsidR="00A75101">
        <w:rPr>
          <w:rFonts w:hint="eastAsia"/>
          <w:sz w:val="18"/>
          <w:szCs w:val="18"/>
        </w:rPr>
        <w:t>(8)</w:t>
      </w:r>
      <w:r w:rsidR="00E711CF">
        <w:rPr>
          <w:rFonts w:hint="eastAsia"/>
          <w:sz w:val="18"/>
          <w:szCs w:val="18"/>
        </w:rPr>
        <w:t>:</w:t>
      </w:r>
      <w:r w:rsidR="004D7608">
        <w:rPr>
          <w:rFonts w:hint="eastAsia"/>
          <w:sz w:val="18"/>
          <w:szCs w:val="18"/>
        </w:rPr>
        <w:t xml:space="preserve"> </w:t>
      </w:r>
      <w:proofErr w:type="gramStart"/>
      <w:r w:rsidR="00E711CF">
        <w:rPr>
          <w:rFonts w:hint="eastAsia"/>
          <w:sz w:val="18"/>
          <w:szCs w:val="18"/>
        </w:rPr>
        <w:t>1332-1349</w:t>
      </w:r>
      <w:r w:rsidR="00E711CF" w:rsidRPr="00FC7F22">
        <w:rPr>
          <w:rFonts w:hint="eastAsia"/>
          <w:sz w:val="18"/>
          <w:szCs w:val="18"/>
        </w:rPr>
        <w:t>,</w:t>
      </w:r>
      <w:r w:rsidR="004D7608">
        <w:rPr>
          <w:rFonts w:hint="eastAsia"/>
          <w:sz w:val="18"/>
          <w:szCs w:val="18"/>
        </w:rPr>
        <w:t xml:space="preserve"> </w:t>
      </w:r>
      <w:r w:rsidR="00E711CF" w:rsidRPr="00FC7F22">
        <w:rPr>
          <w:rFonts w:hint="eastAsia"/>
          <w:sz w:val="18"/>
          <w:szCs w:val="18"/>
        </w:rPr>
        <w:t>2011</w:t>
      </w:r>
      <w:r w:rsidR="00E711CF">
        <w:rPr>
          <w:rFonts w:hint="eastAsia"/>
          <w:sz w:val="18"/>
          <w:szCs w:val="18"/>
        </w:rPr>
        <w:t>.</w:t>
      </w:r>
      <w:proofErr w:type="gramEnd"/>
    </w:p>
    <w:p w:rsidR="00FC7F22" w:rsidRDefault="00FC7F22" w:rsidP="0096796F">
      <w:pPr>
        <w:spacing w:line="240" w:lineRule="auto"/>
        <w:ind w:left="299" w:hangingChars="166" w:hanging="299"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r w:rsidR="00647DB2">
        <w:rPr>
          <w:rFonts w:hint="eastAsia"/>
          <w:sz w:val="18"/>
          <w:szCs w:val="18"/>
        </w:rPr>
        <w:t>9</w:t>
      </w:r>
      <w:r>
        <w:rPr>
          <w:rFonts w:hint="eastAsia"/>
          <w:sz w:val="18"/>
          <w:szCs w:val="18"/>
        </w:rPr>
        <w:t>]</w:t>
      </w:r>
      <w:r w:rsidRPr="00FC7F22">
        <w:rPr>
          <w:rFonts w:hint="eastAsia"/>
        </w:rPr>
        <w:t xml:space="preserve"> </w:t>
      </w:r>
      <w:r w:rsidRPr="00FC7F22">
        <w:rPr>
          <w:rFonts w:hint="eastAsia"/>
          <w:sz w:val="18"/>
          <w:szCs w:val="18"/>
        </w:rPr>
        <w:t>国家密码管理局</w:t>
      </w:r>
      <w:r>
        <w:rPr>
          <w:rFonts w:hint="eastAsia"/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可信计算密码支撑平台功能与接口规范</w:t>
      </w:r>
      <w:r>
        <w:rPr>
          <w:rFonts w:hint="eastAsia"/>
          <w:sz w:val="18"/>
          <w:szCs w:val="18"/>
        </w:rPr>
        <w:t>,2007.</w:t>
      </w:r>
    </w:p>
    <w:p w:rsidR="00F64CBE" w:rsidRPr="008A39DF" w:rsidRDefault="00F64CBE" w:rsidP="0096796F">
      <w:pPr>
        <w:spacing w:line="240" w:lineRule="auto"/>
        <w:ind w:left="360" w:hangingChars="200" w:hanging="360"/>
        <w:rPr>
          <w:sz w:val="18"/>
          <w:szCs w:val="18"/>
        </w:rPr>
      </w:pPr>
      <w:r w:rsidRPr="008A39DF">
        <w:rPr>
          <w:rFonts w:hint="eastAsia"/>
          <w:sz w:val="18"/>
          <w:szCs w:val="18"/>
        </w:rPr>
        <w:t xml:space="preserve">[10] </w:t>
      </w:r>
      <w:r w:rsidRPr="008A39DF">
        <w:rPr>
          <w:sz w:val="18"/>
          <w:szCs w:val="18"/>
        </w:rPr>
        <w:t>B.P.Rimal,</w:t>
      </w:r>
      <w:r w:rsidRPr="008A39DF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>E.Choi,</w:t>
      </w:r>
      <w:r w:rsidRPr="008A39DF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>I.Lumb.A Taxonomy and Survey of Cloud Computing Systems</w:t>
      </w:r>
      <w:r w:rsidR="0090445F">
        <w:rPr>
          <w:rFonts w:hint="eastAsia"/>
          <w:sz w:val="18"/>
          <w:szCs w:val="18"/>
        </w:rPr>
        <w:t>[C]</w:t>
      </w:r>
      <w:r w:rsidRPr="008A39DF">
        <w:rPr>
          <w:sz w:val="18"/>
          <w:szCs w:val="18"/>
        </w:rPr>
        <w:t>.</w:t>
      </w:r>
      <w:r w:rsidRPr="008A39DF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>In</w:t>
      </w:r>
      <w:r w:rsidRPr="008A39DF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 xml:space="preserve">Proceedings of the 2009 Fifth </w:t>
      </w:r>
      <w:r w:rsidRPr="008A39DF">
        <w:rPr>
          <w:rFonts w:hint="eastAsia"/>
          <w:sz w:val="18"/>
          <w:szCs w:val="18"/>
        </w:rPr>
        <w:t>i</w:t>
      </w:r>
      <w:r w:rsidRPr="008A39DF">
        <w:rPr>
          <w:sz w:val="18"/>
          <w:szCs w:val="18"/>
        </w:rPr>
        <w:t>International Joint Conference on INC,IMS and IDC</w:t>
      </w:r>
      <w:r w:rsidRPr="008A39DF">
        <w:rPr>
          <w:rFonts w:hint="eastAsia"/>
          <w:sz w:val="18"/>
          <w:szCs w:val="18"/>
        </w:rPr>
        <w:t>在</w:t>
      </w:r>
      <w:r w:rsidRPr="008A39DF">
        <w:rPr>
          <w:sz w:val="18"/>
          <w:szCs w:val="18"/>
        </w:rPr>
        <w:t>,</w:t>
      </w:r>
      <w:r w:rsidRPr="008A39DF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>IEEE Computer Society, 44–51</w:t>
      </w:r>
      <w:r w:rsidRPr="008A39DF">
        <w:rPr>
          <w:rFonts w:hint="eastAsia"/>
          <w:sz w:val="18"/>
          <w:szCs w:val="18"/>
        </w:rPr>
        <w:t>,</w:t>
      </w:r>
      <w:r w:rsidRPr="008A39DF">
        <w:rPr>
          <w:sz w:val="18"/>
          <w:szCs w:val="18"/>
        </w:rPr>
        <w:t>2009.</w:t>
      </w:r>
    </w:p>
    <w:p w:rsidR="00F64CBE" w:rsidRPr="008A39DF" w:rsidRDefault="00F64CBE" w:rsidP="0096796F">
      <w:pPr>
        <w:spacing w:line="240" w:lineRule="auto"/>
        <w:ind w:left="360" w:hangingChars="200" w:hanging="360"/>
        <w:rPr>
          <w:sz w:val="18"/>
          <w:szCs w:val="18"/>
        </w:rPr>
      </w:pPr>
      <w:r w:rsidRPr="008A39DF">
        <w:rPr>
          <w:rFonts w:hint="eastAsia"/>
          <w:sz w:val="18"/>
          <w:szCs w:val="18"/>
        </w:rPr>
        <w:t xml:space="preserve">[11] </w:t>
      </w:r>
      <w:r w:rsidR="0090445F">
        <w:rPr>
          <w:sz w:val="18"/>
          <w:szCs w:val="18"/>
        </w:rPr>
        <w:t>M.Armbrust,A.Fox,R.Gri</w:t>
      </w:r>
      <w:r w:rsidRPr="008A39DF">
        <w:rPr>
          <w:sz w:val="18"/>
          <w:szCs w:val="18"/>
        </w:rPr>
        <w:t>th,A.D.Joseph,R.Katz,A.Konwinski,G.Lee,D.Patterson,A.Rabkin,I.Stoica,et al.</w:t>
      </w:r>
      <w:r w:rsidRPr="008A39DF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 xml:space="preserve">A view of cloud </w:t>
      </w:r>
      <w:proofErr w:type="gramStart"/>
      <w:r w:rsidRPr="008A39DF">
        <w:rPr>
          <w:sz w:val="18"/>
          <w:szCs w:val="18"/>
        </w:rPr>
        <w:t>computing</w:t>
      </w:r>
      <w:r w:rsidR="0090445F">
        <w:rPr>
          <w:rFonts w:hint="eastAsia"/>
          <w:sz w:val="18"/>
          <w:szCs w:val="18"/>
        </w:rPr>
        <w:t>[</w:t>
      </w:r>
      <w:proofErr w:type="gramEnd"/>
      <w:r w:rsidR="0090445F">
        <w:rPr>
          <w:rFonts w:hint="eastAsia"/>
          <w:sz w:val="18"/>
          <w:szCs w:val="18"/>
        </w:rPr>
        <w:t>J]</w:t>
      </w:r>
      <w:r w:rsidRPr="008A39DF">
        <w:rPr>
          <w:sz w:val="18"/>
          <w:szCs w:val="18"/>
        </w:rPr>
        <w:t>.</w:t>
      </w:r>
      <w:r w:rsidRPr="008A39DF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>Communications of the ACM,</w:t>
      </w:r>
      <w:r w:rsidR="00A75101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>53(4):50–58,</w:t>
      </w:r>
      <w:r w:rsidR="00A75101">
        <w:rPr>
          <w:rFonts w:hint="eastAsia"/>
          <w:sz w:val="18"/>
          <w:szCs w:val="18"/>
        </w:rPr>
        <w:t xml:space="preserve"> </w:t>
      </w:r>
      <w:r w:rsidRPr="008A39DF">
        <w:rPr>
          <w:sz w:val="18"/>
          <w:szCs w:val="18"/>
        </w:rPr>
        <w:t>2010.</w:t>
      </w:r>
    </w:p>
    <w:p w:rsidR="00F64CBE" w:rsidRPr="00AD2542" w:rsidRDefault="00F64CBE" w:rsidP="0096796F">
      <w:pPr>
        <w:spacing w:line="240" w:lineRule="auto"/>
        <w:ind w:left="299" w:hangingChars="166" w:hanging="299"/>
        <w:rPr>
          <w:sz w:val="18"/>
          <w:szCs w:val="18"/>
        </w:rPr>
      </w:pPr>
      <w:r>
        <w:rPr>
          <w:rFonts w:hint="eastAsia"/>
          <w:sz w:val="18"/>
          <w:szCs w:val="18"/>
        </w:rPr>
        <w:t>[12]</w:t>
      </w:r>
      <w:hyperlink r:id="rId73" w:tgtFrame="_blank" w:history="1">
        <w:r w:rsidRPr="00F64CBE">
          <w:rPr>
            <w:sz w:val="18"/>
            <w:szCs w:val="18"/>
          </w:rPr>
          <w:t>任艳丽</w:t>
        </w:r>
      </w:hyperlink>
      <w:r w:rsidRPr="00F64CBE">
        <w:rPr>
          <w:rFonts w:hint="eastAsia"/>
          <w:sz w:val="18"/>
          <w:szCs w:val="18"/>
        </w:rPr>
        <w:t>,</w:t>
      </w:r>
      <w:hyperlink r:id="rId74" w:tgtFrame="_blank" w:history="1">
        <w:r w:rsidRPr="00F64CBE">
          <w:rPr>
            <w:sz w:val="18"/>
            <w:szCs w:val="18"/>
          </w:rPr>
          <w:t>丁宁</w:t>
        </w:r>
      </w:hyperlink>
      <w:r w:rsidRPr="00F64CBE">
        <w:rPr>
          <w:rFonts w:hint="eastAsia"/>
          <w:sz w:val="18"/>
          <w:szCs w:val="18"/>
        </w:rPr>
        <w:t>,</w:t>
      </w:r>
      <w:hyperlink r:id="rId75" w:tgtFrame="_blank" w:history="1">
        <w:r w:rsidRPr="00F64CBE">
          <w:rPr>
            <w:sz w:val="18"/>
            <w:szCs w:val="18"/>
          </w:rPr>
          <w:t>王天银</w:t>
        </w:r>
      </w:hyperlink>
      <w:r w:rsidRPr="00F64CBE">
        <w:rPr>
          <w:rFonts w:hint="eastAsia"/>
          <w:sz w:val="18"/>
          <w:szCs w:val="18"/>
        </w:rPr>
        <w:t>,</w:t>
      </w:r>
      <w:r w:rsidRPr="00F64CBE">
        <w:rPr>
          <w:sz w:val="18"/>
          <w:szCs w:val="18"/>
        </w:rPr>
        <w:t xml:space="preserve"> </w:t>
      </w:r>
      <w:hyperlink r:id="rId76" w:tgtFrame="_blank" w:history="1">
        <w:r w:rsidRPr="00F64CBE">
          <w:rPr>
            <w:sz w:val="18"/>
            <w:szCs w:val="18"/>
          </w:rPr>
          <w:t>陆海宁</w:t>
        </w:r>
      </w:hyperlink>
      <w:r w:rsidRPr="00F64CBE">
        <w:rPr>
          <w:rFonts w:hint="eastAsia"/>
          <w:sz w:val="18"/>
          <w:szCs w:val="18"/>
        </w:rPr>
        <w:t>,</w:t>
      </w:r>
      <w:hyperlink r:id="rId77" w:tgtFrame="_blank" w:history="1">
        <w:r w:rsidRPr="00F64CBE">
          <w:rPr>
            <w:sz w:val="18"/>
            <w:szCs w:val="18"/>
          </w:rPr>
          <w:t>谷大武</w:t>
        </w:r>
      </w:hyperlink>
      <w:r w:rsidRPr="00F64CBE">
        <w:rPr>
          <w:rFonts w:hint="eastAsia"/>
          <w:sz w:val="18"/>
          <w:szCs w:val="18"/>
        </w:rPr>
        <w:t>,</w:t>
      </w:r>
      <w:r w:rsidRPr="00F64CBE">
        <w:rPr>
          <w:sz w:val="18"/>
          <w:szCs w:val="18"/>
        </w:rPr>
        <w:t xml:space="preserve"> </w:t>
      </w:r>
      <w:r w:rsidRPr="00F64CBE">
        <w:rPr>
          <w:sz w:val="18"/>
          <w:szCs w:val="18"/>
        </w:rPr>
        <w:t>可完全验证的双线性对运算外包算法</w:t>
      </w:r>
      <w:r w:rsidRPr="00F64CBE">
        <w:rPr>
          <w:rFonts w:hint="eastAsia"/>
          <w:sz w:val="18"/>
          <w:szCs w:val="18"/>
        </w:rPr>
        <w:t>[J],</w:t>
      </w:r>
      <w:r w:rsidRPr="00F64CBE">
        <w:rPr>
          <w:rFonts w:hint="eastAsia"/>
          <w:sz w:val="18"/>
          <w:szCs w:val="18"/>
        </w:rPr>
        <w:t>中国科学</w:t>
      </w:r>
      <w:r w:rsidRPr="00F64CBE">
        <w:rPr>
          <w:rFonts w:hint="eastAsia"/>
          <w:sz w:val="18"/>
          <w:szCs w:val="18"/>
        </w:rPr>
        <w:t>E</w:t>
      </w:r>
      <w:r w:rsidRPr="00F64CBE">
        <w:rPr>
          <w:rFonts w:hint="eastAsia"/>
          <w:sz w:val="18"/>
          <w:szCs w:val="18"/>
        </w:rPr>
        <w:t>辑</w:t>
      </w:r>
      <w:r w:rsidRPr="00F64CBE">
        <w:rPr>
          <w:rFonts w:hint="eastAsia"/>
          <w:sz w:val="18"/>
          <w:szCs w:val="18"/>
        </w:rPr>
        <w:t>:</w:t>
      </w:r>
      <w:r w:rsidRPr="00F64CBE">
        <w:rPr>
          <w:rFonts w:hint="eastAsia"/>
          <w:sz w:val="18"/>
          <w:szCs w:val="18"/>
        </w:rPr>
        <w:t>信息科学</w:t>
      </w:r>
      <w:r w:rsidRPr="00F64CBE">
        <w:rPr>
          <w:rFonts w:hint="eastAsia"/>
          <w:sz w:val="18"/>
          <w:szCs w:val="18"/>
        </w:rPr>
        <w:t>,</w:t>
      </w:r>
      <w:r w:rsidR="004D7608">
        <w:rPr>
          <w:rFonts w:hint="eastAsia"/>
          <w:sz w:val="18"/>
          <w:szCs w:val="18"/>
        </w:rPr>
        <w:t xml:space="preserve">46(7): </w:t>
      </w:r>
      <w:proofErr w:type="gramStart"/>
      <w:r w:rsidR="004D7608">
        <w:rPr>
          <w:rFonts w:hint="eastAsia"/>
          <w:sz w:val="18"/>
          <w:szCs w:val="18"/>
        </w:rPr>
        <w:t>855-869, 2016</w:t>
      </w:r>
      <w:r w:rsidR="00C42AF6" w:rsidRPr="008A39DF">
        <w:rPr>
          <w:sz w:val="18"/>
          <w:szCs w:val="18"/>
        </w:rPr>
        <w:t>.</w:t>
      </w:r>
      <w:proofErr w:type="gramEnd"/>
    </w:p>
    <w:p w:rsidR="00F64CBE" w:rsidRDefault="00F64CBE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AD2542">
        <w:rPr>
          <w:rFonts w:hint="eastAsia"/>
          <w:sz w:val="18"/>
          <w:szCs w:val="18"/>
        </w:rPr>
        <w:t>[11]</w:t>
      </w:r>
      <w:r w:rsidRPr="00AD2542">
        <w:rPr>
          <w:sz w:val="18"/>
          <w:szCs w:val="18"/>
        </w:rPr>
        <w:t xml:space="preserve"> </w:t>
      </w:r>
      <w:hyperlink r:id="rId78" w:tgtFrame="_blank" w:history="1">
        <w:proofErr w:type="gramStart"/>
        <w:r w:rsidRPr="00AD2542">
          <w:rPr>
            <w:sz w:val="18"/>
            <w:szCs w:val="18"/>
          </w:rPr>
          <w:t>沈尧</w:t>
        </w:r>
        <w:proofErr w:type="gramEnd"/>
      </w:hyperlink>
      <w:r w:rsidR="00AD2542">
        <w:rPr>
          <w:rFonts w:hint="eastAsia"/>
          <w:sz w:val="18"/>
          <w:szCs w:val="18"/>
        </w:rPr>
        <w:t>,</w:t>
      </w:r>
      <w:hyperlink r:id="rId79" w:tgtFrame="_blank" w:history="1">
        <w:r w:rsidRPr="00AD2542">
          <w:rPr>
            <w:sz w:val="18"/>
            <w:szCs w:val="18"/>
          </w:rPr>
          <w:t>秦小麟</w:t>
        </w:r>
      </w:hyperlink>
      <w:r w:rsidR="00AD2542">
        <w:rPr>
          <w:rFonts w:hint="eastAsia"/>
          <w:sz w:val="18"/>
          <w:szCs w:val="18"/>
        </w:rPr>
        <w:t>,</w:t>
      </w:r>
      <w:hyperlink r:id="rId80" w:tgtFrame="_blank" w:history="1">
        <w:r w:rsidRPr="00AD2542">
          <w:rPr>
            <w:sz w:val="18"/>
            <w:szCs w:val="18"/>
          </w:rPr>
          <w:t>鲍芝峰</w:t>
        </w:r>
      </w:hyperlink>
      <w:r w:rsidR="00AD2542">
        <w:rPr>
          <w:rFonts w:hint="eastAsia"/>
          <w:sz w:val="18"/>
          <w:szCs w:val="18"/>
        </w:rPr>
        <w:t>;</w:t>
      </w:r>
      <w:r w:rsidR="00AD2542" w:rsidRPr="00AD2542">
        <w:rPr>
          <w:sz w:val="18"/>
          <w:szCs w:val="18"/>
        </w:rPr>
        <w:t>一种</w:t>
      </w:r>
      <w:proofErr w:type="gramStart"/>
      <w:r w:rsidR="00AD2542" w:rsidRPr="00AD2542">
        <w:rPr>
          <w:sz w:val="18"/>
          <w:szCs w:val="18"/>
        </w:rPr>
        <w:t>云环境</w:t>
      </w:r>
      <w:proofErr w:type="gramEnd"/>
      <w:r w:rsidR="00AD2542" w:rsidRPr="00AD2542">
        <w:rPr>
          <w:sz w:val="18"/>
          <w:szCs w:val="18"/>
        </w:rPr>
        <w:t>中数据流的高效多目标调度方法</w:t>
      </w:r>
      <w:r w:rsidR="00AD2542" w:rsidRPr="00AD2542">
        <w:rPr>
          <w:rFonts w:hint="eastAsia"/>
          <w:sz w:val="18"/>
          <w:szCs w:val="18"/>
        </w:rPr>
        <w:t>[J],</w:t>
      </w:r>
      <w:r w:rsidR="00AD2542" w:rsidRPr="00AD2542">
        <w:rPr>
          <w:rFonts w:hint="eastAsia"/>
          <w:sz w:val="18"/>
          <w:szCs w:val="18"/>
        </w:rPr>
        <w:t>软件</w:t>
      </w:r>
      <w:r w:rsidR="00AD2542">
        <w:rPr>
          <w:rFonts w:hint="eastAsia"/>
          <w:sz w:val="18"/>
          <w:szCs w:val="18"/>
        </w:rPr>
        <w:t>学报</w:t>
      </w:r>
      <w:r w:rsidR="00AD2542">
        <w:rPr>
          <w:rFonts w:hint="eastAsia"/>
          <w:sz w:val="18"/>
          <w:szCs w:val="18"/>
        </w:rPr>
        <w:t>,</w:t>
      </w:r>
      <w:r w:rsidR="004D7608">
        <w:rPr>
          <w:rFonts w:hint="eastAsia"/>
          <w:sz w:val="18"/>
          <w:szCs w:val="18"/>
        </w:rPr>
        <w:t xml:space="preserve">28(3): </w:t>
      </w:r>
      <w:proofErr w:type="gramStart"/>
      <w:r w:rsidR="004D7608">
        <w:rPr>
          <w:rFonts w:hint="eastAsia"/>
          <w:sz w:val="18"/>
          <w:szCs w:val="18"/>
        </w:rPr>
        <w:t>1-19, 2017</w:t>
      </w:r>
      <w:r w:rsidR="00C42AF6" w:rsidRPr="008A39DF">
        <w:rPr>
          <w:sz w:val="18"/>
          <w:szCs w:val="18"/>
        </w:rPr>
        <w:t>.</w:t>
      </w:r>
      <w:proofErr w:type="gramEnd"/>
    </w:p>
    <w:p w:rsidR="00AD2542" w:rsidRDefault="00AD2542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AD2542">
        <w:rPr>
          <w:rFonts w:hint="eastAsia"/>
          <w:sz w:val="18"/>
          <w:szCs w:val="18"/>
        </w:rPr>
        <w:t>[12]</w:t>
      </w:r>
      <w:r w:rsidRPr="00AD2542">
        <w:rPr>
          <w:sz w:val="18"/>
          <w:szCs w:val="18"/>
        </w:rPr>
        <w:t xml:space="preserve"> </w:t>
      </w:r>
      <w:hyperlink r:id="rId81" w:tgtFrame="_blank" w:history="1">
        <w:proofErr w:type="gramStart"/>
        <w:r w:rsidRPr="00AD2542">
          <w:rPr>
            <w:sz w:val="18"/>
            <w:szCs w:val="18"/>
          </w:rPr>
          <w:t>徐思尧</w:t>
        </w:r>
        <w:proofErr w:type="gramEnd"/>
      </w:hyperlink>
      <w:r>
        <w:rPr>
          <w:rFonts w:hint="eastAsia"/>
          <w:sz w:val="18"/>
          <w:szCs w:val="18"/>
        </w:rPr>
        <w:t>,</w:t>
      </w:r>
      <w:hyperlink r:id="rId82" w:tgtFrame="_blank" w:history="1">
        <w:r w:rsidRPr="00AD2542">
          <w:rPr>
            <w:sz w:val="18"/>
            <w:szCs w:val="18"/>
          </w:rPr>
          <w:t>林伟</w:t>
        </w:r>
        <w:proofErr w:type="gramStart"/>
        <w:r w:rsidRPr="00AD2542">
          <w:rPr>
            <w:sz w:val="18"/>
            <w:szCs w:val="18"/>
          </w:rPr>
          <w:t>伟</w:t>
        </w:r>
        <w:proofErr w:type="gramEnd"/>
      </w:hyperlink>
      <w:r>
        <w:rPr>
          <w:rFonts w:hint="eastAsia"/>
          <w:sz w:val="18"/>
          <w:szCs w:val="18"/>
        </w:rPr>
        <w:t>,</w:t>
      </w:r>
      <w:hyperlink r:id="rId83" w:tgtFrame="_blank" w:history="1">
        <w:r w:rsidRPr="00AD2542">
          <w:rPr>
            <w:sz w:val="18"/>
            <w:szCs w:val="18"/>
          </w:rPr>
          <w:t>王子骏</w:t>
        </w:r>
      </w:hyperlink>
      <w:r>
        <w:rPr>
          <w:rFonts w:hint="eastAsia"/>
          <w:sz w:val="18"/>
          <w:szCs w:val="18"/>
        </w:rPr>
        <w:t>,</w:t>
      </w:r>
      <w:r w:rsidRPr="00AD2542">
        <w:rPr>
          <w:sz w:val="18"/>
          <w:szCs w:val="18"/>
        </w:rPr>
        <w:t>基于负载高峰特征的虚拟机放置算法</w:t>
      </w:r>
      <w:r w:rsidRPr="00AD2542">
        <w:rPr>
          <w:rFonts w:hint="eastAsia"/>
          <w:sz w:val="18"/>
          <w:szCs w:val="18"/>
        </w:rPr>
        <w:t>[J]</w:t>
      </w:r>
      <w:r>
        <w:rPr>
          <w:rFonts w:hint="eastAsia"/>
          <w:sz w:val="18"/>
          <w:szCs w:val="18"/>
        </w:rPr>
        <w:t>,</w:t>
      </w:r>
      <w:r w:rsidRPr="00AD2542">
        <w:rPr>
          <w:rFonts w:hint="eastAsia"/>
          <w:sz w:val="18"/>
          <w:szCs w:val="18"/>
        </w:rPr>
        <w:t>软件</w:t>
      </w:r>
      <w:r>
        <w:rPr>
          <w:rFonts w:hint="eastAsia"/>
          <w:sz w:val="18"/>
          <w:szCs w:val="18"/>
        </w:rPr>
        <w:t>学报</w:t>
      </w:r>
      <w:r>
        <w:rPr>
          <w:rFonts w:hint="eastAsia"/>
          <w:sz w:val="18"/>
          <w:szCs w:val="18"/>
        </w:rPr>
        <w:t>,</w:t>
      </w:r>
      <w:r w:rsidR="004D7608">
        <w:rPr>
          <w:rFonts w:hint="eastAsia"/>
          <w:sz w:val="18"/>
          <w:szCs w:val="18"/>
        </w:rPr>
        <w:t xml:space="preserve">27(7): </w:t>
      </w:r>
      <w:proofErr w:type="gramStart"/>
      <w:r w:rsidR="004D7608">
        <w:rPr>
          <w:rFonts w:hint="eastAsia"/>
          <w:sz w:val="18"/>
          <w:szCs w:val="18"/>
        </w:rPr>
        <w:t xml:space="preserve">1876-1887, </w:t>
      </w:r>
      <w:r w:rsidRPr="00AD2542">
        <w:rPr>
          <w:rFonts w:hint="eastAsia"/>
          <w:sz w:val="18"/>
          <w:szCs w:val="18"/>
        </w:rPr>
        <w:t>2016</w:t>
      </w:r>
      <w:r w:rsidR="00C42AF6" w:rsidRPr="008A39DF">
        <w:rPr>
          <w:sz w:val="18"/>
          <w:szCs w:val="18"/>
        </w:rPr>
        <w:t>.</w:t>
      </w:r>
      <w:proofErr w:type="gramEnd"/>
    </w:p>
    <w:p w:rsidR="00AD2542" w:rsidRPr="00AD2542" w:rsidRDefault="00AD2542" w:rsidP="0096796F">
      <w:pPr>
        <w:spacing w:line="240" w:lineRule="auto"/>
        <w:ind w:left="419" w:hangingChars="233" w:hanging="419"/>
        <w:rPr>
          <w:sz w:val="18"/>
          <w:szCs w:val="18"/>
        </w:rPr>
      </w:pPr>
      <w:r>
        <w:rPr>
          <w:rFonts w:hint="eastAsia"/>
          <w:sz w:val="18"/>
          <w:szCs w:val="18"/>
        </w:rPr>
        <w:t>[13]</w:t>
      </w:r>
      <w:r w:rsidRPr="00AD2542">
        <w:rPr>
          <w:sz w:val="18"/>
          <w:szCs w:val="18"/>
        </w:rPr>
        <w:t xml:space="preserve"> </w:t>
      </w:r>
      <w:hyperlink r:id="rId84" w:tgtFrame="_blank" w:history="1">
        <w:r w:rsidRPr="00AD2542">
          <w:rPr>
            <w:sz w:val="18"/>
            <w:szCs w:val="18"/>
          </w:rPr>
          <w:t>王焘</w:t>
        </w:r>
      </w:hyperlink>
      <w:r>
        <w:rPr>
          <w:rFonts w:hint="eastAsia"/>
          <w:sz w:val="18"/>
          <w:szCs w:val="18"/>
        </w:rPr>
        <w:t>,</w:t>
      </w:r>
      <w:hyperlink r:id="rId85" w:tgtFrame="_blank" w:history="1">
        <w:proofErr w:type="gramStart"/>
        <w:r w:rsidRPr="00AD2542">
          <w:rPr>
            <w:sz w:val="18"/>
            <w:szCs w:val="18"/>
          </w:rPr>
          <w:t>顾泽宇</w:t>
        </w:r>
        <w:proofErr w:type="gramEnd"/>
      </w:hyperlink>
      <w:r>
        <w:rPr>
          <w:rFonts w:hint="eastAsia"/>
          <w:sz w:val="18"/>
          <w:szCs w:val="18"/>
        </w:rPr>
        <w:t>,</w:t>
      </w:r>
      <w:hyperlink r:id="rId86" w:tgtFrame="_blank" w:history="1">
        <w:r w:rsidRPr="00AD2542">
          <w:rPr>
            <w:sz w:val="18"/>
            <w:szCs w:val="18"/>
          </w:rPr>
          <w:t>张文博</w:t>
        </w:r>
      </w:hyperlink>
      <w:r>
        <w:rPr>
          <w:rFonts w:hint="eastAsia"/>
          <w:sz w:val="18"/>
          <w:szCs w:val="18"/>
        </w:rPr>
        <w:t>,</w:t>
      </w:r>
      <w:hyperlink r:id="rId87" w:tgtFrame="_blank" w:history="1">
        <w:r w:rsidRPr="00AD2542">
          <w:rPr>
            <w:sz w:val="18"/>
            <w:szCs w:val="18"/>
          </w:rPr>
          <w:t>徐继伟</w:t>
        </w:r>
      </w:hyperlink>
      <w:r>
        <w:rPr>
          <w:rFonts w:hint="eastAsia"/>
          <w:sz w:val="18"/>
          <w:szCs w:val="18"/>
        </w:rPr>
        <w:t>,</w:t>
      </w:r>
      <w:hyperlink r:id="rId88" w:tgtFrame="_blank" w:history="1">
        <w:proofErr w:type="gramStart"/>
        <w:r w:rsidRPr="00AD2542">
          <w:rPr>
            <w:sz w:val="18"/>
            <w:szCs w:val="18"/>
          </w:rPr>
          <w:t>魏峻</w:t>
        </w:r>
        <w:proofErr w:type="gramEnd"/>
      </w:hyperlink>
      <w:r>
        <w:rPr>
          <w:rFonts w:hint="eastAsia"/>
          <w:sz w:val="18"/>
          <w:szCs w:val="18"/>
        </w:rPr>
        <w:t>,</w:t>
      </w:r>
      <w:hyperlink r:id="rId89" w:tgtFrame="_blank" w:history="1">
        <w:r w:rsidRPr="00AD2542">
          <w:rPr>
            <w:sz w:val="18"/>
            <w:szCs w:val="18"/>
          </w:rPr>
          <w:t>钟华</w:t>
        </w:r>
      </w:hyperlink>
      <w:r>
        <w:rPr>
          <w:rFonts w:hint="eastAsia"/>
          <w:sz w:val="18"/>
          <w:szCs w:val="18"/>
        </w:rPr>
        <w:t>,</w:t>
      </w:r>
      <w:r w:rsidRPr="00AD2542">
        <w:rPr>
          <w:sz w:val="18"/>
          <w:szCs w:val="18"/>
        </w:rPr>
        <w:t>一种基于自适应监测的云计算系统故障检测方法</w:t>
      </w:r>
      <w:r w:rsidRPr="00AD2542">
        <w:rPr>
          <w:rFonts w:hint="eastAsia"/>
          <w:sz w:val="18"/>
          <w:szCs w:val="18"/>
        </w:rPr>
        <w:t>[J],</w:t>
      </w:r>
      <w:r w:rsidRPr="00AD2542">
        <w:rPr>
          <w:rFonts w:hint="eastAsia"/>
          <w:sz w:val="18"/>
          <w:szCs w:val="18"/>
        </w:rPr>
        <w:t>计算机学报</w:t>
      </w:r>
      <w:r w:rsidRPr="00AD2542">
        <w:rPr>
          <w:rFonts w:hint="eastAsia"/>
          <w:sz w:val="18"/>
          <w:szCs w:val="18"/>
        </w:rPr>
        <w:t>,</w:t>
      </w:r>
      <w:r w:rsidR="0090445F">
        <w:rPr>
          <w:rFonts w:hint="eastAsia"/>
          <w:sz w:val="18"/>
          <w:szCs w:val="18"/>
        </w:rPr>
        <w:t>39(163):</w:t>
      </w:r>
      <w:proofErr w:type="gramStart"/>
      <w:r w:rsidR="0090445F">
        <w:rPr>
          <w:rFonts w:hint="eastAsia"/>
          <w:sz w:val="18"/>
          <w:szCs w:val="18"/>
        </w:rPr>
        <w:t>1-15,</w:t>
      </w:r>
      <w:r w:rsidR="004D7608">
        <w:rPr>
          <w:rFonts w:hint="eastAsia"/>
          <w:sz w:val="18"/>
          <w:szCs w:val="18"/>
        </w:rPr>
        <w:t xml:space="preserve"> 2016.</w:t>
      </w:r>
      <w:proofErr w:type="gramEnd"/>
    </w:p>
    <w:p w:rsidR="00AD2542" w:rsidRPr="00AD2542" w:rsidRDefault="00AD2542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AD2542">
        <w:rPr>
          <w:rFonts w:hint="eastAsia"/>
          <w:sz w:val="18"/>
          <w:szCs w:val="18"/>
        </w:rPr>
        <w:t>[14]</w:t>
      </w:r>
      <w:r>
        <w:rPr>
          <w:rFonts w:hint="eastAsia"/>
          <w:sz w:val="18"/>
          <w:szCs w:val="18"/>
        </w:rPr>
        <w:t xml:space="preserve"> </w:t>
      </w:r>
      <w:hyperlink r:id="rId90" w:tgtFrame="_blank" w:history="1">
        <w:r w:rsidRPr="00AD2542">
          <w:rPr>
            <w:sz w:val="18"/>
            <w:szCs w:val="18"/>
          </w:rPr>
          <w:t>王国峰</w:t>
        </w:r>
      </w:hyperlink>
      <w:r>
        <w:rPr>
          <w:rFonts w:hint="eastAsia"/>
          <w:sz w:val="18"/>
          <w:szCs w:val="18"/>
        </w:rPr>
        <w:t>,</w:t>
      </w:r>
      <w:hyperlink r:id="rId91" w:tgtFrame="_blank" w:history="1">
        <w:proofErr w:type="gramStart"/>
        <w:r w:rsidRPr="00AD2542">
          <w:rPr>
            <w:sz w:val="18"/>
            <w:szCs w:val="18"/>
          </w:rPr>
          <w:t>刘川意</w:t>
        </w:r>
        <w:proofErr w:type="gramEnd"/>
      </w:hyperlink>
      <w:r>
        <w:rPr>
          <w:rFonts w:hint="eastAsia"/>
          <w:sz w:val="18"/>
          <w:szCs w:val="18"/>
        </w:rPr>
        <w:t>,</w:t>
      </w:r>
      <w:hyperlink r:id="rId92" w:tgtFrame="_blank" w:history="1">
        <w:r w:rsidRPr="00AD2542">
          <w:rPr>
            <w:sz w:val="18"/>
            <w:szCs w:val="18"/>
          </w:rPr>
          <w:t>潘鹤中</w:t>
        </w:r>
      </w:hyperlink>
      <w:r>
        <w:rPr>
          <w:rFonts w:hint="eastAsia"/>
          <w:sz w:val="18"/>
          <w:szCs w:val="18"/>
        </w:rPr>
        <w:t>,</w:t>
      </w:r>
      <w:hyperlink r:id="rId93" w:tgtFrame="_blank" w:history="1">
        <w:proofErr w:type="gramStart"/>
        <w:r w:rsidRPr="00AD2542">
          <w:rPr>
            <w:sz w:val="18"/>
            <w:szCs w:val="18"/>
          </w:rPr>
          <w:t>方滨兴</w:t>
        </w:r>
        <w:proofErr w:type="gramEnd"/>
      </w:hyperlink>
      <w:r>
        <w:rPr>
          <w:rFonts w:hint="eastAsia"/>
          <w:sz w:val="18"/>
          <w:szCs w:val="18"/>
        </w:rPr>
        <w:t>,</w:t>
      </w:r>
      <w:proofErr w:type="gramStart"/>
      <w:r w:rsidRPr="00AD2542">
        <w:rPr>
          <w:sz w:val="18"/>
          <w:szCs w:val="18"/>
        </w:rPr>
        <w:t>云计算</w:t>
      </w:r>
      <w:proofErr w:type="gramEnd"/>
      <w:r w:rsidRPr="00AD2542">
        <w:rPr>
          <w:sz w:val="18"/>
          <w:szCs w:val="18"/>
        </w:rPr>
        <w:t>模式内部威胁综述</w:t>
      </w:r>
      <w:r w:rsidRPr="00AD2542">
        <w:rPr>
          <w:rFonts w:hint="eastAsia"/>
          <w:sz w:val="18"/>
          <w:szCs w:val="18"/>
        </w:rPr>
        <w:t>[J],</w:t>
      </w:r>
      <w:r w:rsidRPr="00AD2542">
        <w:rPr>
          <w:rFonts w:hint="eastAsia"/>
          <w:sz w:val="18"/>
          <w:szCs w:val="18"/>
        </w:rPr>
        <w:t>计算机</w:t>
      </w:r>
      <w:r>
        <w:rPr>
          <w:rFonts w:hint="eastAsia"/>
          <w:sz w:val="18"/>
          <w:szCs w:val="18"/>
        </w:rPr>
        <w:t>学报</w:t>
      </w:r>
      <w:r>
        <w:rPr>
          <w:rFonts w:hint="eastAsia"/>
          <w:sz w:val="18"/>
          <w:szCs w:val="18"/>
        </w:rPr>
        <w:t>,</w:t>
      </w:r>
      <w:r w:rsidR="004D7608">
        <w:rPr>
          <w:rFonts w:hint="eastAsia"/>
          <w:sz w:val="18"/>
          <w:szCs w:val="18"/>
        </w:rPr>
        <w:t xml:space="preserve"> 39(145): </w:t>
      </w:r>
      <w:proofErr w:type="gramStart"/>
      <w:r w:rsidR="004D7608">
        <w:rPr>
          <w:rFonts w:hint="eastAsia"/>
          <w:sz w:val="18"/>
          <w:szCs w:val="18"/>
        </w:rPr>
        <w:t xml:space="preserve">1-21, </w:t>
      </w:r>
      <w:r w:rsidRPr="00AD2542">
        <w:rPr>
          <w:rFonts w:hint="eastAsia"/>
          <w:sz w:val="18"/>
          <w:szCs w:val="18"/>
        </w:rPr>
        <w:t>2016</w:t>
      </w:r>
      <w:r w:rsidR="00C42AF6" w:rsidRPr="008A39DF">
        <w:rPr>
          <w:sz w:val="18"/>
          <w:szCs w:val="18"/>
        </w:rPr>
        <w:t>.</w:t>
      </w:r>
      <w:proofErr w:type="gramEnd"/>
    </w:p>
    <w:p w:rsidR="00AD2542" w:rsidRPr="00AD2542" w:rsidRDefault="00AD2542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AD2542">
        <w:rPr>
          <w:rFonts w:hint="eastAsia"/>
          <w:sz w:val="18"/>
          <w:szCs w:val="18"/>
        </w:rPr>
        <w:t>[15]</w:t>
      </w:r>
      <w:r w:rsidRPr="00AD2542">
        <w:rPr>
          <w:sz w:val="18"/>
          <w:szCs w:val="18"/>
        </w:rPr>
        <w:t xml:space="preserve"> </w:t>
      </w:r>
      <w:hyperlink r:id="rId94" w:tgtFrame="_blank" w:history="1">
        <w:r w:rsidRPr="00AD2542">
          <w:rPr>
            <w:sz w:val="18"/>
            <w:szCs w:val="18"/>
          </w:rPr>
          <w:t>任丽芳</w:t>
        </w:r>
      </w:hyperlink>
      <w:r>
        <w:rPr>
          <w:rFonts w:hint="eastAsia"/>
          <w:sz w:val="18"/>
          <w:szCs w:val="18"/>
        </w:rPr>
        <w:t>,</w:t>
      </w:r>
      <w:hyperlink r:id="rId95" w:tgtFrame="_blank" w:history="1">
        <w:r w:rsidRPr="00AD2542">
          <w:rPr>
            <w:sz w:val="18"/>
            <w:szCs w:val="18"/>
          </w:rPr>
          <w:t>王文剑</w:t>
        </w:r>
      </w:hyperlink>
      <w:r>
        <w:rPr>
          <w:rFonts w:hint="eastAsia"/>
          <w:sz w:val="18"/>
          <w:szCs w:val="18"/>
        </w:rPr>
        <w:t>,</w:t>
      </w:r>
      <w:hyperlink r:id="rId96" w:tgtFrame="_blank" w:history="1">
        <w:r w:rsidRPr="00AD2542">
          <w:rPr>
            <w:sz w:val="18"/>
            <w:szCs w:val="18"/>
          </w:rPr>
          <w:t>许行</w:t>
        </w:r>
      </w:hyperlink>
      <w:r>
        <w:rPr>
          <w:rFonts w:hint="eastAsia"/>
          <w:sz w:val="18"/>
          <w:szCs w:val="18"/>
        </w:rPr>
        <w:t>,</w:t>
      </w:r>
      <w:r w:rsidRPr="00AD2542">
        <w:rPr>
          <w:sz w:val="18"/>
          <w:szCs w:val="18"/>
        </w:rPr>
        <w:t>不确定感知的自适应</w:t>
      </w:r>
      <w:proofErr w:type="gramStart"/>
      <w:r w:rsidRPr="00AD2542">
        <w:rPr>
          <w:sz w:val="18"/>
          <w:szCs w:val="18"/>
        </w:rPr>
        <w:t>云计算</w:t>
      </w:r>
      <w:proofErr w:type="gramEnd"/>
      <w:r w:rsidRPr="00AD2542">
        <w:rPr>
          <w:sz w:val="18"/>
          <w:szCs w:val="18"/>
        </w:rPr>
        <w:t>服务组合</w:t>
      </w:r>
      <w:r w:rsidRPr="00AD2542">
        <w:rPr>
          <w:rFonts w:hint="eastAsia"/>
          <w:sz w:val="18"/>
          <w:szCs w:val="18"/>
        </w:rPr>
        <w:t>[J],</w:t>
      </w:r>
      <w:r w:rsidRPr="00AD2542">
        <w:rPr>
          <w:rFonts w:hint="eastAsia"/>
          <w:sz w:val="18"/>
          <w:szCs w:val="18"/>
        </w:rPr>
        <w:t>计算机研究与</w:t>
      </w:r>
      <w:r>
        <w:rPr>
          <w:rFonts w:hint="eastAsia"/>
          <w:sz w:val="18"/>
          <w:szCs w:val="18"/>
        </w:rPr>
        <w:t>发展</w:t>
      </w:r>
      <w:r w:rsidR="004D7608">
        <w:rPr>
          <w:rFonts w:hint="eastAsia"/>
          <w:sz w:val="18"/>
          <w:szCs w:val="18"/>
        </w:rPr>
        <w:t>,53(12):</w:t>
      </w:r>
      <w:proofErr w:type="gramStart"/>
      <w:r w:rsidR="004D7608">
        <w:rPr>
          <w:rFonts w:hint="eastAsia"/>
          <w:sz w:val="18"/>
          <w:szCs w:val="18"/>
        </w:rPr>
        <w:t xml:space="preserve">2867-2881, </w:t>
      </w:r>
      <w:r w:rsidRPr="00AD2542">
        <w:rPr>
          <w:rFonts w:hint="eastAsia"/>
          <w:sz w:val="18"/>
          <w:szCs w:val="18"/>
        </w:rPr>
        <w:t>2016</w:t>
      </w:r>
      <w:r w:rsidR="00C42AF6" w:rsidRPr="008A39DF">
        <w:rPr>
          <w:sz w:val="18"/>
          <w:szCs w:val="18"/>
        </w:rPr>
        <w:t>.</w:t>
      </w:r>
      <w:proofErr w:type="gramEnd"/>
    </w:p>
    <w:p w:rsidR="00AD2542" w:rsidRDefault="00AD2542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AD2542">
        <w:rPr>
          <w:rFonts w:hint="eastAsia"/>
          <w:sz w:val="18"/>
          <w:szCs w:val="18"/>
        </w:rPr>
        <w:t>[</w:t>
      </w:r>
      <w:r>
        <w:rPr>
          <w:rFonts w:hint="eastAsia"/>
          <w:sz w:val="18"/>
          <w:szCs w:val="18"/>
        </w:rPr>
        <w:t>16</w:t>
      </w:r>
      <w:r w:rsidRPr="00AD2542">
        <w:rPr>
          <w:rFonts w:hint="eastAsia"/>
          <w:sz w:val="18"/>
          <w:szCs w:val="18"/>
        </w:rPr>
        <w:t>]</w:t>
      </w:r>
      <w:r>
        <w:rPr>
          <w:rFonts w:hint="eastAsia"/>
          <w:sz w:val="18"/>
          <w:szCs w:val="18"/>
        </w:rPr>
        <w:t xml:space="preserve"> </w:t>
      </w:r>
      <w:hyperlink r:id="rId97" w:tgtFrame="_blank" w:history="1">
        <w:r w:rsidRPr="00AD2542">
          <w:rPr>
            <w:sz w:val="18"/>
            <w:szCs w:val="18"/>
          </w:rPr>
          <w:t>梁俊杰</w:t>
        </w:r>
      </w:hyperlink>
      <w:r>
        <w:rPr>
          <w:rFonts w:hint="eastAsia"/>
          <w:sz w:val="18"/>
          <w:szCs w:val="18"/>
        </w:rPr>
        <w:t>,</w:t>
      </w:r>
      <w:hyperlink r:id="rId98" w:tgtFrame="_blank" w:history="1">
        <w:r w:rsidRPr="00AD2542">
          <w:rPr>
            <w:sz w:val="18"/>
            <w:szCs w:val="18"/>
          </w:rPr>
          <w:t>李凤华</w:t>
        </w:r>
      </w:hyperlink>
      <w:r>
        <w:rPr>
          <w:rFonts w:hint="eastAsia"/>
          <w:sz w:val="18"/>
          <w:szCs w:val="18"/>
        </w:rPr>
        <w:t>,</w:t>
      </w:r>
      <w:hyperlink r:id="rId99" w:tgtFrame="_blank" w:history="1">
        <w:proofErr w:type="gramStart"/>
        <w:r w:rsidRPr="00AD2542">
          <w:rPr>
            <w:sz w:val="18"/>
            <w:szCs w:val="18"/>
          </w:rPr>
          <w:t>刘琼妮</w:t>
        </w:r>
        <w:proofErr w:type="gramEnd"/>
      </w:hyperlink>
      <w:r>
        <w:rPr>
          <w:rFonts w:hint="eastAsia"/>
          <w:sz w:val="18"/>
          <w:szCs w:val="18"/>
        </w:rPr>
        <w:t>,</w:t>
      </w:r>
      <w:hyperlink r:id="rId100" w:tgtFrame="_blank" w:history="1">
        <w:r w:rsidRPr="00AD2542">
          <w:rPr>
            <w:sz w:val="18"/>
            <w:szCs w:val="18"/>
          </w:rPr>
          <w:t>尹利</w:t>
        </w:r>
      </w:hyperlink>
      <w:r>
        <w:rPr>
          <w:rFonts w:hint="eastAsia"/>
          <w:sz w:val="18"/>
          <w:szCs w:val="18"/>
        </w:rPr>
        <w:t>,</w:t>
      </w:r>
      <w:r w:rsidRPr="00AD2542">
        <w:rPr>
          <w:sz w:val="18"/>
          <w:szCs w:val="18"/>
        </w:rPr>
        <w:t>MapReduce</w:t>
      </w:r>
      <w:r w:rsidRPr="00AD2542">
        <w:rPr>
          <w:sz w:val="18"/>
          <w:szCs w:val="18"/>
        </w:rPr>
        <w:t>框架下的优化高维索引与</w:t>
      </w:r>
      <w:r w:rsidRPr="00AD2542">
        <w:rPr>
          <w:sz w:val="18"/>
          <w:szCs w:val="18"/>
        </w:rPr>
        <w:t>KNN</w:t>
      </w:r>
      <w:r w:rsidRPr="00AD2542">
        <w:rPr>
          <w:sz w:val="18"/>
          <w:szCs w:val="18"/>
        </w:rPr>
        <w:t>查询</w:t>
      </w:r>
      <w:r w:rsidRPr="00AD2542">
        <w:rPr>
          <w:rFonts w:hint="eastAsia"/>
          <w:sz w:val="18"/>
          <w:szCs w:val="18"/>
        </w:rPr>
        <w:t>[J],</w:t>
      </w:r>
      <w:r w:rsidRPr="00AD2542">
        <w:rPr>
          <w:rFonts w:hint="eastAsia"/>
          <w:sz w:val="18"/>
          <w:szCs w:val="18"/>
        </w:rPr>
        <w:t>电子学报</w:t>
      </w:r>
      <w:r w:rsidRPr="00AD2542">
        <w:rPr>
          <w:rFonts w:hint="eastAsia"/>
          <w:sz w:val="18"/>
          <w:szCs w:val="18"/>
        </w:rPr>
        <w:t>,</w:t>
      </w:r>
      <w:r w:rsidR="004D7608">
        <w:rPr>
          <w:rFonts w:hint="eastAsia"/>
          <w:sz w:val="18"/>
          <w:szCs w:val="18"/>
        </w:rPr>
        <w:t>44(8):</w:t>
      </w:r>
      <w:r w:rsidR="00C515F2">
        <w:rPr>
          <w:rFonts w:hint="eastAsia"/>
          <w:sz w:val="18"/>
          <w:szCs w:val="18"/>
        </w:rPr>
        <w:t xml:space="preserve"> </w:t>
      </w:r>
      <w:proofErr w:type="gramStart"/>
      <w:r w:rsidR="00C515F2">
        <w:rPr>
          <w:rFonts w:hint="eastAsia"/>
          <w:sz w:val="18"/>
          <w:szCs w:val="18"/>
        </w:rPr>
        <w:t xml:space="preserve">1873-1880, </w:t>
      </w:r>
      <w:r w:rsidRPr="00AD2542">
        <w:rPr>
          <w:rFonts w:hint="eastAsia"/>
          <w:sz w:val="18"/>
          <w:szCs w:val="18"/>
        </w:rPr>
        <w:t>2016.</w:t>
      </w:r>
      <w:proofErr w:type="gramEnd"/>
    </w:p>
    <w:p w:rsidR="00E52CE7" w:rsidRPr="004F787F" w:rsidRDefault="00E52CE7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4F787F">
        <w:rPr>
          <w:sz w:val="18"/>
          <w:szCs w:val="18"/>
        </w:rPr>
        <w:t>[</w:t>
      </w:r>
      <w:r>
        <w:rPr>
          <w:rFonts w:hint="eastAsia"/>
          <w:sz w:val="18"/>
          <w:szCs w:val="18"/>
        </w:rPr>
        <w:t>17</w:t>
      </w:r>
      <w:r w:rsidRPr="004F787F">
        <w:rPr>
          <w:sz w:val="18"/>
          <w:szCs w:val="18"/>
        </w:rPr>
        <w:t xml:space="preserve">] Amazon Elastic Compute Cloud (EC2). </w:t>
      </w:r>
      <w:hyperlink r:id="rId101" w:history="1">
        <w:proofErr w:type="gramStart"/>
        <w:r w:rsidR="00C515F2" w:rsidRPr="00384408">
          <w:rPr>
            <w:rStyle w:val="a9"/>
            <w:sz w:val="18"/>
            <w:szCs w:val="18"/>
          </w:rPr>
          <w:t>http://aws.amazon.com/ec2/</w:t>
        </w:r>
        <w:r w:rsidR="00C515F2" w:rsidRPr="00384408">
          <w:rPr>
            <w:rStyle w:val="a9"/>
            <w:rFonts w:hint="eastAsia"/>
            <w:sz w:val="18"/>
            <w:szCs w:val="18"/>
          </w:rPr>
          <w:t>[EB/OL</w:t>
        </w:r>
      </w:hyperlink>
      <w:r w:rsidR="00C515F2">
        <w:rPr>
          <w:rFonts w:hint="eastAsia"/>
          <w:sz w:val="18"/>
          <w:szCs w:val="18"/>
        </w:rPr>
        <w:t xml:space="preserve">], </w:t>
      </w:r>
      <w:r>
        <w:rPr>
          <w:rFonts w:hint="eastAsia"/>
          <w:sz w:val="18"/>
          <w:szCs w:val="18"/>
        </w:rPr>
        <w:t>2016.</w:t>
      </w:r>
      <w:proofErr w:type="gramEnd"/>
    </w:p>
    <w:p w:rsidR="00E52CE7" w:rsidRPr="004F787F" w:rsidRDefault="00E52CE7" w:rsidP="0096796F">
      <w:pPr>
        <w:spacing w:line="240" w:lineRule="auto"/>
        <w:ind w:left="299" w:hangingChars="166" w:hanging="299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rFonts w:hint="eastAsia"/>
          <w:sz w:val="18"/>
          <w:szCs w:val="18"/>
        </w:rPr>
        <w:t>18</w:t>
      </w:r>
      <w:r w:rsidRPr="004F787F">
        <w:rPr>
          <w:sz w:val="18"/>
          <w:szCs w:val="18"/>
        </w:rPr>
        <w:t xml:space="preserve">] Google App </w:t>
      </w:r>
      <w:proofErr w:type="gramStart"/>
      <w:r w:rsidRPr="004F787F">
        <w:rPr>
          <w:sz w:val="18"/>
          <w:szCs w:val="18"/>
        </w:rPr>
        <w:t>Engine(</w:t>
      </w:r>
      <w:proofErr w:type="gramEnd"/>
      <w:r w:rsidRPr="004F787F">
        <w:rPr>
          <w:sz w:val="18"/>
          <w:szCs w:val="18"/>
        </w:rPr>
        <w:t xml:space="preserve">GAE). </w:t>
      </w:r>
      <w:hyperlink r:id="rId102" w:history="1">
        <w:proofErr w:type="gramStart"/>
        <w:r w:rsidR="00C515F2" w:rsidRPr="00384408">
          <w:rPr>
            <w:rStyle w:val="a9"/>
            <w:sz w:val="18"/>
            <w:szCs w:val="18"/>
          </w:rPr>
          <w:t>https://appengine.google.com/</w:t>
        </w:r>
        <w:r w:rsidR="00C515F2" w:rsidRPr="00384408">
          <w:rPr>
            <w:rStyle w:val="a9"/>
            <w:rFonts w:hint="eastAsia"/>
            <w:sz w:val="18"/>
            <w:szCs w:val="18"/>
          </w:rPr>
          <w:t>[EB/OL</w:t>
        </w:r>
      </w:hyperlink>
      <w:r w:rsidR="00C515F2">
        <w:rPr>
          <w:rFonts w:hint="eastAsia"/>
          <w:sz w:val="18"/>
          <w:szCs w:val="18"/>
        </w:rPr>
        <w:t xml:space="preserve">], </w:t>
      </w:r>
      <w:r>
        <w:rPr>
          <w:rFonts w:hint="eastAsia"/>
          <w:sz w:val="18"/>
          <w:szCs w:val="18"/>
        </w:rPr>
        <w:t>2016.</w:t>
      </w:r>
      <w:proofErr w:type="gramEnd"/>
    </w:p>
    <w:p w:rsidR="00E52CE7" w:rsidRPr="004F787F" w:rsidRDefault="00E52CE7" w:rsidP="0096796F">
      <w:pPr>
        <w:spacing w:line="240" w:lineRule="auto"/>
        <w:ind w:left="299" w:hangingChars="166" w:hanging="299"/>
        <w:rPr>
          <w:sz w:val="18"/>
          <w:szCs w:val="18"/>
        </w:rPr>
      </w:pPr>
      <w:proofErr w:type="gramStart"/>
      <w:r>
        <w:rPr>
          <w:sz w:val="18"/>
          <w:szCs w:val="18"/>
        </w:rPr>
        <w:lastRenderedPageBreak/>
        <w:t>[</w:t>
      </w:r>
      <w:r>
        <w:rPr>
          <w:rFonts w:hint="eastAsia"/>
          <w:sz w:val="18"/>
          <w:szCs w:val="18"/>
        </w:rPr>
        <w:t>19</w:t>
      </w:r>
      <w:r w:rsidRPr="004F787F">
        <w:rPr>
          <w:sz w:val="18"/>
          <w:szCs w:val="18"/>
        </w:rPr>
        <w:t>] Microsoft Azure Services Platform.</w:t>
      </w:r>
      <w:proofErr w:type="gramEnd"/>
      <w:r w:rsidRPr="004F787F">
        <w:rPr>
          <w:sz w:val="18"/>
          <w:szCs w:val="18"/>
        </w:rPr>
        <w:t xml:space="preserve"> </w:t>
      </w:r>
      <w:hyperlink r:id="rId103" w:history="1">
        <w:proofErr w:type="gramStart"/>
        <w:r w:rsidR="00C515F2" w:rsidRPr="00384408">
          <w:rPr>
            <w:rStyle w:val="a9"/>
            <w:sz w:val="18"/>
            <w:szCs w:val="18"/>
          </w:rPr>
          <w:t>http://www.microsoft.com/azure/</w:t>
        </w:r>
        <w:r w:rsidR="00C515F2" w:rsidRPr="00384408">
          <w:rPr>
            <w:rStyle w:val="a9"/>
            <w:rFonts w:hint="eastAsia"/>
            <w:sz w:val="18"/>
            <w:szCs w:val="18"/>
          </w:rPr>
          <w:t>[EB/OL</w:t>
        </w:r>
      </w:hyperlink>
      <w:r w:rsidR="00C515F2">
        <w:rPr>
          <w:rFonts w:hint="eastAsia"/>
          <w:sz w:val="18"/>
          <w:szCs w:val="18"/>
        </w:rPr>
        <w:t xml:space="preserve">], </w:t>
      </w:r>
      <w:r>
        <w:rPr>
          <w:rFonts w:hint="eastAsia"/>
          <w:sz w:val="18"/>
          <w:szCs w:val="18"/>
        </w:rPr>
        <w:t>2016.</w:t>
      </w:r>
      <w:proofErr w:type="gramEnd"/>
    </w:p>
    <w:p w:rsidR="00E52CE7" w:rsidRDefault="00E52CE7" w:rsidP="0096796F">
      <w:pPr>
        <w:spacing w:line="240" w:lineRule="auto"/>
        <w:ind w:left="299" w:hangingChars="166" w:hanging="299"/>
        <w:rPr>
          <w:sz w:val="18"/>
          <w:szCs w:val="18"/>
        </w:rPr>
      </w:pPr>
      <w:r>
        <w:rPr>
          <w:sz w:val="18"/>
          <w:szCs w:val="18"/>
        </w:rPr>
        <w:t>[</w:t>
      </w:r>
      <w:r>
        <w:rPr>
          <w:rFonts w:hint="eastAsia"/>
          <w:sz w:val="18"/>
          <w:szCs w:val="18"/>
        </w:rPr>
        <w:t>20</w:t>
      </w:r>
      <w:r>
        <w:rPr>
          <w:sz w:val="18"/>
          <w:szCs w:val="18"/>
        </w:rPr>
        <w:t>]</w:t>
      </w:r>
      <w:r w:rsidRPr="004F787F">
        <w:rPr>
          <w:sz w:val="18"/>
          <w:szCs w:val="18"/>
        </w:rPr>
        <w:t>Elastic Utility Computing Architecture for Linking Your Prog</w:t>
      </w:r>
      <w:r>
        <w:rPr>
          <w:sz w:val="18"/>
          <w:szCs w:val="18"/>
        </w:rPr>
        <w:t xml:space="preserve">rams </w:t>
      </w:r>
      <w:proofErr w:type="gramStart"/>
      <w:r>
        <w:rPr>
          <w:sz w:val="18"/>
          <w:szCs w:val="18"/>
        </w:rPr>
        <w:t>To</w:t>
      </w:r>
      <w:proofErr w:type="gramEnd"/>
      <w:r>
        <w:rPr>
          <w:sz w:val="18"/>
          <w:szCs w:val="18"/>
        </w:rPr>
        <w:t xml:space="preserve"> Useful Systems (Eucalyp</w:t>
      </w:r>
      <w:r w:rsidRPr="004F787F">
        <w:rPr>
          <w:sz w:val="18"/>
          <w:szCs w:val="18"/>
        </w:rPr>
        <w:t xml:space="preserve">tus). </w:t>
      </w:r>
      <w:hyperlink r:id="rId104" w:history="1">
        <w:proofErr w:type="gramStart"/>
        <w:r w:rsidR="00C515F2" w:rsidRPr="00384408">
          <w:rPr>
            <w:rStyle w:val="a9"/>
            <w:sz w:val="18"/>
            <w:szCs w:val="18"/>
          </w:rPr>
          <w:t>http://www.eucalyptus.com/</w:t>
        </w:r>
        <w:r w:rsidR="00C515F2" w:rsidRPr="00384408">
          <w:rPr>
            <w:rStyle w:val="a9"/>
            <w:rFonts w:hint="eastAsia"/>
            <w:sz w:val="18"/>
            <w:szCs w:val="18"/>
          </w:rPr>
          <w:t>[EB/OL],</w:t>
        </w:r>
        <w:r w:rsidR="00C515F2" w:rsidRPr="00C515F2">
          <w:rPr>
            <w:rFonts w:hint="eastAsia"/>
          </w:rPr>
          <w:t xml:space="preserve"> </w:t>
        </w:r>
        <w:r w:rsidR="00C515F2" w:rsidRPr="00C515F2">
          <w:rPr>
            <w:rFonts w:hint="eastAsia"/>
            <w:sz w:val="18"/>
            <w:szCs w:val="18"/>
          </w:rPr>
          <w:t>2016</w:t>
        </w:r>
      </w:hyperlink>
      <w:r w:rsidR="00C42AF6" w:rsidRPr="008A39DF">
        <w:rPr>
          <w:sz w:val="18"/>
          <w:szCs w:val="18"/>
        </w:rPr>
        <w:t>.</w:t>
      </w:r>
      <w:proofErr w:type="gramEnd"/>
    </w:p>
    <w:p w:rsidR="008820ED" w:rsidRPr="0096796F" w:rsidRDefault="008820ED" w:rsidP="0096796F">
      <w:pPr>
        <w:spacing w:line="240" w:lineRule="auto"/>
        <w:ind w:left="299" w:hangingChars="166" w:hanging="299"/>
        <w:rPr>
          <w:sz w:val="18"/>
          <w:szCs w:val="18"/>
        </w:rPr>
      </w:pPr>
      <w:r>
        <w:rPr>
          <w:rFonts w:hint="eastAsia"/>
          <w:sz w:val="18"/>
          <w:szCs w:val="18"/>
        </w:rPr>
        <w:t>[21]</w:t>
      </w:r>
      <w:r w:rsidRPr="0096796F">
        <w:rPr>
          <w:rFonts w:hint="eastAsia"/>
          <w:sz w:val="18"/>
          <w:szCs w:val="18"/>
        </w:rPr>
        <w:t xml:space="preserve"> </w:t>
      </w:r>
      <w:proofErr w:type="gramStart"/>
      <w:r w:rsidRPr="0096796F">
        <w:rPr>
          <w:rFonts w:hint="eastAsia"/>
          <w:sz w:val="18"/>
          <w:szCs w:val="18"/>
        </w:rPr>
        <w:t>林闯</w:t>
      </w:r>
      <w:r w:rsidRPr="0096796F">
        <w:rPr>
          <w:rFonts w:hint="eastAsia"/>
          <w:sz w:val="18"/>
          <w:szCs w:val="18"/>
        </w:rPr>
        <w:t>,</w:t>
      </w:r>
      <w:proofErr w:type="gramEnd"/>
      <w:r w:rsidRPr="0096796F">
        <w:rPr>
          <w:rFonts w:hint="eastAsia"/>
          <w:sz w:val="18"/>
          <w:szCs w:val="18"/>
        </w:rPr>
        <w:t>苏文博</w:t>
      </w:r>
      <w:r w:rsidRPr="0096796F">
        <w:rPr>
          <w:rFonts w:hint="eastAsia"/>
          <w:sz w:val="18"/>
          <w:szCs w:val="18"/>
        </w:rPr>
        <w:t>,</w:t>
      </w:r>
      <w:r w:rsidRPr="0096796F">
        <w:rPr>
          <w:rFonts w:hint="eastAsia"/>
          <w:sz w:val="18"/>
          <w:szCs w:val="18"/>
        </w:rPr>
        <w:t>孟坤</w:t>
      </w:r>
      <w:r w:rsidRPr="0096796F">
        <w:rPr>
          <w:rFonts w:hint="eastAsia"/>
          <w:sz w:val="18"/>
          <w:szCs w:val="18"/>
        </w:rPr>
        <w:t>,</w:t>
      </w:r>
      <w:r w:rsidRPr="0096796F">
        <w:rPr>
          <w:rFonts w:hint="eastAsia"/>
          <w:sz w:val="18"/>
          <w:szCs w:val="18"/>
        </w:rPr>
        <w:t>刘渠</w:t>
      </w:r>
      <w:r w:rsidRPr="0096796F">
        <w:rPr>
          <w:rFonts w:hint="eastAsia"/>
          <w:sz w:val="18"/>
          <w:szCs w:val="18"/>
        </w:rPr>
        <w:t>,</w:t>
      </w:r>
      <w:r w:rsidRPr="0096796F">
        <w:rPr>
          <w:rFonts w:hint="eastAsia"/>
          <w:sz w:val="18"/>
          <w:szCs w:val="18"/>
        </w:rPr>
        <w:t>刘卫东</w:t>
      </w:r>
      <w:r w:rsidR="00C515F2">
        <w:rPr>
          <w:rFonts w:hint="eastAsia"/>
          <w:sz w:val="18"/>
          <w:szCs w:val="18"/>
        </w:rPr>
        <w:t>.</w:t>
      </w:r>
      <w:proofErr w:type="gramStart"/>
      <w:r w:rsidRPr="0096796F">
        <w:rPr>
          <w:rFonts w:hint="eastAsia"/>
          <w:sz w:val="18"/>
          <w:szCs w:val="18"/>
        </w:rPr>
        <w:t>云计算</w:t>
      </w:r>
      <w:proofErr w:type="gramEnd"/>
      <w:r w:rsidRPr="0096796F">
        <w:rPr>
          <w:rFonts w:hint="eastAsia"/>
          <w:sz w:val="18"/>
          <w:szCs w:val="18"/>
        </w:rPr>
        <w:t>安全</w:t>
      </w:r>
      <w:r w:rsidRPr="0096796F">
        <w:rPr>
          <w:rFonts w:hint="eastAsia"/>
          <w:sz w:val="18"/>
          <w:szCs w:val="18"/>
        </w:rPr>
        <w:t>:</w:t>
      </w:r>
      <w:r w:rsidRPr="0096796F">
        <w:rPr>
          <w:rFonts w:hint="eastAsia"/>
          <w:sz w:val="18"/>
          <w:szCs w:val="18"/>
        </w:rPr>
        <w:t>架构、机制与模型评价</w:t>
      </w:r>
      <w:r w:rsidR="00C515F2">
        <w:rPr>
          <w:rFonts w:hint="eastAsia"/>
          <w:sz w:val="18"/>
          <w:szCs w:val="18"/>
        </w:rPr>
        <w:t xml:space="preserve">[J], </w:t>
      </w:r>
      <w:r w:rsidRPr="0096796F">
        <w:rPr>
          <w:rFonts w:hint="eastAsia"/>
          <w:sz w:val="18"/>
          <w:szCs w:val="18"/>
        </w:rPr>
        <w:t>计算机学报</w:t>
      </w:r>
      <w:r w:rsidRPr="0096796F">
        <w:rPr>
          <w:rFonts w:hint="eastAsia"/>
          <w:sz w:val="18"/>
          <w:szCs w:val="18"/>
        </w:rPr>
        <w:t>,</w:t>
      </w:r>
      <w:r w:rsidR="00C515F2">
        <w:rPr>
          <w:rFonts w:hint="eastAsia"/>
          <w:sz w:val="18"/>
          <w:szCs w:val="18"/>
        </w:rPr>
        <w:t xml:space="preserve"> 36(</w:t>
      </w:r>
      <w:r w:rsidRPr="0096796F">
        <w:rPr>
          <w:rFonts w:hint="eastAsia"/>
          <w:sz w:val="18"/>
          <w:szCs w:val="18"/>
        </w:rPr>
        <w:t>9</w:t>
      </w:r>
      <w:r w:rsidR="00C515F2">
        <w:rPr>
          <w:rFonts w:hint="eastAsia"/>
          <w:sz w:val="18"/>
          <w:szCs w:val="18"/>
        </w:rPr>
        <w:t>)</w:t>
      </w:r>
      <w:r w:rsidRPr="0096796F">
        <w:rPr>
          <w:rFonts w:hint="eastAsia"/>
          <w:sz w:val="18"/>
          <w:szCs w:val="18"/>
        </w:rPr>
        <w:t>:</w:t>
      </w:r>
      <w:proofErr w:type="gramStart"/>
      <w:r w:rsidRPr="0096796F">
        <w:rPr>
          <w:rFonts w:hint="eastAsia"/>
          <w:sz w:val="18"/>
          <w:szCs w:val="18"/>
        </w:rPr>
        <w:t>1765-1784</w:t>
      </w:r>
      <w:r w:rsidR="00C515F2">
        <w:rPr>
          <w:rFonts w:hint="eastAsia"/>
          <w:sz w:val="18"/>
          <w:szCs w:val="18"/>
        </w:rPr>
        <w:t>, 2013.</w:t>
      </w:r>
      <w:proofErr w:type="gramEnd"/>
    </w:p>
    <w:p w:rsidR="008820ED" w:rsidRPr="0096796F" w:rsidRDefault="008820ED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96796F">
        <w:rPr>
          <w:rFonts w:hint="eastAsia"/>
          <w:sz w:val="18"/>
          <w:szCs w:val="18"/>
        </w:rPr>
        <w:t>[22]</w:t>
      </w:r>
      <w:r w:rsidRPr="0096796F">
        <w:rPr>
          <w:rFonts w:hint="eastAsia"/>
          <w:sz w:val="18"/>
          <w:szCs w:val="18"/>
        </w:rPr>
        <w:t>张玉清</w:t>
      </w:r>
      <w:r w:rsidRPr="0096796F">
        <w:rPr>
          <w:rFonts w:hint="eastAsia"/>
          <w:sz w:val="18"/>
          <w:szCs w:val="18"/>
        </w:rPr>
        <w:t>,</w:t>
      </w:r>
      <w:r w:rsidRPr="0096796F">
        <w:rPr>
          <w:rFonts w:hint="eastAsia"/>
          <w:sz w:val="18"/>
          <w:szCs w:val="18"/>
        </w:rPr>
        <w:t>王晓菲</w:t>
      </w:r>
      <w:r w:rsidRPr="0096796F">
        <w:rPr>
          <w:rFonts w:hint="eastAsia"/>
          <w:sz w:val="18"/>
          <w:szCs w:val="18"/>
        </w:rPr>
        <w:t>,</w:t>
      </w:r>
      <w:r w:rsidRPr="0096796F">
        <w:rPr>
          <w:rFonts w:hint="eastAsia"/>
          <w:sz w:val="18"/>
          <w:szCs w:val="18"/>
        </w:rPr>
        <w:t>刘雪峰</w:t>
      </w:r>
      <w:r w:rsidRPr="0096796F">
        <w:rPr>
          <w:rFonts w:hint="eastAsia"/>
          <w:sz w:val="18"/>
          <w:szCs w:val="18"/>
        </w:rPr>
        <w:t>,</w:t>
      </w:r>
      <w:r w:rsidRPr="0096796F">
        <w:rPr>
          <w:rFonts w:hint="eastAsia"/>
          <w:sz w:val="18"/>
          <w:szCs w:val="18"/>
        </w:rPr>
        <w:t>刘玲</w:t>
      </w:r>
      <w:r w:rsidRPr="0096796F">
        <w:rPr>
          <w:rFonts w:hint="eastAsia"/>
          <w:sz w:val="18"/>
          <w:szCs w:val="18"/>
        </w:rPr>
        <w:t xml:space="preserve">. </w:t>
      </w:r>
      <w:proofErr w:type="gramStart"/>
      <w:r w:rsidRPr="0096796F">
        <w:rPr>
          <w:rFonts w:hint="eastAsia"/>
          <w:sz w:val="18"/>
          <w:szCs w:val="18"/>
        </w:rPr>
        <w:t>云计算</w:t>
      </w:r>
      <w:proofErr w:type="gramEnd"/>
      <w:r w:rsidRPr="0096796F">
        <w:rPr>
          <w:rFonts w:hint="eastAsia"/>
          <w:sz w:val="18"/>
          <w:szCs w:val="18"/>
        </w:rPr>
        <w:t>环境安全综述</w:t>
      </w:r>
      <w:r w:rsidRPr="0096796F">
        <w:rPr>
          <w:rFonts w:hint="eastAsia"/>
          <w:sz w:val="18"/>
          <w:szCs w:val="18"/>
        </w:rPr>
        <w:t xml:space="preserve">[J]. </w:t>
      </w:r>
      <w:r w:rsidRPr="0096796F">
        <w:rPr>
          <w:rFonts w:hint="eastAsia"/>
          <w:sz w:val="18"/>
          <w:szCs w:val="18"/>
        </w:rPr>
        <w:t>软件学报</w:t>
      </w:r>
      <w:r w:rsidRPr="0096796F">
        <w:rPr>
          <w:rFonts w:hint="eastAsia"/>
          <w:sz w:val="18"/>
          <w:szCs w:val="18"/>
        </w:rPr>
        <w:t>,</w:t>
      </w:r>
      <w:r w:rsidR="00C515F2">
        <w:rPr>
          <w:rFonts w:hint="eastAsia"/>
          <w:sz w:val="18"/>
          <w:szCs w:val="18"/>
        </w:rPr>
        <w:t xml:space="preserve"> 27(</w:t>
      </w:r>
      <w:r w:rsidRPr="0096796F">
        <w:rPr>
          <w:rFonts w:hint="eastAsia"/>
          <w:sz w:val="18"/>
          <w:szCs w:val="18"/>
        </w:rPr>
        <w:t>6</w:t>
      </w:r>
      <w:r w:rsidR="00C515F2">
        <w:rPr>
          <w:rFonts w:hint="eastAsia"/>
          <w:sz w:val="18"/>
          <w:szCs w:val="18"/>
        </w:rPr>
        <w:t>)</w:t>
      </w:r>
      <w:r w:rsidRPr="0096796F">
        <w:rPr>
          <w:rFonts w:hint="eastAsia"/>
          <w:sz w:val="18"/>
          <w:szCs w:val="18"/>
        </w:rPr>
        <w:t>:</w:t>
      </w:r>
      <w:proofErr w:type="gramStart"/>
      <w:r w:rsidRPr="0096796F">
        <w:rPr>
          <w:rFonts w:hint="eastAsia"/>
          <w:sz w:val="18"/>
          <w:szCs w:val="18"/>
        </w:rPr>
        <w:t>1328-1348</w:t>
      </w:r>
      <w:r w:rsidR="00C515F2">
        <w:rPr>
          <w:rFonts w:hint="eastAsia"/>
          <w:sz w:val="18"/>
          <w:szCs w:val="18"/>
        </w:rPr>
        <w:t>,</w:t>
      </w:r>
      <w:r w:rsidR="00C515F2" w:rsidRPr="00C515F2">
        <w:rPr>
          <w:rFonts w:hint="eastAsia"/>
          <w:sz w:val="18"/>
          <w:szCs w:val="18"/>
        </w:rPr>
        <w:t xml:space="preserve"> </w:t>
      </w:r>
      <w:r w:rsidR="00C515F2">
        <w:rPr>
          <w:rFonts w:hint="eastAsia"/>
          <w:sz w:val="18"/>
          <w:szCs w:val="18"/>
        </w:rPr>
        <w:t>2016.</w:t>
      </w:r>
      <w:proofErr w:type="gramEnd"/>
    </w:p>
    <w:p w:rsidR="00415D61" w:rsidRPr="00332C67" w:rsidRDefault="00EF4BA0" w:rsidP="0096796F">
      <w:pPr>
        <w:spacing w:line="240" w:lineRule="auto"/>
        <w:ind w:left="299" w:hangingChars="166" w:hanging="299"/>
        <w:rPr>
          <w:sz w:val="18"/>
          <w:szCs w:val="18"/>
        </w:rPr>
      </w:pPr>
      <w:r w:rsidRPr="005C6F14">
        <w:rPr>
          <w:rFonts w:ascii="华文楷体" w:eastAsia="华文楷体" w:hAnsi="华文楷体" w:hint="eastAsia"/>
          <w:sz w:val="18"/>
          <w:szCs w:val="18"/>
        </w:rPr>
        <w:t xml:space="preserve">[22] </w:t>
      </w:r>
      <w:hyperlink r:id="rId105" w:tgtFrame="_blank" w:history="1">
        <w:r w:rsidRPr="005C6F14">
          <w:rPr>
            <w:rFonts w:ascii="华文楷体" w:eastAsia="华文楷体" w:hAnsi="华文楷体"/>
            <w:sz w:val="18"/>
            <w:szCs w:val="18"/>
          </w:rPr>
          <w:t>S Berger</w:t>
        </w:r>
      </w:hyperlink>
      <w:r w:rsidRPr="005C6F14">
        <w:rPr>
          <w:rFonts w:ascii="华文楷体" w:eastAsia="华文楷体" w:hAnsi="华文楷体"/>
          <w:sz w:val="18"/>
          <w:szCs w:val="18"/>
        </w:rPr>
        <w:t>，</w:t>
      </w:r>
      <w:hyperlink r:id="rId106" w:tgtFrame="_blank" w:history="1">
        <w:r w:rsidRPr="005C6F14">
          <w:rPr>
            <w:rFonts w:ascii="华文楷体" w:eastAsia="华文楷体" w:hAnsi="华文楷体"/>
            <w:sz w:val="18"/>
            <w:szCs w:val="18"/>
          </w:rPr>
          <w:t>R Cáceres</w:t>
        </w:r>
      </w:hyperlink>
      <w:r w:rsidRPr="005C6F14">
        <w:rPr>
          <w:rFonts w:ascii="华文楷体" w:eastAsia="华文楷体" w:hAnsi="华文楷体"/>
          <w:sz w:val="18"/>
          <w:szCs w:val="18"/>
        </w:rPr>
        <w:t>，</w:t>
      </w:r>
      <w:hyperlink r:id="rId107" w:tgtFrame="_blank" w:history="1">
        <w:r w:rsidRPr="005C6F14">
          <w:rPr>
            <w:rFonts w:ascii="华文楷体" w:eastAsia="华文楷体" w:hAnsi="华文楷体"/>
            <w:sz w:val="18"/>
            <w:szCs w:val="18"/>
          </w:rPr>
          <w:t>KA Goldman</w:t>
        </w:r>
      </w:hyperlink>
      <w:r w:rsidRPr="005C6F14">
        <w:rPr>
          <w:rFonts w:ascii="华文楷体" w:eastAsia="华文楷体" w:hAnsi="华文楷体"/>
          <w:sz w:val="18"/>
          <w:szCs w:val="18"/>
        </w:rPr>
        <w:t>，</w:t>
      </w:r>
      <w:hyperlink r:id="rId108" w:tgtFrame="_blank" w:history="1">
        <w:r w:rsidRPr="005C6F14">
          <w:rPr>
            <w:rFonts w:ascii="华文楷体" w:eastAsia="华文楷体" w:hAnsi="华文楷体"/>
            <w:sz w:val="18"/>
            <w:szCs w:val="18"/>
          </w:rPr>
          <w:t>R Perez</w:t>
        </w:r>
      </w:hyperlink>
      <w:r w:rsidRPr="005C6F14">
        <w:rPr>
          <w:rFonts w:ascii="华文楷体" w:eastAsia="华文楷体" w:hAnsi="华文楷体"/>
          <w:sz w:val="18"/>
          <w:szCs w:val="18"/>
        </w:rPr>
        <w:t>，</w:t>
      </w:r>
      <w:hyperlink r:id="rId109" w:tgtFrame="_blank" w:history="1">
        <w:r w:rsidRPr="005C6F14">
          <w:rPr>
            <w:rFonts w:ascii="华文楷体" w:eastAsia="华文楷体" w:hAnsi="华文楷体"/>
            <w:sz w:val="18"/>
            <w:szCs w:val="18"/>
          </w:rPr>
          <w:t>R Sailer</w:t>
        </w:r>
      </w:hyperlink>
      <w:r w:rsidRPr="005C6F14">
        <w:rPr>
          <w:rFonts w:ascii="华文楷体" w:eastAsia="华文楷体" w:hAnsi="华文楷体" w:hint="eastAsia"/>
          <w:sz w:val="18"/>
          <w:szCs w:val="18"/>
        </w:rPr>
        <w:t>,etal.</w:t>
      </w:r>
      <w:r w:rsidR="005C6F14">
        <w:rPr>
          <w:rFonts w:ascii="华文楷体" w:eastAsia="华文楷体" w:hAnsi="华文楷体" w:hint="eastAsia"/>
          <w:sz w:val="18"/>
          <w:szCs w:val="18"/>
        </w:rPr>
        <w:t xml:space="preserve"> </w:t>
      </w:r>
      <w:proofErr w:type="gramStart"/>
      <w:r w:rsidRPr="005C6F14">
        <w:rPr>
          <w:rFonts w:ascii="华文楷体" w:eastAsia="华文楷体" w:hAnsi="华文楷体" w:hint="eastAsia"/>
          <w:sz w:val="18"/>
          <w:szCs w:val="18"/>
        </w:rPr>
        <w:t>vTPM</w:t>
      </w:r>
      <w:proofErr w:type="gramEnd"/>
      <w:r w:rsidR="00C515F2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5C6F14">
        <w:rPr>
          <w:rFonts w:ascii="华文楷体" w:eastAsia="华文楷体" w:hAnsi="华文楷体" w:hint="eastAsia"/>
          <w:sz w:val="18"/>
          <w:szCs w:val="18"/>
        </w:rPr>
        <w:t xml:space="preserve">:Virtualizaing the trusted platform modual[C], </w:t>
      </w:r>
      <w:r w:rsidRPr="00332C67">
        <w:rPr>
          <w:rFonts w:hint="eastAsia"/>
          <w:sz w:val="18"/>
          <w:szCs w:val="18"/>
        </w:rPr>
        <w:t>Proceedings of the 15th USENIX security Symposium. Vancouver, Canada,</w:t>
      </w:r>
      <w:r w:rsidR="00C515F2">
        <w:rPr>
          <w:rFonts w:hint="eastAsia"/>
          <w:sz w:val="18"/>
          <w:szCs w:val="18"/>
        </w:rPr>
        <w:t xml:space="preserve"> </w:t>
      </w:r>
      <w:r w:rsidRPr="00332C67">
        <w:rPr>
          <w:rFonts w:hint="eastAsia"/>
          <w:sz w:val="18"/>
          <w:szCs w:val="18"/>
        </w:rPr>
        <w:t>305-320</w:t>
      </w:r>
      <w:proofErr w:type="gramStart"/>
      <w:r w:rsidRPr="00332C67">
        <w:rPr>
          <w:rFonts w:hint="eastAsia"/>
          <w:sz w:val="18"/>
          <w:szCs w:val="18"/>
        </w:rPr>
        <w:t>,2006</w:t>
      </w:r>
      <w:proofErr w:type="gramEnd"/>
      <w:r w:rsidRPr="00332C67">
        <w:rPr>
          <w:rFonts w:hint="eastAsia"/>
          <w:sz w:val="18"/>
          <w:szCs w:val="18"/>
        </w:rPr>
        <w:t>.</w:t>
      </w:r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sz w:val="18"/>
          <w:szCs w:val="18"/>
        </w:rPr>
        <w:t>[</w:t>
      </w:r>
      <w:r w:rsidRPr="00332C67">
        <w:rPr>
          <w:rFonts w:hint="eastAsia"/>
          <w:sz w:val="18"/>
          <w:szCs w:val="18"/>
        </w:rPr>
        <w:t>23</w:t>
      </w:r>
      <w:r w:rsidRPr="00332C67">
        <w:rPr>
          <w:sz w:val="18"/>
          <w:szCs w:val="18"/>
        </w:rPr>
        <w:t>]</w:t>
      </w:r>
      <w:r w:rsidRPr="00332C67">
        <w:rPr>
          <w:rFonts w:hint="eastAsia"/>
          <w:sz w:val="18"/>
          <w:szCs w:val="18"/>
        </w:rPr>
        <w:t xml:space="preserve"> </w:t>
      </w:r>
      <w:r w:rsidRPr="00332C67">
        <w:rPr>
          <w:sz w:val="18"/>
          <w:szCs w:val="18"/>
        </w:rPr>
        <w:t>Paul England</w:t>
      </w:r>
      <w:proofErr w:type="gramStart"/>
      <w:r w:rsidRPr="00332C67">
        <w:rPr>
          <w:sz w:val="18"/>
          <w:szCs w:val="18"/>
        </w:rPr>
        <w:t>,Jork</w:t>
      </w:r>
      <w:proofErr w:type="gramEnd"/>
      <w:r w:rsidRPr="00332C67">
        <w:rPr>
          <w:sz w:val="18"/>
          <w:szCs w:val="18"/>
        </w:rPr>
        <w:t xml:space="preserve"> Loeser,Para-Virtualized TPM Sharing[C],TRUST 2008,119-132</w:t>
      </w:r>
      <w:r w:rsidRPr="00332C67">
        <w:rPr>
          <w:rFonts w:hint="eastAsia"/>
          <w:sz w:val="18"/>
          <w:szCs w:val="18"/>
        </w:rPr>
        <w:t>,</w:t>
      </w:r>
      <w:r w:rsidRPr="00332C67">
        <w:rPr>
          <w:sz w:val="18"/>
          <w:szCs w:val="18"/>
        </w:rPr>
        <w:t xml:space="preserve"> 2008</w:t>
      </w:r>
      <w:r w:rsidRPr="00332C67">
        <w:rPr>
          <w:rFonts w:hint="eastAsia"/>
          <w:sz w:val="18"/>
          <w:szCs w:val="18"/>
        </w:rPr>
        <w:t>.</w:t>
      </w:r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rFonts w:hint="eastAsia"/>
          <w:sz w:val="18"/>
          <w:szCs w:val="18"/>
        </w:rPr>
        <w:t xml:space="preserve">[24] </w:t>
      </w:r>
      <w:r w:rsidRPr="00332C67">
        <w:rPr>
          <w:sz w:val="18"/>
          <w:szCs w:val="18"/>
        </w:rPr>
        <w:t>STUMPF F</w:t>
      </w:r>
      <w:proofErr w:type="gramStart"/>
      <w:r w:rsidRPr="00332C67">
        <w:rPr>
          <w:sz w:val="18"/>
          <w:szCs w:val="18"/>
        </w:rPr>
        <w:t>,ECKERT</w:t>
      </w:r>
      <w:proofErr w:type="gramEnd"/>
      <w:r w:rsidRPr="00332C67">
        <w:rPr>
          <w:sz w:val="18"/>
          <w:szCs w:val="18"/>
        </w:rPr>
        <w:t xml:space="preserve"> C.</w:t>
      </w:r>
      <w:r w:rsidRPr="00332C67">
        <w:rPr>
          <w:rFonts w:hint="eastAsia"/>
          <w:sz w:val="18"/>
          <w:szCs w:val="18"/>
        </w:rPr>
        <w:t xml:space="preserve"> </w:t>
      </w:r>
      <w:r w:rsidRPr="00332C67">
        <w:rPr>
          <w:sz w:val="18"/>
          <w:szCs w:val="18"/>
        </w:rPr>
        <w:t>Enhancing trusted platform modules with hardware-based virtualization techniques[C].</w:t>
      </w:r>
      <w:r w:rsidRPr="00332C67">
        <w:rPr>
          <w:rFonts w:hint="eastAsia"/>
          <w:sz w:val="18"/>
          <w:szCs w:val="18"/>
        </w:rPr>
        <w:t xml:space="preserve"> </w:t>
      </w:r>
      <w:proofErr w:type="gramStart"/>
      <w:r w:rsidRPr="00332C67">
        <w:rPr>
          <w:sz w:val="18"/>
          <w:szCs w:val="18"/>
        </w:rPr>
        <w:t>Proceedings of the 2008 Second International Conference on</w:t>
      </w:r>
      <w:r w:rsidRPr="00332C67">
        <w:rPr>
          <w:rFonts w:hint="eastAsia"/>
          <w:sz w:val="18"/>
          <w:szCs w:val="18"/>
        </w:rPr>
        <w:t xml:space="preserve"> </w:t>
      </w:r>
      <w:r w:rsidRPr="00332C67">
        <w:rPr>
          <w:sz w:val="18"/>
          <w:szCs w:val="18"/>
        </w:rPr>
        <w:t>Emerging Security Information, 1-9,</w:t>
      </w:r>
      <w:r w:rsidR="00C515F2">
        <w:rPr>
          <w:rFonts w:hint="eastAsia"/>
          <w:sz w:val="18"/>
          <w:szCs w:val="18"/>
        </w:rPr>
        <w:t xml:space="preserve"> </w:t>
      </w:r>
      <w:r w:rsidRPr="00332C67">
        <w:rPr>
          <w:sz w:val="18"/>
          <w:szCs w:val="18"/>
        </w:rPr>
        <w:t>2008.</w:t>
      </w:r>
      <w:proofErr w:type="gramEnd"/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rFonts w:hint="eastAsia"/>
          <w:sz w:val="18"/>
          <w:szCs w:val="18"/>
        </w:rPr>
        <w:t>[25]</w:t>
      </w:r>
      <w:hyperlink r:id="rId110" w:history="1">
        <w:r w:rsidRPr="00332C67">
          <w:rPr>
            <w:sz w:val="18"/>
            <w:szCs w:val="18"/>
          </w:rPr>
          <w:t>B. AlBelooshi</w:t>
        </w:r>
      </w:hyperlink>
      <w:r w:rsidRPr="00332C67">
        <w:rPr>
          <w:sz w:val="18"/>
          <w:szCs w:val="18"/>
        </w:rPr>
        <w:t>; </w:t>
      </w:r>
      <w:hyperlink r:id="rId111" w:history="1">
        <w:r w:rsidRPr="00332C67">
          <w:rPr>
            <w:sz w:val="18"/>
            <w:szCs w:val="18"/>
          </w:rPr>
          <w:t>K. Salah</w:t>
        </w:r>
      </w:hyperlink>
      <w:r w:rsidRPr="00332C67">
        <w:rPr>
          <w:sz w:val="18"/>
          <w:szCs w:val="18"/>
        </w:rPr>
        <w:t>; </w:t>
      </w:r>
      <w:hyperlink r:id="rId112" w:history="1">
        <w:r w:rsidRPr="00332C67">
          <w:rPr>
            <w:sz w:val="18"/>
            <w:szCs w:val="18"/>
          </w:rPr>
          <w:t>T. Martin</w:t>
        </w:r>
      </w:hyperlink>
      <w:r w:rsidRPr="00332C67">
        <w:rPr>
          <w:sz w:val="18"/>
          <w:szCs w:val="18"/>
        </w:rPr>
        <w:t>; </w:t>
      </w:r>
      <w:hyperlink r:id="rId113" w:history="1">
        <w:r w:rsidRPr="00332C67">
          <w:rPr>
            <w:sz w:val="18"/>
            <w:szCs w:val="18"/>
          </w:rPr>
          <w:t>E. Damiani</w:t>
        </w:r>
      </w:hyperlink>
      <w:r w:rsidRPr="00332C67">
        <w:rPr>
          <w:rFonts w:hint="eastAsia"/>
          <w:sz w:val="18"/>
          <w:szCs w:val="18"/>
        </w:rPr>
        <w:t xml:space="preserve">, </w:t>
      </w:r>
      <w:hyperlink r:id="rId114" w:history="1">
        <w:r w:rsidRPr="00332C67">
          <w:rPr>
            <w:sz w:val="18"/>
            <w:szCs w:val="18"/>
          </w:rPr>
          <w:t>Securing Cryptographic Keys in the IaaS Cloud Model</w:t>
        </w:r>
      </w:hyperlink>
      <w:r w:rsidRPr="00332C67">
        <w:rPr>
          <w:rFonts w:hint="eastAsia"/>
          <w:sz w:val="18"/>
          <w:szCs w:val="18"/>
        </w:rPr>
        <w:t xml:space="preserve">[C], </w:t>
      </w:r>
      <w:hyperlink r:id="rId115" w:history="1">
        <w:r w:rsidRPr="00332C67">
          <w:rPr>
            <w:sz w:val="18"/>
            <w:szCs w:val="18"/>
          </w:rPr>
          <w:t>2015 IEEE/ACM 8th International Conference on Utility and Cloud Computing (UCC)</w:t>
        </w:r>
      </w:hyperlink>
      <w:r w:rsidRPr="00332C67">
        <w:rPr>
          <w:rFonts w:hint="eastAsia"/>
          <w:sz w:val="18"/>
          <w:szCs w:val="18"/>
        </w:rPr>
        <w:t>,</w:t>
      </w:r>
      <w:r w:rsidRPr="00332C67">
        <w:rPr>
          <w:sz w:val="18"/>
          <w:szCs w:val="18"/>
        </w:rPr>
        <w:t xml:space="preserve"> IEEE Conference Publications</w:t>
      </w:r>
      <w:r w:rsidRPr="00332C67">
        <w:rPr>
          <w:rFonts w:hint="eastAsia"/>
          <w:sz w:val="18"/>
          <w:szCs w:val="18"/>
        </w:rPr>
        <w:t xml:space="preserve">: </w:t>
      </w:r>
      <w:r w:rsidRPr="00332C67">
        <w:rPr>
          <w:sz w:val="18"/>
          <w:szCs w:val="18"/>
        </w:rPr>
        <w:t>397 – 401</w:t>
      </w:r>
      <w:r w:rsidRPr="00332C67">
        <w:rPr>
          <w:rFonts w:hint="eastAsia"/>
          <w:sz w:val="18"/>
          <w:szCs w:val="18"/>
        </w:rPr>
        <w:t>, 2015.</w:t>
      </w:r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rFonts w:hint="eastAsia"/>
          <w:sz w:val="18"/>
          <w:szCs w:val="18"/>
        </w:rPr>
        <w:t xml:space="preserve">[26] </w:t>
      </w:r>
      <w:hyperlink r:id="rId116" w:history="1">
        <w:r w:rsidRPr="00332C67">
          <w:rPr>
            <w:sz w:val="18"/>
            <w:szCs w:val="18"/>
          </w:rPr>
          <w:t>Zhilou Yu</w:t>
        </w:r>
      </w:hyperlink>
      <w:r w:rsidRPr="00332C67">
        <w:rPr>
          <w:sz w:val="18"/>
          <w:szCs w:val="18"/>
        </w:rPr>
        <w:t>; </w:t>
      </w:r>
      <w:hyperlink r:id="rId117" w:history="1">
        <w:r w:rsidRPr="00332C67">
          <w:rPr>
            <w:sz w:val="18"/>
            <w:szCs w:val="18"/>
          </w:rPr>
          <w:t>Qiao Wang</w:t>
        </w:r>
      </w:hyperlink>
      <w:r w:rsidRPr="00332C67">
        <w:rPr>
          <w:sz w:val="18"/>
          <w:szCs w:val="18"/>
        </w:rPr>
        <w:t>; </w:t>
      </w:r>
      <w:hyperlink r:id="rId118" w:history="1">
        <w:r w:rsidRPr="00332C67">
          <w:rPr>
            <w:sz w:val="18"/>
            <w:szCs w:val="18"/>
          </w:rPr>
          <w:t>Weipin Zhang</w:t>
        </w:r>
      </w:hyperlink>
      <w:r w:rsidRPr="00332C67">
        <w:rPr>
          <w:sz w:val="18"/>
          <w:szCs w:val="18"/>
        </w:rPr>
        <w:t>; </w:t>
      </w:r>
      <w:hyperlink r:id="rId119" w:history="1">
        <w:r w:rsidRPr="00332C67">
          <w:rPr>
            <w:sz w:val="18"/>
            <w:szCs w:val="18"/>
          </w:rPr>
          <w:t>Hongjun Dai</w:t>
        </w:r>
      </w:hyperlink>
      <w:r w:rsidRPr="00332C67">
        <w:rPr>
          <w:rFonts w:hint="eastAsia"/>
          <w:sz w:val="18"/>
          <w:szCs w:val="18"/>
        </w:rPr>
        <w:t>,</w:t>
      </w:r>
      <w:r w:rsidRPr="00332C67">
        <w:rPr>
          <w:sz w:val="18"/>
          <w:szCs w:val="18"/>
        </w:rPr>
        <w:t xml:space="preserve"> </w:t>
      </w:r>
      <w:hyperlink r:id="rId120" w:history="1">
        <w:r w:rsidRPr="00332C67">
          <w:rPr>
            <w:sz w:val="18"/>
            <w:szCs w:val="18"/>
          </w:rPr>
          <w:t>A Cloud</w:t>
        </w:r>
        <w:r w:rsidRPr="00332C67">
          <w:rPr>
            <w:rFonts w:hint="eastAsia"/>
            <w:sz w:val="18"/>
            <w:szCs w:val="18"/>
          </w:rPr>
          <w:t xml:space="preserve"> </w:t>
        </w:r>
        <w:r w:rsidRPr="00332C67">
          <w:rPr>
            <w:sz w:val="18"/>
            <w:szCs w:val="18"/>
          </w:rPr>
          <w:t>Certificate Authority Architecture for Virtual Machines with Trusted Platform Module</w:t>
        </w:r>
      </w:hyperlink>
      <w:r w:rsidRPr="00332C67">
        <w:rPr>
          <w:rFonts w:hint="eastAsia"/>
          <w:sz w:val="18"/>
          <w:szCs w:val="18"/>
        </w:rPr>
        <w:t>[C],</w:t>
      </w:r>
      <w:r w:rsidRPr="00332C67">
        <w:rPr>
          <w:sz w:val="18"/>
          <w:szCs w:val="18"/>
        </w:rPr>
        <w:t xml:space="preserve"> </w:t>
      </w:r>
      <w:hyperlink r:id="rId121" w:history="1">
        <w:r w:rsidRPr="00332C67">
          <w:rPr>
            <w:sz w:val="18"/>
            <w:szCs w:val="18"/>
          </w:rPr>
          <w:t>2015 IEEE 7th International Symposium on Cyberspace Safety and Security (CSS)</w:t>
        </w:r>
      </w:hyperlink>
      <w:r w:rsidRPr="00332C67">
        <w:rPr>
          <w:rFonts w:hint="eastAsia"/>
          <w:sz w:val="18"/>
          <w:szCs w:val="18"/>
        </w:rPr>
        <w:t xml:space="preserve"> ,</w:t>
      </w:r>
      <w:r w:rsidRPr="00332C67">
        <w:rPr>
          <w:sz w:val="18"/>
          <w:szCs w:val="18"/>
        </w:rPr>
        <w:t xml:space="preserve"> IEEE Conference Publications</w:t>
      </w:r>
      <w:r w:rsidRPr="00332C67">
        <w:rPr>
          <w:rFonts w:hint="eastAsia"/>
          <w:sz w:val="18"/>
          <w:szCs w:val="18"/>
        </w:rPr>
        <w:t>:</w:t>
      </w:r>
      <w:r w:rsidRPr="00332C67">
        <w:rPr>
          <w:sz w:val="18"/>
          <w:szCs w:val="18"/>
        </w:rPr>
        <w:t>1377-1380,</w:t>
      </w:r>
      <w:r w:rsidRPr="00332C67">
        <w:rPr>
          <w:rFonts w:hint="eastAsia"/>
          <w:sz w:val="18"/>
          <w:szCs w:val="18"/>
        </w:rPr>
        <w:t>2015.</w:t>
      </w:r>
      <w:r w:rsidRPr="00332C67">
        <w:rPr>
          <w:sz w:val="18"/>
          <w:szCs w:val="18"/>
        </w:rPr>
        <w:t xml:space="preserve"> </w:t>
      </w:r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rFonts w:hint="eastAsia"/>
          <w:sz w:val="18"/>
          <w:szCs w:val="18"/>
        </w:rPr>
        <w:t>[27]</w:t>
      </w:r>
      <w:r w:rsidRPr="00332C67">
        <w:rPr>
          <w:sz w:val="18"/>
          <w:szCs w:val="18"/>
        </w:rPr>
        <w:t xml:space="preserve"> </w:t>
      </w:r>
      <w:hyperlink r:id="rId122" w:history="1">
        <w:r w:rsidRPr="00332C67">
          <w:rPr>
            <w:sz w:val="18"/>
            <w:szCs w:val="18"/>
          </w:rPr>
          <w:t>Dexian Chang</w:t>
        </w:r>
      </w:hyperlink>
      <w:r w:rsidRPr="00332C67">
        <w:rPr>
          <w:sz w:val="18"/>
          <w:szCs w:val="18"/>
        </w:rPr>
        <w:t>; </w:t>
      </w:r>
      <w:hyperlink r:id="rId123" w:history="1">
        <w:r w:rsidRPr="00332C67">
          <w:rPr>
            <w:sz w:val="18"/>
            <w:szCs w:val="18"/>
          </w:rPr>
          <w:t>Xiaobo Chu</w:t>
        </w:r>
      </w:hyperlink>
      <w:r w:rsidRPr="00332C67">
        <w:rPr>
          <w:sz w:val="18"/>
          <w:szCs w:val="18"/>
        </w:rPr>
        <w:t>; </w:t>
      </w:r>
      <w:hyperlink r:id="rId124" w:history="1">
        <w:r w:rsidRPr="00332C67">
          <w:rPr>
            <w:sz w:val="18"/>
            <w:szCs w:val="18"/>
          </w:rPr>
          <w:t>Yu Qin</w:t>
        </w:r>
      </w:hyperlink>
      <w:r w:rsidRPr="00332C67">
        <w:rPr>
          <w:sz w:val="18"/>
          <w:szCs w:val="18"/>
        </w:rPr>
        <w:t>; </w:t>
      </w:r>
      <w:hyperlink r:id="rId125" w:history="1">
        <w:r w:rsidRPr="00332C67">
          <w:rPr>
            <w:sz w:val="18"/>
            <w:szCs w:val="18"/>
          </w:rPr>
          <w:t>Dengguo Feng</w:t>
        </w:r>
      </w:hyperlink>
      <w:r w:rsidRPr="00332C67">
        <w:rPr>
          <w:rFonts w:hint="eastAsia"/>
          <w:sz w:val="18"/>
          <w:szCs w:val="18"/>
        </w:rPr>
        <w:t>,</w:t>
      </w:r>
      <w:hyperlink r:id="rId126" w:history="1">
        <w:r w:rsidRPr="00332C67">
          <w:rPr>
            <w:sz w:val="18"/>
            <w:szCs w:val="18"/>
          </w:rPr>
          <w:t>TSD: A Flexible Root of Trust for the Cloud</w:t>
        </w:r>
      </w:hyperlink>
      <w:r w:rsidRPr="00332C67">
        <w:rPr>
          <w:rFonts w:hint="eastAsia"/>
          <w:sz w:val="18"/>
          <w:szCs w:val="18"/>
        </w:rPr>
        <w:t>[C],</w:t>
      </w:r>
      <w:hyperlink r:id="rId127" w:history="1">
        <w:r w:rsidRPr="00332C67">
          <w:rPr>
            <w:sz w:val="18"/>
            <w:szCs w:val="18"/>
          </w:rPr>
          <w:t>2012 IEEE 11th International Conference on Trust, Security and Privacy in Computing and Communications</w:t>
        </w:r>
      </w:hyperlink>
      <w:r w:rsidRPr="00332C67">
        <w:rPr>
          <w:sz w:val="18"/>
          <w:szCs w:val="18"/>
        </w:rPr>
        <w:t xml:space="preserve"> </w:t>
      </w:r>
      <w:r w:rsidRPr="00332C67">
        <w:rPr>
          <w:rFonts w:hint="eastAsia"/>
          <w:sz w:val="18"/>
          <w:szCs w:val="18"/>
        </w:rPr>
        <w:t>,</w:t>
      </w:r>
      <w:r w:rsidR="00C515F2">
        <w:rPr>
          <w:sz w:val="18"/>
          <w:szCs w:val="18"/>
        </w:rPr>
        <w:t xml:space="preserve"> IEEE Conference Publications</w:t>
      </w:r>
      <w:r w:rsidRPr="00332C67">
        <w:rPr>
          <w:rFonts w:hint="eastAsia"/>
          <w:sz w:val="18"/>
          <w:szCs w:val="18"/>
        </w:rPr>
        <w:t>:</w:t>
      </w:r>
      <w:r w:rsidRPr="00332C67">
        <w:rPr>
          <w:sz w:val="18"/>
          <w:szCs w:val="18"/>
        </w:rPr>
        <w:t> 119 - 126, </w:t>
      </w:r>
      <w:r w:rsidRPr="00332C67">
        <w:rPr>
          <w:rFonts w:hint="eastAsia"/>
          <w:sz w:val="18"/>
          <w:szCs w:val="18"/>
        </w:rPr>
        <w:t>2012.</w:t>
      </w:r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rFonts w:hint="eastAsia"/>
          <w:sz w:val="18"/>
          <w:szCs w:val="18"/>
        </w:rPr>
        <w:t xml:space="preserve">[28] </w:t>
      </w:r>
      <w:r w:rsidRPr="00332C67">
        <w:rPr>
          <w:sz w:val="18"/>
          <w:szCs w:val="18"/>
        </w:rPr>
        <w:t> </w:t>
      </w:r>
      <w:hyperlink r:id="rId128" w:history="1">
        <w:r w:rsidRPr="00332C67">
          <w:rPr>
            <w:sz w:val="18"/>
            <w:szCs w:val="18"/>
          </w:rPr>
          <w:t>Xin Wan</w:t>
        </w:r>
      </w:hyperlink>
      <w:r w:rsidRPr="00332C67">
        <w:rPr>
          <w:sz w:val="18"/>
          <w:szCs w:val="18"/>
        </w:rPr>
        <w:t>; </w:t>
      </w:r>
      <w:hyperlink r:id="rId129" w:history="1">
        <w:r w:rsidRPr="00332C67">
          <w:rPr>
            <w:sz w:val="18"/>
            <w:szCs w:val="18"/>
          </w:rPr>
          <w:t>Zhiting Xiao</w:t>
        </w:r>
      </w:hyperlink>
      <w:r w:rsidRPr="00332C67">
        <w:rPr>
          <w:sz w:val="18"/>
          <w:szCs w:val="18"/>
        </w:rPr>
        <w:t>; </w:t>
      </w:r>
      <w:hyperlink r:id="rId130" w:history="1">
        <w:r w:rsidRPr="00332C67">
          <w:rPr>
            <w:sz w:val="18"/>
            <w:szCs w:val="18"/>
          </w:rPr>
          <w:t>Yi Ren</w:t>
        </w:r>
      </w:hyperlink>
      <w:r w:rsidRPr="00332C67">
        <w:rPr>
          <w:rFonts w:hint="eastAsia"/>
          <w:sz w:val="18"/>
          <w:szCs w:val="18"/>
        </w:rPr>
        <w:t>,</w:t>
      </w:r>
      <w:hyperlink r:id="rId131" w:history="1">
        <w:r w:rsidRPr="00332C67">
          <w:rPr>
            <w:sz w:val="18"/>
            <w:szCs w:val="18"/>
          </w:rPr>
          <w:t>Building Trust into Cloud Computing</w:t>
        </w:r>
        <w:r w:rsidRPr="00332C67">
          <w:rPr>
            <w:rFonts w:hint="eastAsia"/>
            <w:sz w:val="18"/>
            <w:szCs w:val="18"/>
          </w:rPr>
          <w:t xml:space="preserve"> </w:t>
        </w:r>
        <w:r w:rsidRPr="00332C67">
          <w:rPr>
            <w:sz w:val="18"/>
            <w:szCs w:val="18"/>
          </w:rPr>
          <w:t>Using Virtualization</w:t>
        </w:r>
        <w:r w:rsidRPr="00332C67">
          <w:rPr>
            <w:rFonts w:hint="eastAsia"/>
            <w:sz w:val="18"/>
            <w:szCs w:val="18"/>
          </w:rPr>
          <w:t xml:space="preserve"> </w:t>
        </w:r>
        <w:r w:rsidRPr="00332C67">
          <w:rPr>
            <w:sz w:val="18"/>
            <w:szCs w:val="18"/>
          </w:rPr>
          <w:t>of TPM</w:t>
        </w:r>
      </w:hyperlink>
      <w:r w:rsidRPr="00332C67">
        <w:rPr>
          <w:rFonts w:hint="eastAsia"/>
          <w:sz w:val="18"/>
          <w:szCs w:val="18"/>
        </w:rPr>
        <w:t>[C],</w:t>
      </w:r>
      <w:hyperlink r:id="rId132" w:history="1">
        <w:r w:rsidRPr="00332C67">
          <w:rPr>
            <w:sz w:val="18"/>
            <w:szCs w:val="18"/>
          </w:rPr>
          <w:t>2012 Fourth International Conference on Multimedia Information Networking and Security</w:t>
        </w:r>
      </w:hyperlink>
      <w:r w:rsidRPr="00332C67">
        <w:rPr>
          <w:rFonts w:hint="eastAsia"/>
          <w:sz w:val="18"/>
          <w:szCs w:val="18"/>
        </w:rPr>
        <w:t>,</w:t>
      </w:r>
      <w:r w:rsidRPr="00332C67">
        <w:rPr>
          <w:sz w:val="18"/>
          <w:szCs w:val="18"/>
        </w:rPr>
        <w:t>Year: 2012</w:t>
      </w:r>
      <w:r w:rsidRPr="00332C67">
        <w:rPr>
          <w:rFonts w:hint="eastAsia"/>
          <w:sz w:val="18"/>
          <w:szCs w:val="18"/>
        </w:rPr>
        <w:t>,</w:t>
      </w:r>
      <w:r w:rsidR="00C515F2">
        <w:rPr>
          <w:sz w:val="18"/>
          <w:szCs w:val="18"/>
        </w:rPr>
        <w:t xml:space="preserve"> IEEE Conference Publications</w:t>
      </w:r>
      <w:r w:rsidRPr="00332C67">
        <w:rPr>
          <w:sz w:val="18"/>
          <w:szCs w:val="18"/>
        </w:rPr>
        <w:t>: 59 - 63,</w:t>
      </w:r>
      <w:r w:rsidRPr="00332C67">
        <w:rPr>
          <w:rFonts w:hint="eastAsia"/>
          <w:sz w:val="18"/>
          <w:szCs w:val="18"/>
        </w:rPr>
        <w:t>2012.</w:t>
      </w:r>
      <w:r w:rsidRPr="00332C67">
        <w:rPr>
          <w:sz w:val="18"/>
          <w:szCs w:val="18"/>
        </w:rPr>
        <w:t xml:space="preserve"> </w:t>
      </w:r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rFonts w:hint="eastAsia"/>
          <w:sz w:val="18"/>
          <w:szCs w:val="18"/>
        </w:rPr>
        <w:t xml:space="preserve">[29] </w:t>
      </w:r>
      <w:r w:rsidRPr="00332C67">
        <w:rPr>
          <w:sz w:val="18"/>
          <w:szCs w:val="18"/>
        </w:rPr>
        <w:t> </w:t>
      </w:r>
      <w:hyperlink r:id="rId133" w:history="1">
        <w:r w:rsidRPr="00332C67">
          <w:rPr>
            <w:sz w:val="18"/>
            <w:szCs w:val="18"/>
          </w:rPr>
          <w:t>Xue Dongliang</w:t>
        </w:r>
      </w:hyperlink>
      <w:r w:rsidRPr="00332C67">
        <w:rPr>
          <w:sz w:val="18"/>
          <w:szCs w:val="18"/>
        </w:rPr>
        <w:t>; </w:t>
      </w:r>
      <w:hyperlink r:id="rId134" w:history="1">
        <w:r w:rsidRPr="00332C67">
          <w:rPr>
            <w:sz w:val="18"/>
            <w:szCs w:val="18"/>
          </w:rPr>
          <w:t>Wu Xiaolong</w:t>
        </w:r>
      </w:hyperlink>
      <w:r w:rsidRPr="00332C67">
        <w:rPr>
          <w:sz w:val="18"/>
          <w:szCs w:val="18"/>
        </w:rPr>
        <w:t>; </w:t>
      </w:r>
      <w:hyperlink r:id="rId135" w:history="1">
        <w:r w:rsidRPr="00332C67">
          <w:rPr>
            <w:sz w:val="18"/>
            <w:szCs w:val="18"/>
          </w:rPr>
          <w:t>Gao Yunwei</w:t>
        </w:r>
      </w:hyperlink>
      <w:r w:rsidRPr="00332C67">
        <w:rPr>
          <w:sz w:val="18"/>
          <w:szCs w:val="18"/>
        </w:rPr>
        <w:t>; </w:t>
      </w:r>
      <w:hyperlink r:id="rId136" w:history="1">
        <w:r w:rsidRPr="00332C67">
          <w:rPr>
            <w:sz w:val="18"/>
            <w:szCs w:val="18"/>
          </w:rPr>
          <w:t>Song Ying</w:t>
        </w:r>
      </w:hyperlink>
      <w:r w:rsidRPr="00332C67">
        <w:rPr>
          <w:sz w:val="18"/>
          <w:szCs w:val="18"/>
        </w:rPr>
        <w:t>; </w:t>
      </w:r>
      <w:hyperlink r:id="rId137" w:history="1">
        <w:r w:rsidRPr="00332C67">
          <w:rPr>
            <w:sz w:val="18"/>
            <w:szCs w:val="18"/>
          </w:rPr>
          <w:t>Tian Xinhui</w:t>
        </w:r>
      </w:hyperlink>
      <w:r w:rsidRPr="00332C67">
        <w:rPr>
          <w:sz w:val="18"/>
          <w:szCs w:val="18"/>
        </w:rPr>
        <w:t>; </w:t>
      </w:r>
      <w:hyperlink r:id="rId138" w:history="1">
        <w:r w:rsidRPr="00332C67">
          <w:rPr>
            <w:sz w:val="18"/>
            <w:szCs w:val="18"/>
          </w:rPr>
          <w:t>Li Zhaopeng</w:t>
        </w:r>
      </w:hyperlink>
      <w:r w:rsidRPr="00332C67">
        <w:rPr>
          <w:rFonts w:hint="eastAsia"/>
          <w:sz w:val="18"/>
          <w:szCs w:val="18"/>
        </w:rPr>
        <w:t>,</w:t>
      </w:r>
      <w:hyperlink r:id="rId139" w:history="1">
        <w:r w:rsidRPr="00332C67">
          <w:rPr>
            <w:sz w:val="18"/>
            <w:szCs w:val="18"/>
          </w:rPr>
          <w:t>TrustVP: Construction and Evolution of Trusted Chain onVirtualization Computing Platform</w:t>
        </w:r>
      </w:hyperlink>
      <w:r w:rsidRPr="00332C67">
        <w:rPr>
          <w:rFonts w:hint="eastAsia"/>
          <w:sz w:val="18"/>
          <w:szCs w:val="18"/>
        </w:rPr>
        <w:t>[C],</w:t>
      </w:r>
      <w:r w:rsidRPr="00332C67">
        <w:rPr>
          <w:sz w:val="18"/>
          <w:szCs w:val="18"/>
        </w:rPr>
        <w:t xml:space="preserve"> 2012 Eighth International Conference on </w:t>
      </w:r>
      <w:hyperlink r:id="rId140" w:history="1">
        <w:r w:rsidRPr="00332C67">
          <w:rPr>
            <w:sz w:val="18"/>
            <w:szCs w:val="18"/>
          </w:rPr>
          <w:t>Computational Intelligence and Security (CIS),</w:t>
        </w:r>
      </w:hyperlink>
      <w:r w:rsidRPr="00332C67">
        <w:rPr>
          <w:rFonts w:hint="eastAsia"/>
          <w:sz w:val="18"/>
          <w:szCs w:val="18"/>
        </w:rPr>
        <w:t xml:space="preserve"> ,</w:t>
      </w:r>
      <w:r w:rsidRPr="00332C67">
        <w:rPr>
          <w:sz w:val="18"/>
          <w:szCs w:val="18"/>
        </w:rPr>
        <w:t xml:space="preserve"> IEEE Conference Publications: 623 - 630,</w:t>
      </w:r>
      <w:r w:rsidRPr="00332C67">
        <w:rPr>
          <w:rFonts w:hint="eastAsia"/>
          <w:sz w:val="18"/>
          <w:szCs w:val="18"/>
        </w:rPr>
        <w:t>2012.</w:t>
      </w:r>
    </w:p>
    <w:p w:rsidR="00C94E83" w:rsidRPr="00332C67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332C67">
        <w:rPr>
          <w:rFonts w:hint="eastAsia"/>
          <w:sz w:val="18"/>
          <w:szCs w:val="18"/>
        </w:rPr>
        <w:t xml:space="preserve">[30] Microsoft MVP, </w:t>
      </w:r>
      <w:hyperlink r:id="rId141" w:history="1">
        <w:r w:rsidRPr="00332C67">
          <w:rPr>
            <w:sz w:val="18"/>
            <w:szCs w:val="18"/>
          </w:rPr>
          <w:t>http://anilerduran.com/vtpm-in-windows-server-2016-hyper-v/</w:t>
        </w:r>
      </w:hyperlink>
      <w:r w:rsidRPr="00332C67">
        <w:rPr>
          <w:rFonts w:hint="eastAsia"/>
          <w:sz w:val="18"/>
          <w:szCs w:val="18"/>
        </w:rPr>
        <w:t>[EB/OL]</w:t>
      </w:r>
      <w:proofErr w:type="gramStart"/>
      <w:r w:rsidRPr="00332C67">
        <w:rPr>
          <w:rFonts w:hint="eastAsia"/>
          <w:sz w:val="18"/>
          <w:szCs w:val="18"/>
        </w:rPr>
        <w:t>,</w:t>
      </w:r>
      <w:r w:rsidRPr="00332C67">
        <w:rPr>
          <w:sz w:val="18"/>
          <w:szCs w:val="18"/>
        </w:rPr>
        <w:t>2017</w:t>
      </w:r>
      <w:proofErr w:type="gramEnd"/>
      <w:r w:rsidR="00C42AF6" w:rsidRPr="008A39DF">
        <w:rPr>
          <w:sz w:val="18"/>
          <w:szCs w:val="18"/>
        </w:rPr>
        <w:t>.</w:t>
      </w:r>
    </w:p>
    <w:p w:rsidR="00C94E83" w:rsidRPr="00C515F2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proofErr w:type="gramStart"/>
      <w:r w:rsidRPr="00332C67">
        <w:rPr>
          <w:rFonts w:hint="eastAsia"/>
          <w:sz w:val="18"/>
          <w:szCs w:val="18"/>
        </w:rPr>
        <w:t xml:space="preserve">[31] Oricale, </w:t>
      </w:r>
      <w:hyperlink r:id="rId142" w:history="1">
        <w:r w:rsidR="00C515F2" w:rsidRPr="00C515F2">
          <w:rPr>
            <w:rStyle w:val="a9"/>
            <w:sz w:val="18"/>
            <w:szCs w:val="18"/>
          </w:rPr>
          <w:t>https://www.virtualbox.org/</w:t>
        </w:r>
        <w:r w:rsidR="00C515F2" w:rsidRPr="00C515F2">
          <w:rPr>
            <w:rFonts w:hint="eastAsia"/>
            <w:sz w:val="18"/>
            <w:szCs w:val="18"/>
          </w:rPr>
          <w:t>[EB/OL</w:t>
        </w:r>
      </w:hyperlink>
      <w:r w:rsidRPr="00C515F2">
        <w:rPr>
          <w:rFonts w:hint="eastAsia"/>
          <w:sz w:val="18"/>
          <w:szCs w:val="18"/>
        </w:rPr>
        <w:t>],</w:t>
      </w:r>
      <w:r w:rsidR="00C515F2" w:rsidRPr="00C515F2">
        <w:rPr>
          <w:rFonts w:hint="eastAsia"/>
          <w:sz w:val="18"/>
          <w:szCs w:val="18"/>
        </w:rPr>
        <w:t xml:space="preserve"> </w:t>
      </w:r>
      <w:r w:rsidRPr="00C515F2">
        <w:rPr>
          <w:rFonts w:hint="eastAsia"/>
          <w:sz w:val="18"/>
          <w:szCs w:val="18"/>
        </w:rPr>
        <w:t>2017.</w:t>
      </w:r>
      <w:proofErr w:type="gramEnd"/>
    </w:p>
    <w:p w:rsidR="00C94E83" w:rsidRPr="00C515F2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r w:rsidRPr="00C515F2">
        <w:rPr>
          <w:rFonts w:hint="eastAsia"/>
          <w:sz w:val="18"/>
          <w:szCs w:val="18"/>
        </w:rPr>
        <w:t>[32]</w:t>
      </w:r>
      <w:proofErr w:type="gramStart"/>
      <w:r w:rsidRPr="00C515F2">
        <w:rPr>
          <w:rFonts w:hint="eastAsia"/>
          <w:sz w:val="18"/>
          <w:szCs w:val="18"/>
        </w:rPr>
        <w:t>VMware,</w:t>
      </w:r>
      <w:r w:rsidRPr="00C515F2">
        <w:rPr>
          <w:sz w:val="18"/>
          <w:szCs w:val="18"/>
        </w:rPr>
        <w:t xml:space="preserve"> </w:t>
      </w:r>
      <w:hyperlink r:id="rId143" w:history="1">
        <w:r w:rsidR="00C515F2" w:rsidRPr="00C515F2">
          <w:rPr>
            <w:rStyle w:val="a9"/>
            <w:sz w:val="18"/>
            <w:szCs w:val="18"/>
          </w:rPr>
          <w:t>http://www.vmware.com/</w:t>
        </w:r>
        <w:r w:rsidR="00C515F2" w:rsidRPr="00C515F2">
          <w:rPr>
            <w:rFonts w:hint="eastAsia"/>
            <w:sz w:val="18"/>
            <w:szCs w:val="18"/>
          </w:rPr>
          <w:t>[EB/OL</w:t>
        </w:r>
      </w:hyperlink>
      <w:r w:rsidRPr="00C515F2">
        <w:rPr>
          <w:rFonts w:hint="eastAsia"/>
          <w:sz w:val="18"/>
          <w:szCs w:val="18"/>
        </w:rPr>
        <w:t>],</w:t>
      </w:r>
      <w:r w:rsidR="00C515F2" w:rsidRPr="00C515F2">
        <w:rPr>
          <w:rFonts w:hint="eastAsia"/>
          <w:sz w:val="18"/>
          <w:szCs w:val="18"/>
        </w:rPr>
        <w:t xml:space="preserve"> </w:t>
      </w:r>
      <w:r w:rsidRPr="00C515F2">
        <w:rPr>
          <w:sz w:val="18"/>
          <w:szCs w:val="18"/>
        </w:rPr>
        <w:t>2017</w:t>
      </w:r>
      <w:r w:rsidRPr="00C515F2">
        <w:rPr>
          <w:rFonts w:hint="eastAsia"/>
          <w:sz w:val="18"/>
          <w:szCs w:val="18"/>
        </w:rPr>
        <w:t>.</w:t>
      </w:r>
      <w:proofErr w:type="gramEnd"/>
    </w:p>
    <w:p w:rsidR="00C94E83" w:rsidRPr="00C515F2" w:rsidRDefault="00C94E83" w:rsidP="00C94E83">
      <w:pPr>
        <w:spacing w:line="240" w:lineRule="auto"/>
        <w:ind w:left="299" w:hangingChars="166" w:hanging="299"/>
        <w:rPr>
          <w:sz w:val="18"/>
          <w:szCs w:val="18"/>
        </w:rPr>
      </w:pPr>
      <w:proofErr w:type="gramStart"/>
      <w:r w:rsidRPr="00C515F2">
        <w:rPr>
          <w:rFonts w:hint="eastAsia"/>
          <w:sz w:val="18"/>
          <w:szCs w:val="18"/>
        </w:rPr>
        <w:t>[33] Xen Project,</w:t>
      </w:r>
      <w:r w:rsidRPr="00C515F2">
        <w:rPr>
          <w:rStyle w:val="a9"/>
          <w:rFonts w:hint="eastAsia"/>
          <w:sz w:val="18"/>
          <w:szCs w:val="18"/>
        </w:rPr>
        <w:t xml:space="preserve"> </w:t>
      </w:r>
      <w:hyperlink r:id="rId144" w:history="1">
        <w:r w:rsidR="00C515F2" w:rsidRPr="00C515F2">
          <w:rPr>
            <w:rStyle w:val="a9"/>
            <w:rFonts w:hint="eastAsia"/>
            <w:sz w:val="18"/>
            <w:szCs w:val="18"/>
          </w:rPr>
          <w:t>http://www.xenproject.org/</w:t>
        </w:r>
        <w:r w:rsidR="00C515F2" w:rsidRPr="00C515F2">
          <w:rPr>
            <w:rFonts w:hint="eastAsia"/>
            <w:sz w:val="18"/>
            <w:szCs w:val="18"/>
          </w:rPr>
          <w:t>[EB/OL],</w:t>
        </w:r>
      </w:hyperlink>
      <w:r w:rsidR="00C515F2" w:rsidRPr="00C515F2">
        <w:rPr>
          <w:rFonts w:hint="eastAsia"/>
          <w:sz w:val="18"/>
          <w:szCs w:val="18"/>
        </w:rPr>
        <w:t xml:space="preserve"> </w:t>
      </w:r>
      <w:r w:rsidRPr="00C515F2">
        <w:rPr>
          <w:rFonts w:hint="eastAsia"/>
          <w:sz w:val="18"/>
          <w:szCs w:val="18"/>
        </w:rPr>
        <w:t>2017.</w:t>
      </w:r>
      <w:proofErr w:type="gramEnd"/>
    </w:p>
    <w:p w:rsidR="002220D2" w:rsidRPr="00C515F2" w:rsidRDefault="00C94E83" w:rsidP="000B2A91">
      <w:pPr>
        <w:spacing w:line="240" w:lineRule="auto"/>
        <w:ind w:left="299" w:hangingChars="166" w:hanging="299"/>
        <w:rPr>
          <w:sz w:val="18"/>
          <w:szCs w:val="18"/>
        </w:rPr>
      </w:pPr>
      <w:r w:rsidRPr="00C515F2">
        <w:rPr>
          <w:rFonts w:hint="eastAsia"/>
          <w:sz w:val="18"/>
          <w:szCs w:val="18"/>
        </w:rPr>
        <w:t>[34]</w:t>
      </w:r>
      <w:proofErr w:type="gramStart"/>
      <w:r w:rsidRPr="00C515F2">
        <w:rPr>
          <w:rFonts w:hint="eastAsia"/>
          <w:sz w:val="18"/>
          <w:szCs w:val="18"/>
        </w:rPr>
        <w:t>KVM project,</w:t>
      </w:r>
      <w:r w:rsidRPr="00C515F2">
        <w:rPr>
          <w:sz w:val="18"/>
          <w:szCs w:val="18"/>
        </w:rPr>
        <w:t xml:space="preserve"> </w:t>
      </w:r>
      <w:hyperlink r:id="rId145" w:history="1">
        <w:r w:rsidR="00C515F2" w:rsidRPr="00C515F2">
          <w:rPr>
            <w:rStyle w:val="a9"/>
            <w:sz w:val="18"/>
            <w:szCs w:val="18"/>
          </w:rPr>
          <w:t>http://www.linux-kvm.org</w:t>
        </w:r>
        <w:r w:rsidR="00C515F2" w:rsidRPr="00C515F2">
          <w:rPr>
            <w:rStyle w:val="a9"/>
            <w:rFonts w:hint="eastAsia"/>
            <w:sz w:val="18"/>
            <w:szCs w:val="18"/>
          </w:rPr>
          <w:t>/</w:t>
        </w:r>
        <w:r w:rsidR="00C515F2" w:rsidRPr="00C515F2">
          <w:rPr>
            <w:rFonts w:hint="eastAsia"/>
            <w:sz w:val="18"/>
            <w:szCs w:val="18"/>
          </w:rPr>
          <w:t>[EB/OL],</w:t>
        </w:r>
        <w:r w:rsidR="00C515F2" w:rsidRPr="00C515F2">
          <w:rPr>
            <w:rFonts w:hint="eastAsia"/>
          </w:rPr>
          <w:t xml:space="preserve"> 2017</w:t>
        </w:r>
      </w:hyperlink>
      <w:r w:rsidR="000B2A91" w:rsidRPr="00C515F2">
        <w:rPr>
          <w:rFonts w:hint="eastAsia"/>
          <w:sz w:val="18"/>
          <w:szCs w:val="18"/>
        </w:rPr>
        <w:t>.</w:t>
      </w:r>
      <w:proofErr w:type="gramEnd"/>
    </w:p>
    <w:p w:rsidR="00DA520A" w:rsidRDefault="00827861" w:rsidP="00DA520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332C67">
        <w:rPr>
          <w:rFonts w:hint="eastAsia"/>
          <w:sz w:val="18"/>
          <w:szCs w:val="18"/>
        </w:rPr>
        <w:t>[35</w:t>
      </w:r>
      <w:r w:rsidR="00415D61" w:rsidRPr="00332C67">
        <w:rPr>
          <w:rFonts w:hint="eastAsia"/>
          <w:sz w:val="18"/>
          <w:szCs w:val="18"/>
        </w:rPr>
        <w:t xml:space="preserve">] </w:t>
      </w:r>
      <w:r w:rsidR="00415D61" w:rsidRPr="00332C67">
        <w:rPr>
          <w:sz w:val="18"/>
          <w:szCs w:val="18"/>
        </w:rPr>
        <w:t>Scarlata, Vincent and Rozas, Carlos and Wiseman, Monty and Grawrock, David and</w:t>
      </w:r>
      <w:r w:rsidR="00415D61" w:rsidRPr="00332C67">
        <w:rPr>
          <w:rFonts w:hint="eastAsia"/>
          <w:sz w:val="18"/>
          <w:szCs w:val="18"/>
        </w:rPr>
        <w:t xml:space="preserve"> </w:t>
      </w:r>
      <w:r w:rsidR="005C6F14" w:rsidRPr="00332C67">
        <w:rPr>
          <w:sz w:val="18"/>
          <w:szCs w:val="18"/>
        </w:rPr>
        <w:t>Vishik, Claire</w:t>
      </w:r>
      <w:r w:rsidR="005C6F14" w:rsidRPr="00332C67">
        <w:rPr>
          <w:rFonts w:hint="eastAsia"/>
          <w:sz w:val="18"/>
          <w:szCs w:val="18"/>
        </w:rPr>
        <w:t xml:space="preserve">, </w:t>
      </w:r>
      <w:r w:rsidR="00415D61" w:rsidRPr="00332C67">
        <w:rPr>
          <w:sz w:val="18"/>
          <w:szCs w:val="18"/>
        </w:rPr>
        <w:t>TPM</w:t>
      </w:r>
      <w:r w:rsidR="00415D61" w:rsidRPr="0043120B">
        <w:rPr>
          <w:rFonts w:ascii="华文楷体" w:eastAsia="华文楷体" w:hAnsi="华文楷体"/>
          <w:sz w:val="18"/>
          <w:szCs w:val="18"/>
        </w:rPr>
        <w:t xml:space="preserve"> Virtualization: </w:t>
      </w:r>
      <w:r w:rsidR="005C6F14">
        <w:rPr>
          <w:rFonts w:ascii="华文楷体" w:eastAsia="华文楷体" w:hAnsi="华文楷体"/>
          <w:sz w:val="18"/>
          <w:szCs w:val="18"/>
        </w:rPr>
        <w:t>Building a General Framework</w:t>
      </w:r>
      <w:r w:rsidR="005C6F14">
        <w:rPr>
          <w:rFonts w:ascii="华文楷体" w:eastAsia="华文楷体" w:hAnsi="华文楷体" w:hint="eastAsia"/>
          <w:sz w:val="18"/>
          <w:szCs w:val="18"/>
        </w:rPr>
        <w:t xml:space="preserve"> [M], </w:t>
      </w:r>
      <w:r w:rsidR="00415D61" w:rsidRPr="0043120B">
        <w:rPr>
          <w:rFonts w:ascii="华文楷体" w:eastAsia="华文楷体" w:hAnsi="华文楷体"/>
          <w:sz w:val="18"/>
          <w:szCs w:val="18"/>
        </w:rPr>
        <w:t>Trusted</w:t>
      </w:r>
      <w:r w:rsidR="00415D61" w:rsidRPr="0043120B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415D61" w:rsidRPr="0043120B">
        <w:rPr>
          <w:rFonts w:ascii="华文楷体" w:eastAsia="华文楷体" w:hAnsi="华文楷体"/>
          <w:sz w:val="18"/>
          <w:szCs w:val="18"/>
        </w:rPr>
        <w:t>Computing, 2007</w:t>
      </w:r>
      <w:r w:rsidR="00C42AF6" w:rsidRPr="008A39DF">
        <w:rPr>
          <w:sz w:val="18"/>
          <w:szCs w:val="18"/>
        </w:rPr>
        <w:t>.</w:t>
      </w:r>
    </w:p>
    <w:p w:rsidR="00DA520A" w:rsidRDefault="00DA520A" w:rsidP="00DA520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</w:t>
      </w:r>
      <w:r w:rsidR="00827861">
        <w:rPr>
          <w:rFonts w:ascii="华文楷体" w:eastAsia="华文楷体" w:hAnsi="华文楷体" w:hint="eastAsia"/>
          <w:sz w:val="18"/>
          <w:szCs w:val="18"/>
        </w:rPr>
        <w:t>36</w:t>
      </w:r>
      <w:r>
        <w:rPr>
          <w:rFonts w:ascii="华文楷体" w:eastAsia="华文楷体" w:hAnsi="华文楷体" w:hint="eastAsia"/>
          <w:sz w:val="18"/>
          <w:szCs w:val="18"/>
        </w:rPr>
        <w:t xml:space="preserve">] </w:t>
      </w:r>
      <w:r>
        <w:rPr>
          <w:rFonts w:ascii="华文楷体" w:eastAsia="华文楷体" w:hAnsi="华文楷体"/>
          <w:sz w:val="18"/>
          <w:szCs w:val="18"/>
        </w:rPr>
        <w:t>Anderson, Melvin J. and Moffie, Micha and Dalton, Chris I.: " Towards Trustworthy</w:t>
      </w:r>
      <w:r>
        <w:rPr>
          <w:rFonts w:ascii="华文楷体" w:eastAsia="华文楷体" w:hAnsi="华文楷体" w:hint="eastAsia"/>
          <w:sz w:val="18"/>
          <w:szCs w:val="18"/>
        </w:rPr>
        <w:t xml:space="preserve"> </w:t>
      </w:r>
      <w:r>
        <w:rPr>
          <w:rFonts w:ascii="华文楷体" w:eastAsia="华文楷体" w:hAnsi="华文楷体"/>
          <w:sz w:val="18"/>
          <w:szCs w:val="18"/>
        </w:rPr>
        <w:t>Virtuali</w:t>
      </w:r>
      <w:r>
        <w:rPr>
          <w:rFonts w:ascii="华文楷体" w:eastAsia="华文楷体" w:hAnsi="华文楷体" w:hint="eastAsia"/>
          <w:sz w:val="18"/>
          <w:szCs w:val="18"/>
        </w:rPr>
        <w:t>z</w:t>
      </w:r>
      <w:r>
        <w:rPr>
          <w:rFonts w:ascii="华文楷体" w:eastAsia="华文楷体" w:hAnsi="华文楷体"/>
          <w:sz w:val="18"/>
          <w:szCs w:val="18"/>
        </w:rPr>
        <w:t>ation Environments: Xen Library OS Security Service Infrastructure"</w:t>
      </w:r>
      <w:r>
        <w:rPr>
          <w:rFonts w:ascii="华文楷体" w:eastAsia="华文楷体" w:hAnsi="华文楷体" w:hint="eastAsia"/>
          <w:sz w:val="18"/>
          <w:szCs w:val="18"/>
        </w:rPr>
        <w:t>[R</w:t>
      </w:r>
      <w:proofErr w:type="gramStart"/>
      <w:r>
        <w:rPr>
          <w:rFonts w:ascii="华文楷体" w:eastAsia="华文楷体" w:hAnsi="华文楷体" w:hint="eastAsia"/>
          <w:sz w:val="18"/>
          <w:szCs w:val="18"/>
        </w:rPr>
        <w:t>]</w:t>
      </w:r>
      <w:r>
        <w:rPr>
          <w:rFonts w:ascii="华文楷体" w:eastAsia="华文楷体" w:hAnsi="华文楷体"/>
          <w:sz w:val="18"/>
          <w:szCs w:val="18"/>
        </w:rPr>
        <w:t xml:space="preserve"> ,</w:t>
      </w:r>
      <w:proofErr w:type="gramEnd"/>
      <w:r>
        <w:rPr>
          <w:rFonts w:ascii="华文楷体" w:eastAsia="华文楷体" w:hAnsi="华文楷体"/>
          <w:sz w:val="18"/>
          <w:szCs w:val="18"/>
        </w:rPr>
        <w:t xml:space="preserve"> Hewlett-Packard Laboratories, </w:t>
      </w:r>
      <w:r>
        <w:rPr>
          <w:rFonts w:ascii="华文楷体" w:eastAsia="华文楷体" w:hAnsi="华文楷体" w:hint="eastAsia"/>
          <w:sz w:val="18"/>
          <w:szCs w:val="18"/>
        </w:rPr>
        <w:t>43-51,</w:t>
      </w:r>
      <w:r>
        <w:rPr>
          <w:rFonts w:ascii="华文楷体" w:eastAsia="华文楷体" w:hAnsi="华文楷体"/>
          <w:sz w:val="18"/>
          <w:szCs w:val="18"/>
        </w:rPr>
        <w:t>2007</w:t>
      </w:r>
      <w:r w:rsidR="00C42AF6" w:rsidRPr="008A39DF">
        <w:rPr>
          <w:sz w:val="18"/>
          <w:szCs w:val="18"/>
        </w:rPr>
        <w:t>.</w:t>
      </w:r>
    </w:p>
    <w:p w:rsidR="00DA520A" w:rsidRPr="00827861" w:rsidRDefault="00827861" w:rsidP="00DA520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[37</w:t>
      </w:r>
      <w:r w:rsidR="00DA520A" w:rsidRPr="00827861">
        <w:rPr>
          <w:rFonts w:ascii="华文楷体" w:eastAsia="华文楷体" w:hAnsi="华文楷体" w:hint="eastAsia"/>
          <w:sz w:val="18"/>
          <w:szCs w:val="18"/>
        </w:rPr>
        <w:t xml:space="preserve">] </w:t>
      </w:r>
      <w:r w:rsidR="00DA520A" w:rsidRPr="00827861">
        <w:rPr>
          <w:rFonts w:ascii="华文楷体" w:eastAsia="华文楷体" w:hAnsi="华文楷体"/>
          <w:sz w:val="18"/>
          <w:szCs w:val="18"/>
        </w:rPr>
        <w:t>Murray D G, Milos G, Hand S. Improving Xen Security through</w:t>
      </w:r>
      <w:r w:rsidR="00DA520A" w:rsidRPr="00827861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DA520A" w:rsidRPr="00827861">
        <w:rPr>
          <w:rFonts w:ascii="华文楷体" w:eastAsia="华文楷体" w:hAnsi="华文楷体"/>
          <w:sz w:val="18"/>
          <w:szCs w:val="18"/>
        </w:rPr>
        <w:t>Disaggregation [C]. VEE '08: Proceedings of the fourth ACM</w:t>
      </w:r>
      <w:r w:rsidR="00DA520A" w:rsidRPr="00827861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DA520A" w:rsidRPr="00827861">
        <w:rPr>
          <w:rFonts w:ascii="华文楷体" w:eastAsia="华文楷体" w:hAnsi="华文楷体"/>
          <w:sz w:val="18"/>
          <w:szCs w:val="18"/>
        </w:rPr>
        <w:t>SIGPLAN/SIGOPS international conference on Virtual execution</w:t>
      </w:r>
      <w:r w:rsidR="00DA520A" w:rsidRPr="00827861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DA520A" w:rsidRPr="00827861">
        <w:rPr>
          <w:rFonts w:ascii="华文楷体" w:eastAsia="华文楷体" w:hAnsi="华文楷体"/>
          <w:sz w:val="18"/>
          <w:szCs w:val="18"/>
        </w:rPr>
        <w:t>environments, 151-160</w:t>
      </w:r>
      <w:proofErr w:type="gramStart"/>
      <w:r w:rsidR="00DA520A" w:rsidRPr="00827861">
        <w:rPr>
          <w:rFonts w:ascii="华文楷体" w:eastAsia="华文楷体" w:hAnsi="华文楷体" w:hint="eastAsia"/>
          <w:sz w:val="18"/>
          <w:szCs w:val="18"/>
        </w:rPr>
        <w:t>,2008</w:t>
      </w:r>
      <w:proofErr w:type="gramEnd"/>
      <w:r w:rsidR="00DA520A" w:rsidRPr="00827861">
        <w:rPr>
          <w:rFonts w:ascii="华文楷体" w:eastAsia="华文楷体" w:hAnsi="华文楷体" w:hint="eastAsia"/>
          <w:sz w:val="18"/>
          <w:szCs w:val="18"/>
        </w:rPr>
        <w:t>.</w:t>
      </w:r>
    </w:p>
    <w:p w:rsidR="00AC0505" w:rsidRPr="00827861" w:rsidRDefault="00AC0505" w:rsidP="00AC0505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827861">
        <w:rPr>
          <w:rFonts w:ascii="华文楷体" w:eastAsia="华文楷体" w:hAnsi="华文楷体" w:hint="eastAsia"/>
          <w:sz w:val="18"/>
          <w:szCs w:val="18"/>
        </w:rPr>
        <w:t>[</w:t>
      </w:r>
      <w:r w:rsidR="00827861">
        <w:rPr>
          <w:rFonts w:ascii="华文楷体" w:eastAsia="华文楷体" w:hAnsi="华文楷体" w:hint="eastAsia"/>
          <w:sz w:val="18"/>
          <w:szCs w:val="18"/>
        </w:rPr>
        <w:t>38</w:t>
      </w:r>
      <w:r w:rsidRPr="00827861">
        <w:rPr>
          <w:rFonts w:ascii="华文楷体" w:eastAsia="华文楷体" w:hAnsi="华文楷体" w:hint="eastAsia"/>
          <w:sz w:val="18"/>
          <w:szCs w:val="18"/>
        </w:rPr>
        <w:t>]</w:t>
      </w:r>
      <w:r w:rsidRPr="00827861">
        <w:rPr>
          <w:rFonts w:ascii="华文楷体" w:eastAsia="华文楷体" w:hAnsi="华文楷体"/>
          <w:sz w:val="18"/>
          <w:szCs w:val="18"/>
        </w:rPr>
        <w:t>David Plaquin, Serdar Cabuk, Chris</w:t>
      </w:r>
      <w:r w:rsidRPr="00827861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827861">
        <w:rPr>
          <w:rFonts w:ascii="华文楷体" w:eastAsia="华文楷体" w:hAnsi="华文楷体"/>
          <w:sz w:val="18"/>
          <w:szCs w:val="18"/>
        </w:rPr>
        <w:t>Dalton, Dirk Kuhlmann, Philipp Grete</w:t>
      </w:r>
      <w:r w:rsidRPr="00827861">
        <w:rPr>
          <w:rFonts w:ascii="华文楷体" w:eastAsia="华文楷体" w:hAnsi="华文楷体" w:hint="eastAsia"/>
          <w:sz w:val="18"/>
          <w:szCs w:val="18"/>
        </w:rPr>
        <w:t>,</w:t>
      </w:r>
      <w:r w:rsidRPr="00827861">
        <w:rPr>
          <w:rFonts w:ascii="华文楷体" w:eastAsia="华文楷体" w:hAnsi="华文楷体"/>
          <w:sz w:val="18"/>
          <w:szCs w:val="18"/>
        </w:rPr>
        <w:t>Carsten Weinhold, Alexander Böttcher</w:t>
      </w:r>
      <w:r w:rsidRPr="00827861">
        <w:rPr>
          <w:rFonts w:ascii="华文楷体" w:eastAsia="华文楷体" w:hAnsi="华文楷体" w:hint="eastAsia"/>
          <w:sz w:val="18"/>
          <w:szCs w:val="18"/>
        </w:rPr>
        <w:t>,</w:t>
      </w:r>
      <w:r w:rsidRPr="00827861">
        <w:rPr>
          <w:rFonts w:ascii="华文楷体" w:eastAsia="华文楷体" w:hAnsi="华文楷体"/>
          <w:sz w:val="18"/>
          <w:szCs w:val="18"/>
        </w:rPr>
        <w:t>Derek Murray, Theodore Hong</w:t>
      </w:r>
      <w:r w:rsidRPr="00827861">
        <w:rPr>
          <w:rFonts w:ascii="华文楷体" w:eastAsia="华文楷体" w:hAnsi="华文楷体" w:hint="eastAsia"/>
          <w:sz w:val="18"/>
          <w:szCs w:val="18"/>
        </w:rPr>
        <w:t>,</w:t>
      </w:r>
      <w:r w:rsidRPr="00827861">
        <w:rPr>
          <w:rFonts w:ascii="华文楷体" w:eastAsia="华文楷体" w:hAnsi="华文楷体"/>
          <w:sz w:val="18"/>
          <w:szCs w:val="18"/>
        </w:rPr>
        <w:t>Marcel Winandy</w:t>
      </w:r>
      <w:r w:rsidRPr="00827861">
        <w:rPr>
          <w:rFonts w:ascii="华文楷体" w:eastAsia="华文楷体" w:hAnsi="华文楷体" w:hint="eastAsia"/>
          <w:sz w:val="18"/>
          <w:szCs w:val="18"/>
        </w:rPr>
        <w:t>,</w:t>
      </w:r>
      <w:r w:rsidRPr="00827861">
        <w:rPr>
          <w:rFonts w:ascii="华文楷体" w:eastAsia="华文楷体" w:hAnsi="华文楷体"/>
          <w:sz w:val="18"/>
          <w:szCs w:val="18"/>
        </w:rPr>
        <w:t xml:space="preserve"> TPM Virtualisation Architecture document</w:t>
      </w:r>
      <w:r w:rsidR="00C515F2">
        <w:rPr>
          <w:rFonts w:ascii="华文楷体" w:eastAsia="华文楷体" w:hAnsi="华文楷体" w:hint="eastAsia"/>
          <w:sz w:val="18"/>
          <w:szCs w:val="18"/>
        </w:rPr>
        <w:t>[R]</w:t>
      </w:r>
      <w:r w:rsidRPr="00827861">
        <w:rPr>
          <w:rFonts w:ascii="华文楷体" w:eastAsia="华文楷体" w:hAnsi="华文楷体" w:hint="eastAsia"/>
          <w:sz w:val="18"/>
          <w:szCs w:val="18"/>
        </w:rPr>
        <w:t xml:space="preserve">, </w:t>
      </w:r>
      <w:r w:rsidRPr="00827861">
        <w:rPr>
          <w:rFonts w:ascii="华文楷体" w:eastAsia="华文楷体" w:hAnsi="华文楷体"/>
          <w:sz w:val="18"/>
          <w:szCs w:val="18"/>
        </w:rPr>
        <w:t>Open Trusted Computing</w:t>
      </w:r>
      <w:r w:rsidRPr="00827861">
        <w:rPr>
          <w:rFonts w:ascii="华文楷体" w:eastAsia="华文楷体" w:hAnsi="华文楷体" w:hint="eastAsia"/>
          <w:sz w:val="18"/>
          <w:szCs w:val="18"/>
        </w:rPr>
        <w:t>,</w:t>
      </w:r>
      <w:r w:rsidR="00C515F2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827861">
        <w:rPr>
          <w:rFonts w:ascii="华文楷体" w:eastAsia="华文楷体" w:hAnsi="华文楷体" w:hint="eastAsia"/>
          <w:sz w:val="18"/>
          <w:szCs w:val="18"/>
        </w:rPr>
        <w:t>2009.</w:t>
      </w:r>
    </w:p>
    <w:p w:rsidR="007C03C0" w:rsidRPr="00827861" w:rsidRDefault="00573457" w:rsidP="007C03C0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827861">
        <w:rPr>
          <w:rFonts w:ascii="华文楷体" w:eastAsia="华文楷体" w:hAnsi="华文楷体" w:hint="eastAsia"/>
          <w:sz w:val="18"/>
          <w:szCs w:val="18"/>
        </w:rPr>
        <w:t>[</w:t>
      </w:r>
      <w:r w:rsidR="00827861">
        <w:rPr>
          <w:rFonts w:ascii="华文楷体" w:eastAsia="华文楷体" w:hAnsi="华文楷体" w:hint="eastAsia"/>
          <w:sz w:val="18"/>
          <w:szCs w:val="18"/>
        </w:rPr>
        <w:t>39</w:t>
      </w:r>
      <w:r w:rsidRPr="00827861">
        <w:rPr>
          <w:rFonts w:ascii="华文楷体" w:eastAsia="华文楷体" w:hAnsi="华文楷体" w:hint="eastAsia"/>
          <w:sz w:val="18"/>
          <w:szCs w:val="18"/>
        </w:rPr>
        <w:t>]</w:t>
      </w:r>
      <w:r w:rsidRPr="00827861">
        <w:rPr>
          <w:rFonts w:ascii="华文楷体" w:eastAsia="华文楷体" w:hAnsi="华文楷体"/>
          <w:sz w:val="18"/>
          <w:szCs w:val="18"/>
        </w:rPr>
        <w:t xml:space="preserve"> Sadeghi, Ahmad-Reza and Stuble, Christian and Winandy, Marcel, Property-Based TPM Virtualization</w:t>
      </w:r>
      <w:r w:rsidRPr="00827861">
        <w:rPr>
          <w:rFonts w:ascii="华文楷体" w:eastAsia="华文楷体" w:hAnsi="华文楷体" w:hint="eastAsia"/>
          <w:sz w:val="18"/>
          <w:szCs w:val="18"/>
        </w:rPr>
        <w:t>[C]</w:t>
      </w:r>
      <w:r w:rsidRPr="00827861">
        <w:rPr>
          <w:rFonts w:ascii="华文楷体" w:eastAsia="华文楷体" w:hAnsi="华文楷体"/>
          <w:sz w:val="18"/>
          <w:szCs w:val="18"/>
        </w:rPr>
        <w:t>, in ISC '08: Proceedings of the 11th international conference</w:t>
      </w:r>
      <w:r w:rsidRPr="00827861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827861">
        <w:rPr>
          <w:rFonts w:ascii="华文楷体" w:eastAsia="华文楷体" w:hAnsi="华文楷体"/>
          <w:sz w:val="18"/>
          <w:szCs w:val="18"/>
        </w:rPr>
        <w:t>on Information Security</w:t>
      </w:r>
      <w:proofErr w:type="gramStart"/>
      <w:r w:rsidRPr="00827861">
        <w:rPr>
          <w:rFonts w:ascii="华文楷体" w:eastAsia="华文楷体" w:hAnsi="华文楷体"/>
          <w:sz w:val="18"/>
          <w:szCs w:val="18"/>
        </w:rPr>
        <w:t>,</w:t>
      </w:r>
      <w:r w:rsidR="00677BD0">
        <w:rPr>
          <w:rFonts w:ascii="华文楷体" w:eastAsia="华文楷体" w:hAnsi="华文楷体" w:hint="eastAsia"/>
          <w:sz w:val="18"/>
          <w:szCs w:val="18"/>
        </w:rPr>
        <w:t>1</w:t>
      </w:r>
      <w:proofErr w:type="gramEnd"/>
      <w:r w:rsidR="00677BD0">
        <w:rPr>
          <w:rFonts w:ascii="华文楷体" w:eastAsia="华文楷体" w:hAnsi="华文楷体" w:hint="eastAsia"/>
          <w:sz w:val="18"/>
          <w:szCs w:val="18"/>
        </w:rPr>
        <w:t>-16,</w:t>
      </w:r>
      <w:r w:rsidRPr="00827861">
        <w:rPr>
          <w:rFonts w:ascii="华文楷体" w:eastAsia="华文楷体" w:hAnsi="华文楷体"/>
          <w:sz w:val="18"/>
          <w:szCs w:val="18"/>
        </w:rPr>
        <w:t xml:space="preserve"> 2008</w:t>
      </w:r>
      <w:r w:rsidRPr="00827861">
        <w:rPr>
          <w:rFonts w:ascii="华文楷体" w:eastAsia="华文楷体" w:hAnsi="华文楷体" w:hint="eastAsia"/>
          <w:sz w:val="18"/>
          <w:szCs w:val="18"/>
        </w:rPr>
        <w:t>.</w:t>
      </w:r>
    </w:p>
    <w:p w:rsidR="007C03C0" w:rsidRPr="00827861" w:rsidRDefault="00827861" w:rsidP="007C03C0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[40</w:t>
      </w:r>
      <w:r w:rsidR="007C03C0" w:rsidRPr="00827861">
        <w:rPr>
          <w:rFonts w:ascii="华文楷体" w:eastAsia="华文楷体" w:hAnsi="华文楷体" w:hint="eastAsia"/>
          <w:sz w:val="18"/>
          <w:szCs w:val="18"/>
        </w:rPr>
        <w:t>]</w:t>
      </w:r>
      <w:r w:rsidR="007C03C0" w:rsidRPr="00827861">
        <w:rPr>
          <w:rFonts w:ascii="华文楷体" w:eastAsia="华文楷体" w:hAnsi="华文楷体"/>
          <w:sz w:val="18"/>
          <w:szCs w:val="18"/>
        </w:rPr>
        <w:t>Xin JIN 1, Li-na WANG 1,2, Rong-wei YU 1, Peng KOU 1, Cheng-lin SHEN 1</w:t>
      </w:r>
      <w:r w:rsidR="007C03C0" w:rsidRPr="00827861">
        <w:rPr>
          <w:rFonts w:ascii="华文楷体" w:eastAsia="华文楷体" w:hAnsi="华文楷体" w:hint="eastAsia"/>
          <w:sz w:val="18"/>
          <w:szCs w:val="18"/>
        </w:rPr>
        <w:t>,</w:t>
      </w:r>
      <w:r w:rsidR="007C03C0" w:rsidRPr="00827861">
        <w:rPr>
          <w:rFonts w:ascii="华文楷体" w:eastAsia="华文楷体" w:hAnsi="华文楷体"/>
          <w:sz w:val="18"/>
          <w:szCs w:val="18"/>
        </w:rPr>
        <w:t xml:space="preserve"> Administrative Domain: Security Enhancement for Virtual TPM</w:t>
      </w:r>
      <w:r w:rsidR="007C03C0" w:rsidRPr="00827861">
        <w:rPr>
          <w:rFonts w:ascii="华文楷体" w:eastAsia="华文楷体" w:hAnsi="华文楷体" w:hint="eastAsia"/>
          <w:sz w:val="18"/>
          <w:szCs w:val="18"/>
        </w:rPr>
        <w:t>[C],</w:t>
      </w:r>
      <w:r w:rsidR="007C03C0" w:rsidRPr="00827861">
        <w:rPr>
          <w:rFonts w:ascii="华文楷体" w:eastAsia="华文楷体" w:hAnsi="华文楷体"/>
          <w:sz w:val="18"/>
          <w:szCs w:val="18"/>
        </w:rPr>
        <w:t xml:space="preserve"> 2010 International Conference on Multimedia Information Networking and </w:t>
      </w:r>
      <w:r w:rsidR="007C03C0" w:rsidRPr="00827861">
        <w:rPr>
          <w:rFonts w:ascii="华文楷体" w:eastAsia="华文楷体" w:hAnsi="华文楷体"/>
          <w:sz w:val="18"/>
          <w:szCs w:val="18"/>
        </w:rPr>
        <w:lastRenderedPageBreak/>
        <w:t>Security</w:t>
      </w:r>
      <w:r w:rsidR="007C03C0" w:rsidRPr="00827861">
        <w:rPr>
          <w:rFonts w:ascii="华文楷体" w:eastAsia="华文楷体" w:hAnsi="华文楷体" w:hint="eastAsia"/>
          <w:sz w:val="18"/>
          <w:szCs w:val="18"/>
        </w:rPr>
        <w:t>,767-771,2010</w:t>
      </w:r>
      <w:r w:rsidR="00C42AF6">
        <w:rPr>
          <w:rFonts w:ascii="华文楷体" w:eastAsia="华文楷体" w:hAnsi="华文楷体" w:hint="eastAsia"/>
          <w:sz w:val="18"/>
          <w:szCs w:val="18"/>
        </w:rPr>
        <w:t>.</w:t>
      </w:r>
    </w:p>
    <w:p w:rsidR="00A878A1" w:rsidRDefault="00827861" w:rsidP="00A878A1">
      <w:pPr>
        <w:spacing w:line="240" w:lineRule="auto"/>
        <w:ind w:left="299" w:hangingChars="166" w:hanging="299"/>
        <w:rPr>
          <w:sz w:val="18"/>
          <w:szCs w:val="18"/>
        </w:rPr>
      </w:pPr>
      <w:r>
        <w:rPr>
          <w:rFonts w:hint="eastAsia"/>
          <w:sz w:val="18"/>
          <w:szCs w:val="18"/>
        </w:rPr>
        <w:t>[41</w:t>
      </w:r>
      <w:r w:rsidR="00A878A1" w:rsidRPr="00A878A1">
        <w:rPr>
          <w:rFonts w:hint="eastAsia"/>
          <w:sz w:val="18"/>
          <w:szCs w:val="18"/>
        </w:rPr>
        <w:t xml:space="preserve">] </w:t>
      </w:r>
      <w:r w:rsidR="00A878A1" w:rsidRPr="00A878A1">
        <w:rPr>
          <w:rFonts w:hint="eastAsia"/>
          <w:sz w:val="18"/>
          <w:szCs w:val="18"/>
        </w:rPr>
        <w:t>代</w:t>
      </w:r>
      <w:proofErr w:type="gramStart"/>
      <w:r w:rsidR="00A878A1" w:rsidRPr="00A878A1">
        <w:rPr>
          <w:sz w:val="18"/>
          <w:szCs w:val="18"/>
        </w:rPr>
        <w:t>炜</w:t>
      </w:r>
      <w:proofErr w:type="gramEnd"/>
      <w:r w:rsidR="00A878A1" w:rsidRPr="00A878A1">
        <w:rPr>
          <w:sz w:val="18"/>
          <w:szCs w:val="18"/>
        </w:rPr>
        <w:t>琦，</w:t>
      </w:r>
      <w:proofErr w:type="gramStart"/>
      <w:r w:rsidR="00A878A1" w:rsidRPr="00A878A1">
        <w:rPr>
          <w:sz w:val="18"/>
          <w:szCs w:val="18"/>
        </w:rPr>
        <w:t>云计算</w:t>
      </w:r>
      <w:proofErr w:type="gramEnd"/>
      <w:r w:rsidR="00A878A1" w:rsidRPr="00A878A1">
        <w:rPr>
          <w:sz w:val="18"/>
          <w:szCs w:val="18"/>
        </w:rPr>
        <w:t>执行环境可信构建关键问题研究</w:t>
      </w:r>
      <w:r w:rsidR="00A878A1" w:rsidRPr="00A878A1">
        <w:rPr>
          <w:rFonts w:hint="eastAsia"/>
          <w:sz w:val="18"/>
          <w:szCs w:val="18"/>
        </w:rPr>
        <w:t>[D],</w:t>
      </w:r>
      <w:r w:rsidR="00A878A1" w:rsidRPr="00A878A1">
        <w:rPr>
          <w:rFonts w:hint="eastAsia"/>
          <w:sz w:val="18"/>
          <w:szCs w:val="18"/>
        </w:rPr>
        <w:t>华中科技大学</w:t>
      </w:r>
      <w:r w:rsidR="00A878A1" w:rsidRPr="00A878A1">
        <w:rPr>
          <w:rFonts w:hint="eastAsia"/>
          <w:sz w:val="18"/>
          <w:szCs w:val="18"/>
        </w:rPr>
        <w:t>,2015.</w:t>
      </w:r>
    </w:p>
    <w:p w:rsidR="00506582" w:rsidRDefault="00D33FF8" w:rsidP="00506582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D33FF8">
        <w:rPr>
          <w:rFonts w:ascii="华文楷体" w:eastAsia="华文楷体" w:hAnsi="华文楷体"/>
          <w:sz w:val="18"/>
          <w:szCs w:val="18"/>
        </w:rPr>
        <w:t>[</w:t>
      </w:r>
      <w:r w:rsidR="00A15D6E">
        <w:rPr>
          <w:rFonts w:ascii="华文楷体" w:eastAsia="华文楷体" w:hAnsi="华文楷体" w:hint="eastAsia"/>
          <w:sz w:val="18"/>
          <w:szCs w:val="18"/>
        </w:rPr>
        <w:t>42</w:t>
      </w:r>
      <w:r w:rsidRPr="00D33FF8">
        <w:rPr>
          <w:rFonts w:ascii="华文楷体" w:eastAsia="华文楷体" w:hAnsi="华文楷体"/>
          <w:sz w:val="18"/>
          <w:szCs w:val="18"/>
        </w:rPr>
        <w:t>] S. A. Bade, L. N. Betz, A. G. Kegel, M. J. Kelly, and W. L. Terrell,</w:t>
      </w:r>
      <w:r w:rsidRPr="00D33FF8">
        <w:rPr>
          <w:rFonts w:ascii="华文楷体" w:eastAsia="华文楷体" w:hAnsi="华文楷体" w:hint="eastAsia"/>
          <w:sz w:val="18"/>
          <w:szCs w:val="18"/>
        </w:rPr>
        <w:t>“</w:t>
      </w:r>
      <w:r w:rsidRPr="00D33FF8">
        <w:rPr>
          <w:rFonts w:ascii="华文楷体" w:eastAsia="华文楷体" w:hAnsi="华文楷体"/>
          <w:sz w:val="18"/>
          <w:szCs w:val="18"/>
        </w:rPr>
        <w:t>Method and System for Virtualization of Trusted Platform Modules,</w:t>
      </w:r>
      <w:r w:rsidRPr="00D33FF8">
        <w:rPr>
          <w:rFonts w:ascii="华文楷体" w:eastAsia="华文楷体" w:hAnsi="华文楷体" w:hint="eastAsia"/>
          <w:sz w:val="18"/>
          <w:szCs w:val="18"/>
        </w:rPr>
        <w:t>”</w:t>
      </w:r>
      <w:r w:rsidRPr="00D33FF8">
        <w:rPr>
          <w:rFonts w:ascii="华文楷体" w:eastAsia="华文楷体" w:hAnsi="华文楷体"/>
          <w:sz w:val="18"/>
          <w:szCs w:val="18"/>
        </w:rPr>
        <w:t>US Patent 7 380 119, May, 2008.</w:t>
      </w:r>
    </w:p>
    <w:p w:rsidR="00506582" w:rsidRPr="00332C67" w:rsidRDefault="00506582" w:rsidP="00506582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332C67">
        <w:rPr>
          <w:rFonts w:ascii="华文楷体" w:eastAsia="华文楷体" w:hAnsi="华文楷体" w:hint="eastAsia"/>
          <w:sz w:val="18"/>
          <w:szCs w:val="18"/>
        </w:rPr>
        <w:t>[</w:t>
      </w:r>
      <w:r w:rsidR="00A15D6E" w:rsidRPr="00332C67">
        <w:rPr>
          <w:rFonts w:ascii="华文楷体" w:eastAsia="华文楷体" w:hAnsi="华文楷体" w:hint="eastAsia"/>
          <w:sz w:val="18"/>
          <w:szCs w:val="18"/>
        </w:rPr>
        <w:t>43</w:t>
      </w:r>
      <w:r w:rsidRPr="00332C67">
        <w:rPr>
          <w:rFonts w:ascii="华文楷体" w:eastAsia="华文楷体" w:hAnsi="华文楷体" w:hint="eastAsia"/>
          <w:sz w:val="18"/>
          <w:szCs w:val="18"/>
        </w:rPr>
        <w:t>]</w:t>
      </w:r>
      <w:r w:rsidRPr="00332C67">
        <w:rPr>
          <w:rFonts w:ascii="华文楷体" w:eastAsia="华文楷体" w:hAnsi="华文楷体"/>
          <w:sz w:val="18"/>
          <w:szCs w:val="18"/>
        </w:rPr>
        <w:t xml:space="preserve"> </w:t>
      </w:r>
      <w:hyperlink r:id="rId146" w:tgtFrame="_blank" w:history="1">
        <w:r w:rsidRPr="00332C67">
          <w:rPr>
            <w:rFonts w:ascii="华文楷体" w:eastAsia="华文楷体" w:hAnsi="华文楷体"/>
          </w:rPr>
          <w:t>T Feller</w:t>
        </w:r>
      </w:hyperlink>
      <w:r w:rsidRPr="00332C67">
        <w:rPr>
          <w:rFonts w:ascii="华文楷体" w:eastAsia="华文楷体" w:hAnsi="华文楷体"/>
          <w:sz w:val="18"/>
          <w:szCs w:val="18"/>
        </w:rPr>
        <w:t>，</w:t>
      </w:r>
      <w:hyperlink r:id="rId147" w:tgtFrame="_blank" w:history="1">
        <w:r w:rsidRPr="00332C67">
          <w:rPr>
            <w:rFonts w:ascii="华文楷体" w:eastAsia="华文楷体" w:hAnsi="华文楷体"/>
          </w:rPr>
          <w:t>S Malipatlolla</w:t>
        </w:r>
      </w:hyperlink>
      <w:r w:rsidRPr="00332C67">
        <w:rPr>
          <w:rFonts w:ascii="华文楷体" w:eastAsia="华文楷体" w:hAnsi="华文楷体"/>
          <w:sz w:val="18"/>
          <w:szCs w:val="18"/>
        </w:rPr>
        <w:t>，</w:t>
      </w:r>
      <w:hyperlink r:id="rId148" w:tgtFrame="_blank" w:history="1">
        <w:r w:rsidRPr="00332C67">
          <w:rPr>
            <w:rFonts w:ascii="华文楷体" w:eastAsia="华文楷体" w:hAnsi="华文楷体"/>
          </w:rPr>
          <w:t>M Kasper</w:t>
        </w:r>
      </w:hyperlink>
      <w:r w:rsidRPr="00332C67">
        <w:rPr>
          <w:rFonts w:ascii="华文楷体" w:eastAsia="华文楷体" w:hAnsi="华文楷体"/>
          <w:sz w:val="18"/>
          <w:szCs w:val="18"/>
        </w:rPr>
        <w:t>，</w:t>
      </w:r>
      <w:hyperlink r:id="rId149" w:tgtFrame="_blank" w:history="1">
        <w:r w:rsidRPr="00332C67">
          <w:rPr>
            <w:rFonts w:ascii="华文楷体" w:eastAsia="华文楷体" w:hAnsi="华文楷体"/>
          </w:rPr>
          <w:t>SA Huss</w:t>
        </w:r>
      </w:hyperlink>
      <w:r w:rsidRPr="00332C67">
        <w:rPr>
          <w:rFonts w:ascii="华文楷体" w:eastAsia="华文楷体" w:hAnsi="华文楷体" w:hint="eastAsia"/>
          <w:sz w:val="18"/>
          <w:szCs w:val="18"/>
        </w:rPr>
        <w:t>,</w:t>
      </w:r>
      <w:r w:rsidRPr="00332C67">
        <w:rPr>
          <w:rFonts w:ascii="华文楷体" w:eastAsia="华文楷体" w:hAnsi="华文楷体"/>
          <w:sz w:val="18"/>
          <w:szCs w:val="18"/>
        </w:rPr>
        <w:t xml:space="preserve"> dcTPM: A Generic Architecture for</w:t>
      </w:r>
      <w:r w:rsidRPr="00332C67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332C67">
        <w:rPr>
          <w:rFonts w:ascii="华文楷体" w:eastAsia="华文楷体" w:hAnsi="华文楷体"/>
          <w:sz w:val="18"/>
          <w:szCs w:val="18"/>
        </w:rPr>
        <w:t>Dynamic Context Management</w:t>
      </w:r>
      <w:r w:rsidRPr="00332C67">
        <w:rPr>
          <w:rFonts w:ascii="华文楷体" w:eastAsia="华文楷体" w:hAnsi="华文楷体" w:hint="eastAsia"/>
          <w:sz w:val="18"/>
          <w:szCs w:val="18"/>
        </w:rPr>
        <w:t>[C]，</w:t>
      </w:r>
      <w:r w:rsidRPr="00332C67">
        <w:rPr>
          <w:rFonts w:ascii="华文楷体" w:eastAsia="华文楷体" w:hAnsi="华文楷体"/>
          <w:sz w:val="18"/>
          <w:szCs w:val="18"/>
        </w:rPr>
        <w:t>2011 International Conference on Reconfigurable Computing and FPGAs</w:t>
      </w:r>
      <w:r w:rsidR="00677BD0">
        <w:rPr>
          <w:rFonts w:ascii="华文楷体" w:eastAsia="华文楷体" w:hAnsi="华文楷体" w:hint="eastAsia"/>
          <w:sz w:val="18"/>
          <w:szCs w:val="18"/>
        </w:rPr>
        <w:t xml:space="preserve">, </w:t>
      </w:r>
      <w:r w:rsidRPr="00332C67">
        <w:rPr>
          <w:rFonts w:ascii="华文楷体" w:eastAsia="华文楷体" w:hAnsi="华文楷体"/>
          <w:sz w:val="18"/>
          <w:szCs w:val="18"/>
        </w:rPr>
        <w:t>211-216</w:t>
      </w:r>
      <w:r w:rsidR="00677BD0">
        <w:rPr>
          <w:rFonts w:ascii="华文楷体" w:eastAsia="华文楷体" w:hAnsi="华文楷体" w:hint="eastAsia"/>
          <w:sz w:val="18"/>
          <w:szCs w:val="18"/>
        </w:rPr>
        <w:t>,2011.</w:t>
      </w:r>
    </w:p>
    <w:p w:rsidR="001F3EE9" w:rsidRDefault="00D33FF8" w:rsidP="001F3EE9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D33FF8">
        <w:rPr>
          <w:rFonts w:ascii="华文楷体" w:eastAsia="华文楷体" w:hAnsi="华文楷体"/>
          <w:sz w:val="18"/>
          <w:szCs w:val="18"/>
        </w:rPr>
        <w:t>[</w:t>
      </w:r>
      <w:r w:rsidR="00A15D6E">
        <w:rPr>
          <w:rFonts w:ascii="华文楷体" w:eastAsia="华文楷体" w:hAnsi="华文楷体" w:hint="eastAsia"/>
          <w:sz w:val="18"/>
          <w:szCs w:val="18"/>
        </w:rPr>
        <w:t>44</w:t>
      </w:r>
      <w:r w:rsidR="00677BD0">
        <w:rPr>
          <w:rFonts w:ascii="华文楷体" w:eastAsia="华文楷体" w:hAnsi="华文楷体"/>
          <w:sz w:val="18"/>
          <w:szCs w:val="18"/>
        </w:rPr>
        <w:t>] N. M. Smith</w:t>
      </w:r>
      <w:proofErr w:type="gramStart"/>
      <w:r w:rsidR="00677BD0">
        <w:rPr>
          <w:rFonts w:ascii="华文楷体" w:eastAsia="华文楷体" w:hAnsi="华文楷体"/>
          <w:sz w:val="18"/>
          <w:szCs w:val="18"/>
        </w:rPr>
        <w:t>,</w:t>
      </w:r>
      <w:r w:rsidRPr="00D33FF8">
        <w:rPr>
          <w:rFonts w:ascii="华文楷体" w:eastAsia="华文楷体" w:hAnsi="华文楷体" w:hint="eastAsia"/>
          <w:sz w:val="18"/>
          <w:szCs w:val="18"/>
        </w:rPr>
        <w:t>“</w:t>
      </w:r>
      <w:proofErr w:type="gramEnd"/>
      <w:r w:rsidRPr="00D33FF8">
        <w:rPr>
          <w:rFonts w:ascii="华文楷体" w:eastAsia="华文楷体" w:hAnsi="华文楷体"/>
          <w:sz w:val="18"/>
          <w:szCs w:val="18"/>
        </w:rPr>
        <w:t xml:space="preserve">Method and apparatus for virtualization </w:t>
      </w:r>
      <w:r w:rsidR="00677BD0">
        <w:rPr>
          <w:rFonts w:ascii="华文楷体" w:eastAsia="华文楷体" w:hAnsi="华文楷体"/>
          <w:sz w:val="18"/>
          <w:szCs w:val="18"/>
        </w:rPr>
        <w:t>of a multi-cont</w:t>
      </w:r>
      <w:r w:rsidR="00677BD0">
        <w:rPr>
          <w:rFonts w:ascii="华文楷体" w:eastAsia="华文楷体" w:hAnsi="华文楷体" w:hint="eastAsia"/>
          <w:sz w:val="18"/>
          <w:szCs w:val="18"/>
        </w:rPr>
        <w:t>e</w:t>
      </w:r>
      <w:r w:rsidRPr="00D33FF8">
        <w:rPr>
          <w:rFonts w:ascii="华文楷体" w:eastAsia="华文楷体" w:hAnsi="华文楷体"/>
          <w:sz w:val="18"/>
          <w:szCs w:val="18"/>
        </w:rPr>
        <w:t>xthardware trusted platform module (tpm),</w:t>
      </w:r>
      <w:r w:rsidRPr="00D33FF8">
        <w:rPr>
          <w:rFonts w:ascii="华文楷体" w:eastAsia="华文楷体" w:hAnsi="华文楷体" w:hint="eastAsia"/>
          <w:sz w:val="18"/>
          <w:szCs w:val="18"/>
        </w:rPr>
        <w:t>”</w:t>
      </w:r>
      <w:r w:rsidRPr="00D33FF8">
        <w:rPr>
          <w:rFonts w:ascii="华文楷体" w:eastAsia="华文楷体" w:hAnsi="华文楷体"/>
          <w:sz w:val="18"/>
          <w:szCs w:val="18"/>
        </w:rPr>
        <w:t xml:space="preserve"> US Patent 2009/0 055 641 A1,</w:t>
      </w:r>
      <w:r w:rsidR="00677BD0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D33FF8">
        <w:rPr>
          <w:rFonts w:ascii="华文楷体" w:eastAsia="华文楷体" w:hAnsi="华文楷体"/>
          <w:sz w:val="18"/>
          <w:szCs w:val="18"/>
        </w:rPr>
        <w:t>February, 2009</w:t>
      </w:r>
      <w:r w:rsidR="00677BD0">
        <w:rPr>
          <w:rFonts w:ascii="华文楷体" w:eastAsia="华文楷体" w:hAnsi="华文楷体" w:hint="eastAsia"/>
          <w:sz w:val="18"/>
          <w:szCs w:val="18"/>
        </w:rPr>
        <w:t>.</w:t>
      </w:r>
    </w:p>
    <w:p w:rsidR="00A15D6E" w:rsidRDefault="001F3EE9" w:rsidP="00A15D6E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</w:t>
      </w:r>
      <w:r w:rsidR="00A15D6E">
        <w:rPr>
          <w:rFonts w:ascii="华文楷体" w:eastAsia="华文楷体" w:hAnsi="华文楷体" w:hint="eastAsia"/>
          <w:sz w:val="18"/>
          <w:szCs w:val="18"/>
        </w:rPr>
        <w:t>45</w:t>
      </w:r>
      <w:r w:rsidRPr="00F91688">
        <w:rPr>
          <w:rFonts w:ascii="华文楷体" w:eastAsia="华文楷体" w:hAnsi="华文楷体" w:hint="eastAsia"/>
          <w:sz w:val="18"/>
          <w:szCs w:val="18"/>
        </w:rPr>
        <w:t>]</w:t>
      </w:r>
      <w:r w:rsidRPr="00F91688">
        <w:rPr>
          <w:rFonts w:ascii="华文楷体" w:eastAsia="华文楷体" w:hAnsi="华文楷体"/>
          <w:sz w:val="18"/>
          <w:szCs w:val="18"/>
        </w:rPr>
        <w:t xml:space="preserve"> </w:t>
      </w:r>
      <w:hyperlink r:id="rId150" w:history="1">
        <w:r w:rsidRPr="00F91688">
          <w:rPr>
            <w:rFonts w:ascii="华文楷体" w:eastAsia="华文楷体" w:hAnsi="华文楷体"/>
            <w:sz w:val="18"/>
            <w:szCs w:val="18"/>
          </w:rPr>
          <w:t>Ramya Jayaram Masti</w:t>
        </w:r>
      </w:hyperlink>
      <w:r w:rsidRPr="00F91688">
        <w:rPr>
          <w:rFonts w:ascii="华文楷体" w:eastAsia="华文楷体" w:hAnsi="华文楷体"/>
          <w:sz w:val="18"/>
          <w:szCs w:val="18"/>
        </w:rPr>
        <w:t>, </w:t>
      </w:r>
      <w:hyperlink r:id="rId151" w:history="1">
        <w:r w:rsidRPr="00F91688">
          <w:rPr>
            <w:rFonts w:ascii="华文楷体" w:eastAsia="华文楷体" w:hAnsi="华文楷体"/>
            <w:sz w:val="18"/>
            <w:szCs w:val="18"/>
          </w:rPr>
          <w:t>Claudio Marforio</w:t>
        </w:r>
      </w:hyperlink>
      <w:r w:rsidRPr="00F91688">
        <w:rPr>
          <w:rFonts w:ascii="华文楷体" w:eastAsia="华文楷体" w:hAnsi="华文楷体"/>
          <w:sz w:val="18"/>
          <w:szCs w:val="18"/>
        </w:rPr>
        <w:t>, </w:t>
      </w:r>
      <w:hyperlink r:id="rId152" w:history="1">
        <w:r w:rsidRPr="00F91688">
          <w:rPr>
            <w:rFonts w:ascii="华文楷体" w:eastAsia="华文楷体" w:hAnsi="华文楷体"/>
            <w:sz w:val="18"/>
            <w:szCs w:val="18"/>
          </w:rPr>
          <w:t>Srdjan Capkun</w:t>
        </w:r>
      </w:hyperlink>
      <w:r w:rsidRPr="00F91688">
        <w:rPr>
          <w:rFonts w:ascii="华文楷体" w:eastAsia="华文楷体" w:hAnsi="华文楷体" w:hint="eastAsia"/>
          <w:sz w:val="18"/>
          <w:szCs w:val="18"/>
        </w:rPr>
        <w:t xml:space="preserve">， </w:t>
      </w:r>
      <w:r w:rsidRPr="00F91688">
        <w:rPr>
          <w:rFonts w:ascii="华文楷体" w:eastAsia="华文楷体" w:hAnsi="华文楷体"/>
          <w:sz w:val="18"/>
          <w:szCs w:val="18"/>
        </w:rPr>
        <w:t>An Architecture for Concurrent Execution of Secure Environments in Clouds</w:t>
      </w:r>
      <w:r w:rsidR="00677BD0">
        <w:rPr>
          <w:rFonts w:ascii="华文楷体" w:eastAsia="华文楷体" w:hAnsi="华文楷体" w:hint="eastAsia"/>
          <w:sz w:val="18"/>
          <w:szCs w:val="18"/>
        </w:rPr>
        <w:t>[C</w:t>
      </w:r>
      <w:r w:rsidRPr="00F91688">
        <w:rPr>
          <w:rFonts w:ascii="华文楷体" w:eastAsia="华文楷体" w:hAnsi="华文楷体" w:hint="eastAsia"/>
          <w:sz w:val="18"/>
          <w:szCs w:val="18"/>
        </w:rPr>
        <w:t>]，</w:t>
      </w:r>
      <w:r w:rsidRPr="00F91688">
        <w:rPr>
          <w:rFonts w:ascii="华文楷体" w:eastAsia="华文楷体" w:hAnsi="华文楷体"/>
          <w:sz w:val="18"/>
          <w:szCs w:val="18"/>
        </w:rPr>
        <w:t>Proceedings of the 2013 ACM workshop on Cloud computing security workshop，11-22</w:t>
      </w:r>
      <w:r w:rsidR="00677BD0">
        <w:rPr>
          <w:rFonts w:ascii="华文楷体" w:eastAsia="华文楷体" w:hAnsi="华文楷体" w:hint="eastAsia"/>
          <w:sz w:val="18"/>
          <w:szCs w:val="18"/>
        </w:rPr>
        <w:t>, 2013.</w:t>
      </w:r>
    </w:p>
    <w:p w:rsidR="00A15D6E" w:rsidRPr="00A15D6E" w:rsidRDefault="00A15D6E" w:rsidP="007A1763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5B55F3">
        <w:rPr>
          <w:rFonts w:ascii="华文楷体" w:eastAsia="华文楷体" w:hAnsi="华文楷体" w:hint="eastAsia"/>
          <w:sz w:val="18"/>
          <w:szCs w:val="18"/>
        </w:rPr>
        <w:t>[4</w:t>
      </w:r>
      <w:r>
        <w:rPr>
          <w:rFonts w:ascii="华文楷体" w:eastAsia="华文楷体" w:hAnsi="华文楷体" w:hint="eastAsia"/>
          <w:sz w:val="18"/>
          <w:szCs w:val="18"/>
        </w:rPr>
        <w:t>6</w:t>
      </w:r>
      <w:r w:rsidRPr="005B55F3">
        <w:rPr>
          <w:rFonts w:ascii="华文楷体" w:eastAsia="华文楷体" w:hAnsi="华文楷体" w:hint="eastAsia"/>
          <w:sz w:val="18"/>
          <w:szCs w:val="18"/>
        </w:rPr>
        <w:t xml:space="preserve">] </w:t>
      </w:r>
      <w:r w:rsidRPr="007E7105">
        <w:rPr>
          <w:rFonts w:ascii="华文楷体" w:eastAsia="华文楷体" w:hAnsi="华文楷体"/>
          <w:sz w:val="18"/>
          <w:szCs w:val="18"/>
        </w:rPr>
        <w:t>Jiun Yi Yap，</w:t>
      </w:r>
      <w:r w:rsidRPr="007E7105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7E7105">
        <w:rPr>
          <w:rFonts w:ascii="华文楷体" w:eastAsia="华文楷体" w:hAnsi="华文楷体"/>
          <w:sz w:val="18"/>
          <w:szCs w:val="18"/>
        </w:rPr>
        <w:t>Allan Tomlinson，Para-Virtualizing the Trusted Platform Module: An Enterprise Framework Based on Version 2.0 Specification，International Conference on Trusted Systems</w:t>
      </w:r>
      <w:r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7E7105">
        <w:rPr>
          <w:rFonts w:ascii="华文楷体" w:eastAsia="华文楷体" w:hAnsi="华文楷体"/>
          <w:sz w:val="18"/>
          <w:szCs w:val="18"/>
        </w:rPr>
        <w:t>INTRUST 2013: </w:t>
      </w:r>
      <w:hyperlink r:id="rId153" w:history="1">
        <w:r w:rsidRPr="007E7105">
          <w:rPr>
            <w:rFonts w:ascii="华文楷体" w:eastAsia="华文楷体" w:hAnsi="华文楷体"/>
            <w:sz w:val="18"/>
            <w:szCs w:val="18"/>
          </w:rPr>
          <w:t>Trusted Systems</w:t>
        </w:r>
      </w:hyperlink>
      <w:r w:rsidRPr="007E7105">
        <w:rPr>
          <w:rFonts w:ascii="华文楷体" w:eastAsia="华文楷体" w:hAnsi="华文楷体"/>
          <w:sz w:val="18"/>
          <w:szCs w:val="18"/>
        </w:rPr>
        <w:t> pp 1-16</w:t>
      </w:r>
      <w:proofErr w:type="gramStart"/>
      <w:r w:rsidR="00677BD0">
        <w:rPr>
          <w:rFonts w:ascii="华文楷体" w:eastAsia="华文楷体" w:hAnsi="华文楷体" w:hint="eastAsia"/>
          <w:sz w:val="18"/>
          <w:szCs w:val="18"/>
        </w:rPr>
        <w:t>,2013</w:t>
      </w:r>
      <w:proofErr w:type="gramEnd"/>
      <w:r w:rsidR="00677BD0">
        <w:rPr>
          <w:rFonts w:ascii="华文楷体" w:eastAsia="华文楷体" w:hAnsi="华文楷体" w:hint="eastAsia"/>
          <w:sz w:val="18"/>
          <w:szCs w:val="18"/>
        </w:rPr>
        <w:t>.</w:t>
      </w:r>
    </w:p>
    <w:p w:rsidR="00D714EC" w:rsidRDefault="007A1763" w:rsidP="00D714EC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[47</w:t>
      </w:r>
      <w:r w:rsidR="00390C81" w:rsidRPr="00F02F0B">
        <w:rPr>
          <w:rFonts w:ascii="华文楷体" w:eastAsia="华文楷体" w:hAnsi="华文楷体" w:hint="eastAsia"/>
          <w:sz w:val="18"/>
          <w:szCs w:val="18"/>
        </w:rPr>
        <w:t xml:space="preserve">] PCI Sig, Pci-sig-single root iov. </w:t>
      </w:r>
      <w:proofErr w:type="gramStart"/>
      <w:r w:rsidR="00390C81" w:rsidRPr="00F02F0B">
        <w:rPr>
          <w:rFonts w:ascii="华文楷体" w:eastAsia="华文楷体" w:hAnsi="华文楷体" w:hint="eastAsia"/>
          <w:sz w:val="18"/>
          <w:szCs w:val="18"/>
        </w:rPr>
        <w:t>http://www.pcisig.com/specifications/iov/Single_r</w:t>
      </w:r>
      <w:r w:rsidR="00390C81">
        <w:rPr>
          <w:rFonts w:ascii="华文楷体" w:eastAsia="华文楷体" w:hAnsi="华文楷体" w:hint="eastAsia"/>
          <w:sz w:val="18"/>
          <w:szCs w:val="18"/>
        </w:rPr>
        <w:t>oot/</w:t>
      </w:r>
      <w:r w:rsidR="00677BD0">
        <w:rPr>
          <w:rFonts w:ascii="华文楷体" w:eastAsia="华文楷体" w:hAnsi="华文楷体" w:hint="eastAsia"/>
          <w:sz w:val="18"/>
          <w:szCs w:val="18"/>
        </w:rPr>
        <w:t>[EB/OL]</w:t>
      </w:r>
      <w:r w:rsidR="00390C81">
        <w:rPr>
          <w:rFonts w:ascii="华文楷体" w:eastAsia="华文楷体" w:hAnsi="华文楷体" w:hint="eastAsia"/>
          <w:sz w:val="18"/>
          <w:szCs w:val="18"/>
        </w:rPr>
        <w:t>,</w:t>
      </w:r>
      <w:r w:rsidR="00390C81" w:rsidRPr="00F02F0B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390C81">
        <w:rPr>
          <w:rFonts w:ascii="华文楷体" w:eastAsia="华文楷体" w:hAnsi="华文楷体" w:hint="eastAsia"/>
          <w:sz w:val="18"/>
          <w:szCs w:val="18"/>
        </w:rPr>
        <w:t>2017.</w:t>
      </w:r>
      <w:proofErr w:type="gramEnd"/>
    </w:p>
    <w:p w:rsidR="00D714EC" w:rsidRDefault="00D714EC" w:rsidP="00D714EC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[48]</w:t>
      </w:r>
      <w:r w:rsidRPr="00D714EC">
        <w:rPr>
          <w:rFonts w:ascii="华文楷体" w:eastAsia="华文楷体" w:hAnsi="华文楷体" w:hint="eastAsia"/>
          <w:sz w:val="18"/>
          <w:szCs w:val="18"/>
        </w:rPr>
        <w:t xml:space="preserve"> 刘明达，马龙宇, 一种基于</w:t>
      </w:r>
      <w:r w:rsidRPr="00D714EC">
        <w:rPr>
          <w:rFonts w:ascii="华文楷体" w:eastAsia="华文楷体" w:hAnsi="华文楷体"/>
          <w:sz w:val="18"/>
          <w:szCs w:val="18"/>
        </w:rPr>
        <w:t xml:space="preserve">SR-IOV </w:t>
      </w:r>
      <w:r w:rsidRPr="00D714EC">
        <w:rPr>
          <w:rFonts w:ascii="华文楷体" w:eastAsia="华文楷体" w:hAnsi="华文楷体" w:hint="eastAsia"/>
          <w:sz w:val="18"/>
          <w:szCs w:val="18"/>
        </w:rPr>
        <w:t>技术的虚拟环境安全隔离模型[J],</w:t>
      </w:r>
      <w:r>
        <w:rPr>
          <w:rFonts w:ascii="华文楷体" w:eastAsia="华文楷体" w:hAnsi="华文楷体" w:hint="eastAsia"/>
          <w:sz w:val="18"/>
          <w:szCs w:val="18"/>
        </w:rPr>
        <w:t>信息网络安全,</w:t>
      </w:r>
      <w:r w:rsidR="00677BD0" w:rsidRPr="00D714EC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677BD0">
        <w:rPr>
          <w:rFonts w:ascii="华文楷体" w:eastAsia="华文楷体" w:hAnsi="华文楷体" w:hint="eastAsia"/>
          <w:sz w:val="18"/>
          <w:szCs w:val="18"/>
        </w:rPr>
        <w:t>9:</w:t>
      </w:r>
      <w:proofErr w:type="gramStart"/>
      <w:r w:rsidRPr="00D714EC">
        <w:rPr>
          <w:rFonts w:ascii="华文楷体" w:eastAsia="华文楷体" w:hAnsi="华文楷体" w:hint="eastAsia"/>
          <w:sz w:val="18"/>
          <w:szCs w:val="18"/>
        </w:rPr>
        <w:t>84-89</w:t>
      </w:r>
      <w:r w:rsidR="00677BD0">
        <w:rPr>
          <w:rFonts w:ascii="华文楷体" w:eastAsia="华文楷体" w:hAnsi="华文楷体" w:hint="eastAsia"/>
          <w:sz w:val="18"/>
          <w:szCs w:val="18"/>
        </w:rPr>
        <w:t>, 2016</w:t>
      </w:r>
      <w:r w:rsidR="00C42AF6" w:rsidRPr="008A39DF">
        <w:rPr>
          <w:sz w:val="18"/>
          <w:szCs w:val="18"/>
        </w:rPr>
        <w:t>.</w:t>
      </w:r>
      <w:proofErr w:type="gramEnd"/>
    </w:p>
    <w:p w:rsidR="00E04616" w:rsidRDefault="00D748F1" w:rsidP="00E04616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[4</w:t>
      </w:r>
      <w:r w:rsidR="00382B33">
        <w:rPr>
          <w:rFonts w:ascii="华文楷体" w:eastAsia="华文楷体" w:hAnsi="华文楷体" w:hint="eastAsia"/>
          <w:sz w:val="18"/>
          <w:szCs w:val="18"/>
        </w:rPr>
        <w:t>9</w:t>
      </w:r>
      <w:r w:rsidRPr="007E0564">
        <w:rPr>
          <w:rFonts w:ascii="华文楷体" w:eastAsia="华文楷体" w:hAnsi="华文楷体" w:hint="eastAsia"/>
          <w:sz w:val="18"/>
          <w:szCs w:val="18"/>
        </w:rPr>
        <w:t>]</w:t>
      </w:r>
      <w:r w:rsidRPr="007E0564">
        <w:rPr>
          <w:rFonts w:ascii="华文楷体" w:eastAsia="华文楷体" w:hAnsi="华文楷体"/>
          <w:sz w:val="18"/>
          <w:szCs w:val="18"/>
        </w:rPr>
        <w:t xml:space="preserve"> </w:t>
      </w:r>
      <w:hyperlink r:id="rId154" w:history="1">
        <w:r w:rsidRPr="007E0564">
          <w:rPr>
            <w:rFonts w:ascii="华文楷体" w:eastAsia="华文楷体" w:hAnsi="华文楷体"/>
            <w:sz w:val="18"/>
            <w:szCs w:val="18"/>
          </w:rPr>
          <w:t>Xinlong Liang</w:t>
        </w:r>
      </w:hyperlink>
      <w:r w:rsidRPr="007E0564">
        <w:rPr>
          <w:rFonts w:ascii="华文楷体" w:eastAsia="华文楷体" w:hAnsi="华文楷体"/>
          <w:sz w:val="18"/>
          <w:szCs w:val="18"/>
        </w:rPr>
        <w:t>; </w:t>
      </w:r>
      <w:hyperlink r:id="rId155" w:history="1">
        <w:r w:rsidRPr="007E0564">
          <w:rPr>
            <w:rFonts w:ascii="华文楷体" w:eastAsia="华文楷体" w:hAnsi="华文楷体"/>
            <w:sz w:val="18"/>
            <w:szCs w:val="18"/>
          </w:rPr>
          <w:t>Rui Jiang</w:t>
        </w:r>
      </w:hyperlink>
      <w:r w:rsidRPr="007E0564">
        <w:rPr>
          <w:rFonts w:ascii="华文楷体" w:eastAsia="华文楷体" w:hAnsi="华文楷体"/>
          <w:sz w:val="18"/>
          <w:szCs w:val="18"/>
        </w:rPr>
        <w:t>; </w:t>
      </w:r>
      <w:hyperlink r:id="rId156" w:history="1">
        <w:r w:rsidRPr="007E0564">
          <w:rPr>
            <w:rFonts w:ascii="华文楷体" w:eastAsia="华文楷体" w:hAnsi="华文楷体"/>
            <w:sz w:val="18"/>
            <w:szCs w:val="18"/>
          </w:rPr>
          <w:t>Huafeng Kong</w:t>
        </w:r>
      </w:hyperlink>
      <w:r w:rsidRPr="007E0564">
        <w:rPr>
          <w:rFonts w:ascii="华文楷体" w:eastAsia="华文楷体" w:hAnsi="华文楷体" w:hint="eastAsia"/>
          <w:sz w:val="18"/>
          <w:szCs w:val="18"/>
        </w:rPr>
        <w:t>,</w:t>
      </w:r>
      <w:r w:rsidRPr="00D748F1">
        <w:rPr>
          <w:rFonts w:ascii="华文楷体" w:eastAsia="华文楷体" w:hAnsi="华文楷体"/>
          <w:sz w:val="18"/>
          <w:szCs w:val="18"/>
        </w:rPr>
        <w:t xml:space="preserve"> </w:t>
      </w:r>
      <w:r w:rsidRPr="007E0564">
        <w:rPr>
          <w:rFonts w:ascii="华文楷体" w:eastAsia="华文楷体" w:hAnsi="华文楷体"/>
          <w:sz w:val="18"/>
          <w:szCs w:val="18"/>
        </w:rPr>
        <w:t> </w:t>
      </w:r>
      <w:hyperlink r:id="rId157" w:history="1">
        <w:r w:rsidRPr="007E0564">
          <w:rPr>
            <w:rFonts w:ascii="华文楷体" w:eastAsia="华文楷体" w:hAnsi="华文楷体"/>
            <w:sz w:val="18"/>
            <w:szCs w:val="18"/>
          </w:rPr>
          <w:t>Secure and reliable VM-vTPM migration in private cloud</w:t>
        </w:r>
      </w:hyperlink>
      <w:r w:rsidRPr="007E0564">
        <w:rPr>
          <w:rFonts w:ascii="华文楷体" w:eastAsia="华文楷体" w:hAnsi="华文楷体" w:hint="eastAsia"/>
          <w:sz w:val="18"/>
          <w:szCs w:val="18"/>
        </w:rPr>
        <w:t>[C],</w:t>
      </w:r>
      <w:hyperlink r:id="rId158" w:history="1">
        <w:r w:rsidRPr="007E0564">
          <w:rPr>
            <w:rFonts w:ascii="华文楷体" w:eastAsia="华文楷体" w:hAnsi="华文楷体"/>
            <w:sz w:val="18"/>
            <w:szCs w:val="18"/>
          </w:rPr>
          <w:t>2013 2nd International Symposium on Instrumentation and Measurement, Sensor Network and Automation (IMSNA)</w:t>
        </w:r>
      </w:hyperlink>
      <w:r w:rsidRPr="007E0564">
        <w:rPr>
          <w:rFonts w:ascii="华文楷体" w:eastAsia="华文楷体" w:hAnsi="华文楷体" w:hint="eastAsia"/>
          <w:sz w:val="18"/>
          <w:szCs w:val="18"/>
        </w:rPr>
        <w:t>,</w:t>
      </w:r>
      <w:r w:rsidR="00677BD0">
        <w:rPr>
          <w:rFonts w:ascii="华文楷体" w:eastAsia="华文楷体" w:hAnsi="华文楷体"/>
          <w:sz w:val="18"/>
          <w:szCs w:val="18"/>
        </w:rPr>
        <w:t> 510</w:t>
      </w:r>
      <w:r w:rsidR="00677BD0">
        <w:rPr>
          <w:rFonts w:ascii="华文楷体" w:eastAsia="华文楷体" w:hAnsi="华文楷体" w:hint="eastAsia"/>
          <w:sz w:val="18"/>
          <w:szCs w:val="18"/>
        </w:rPr>
        <w:t>-</w:t>
      </w:r>
      <w:r w:rsidRPr="007E0564">
        <w:rPr>
          <w:rFonts w:ascii="华文楷体" w:eastAsia="华文楷体" w:hAnsi="华文楷体"/>
          <w:sz w:val="18"/>
          <w:szCs w:val="18"/>
        </w:rPr>
        <w:t>514</w:t>
      </w:r>
      <w:r w:rsidR="00677BD0">
        <w:rPr>
          <w:rFonts w:ascii="华文楷体" w:eastAsia="华文楷体" w:hAnsi="华文楷体" w:hint="eastAsia"/>
          <w:sz w:val="18"/>
          <w:szCs w:val="18"/>
        </w:rPr>
        <w:t>, 2013.</w:t>
      </w:r>
    </w:p>
    <w:p w:rsidR="000C44E7" w:rsidRDefault="00501552" w:rsidP="00E04616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 xml:space="preserve">[44] </w:t>
      </w:r>
      <w:r w:rsidRPr="00AD1235">
        <w:rPr>
          <w:rFonts w:ascii="华文楷体" w:eastAsia="华文楷体" w:hAnsi="华文楷体" w:hint="eastAsia"/>
          <w:sz w:val="18"/>
          <w:szCs w:val="18"/>
        </w:rPr>
        <w:t>杨永娇</w:t>
      </w:r>
      <w:r>
        <w:rPr>
          <w:rFonts w:ascii="华文楷体" w:eastAsia="华文楷体" w:hAnsi="华文楷体" w:hint="eastAsia"/>
          <w:sz w:val="18"/>
          <w:szCs w:val="18"/>
        </w:rPr>
        <w:t>,严飞，毛军鹏，张焕国，</w:t>
      </w:r>
      <w:r w:rsidRPr="00AD1235">
        <w:rPr>
          <w:rFonts w:ascii="华文楷体" w:eastAsia="华文楷体" w:hAnsi="华文楷体"/>
          <w:sz w:val="18"/>
          <w:szCs w:val="18"/>
        </w:rPr>
        <w:t>Ng-vTPM</w:t>
      </w:r>
      <w:r w:rsidRPr="00AD1235">
        <w:rPr>
          <w:rFonts w:ascii="华文楷体" w:eastAsia="华文楷体" w:hAnsi="华文楷体" w:hint="eastAsia"/>
          <w:sz w:val="18"/>
          <w:szCs w:val="18"/>
        </w:rPr>
        <w:t>: 新一代</w:t>
      </w:r>
      <w:r w:rsidRPr="00AD1235">
        <w:rPr>
          <w:rFonts w:ascii="华文楷体" w:eastAsia="华文楷体" w:hAnsi="华文楷体"/>
          <w:sz w:val="18"/>
          <w:szCs w:val="18"/>
        </w:rPr>
        <w:t>TPM</w:t>
      </w:r>
      <w:r w:rsidRPr="00AD1235">
        <w:rPr>
          <w:rFonts w:ascii="华文楷体" w:eastAsia="华文楷体" w:hAnsi="华文楷体" w:hint="eastAsia"/>
          <w:sz w:val="18"/>
          <w:szCs w:val="18"/>
        </w:rPr>
        <w:t>虚拟化框架设计</w:t>
      </w:r>
      <w:r>
        <w:rPr>
          <w:rFonts w:ascii="华文楷体" w:eastAsia="华文楷体" w:hAnsi="华文楷体" w:hint="eastAsia"/>
          <w:sz w:val="18"/>
          <w:szCs w:val="18"/>
        </w:rPr>
        <w:t>[J]，武汉大学学报（理学版）</w:t>
      </w:r>
      <w:r w:rsidR="00677BD0">
        <w:rPr>
          <w:rFonts w:ascii="华文楷体" w:eastAsia="华文楷体" w:hAnsi="华文楷体" w:hint="eastAsia"/>
          <w:sz w:val="18"/>
          <w:szCs w:val="18"/>
        </w:rPr>
        <w:t>61(2):</w:t>
      </w:r>
      <w:r>
        <w:rPr>
          <w:rFonts w:ascii="华文楷体" w:eastAsia="华文楷体" w:hAnsi="华文楷体" w:hint="eastAsia"/>
          <w:sz w:val="18"/>
          <w:szCs w:val="18"/>
        </w:rPr>
        <w:t>103-111</w:t>
      </w:r>
      <w:proofErr w:type="gramStart"/>
      <w:r w:rsidR="00677BD0">
        <w:rPr>
          <w:rFonts w:ascii="华文楷体" w:eastAsia="华文楷体" w:hAnsi="华文楷体" w:hint="eastAsia"/>
          <w:sz w:val="18"/>
          <w:szCs w:val="18"/>
        </w:rPr>
        <w:t>,2015</w:t>
      </w:r>
      <w:proofErr w:type="gramEnd"/>
      <w:r w:rsidR="00677BD0">
        <w:rPr>
          <w:rFonts w:ascii="华文楷体" w:eastAsia="华文楷体" w:hAnsi="华文楷体" w:hint="eastAsia"/>
          <w:sz w:val="18"/>
          <w:szCs w:val="18"/>
        </w:rPr>
        <w:t>.</w:t>
      </w:r>
    </w:p>
    <w:p w:rsidR="0085573E" w:rsidRPr="00C275C2" w:rsidRDefault="000C44E7" w:rsidP="0085573E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C275C2">
        <w:rPr>
          <w:rFonts w:ascii="华文楷体" w:eastAsia="华文楷体" w:hAnsi="华文楷体" w:hint="eastAsia"/>
          <w:sz w:val="18"/>
          <w:szCs w:val="18"/>
        </w:rPr>
        <w:t>[</w:t>
      </w:r>
      <w:r w:rsidR="00E04616">
        <w:rPr>
          <w:rFonts w:ascii="华文楷体" w:eastAsia="华文楷体" w:hAnsi="华文楷体" w:hint="eastAsia"/>
          <w:sz w:val="18"/>
          <w:szCs w:val="18"/>
        </w:rPr>
        <w:t>51</w:t>
      </w:r>
      <w:r w:rsidRPr="00C275C2">
        <w:rPr>
          <w:rFonts w:ascii="华文楷体" w:eastAsia="华文楷体" w:hAnsi="华文楷体" w:hint="eastAsia"/>
          <w:sz w:val="18"/>
          <w:szCs w:val="18"/>
        </w:rPr>
        <w:t xml:space="preserve">] </w:t>
      </w:r>
      <w:r w:rsidRPr="00C275C2">
        <w:rPr>
          <w:rFonts w:ascii="华文楷体" w:eastAsia="华文楷体" w:hAnsi="华文楷体"/>
          <w:sz w:val="18"/>
          <w:szCs w:val="18"/>
        </w:rPr>
        <w:t>R Goyette</w:t>
      </w:r>
      <w:r w:rsidRPr="00C275C2">
        <w:rPr>
          <w:rFonts w:ascii="华文楷体" w:eastAsia="华文楷体" w:hAnsi="华文楷体" w:hint="eastAsia"/>
          <w:sz w:val="18"/>
          <w:szCs w:val="18"/>
        </w:rPr>
        <w:t xml:space="preserve">, </w:t>
      </w:r>
      <w:hyperlink r:id="rId159" w:tgtFrame="_blank" w:history="1">
        <w:r w:rsidRPr="00C275C2">
          <w:rPr>
            <w:rFonts w:ascii="华文楷体" w:eastAsia="华文楷体" w:hAnsi="华文楷体"/>
            <w:sz w:val="18"/>
            <w:szCs w:val="18"/>
          </w:rPr>
          <w:t>A review of</w:t>
        </w:r>
        <w:r w:rsidRPr="00C275C2">
          <w:rPr>
            <w:rFonts w:ascii="华文楷体" w:eastAsia="华文楷体" w:hAnsi="华文楷体" w:hint="eastAsia"/>
            <w:sz w:val="18"/>
            <w:szCs w:val="18"/>
          </w:rPr>
          <w:t xml:space="preserve"> </w:t>
        </w:r>
        <w:r w:rsidRPr="00C275C2">
          <w:rPr>
            <w:rFonts w:ascii="华文楷体" w:eastAsia="华文楷体" w:hAnsi="华文楷体"/>
            <w:sz w:val="18"/>
            <w:szCs w:val="18"/>
          </w:rPr>
          <w:t>" vTPM: Virtualizing the Trusted Platform Module"</w:t>
        </w:r>
      </w:hyperlink>
      <w:r w:rsidR="00677BD0">
        <w:rPr>
          <w:rFonts w:hint="eastAsia"/>
        </w:rPr>
        <w:t>[R]</w:t>
      </w:r>
      <w:r w:rsidRPr="00C275C2">
        <w:rPr>
          <w:rFonts w:ascii="华文楷体" w:eastAsia="华文楷体" w:hAnsi="华文楷体" w:hint="eastAsia"/>
          <w:sz w:val="18"/>
          <w:szCs w:val="18"/>
        </w:rPr>
        <w:t>，</w:t>
      </w:r>
      <w:r w:rsidRPr="00C275C2">
        <w:rPr>
          <w:rFonts w:ascii="华文楷体" w:eastAsia="华文楷体" w:hAnsi="华文楷体"/>
          <w:sz w:val="18"/>
          <w:szCs w:val="18"/>
        </w:rPr>
        <w:t>Network Security and Cryptography Symposium</w:t>
      </w:r>
      <w:r w:rsidRPr="00C275C2">
        <w:rPr>
          <w:rFonts w:ascii="华文楷体" w:eastAsia="华文楷体" w:hAnsi="华文楷体" w:hint="eastAsia"/>
          <w:sz w:val="18"/>
          <w:szCs w:val="18"/>
        </w:rPr>
        <w:t>,1-17,2007</w:t>
      </w:r>
      <w:r w:rsidR="00C42AF6" w:rsidRPr="008A39DF">
        <w:rPr>
          <w:sz w:val="18"/>
          <w:szCs w:val="18"/>
        </w:rPr>
        <w:t>.</w:t>
      </w:r>
    </w:p>
    <w:p w:rsidR="0024452C" w:rsidRDefault="0085573E" w:rsidP="0024452C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C275C2">
        <w:rPr>
          <w:rFonts w:ascii="华文楷体" w:eastAsia="华文楷体" w:hAnsi="华文楷体" w:hint="eastAsia"/>
          <w:sz w:val="18"/>
          <w:szCs w:val="18"/>
        </w:rPr>
        <w:t>[</w:t>
      </w:r>
      <w:r w:rsidR="00E04616">
        <w:rPr>
          <w:rFonts w:ascii="华文楷体" w:eastAsia="华文楷体" w:hAnsi="华文楷体" w:hint="eastAsia"/>
          <w:sz w:val="18"/>
          <w:szCs w:val="18"/>
        </w:rPr>
        <w:t>52</w:t>
      </w:r>
      <w:r w:rsidRPr="00C275C2">
        <w:rPr>
          <w:rFonts w:ascii="华文楷体" w:eastAsia="华文楷体" w:hAnsi="华文楷体" w:hint="eastAsia"/>
          <w:sz w:val="18"/>
          <w:szCs w:val="18"/>
        </w:rPr>
        <w:t>]王丽娜,高汉军,余荣威,任正伟,董永峰,</w:t>
      </w:r>
      <w:hyperlink r:id="rId160" w:tgtFrame="_blank" w:history="1">
        <w:r w:rsidRPr="00C275C2">
          <w:rPr>
            <w:rFonts w:ascii="华文楷体" w:eastAsia="华文楷体" w:hAnsi="华文楷体"/>
            <w:sz w:val="18"/>
            <w:szCs w:val="18"/>
          </w:rPr>
          <w:t>基于信任扩展的可信虚拟执行环境构建方法研究</w:t>
        </w:r>
      </w:hyperlink>
      <w:r w:rsidRPr="00C275C2">
        <w:rPr>
          <w:rFonts w:ascii="华文楷体" w:eastAsia="华文楷体" w:hAnsi="华文楷体" w:hint="eastAsia"/>
          <w:sz w:val="18"/>
          <w:szCs w:val="18"/>
        </w:rPr>
        <w:t>[J],通信学报,</w:t>
      </w:r>
      <w:r w:rsidR="00677BD0">
        <w:rPr>
          <w:rFonts w:ascii="华文楷体" w:eastAsia="华文楷体" w:hAnsi="华文楷体" w:hint="eastAsia"/>
          <w:sz w:val="18"/>
          <w:szCs w:val="18"/>
        </w:rPr>
        <w:t>32(9):</w:t>
      </w:r>
      <w:proofErr w:type="gramStart"/>
      <w:r w:rsidRPr="00C275C2">
        <w:rPr>
          <w:rFonts w:ascii="华文楷体" w:eastAsia="华文楷体" w:hAnsi="华文楷体" w:hint="eastAsia"/>
          <w:sz w:val="18"/>
          <w:szCs w:val="18"/>
        </w:rPr>
        <w:t>1-8,</w:t>
      </w:r>
      <w:r w:rsidR="00677BD0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C275C2">
        <w:rPr>
          <w:rFonts w:ascii="华文楷体" w:eastAsia="华文楷体" w:hAnsi="华文楷体" w:hint="eastAsia"/>
          <w:sz w:val="18"/>
          <w:szCs w:val="18"/>
        </w:rPr>
        <w:t>2011.</w:t>
      </w:r>
      <w:proofErr w:type="gramEnd"/>
    </w:p>
    <w:p w:rsidR="00BE6BEB" w:rsidRPr="00DE022D" w:rsidRDefault="00C802E4" w:rsidP="0024452C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DE022D">
        <w:rPr>
          <w:rFonts w:ascii="华文楷体" w:eastAsia="华文楷体" w:hAnsi="华文楷体" w:hint="eastAsia"/>
          <w:sz w:val="18"/>
          <w:szCs w:val="18"/>
        </w:rPr>
        <w:t>[5</w:t>
      </w:r>
      <w:r w:rsidR="00BE6BEB" w:rsidRPr="00DE022D">
        <w:rPr>
          <w:rFonts w:ascii="华文楷体" w:eastAsia="华文楷体" w:hAnsi="华文楷体" w:hint="eastAsia"/>
          <w:sz w:val="18"/>
          <w:szCs w:val="18"/>
        </w:rPr>
        <w:t xml:space="preserve">3] </w:t>
      </w:r>
      <w:r w:rsidR="00BE6BEB" w:rsidRPr="00DE022D">
        <w:rPr>
          <w:rFonts w:ascii="华文楷体" w:eastAsia="华文楷体" w:hAnsi="华文楷体"/>
          <w:sz w:val="18"/>
          <w:szCs w:val="18"/>
        </w:rPr>
        <w:t>Boris Danev, Ramya Jayaram Masti, Ghassan O. Karame and Srdjan Capkun</w:t>
      </w:r>
      <w:r w:rsidR="00BE6BEB" w:rsidRPr="00DE022D">
        <w:rPr>
          <w:rFonts w:ascii="华文楷体" w:eastAsia="华文楷体" w:hAnsi="华文楷体" w:hint="eastAsia"/>
          <w:sz w:val="18"/>
          <w:szCs w:val="18"/>
        </w:rPr>
        <w:t xml:space="preserve">, </w:t>
      </w:r>
      <w:r w:rsidR="00BE6BEB" w:rsidRPr="00DE022D">
        <w:rPr>
          <w:rFonts w:ascii="华文楷体" w:eastAsia="华文楷体" w:hAnsi="华文楷体"/>
          <w:sz w:val="18"/>
          <w:szCs w:val="18"/>
        </w:rPr>
        <w:t>Enabling Secure VM-vTPM Migration</w:t>
      </w:r>
      <w:r w:rsidR="00BE6BEB" w:rsidRPr="00DE022D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BE6BEB" w:rsidRPr="00DE022D">
        <w:rPr>
          <w:rFonts w:ascii="华文楷体" w:eastAsia="华文楷体" w:hAnsi="华文楷体"/>
          <w:sz w:val="18"/>
          <w:szCs w:val="18"/>
        </w:rPr>
        <w:t>in Private Clouds</w:t>
      </w:r>
      <w:r w:rsidR="00BE6BEB" w:rsidRPr="00DE022D">
        <w:rPr>
          <w:rFonts w:ascii="华文楷体" w:eastAsia="华文楷体" w:hAnsi="华文楷体" w:hint="eastAsia"/>
          <w:sz w:val="18"/>
          <w:szCs w:val="18"/>
        </w:rPr>
        <w:t xml:space="preserve">[C], </w:t>
      </w:r>
      <w:r w:rsidR="00BE6BEB" w:rsidRPr="00DE022D">
        <w:rPr>
          <w:rFonts w:ascii="华文楷体" w:eastAsia="华文楷体" w:hAnsi="华文楷体"/>
          <w:sz w:val="18"/>
          <w:szCs w:val="18"/>
        </w:rPr>
        <w:t xml:space="preserve">ACSAC’11, </w:t>
      </w:r>
      <w:r w:rsidR="00BE6BEB" w:rsidRPr="00DE022D">
        <w:rPr>
          <w:rFonts w:ascii="华文楷体" w:eastAsia="华文楷体" w:hAnsi="华文楷体" w:hint="eastAsia"/>
          <w:sz w:val="18"/>
          <w:szCs w:val="18"/>
        </w:rPr>
        <w:t xml:space="preserve">187-196, </w:t>
      </w:r>
      <w:r w:rsidR="00BE6BEB" w:rsidRPr="00DE022D">
        <w:rPr>
          <w:rFonts w:ascii="华文楷体" w:eastAsia="华文楷体" w:hAnsi="华文楷体"/>
          <w:sz w:val="18"/>
          <w:szCs w:val="18"/>
        </w:rPr>
        <w:t>Orlando, Florida USA</w:t>
      </w:r>
      <w:r w:rsidR="00BE6BEB" w:rsidRPr="00DE022D">
        <w:rPr>
          <w:rFonts w:ascii="华文楷体" w:eastAsia="华文楷体" w:hAnsi="华文楷体" w:hint="eastAsia"/>
          <w:sz w:val="18"/>
          <w:szCs w:val="18"/>
        </w:rPr>
        <w:t>,</w:t>
      </w:r>
      <w:r w:rsidR="00BE6BEB" w:rsidRPr="00DE022D">
        <w:rPr>
          <w:rFonts w:ascii="华文楷体" w:eastAsia="华文楷体" w:hAnsi="华文楷体"/>
          <w:sz w:val="18"/>
          <w:szCs w:val="18"/>
        </w:rPr>
        <w:t xml:space="preserve"> 2011</w:t>
      </w:r>
      <w:r w:rsidR="00BE6BEB" w:rsidRPr="00DE022D">
        <w:rPr>
          <w:rFonts w:ascii="华文楷体" w:eastAsia="华文楷体" w:hAnsi="华文楷体" w:hint="eastAsia"/>
          <w:sz w:val="18"/>
          <w:szCs w:val="18"/>
        </w:rPr>
        <w:t>.</w:t>
      </w:r>
    </w:p>
    <w:p w:rsidR="00BE6BEB" w:rsidRDefault="00BE6BEB" w:rsidP="0024452C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[54]</w:t>
      </w:r>
      <w:r w:rsidRPr="006D2290">
        <w:rPr>
          <w:rFonts w:ascii="华文楷体" w:eastAsia="华文楷体" w:hAnsi="华文楷体" w:hint="eastAsia"/>
          <w:sz w:val="18"/>
          <w:szCs w:val="18"/>
        </w:rPr>
        <w:t xml:space="preserve">] </w:t>
      </w:r>
      <w:r w:rsidRPr="006D2290">
        <w:rPr>
          <w:rFonts w:ascii="华文楷体" w:eastAsia="华文楷体" w:hAnsi="华文楷体"/>
          <w:sz w:val="18"/>
          <w:szCs w:val="18"/>
        </w:rPr>
        <w:t>Xin Wan</w:t>
      </w:r>
      <w:r w:rsidRPr="006D2290">
        <w:rPr>
          <w:rFonts w:ascii="华文楷体" w:eastAsia="华文楷体" w:hAnsi="华文楷体" w:hint="eastAsia"/>
          <w:sz w:val="18"/>
          <w:szCs w:val="18"/>
        </w:rPr>
        <w:t>,</w:t>
      </w:r>
      <w:r w:rsidRPr="006D2290">
        <w:rPr>
          <w:rFonts w:ascii="华文楷体" w:eastAsia="华文楷体" w:hAnsi="华文楷体"/>
          <w:sz w:val="18"/>
          <w:szCs w:val="18"/>
        </w:rPr>
        <w:t xml:space="preserve"> XinFang Zhang</w:t>
      </w:r>
      <w:r w:rsidRPr="006D2290">
        <w:rPr>
          <w:rFonts w:ascii="华文楷体" w:eastAsia="华文楷体" w:hAnsi="华文楷体" w:hint="eastAsia"/>
          <w:sz w:val="18"/>
          <w:szCs w:val="18"/>
        </w:rPr>
        <w:t>,</w:t>
      </w:r>
      <w:r w:rsidRPr="006D2290">
        <w:rPr>
          <w:rFonts w:ascii="华文楷体" w:eastAsia="华文楷体" w:hAnsi="华文楷体"/>
          <w:sz w:val="18"/>
          <w:szCs w:val="18"/>
        </w:rPr>
        <w:t xml:space="preserve"> Liang Chen</w:t>
      </w:r>
      <w:r w:rsidRPr="006D2290">
        <w:rPr>
          <w:rFonts w:ascii="华文楷体" w:eastAsia="华文楷体" w:hAnsi="华文楷体" w:hint="eastAsia"/>
          <w:sz w:val="18"/>
          <w:szCs w:val="18"/>
        </w:rPr>
        <w:t xml:space="preserve">, </w:t>
      </w:r>
      <w:r w:rsidRPr="006D2290">
        <w:rPr>
          <w:rFonts w:ascii="华文楷体" w:eastAsia="华文楷体" w:hAnsi="华文楷体"/>
          <w:sz w:val="18"/>
          <w:szCs w:val="18"/>
        </w:rPr>
        <w:t>JianXin Zhu</w:t>
      </w:r>
      <w:r w:rsidRPr="006D2290">
        <w:rPr>
          <w:rFonts w:ascii="华文楷体" w:eastAsia="华文楷体" w:hAnsi="华文楷体" w:hint="eastAsia"/>
          <w:sz w:val="18"/>
          <w:szCs w:val="18"/>
        </w:rPr>
        <w:t xml:space="preserve">, </w:t>
      </w:r>
      <w:r w:rsidRPr="006D2290">
        <w:rPr>
          <w:rFonts w:ascii="华文楷体" w:eastAsia="华文楷体" w:hAnsi="华文楷体"/>
          <w:sz w:val="18"/>
          <w:szCs w:val="18"/>
        </w:rPr>
        <w:t>An Improved vTPM Migration Protocol Based</w:t>
      </w:r>
      <w:r w:rsidRPr="006D2290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Pr="006D2290">
        <w:rPr>
          <w:rFonts w:ascii="华文楷体" w:eastAsia="华文楷体" w:hAnsi="华文楷体"/>
          <w:sz w:val="18"/>
          <w:szCs w:val="18"/>
        </w:rPr>
        <w:t>Trusted Channel</w:t>
      </w:r>
      <w:r>
        <w:rPr>
          <w:rFonts w:ascii="华文楷体" w:eastAsia="华文楷体" w:hAnsi="华文楷体" w:hint="eastAsia"/>
          <w:sz w:val="18"/>
          <w:szCs w:val="18"/>
        </w:rPr>
        <w:t>[C]</w:t>
      </w:r>
      <w:r w:rsidRPr="006D2290">
        <w:rPr>
          <w:rFonts w:ascii="华文楷体" w:eastAsia="华文楷体" w:hAnsi="华文楷体" w:hint="eastAsia"/>
          <w:sz w:val="18"/>
          <w:szCs w:val="18"/>
        </w:rPr>
        <w:t>,</w:t>
      </w:r>
      <w:r w:rsidRPr="006D2290">
        <w:rPr>
          <w:rFonts w:ascii="华文楷体" w:eastAsia="华文楷体" w:hAnsi="华文楷体"/>
          <w:sz w:val="18"/>
          <w:szCs w:val="18"/>
        </w:rPr>
        <w:t xml:space="preserve"> 2012 International Conference on Systems and Informatics (ICSAI 2012)</w:t>
      </w:r>
      <w:r w:rsidRPr="006D2290">
        <w:rPr>
          <w:rFonts w:ascii="华文楷体" w:eastAsia="华文楷体" w:hAnsi="华文楷体" w:hint="eastAsia"/>
          <w:sz w:val="18"/>
          <w:szCs w:val="18"/>
        </w:rPr>
        <w:t>,870-875,201</w:t>
      </w:r>
      <w:r w:rsidR="006B4E79">
        <w:rPr>
          <w:rFonts w:ascii="华文楷体" w:eastAsia="华文楷体" w:hAnsi="华文楷体" w:hint="eastAsia"/>
          <w:sz w:val="18"/>
          <w:szCs w:val="18"/>
        </w:rPr>
        <w:t>2</w:t>
      </w:r>
    </w:p>
    <w:p w:rsidR="006B4E79" w:rsidRDefault="006B4E79" w:rsidP="006B4E79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[55]</w:t>
      </w:r>
      <w:r w:rsidRPr="00D714EC">
        <w:rPr>
          <w:rFonts w:ascii="华文楷体" w:eastAsia="华文楷体" w:hAnsi="华文楷体" w:hint="eastAsia"/>
          <w:sz w:val="18"/>
          <w:szCs w:val="18"/>
        </w:rPr>
        <w:t xml:space="preserve"> 于颖超</w:t>
      </w:r>
      <w:r>
        <w:rPr>
          <w:rFonts w:ascii="华文楷体" w:eastAsia="华文楷体" w:hAnsi="华文楷体" w:hint="eastAsia"/>
          <w:sz w:val="18"/>
          <w:szCs w:val="18"/>
        </w:rPr>
        <w:t>,</w:t>
      </w:r>
      <w:r w:rsidRPr="00D714EC">
        <w:rPr>
          <w:rFonts w:ascii="华文楷体" w:eastAsia="华文楷体" w:hAnsi="华文楷体" w:hint="eastAsia"/>
          <w:sz w:val="18"/>
          <w:szCs w:val="18"/>
        </w:rPr>
        <w:t>刘了</w:t>
      </w:r>
      <w:r>
        <w:rPr>
          <w:rFonts w:ascii="华文楷体" w:eastAsia="华文楷体" w:hAnsi="华文楷体" w:hint="eastAsia"/>
          <w:sz w:val="18"/>
          <w:szCs w:val="18"/>
        </w:rPr>
        <w:t>,</w:t>
      </w:r>
      <w:r w:rsidRPr="00D714EC">
        <w:rPr>
          <w:rFonts w:ascii="华文楷体" w:eastAsia="华文楷体" w:hAnsi="华文楷体" w:hint="eastAsia"/>
          <w:sz w:val="18"/>
          <w:szCs w:val="18"/>
        </w:rPr>
        <w:t>陈左宁</w:t>
      </w:r>
      <w:r>
        <w:rPr>
          <w:rFonts w:ascii="华文楷体" w:eastAsia="华文楷体" w:hAnsi="华文楷体" w:hint="eastAsia"/>
          <w:sz w:val="18"/>
          <w:szCs w:val="18"/>
        </w:rPr>
        <w:t>,</w:t>
      </w:r>
      <w:r w:rsidRPr="00D714EC">
        <w:rPr>
          <w:rFonts w:ascii="华文楷体" w:eastAsia="华文楷体" w:hAnsi="华文楷体" w:hint="eastAsia"/>
          <w:sz w:val="18"/>
          <w:szCs w:val="18"/>
        </w:rPr>
        <w:t xml:space="preserve"> 一种安全</w:t>
      </w:r>
      <w:r>
        <w:rPr>
          <w:rFonts w:ascii="华文楷体" w:eastAsia="华文楷体" w:hAnsi="华文楷体"/>
          <w:sz w:val="18"/>
          <w:szCs w:val="18"/>
        </w:rPr>
        <w:t>VM-v TPM</w:t>
      </w:r>
      <w:r w:rsidRPr="00D714EC">
        <w:rPr>
          <w:rFonts w:ascii="华文楷体" w:eastAsia="华文楷体" w:hAnsi="华文楷体" w:hint="eastAsia"/>
          <w:sz w:val="18"/>
          <w:szCs w:val="18"/>
        </w:rPr>
        <w:t>迁移协议的设计与实现</w:t>
      </w:r>
      <w:r>
        <w:rPr>
          <w:rFonts w:ascii="华文楷体" w:eastAsia="华文楷体" w:hAnsi="华文楷体" w:hint="eastAsia"/>
          <w:sz w:val="18"/>
          <w:szCs w:val="18"/>
        </w:rPr>
        <w:t>[J],</w:t>
      </w:r>
      <w:r w:rsidRPr="00D714EC">
        <w:rPr>
          <w:rFonts w:ascii="华文楷体" w:eastAsia="华文楷体" w:hAnsi="华文楷体" w:hint="eastAsia"/>
          <w:sz w:val="18"/>
          <w:szCs w:val="18"/>
        </w:rPr>
        <w:t xml:space="preserve"> 电子技术应用</w:t>
      </w:r>
      <w:r>
        <w:rPr>
          <w:rFonts w:ascii="华文楷体" w:eastAsia="华文楷体" w:hAnsi="华文楷体" w:hint="eastAsia"/>
          <w:sz w:val="18"/>
          <w:szCs w:val="18"/>
        </w:rPr>
        <w:t>,38(4):</w:t>
      </w:r>
      <w:proofErr w:type="gramStart"/>
      <w:r>
        <w:rPr>
          <w:rFonts w:ascii="华文楷体" w:eastAsia="华文楷体" w:hAnsi="华文楷体" w:hint="eastAsia"/>
          <w:sz w:val="18"/>
          <w:szCs w:val="18"/>
        </w:rPr>
        <w:t>130-133, 2012</w:t>
      </w:r>
      <w:r w:rsidRPr="00DE022D">
        <w:rPr>
          <w:rFonts w:ascii="华文楷体" w:eastAsia="华文楷体" w:hAnsi="华文楷体"/>
          <w:sz w:val="18"/>
          <w:szCs w:val="18"/>
        </w:rPr>
        <w:t>.</w:t>
      </w:r>
      <w:proofErr w:type="gramEnd"/>
    </w:p>
    <w:p w:rsidR="00ED5726" w:rsidRPr="00DE022D" w:rsidRDefault="00F70FD2" w:rsidP="0048354D">
      <w:pPr>
        <w:ind w:left="479" w:hangingChars="266" w:hanging="479"/>
        <w:rPr>
          <w:rFonts w:ascii="华文楷体" w:eastAsia="华文楷体" w:hAnsi="华文楷体"/>
          <w:sz w:val="18"/>
          <w:szCs w:val="18"/>
        </w:rPr>
      </w:pPr>
      <w:r w:rsidRPr="00DE022D">
        <w:rPr>
          <w:rFonts w:ascii="华文楷体" w:eastAsia="华文楷体" w:hAnsi="华文楷体" w:hint="eastAsia"/>
          <w:sz w:val="18"/>
          <w:szCs w:val="18"/>
        </w:rPr>
        <w:t>[5</w:t>
      </w:r>
      <w:r w:rsidR="00EE0E49" w:rsidRPr="00DE022D">
        <w:rPr>
          <w:rFonts w:ascii="华文楷体" w:eastAsia="华文楷体" w:hAnsi="华文楷体" w:hint="eastAsia"/>
          <w:sz w:val="18"/>
          <w:szCs w:val="18"/>
        </w:rPr>
        <w:t>6</w:t>
      </w:r>
      <w:r w:rsidR="00ED5726" w:rsidRPr="00DE022D">
        <w:rPr>
          <w:rFonts w:ascii="华文楷体" w:eastAsia="华文楷体" w:hAnsi="华文楷体" w:hint="eastAsia"/>
          <w:sz w:val="18"/>
          <w:szCs w:val="18"/>
        </w:rPr>
        <w:t>]</w:t>
      </w:r>
      <w:r w:rsidR="0048354D" w:rsidRPr="00DE022D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ED5726" w:rsidRPr="00DE022D">
        <w:rPr>
          <w:rFonts w:ascii="华文楷体" w:eastAsia="华文楷体" w:hAnsi="华文楷体" w:hint="eastAsia"/>
          <w:sz w:val="18"/>
          <w:szCs w:val="18"/>
        </w:rPr>
        <w:t>杨永娇,严飞，毛军鹏，张焕国，</w:t>
      </w:r>
      <w:r w:rsidR="00ED5726" w:rsidRPr="00DE022D">
        <w:rPr>
          <w:rFonts w:ascii="华文楷体" w:eastAsia="华文楷体" w:hAnsi="华文楷体"/>
          <w:sz w:val="18"/>
          <w:szCs w:val="18"/>
        </w:rPr>
        <w:t>Ng-vTPM</w:t>
      </w:r>
      <w:r w:rsidR="00ED5726" w:rsidRPr="00DE022D">
        <w:rPr>
          <w:rFonts w:ascii="华文楷体" w:eastAsia="华文楷体" w:hAnsi="华文楷体" w:hint="eastAsia"/>
          <w:sz w:val="18"/>
          <w:szCs w:val="18"/>
        </w:rPr>
        <w:t>: 新一代</w:t>
      </w:r>
      <w:r w:rsidR="00ED5726" w:rsidRPr="00DE022D">
        <w:rPr>
          <w:rFonts w:ascii="华文楷体" w:eastAsia="华文楷体" w:hAnsi="华文楷体"/>
          <w:sz w:val="18"/>
          <w:szCs w:val="18"/>
        </w:rPr>
        <w:t>TPM</w:t>
      </w:r>
      <w:r w:rsidR="00ED5726" w:rsidRPr="00DE022D">
        <w:rPr>
          <w:rFonts w:ascii="华文楷体" w:eastAsia="华文楷体" w:hAnsi="华文楷体" w:hint="eastAsia"/>
          <w:sz w:val="18"/>
          <w:szCs w:val="18"/>
        </w:rPr>
        <w:t>虚拟化框架设计[J]，武汉大学学报（理学版）61(2):103-111</w:t>
      </w:r>
      <w:proofErr w:type="gramStart"/>
      <w:r w:rsidR="00ED5726" w:rsidRPr="00DE022D">
        <w:rPr>
          <w:rFonts w:ascii="华文楷体" w:eastAsia="华文楷体" w:hAnsi="华文楷体" w:hint="eastAsia"/>
          <w:sz w:val="18"/>
          <w:szCs w:val="18"/>
        </w:rPr>
        <w:t>,2015</w:t>
      </w:r>
      <w:proofErr w:type="gramEnd"/>
      <w:r w:rsidR="00ED5726" w:rsidRPr="00DE022D">
        <w:rPr>
          <w:rFonts w:ascii="华文楷体" w:eastAsia="华文楷体" w:hAnsi="华文楷体" w:hint="eastAsia"/>
          <w:sz w:val="18"/>
          <w:szCs w:val="18"/>
        </w:rPr>
        <w:t>.</w:t>
      </w:r>
    </w:p>
    <w:p w:rsidR="00B65CF8" w:rsidRDefault="00E04616" w:rsidP="00B65CF8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>[5</w:t>
      </w:r>
      <w:r w:rsidR="00EE0E49">
        <w:rPr>
          <w:rFonts w:ascii="华文楷体" w:eastAsia="华文楷体" w:hAnsi="华文楷体" w:hint="eastAsia"/>
          <w:sz w:val="18"/>
          <w:szCs w:val="18"/>
        </w:rPr>
        <w:t>7</w:t>
      </w:r>
      <w:r w:rsidR="00B65CF8">
        <w:rPr>
          <w:rFonts w:ascii="华文楷体" w:eastAsia="华文楷体" w:hAnsi="华文楷体" w:hint="eastAsia"/>
          <w:sz w:val="18"/>
          <w:szCs w:val="18"/>
        </w:rPr>
        <w:t xml:space="preserve">] </w:t>
      </w:r>
      <w:r w:rsidR="00B65CF8" w:rsidRPr="00B65CF8">
        <w:rPr>
          <w:rFonts w:ascii="华文楷体" w:eastAsia="华文楷体" w:hAnsi="华文楷体"/>
          <w:sz w:val="18"/>
          <w:szCs w:val="18"/>
        </w:rPr>
        <w:t>FAN Peiru, ZHAO Bo†, SHI Yuan,</w:t>
      </w:r>
      <w:r w:rsidR="00B65CF8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B65CF8" w:rsidRPr="00B65CF8">
        <w:rPr>
          <w:rFonts w:ascii="华文楷体" w:eastAsia="华文楷体" w:hAnsi="华文楷体"/>
          <w:sz w:val="18"/>
          <w:szCs w:val="18"/>
        </w:rPr>
        <w:t>CHEN Zhihong, NI Mingtao</w:t>
      </w:r>
      <w:r w:rsidR="00B65CF8">
        <w:rPr>
          <w:rFonts w:ascii="华文楷体" w:eastAsia="华文楷体" w:hAnsi="华文楷体" w:hint="eastAsia"/>
          <w:sz w:val="18"/>
          <w:szCs w:val="18"/>
        </w:rPr>
        <w:t xml:space="preserve">, </w:t>
      </w:r>
      <w:r w:rsidR="00B65CF8" w:rsidRPr="00B65CF8">
        <w:rPr>
          <w:rFonts w:ascii="华文楷体" w:eastAsia="华文楷体" w:hAnsi="华文楷体"/>
          <w:sz w:val="18"/>
          <w:szCs w:val="18"/>
        </w:rPr>
        <w:t>An Improved vTPM-VM Live Migration</w:t>
      </w:r>
      <w:r w:rsidR="00B65CF8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B65CF8" w:rsidRPr="00B65CF8">
        <w:rPr>
          <w:rFonts w:ascii="华文楷体" w:eastAsia="华文楷体" w:hAnsi="华文楷体"/>
          <w:sz w:val="18"/>
          <w:szCs w:val="18"/>
        </w:rPr>
        <w:t>Protocol</w:t>
      </w:r>
      <w:r w:rsidR="00B65CF8" w:rsidRPr="00B65CF8">
        <w:rPr>
          <w:rFonts w:ascii="华文楷体" w:eastAsia="华文楷体" w:hAnsi="华文楷体" w:hint="eastAsia"/>
          <w:sz w:val="18"/>
          <w:szCs w:val="18"/>
        </w:rPr>
        <w:t>,</w:t>
      </w:r>
      <w:r w:rsidR="00B65CF8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B65CF8" w:rsidRPr="00B65CF8">
        <w:rPr>
          <w:rFonts w:ascii="华文楷体" w:eastAsia="华文楷体" w:hAnsi="华文楷体" w:hint="eastAsia"/>
          <w:sz w:val="18"/>
          <w:szCs w:val="18"/>
        </w:rPr>
        <w:t>Wuhan University Journal of Natural Sciences,</w:t>
      </w:r>
      <w:r w:rsidR="005A6631">
        <w:rPr>
          <w:rFonts w:ascii="华文楷体" w:eastAsia="华文楷体" w:hAnsi="华文楷体"/>
          <w:sz w:val="18"/>
          <w:szCs w:val="18"/>
        </w:rPr>
        <w:t>20</w:t>
      </w:r>
      <w:r w:rsidR="005A6631">
        <w:rPr>
          <w:rFonts w:ascii="华文楷体" w:eastAsia="华文楷体" w:hAnsi="华文楷体" w:hint="eastAsia"/>
          <w:sz w:val="18"/>
          <w:szCs w:val="18"/>
        </w:rPr>
        <w:t>(</w:t>
      </w:r>
      <w:r w:rsidR="005A6631">
        <w:rPr>
          <w:rFonts w:ascii="华文楷体" w:eastAsia="华文楷体" w:hAnsi="华文楷体"/>
          <w:sz w:val="18"/>
          <w:szCs w:val="18"/>
        </w:rPr>
        <w:t>6</w:t>
      </w:r>
      <w:r w:rsidR="005A6631">
        <w:rPr>
          <w:rFonts w:ascii="华文楷体" w:eastAsia="华文楷体" w:hAnsi="华文楷体" w:hint="eastAsia"/>
          <w:sz w:val="18"/>
          <w:szCs w:val="18"/>
        </w:rPr>
        <w:t>):</w:t>
      </w:r>
      <w:r w:rsidR="00B65CF8" w:rsidRPr="00B65CF8">
        <w:rPr>
          <w:rFonts w:ascii="华文楷体" w:eastAsia="华文楷体" w:hAnsi="华文楷体"/>
          <w:sz w:val="18"/>
          <w:szCs w:val="18"/>
        </w:rPr>
        <w:t xml:space="preserve"> 512-520</w:t>
      </w:r>
      <w:r w:rsidR="005A6631">
        <w:rPr>
          <w:rFonts w:ascii="华文楷体" w:eastAsia="华文楷体" w:hAnsi="华文楷体"/>
          <w:sz w:val="18"/>
          <w:szCs w:val="18"/>
        </w:rPr>
        <w:t>, 2015</w:t>
      </w:r>
      <w:r w:rsidR="005A6631">
        <w:rPr>
          <w:rFonts w:ascii="华文楷体" w:eastAsia="华文楷体" w:hAnsi="华文楷体" w:hint="eastAsia"/>
          <w:sz w:val="18"/>
          <w:szCs w:val="18"/>
        </w:rPr>
        <w:t>.</w:t>
      </w:r>
    </w:p>
    <w:p w:rsidR="00C802E4" w:rsidRPr="00F327C1" w:rsidRDefault="00C802E4" w:rsidP="00F327C1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>
        <w:rPr>
          <w:rFonts w:ascii="华文楷体" w:eastAsia="华文楷体" w:hAnsi="华文楷体" w:hint="eastAsia"/>
          <w:sz w:val="18"/>
          <w:szCs w:val="18"/>
        </w:rPr>
        <w:t xml:space="preserve">[58] </w:t>
      </w:r>
      <w:r w:rsidRPr="00F327C1">
        <w:rPr>
          <w:rFonts w:ascii="华文楷体" w:eastAsia="华文楷体" w:hAnsi="华文楷体"/>
          <w:sz w:val="18"/>
          <w:szCs w:val="18"/>
        </w:rPr>
        <w:t>Trusted Computing Group.</w:t>
      </w:r>
      <w:r w:rsidR="00F327C1" w:rsidRPr="00F327C1">
        <w:rPr>
          <w:rFonts w:ascii="华文楷体" w:eastAsia="华文楷体" w:hAnsi="华文楷体" w:hint="eastAsia"/>
          <w:sz w:val="18"/>
          <w:szCs w:val="18"/>
        </w:rPr>
        <w:t xml:space="preserve"> Virtual Platform</w:t>
      </w:r>
      <w:r w:rsidR="00F327C1" w:rsidRPr="00F327C1">
        <w:rPr>
          <w:rFonts w:ascii="华文楷体" w:eastAsia="华文楷体" w:hAnsi="华文楷体"/>
          <w:sz w:val="18"/>
          <w:szCs w:val="18"/>
        </w:rPr>
        <w:t xml:space="preserve"> Working Group</w:t>
      </w:r>
      <w:r w:rsidR="00F327C1" w:rsidRPr="00F327C1">
        <w:rPr>
          <w:rFonts w:ascii="华文楷体" w:eastAsia="华文楷体" w:hAnsi="华文楷体" w:hint="eastAsia"/>
          <w:sz w:val="18"/>
          <w:szCs w:val="18"/>
        </w:rPr>
        <w:t>:VPWG）在</w:t>
      </w:r>
      <w:proofErr w:type="gramStart"/>
      <w:r w:rsidR="00F327C1" w:rsidRPr="00F327C1">
        <w:rPr>
          <w:rFonts w:ascii="华文楷体" w:eastAsia="华文楷体" w:hAnsi="华文楷体" w:hint="eastAsia"/>
          <w:sz w:val="18"/>
          <w:szCs w:val="18"/>
        </w:rPr>
        <w:t>《</w:t>
      </w:r>
      <w:proofErr w:type="gramEnd"/>
      <w:r w:rsidR="00F327C1" w:rsidRPr="00F327C1">
        <w:rPr>
          <w:rFonts w:ascii="华文楷体" w:eastAsia="华文楷体" w:hAnsi="华文楷体"/>
          <w:sz w:val="18"/>
          <w:szCs w:val="18"/>
        </w:rPr>
        <w:t>Virtualize</w:t>
      </w:r>
      <w:r w:rsidR="00F327C1">
        <w:rPr>
          <w:rFonts w:ascii="华文楷体" w:eastAsia="华文楷体" w:hAnsi="华文楷体"/>
          <w:sz w:val="18"/>
          <w:szCs w:val="18"/>
        </w:rPr>
        <w:t>d Trusted Platform Architecture</w:t>
      </w:r>
      <w:r w:rsidR="00F327C1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F327C1" w:rsidRPr="00F327C1">
        <w:rPr>
          <w:rFonts w:ascii="华文楷体" w:eastAsia="华文楷体" w:hAnsi="华文楷体"/>
          <w:sz w:val="18"/>
          <w:szCs w:val="18"/>
        </w:rPr>
        <w:t>Specification</w:t>
      </w:r>
      <w:r w:rsidRPr="00F327C1">
        <w:rPr>
          <w:rFonts w:ascii="华文楷体" w:eastAsia="华文楷体" w:hAnsi="华文楷体"/>
          <w:sz w:val="18"/>
          <w:szCs w:val="18"/>
        </w:rPr>
        <w:t>,[EB/OL]</w:t>
      </w:r>
      <w:r w:rsidRPr="00F327C1">
        <w:rPr>
          <w:rFonts w:ascii="华文楷体" w:eastAsia="华文楷体" w:hAnsi="华文楷体" w:hint="eastAsia"/>
          <w:sz w:val="18"/>
          <w:szCs w:val="18"/>
        </w:rPr>
        <w:t>,</w:t>
      </w:r>
      <w:r w:rsidR="00F327C1" w:rsidRPr="00F327C1">
        <w:rPr>
          <w:rFonts w:ascii="华文楷体" w:eastAsia="华文楷体" w:hAnsi="华文楷体"/>
          <w:sz w:val="18"/>
          <w:szCs w:val="18"/>
        </w:rPr>
        <w:t xml:space="preserve"> </w:t>
      </w:r>
      <w:hyperlink r:id="rId161" w:history="1">
        <w:r w:rsidR="00F327C1" w:rsidRPr="002B7CAD">
          <w:rPr>
            <w:rStyle w:val="a9"/>
            <w:rFonts w:ascii="华文楷体" w:eastAsia="华文楷体" w:hAnsi="华文楷体"/>
            <w:sz w:val="18"/>
            <w:szCs w:val="18"/>
          </w:rPr>
          <w:t>https:</w:t>
        </w:r>
        <w:proofErr w:type="gramStart"/>
        <w:r w:rsidR="00F327C1" w:rsidRPr="002B7CAD">
          <w:rPr>
            <w:rStyle w:val="a9"/>
            <w:rFonts w:ascii="华文楷体" w:eastAsia="华文楷体" w:hAnsi="华文楷体"/>
            <w:sz w:val="18"/>
            <w:szCs w:val="18"/>
          </w:rPr>
          <w:t>//www.trustedcomputinggroup.org/wp-content/uploads/</w:t>
        </w:r>
      </w:hyperlink>
      <w:r w:rsidR="00F327C1" w:rsidRPr="00F327C1">
        <w:rPr>
          <w:rFonts w:ascii="华文楷体" w:eastAsia="华文楷体" w:hAnsi="华文楷体"/>
          <w:sz w:val="18"/>
          <w:szCs w:val="18"/>
        </w:rPr>
        <w:t>TCG_</w:t>
      </w:r>
      <w:r w:rsidR="00F327C1">
        <w:rPr>
          <w:rFonts w:ascii="华文楷体" w:eastAsia="华文楷体" w:hAnsi="华文楷体" w:hint="eastAsia"/>
          <w:sz w:val="18"/>
          <w:szCs w:val="18"/>
        </w:rPr>
        <w:t xml:space="preserve"> </w:t>
      </w:r>
      <w:r w:rsidR="00F327C1" w:rsidRPr="00F327C1">
        <w:rPr>
          <w:rFonts w:ascii="华文楷体" w:eastAsia="华文楷体" w:hAnsi="华文楷体"/>
          <w:sz w:val="18"/>
          <w:szCs w:val="18"/>
        </w:rPr>
        <w:t>VPWG_Architecture_V1-0_R0-26_FINAL.pdf</w:t>
      </w:r>
      <w:r w:rsidRPr="00F327C1">
        <w:rPr>
          <w:rFonts w:ascii="华文楷体" w:eastAsia="华文楷体" w:hAnsi="华文楷体" w:hint="eastAsia"/>
          <w:sz w:val="18"/>
          <w:szCs w:val="18"/>
        </w:rPr>
        <w:t>, 2017.</w:t>
      </w:r>
      <w:proofErr w:type="gramEnd"/>
    </w:p>
    <w:p w:rsidR="002964F4" w:rsidRDefault="00E30D2F" w:rsidP="00865C5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  <w:r w:rsidRPr="00E30D2F">
        <w:rPr>
          <w:rFonts w:ascii="华文楷体" w:eastAsia="华文楷体" w:hAnsi="华文楷体" w:hint="eastAsia"/>
          <w:sz w:val="18"/>
          <w:szCs w:val="18"/>
        </w:rPr>
        <w:t>[</w:t>
      </w:r>
      <w:r>
        <w:rPr>
          <w:rFonts w:ascii="华文楷体" w:eastAsia="华文楷体" w:hAnsi="华文楷体" w:hint="eastAsia"/>
          <w:sz w:val="18"/>
          <w:szCs w:val="18"/>
        </w:rPr>
        <w:t>5</w:t>
      </w:r>
      <w:r w:rsidR="00F327C1">
        <w:rPr>
          <w:rFonts w:ascii="华文楷体" w:eastAsia="华文楷体" w:hAnsi="华文楷体" w:hint="eastAsia"/>
          <w:sz w:val="18"/>
          <w:szCs w:val="18"/>
        </w:rPr>
        <w:t>9</w:t>
      </w:r>
      <w:r w:rsidRPr="00E30D2F">
        <w:rPr>
          <w:rFonts w:ascii="华文楷体" w:eastAsia="华文楷体" w:hAnsi="华文楷体" w:hint="eastAsia"/>
          <w:sz w:val="18"/>
          <w:szCs w:val="18"/>
        </w:rPr>
        <w:t xml:space="preserve">] 丁滟, 王怀民, </w:t>
      </w:r>
      <w:proofErr w:type="gramStart"/>
      <w:r w:rsidRPr="00E30D2F">
        <w:rPr>
          <w:rFonts w:ascii="华文楷体" w:eastAsia="华文楷体" w:hAnsi="华文楷体" w:hint="eastAsia"/>
          <w:sz w:val="18"/>
          <w:szCs w:val="18"/>
        </w:rPr>
        <w:t>史佩昌</w:t>
      </w:r>
      <w:proofErr w:type="gramEnd"/>
      <w:r w:rsidRPr="00E30D2F">
        <w:rPr>
          <w:rFonts w:ascii="华文楷体" w:eastAsia="华文楷体" w:hAnsi="华文楷体" w:hint="eastAsia"/>
          <w:sz w:val="18"/>
          <w:szCs w:val="18"/>
        </w:rPr>
        <w:t>, 吴庆波, 戴华东, 富弘毅, 可信</w:t>
      </w:r>
      <w:proofErr w:type="gramStart"/>
      <w:r w:rsidRPr="00E30D2F">
        <w:rPr>
          <w:rFonts w:ascii="华文楷体" w:eastAsia="华文楷体" w:hAnsi="华文楷体" w:hint="eastAsia"/>
          <w:sz w:val="18"/>
          <w:szCs w:val="18"/>
        </w:rPr>
        <w:t>云服务</w:t>
      </w:r>
      <w:proofErr w:type="gramEnd"/>
      <w:r w:rsidRPr="00E30D2F">
        <w:rPr>
          <w:rFonts w:ascii="华文楷体" w:eastAsia="华文楷体" w:hAnsi="华文楷体" w:hint="eastAsia"/>
          <w:sz w:val="18"/>
          <w:szCs w:val="18"/>
        </w:rPr>
        <w:t>[J],计算机学报</w:t>
      </w:r>
      <w:r w:rsidR="005A6631">
        <w:rPr>
          <w:rFonts w:ascii="华文楷体" w:eastAsia="华文楷体" w:hAnsi="华文楷体" w:hint="eastAsia"/>
          <w:sz w:val="18"/>
          <w:szCs w:val="18"/>
        </w:rPr>
        <w:t xml:space="preserve">, </w:t>
      </w:r>
      <w:r w:rsidRPr="00E30D2F">
        <w:rPr>
          <w:rFonts w:ascii="华文楷体" w:eastAsia="华文楷体" w:hAnsi="华文楷体" w:hint="eastAsia"/>
          <w:sz w:val="18"/>
          <w:szCs w:val="18"/>
        </w:rPr>
        <w:t>38(5):133</w:t>
      </w:r>
      <w:r w:rsidR="005A6631">
        <w:rPr>
          <w:rFonts w:ascii="华文楷体" w:eastAsia="华文楷体" w:hAnsi="华文楷体" w:hint="eastAsia"/>
          <w:sz w:val="18"/>
          <w:szCs w:val="18"/>
        </w:rPr>
        <w:t>-</w:t>
      </w:r>
      <w:r w:rsidRPr="00E30D2F">
        <w:rPr>
          <w:rFonts w:ascii="华文楷体" w:eastAsia="华文楷体" w:hAnsi="华文楷体" w:hint="eastAsia"/>
          <w:sz w:val="18"/>
          <w:szCs w:val="18"/>
        </w:rPr>
        <w:t>149</w:t>
      </w:r>
      <w:proofErr w:type="gramStart"/>
      <w:r w:rsidRPr="00E30D2F">
        <w:rPr>
          <w:rFonts w:ascii="华文楷体" w:eastAsia="华文楷体" w:hAnsi="华文楷体" w:hint="eastAsia"/>
          <w:sz w:val="18"/>
          <w:szCs w:val="18"/>
        </w:rPr>
        <w:t>,2015</w:t>
      </w:r>
      <w:proofErr w:type="gramEnd"/>
      <w:r w:rsidR="00865C5A">
        <w:rPr>
          <w:rFonts w:ascii="华文楷体" w:eastAsia="华文楷体" w:hAnsi="华文楷体" w:hint="eastAsia"/>
          <w:sz w:val="18"/>
          <w:szCs w:val="18"/>
        </w:rPr>
        <w:t>.</w:t>
      </w:r>
    </w:p>
    <w:p w:rsidR="002623A8" w:rsidRDefault="002623A8" w:rsidP="00865C5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</w:p>
    <w:p w:rsidR="002623A8" w:rsidRDefault="002623A8" w:rsidP="00865C5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</w:p>
    <w:p w:rsidR="002623A8" w:rsidRDefault="002623A8" w:rsidP="00865C5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</w:p>
    <w:p w:rsidR="002623A8" w:rsidRDefault="002623A8" w:rsidP="00865C5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</w:p>
    <w:p w:rsidR="002623A8" w:rsidRDefault="002623A8" w:rsidP="00865C5A">
      <w:pPr>
        <w:spacing w:line="240" w:lineRule="auto"/>
        <w:ind w:left="299" w:hangingChars="166" w:hanging="299"/>
        <w:rPr>
          <w:rFonts w:ascii="华文楷体" w:eastAsia="华文楷体" w:hAnsi="华文楷体"/>
          <w:sz w:val="18"/>
          <w:szCs w:val="18"/>
        </w:rPr>
      </w:pPr>
    </w:p>
    <w:p w:rsidR="002623A8" w:rsidRDefault="002623A8" w:rsidP="008D20A2">
      <w:pPr>
        <w:spacing w:line="240" w:lineRule="auto"/>
        <w:rPr>
          <w:rFonts w:ascii="华文楷体" w:eastAsia="华文楷体" w:hAnsi="华文楷体"/>
          <w:sz w:val="18"/>
          <w:szCs w:val="18"/>
        </w:rPr>
      </w:pPr>
    </w:p>
    <w:sectPr w:rsidR="002623A8" w:rsidSect="005F3A4B">
      <w:footerReference w:type="default" r:id="rId16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2887" w:rsidRDefault="00762887" w:rsidP="00E22DAA">
      <w:pPr>
        <w:spacing w:line="240" w:lineRule="auto"/>
      </w:pPr>
      <w:r>
        <w:separator/>
      </w:r>
    </w:p>
  </w:endnote>
  <w:endnote w:type="continuationSeparator" w:id="0">
    <w:p w:rsidR="00762887" w:rsidRDefault="00762887" w:rsidP="00E22DA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itstreamVeraSan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80E0000" w:usb2="00000010" w:usb3="00000000" w:csb0="00040001" w:csb1="00000000"/>
  </w:font>
  <w:font w:name="NimbusRomNo9L-MediItal">
    <w:altName w:val="Times New Roman"/>
    <w:panose1 w:val="00000000000000000000"/>
    <w:charset w:val="00"/>
    <w:family w:val="auto"/>
    <w:notTrueType/>
    <w:pitch w:val="default"/>
    <w:sig w:usb0="00000003" w:usb1="080E0000" w:usb2="00000010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Roboto-Medi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766" w:rsidRDefault="004F2766" w:rsidP="000C1994">
    <w:pPr>
      <w:widowControl/>
      <w:tabs>
        <w:tab w:val="left" w:pos="0"/>
      </w:tabs>
      <w:spacing w:line="260" w:lineRule="exact"/>
      <w:rPr>
        <w:color w:val="000000"/>
        <w:kern w:val="0"/>
        <w:sz w:val="15"/>
        <w:szCs w:val="15"/>
      </w:rPr>
    </w:pPr>
    <w:r w:rsidRPr="009253FF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1" o:spid="_x0000_s20481" type="#_x0000_t32" style="position:absolute;left:0;text-align:left;margin-left:2.05pt;margin-top:.2pt;width:149.6pt;height:.65pt;flip:y;z-index:251658240"/>
      </w:pict>
    </w:r>
    <w:r>
      <w:rPr>
        <w:rFonts w:hint="eastAsia"/>
        <w:kern w:val="0"/>
        <w:sz w:val="15"/>
        <w:szCs w:val="15"/>
      </w:rPr>
      <w:t>本课题得到国家自然科学基金（</w:t>
    </w:r>
    <w:r>
      <w:rPr>
        <w:kern w:val="0"/>
        <w:sz w:val="15"/>
        <w:szCs w:val="15"/>
      </w:rPr>
      <w:t>61373162</w:t>
    </w:r>
    <w:r>
      <w:rPr>
        <w:rFonts w:hint="eastAsia"/>
        <w:kern w:val="0"/>
        <w:sz w:val="15"/>
        <w:szCs w:val="15"/>
      </w:rPr>
      <w:t>）、四川省科技支撑项目</w:t>
    </w:r>
    <w:r>
      <w:rPr>
        <w:kern w:val="0"/>
        <w:sz w:val="15"/>
        <w:szCs w:val="15"/>
      </w:rPr>
      <w:t>(2014GZ007)</w:t>
    </w:r>
    <w:r>
      <w:rPr>
        <w:rFonts w:hint="eastAsia"/>
        <w:kern w:val="0"/>
        <w:sz w:val="15"/>
        <w:szCs w:val="15"/>
      </w:rPr>
      <w:t>资助。谭良，</w:t>
    </w:r>
    <w:r>
      <w:rPr>
        <w:kern w:val="0"/>
        <w:sz w:val="15"/>
        <w:szCs w:val="15"/>
      </w:rPr>
      <w:t>1972</w:t>
    </w:r>
    <w:r>
      <w:rPr>
        <w:rFonts w:hint="eastAsia"/>
        <w:kern w:val="0"/>
        <w:sz w:val="15"/>
        <w:szCs w:val="15"/>
      </w:rPr>
      <w:t>年生，男，博士，教授，主要研究领域为可信计算、网络安全、</w:t>
    </w:r>
    <w:proofErr w:type="gramStart"/>
    <w:r>
      <w:rPr>
        <w:rFonts w:hint="eastAsia"/>
        <w:kern w:val="0"/>
        <w:sz w:val="15"/>
        <w:szCs w:val="15"/>
      </w:rPr>
      <w:t>云计算</w:t>
    </w:r>
    <w:proofErr w:type="gramEnd"/>
    <w:r>
      <w:rPr>
        <w:rFonts w:hint="eastAsia"/>
        <w:kern w:val="0"/>
        <w:sz w:val="15"/>
        <w:szCs w:val="15"/>
      </w:rPr>
      <w:t>和大数据处理。联系方式：</w:t>
    </w:r>
    <w:r>
      <w:rPr>
        <w:kern w:val="0"/>
        <w:sz w:val="15"/>
        <w:szCs w:val="15"/>
      </w:rPr>
      <w:t>tanliang2008cn@126.com</w:t>
    </w:r>
    <w:r>
      <w:rPr>
        <w:rFonts w:hint="eastAsia"/>
        <w:kern w:val="0"/>
        <w:sz w:val="15"/>
        <w:szCs w:val="15"/>
      </w:rPr>
      <w:t>，中国计算机学会高级会员。</w:t>
    </w:r>
    <w:r>
      <w:rPr>
        <w:rFonts w:hint="eastAsia"/>
        <w:color w:val="000000"/>
        <w:kern w:val="0"/>
        <w:sz w:val="15"/>
        <w:szCs w:val="15"/>
      </w:rPr>
      <w:t>齐能，</w:t>
    </w:r>
    <w:r>
      <w:rPr>
        <w:rFonts w:hint="eastAsia"/>
        <w:color w:val="000000"/>
        <w:kern w:val="0"/>
        <w:sz w:val="15"/>
        <w:szCs w:val="15"/>
      </w:rPr>
      <w:t>1993</w:t>
    </w:r>
    <w:r>
      <w:rPr>
        <w:rFonts w:hint="eastAsia"/>
        <w:color w:val="000000"/>
        <w:kern w:val="0"/>
        <w:sz w:val="15"/>
        <w:szCs w:val="15"/>
      </w:rPr>
      <w:t>年生，男，硕士研究生，主要研究领域为可信计算。</w:t>
    </w:r>
  </w:p>
  <w:p w:rsidR="004F2766" w:rsidRPr="00A91FEC" w:rsidRDefault="004F2766" w:rsidP="000C1994">
    <w:pPr>
      <w:widowControl/>
      <w:tabs>
        <w:tab w:val="left" w:pos="0"/>
      </w:tabs>
      <w:spacing w:line="260" w:lineRule="exact"/>
      <w:rPr>
        <w:kern w:val="0"/>
        <w:sz w:val="15"/>
      </w:rPr>
    </w:pPr>
    <w:r>
      <w:rPr>
        <w:rFonts w:hint="eastAsia"/>
        <w:color w:val="000000"/>
        <w:kern w:val="0"/>
        <w:sz w:val="15"/>
        <w:szCs w:val="15"/>
      </w:rPr>
      <w:t>联系电话：</w:t>
    </w:r>
    <w:r>
      <w:rPr>
        <w:rFonts w:hint="eastAsia"/>
        <w:color w:val="000000"/>
        <w:kern w:val="0"/>
        <w:sz w:val="15"/>
        <w:szCs w:val="15"/>
      </w:rPr>
      <w:t>13658013287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766" w:rsidRDefault="004F2766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2887" w:rsidRDefault="00762887" w:rsidP="00E22DAA">
      <w:pPr>
        <w:spacing w:line="240" w:lineRule="auto"/>
      </w:pPr>
      <w:r>
        <w:separator/>
      </w:r>
    </w:p>
  </w:footnote>
  <w:footnote w:type="continuationSeparator" w:id="0">
    <w:p w:rsidR="00762887" w:rsidRDefault="00762887" w:rsidP="00E22DAA">
      <w:pPr>
        <w:spacing w:line="240" w:lineRule="auto"/>
      </w:pPr>
      <w:r>
        <w:continuationSeparator/>
      </w:r>
    </w:p>
  </w:footnote>
  <w:footnote w:id="1">
    <w:p w:rsidR="004F2766" w:rsidRPr="002045CC" w:rsidRDefault="004F2766" w:rsidP="00D969A1">
      <w:pPr>
        <w:pStyle w:val="af"/>
      </w:pPr>
      <w:r>
        <w:rPr>
          <w:rStyle w:val="af0"/>
        </w:rPr>
        <w:footnoteRef/>
      </w:r>
      <w:r>
        <w:rPr>
          <w:rFonts w:hint="eastAsia"/>
        </w:rPr>
        <w:t>一般安全威胁、特权安全威胁和共享安全威胁的相关内涵参见文献</w:t>
      </w:r>
      <w:r>
        <w:rPr>
          <w:rFonts w:hint="eastAsia"/>
        </w:rPr>
        <w:t>[59]</w:t>
      </w:r>
    </w:p>
  </w:footnote>
  <w:footnote w:id="2">
    <w:p w:rsidR="004F2766" w:rsidRDefault="004F2766">
      <w:pPr>
        <w:pStyle w:val="af"/>
      </w:pPr>
      <w:r>
        <w:rPr>
          <w:rStyle w:val="af0"/>
        </w:rPr>
        <w:footnoteRef/>
      </w:r>
      <w:r>
        <w:t xml:space="preserve"> </w:t>
      </w:r>
      <w:r>
        <w:t>尽管</w:t>
      </w:r>
      <w:r w:rsidRPr="00AC517C">
        <w:rPr>
          <w:rFonts w:ascii="Times New Roman" w:hAnsi="Times New Roman" w:hint="eastAsia"/>
        </w:rPr>
        <w:t xml:space="preserve">S </w:t>
      </w:r>
      <w:r w:rsidRPr="00AC517C">
        <w:rPr>
          <w:rFonts w:ascii="Times New Roman" w:hAnsi="Times New Roman"/>
        </w:rPr>
        <w:t>Berger</w:t>
      </w:r>
      <w:r w:rsidRPr="00AC517C">
        <w:rPr>
          <w:rFonts w:ascii="Times-Roman" w:hAnsi="Times-Roman" w:cs="Times-Roman"/>
          <w:kern w:val="0"/>
        </w:rPr>
        <w:t xml:space="preserve"> </w:t>
      </w:r>
      <w:r w:rsidRPr="00AC517C">
        <w:rPr>
          <w:rFonts w:ascii="Times-Roman" w:hAnsi="Times-Roman" w:cs="Times-Roman" w:hint="eastAsia"/>
          <w:kern w:val="0"/>
        </w:rPr>
        <w:t>是</w:t>
      </w:r>
      <w:r w:rsidRPr="00AC517C">
        <w:rPr>
          <w:rFonts w:ascii="Times-Roman" w:hAnsi="Times-Roman" w:cs="Times-Roman" w:hint="eastAsia"/>
          <w:kern w:val="0"/>
        </w:rPr>
        <w:t xml:space="preserve">IBM </w:t>
      </w:r>
      <w:r w:rsidRPr="00AC517C">
        <w:rPr>
          <w:rFonts w:ascii="Times New Roman" w:hAnsi="Times New Roman"/>
        </w:rPr>
        <w:t>T. J. Watson Research Center</w:t>
      </w:r>
      <w:r w:rsidRPr="00AC517C">
        <w:rPr>
          <w:rFonts w:ascii="Times New Roman" w:hAnsi="Times New Roman" w:hint="eastAsia"/>
        </w:rPr>
        <w:t>的研究员，但发表的成果属于学术论文，所以仍将之归于学术界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83277"/>
    <w:multiLevelType w:val="hybridMultilevel"/>
    <w:tmpl w:val="983484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4F6EA2"/>
    <w:multiLevelType w:val="hybridMultilevel"/>
    <w:tmpl w:val="9C62E830"/>
    <w:lvl w:ilvl="0" w:tplc="D5A4B454">
      <w:start w:val="1"/>
      <w:numFmt w:val="decimal"/>
      <w:lvlText w:val="（%1）"/>
      <w:lvlJc w:val="left"/>
      <w:pPr>
        <w:ind w:left="1715" w:hanging="100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2">
    <w:nsid w:val="28AA4E02"/>
    <w:multiLevelType w:val="hybridMultilevel"/>
    <w:tmpl w:val="78FE0A72"/>
    <w:lvl w:ilvl="0" w:tplc="B5BC9A06">
      <w:start w:val="1"/>
      <w:numFmt w:val="decimal"/>
      <w:lvlText w:val="（%1）"/>
      <w:lvlJc w:val="left"/>
      <w:pPr>
        <w:ind w:left="9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3">
    <w:nsid w:val="2A5C5484"/>
    <w:multiLevelType w:val="hybridMultilevel"/>
    <w:tmpl w:val="78FE0A72"/>
    <w:lvl w:ilvl="0" w:tplc="B5BC9A06">
      <w:start w:val="1"/>
      <w:numFmt w:val="decimal"/>
      <w:lvlText w:val="（%1）"/>
      <w:lvlJc w:val="left"/>
      <w:pPr>
        <w:ind w:left="9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4">
    <w:nsid w:val="33A27F54"/>
    <w:multiLevelType w:val="hybridMultilevel"/>
    <w:tmpl w:val="D2DE1D8A"/>
    <w:lvl w:ilvl="0" w:tplc="B86212E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267DF4"/>
    <w:multiLevelType w:val="hybridMultilevel"/>
    <w:tmpl w:val="6D9675C0"/>
    <w:lvl w:ilvl="0" w:tplc="D6F89E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3F851CC"/>
    <w:multiLevelType w:val="hybridMultilevel"/>
    <w:tmpl w:val="8E06F4C4"/>
    <w:lvl w:ilvl="0" w:tplc="20FCE8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D643A2A"/>
    <w:multiLevelType w:val="hybridMultilevel"/>
    <w:tmpl w:val="305CB8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4B3265D"/>
    <w:multiLevelType w:val="hybridMultilevel"/>
    <w:tmpl w:val="72709D86"/>
    <w:lvl w:ilvl="0" w:tplc="9D3A2FDC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5760C8A2"/>
    <w:multiLevelType w:val="singleLevel"/>
    <w:tmpl w:val="5760C8A2"/>
    <w:lvl w:ilvl="0">
      <w:start w:val="1"/>
      <w:numFmt w:val="decimal"/>
      <w:suff w:val="nothing"/>
      <w:lvlText w:val="%1）"/>
      <w:lvlJc w:val="left"/>
    </w:lvl>
  </w:abstractNum>
  <w:abstractNum w:abstractNumId="10">
    <w:nsid w:val="5760D52C"/>
    <w:multiLevelType w:val="singleLevel"/>
    <w:tmpl w:val="5760D52C"/>
    <w:lvl w:ilvl="0">
      <w:start w:val="1"/>
      <w:numFmt w:val="decimal"/>
      <w:suff w:val="nothing"/>
      <w:lvlText w:val="%1）"/>
      <w:lvlJc w:val="left"/>
    </w:lvl>
  </w:abstractNum>
  <w:abstractNum w:abstractNumId="11">
    <w:nsid w:val="5760D687"/>
    <w:multiLevelType w:val="singleLevel"/>
    <w:tmpl w:val="5760D687"/>
    <w:lvl w:ilvl="0">
      <w:start w:val="1"/>
      <w:numFmt w:val="decimal"/>
      <w:suff w:val="nothing"/>
      <w:lvlText w:val="%1）"/>
      <w:lvlJc w:val="left"/>
    </w:lvl>
  </w:abstractNum>
  <w:abstractNum w:abstractNumId="12">
    <w:nsid w:val="57617A9D"/>
    <w:multiLevelType w:val="singleLevel"/>
    <w:tmpl w:val="57617A9D"/>
    <w:lvl w:ilvl="0">
      <w:start w:val="1"/>
      <w:numFmt w:val="decimal"/>
      <w:suff w:val="nothing"/>
      <w:lvlText w:val="%1）"/>
      <w:lvlJc w:val="left"/>
    </w:lvl>
  </w:abstractNum>
  <w:abstractNum w:abstractNumId="13">
    <w:nsid w:val="577E5FBF"/>
    <w:multiLevelType w:val="singleLevel"/>
    <w:tmpl w:val="577E5FBF"/>
    <w:lvl w:ilvl="0">
      <w:start w:val="3"/>
      <w:numFmt w:val="decimal"/>
      <w:suff w:val="nothing"/>
      <w:lvlText w:val="%1."/>
      <w:lvlJc w:val="left"/>
    </w:lvl>
  </w:abstractNum>
  <w:abstractNum w:abstractNumId="14">
    <w:nsid w:val="57C78684"/>
    <w:multiLevelType w:val="singleLevel"/>
    <w:tmpl w:val="57C78684"/>
    <w:lvl w:ilvl="0">
      <w:start w:val="2"/>
      <w:numFmt w:val="decimal"/>
      <w:suff w:val="nothing"/>
      <w:lvlText w:val="%1）"/>
      <w:lvlJc w:val="left"/>
    </w:lvl>
  </w:abstractNum>
  <w:abstractNum w:abstractNumId="15">
    <w:nsid w:val="57C7916C"/>
    <w:multiLevelType w:val="singleLevel"/>
    <w:tmpl w:val="57C7916C"/>
    <w:lvl w:ilvl="0">
      <w:start w:val="1"/>
      <w:numFmt w:val="decimal"/>
      <w:suff w:val="nothing"/>
      <w:lvlText w:val="%1）"/>
      <w:lvlJc w:val="left"/>
    </w:lvl>
  </w:abstractNum>
  <w:abstractNum w:abstractNumId="16">
    <w:nsid w:val="57C797CA"/>
    <w:multiLevelType w:val="singleLevel"/>
    <w:tmpl w:val="57C797CA"/>
    <w:lvl w:ilvl="0">
      <w:start w:val="1"/>
      <w:numFmt w:val="decimal"/>
      <w:suff w:val="nothing"/>
      <w:lvlText w:val="%1）"/>
      <w:lvlJc w:val="left"/>
    </w:lvl>
  </w:abstractNum>
  <w:abstractNum w:abstractNumId="17">
    <w:nsid w:val="57CC037D"/>
    <w:multiLevelType w:val="singleLevel"/>
    <w:tmpl w:val="57CC037D"/>
    <w:lvl w:ilvl="0">
      <w:start w:val="1"/>
      <w:numFmt w:val="decimal"/>
      <w:suff w:val="nothing"/>
      <w:lvlText w:val="%1）"/>
      <w:lvlJc w:val="left"/>
    </w:lvl>
  </w:abstractNum>
  <w:abstractNum w:abstractNumId="18">
    <w:nsid w:val="57CC48F5"/>
    <w:multiLevelType w:val="singleLevel"/>
    <w:tmpl w:val="57CC48F5"/>
    <w:lvl w:ilvl="0">
      <w:start w:val="1"/>
      <w:numFmt w:val="decimal"/>
      <w:suff w:val="nothing"/>
      <w:lvlText w:val="%1）"/>
      <w:lvlJc w:val="left"/>
    </w:lvl>
  </w:abstractNum>
  <w:abstractNum w:abstractNumId="19">
    <w:nsid w:val="5CB027E9"/>
    <w:multiLevelType w:val="hybridMultilevel"/>
    <w:tmpl w:val="4454A1FE"/>
    <w:lvl w:ilvl="0" w:tplc="C17EA9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9E24556"/>
    <w:multiLevelType w:val="hybridMultilevel"/>
    <w:tmpl w:val="4454A1FE"/>
    <w:lvl w:ilvl="0" w:tplc="C17EA9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CE154CF"/>
    <w:multiLevelType w:val="hybridMultilevel"/>
    <w:tmpl w:val="A704D7D0"/>
    <w:lvl w:ilvl="0" w:tplc="3874481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22">
    <w:nsid w:val="71952CCA"/>
    <w:multiLevelType w:val="hybridMultilevel"/>
    <w:tmpl w:val="CCBAB062"/>
    <w:lvl w:ilvl="0" w:tplc="4726EF3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6DE647F"/>
    <w:multiLevelType w:val="hybridMultilevel"/>
    <w:tmpl w:val="02782ABE"/>
    <w:lvl w:ilvl="0" w:tplc="3FC85A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76C3CB7"/>
    <w:multiLevelType w:val="multilevel"/>
    <w:tmpl w:val="0706D25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5">
    <w:nsid w:val="79B61D6B"/>
    <w:multiLevelType w:val="hybridMultilevel"/>
    <w:tmpl w:val="24AC3F1C"/>
    <w:lvl w:ilvl="0" w:tplc="0FDA79E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14"/>
  </w:num>
  <w:num w:numId="2">
    <w:abstractNumId w:val="15"/>
  </w:num>
  <w:num w:numId="3">
    <w:abstractNumId w:val="16"/>
  </w:num>
  <w:num w:numId="4">
    <w:abstractNumId w:val="17"/>
  </w:num>
  <w:num w:numId="5">
    <w:abstractNumId w:val="18"/>
  </w:num>
  <w:num w:numId="6">
    <w:abstractNumId w:val="9"/>
  </w:num>
  <w:num w:numId="7">
    <w:abstractNumId w:val="10"/>
  </w:num>
  <w:num w:numId="8">
    <w:abstractNumId w:val="11"/>
  </w:num>
  <w:num w:numId="9">
    <w:abstractNumId w:val="13"/>
  </w:num>
  <w:num w:numId="10">
    <w:abstractNumId w:val="12"/>
  </w:num>
  <w:num w:numId="11">
    <w:abstractNumId w:val="25"/>
  </w:num>
  <w:num w:numId="12">
    <w:abstractNumId w:val="21"/>
  </w:num>
  <w:num w:numId="13">
    <w:abstractNumId w:val="7"/>
  </w:num>
  <w:num w:numId="14">
    <w:abstractNumId w:val="0"/>
  </w:num>
  <w:num w:numId="15">
    <w:abstractNumId w:val="24"/>
  </w:num>
  <w:num w:numId="16">
    <w:abstractNumId w:val="23"/>
  </w:num>
  <w:num w:numId="17">
    <w:abstractNumId w:val="8"/>
  </w:num>
  <w:num w:numId="18">
    <w:abstractNumId w:val="2"/>
  </w:num>
  <w:num w:numId="19">
    <w:abstractNumId w:val="3"/>
  </w:num>
  <w:num w:numId="20">
    <w:abstractNumId w:val="6"/>
  </w:num>
  <w:num w:numId="21">
    <w:abstractNumId w:val="19"/>
  </w:num>
  <w:num w:numId="22">
    <w:abstractNumId w:val="5"/>
  </w:num>
  <w:num w:numId="23">
    <w:abstractNumId w:val="20"/>
  </w:num>
  <w:num w:numId="24">
    <w:abstractNumId w:val="1"/>
  </w:num>
  <w:num w:numId="25">
    <w:abstractNumId w:val="4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grammar="clean"/>
  <w:defaultTabStop w:val="420"/>
  <w:drawingGridVerticalSpacing w:val="156"/>
  <w:noPunctuationKerning/>
  <w:characterSpacingControl w:val="compressPunctuation"/>
  <w:hdrShapeDefaults>
    <o:shapedefaults v:ext="edit" spidmax="97282" fillcolor="white">
      <v:fill color="white"/>
    </o:shapedefaults>
    <o:shapelayout v:ext="edit">
      <o:idmap v:ext="edit" data="20"/>
      <o:rules v:ext="edit">
        <o:r id="V:Rule2" type="connector" idref="#AutoShape 1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</w:compat>
  <w:rsids>
    <w:rsidRoot w:val="727236BD"/>
    <w:rsid w:val="0000098C"/>
    <w:rsid w:val="00002C5F"/>
    <w:rsid w:val="000061EC"/>
    <w:rsid w:val="000113CD"/>
    <w:rsid w:val="0001541B"/>
    <w:rsid w:val="00016275"/>
    <w:rsid w:val="00017E9C"/>
    <w:rsid w:val="000203CD"/>
    <w:rsid w:val="000219DD"/>
    <w:rsid w:val="00021C0F"/>
    <w:rsid w:val="000245BD"/>
    <w:rsid w:val="000273F4"/>
    <w:rsid w:val="00027641"/>
    <w:rsid w:val="0003414E"/>
    <w:rsid w:val="00034503"/>
    <w:rsid w:val="000359F2"/>
    <w:rsid w:val="000365F1"/>
    <w:rsid w:val="000365F8"/>
    <w:rsid w:val="00041018"/>
    <w:rsid w:val="000440B2"/>
    <w:rsid w:val="0004611E"/>
    <w:rsid w:val="00046C02"/>
    <w:rsid w:val="00047DBD"/>
    <w:rsid w:val="00050487"/>
    <w:rsid w:val="00051FE8"/>
    <w:rsid w:val="00054045"/>
    <w:rsid w:val="00060997"/>
    <w:rsid w:val="000612D8"/>
    <w:rsid w:val="0006132B"/>
    <w:rsid w:val="000626F1"/>
    <w:rsid w:val="000630B8"/>
    <w:rsid w:val="000660DB"/>
    <w:rsid w:val="00071F2A"/>
    <w:rsid w:val="00074758"/>
    <w:rsid w:val="00075A20"/>
    <w:rsid w:val="00081D61"/>
    <w:rsid w:val="00082EE6"/>
    <w:rsid w:val="00083298"/>
    <w:rsid w:val="000864BE"/>
    <w:rsid w:val="0009196B"/>
    <w:rsid w:val="00095E11"/>
    <w:rsid w:val="00096436"/>
    <w:rsid w:val="0009754B"/>
    <w:rsid w:val="00097BC6"/>
    <w:rsid w:val="000A1A5F"/>
    <w:rsid w:val="000A27E3"/>
    <w:rsid w:val="000B0F30"/>
    <w:rsid w:val="000B2A91"/>
    <w:rsid w:val="000B2D0F"/>
    <w:rsid w:val="000B549C"/>
    <w:rsid w:val="000B5519"/>
    <w:rsid w:val="000B732F"/>
    <w:rsid w:val="000B75D4"/>
    <w:rsid w:val="000C0E65"/>
    <w:rsid w:val="000C1418"/>
    <w:rsid w:val="000C1994"/>
    <w:rsid w:val="000C3450"/>
    <w:rsid w:val="000C398C"/>
    <w:rsid w:val="000C44E7"/>
    <w:rsid w:val="000C516C"/>
    <w:rsid w:val="000C56FB"/>
    <w:rsid w:val="000C67A3"/>
    <w:rsid w:val="000C7AA2"/>
    <w:rsid w:val="000D01CD"/>
    <w:rsid w:val="000D03A5"/>
    <w:rsid w:val="000D1089"/>
    <w:rsid w:val="000D2F0A"/>
    <w:rsid w:val="000D38A8"/>
    <w:rsid w:val="000D46E5"/>
    <w:rsid w:val="000D60A9"/>
    <w:rsid w:val="000E12E7"/>
    <w:rsid w:val="000E1846"/>
    <w:rsid w:val="000E1D01"/>
    <w:rsid w:val="000E2530"/>
    <w:rsid w:val="000E2AB5"/>
    <w:rsid w:val="000E31C4"/>
    <w:rsid w:val="000E4DAF"/>
    <w:rsid w:val="000E62C1"/>
    <w:rsid w:val="000F3561"/>
    <w:rsid w:val="000F35DF"/>
    <w:rsid w:val="001016A4"/>
    <w:rsid w:val="00102D0E"/>
    <w:rsid w:val="00103588"/>
    <w:rsid w:val="00104CF1"/>
    <w:rsid w:val="00105519"/>
    <w:rsid w:val="00105FB0"/>
    <w:rsid w:val="00107231"/>
    <w:rsid w:val="00110D4D"/>
    <w:rsid w:val="001178D0"/>
    <w:rsid w:val="00117AD2"/>
    <w:rsid w:val="001203F3"/>
    <w:rsid w:val="001209E6"/>
    <w:rsid w:val="00121B99"/>
    <w:rsid w:val="0012443C"/>
    <w:rsid w:val="0012467D"/>
    <w:rsid w:val="001246ED"/>
    <w:rsid w:val="001250A5"/>
    <w:rsid w:val="001255E1"/>
    <w:rsid w:val="001258A3"/>
    <w:rsid w:val="00125E76"/>
    <w:rsid w:val="00130267"/>
    <w:rsid w:val="001329E3"/>
    <w:rsid w:val="00132C9B"/>
    <w:rsid w:val="00133137"/>
    <w:rsid w:val="0013551E"/>
    <w:rsid w:val="00136645"/>
    <w:rsid w:val="00141D2E"/>
    <w:rsid w:val="0014253A"/>
    <w:rsid w:val="00146DD4"/>
    <w:rsid w:val="00150F0F"/>
    <w:rsid w:val="001542A8"/>
    <w:rsid w:val="00155D74"/>
    <w:rsid w:val="00157531"/>
    <w:rsid w:val="001576FC"/>
    <w:rsid w:val="001600E8"/>
    <w:rsid w:val="00160859"/>
    <w:rsid w:val="001610EE"/>
    <w:rsid w:val="001611F4"/>
    <w:rsid w:val="001663C0"/>
    <w:rsid w:val="00167012"/>
    <w:rsid w:val="0017045C"/>
    <w:rsid w:val="001733E3"/>
    <w:rsid w:val="00173CB8"/>
    <w:rsid w:val="00174A9A"/>
    <w:rsid w:val="0018056E"/>
    <w:rsid w:val="001847A5"/>
    <w:rsid w:val="001900FA"/>
    <w:rsid w:val="0019139F"/>
    <w:rsid w:val="00194F6C"/>
    <w:rsid w:val="0019666E"/>
    <w:rsid w:val="00197675"/>
    <w:rsid w:val="00197CC8"/>
    <w:rsid w:val="00197E52"/>
    <w:rsid w:val="001A0088"/>
    <w:rsid w:val="001A04D0"/>
    <w:rsid w:val="001A4BED"/>
    <w:rsid w:val="001A5A52"/>
    <w:rsid w:val="001A6821"/>
    <w:rsid w:val="001A76EA"/>
    <w:rsid w:val="001A76F9"/>
    <w:rsid w:val="001B2014"/>
    <w:rsid w:val="001B6252"/>
    <w:rsid w:val="001B7ADE"/>
    <w:rsid w:val="001B7C67"/>
    <w:rsid w:val="001C029F"/>
    <w:rsid w:val="001C380C"/>
    <w:rsid w:val="001C4F69"/>
    <w:rsid w:val="001C50F4"/>
    <w:rsid w:val="001C5416"/>
    <w:rsid w:val="001D0B1F"/>
    <w:rsid w:val="001D1AF0"/>
    <w:rsid w:val="001D2369"/>
    <w:rsid w:val="001D2436"/>
    <w:rsid w:val="001D248E"/>
    <w:rsid w:val="001D2635"/>
    <w:rsid w:val="001D3C90"/>
    <w:rsid w:val="001D5100"/>
    <w:rsid w:val="001E01C6"/>
    <w:rsid w:val="001E1803"/>
    <w:rsid w:val="001E3CC5"/>
    <w:rsid w:val="001E4FDE"/>
    <w:rsid w:val="001E5554"/>
    <w:rsid w:val="001E76E1"/>
    <w:rsid w:val="001F0E69"/>
    <w:rsid w:val="001F1421"/>
    <w:rsid w:val="001F2473"/>
    <w:rsid w:val="001F3EE9"/>
    <w:rsid w:val="001F551D"/>
    <w:rsid w:val="001F678E"/>
    <w:rsid w:val="001F67B6"/>
    <w:rsid w:val="00200CA3"/>
    <w:rsid w:val="00202092"/>
    <w:rsid w:val="00202E07"/>
    <w:rsid w:val="00202F2D"/>
    <w:rsid w:val="002045CC"/>
    <w:rsid w:val="00207B41"/>
    <w:rsid w:val="002106DE"/>
    <w:rsid w:val="00213CAE"/>
    <w:rsid w:val="0021492B"/>
    <w:rsid w:val="00220840"/>
    <w:rsid w:val="00221638"/>
    <w:rsid w:val="002220D2"/>
    <w:rsid w:val="0022673C"/>
    <w:rsid w:val="00227700"/>
    <w:rsid w:val="00227D00"/>
    <w:rsid w:val="00237A97"/>
    <w:rsid w:val="0024452C"/>
    <w:rsid w:val="00244571"/>
    <w:rsid w:val="00244989"/>
    <w:rsid w:val="00246EB4"/>
    <w:rsid w:val="00253071"/>
    <w:rsid w:val="002543C0"/>
    <w:rsid w:val="00255D8B"/>
    <w:rsid w:val="00257D7D"/>
    <w:rsid w:val="002623A8"/>
    <w:rsid w:val="00262560"/>
    <w:rsid w:val="00265D9F"/>
    <w:rsid w:val="00270EE2"/>
    <w:rsid w:val="00273927"/>
    <w:rsid w:val="00274597"/>
    <w:rsid w:val="0027476F"/>
    <w:rsid w:val="00277853"/>
    <w:rsid w:val="00277C1E"/>
    <w:rsid w:val="00280E4A"/>
    <w:rsid w:val="00281CAF"/>
    <w:rsid w:val="00281CF2"/>
    <w:rsid w:val="00281E31"/>
    <w:rsid w:val="00283720"/>
    <w:rsid w:val="00285C1F"/>
    <w:rsid w:val="00285ED7"/>
    <w:rsid w:val="00286C66"/>
    <w:rsid w:val="002907F9"/>
    <w:rsid w:val="002916F3"/>
    <w:rsid w:val="002964F4"/>
    <w:rsid w:val="002A163A"/>
    <w:rsid w:val="002A2A88"/>
    <w:rsid w:val="002A3F1A"/>
    <w:rsid w:val="002A516D"/>
    <w:rsid w:val="002A6B87"/>
    <w:rsid w:val="002A7D41"/>
    <w:rsid w:val="002B1931"/>
    <w:rsid w:val="002B3019"/>
    <w:rsid w:val="002B37BE"/>
    <w:rsid w:val="002B3A55"/>
    <w:rsid w:val="002B4310"/>
    <w:rsid w:val="002B5143"/>
    <w:rsid w:val="002B7E2B"/>
    <w:rsid w:val="002C17C4"/>
    <w:rsid w:val="002C273E"/>
    <w:rsid w:val="002C2B09"/>
    <w:rsid w:val="002C3103"/>
    <w:rsid w:val="002C5008"/>
    <w:rsid w:val="002D09FA"/>
    <w:rsid w:val="002D35D7"/>
    <w:rsid w:val="002D458C"/>
    <w:rsid w:val="002D5818"/>
    <w:rsid w:val="002D6A0A"/>
    <w:rsid w:val="002D7AD0"/>
    <w:rsid w:val="002E0A26"/>
    <w:rsid w:val="002E16F9"/>
    <w:rsid w:val="002E2940"/>
    <w:rsid w:val="002E4318"/>
    <w:rsid w:val="002E4C82"/>
    <w:rsid w:val="002E55B9"/>
    <w:rsid w:val="002E6340"/>
    <w:rsid w:val="002F359E"/>
    <w:rsid w:val="002F3B41"/>
    <w:rsid w:val="002F607F"/>
    <w:rsid w:val="0030058C"/>
    <w:rsid w:val="00300C6E"/>
    <w:rsid w:val="0030283C"/>
    <w:rsid w:val="00306AB5"/>
    <w:rsid w:val="003077D5"/>
    <w:rsid w:val="00310809"/>
    <w:rsid w:val="00312FD0"/>
    <w:rsid w:val="00314752"/>
    <w:rsid w:val="00314988"/>
    <w:rsid w:val="00315289"/>
    <w:rsid w:val="003166FD"/>
    <w:rsid w:val="0032227F"/>
    <w:rsid w:val="00323189"/>
    <w:rsid w:val="00326020"/>
    <w:rsid w:val="00326224"/>
    <w:rsid w:val="00330AAF"/>
    <w:rsid w:val="00331B02"/>
    <w:rsid w:val="00332C67"/>
    <w:rsid w:val="00337DEA"/>
    <w:rsid w:val="00340A24"/>
    <w:rsid w:val="00342407"/>
    <w:rsid w:val="00352261"/>
    <w:rsid w:val="00352B49"/>
    <w:rsid w:val="00354D81"/>
    <w:rsid w:val="00355246"/>
    <w:rsid w:val="003561A1"/>
    <w:rsid w:val="00356847"/>
    <w:rsid w:val="00360707"/>
    <w:rsid w:val="00362518"/>
    <w:rsid w:val="00363BFD"/>
    <w:rsid w:val="00367BBF"/>
    <w:rsid w:val="00367D4B"/>
    <w:rsid w:val="003729C4"/>
    <w:rsid w:val="003739BF"/>
    <w:rsid w:val="00373B15"/>
    <w:rsid w:val="003756A3"/>
    <w:rsid w:val="003808AF"/>
    <w:rsid w:val="00380F61"/>
    <w:rsid w:val="00381047"/>
    <w:rsid w:val="003820B3"/>
    <w:rsid w:val="00382B33"/>
    <w:rsid w:val="003848E0"/>
    <w:rsid w:val="00384E64"/>
    <w:rsid w:val="00386967"/>
    <w:rsid w:val="00390C81"/>
    <w:rsid w:val="00393611"/>
    <w:rsid w:val="00394934"/>
    <w:rsid w:val="003961A5"/>
    <w:rsid w:val="003A0027"/>
    <w:rsid w:val="003A120C"/>
    <w:rsid w:val="003A1368"/>
    <w:rsid w:val="003A21A9"/>
    <w:rsid w:val="003A333A"/>
    <w:rsid w:val="003A425F"/>
    <w:rsid w:val="003A436C"/>
    <w:rsid w:val="003A455B"/>
    <w:rsid w:val="003A737F"/>
    <w:rsid w:val="003B0591"/>
    <w:rsid w:val="003B21CD"/>
    <w:rsid w:val="003B584C"/>
    <w:rsid w:val="003C1D6A"/>
    <w:rsid w:val="003C2D30"/>
    <w:rsid w:val="003C3CB5"/>
    <w:rsid w:val="003C6D54"/>
    <w:rsid w:val="003D04E0"/>
    <w:rsid w:val="003D3333"/>
    <w:rsid w:val="003D4BD9"/>
    <w:rsid w:val="003D5F58"/>
    <w:rsid w:val="003E0554"/>
    <w:rsid w:val="003E10DE"/>
    <w:rsid w:val="003E142F"/>
    <w:rsid w:val="003E2B96"/>
    <w:rsid w:val="003E48FD"/>
    <w:rsid w:val="003E5FF9"/>
    <w:rsid w:val="003F3387"/>
    <w:rsid w:val="003F4FA9"/>
    <w:rsid w:val="003F5A36"/>
    <w:rsid w:val="003F6A1B"/>
    <w:rsid w:val="003F6BBD"/>
    <w:rsid w:val="00402A1D"/>
    <w:rsid w:val="0040350C"/>
    <w:rsid w:val="00404721"/>
    <w:rsid w:val="004100CD"/>
    <w:rsid w:val="004103B0"/>
    <w:rsid w:val="00411350"/>
    <w:rsid w:val="00415D61"/>
    <w:rsid w:val="0042131F"/>
    <w:rsid w:val="00421D47"/>
    <w:rsid w:val="004256DF"/>
    <w:rsid w:val="004267DA"/>
    <w:rsid w:val="00426B29"/>
    <w:rsid w:val="00426E64"/>
    <w:rsid w:val="004276FE"/>
    <w:rsid w:val="00430E6C"/>
    <w:rsid w:val="00434F22"/>
    <w:rsid w:val="00437E7F"/>
    <w:rsid w:val="00440E34"/>
    <w:rsid w:val="00443A9F"/>
    <w:rsid w:val="00450B0A"/>
    <w:rsid w:val="0045243E"/>
    <w:rsid w:val="004529FE"/>
    <w:rsid w:val="004561BB"/>
    <w:rsid w:val="00456C0A"/>
    <w:rsid w:val="00460B33"/>
    <w:rsid w:val="004619A4"/>
    <w:rsid w:val="00461F7B"/>
    <w:rsid w:val="004674AB"/>
    <w:rsid w:val="00470EBA"/>
    <w:rsid w:val="00470EBF"/>
    <w:rsid w:val="00471A78"/>
    <w:rsid w:val="0047528F"/>
    <w:rsid w:val="00476381"/>
    <w:rsid w:val="00477D59"/>
    <w:rsid w:val="00481F4F"/>
    <w:rsid w:val="00481FEA"/>
    <w:rsid w:val="0048350B"/>
    <w:rsid w:val="0048354D"/>
    <w:rsid w:val="00485DC9"/>
    <w:rsid w:val="00487D63"/>
    <w:rsid w:val="00492805"/>
    <w:rsid w:val="00492CFE"/>
    <w:rsid w:val="00492D4F"/>
    <w:rsid w:val="0049314F"/>
    <w:rsid w:val="00495DC7"/>
    <w:rsid w:val="00496B36"/>
    <w:rsid w:val="004A1E7E"/>
    <w:rsid w:val="004A3608"/>
    <w:rsid w:val="004A5ADF"/>
    <w:rsid w:val="004A5C6E"/>
    <w:rsid w:val="004B02B2"/>
    <w:rsid w:val="004B1B46"/>
    <w:rsid w:val="004B2816"/>
    <w:rsid w:val="004B28C2"/>
    <w:rsid w:val="004B29AC"/>
    <w:rsid w:val="004B2A08"/>
    <w:rsid w:val="004B634A"/>
    <w:rsid w:val="004C111B"/>
    <w:rsid w:val="004C145A"/>
    <w:rsid w:val="004C14C0"/>
    <w:rsid w:val="004C171A"/>
    <w:rsid w:val="004C17E2"/>
    <w:rsid w:val="004C1AD6"/>
    <w:rsid w:val="004C4D9F"/>
    <w:rsid w:val="004C764B"/>
    <w:rsid w:val="004D1960"/>
    <w:rsid w:val="004D7608"/>
    <w:rsid w:val="004D7C30"/>
    <w:rsid w:val="004E0C8D"/>
    <w:rsid w:val="004E33FB"/>
    <w:rsid w:val="004E3DB5"/>
    <w:rsid w:val="004F1114"/>
    <w:rsid w:val="004F1CC0"/>
    <w:rsid w:val="004F2766"/>
    <w:rsid w:val="004F3EC6"/>
    <w:rsid w:val="004F6C0A"/>
    <w:rsid w:val="00501552"/>
    <w:rsid w:val="00502395"/>
    <w:rsid w:val="00504704"/>
    <w:rsid w:val="00505C79"/>
    <w:rsid w:val="00506582"/>
    <w:rsid w:val="00507127"/>
    <w:rsid w:val="00507D19"/>
    <w:rsid w:val="005105DE"/>
    <w:rsid w:val="00512927"/>
    <w:rsid w:val="0051467C"/>
    <w:rsid w:val="00521090"/>
    <w:rsid w:val="0052190D"/>
    <w:rsid w:val="00522893"/>
    <w:rsid w:val="0052369C"/>
    <w:rsid w:val="00527465"/>
    <w:rsid w:val="005308A4"/>
    <w:rsid w:val="00531ABB"/>
    <w:rsid w:val="00535991"/>
    <w:rsid w:val="00537F2B"/>
    <w:rsid w:val="00540D3C"/>
    <w:rsid w:val="00541F2F"/>
    <w:rsid w:val="00544CE2"/>
    <w:rsid w:val="005455ED"/>
    <w:rsid w:val="00546451"/>
    <w:rsid w:val="00547D02"/>
    <w:rsid w:val="0055225F"/>
    <w:rsid w:val="00555BF2"/>
    <w:rsid w:val="005572CD"/>
    <w:rsid w:val="00560B79"/>
    <w:rsid w:val="00560E36"/>
    <w:rsid w:val="00561139"/>
    <w:rsid w:val="0056280C"/>
    <w:rsid w:val="005628E6"/>
    <w:rsid w:val="005633C7"/>
    <w:rsid w:val="0056624B"/>
    <w:rsid w:val="00567E27"/>
    <w:rsid w:val="00570357"/>
    <w:rsid w:val="00573457"/>
    <w:rsid w:val="005735F7"/>
    <w:rsid w:val="00573E9A"/>
    <w:rsid w:val="00576120"/>
    <w:rsid w:val="00576AAF"/>
    <w:rsid w:val="00576D79"/>
    <w:rsid w:val="0059238E"/>
    <w:rsid w:val="0059456E"/>
    <w:rsid w:val="00594593"/>
    <w:rsid w:val="005960DF"/>
    <w:rsid w:val="005A0B5F"/>
    <w:rsid w:val="005A3977"/>
    <w:rsid w:val="005A4208"/>
    <w:rsid w:val="005A6496"/>
    <w:rsid w:val="005A6631"/>
    <w:rsid w:val="005B1745"/>
    <w:rsid w:val="005B2C65"/>
    <w:rsid w:val="005B3015"/>
    <w:rsid w:val="005B41A9"/>
    <w:rsid w:val="005B4654"/>
    <w:rsid w:val="005B7E14"/>
    <w:rsid w:val="005C0A00"/>
    <w:rsid w:val="005C62DC"/>
    <w:rsid w:val="005C6F14"/>
    <w:rsid w:val="005D148B"/>
    <w:rsid w:val="005D4331"/>
    <w:rsid w:val="005D59E3"/>
    <w:rsid w:val="005E020A"/>
    <w:rsid w:val="005E3804"/>
    <w:rsid w:val="005E382C"/>
    <w:rsid w:val="005E6D9A"/>
    <w:rsid w:val="005E6DBF"/>
    <w:rsid w:val="005F0C35"/>
    <w:rsid w:val="005F27D8"/>
    <w:rsid w:val="005F33BE"/>
    <w:rsid w:val="005F3A4B"/>
    <w:rsid w:val="005F3CB1"/>
    <w:rsid w:val="005F4BF9"/>
    <w:rsid w:val="005F5594"/>
    <w:rsid w:val="005F7711"/>
    <w:rsid w:val="005F77E5"/>
    <w:rsid w:val="0060383E"/>
    <w:rsid w:val="0060697C"/>
    <w:rsid w:val="006079FF"/>
    <w:rsid w:val="0061170C"/>
    <w:rsid w:val="00613EB1"/>
    <w:rsid w:val="00617981"/>
    <w:rsid w:val="00622A69"/>
    <w:rsid w:val="00630D3C"/>
    <w:rsid w:val="006334F7"/>
    <w:rsid w:val="00633C60"/>
    <w:rsid w:val="00634953"/>
    <w:rsid w:val="00635B5F"/>
    <w:rsid w:val="006364D7"/>
    <w:rsid w:val="006374C1"/>
    <w:rsid w:val="00637EB5"/>
    <w:rsid w:val="006424A5"/>
    <w:rsid w:val="006431E1"/>
    <w:rsid w:val="006435DE"/>
    <w:rsid w:val="00646A4B"/>
    <w:rsid w:val="00647DB2"/>
    <w:rsid w:val="00654757"/>
    <w:rsid w:val="00654FE3"/>
    <w:rsid w:val="00655550"/>
    <w:rsid w:val="00655896"/>
    <w:rsid w:val="0065729B"/>
    <w:rsid w:val="00661A86"/>
    <w:rsid w:val="00663A9E"/>
    <w:rsid w:val="0066776F"/>
    <w:rsid w:val="00667F80"/>
    <w:rsid w:val="00671EA4"/>
    <w:rsid w:val="00672FE0"/>
    <w:rsid w:val="006735A6"/>
    <w:rsid w:val="00674EDB"/>
    <w:rsid w:val="00675ED5"/>
    <w:rsid w:val="00677BD0"/>
    <w:rsid w:val="00682D95"/>
    <w:rsid w:val="00685825"/>
    <w:rsid w:val="00686AA6"/>
    <w:rsid w:val="006923E6"/>
    <w:rsid w:val="00696358"/>
    <w:rsid w:val="00696DAB"/>
    <w:rsid w:val="006A1093"/>
    <w:rsid w:val="006A2ED1"/>
    <w:rsid w:val="006A4B90"/>
    <w:rsid w:val="006A70C7"/>
    <w:rsid w:val="006B3248"/>
    <w:rsid w:val="006B3EF1"/>
    <w:rsid w:val="006B45C1"/>
    <w:rsid w:val="006B4E79"/>
    <w:rsid w:val="006B68CB"/>
    <w:rsid w:val="006C1EF1"/>
    <w:rsid w:val="006C21C5"/>
    <w:rsid w:val="006C32D8"/>
    <w:rsid w:val="006C414D"/>
    <w:rsid w:val="006C6B8F"/>
    <w:rsid w:val="006D07FB"/>
    <w:rsid w:val="006D1FEC"/>
    <w:rsid w:val="006D229B"/>
    <w:rsid w:val="006D2BB2"/>
    <w:rsid w:val="006D2DE8"/>
    <w:rsid w:val="006D2E65"/>
    <w:rsid w:val="006D3A67"/>
    <w:rsid w:val="006D5ACB"/>
    <w:rsid w:val="006D674D"/>
    <w:rsid w:val="006D6DC0"/>
    <w:rsid w:val="006E0A65"/>
    <w:rsid w:val="006E393D"/>
    <w:rsid w:val="006E65F5"/>
    <w:rsid w:val="006E7D9C"/>
    <w:rsid w:val="006F2604"/>
    <w:rsid w:val="006F3961"/>
    <w:rsid w:val="006F4920"/>
    <w:rsid w:val="006F7208"/>
    <w:rsid w:val="006F74A2"/>
    <w:rsid w:val="006F7E44"/>
    <w:rsid w:val="0070001F"/>
    <w:rsid w:val="00700AC4"/>
    <w:rsid w:val="00701904"/>
    <w:rsid w:val="007040EC"/>
    <w:rsid w:val="00706B3B"/>
    <w:rsid w:val="0070705F"/>
    <w:rsid w:val="00707D4A"/>
    <w:rsid w:val="00712D08"/>
    <w:rsid w:val="00712DD7"/>
    <w:rsid w:val="007140D0"/>
    <w:rsid w:val="00714960"/>
    <w:rsid w:val="007152E0"/>
    <w:rsid w:val="007217E8"/>
    <w:rsid w:val="00721C58"/>
    <w:rsid w:val="00723F3D"/>
    <w:rsid w:val="00724623"/>
    <w:rsid w:val="00725914"/>
    <w:rsid w:val="00725B51"/>
    <w:rsid w:val="007270C6"/>
    <w:rsid w:val="007273F3"/>
    <w:rsid w:val="0073079C"/>
    <w:rsid w:val="0073089C"/>
    <w:rsid w:val="00732100"/>
    <w:rsid w:val="007342A5"/>
    <w:rsid w:val="00734BC8"/>
    <w:rsid w:val="00735C29"/>
    <w:rsid w:val="00737C21"/>
    <w:rsid w:val="00740F15"/>
    <w:rsid w:val="00746953"/>
    <w:rsid w:val="0075254D"/>
    <w:rsid w:val="007614AF"/>
    <w:rsid w:val="00762887"/>
    <w:rsid w:val="00763C30"/>
    <w:rsid w:val="00765148"/>
    <w:rsid w:val="007660F6"/>
    <w:rsid w:val="007662B8"/>
    <w:rsid w:val="00771F42"/>
    <w:rsid w:val="00772606"/>
    <w:rsid w:val="00772DCD"/>
    <w:rsid w:val="007742A3"/>
    <w:rsid w:val="0077534D"/>
    <w:rsid w:val="0077710F"/>
    <w:rsid w:val="0078134C"/>
    <w:rsid w:val="00783BE3"/>
    <w:rsid w:val="00790424"/>
    <w:rsid w:val="00791650"/>
    <w:rsid w:val="00791E92"/>
    <w:rsid w:val="007920C9"/>
    <w:rsid w:val="00793337"/>
    <w:rsid w:val="00793418"/>
    <w:rsid w:val="007939E6"/>
    <w:rsid w:val="00796C52"/>
    <w:rsid w:val="007975A3"/>
    <w:rsid w:val="00797A4C"/>
    <w:rsid w:val="007A0D74"/>
    <w:rsid w:val="007A1763"/>
    <w:rsid w:val="007A3C05"/>
    <w:rsid w:val="007A49A4"/>
    <w:rsid w:val="007A4EDC"/>
    <w:rsid w:val="007A56FC"/>
    <w:rsid w:val="007B1C7B"/>
    <w:rsid w:val="007B7D37"/>
    <w:rsid w:val="007C03C0"/>
    <w:rsid w:val="007C1018"/>
    <w:rsid w:val="007C2E75"/>
    <w:rsid w:val="007C3C92"/>
    <w:rsid w:val="007C5062"/>
    <w:rsid w:val="007C5F38"/>
    <w:rsid w:val="007D0181"/>
    <w:rsid w:val="007D0562"/>
    <w:rsid w:val="007D23F0"/>
    <w:rsid w:val="007D2654"/>
    <w:rsid w:val="007D2C45"/>
    <w:rsid w:val="007D6D4F"/>
    <w:rsid w:val="007E2879"/>
    <w:rsid w:val="007E4334"/>
    <w:rsid w:val="007E44B3"/>
    <w:rsid w:val="007E6783"/>
    <w:rsid w:val="007F046F"/>
    <w:rsid w:val="007F33B5"/>
    <w:rsid w:val="007F54B9"/>
    <w:rsid w:val="007F6CFA"/>
    <w:rsid w:val="007F762C"/>
    <w:rsid w:val="007F7D93"/>
    <w:rsid w:val="00801CFA"/>
    <w:rsid w:val="008031B3"/>
    <w:rsid w:val="00805A3B"/>
    <w:rsid w:val="008070BE"/>
    <w:rsid w:val="008072F4"/>
    <w:rsid w:val="0081111A"/>
    <w:rsid w:val="00811139"/>
    <w:rsid w:val="00820554"/>
    <w:rsid w:val="0082207D"/>
    <w:rsid w:val="00822D98"/>
    <w:rsid w:val="00825FCF"/>
    <w:rsid w:val="00827861"/>
    <w:rsid w:val="00831334"/>
    <w:rsid w:val="00832724"/>
    <w:rsid w:val="00834C4A"/>
    <w:rsid w:val="00836652"/>
    <w:rsid w:val="008377E9"/>
    <w:rsid w:val="00840276"/>
    <w:rsid w:val="00843797"/>
    <w:rsid w:val="00845681"/>
    <w:rsid w:val="008465B3"/>
    <w:rsid w:val="00852D64"/>
    <w:rsid w:val="008541DE"/>
    <w:rsid w:val="0085545E"/>
    <w:rsid w:val="0085573E"/>
    <w:rsid w:val="00857858"/>
    <w:rsid w:val="00861E6E"/>
    <w:rsid w:val="00863B68"/>
    <w:rsid w:val="00865B4E"/>
    <w:rsid w:val="00865C5A"/>
    <w:rsid w:val="00866480"/>
    <w:rsid w:val="0087030D"/>
    <w:rsid w:val="008820ED"/>
    <w:rsid w:val="00883EA5"/>
    <w:rsid w:val="00884C9D"/>
    <w:rsid w:val="00885A4E"/>
    <w:rsid w:val="00886831"/>
    <w:rsid w:val="00887356"/>
    <w:rsid w:val="00887A70"/>
    <w:rsid w:val="008904CA"/>
    <w:rsid w:val="00891F1B"/>
    <w:rsid w:val="008A0559"/>
    <w:rsid w:val="008A0F2B"/>
    <w:rsid w:val="008A1B31"/>
    <w:rsid w:val="008A39DF"/>
    <w:rsid w:val="008A589C"/>
    <w:rsid w:val="008A6DE9"/>
    <w:rsid w:val="008A78CB"/>
    <w:rsid w:val="008B121B"/>
    <w:rsid w:val="008B3CC8"/>
    <w:rsid w:val="008C021E"/>
    <w:rsid w:val="008C05E5"/>
    <w:rsid w:val="008C79EB"/>
    <w:rsid w:val="008D20A2"/>
    <w:rsid w:val="008D22FE"/>
    <w:rsid w:val="008E23E5"/>
    <w:rsid w:val="008E392E"/>
    <w:rsid w:val="008E4128"/>
    <w:rsid w:val="008E49B9"/>
    <w:rsid w:val="008E6083"/>
    <w:rsid w:val="008E748F"/>
    <w:rsid w:val="008E7C10"/>
    <w:rsid w:val="008F23E8"/>
    <w:rsid w:val="008F25E6"/>
    <w:rsid w:val="008F65FA"/>
    <w:rsid w:val="00901D11"/>
    <w:rsid w:val="00902B3B"/>
    <w:rsid w:val="00902DDA"/>
    <w:rsid w:val="0090307A"/>
    <w:rsid w:val="00903DBF"/>
    <w:rsid w:val="0090445F"/>
    <w:rsid w:val="009045F0"/>
    <w:rsid w:val="00907778"/>
    <w:rsid w:val="00910BB1"/>
    <w:rsid w:val="009158DD"/>
    <w:rsid w:val="00920112"/>
    <w:rsid w:val="00920CC0"/>
    <w:rsid w:val="0092207C"/>
    <w:rsid w:val="0092298B"/>
    <w:rsid w:val="009253FF"/>
    <w:rsid w:val="009279DB"/>
    <w:rsid w:val="00927D3B"/>
    <w:rsid w:val="00931B7E"/>
    <w:rsid w:val="009342CD"/>
    <w:rsid w:val="0093628C"/>
    <w:rsid w:val="00936329"/>
    <w:rsid w:val="00936D27"/>
    <w:rsid w:val="009420D8"/>
    <w:rsid w:val="0094292C"/>
    <w:rsid w:val="00944ED8"/>
    <w:rsid w:val="00945D9C"/>
    <w:rsid w:val="009507A9"/>
    <w:rsid w:val="00951609"/>
    <w:rsid w:val="0095167E"/>
    <w:rsid w:val="00953014"/>
    <w:rsid w:val="0095316C"/>
    <w:rsid w:val="009568F5"/>
    <w:rsid w:val="00956E7C"/>
    <w:rsid w:val="00957A4B"/>
    <w:rsid w:val="00960E52"/>
    <w:rsid w:val="0096284D"/>
    <w:rsid w:val="00965CDD"/>
    <w:rsid w:val="00966075"/>
    <w:rsid w:val="0096744C"/>
    <w:rsid w:val="0096796F"/>
    <w:rsid w:val="00971109"/>
    <w:rsid w:val="00971D9E"/>
    <w:rsid w:val="00972428"/>
    <w:rsid w:val="009760A5"/>
    <w:rsid w:val="00976C42"/>
    <w:rsid w:val="0097775D"/>
    <w:rsid w:val="00980754"/>
    <w:rsid w:val="00980FBF"/>
    <w:rsid w:val="00981977"/>
    <w:rsid w:val="00982745"/>
    <w:rsid w:val="00983084"/>
    <w:rsid w:val="00984858"/>
    <w:rsid w:val="00986D1A"/>
    <w:rsid w:val="00987583"/>
    <w:rsid w:val="009876FA"/>
    <w:rsid w:val="00990ABE"/>
    <w:rsid w:val="009950A9"/>
    <w:rsid w:val="0099652A"/>
    <w:rsid w:val="00996660"/>
    <w:rsid w:val="009979E7"/>
    <w:rsid w:val="00997BCC"/>
    <w:rsid w:val="009A449C"/>
    <w:rsid w:val="009A6C36"/>
    <w:rsid w:val="009A705E"/>
    <w:rsid w:val="009B001C"/>
    <w:rsid w:val="009B17D8"/>
    <w:rsid w:val="009B2E7D"/>
    <w:rsid w:val="009B4C4F"/>
    <w:rsid w:val="009B59C6"/>
    <w:rsid w:val="009B65C3"/>
    <w:rsid w:val="009B6E37"/>
    <w:rsid w:val="009C11A9"/>
    <w:rsid w:val="009C5E9D"/>
    <w:rsid w:val="009D0D01"/>
    <w:rsid w:val="009D22B9"/>
    <w:rsid w:val="009D61FF"/>
    <w:rsid w:val="009D7306"/>
    <w:rsid w:val="009D769A"/>
    <w:rsid w:val="009E20D8"/>
    <w:rsid w:val="009E2B87"/>
    <w:rsid w:val="009E30AC"/>
    <w:rsid w:val="009E4554"/>
    <w:rsid w:val="009E5A28"/>
    <w:rsid w:val="009F2237"/>
    <w:rsid w:val="009F3D54"/>
    <w:rsid w:val="009F44FB"/>
    <w:rsid w:val="00A0032F"/>
    <w:rsid w:val="00A02366"/>
    <w:rsid w:val="00A0289A"/>
    <w:rsid w:val="00A02EC6"/>
    <w:rsid w:val="00A05334"/>
    <w:rsid w:val="00A06F78"/>
    <w:rsid w:val="00A1167B"/>
    <w:rsid w:val="00A11FCD"/>
    <w:rsid w:val="00A1220B"/>
    <w:rsid w:val="00A12854"/>
    <w:rsid w:val="00A15067"/>
    <w:rsid w:val="00A15AC8"/>
    <w:rsid w:val="00A15D6E"/>
    <w:rsid w:val="00A163BF"/>
    <w:rsid w:val="00A16771"/>
    <w:rsid w:val="00A2053B"/>
    <w:rsid w:val="00A20A79"/>
    <w:rsid w:val="00A232F9"/>
    <w:rsid w:val="00A23532"/>
    <w:rsid w:val="00A23A56"/>
    <w:rsid w:val="00A26EE5"/>
    <w:rsid w:val="00A3328C"/>
    <w:rsid w:val="00A37A30"/>
    <w:rsid w:val="00A40586"/>
    <w:rsid w:val="00A41DBA"/>
    <w:rsid w:val="00A42D8C"/>
    <w:rsid w:val="00A43E71"/>
    <w:rsid w:val="00A44A10"/>
    <w:rsid w:val="00A45D74"/>
    <w:rsid w:val="00A46E0F"/>
    <w:rsid w:val="00A4756E"/>
    <w:rsid w:val="00A47E15"/>
    <w:rsid w:val="00A47E77"/>
    <w:rsid w:val="00A5162D"/>
    <w:rsid w:val="00A52831"/>
    <w:rsid w:val="00A5577D"/>
    <w:rsid w:val="00A559D6"/>
    <w:rsid w:val="00A5657E"/>
    <w:rsid w:val="00A566C1"/>
    <w:rsid w:val="00A56E00"/>
    <w:rsid w:val="00A572EA"/>
    <w:rsid w:val="00A57D84"/>
    <w:rsid w:val="00A612E2"/>
    <w:rsid w:val="00A64DFE"/>
    <w:rsid w:val="00A6508E"/>
    <w:rsid w:val="00A70D36"/>
    <w:rsid w:val="00A726AB"/>
    <w:rsid w:val="00A75101"/>
    <w:rsid w:val="00A76097"/>
    <w:rsid w:val="00A76DB6"/>
    <w:rsid w:val="00A81302"/>
    <w:rsid w:val="00A829DB"/>
    <w:rsid w:val="00A82EE8"/>
    <w:rsid w:val="00A831FE"/>
    <w:rsid w:val="00A83EEF"/>
    <w:rsid w:val="00A870EB"/>
    <w:rsid w:val="00A878A1"/>
    <w:rsid w:val="00A9188B"/>
    <w:rsid w:val="00A91FEC"/>
    <w:rsid w:val="00A952B3"/>
    <w:rsid w:val="00A95DD0"/>
    <w:rsid w:val="00A96723"/>
    <w:rsid w:val="00A96B94"/>
    <w:rsid w:val="00A97ED5"/>
    <w:rsid w:val="00A97F32"/>
    <w:rsid w:val="00AA6913"/>
    <w:rsid w:val="00AA6D53"/>
    <w:rsid w:val="00AB3757"/>
    <w:rsid w:val="00AB45E4"/>
    <w:rsid w:val="00AB4AA2"/>
    <w:rsid w:val="00AC0505"/>
    <w:rsid w:val="00AC126A"/>
    <w:rsid w:val="00AC44EE"/>
    <w:rsid w:val="00AC517C"/>
    <w:rsid w:val="00AC62C4"/>
    <w:rsid w:val="00AC66B6"/>
    <w:rsid w:val="00AD0F21"/>
    <w:rsid w:val="00AD2542"/>
    <w:rsid w:val="00AD260E"/>
    <w:rsid w:val="00AD47D2"/>
    <w:rsid w:val="00AD541F"/>
    <w:rsid w:val="00AD6BE6"/>
    <w:rsid w:val="00AD6C4B"/>
    <w:rsid w:val="00AD7FB4"/>
    <w:rsid w:val="00AE1653"/>
    <w:rsid w:val="00AE2332"/>
    <w:rsid w:val="00AE5481"/>
    <w:rsid w:val="00AE596E"/>
    <w:rsid w:val="00AF0931"/>
    <w:rsid w:val="00AF12CA"/>
    <w:rsid w:val="00AF15B4"/>
    <w:rsid w:val="00AF4B61"/>
    <w:rsid w:val="00AF4FF9"/>
    <w:rsid w:val="00AF797B"/>
    <w:rsid w:val="00B015A5"/>
    <w:rsid w:val="00B034E2"/>
    <w:rsid w:val="00B03ACE"/>
    <w:rsid w:val="00B06CEB"/>
    <w:rsid w:val="00B12C9E"/>
    <w:rsid w:val="00B12E2D"/>
    <w:rsid w:val="00B13CDB"/>
    <w:rsid w:val="00B15F06"/>
    <w:rsid w:val="00B16010"/>
    <w:rsid w:val="00B160C7"/>
    <w:rsid w:val="00B17020"/>
    <w:rsid w:val="00B179FE"/>
    <w:rsid w:val="00B2060B"/>
    <w:rsid w:val="00B20A11"/>
    <w:rsid w:val="00B22E6A"/>
    <w:rsid w:val="00B2482A"/>
    <w:rsid w:val="00B24852"/>
    <w:rsid w:val="00B2546E"/>
    <w:rsid w:val="00B26510"/>
    <w:rsid w:val="00B274D6"/>
    <w:rsid w:val="00B27C74"/>
    <w:rsid w:val="00B3343E"/>
    <w:rsid w:val="00B33FDF"/>
    <w:rsid w:val="00B35350"/>
    <w:rsid w:val="00B356CC"/>
    <w:rsid w:val="00B36AAB"/>
    <w:rsid w:val="00B370C6"/>
    <w:rsid w:val="00B3773A"/>
    <w:rsid w:val="00B410E6"/>
    <w:rsid w:val="00B410F9"/>
    <w:rsid w:val="00B4227A"/>
    <w:rsid w:val="00B4636A"/>
    <w:rsid w:val="00B514BC"/>
    <w:rsid w:val="00B5160D"/>
    <w:rsid w:val="00B52278"/>
    <w:rsid w:val="00B536F0"/>
    <w:rsid w:val="00B554F0"/>
    <w:rsid w:val="00B60E82"/>
    <w:rsid w:val="00B62896"/>
    <w:rsid w:val="00B632B2"/>
    <w:rsid w:val="00B63F11"/>
    <w:rsid w:val="00B64C56"/>
    <w:rsid w:val="00B65CF8"/>
    <w:rsid w:val="00B66961"/>
    <w:rsid w:val="00B66A51"/>
    <w:rsid w:val="00B66C95"/>
    <w:rsid w:val="00B7105A"/>
    <w:rsid w:val="00B71D47"/>
    <w:rsid w:val="00B72AAE"/>
    <w:rsid w:val="00B7315C"/>
    <w:rsid w:val="00B7587E"/>
    <w:rsid w:val="00B80740"/>
    <w:rsid w:val="00B80A38"/>
    <w:rsid w:val="00B82495"/>
    <w:rsid w:val="00B82CA6"/>
    <w:rsid w:val="00B830BC"/>
    <w:rsid w:val="00B835A4"/>
    <w:rsid w:val="00B840DE"/>
    <w:rsid w:val="00B87214"/>
    <w:rsid w:val="00B87C49"/>
    <w:rsid w:val="00B91EBB"/>
    <w:rsid w:val="00B929D7"/>
    <w:rsid w:val="00B93BAF"/>
    <w:rsid w:val="00BA0A17"/>
    <w:rsid w:val="00BA0AB2"/>
    <w:rsid w:val="00BA1F1B"/>
    <w:rsid w:val="00BA45CB"/>
    <w:rsid w:val="00BA4880"/>
    <w:rsid w:val="00BA5679"/>
    <w:rsid w:val="00BA64CC"/>
    <w:rsid w:val="00BB1793"/>
    <w:rsid w:val="00BB29AB"/>
    <w:rsid w:val="00BB3975"/>
    <w:rsid w:val="00BB5549"/>
    <w:rsid w:val="00BB68F1"/>
    <w:rsid w:val="00BB7F0C"/>
    <w:rsid w:val="00BC0AC5"/>
    <w:rsid w:val="00BC3E26"/>
    <w:rsid w:val="00BC3EDC"/>
    <w:rsid w:val="00BC4FAC"/>
    <w:rsid w:val="00BD04E7"/>
    <w:rsid w:val="00BD110D"/>
    <w:rsid w:val="00BD422E"/>
    <w:rsid w:val="00BD6FC6"/>
    <w:rsid w:val="00BD7DFD"/>
    <w:rsid w:val="00BE2708"/>
    <w:rsid w:val="00BE2B26"/>
    <w:rsid w:val="00BE3441"/>
    <w:rsid w:val="00BE3648"/>
    <w:rsid w:val="00BE6BEB"/>
    <w:rsid w:val="00BE70CB"/>
    <w:rsid w:val="00BF01CB"/>
    <w:rsid w:val="00BF280E"/>
    <w:rsid w:val="00BF312E"/>
    <w:rsid w:val="00BF58D5"/>
    <w:rsid w:val="00BF739D"/>
    <w:rsid w:val="00BF7B79"/>
    <w:rsid w:val="00C02896"/>
    <w:rsid w:val="00C0299B"/>
    <w:rsid w:val="00C02E02"/>
    <w:rsid w:val="00C03E59"/>
    <w:rsid w:val="00C04424"/>
    <w:rsid w:val="00C04AE0"/>
    <w:rsid w:val="00C054DD"/>
    <w:rsid w:val="00C1293E"/>
    <w:rsid w:val="00C1345D"/>
    <w:rsid w:val="00C1387E"/>
    <w:rsid w:val="00C178AC"/>
    <w:rsid w:val="00C207FE"/>
    <w:rsid w:val="00C21E5C"/>
    <w:rsid w:val="00C2210C"/>
    <w:rsid w:val="00C227DC"/>
    <w:rsid w:val="00C25D0D"/>
    <w:rsid w:val="00C26AB2"/>
    <w:rsid w:val="00C275C2"/>
    <w:rsid w:val="00C305BD"/>
    <w:rsid w:val="00C34356"/>
    <w:rsid w:val="00C354FD"/>
    <w:rsid w:val="00C409BC"/>
    <w:rsid w:val="00C4154F"/>
    <w:rsid w:val="00C4165F"/>
    <w:rsid w:val="00C42AF6"/>
    <w:rsid w:val="00C44FE5"/>
    <w:rsid w:val="00C45704"/>
    <w:rsid w:val="00C463D5"/>
    <w:rsid w:val="00C47027"/>
    <w:rsid w:val="00C4783E"/>
    <w:rsid w:val="00C47969"/>
    <w:rsid w:val="00C503B3"/>
    <w:rsid w:val="00C515F2"/>
    <w:rsid w:val="00C535D2"/>
    <w:rsid w:val="00C540CA"/>
    <w:rsid w:val="00C55E22"/>
    <w:rsid w:val="00C57023"/>
    <w:rsid w:val="00C608D9"/>
    <w:rsid w:val="00C60AB6"/>
    <w:rsid w:val="00C63AC6"/>
    <w:rsid w:val="00C654AB"/>
    <w:rsid w:val="00C66AB9"/>
    <w:rsid w:val="00C7020A"/>
    <w:rsid w:val="00C727DF"/>
    <w:rsid w:val="00C739AA"/>
    <w:rsid w:val="00C73A74"/>
    <w:rsid w:val="00C74147"/>
    <w:rsid w:val="00C767A6"/>
    <w:rsid w:val="00C76E04"/>
    <w:rsid w:val="00C76E1D"/>
    <w:rsid w:val="00C802E4"/>
    <w:rsid w:val="00C805BA"/>
    <w:rsid w:val="00C81013"/>
    <w:rsid w:val="00C8673A"/>
    <w:rsid w:val="00C90F9D"/>
    <w:rsid w:val="00C92755"/>
    <w:rsid w:val="00C928EC"/>
    <w:rsid w:val="00C92B5E"/>
    <w:rsid w:val="00C93A60"/>
    <w:rsid w:val="00C94B8A"/>
    <w:rsid w:val="00C94DE9"/>
    <w:rsid w:val="00C94E83"/>
    <w:rsid w:val="00C94FE9"/>
    <w:rsid w:val="00C97EE8"/>
    <w:rsid w:val="00CA2693"/>
    <w:rsid w:val="00CA2ACD"/>
    <w:rsid w:val="00CA34E6"/>
    <w:rsid w:val="00CA3A11"/>
    <w:rsid w:val="00CA555A"/>
    <w:rsid w:val="00CA5A5E"/>
    <w:rsid w:val="00CA6291"/>
    <w:rsid w:val="00CA629E"/>
    <w:rsid w:val="00CB09F1"/>
    <w:rsid w:val="00CB50CB"/>
    <w:rsid w:val="00CC304C"/>
    <w:rsid w:val="00CC5D63"/>
    <w:rsid w:val="00CC6878"/>
    <w:rsid w:val="00CD0B62"/>
    <w:rsid w:val="00CD3516"/>
    <w:rsid w:val="00CD4CD1"/>
    <w:rsid w:val="00CD79B0"/>
    <w:rsid w:val="00CD7EA1"/>
    <w:rsid w:val="00CE1702"/>
    <w:rsid w:val="00CE25C3"/>
    <w:rsid w:val="00CE3586"/>
    <w:rsid w:val="00CE38E6"/>
    <w:rsid w:val="00CF436D"/>
    <w:rsid w:val="00CF4C78"/>
    <w:rsid w:val="00CF4E00"/>
    <w:rsid w:val="00D02565"/>
    <w:rsid w:val="00D03589"/>
    <w:rsid w:val="00D04478"/>
    <w:rsid w:val="00D05425"/>
    <w:rsid w:val="00D055FE"/>
    <w:rsid w:val="00D127A3"/>
    <w:rsid w:val="00D134D0"/>
    <w:rsid w:val="00D14AFC"/>
    <w:rsid w:val="00D14F9F"/>
    <w:rsid w:val="00D16740"/>
    <w:rsid w:val="00D22001"/>
    <w:rsid w:val="00D23AE4"/>
    <w:rsid w:val="00D23B72"/>
    <w:rsid w:val="00D23D9D"/>
    <w:rsid w:val="00D243E2"/>
    <w:rsid w:val="00D257D6"/>
    <w:rsid w:val="00D307CC"/>
    <w:rsid w:val="00D314BA"/>
    <w:rsid w:val="00D325F6"/>
    <w:rsid w:val="00D33046"/>
    <w:rsid w:val="00D33FF8"/>
    <w:rsid w:val="00D354F6"/>
    <w:rsid w:val="00D43192"/>
    <w:rsid w:val="00D43564"/>
    <w:rsid w:val="00D447BF"/>
    <w:rsid w:val="00D44B0B"/>
    <w:rsid w:val="00D45419"/>
    <w:rsid w:val="00D460F7"/>
    <w:rsid w:val="00D46299"/>
    <w:rsid w:val="00D47772"/>
    <w:rsid w:val="00D53030"/>
    <w:rsid w:val="00D55D3F"/>
    <w:rsid w:val="00D57B82"/>
    <w:rsid w:val="00D60F59"/>
    <w:rsid w:val="00D613B3"/>
    <w:rsid w:val="00D64483"/>
    <w:rsid w:val="00D64EA4"/>
    <w:rsid w:val="00D652AB"/>
    <w:rsid w:val="00D65363"/>
    <w:rsid w:val="00D66722"/>
    <w:rsid w:val="00D67DAC"/>
    <w:rsid w:val="00D70E1E"/>
    <w:rsid w:val="00D714EC"/>
    <w:rsid w:val="00D72BCD"/>
    <w:rsid w:val="00D741F2"/>
    <w:rsid w:val="00D7475D"/>
    <w:rsid w:val="00D748F1"/>
    <w:rsid w:val="00D751F3"/>
    <w:rsid w:val="00D766F3"/>
    <w:rsid w:val="00D77A2B"/>
    <w:rsid w:val="00D812DA"/>
    <w:rsid w:val="00D82DF7"/>
    <w:rsid w:val="00D846EB"/>
    <w:rsid w:val="00D85823"/>
    <w:rsid w:val="00D86FB7"/>
    <w:rsid w:val="00D908D1"/>
    <w:rsid w:val="00D9206E"/>
    <w:rsid w:val="00D92DFB"/>
    <w:rsid w:val="00D93C36"/>
    <w:rsid w:val="00D969A1"/>
    <w:rsid w:val="00D96E0C"/>
    <w:rsid w:val="00D96FEF"/>
    <w:rsid w:val="00DA04F0"/>
    <w:rsid w:val="00DA292E"/>
    <w:rsid w:val="00DA520A"/>
    <w:rsid w:val="00DA53A7"/>
    <w:rsid w:val="00DA72FF"/>
    <w:rsid w:val="00DB11F8"/>
    <w:rsid w:val="00DB2B81"/>
    <w:rsid w:val="00DB4EC8"/>
    <w:rsid w:val="00DB6BFE"/>
    <w:rsid w:val="00DB6E25"/>
    <w:rsid w:val="00DC046E"/>
    <w:rsid w:val="00DC0FDB"/>
    <w:rsid w:val="00DC1452"/>
    <w:rsid w:val="00DC2251"/>
    <w:rsid w:val="00DC2B77"/>
    <w:rsid w:val="00DC5578"/>
    <w:rsid w:val="00DC795D"/>
    <w:rsid w:val="00DD12CB"/>
    <w:rsid w:val="00DD2054"/>
    <w:rsid w:val="00DE022D"/>
    <w:rsid w:val="00DE20DF"/>
    <w:rsid w:val="00DE45AF"/>
    <w:rsid w:val="00DE4A7A"/>
    <w:rsid w:val="00DE53EB"/>
    <w:rsid w:val="00DE54F2"/>
    <w:rsid w:val="00DF1EB7"/>
    <w:rsid w:val="00DF20DB"/>
    <w:rsid w:val="00DF2632"/>
    <w:rsid w:val="00DF44E2"/>
    <w:rsid w:val="00DF5A12"/>
    <w:rsid w:val="00DF7795"/>
    <w:rsid w:val="00DF7A96"/>
    <w:rsid w:val="00E0265C"/>
    <w:rsid w:val="00E03E34"/>
    <w:rsid w:val="00E03F00"/>
    <w:rsid w:val="00E04616"/>
    <w:rsid w:val="00E11074"/>
    <w:rsid w:val="00E11EFF"/>
    <w:rsid w:val="00E145FD"/>
    <w:rsid w:val="00E15760"/>
    <w:rsid w:val="00E22DAA"/>
    <w:rsid w:val="00E23427"/>
    <w:rsid w:val="00E24AFD"/>
    <w:rsid w:val="00E25DE0"/>
    <w:rsid w:val="00E27B72"/>
    <w:rsid w:val="00E30D2F"/>
    <w:rsid w:val="00E31719"/>
    <w:rsid w:val="00E331D4"/>
    <w:rsid w:val="00E33BD3"/>
    <w:rsid w:val="00E37E24"/>
    <w:rsid w:val="00E41BAF"/>
    <w:rsid w:val="00E41EB3"/>
    <w:rsid w:val="00E45C60"/>
    <w:rsid w:val="00E50007"/>
    <w:rsid w:val="00E50BAA"/>
    <w:rsid w:val="00E50E40"/>
    <w:rsid w:val="00E50E46"/>
    <w:rsid w:val="00E51172"/>
    <w:rsid w:val="00E52197"/>
    <w:rsid w:val="00E52734"/>
    <w:rsid w:val="00E52CE7"/>
    <w:rsid w:val="00E53D51"/>
    <w:rsid w:val="00E57C96"/>
    <w:rsid w:val="00E65F47"/>
    <w:rsid w:val="00E67F6D"/>
    <w:rsid w:val="00E70449"/>
    <w:rsid w:val="00E711CF"/>
    <w:rsid w:val="00E71DC0"/>
    <w:rsid w:val="00E72C98"/>
    <w:rsid w:val="00E75B55"/>
    <w:rsid w:val="00E75D66"/>
    <w:rsid w:val="00E76C49"/>
    <w:rsid w:val="00E779CB"/>
    <w:rsid w:val="00E81009"/>
    <w:rsid w:val="00E831CC"/>
    <w:rsid w:val="00E8376D"/>
    <w:rsid w:val="00E84CA5"/>
    <w:rsid w:val="00E87C33"/>
    <w:rsid w:val="00E9240D"/>
    <w:rsid w:val="00E9689F"/>
    <w:rsid w:val="00EA04C8"/>
    <w:rsid w:val="00EA4CBE"/>
    <w:rsid w:val="00EB4DDC"/>
    <w:rsid w:val="00EB5C07"/>
    <w:rsid w:val="00EB5FE6"/>
    <w:rsid w:val="00EB6C7A"/>
    <w:rsid w:val="00EC1E6C"/>
    <w:rsid w:val="00EC2FA2"/>
    <w:rsid w:val="00EC459A"/>
    <w:rsid w:val="00ED5726"/>
    <w:rsid w:val="00EE03F9"/>
    <w:rsid w:val="00EE0E49"/>
    <w:rsid w:val="00EE4AD4"/>
    <w:rsid w:val="00EF4BA0"/>
    <w:rsid w:val="00EF4BFD"/>
    <w:rsid w:val="00EF5695"/>
    <w:rsid w:val="00EF622D"/>
    <w:rsid w:val="00F011FD"/>
    <w:rsid w:val="00F038F3"/>
    <w:rsid w:val="00F04863"/>
    <w:rsid w:val="00F05CBE"/>
    <w:rsid w:val="00F06461"/>
    <w:rsid w:val="00F071C4"/>
    <w:rsid w:val="00F1094D"/>
    <w:rsid w:val="00F1140F"/>
    <w:rsid w:val="00F125C4"/>
    <w:rsid w:val="00F13FEB"/>
    <w:rsid w:val="00F14BB9"/>
    <w:rsid w:val="00F14DE6"/>
    <w:rsid w:val="00F20E53"/>
    <w:rsid w:val="00F20F92"/>
    <w:rsid w:val="00F215FE"/>
    <w:rsid w:val="00F237A7"/>
    <w:rsid w:val="00F23B24"/>
    <w:rsid w:val="00F24874"/>
    <w:rsid w:val="00F30189"/>
    <w:rsid w:val="00F327C1"/>
    <w:rsid w:val="00F33F06"/>
    <w:rsid w:val="00F416EB"/>
    <w:rsid w:val="00F42827"/>
    <w:rsid w:val="00F50154"/>
    <w:rsid w:val="00F5149A"/>
    <w:rsid w:val="00F528FE"/>
    <w:rsid w:val="00F53484"/>
    <w:rsid w:val="00F54016"/>
    <w:rsid w:val="00F5442B"/>
    <w:rsid w:val="00F557F2"/>
    <w:rsid w:val="00F62DEB"/>
    <w:rsid w:val="00F64CBE"/>
    <w:rsid w:val="00F6635D"/>
    <w:rsid w:val="00F67159"/>
    <w:rsid w:val="00F70FD2"/>
    <w:rsid w:val="00F72FF2"/>
    <w:rsid w:val="00F74A5D"/>
    <w:rsid w:val="00F76145"/>
    <w:rsid w:val="00F7703D"/>
    <w:rsid w:val="00F77C84"/>
    <w:rsid w:val="00F812EA"/>
    <w:rsid w:val="00F81511"/>
    <w:rsid w:val="00F82792"/>
    <w:rsid w:val="00F82F49"/>
    <w:rsid w:val="00F84056"/>
    <w:rsid w:val="00F846AE"/>
    <w:rsid w:val="00F84838"/>
    <w:rsid w:val="00F86DC6"/>
    <w:rsid w:val="00F923FD"/>
    <w:rsid w:val="00F943F8"/>
    <w:rsid w:val="00FA0191"/>
    <w:rsid w:val="00FA6411"/>
    <w:rsid w:val="00FA67E7"/>
    <w:rsid w:val="00FA6EAB"/>
    <w:rsid w:val="00FA6EB7"/>
    <w:rsid w:val="00FB0815"/>
    <w:rsid w:val="00FB256F"/>
    <w:rsid w:val="00FB3667"/>
    <w:rsid w:val="00FB444F"/>
    <w:rsid w:val="00FB4E17"/>
    <w:rsid w:val="00FB67E0"/>
    <w:rsid w:val="00FB73DE"/>
    <w:rsid w:val="00FC193D"/>
    <w:rsid w:val="00FC26DF"/>
    <w:rsid w:val="00FC3FED"/>
    <w:rsid w:val="00FC46A2"/>
    <w:rsid w:val="00FC4D77"/>
    <w:rsid w:val="00FC591D"/>
    <w:rsid w:val="00FC7F22"/>
    <w:rsid w:val="00FD0189"/>
    <w:rsid w:val="00FD21AC"/>
    <w:rsid w:val="00FD7E64"/>
    <w:rsid w:val="00FE0000"/>
    <w:rsid w:val="00FE287B"/>
    <w:rsid w:val="00FE59C6"/>
    <w:rsid w:val="00FF0121"/>
    <w:rsid w:val="00FF0BA1"/>
    <w:rsid w:val="00FF0F5D"/>
    <w:rsid w:val="00FF24C5"/>
    <w:rsid w:val="00FF2536"/>
    <w:rsid w:val="00FF4941"/>
    <w:rsid w:val="00FF62E1"/>
    <w:rsid w:val="00FF66EA"/>
    <w:rsid w:val="00FF7398"/>
    <w:rsid w:val="01F03DD3"/>
    <w:rsid w:val="029D3C9B"/>
    <w:rsid w:val="02F333E0"/>
    <w:rsid w:val="034234C8"/>
    <w:rsid w:val="04AF06BB"/>
    <w:rsid w:val="050A49A0"/>
    <w:rsid w:val="052367E1"/>
    <w:rsid w:val="052D480C"/>
    <w:rsid w:val="05A77911"/>
    <w:rsid w:val="05E163ED"/>
    <w:rsid w:val="06B96547"/>
    <w:rsid w:val="07C671C7"/>
    <w:rsid w:val="09A15EF5"/>
    <w:rsid w:val="0AC22A7E"/>
    <w:rsid w:val="0AC70DAF"/>
    <w:rsid w:val="0AD34CE1"/>
    <w:rsid w:val="0B80118F"/>
    <w:rsid w:val="0C1B0299"/>
    <w:rsid w:val="0C560CA0"/>
    <w:rsid w:val="0C6D7FF7"/>
    <w:rsid w:val="0CB35FF6"/>
    <w:rsid w:val="0CDB6A04"/>
    <w:rsid w:val="0D084CF5"/>
    <w:rsid w:val="0D6011EA"/>
    <w:rsid w:val="0D784F31"/>
    <w:rsid w:val="0D802B07"/>
    <w:rsid w:val="0E194DF4"/>
    <w:rsid w:val="0E277B3A"/>
    <w:rsid w:val="0EE40FE2"/>
    <w:rsid w:val="0F0670BF"/>
    <w:rsid w:val="0F270D0D"/>
    <w:rsid w:val="0FF1345F"/>
    <w:rsid w:val="10682544"/>
    <w:rsid w:val="10C4090F"/>
    <w:rsid w:val="1117340A"/>
    <w:rsid w:val="12327ADF"/>
    <w:rsid w:val="12836139"/>
    <w:rsid w:val="12982CCC"/>
    <w:rsid w:val="13657DD8"/>
    <w:rsid w:val="13F61D00"/>
    <w:rsid w:val="160B1AC5"/>
    <w:rsid w:val="16D90E55"/>
    <w:rsid w:val="173454AD"/>
    <w:rsid w:val="17642663"/>
    <w:rsid w:val="17A86C3A"/>
    <w:rsid w:val="17F772B3"/>
    <w:rsid w:val="18DC2EDA"/>
    <w:rsid w:val="19391F6F"/>
    <w:rsid w:val="1A361EF2"/>
    <w:rsid w:val="1B6D498D"/>
    <w:rsid w:val="1BD5449B"/>
    <w:rsid w:val="1D41310E"/>
    <w:rsid w:val="1F9D0957"/>
    <w:rsid w:val="1FA04666"/>
    <w:rsid w:val="21E45026"/>
    <w:rsid w:val="239D05FC"/>
    <w:rsid w:val="248E278F"/>
    <w:rsid w:val="24F07831"/>
    <w:rsid w:val="25B23870"/>
    <w:rsid w:val="26042080"/>
    <w:rsid w:val="27B82932"/>
    <w:rsid w:val="283D7C94"/>
    <w:rsid w:val="28817483"/>
    <w:rsid w:val="29511B48"/>
    <w:rsid w:val="29932FF0"/>
    <w:rsid w:val="2A6509B0"/>
    <w:rsid w:val="2B906996"/>
    <w:rsid w:val="2C704FF5"/>
    <w:rsid w:val="2DDA48B6"/>
    <w:rsid w:val="2E911D2F"/>
    <w:rsid w:val="2F1A6588"/>
    <w:rsid w:val="2F613854"/>
    <w:rsid w:val="2FF449FB"/>
    <w:rsid w:val="30054948"/>
    <w:rsid w:val="319205AB"/>
    <w:rsid w:val="32013817"/>
    <w:rsid w:val="32191E1A"/>
    <w:rsid w:val="324C79F3"/>
    <w:rsid w:val="32E7581A"/>
    <w:rsid w:val="33626596"/>
    <w:rsid w:val="343E50A3"/>
    <w:rsid w:val="356B623C"/>
    <w:rsid w:val="359F0D8C"/>
    <w:rsid w:val="35C0732C"/>
    <w:rsid w:val="35D30BED"/>
    <w:rsid w:val="36022534"/>
    <w:rsid w:val="361A2F7E"/>
    <w:rsid w:val="361C2CBD"/>
    <w:rsid w:val="364621E2"/>
    <w:rsid w:val="36D4745D"/>
    <w:rsid w:val="370138CA"/>
    <w:rsid w:val="3771270A"/>
    <w:rsid w:val="377D03DB"/>
    <w:rsid w:val="37874408"/>
    <w:rsid w:val="37DD2B51"/>
    <w:rsid w:val="39166454"/>
    <w:rsid w:val="39732CD9"/>
    <w:rsid w:val="39877A02"/>
    <w:rsid w:val="3AC155FB"/>
    <w:rsid w:val="3B465826"/>
    <w:rsid w:val="3CDE5AA6"/>
    <w:rsid w:val="3D03582E"/>
    <w:rsid w:val="3D471A96"/>
    <w:rsid w:val="3D4D7222"/>
    <w:rsid w:val="3E1E7ED1"/>
    <w:rsid w:val="3E947697"/>
    <w:rsid w:val="3F3B3776"/>
    <w:rsid w:val="3FD315A6"/>
    <w:rsid w:val="407B6C03"/>
    <w:rsid w:val="409B1C7F"/>
    <w:rsid w:val="415D61D5"/>
    <w:rsid w:val="41CD6001"/>
    <w:rsid w:val="424469C5"/>
    <w:rsid w:val="42B848BC"/>
    <w:rsid w:val="43A31E05"/>
    <w:rsid w:val="44AB39DC"/>
    <w:rsid w:val="45016C7C"/>
    <w:rsid w:val="463B567D"/>
    <w:rsid w:val="46BA3977"/>
    <w:rsid w:val="46D023F9"/>
    <w:rsid w:val="46D14DC2"/>
    <w:rsid w:val="46E405D3"/>
    <w:rsid w:val="47296514"/>
    <w:rsid w:val="47522126"/>
    <w:rsid w:val="47B75BA6"/>
    <w:rsid w:val="480D3F42"/>
    <w:rsid w:val="4972708D"/>
    <w:rsid w:val="4A684FA1"/>
    <w:rsid w:val="4AA1213F"/>
    <w:rsid w:val="4BF23C29"/>
    <w:rsid w:val="4D4115A4"/>
    <w:rsid w:val="4D7573EF"/>
    <w:rsid w:val="4D857310"/>
    <w:rsid w:val="4F5C7E7F"/>
    <w:rsid w:val="4F9B7E5A"/>
    <w:rsid w:val="50B820C7"/>
    <w:rsid w:val="51485E01"/>
    <w:rsid w:val="51C33BD4"/>
    <w:rsid w:val="51E82F6F"/>
    <w:rsid w:val="537F576E"/>
    <w:rsid w:val="53DE59A8"/>
    <w:rsid w:val="56586AD4"/>
    <w:rsid w:val="58365D71"/>
    <w:rsid w:val="5A854C05"/>
    <w:rsid w:val="5AF15FF5"/>
    <w:rsid w:val="5B0B12A5"/>
    <w:rsid w:val="5B887BB7"/>
    <w:rsid w:val="5BAA6A97"/>
    <w:rsid w:val="5C784AB6"/>
    <w:rsid w:val="5C7B567E"/>
    <w:rsid w:val="5CAE72AC"/>
    <w:rsid w:val="5E9231A6"/>
    <w:rsid w:val="5EB0772E"/>
    <w:rsid w:val="5F107362"/>
    <w:rsid w:val="5FB258BF"/>
    <w:rsid w:val="601A2EBA"/>
    <w:rsid w:val="60B8229A"/>
    <w:rsid w:val="60F178BD"/>
    <w:rsid w:val="61A05B42"/>
    <w:rsid w:val="61CB2998"/>
    <w:rsid w:val="62070D75"/>
    <w:rsid w:val="62EF5E56"/>
    <w:rsid w:val="630E25B9"/>
    <w:rsid w:val="633C1D23"/>
    <w:rsid w:val="642E7611"/>
    <w:rsid w:val="6531631E"/>
    <w:rsid w:val="66DB35D3"/>
    <w:rsid w:val="66DD0BA8"/>
    <w:rsid w:val="67031EDC"/>
    <w:rsid w:val="676D7ACB"/>
    <w:rsid w:val="686331EC"/>
    <w:rsid w:val="691702F9"/>
    <w:rsid w:val="693C6AB7"/>
    <w:rsid w:val="69E563C8"/>
    <w:rsid w:val="69F61B1E"/>
    <w:rsid w:val="69FA636D"/>
    <w:rsid w:val="6A7C15C6"/>
    <w:rsid w:val="6BBF1BC2"/>
    <w:rsid w:val="6CDA39AE"/>
    <w:rsid w:val="6D400349"/>
    <w:rsid w:val="6D975D53"/>
    <w:rsid w:val="6E0A639A"/>
    <w:rsid w:val="6E271784"/>
    <w:rsid w:val="6F527B51"/>
    <w:rsid w:val="70004FA4"/>
    <w:rsid w:val="70384524"/>
    <w:rsid w:val="7141409A"/>
    <w:rsid w:val="714A28B4"/>
    <w:rsid w:val="71937F76"/>
    <w:rsid w:val="71CC4141"/>
    <w:rsid w:val="71EF744B"/>
    <w:rsid w:val="727236BD"/>
    <w:rsid w:val="73B72566"/>
    <w:rsid w:val="73CC05C8"/>
    <w:rsid w:val="73DD0FD7"/>
    <w:rsid w:val="745969B2"/>
    <w:rsid w:val="74B903E7"/>
    <w:rsid w:val="74C241A1"/>
    <w:rsid w:val="74C65DFA"/>
    <w:rsid w:val="75055432"/>
    <w:rsid w:val="75136BCC"/>
    <w:rsid w:val="752C0307"/>
    <w:rsid w:val="75EF2ECE"/>
    <w:rsid w:val="7632198F"/>
    <w:rsid w:val="764C30D4"/>
    <w:rsid w:val="76CB62F1"/>
    <w:rsid w:val="774268A6"/>
    <w:rsid w:val="774D3209"/>
    <w:rsid w:val="783146BE"/>
    <w:rsid w:val="78471177"/>
    <w:rsid w:val="79927910"/>
    <w:rsid w:val="7AE624BC"/>
    <w:rsid w:val="7AF00FBF"/>
    <w:rsid w:val="7B8C724D"/>
    <w:rsid w:val="7B982770"/>
    <w:rsid w:val="7BCB74E8"/>
    <w:rsid w:val="7BE326A9"/>
    <w:rsid w:val="7CD5151F"/>
    <w:rsid w:val="7CDE4D12"/>
    <w:rsid w:val="7D4D68A0"/>
    <w:rsid w:val="7D636F78"/>
    <w:rsid w:val="7E17007A"/>
    <w:rsid w:val="7E271379"/>
    <w:rsid w:val="7E7B5DBB"/>
    <w:rsid w:val="7E852A85"/>
    <w:rsid w:val="7FF55B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7282" fillcolor="white">
      <v:fill color="white"/>
    </o:shapedefaults>
    <o:shapelayout v:ext="edit">
      <o:idmap v:ext="edit" data="1"/>
      <o:rules v:ext="edit">
        <o:r id="V:Rule164" type="connector" idref="#_x0000_s1258"/>
        <o:r id="V:Rule165" type="connector" idref="#_x0000_s1617"/>
        <o:r id="V:Rule166" type="connector" idref="#_x0000_s1902"/>
        <o:r id="V:Rule167" type="connector" idref="#_x0000_s1627"/>
        <o:r id="V:Rule168" type="connector" idref="#_x0000_s1626"/>
        <o:r id="V:Rule169" type="connector" idref="#_x0000_s1051"/>
        <o:r id="V:Rule170" type="connector" idref="#_x0000_s1692"/>
        <o:r id="V:Rule171" type="connector" idref="#_x0000_s1693"/>
        <o:r id="V:Rule172" type="connector" idref="#_x0000_s1988"/>
        <o:r id="V:Rule173" type="connector" idref="#_x0000_s1235"/>
        <o:r id="V:Rule174" type="connector" idref="#_x0000_s1112"/>
        <o:r id="V:Rule175" type="connector" idref="#_x0000_s1699"/>
        <o:r id="V:Rule176" type="connector" idref="#_x0000_s1985"/>
        <o:r id="V:Rule177" type="connector" idref="#_x0000_s1236"/>
        <o:r id="V:Rule178" type="connector" idref="#_x0000_s1984"/>
        <o:r id="V:Rule179" type="connector" idref="#_x0000_s1801"/>
        <o:r id="V:Rule180" type="connector" idref="#_x0000_s1904"/>
        <o:r id="V:Rule181" type="connector" idref="#_x0000_s1052"/>
        <o:r id="V:Rule182" type="connector" idref="#_x0000_s1868"/>
        <o:r id="V:Rule183" type="connector" idref="#_x0000_s1700"/>
        <o:r id="V:Rule184" type="connector" idref="#_x0000_s1654"/>
        <o:r id="V:Rule185" type="connector" idref="#_x0000_s1632"/>
        <o:r id="V:Rule186" type="connector" idref="#_x0000_s1131"/>
        <o:r id="V:Rule187" type="connector" idref="#_x0000_s1778"/>
        <o:r id="V:Rule188" type="connector" idref="#_x0000_s1771"/>
        <o:r id="V:Rule189" type="connector" idref="#_x0000_s1702"/>
        <o:r id="V:Rule190" type="connector" idref="#_x0000_s1949"/>
        <o:r id="V:Rule191" type="connector" idref="#_x0000_s1616"/>
        <o:r id="V:Rule192" type="connector" idref="#_x0000_s1863"/>
        <o:r id="V:Rule193" type="connector" idref="#_x0000_s1095"/>
        <o:r id="V:Rule194" type="connector" idref="#_x0000_s1906"/>
        <o:r id="V:Rule195" type="connector" idref="#_x0000_s1706"/>
        <o:r id="V:Rule196" type="connector" idref="#_x0000_s1276"/>
        <o:r id="V:Rule197" type="connector" idref="#_x0000_s1230"/>
        <o:r id="V:Rule198" type="connector" idref="#_x0000_s1046"/>
        <o:r id="V:Rule199" type="connector" idref="#_x0000_s1266"/>
        <o:r id="V:Rule200" type="connector" idref="#_x0000_s1618"/>
        <o:r id="V:Rule201" type="connector" idref="#_x0000_s1773"/>
        <o:r id="V:Rule202" type="connector" idref="#_x0000_s1983"/>
        <o:r id="V:Rule203" type="connector" idref="#_x0000_s1908"/>
        <o:r id="V:Rule204" type="connector" idref="#_x0000_s1615"/>
        <o:r id="V:Rule205" type="connector" idref="#_x0000_s1853"/>
        <o:r id="V:Rule206" type="connector" idref="#_x0000_s1649"/>
        <o:r id="V:Rule207" type="connector" idref="#_x0000_s1792"/>
        <o:r id="V:Rule208" type="connector" idref="#_x0000_s1991"/>
        <o:r id="V:Rule209" type="connector" idref="#_x0000_s1795"/>
        <o:r id="V:Rule210" type="connector" idref="#_x0000_s1864"/>
        <o:r id="V:Rule211" type="connector" idref="#_x0000_s1696"/>
        <o:r id="V:Rule212" type="connector" idref="#_x0000_s1947"/>
        <o:r id="V:Rule213" type="connector" idref="#_x0000_s1694"/>
        <o:r id="V:Rule214" type="connector" idref="#_x0000_s1870"/>
        <o:r id="V:Rule215" type="connector" idref="#_x0000_s1229"/>
        <o:r id="V:Rule216" type="connector" idref="#_x0000_s1865"/>
        <o:r id="V:Rule217" type="connector" idref="#_x0000_s1259"/>
        <o:r id="V:Rule218" type="connector" idref="#_x0000_s1252"/>
        <o:r id="V:Rule219" type="connector" idref="#_x0000_s1899"/>
        <o:r id="V:Rule220" type="connector" idref="#_x0000_s1090"/>
        <o:r id="V:Rule221" type="connector" idref="#_x0000_s1852"/>
        <o:r id="V:Rule222" type="connector" idref="#_x0000_s1858"/>
        <o:r id="V:Rule223" type="connector" idref="#_x0000_s1703"/>
        <o:r id="V:Rule224" type="connector" idref="#_x0000_s1780"/>
        <o:r id="V:Rule225" type="connector" idref="#_x0000_s1897"/>
        <o:r id="V:Rule226" type="connector" idref="#_x0000_s1630"/>
        <o:r id="V:Rule227" type="connector" idref="#_x0000_s1798"/>
        <o:r id="V:Rule228" type="connector" idref="#_x0000_s1869"/>
        <o:r id="V:Rule229" type="connector" idref="#_x0000_s1791"/>
        <o:r id="V:Rule230" type="connector" idref="#_x0000_s1613"/>
        <o:r id="V:Rule231" type="connector" idref="#_x0000_s1109"/>
        <o:r id="V:Rule232" type="connector" idref="#_x0000_s1987"/>
        <o:r id="V:Rule233" type="connector" idref="#_x0000_s1129"/>
        <o:r id="V:Rule234" type="connector" idref="#_x0000_s1275"/>
        <o:r id="V:Rule235" type="connector" idref="#_x0000_s1894"/>
        <o:r id="V:Rule236" type="connector" idref="#_x0000_s1855"/>
        <o:r id="V:Rule237" type="connector" idref="#_x0000_s1857"/>
        <o:r id="V:Rule238" type="connector" idref="#_x0000_s1650"/>
        <o:r id="V:Rule239" type="connector" idref="#_x0000_s1698"/>
        <o:r id="V:Rule240" type="connector" idref="#_x0000_s1968"/>
        <o:r id="V:Rule241" type="connector" idref="#_x0000_s1969"/>
        <o:r id="V:Rule242" type="connector" idref="#_x0000_s1986"/>
        <o:r id="V:Rule243" type="connector" idref="#_x0000_s1893"/>
        <o:r id="V:Rule244" type="connector" idref="#_x0000_s1267"/>
        <o:r id="V:Rule245" type="connector" idref="#_x0000_s1802"/>
        <o:r id="V:Rule246" type="connector" idref="#_x0000_s1903"/>
        <o:r id="V:Rule247" type="connector" idref="#_x0000_s1607"/>
        <o:r id="V:Rule248" type="connector" idref="#_x0000_s1789"/>
        <o:r id="V:Rule249" type="connector" idref="#_x0000_s1053"/>
        <o:r id="V:Rule250" type="connector" idref="#_x0000_s1648"/>
        <o:r id="V:Rule251" type="connector" idref="#_x0000_s1861"/>
        <o:r id="V:Rule252" type="connector" idref="#_x0000_s1860"/>
        <o:r id="V:Rule253" type="connector" idref="#_x0000_s1629"/>
        <o:r id="V:Rule254" type="connector" idref="#_x0000_s1261"/>
        <o:r id="V:Rule255" type="connector" idref="#_x0000_s1652"/>
        <o:r id="V:Rule256" type="connector" idref="#_x0000_s1262"/>
        <o:r id="V:Rule257" type="connector" idref="#_x0000_s1130"/>
        <o:r id="V:Rule258" type="connector" idref="#_x0000_s1631"/>
        <o:r id="V:Rule259" type="connector" idref="#_x0000_s1251"/>
        <o:r id="V:Rule260" type="connector" idref="#_x0000_s1628"/>
        <o:r id="V:Rule261" type="connector" idref="#_x0000_s1691"/>
        <o:r id="V:Rule262" type="connector" idref="#_x0000_s1971"/>
        <o:r id="V:Rule263" type="connector" idref="#_x0000_s1790"/>
        <o:r id="V:Rule264" type="connector" idref="#_x0000_s1912"/>
        <o:r id="V:Rule265" type="connector" idref="#_x0000_s1250"/>
        <o:r id="V:Rule266" type="connector" idref="#_x0000_s1653"/>
        <o:r id="V:Rule267" type="connector" idref="#_x0000_s1622"/>
        <o:r id="V:Rule268" type="connector" idref="#_x0000_s1794"/>
        <o:r id="V:Rule269" type="connector" idref="#_x0000_s1775"/>
        <o:r id="V:Rule270" type="connector" idref="#_x0000_s1918"/>
        <o:r id="V:Rule271" type="connector" idref="#_x0000_s1930"/>
        <o:r id="V:Rule272" type="connector" idref="#_x0000_s1132"/>
        <o:r id="V:Rule273" type="connector" idref="#_x0000_s1670"/>
        <o:r id="V:Rule274" type="connector" idref="#_x0000_s1695"/>
        <o:r id="V:Rule275" type="connector" idref="#_x0000_s1777"/>
        <o:r id="V:Rule276" type="connector" idref="#_x0000_s1905"/>
        <o:r id="V:Rule277" type="connector" idref="#_x0000_s1770"/>
        <o:r id="V:Rule278" type="connector" idref="#_x0000_s1663"/>
        <o:r id="V:Rule279" type="connector" idref="#_x0000_s1973"/>
        <o:r id="V:Rule280" type="connector" idref="#_x0000_s1907"/>
        <o:r id="V:Rule281" type="connector" idref="#_x0000_s1608"/>
        <o:r id="V:Rule282" type="connector" idref="#_x0000_s1970"/>
        <o:r id="V:Rule283" type="connector" idref="#_x0000_s1866"/>
        <o:r id="V:Rule284" type="connector" idref="#_x0000_s1896"/>
        <o:r id="V:Rule285" type="connector" idref="#_x0000_s1895"/>
        <o:r id="V:Rule286" type="connector" idref="#_x0000_s1776"/>
        <o:r id="V:Rule287" type="connector" idref="#_x0000_s1606"/>
        <o:r id="V:Rule288" type="connector" idref="#_x0000_s1697"/>
        <o:r id="V:Rule289" type="connector" idref="#_x0000_s1658"/>
        <o:r id="V:Rule290" type="connector" idref="#_x0000_s1803"/>
        <o:r id="V:Rule291" type="connector" idref="#_x0000_s1039"/>
        <o:r id="V:Rule292" type="connector" idref="#_x0000_s1990"/>
        <o:r id="V:Rule293" type="connector" idref="#_x0000_s1128"/>
        <o:r id="V:Rule294" type="connector" idref="#_x0000_s1614"/>
        <o:r id="V:Rule295" type="connector" idref="#_x0000_s1859"/>
        <o:r id="V:Rule296" type="connector" idref="#_x0000_s1228"/>
        <o:r id="V:Rule297" type="connector" idref="#_x0000_s1898"/>
        <o:r id="V:Rule298" type="connector" idref="#_x0000_s1972"/>
        <o:r id="V:Rule299" type="connector" idref="#_x0000_s1955"/>
        <o:r id="V:Rule300" type="connector" idref="#_x0000_s1992"/>
        <o:r id="V:Rule301" type="connector" idref="#_x0000_s1113"/>
        <o:r id="V:Rule302" type="connector" idref="#_x0000_s1705"/>
        <o:r id="V:Rule303" type="connector" idref="#_x0000_s1106"/>
        <o:r id="V:Rule304" type="connector" idref="#_x0000_s1234"/>
        <o:r id="V:Rule305" type="connector" idref="#_x0000_s1126"/>
        <o:r id="V:Rule306" type="connector" idref="#_x0000_s1256"/>
        <o:r id="V:Rule307" type="connector" idref="#_x0000_s1793"/>
        <o:r id="V:Rule308" type="connector" idref="#_x0000_s1862"/>
        <o:r id="V:Rule309" type="connector" idref="#_x0000_s1856"/>
        <o:r id="V:Rule310" type="connector" idref="#_x0000_s1270"/>
        <o:r id="V:Rule311" type="connector" idref="#_x0000_s1872"/>
        <o:r id="V:Rule312" type="connector" idref="#_x0000_s1851"/>
        <o:r id="V:Rule313" type="connector" idref="#_x0000_s1796"/>
        <o:r id="V:Rule314" type="connector" idref="#_x0000_s1933"/>
        <o:r id="V:Rule315" type="connector" idref="#_x0000_s1779"/>
        <o:r id="V:Rule316" type="connector" idref="#_x0000_s1701"/>
        <o:r id="V:Rule317" type="connector" idref="#_x0000_s1704"/>
        <o:r id="V:Rule318" type="connector" idref="#_x0000_s1911"/>
        <o:r id="V:Rule319" type="connector" idref="#_x0000_s1086"/>
        <o:r id="V:Rule320" type="connector" idref="#_x0000_s1782"/>
        <o:r id="V:Rule321" type="connector" idref="#_x0000_s1781"/>
        <o:r id="V:Rule322" type="connector" idref="#_x0000_s1948"/>
        <o:r id="V:Rule323" type="connector" idref="#_x0000_s1255"/>
        <o:r id="V:Rule324" type="connector" idref="#_x0000_s1774"/>
        <o:r id="V:Rule325" type="connector" idref="#_x0000_s1127"/>
        <o:r id="V:Rule326" type="connector" idref="#_x0000_s1867"/>
      </o:rules>
      <o:regrouptable v:ext="edit">
        <o:entry new="1" old="0"/>
        <o:entry new="2" old="0"/>
        <o:entry new="3" old="0"/>
        <o:entry new="4" old="0"/>
        <o:entry new="5" old="4"/>
        <o:entry new="6" old="5"/>
        <o:entry new="7" old="0"/>
        <o:entry new="8" old="7"/>
        <o:entry new="9" old="8"/>
        <o:entry new="10" old="0"/>
        <o:entry new="11" old="10"/>
        <o:entry new="12" old="11"/>
        <o:entry new="13" old="0"/>
        <o:entry new="14" old="0"/>
        <o:entry new="15" old="0"/>
        <o:entry new="16" old="0"/>
        <o:entry new="17" old="0"/>
        <o:entry new="18" old="17"/>
        <o:entry new="19" old="17"/>
        <o:entry new="20" old="19"/>
        <o:entry new="21" old="17"/>
        <o:entry new="22" old="18"/>
        <o:entry new="23" old="18"/>
        <o:entry new="24" old="18"/>
        <o:entry new="25" old="0"/>
        <o:entry new="26" old="25"/>
        <o:entry new="27" old="0"/>
        <o:entry new="28" old="0"/>
        <o:entry new="29" old="0"/>
        <o:entry new="30" old="29"/>
        <o:entry new="31" old="0"/>
        <o:entry new="3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iPriority="9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F3A4B"/>
    <w:pPr>
      <w:widowControl w:val="0"/>
      <w:spacing w:line="288" w:lineRule="auto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qFormat/>
    <w:rsid w:val="005F3A4B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415D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5F3A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BD11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rsid w:val="005F3A4B"/>
    <w:pPr>
      <w:ind w:leftChars="1200" w:left="2520"/>
    </w:pPr>
  </w:style>
  <w:style w:type="paragraph" w:styleId="a3">
    <w:name w:val="Document Map"/>
    <w:basedOn w:val="a"/>
    <w:link w:val="Char"/>
    <w:qFormat/>
    <w:rsid w:val="005F3A4B"/>
    <w:rPr>
      <w:rFonts w:ascii="宋体"/>
      <w:sz w:val="18"/>
      <w:szCs w:val="18"/>
    </w:rPr>
  </w:style>
  <w:style w:type="paragraph" w:styleId="a4">
    <w:name w:val="Body Text"/>
    <w:basedOn w:val="a"/>
    <w:rsid w:val="005F3A4B"/>
    <w:pPr>
      <w:tabs>
        <w:tab w:val="left" w:pos="357"/>
      </w:tabs>
      <w:overflowPunct w:val="0"/>
      <w:ind w:firstLineChars="200" w:firstLine="200"/>
    </w:pPr>
    <w:rPr>
      <w:sz w:val="18"/>
      <w:szCs w:val="20"/>
    </w:rPr>
  </w:style>
  <w:style w:type="paragraph" w:styleId="5">
    <w:name w:val="toc 5"/>
    <w:basedOn w:val="a"/>
    <w:next w:val="a"/>
    <w:rsid w:val="005F3A4B"/>
    <w:pPr>
      <w:ind w:leftChars="800" w:left="1680"/>
    </w:pPr>
  </w:style>
  <w:style w:type="paragraph" w:styleId="30">
    <w:name w:val="toc 3"/>
    <w:basedOn w:val="a"/>
    <w:next w:val="a"/>
    <w:qFormat/>
    <w:rsid w:val="005F3A4B"/>
    <w:pPr>
      <w:ind w:leftChars="400" w:left="840"/>
    </w:pPr>
  </w:style>
  <w:style w:type="paragraph" w:styleId="8">
    <w:name w:val="toc 8"/>
    <w:basedOn w:val="a"/>
    <w:next w:val="a"/>
    <w:qFormat/>
    <w:rsid w:val="005F3A4B"/>
    <w:pPr>
      <w:ind w:leftChars="1400" w:left="2940"/>
    </w:pPr>
  </w:style>
  <w:style w:type="paragraph" w:styleId="a5">
    <w:name w:val="Balloon Text"/>
    <w:basedOn w:val="a"/>
    <w:link w:val="Char0"/>
    <w:qFormat/>
    <w:rsid w:val="005F3A4B"/>
    <w:rPr>
      <w:sz w:val="18"/>
      <w:szCs w:val="18"/>
    </w:rPr>
  </w:style>
  <w:style w:type="paragraph" w:styleId="a6">
    <w:name w:val="footer"/>
    <w:basedOn w:val="a"/>
    <w:link w:val="Char1"/>
    <w:qFormat/>
    <w:rsid w:val="005F3A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qFormat/>
    <w:rsid w:val="005F3A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qFormat/>
    <w:rsid w:val="005F3A4B"/>
  </w:style>
  <w:style w:type="paragraph" w:styleId="40">
    <w:name w:val="toc 4"/>
    <w:basedOn w:val="a"/>
    <w:next w:val="a"/>
    <w:rsid w:val="005F3A4B"/>
    <w:pPr>
      <w:ind w:leftChars="600" w:left="1260"/>
    </w:pPr>
  </w:style>
  <w:style w:type="paragraph" w:styleId="6">
    <w:name w:val="toc 6"/>
    <w:basedOn w:val="a"/>
    <w:next w:val="a"/>
    <w:qFormat/>
    <w:rsid w:val="005F3A4B"/>
    <w:pPr>
      <w:ind w:leftChars="1000" w:left="2100"/>
    </w:pPr>
  </w:style>
  <w:style w:type="paragraph" w:styleId="20">
    <w:name w:val="toc 2"/>
    <w:basedOn w:val="a"/>
    <w:next w:val="a"/>
    <w:qFormat/>
    <w:rsid w:val="005F3A4B"/>
    <w:pPr>
      <w:ind w:leftChars="200" w:left="420"/>
    </w:pPr>
  </w:style>
  <w:style w:type="paragraph" w:styleId="9">
    <w:name w:val="toc 9"/>
    <w:basedOn w:val="a"/>
    <w:next w:val="a"/>
    <w:qFormat/>
    <w:rsid w:val="005F3A4B"/>
    <w:pPr>
      <w:ind w:leftChars="1600" w:left="3360"/>
    </w:pPr>
  </w:style>
  <w:style w:type="paragraph" w:styleId="a8">
    <w:name w:val="Title"/>
    <w:basedOn w:val="a"/>
    <w:next w:val="a"/>
    <w:link w:val="Char3"/>
    <w:qFormat/>
    <w:rsid w:val="005F3A4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qFormat/>
    <w:rsid w:val="005F3A4B"/>
    <w:rPr>
      <w:color w:val="0000FF" w:themeColor="hyperlink"/>
      <w:u w:val="single"/>
    </w:rPr>
  </w:style>
  <w:style w:type="paragraph" w:customStyle="1" w:styleId="DepartCorrespondhttp">
    <w:name w:val="Depart.Correspond.http"/>
    <w:basedOn w:val="a"/>
    <w:qFormat/>
    <w:rsid w:val="005F3A4B"/>
    <w:pPr>
      <w:widowControl/>
      <w:ind w:left="66" w:hangingChars="66" w:hanging="66"/>
    </w:pPr>
    <w:rPr>
      <w:rFonts w:ascii="Times New Roman" w:hAnsi="Times New Roman"/>
      <w:iCs/>
      <w:kern w:val="0"/>
      <w:sz w:val="16"/>
      <w:szCs w:val="20"/>
    </w:rPr>
  </w:style>
  <w:style w:type="character" w:customStyle="1" w:styleId="Char">
    <w:name w:val="文档结构图 Char"/>
    <w:basedOn w:val="a0"/>
    <w:link w:val="a3"/>
    <w:qFormat/>
    <w:rsid w:val="005F3A4B"/>
    <w:rPr>
      <w:rFonts w:ascii="宋体"/>
      <w:kern w:val="2"/>
      <w:sz w:val="18"/>
      <w:szCs w:val="18"/>
    </w:rPr>
  </w:style>
  <w:style w:type="character" w:customStyle="1" w:styleId="Char2">
    <w:name w:val="页眉 Char"/>
    <w:basedOn w:val="a0"/>
    <w:link w:val="a7"/>
    <w:qFormat/>
    <w:rsid w:val="005F3A4B"/>
    <w:rPr>
      <w:kern w:val="2"/>
      <w:sz w:val="18"/>
      <w:szCs w:val="18"/>
    </w:rPr>
  </w:style>
  <w:style w:type="character" w:customStyle="1" w:styleId="Char1">
    <w:name w:val="页脚 Char"/>
    <w:basedOn w:val="a0"/>
    <w:link w:val="a6"/>
    <w:qFormat/>
    <w:rsid w:val="005F3A4B"/>
    <w:rPr>
      <w:kern w:val="2"/>
      <w:sz w:val="18"/>
      <w:szCs w:val="18"/>
    </w:rPr>
  </w:style>
  <w:style w:type="character" w:customStyle="1" w:styleId="Char3">
    <w:name w:val="标题 Char"/>
    <w:basedOn w:val="a0"/>
    <w:link w:val="a8"/>
    <w:qFormat/>
    <w:rsid w:val="005F3A4B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9"/>
    <w:qFormat/>
    <w:rsid w:val="005F3A4B"/>
    <w:rPr>
      <w:b/>
      <w:bCs/>
      <w:kern w:val="2"/>
      <w:sz w:val="32"/>
      <w:szCs w:val="32"/>
    </w:rPr>
  </w:style>
  <w:style w:type="character" w:customStyle="1" w:styleId="Char0">
    <w:name w:val="批注框文本 Char"/>
    <w:basedOn w:val="a0"/>
    <w:link w:val="a5"/>
    <w:qFormat/>
    <w:rsid w:val="005F3A4B"/>
    <w:rPr>
      <w:kern w:val="2"/>
      <w:sz w:val="18"/>
      <w:szCs w:val="18"/>
    </w:rPr>
  </w:style>
  <w:style w:type="character" w:customStyle="1" w:styleId="ng-scope">
    <w:name w:val="ng-scope"/>
    <w:basedOn w:val="a0"/>
    <w:rsid w:val="00997BCC"/>
  </w:style>
  <w:style w:type="character" w:customStyle="1" w:styleId="apple-converted-space">
    <w:name w:val="apple-converted-space"/>
    <w:basedOn w:val="a0"/>
    <w:rsid w:val="004100CD"/>
  </w:style>
  <w:style w:type="character" w:customStyle="1" w:styleId="highlight">
    <w:name w:val="highlight"/>
    <w:basedOn w:val="a0"/>
    <w:rsid w:val="004100CD"/>
  </w:style>
  <w:style w:type="paragraph" w:styleId="aa">
    <w:name w:val="Normal (Web)"/>
    <w:basedOn w:val="a"/>
    <w:uiPriority w:val="99"/>
    <w:unhideWhenUsed/>
    <w:rsid w:val="005572C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styleId="ab">
    <w:name w:val="List Paragraph"/>
    <w:basedOn w:val="a"/>
    <w:uiPriority w:val="34"/>
    <w:unhideWhenUsed/>
    <w:qFormat/>
    <w:rsid w:val="005572CD"/>
    <w:pPr>
      <w:ind w:firstLineChars="200" w:firstLine="420"/>
    </w:pPr>
  </w:style>
  <w:style w:type="paragraph" w:styleId="ac">
    <w:name w:val="Date"/>
    <w:basedOn w:val="a"/>
    <w:next w:val="a"/>
    <w:link w:val="Char4"/>
    <w:rsid w:val="000B75D4"/>
    <w:pPr>
      <w:ind w:leftChars="2500" w:left="100"/>
    </w:pPr>
  </w:style>
  <w:style w:type="character" w:customStyle="1" w:styleId="Char4">
    <w:name w:val="日期 Char"/>
    <w:basedOn w:val="a0"/>
    <w:link w:val="ac"/>
    <w:rsid w:val="000B75D4"/>
    <w:rPr>
      <w:rFonts w:ascii="Calibri" w:hAnsi="Calibri"/>
      <w:kern w:val="2"/>
      <w:sz w:val="21"/>
      <w:szCs w:val="24"/>
    </w:rPr>
  </w:style>
  <w:style w:type="paragraph" w:styleId="HTML">
    <w:name w:val="HTML Preformatted"/>
    <w:basedOn w:val="a"/>
    <w:link w:val="HTMLChar"/>
    <w:uiPriority w:val="99"/>
    <w:unhideWhenUsed/>
    <w:rsid w:val="00C221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C2210C"/>
    <w:rPr>
      <w:rFonts w:ascii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rsid w:val="00BD110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d">
    <w:name w:val="Strong"/>
    <w:basedOn w:val="a0"/>
    <w:uiPriority w:val="22"/>
    <w:qFormat/>
    <w:rsid w:val="00504704"/>
    <w:rPr>
      <w:b/>
      <w:bCs/>
    </w:rPr>
  </w:style>
  <w:style w:type="character" w:customStyle="1" w:styleId="2Char">
    <w:name w:val="标题 2 Char"/>
    <w:basedOn w:val="a0"/>
    <w:link w:val="2"/>
    <w:semiHidden/>
    <w:rsid w:val="00415D6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ng-binding">
    <w:name w:val="ng-binding"/>
    <w:basedOn w:val="a0"/>
    <w:rsid w:val="00415D61"/>
  </w:style>
  <w:style w:type="paragraph" w:customStyle="1" w:styleId="author">
    <w:name w:val="author"/>
    <w:basedOn w:val="a"/>
    <w:rsid w:val="00415D6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table" w:styleId="ae">
    <w:name w:val="Table Grid"/>
    <w:basedOn w:val="a1"/>
    <w:rsid w:val="00D748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note text"/>
    <w:basedOn w:val="a"/>
    <w:link w:val="Char5"/>
    <w:rsid w:val="00E30D2F"/>
    <w:pPr>
      <w:snapToGrid w:val="0"/>
      <w:jc w:val="left"/>
    </w:pPr>
    <w:rPr>
      <w:sz w:val="18"/>
      <w:szCs w:val="18"/>
    </w:rPr>
  </w:style>
  <w:style w:type="character" w:customStyle="1" w:styleId="Char5">
    <w:name w:val="脚注文本 Char"/>
    <w:basedOn w:val="a0"/>
    <w:link w:val="af"/>
    <w:rsid w:val="00E30D2F"/>
    <w:rPr>
      <w:rFonts w:ascii="Calibri" w:hAnsi="Calibri"/>
      <w:kern w:val="2"/>
      <w:sz w:val="18"/>
      <w:szCs w:val="18"/>
    </w:rPr>
  </w:style>
  <w:style w:type="character" w:styleId="af0">
    <w:name w:val="footnote reference"/>
    <w:basedOn w:val="a0"/>
    <w:rsid w:val="00E30D2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4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8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5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2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6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117" Type="http://schemas.openxmlformats.org/officeDocument/2006/relationships/hyperlink" Target="http://ieeexplore.ieee.org/search/searchresult.jsp?searchWithin=%22Authors%22:.QT.Qiao%20Wang.QT.&amp;newsearch=true" TargetMode="External"/><Relationship Id="rId21" Type="http://schemas.openxmlformats.org/officeDocument/2006/relationships/oleObject" Target="embeddings/oleObject4.bin"/><Relationship Id="rId42" Type="http://schemas.openxmlformats.org/officeDocument/2006/relationships/image" Target="media/image17.emf"/><Relationship Id="rId47" Type="http://schemas.openxmlformats.org/officeDocument/2006/relationships/image" Target="media/image20.png"/><Relationship Id="rId63" Type="http://schemas.openxmlformats.org/officeDocument/2006/relationships/image" Target="media/image30.png"/><Relationship Id="rId68" Type="http://schemas.openxmlformats.org/officeDocument/2006/relationships/hyperlink" Target="https://www.trustedcomputinggroup.org" TargetMode="External"/><Relationship Id="rId84" Type="http://schemas.openxmlformats.org/officeDocument/2006/relationships/hyperlink" Target="http://202.115.193.42/rwt/42/http/P75YPLUDN3WXTLUPMW4A/KCMS/detail/%20%20%20%20%20%20%20%20%20%20%20%20%20%20%20%20/kcms/detail/search.aspx?dbcode=CJFQ&amp;sfield=au&amp;skey=%e7%8e%8b%e7%84%98&amp;code=" TargetMode="External"/><Relationship Id="rId89" Type="http://schemas.openxmlformats.org/officeDocument/2006/relationships/hyperlink" Target="http://202.115.193.42/rwt/42/http/P75YPLUDN3WXTLUPMW4A/KCMS/detail/%20%20%20%20%20%20%20%20%20%20%20%20%20%20%20%20/kcms/detail/search.aspx?dbcode=CJFQ&amp;sfield=au&amp;skey=%e9%92%9f%e5%8d%8e&amp;code=" TargetMode="External"/><Relationship Id="rId112" Type="http://schemas.openxmlformats.org/officeDocument/2006/relationships/hyperlink" Target="http://ieeexplore.ieee.org/search/searchresult.jsp?searchWithin=%22Authors%22:.QT.T.%20Martin.QT.&amp;newsearch=true" TargetMode="External"/><Relationship Id="rId133" Type="http://schemas.openxmlformats.org/officeDocument/2006/relationships/hyperlink" Target="http://ieeexplore.ieee.org/search/searchresult.jsp?searchWithin=%22Authors%22:.QT.Xue%20Dongliang.QT.&amp;newsearch=true" TargetMode="External"/><Relationship Id="rId138" Type="http://schemas.openxmlformats.org/officeDocument/2006/relationships/hyperlink" Target="http://ieeexplore.ieee.org/search/searchresult.jsp?searchWithin=%22Authors%22:.QT.Li%20Zhaopeng.QT.&amp;newsearch=true" TargetMode="External"/><Relationship Id="rId154" Type="http://schemas.openxmlformats.org/officeDocument/2006/relationships/hyperlink" Target="http://ieeexplore.ieee.org/search/searchresult.jsp?searchWithin=%22Authors%22:.QT.Xinlong%20Liang.QT.&amp;newsearch=true" TargetMode="External"/><Relationship Id="rId159" Type="http://schemas.openxmlformats.org/officeDocument/2006/relationships/hyperlink" Target="http://richardgoyette.com/Papers/Virtual%20TPM%20Critique%20intro.pdf" TargetMode="External"/><Relationship Id="rId16" Type="http://schemas.openxmlformats.org/officeDocument/2006/relationships/image" Target="media/image3.emf"/><Relationship Id="rId107" Type="http://schemas.openxmlformats.org/officeDocument/2006/relationships/hyperlink" Target="http://xueshu.baidu.com/s?wd=author%3A%28Goldman%2C%20Kenneth%20A.%29%20&amp;tn=SE_baiduxueshu_c1gjeupa&amp;ie=utf-8&amp;sc_f_para=sc_hilight%3Dperson" TargetMode="External"/><Relationship Id="rId11" Type="http://schemas.openxmlformats.org/officeDocument/2006/relationships/hyperlink" Target="http://ieeexplore.ieee.org/xpl/mostRecentIssue.jsp?punumber=6294581" TargetMode="External"/><Relationship Id="rId32" Type="http://schemas.openxmlformats.org/officeDocument/2006/relationships/oleObject" Target="embeddings/oleObject9.bin"/><Relationship Id="rId37" Type="http://schemas.openxmlformats.org/officeDocument/2006/relationships/image" Target="media/image14.png"/><Relationship Id="rId53" Type="http://schemas.openxmlformats.org/officeDocument/2006/relationships/oleObject" Target="embeddings/oleObject18.bin"/><Relationship Id="rId58" Type="http://schemas.openxmlformats.org/officeDocument/2006/relationships/image" Target="media/image26.emf"/><Relationship Id="rId74" Type="http://schemas.openxmlformats.org/officeDocument/2006/relationships/hyperlink" Target="http://202.115.193.42/rwt/42/http/P75YPLUDN3WXTLUPMW4A/KCMS/detail/%20%20%20%20%20%20%20%20%20%20%20%20%20%20%20%20/kcms/detail/search.aspx?dbcode=CJFQ&amp;sfield=au&amp;skey=%e4%b8%81%e5%ae%81&amp;code=25980509;11563843;10966720;09597721;08515643;" TargetMode="External"/><Relationship Id="rId79" Type="http://schemas.openxmlformats.org/officeDocument/2006/relationships/hyperlink" Target="http://202.115.193.42/rwt/42/http/P75YPLUDN3WXTLUPMW4A/KCMS/detail/%20%20%20%20%20%20%20%20%20%20%20%20%20%20%20%20/kcms/detail/search.aspx?dbcode=CJFQ&amp;sfield=au&amp;skey=%e7%a7%a6%e5%b0%8f%e9%ba%9f&amp;code=" TargetMode="External"/><Relationship Id="rId102" Type="http://schemas.openxmlformats.org/officeDocument/2006/relationships/hyperlink" Target="https://appengine.google.com/%5bEB/OL" TargetMode="External"/><Relationship Id="rId123" Type="http://schemas.openxmlformats.org/officeDocument/2006/relationships/hyperlink" Target="http://ieeexplore.ieee.org/search/searchresult.jsp?searchWithin=%22Authors%22:.QT.Xiaobo%20Chu.QT.&amp;newsearch=true" TargetMode="External"/><Relationship Id="rId128" Type="http://schemas.openxmlformats.org/officeDocument/2006/relationships/hyperlink" Target="http://ieeexplore.ieee.org/search/searchresult.jsp?searchWithin=%22Authors%22:.QT.Xin%20Wan.QT.&amp;newsearch=true" TargetMode="External"/><Relationship Id="rId144" Type="http://schemas.openxmlformats.org/officeDocument/2006/relationships/hyperlink" Target="http://www.xenproject.org/%5bEB/OL%5d," TargetMode="External"/><Relationship Id="rId149" Type="http://schemas.openxmlformats.org/officeDocument/2006/relationships/hyperlink" Target="http://xueshu.baidu.com/s?wd=author%3A%28Sorin%20A.%20Huss%29%20&amp;tn=SE_baiduxueshu_c1gjeupa&amp;ie=utf-8&amp;sc_f_para=sc_hilight%3Dperson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202.115.193.42/rwt/42/http/P75YPLUDN3WXTLUPMW4A/KCMS/detail/%20%20%20%20%20%20%20%20%20%20%20%20%20%20%20%20/kcms/detail/search.aspx?dbcode=CJFQ&amp;sfield=au&amp;skey=%e7%8e%8b%e5%9b%bd%e5%b3%b0&amp;code=" TargetMode="External"/><Relationship Id="rId95" Type="http://schemas.openxmlformats.org/officeDocument/2006/relationships/hyperlink" Target="http://202.115.193.42/rwt/42/http/P75YPLUDN3WXTLUPMW4A/KCMS/detail/%20%20%20%20%20%20%20%20%20%20%20%20%20%20%20%20/kcms/detail/search.aspx?dbcode=CJFQ&amp;sfield=au&amp;skey=%e7%8e%8b%e6%96%87%e5%89%91&amp;code=36165543;10912614;08402641;30065851;" TargetMode="External"/><Relationship Id="rId160" Type="http://schemas.openxmlformats.org/officeDocument/2006/relationships/hyperlink" Target="http://222.196.199.233/kns50/detail.aspx?QueryID=20&amp;CurRec=1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oleObject" Target="embeddings/oleObject14.bin"/><Relationship Id="rId48" Type="http://schemas.openxmlformats.org/officeDocument/2006/relationships/image" Target="media/image21.emf"/><Relationship Id="rId64" Type="http://schemas.openxmlformats.org/officeDocument/2006/relationships/image" Target="media/image31.png"/><Relationship Id="rId69" Type="http://schemas.openxmlformats.org/officeDocument/2006/relationships/hyperlink" Target="http://www.trustedcomputinggroup.org/wp-content/uploads/TPM%20Rev%202.0%20Part%201%20-%20Architecture%2001.35_Public_Review.pdf" TargetMode="External"/><Relationship Id="rId113" Type="http://schemas.openxmlformats.org/officeDocument/2006/relationships/hyperlink" Target="http://ieeexplore.ieee.org/search/searchresult.jsp?searchWithin=%22Authors%22:.QT.E.%20Damiani.QT.&amp;newsearch=true" TargetMode="External"/><Relationship Id="rId118" Type="http://schemas.openxmlformats.org/officeDocument/2006/relationships/hyperlink" Target="http://ieeexplore.ieee.org/search/searchresult.jsp?searchWithin=%22Authors%22:.QT.Weipin%20Zhang.QT.&amp;newsearch=true" TargetMode="External"/><Relationship Id="rId134" Type="http://schemas.openxmlformats.org/officeDocument/2006/relationships/hyperlink" Target="http://ieeexplore.ieee.org/search/searchresult.jsp?searchWithin=%22Authors%22:.QT.Wu%20Xiaolong.QT.&amp;newsearch=true" TargetMode="External"/><Relationship Id="rId139" Type="http://schemas.openxmlformats.org/officeDocument/2006/relationships/hyperlink" Target="http://ieeexplore.ieee.org/document/6405916/" TargetMode="External"/><Relationship Id="rId80" Type="http://schemas.openxmlformats.org/officeDocument/2006/relationships/hyperlink" Target="http://202.115.193.42/rwt/42/http/P75YPLUDN3WXTLUPMW4A/KCMS/detail/%20%20%20%20%20%20%20%20%20%20%20%20%20%20%20%20/kcms/detail/search.aspx?dbcode=CJFQ&amp;sfield=au&amp;skey=%e9%b2%8d%e8%8a%9d%e5%b3%b0&amp;code=" TargetMode="External"/><Relationship Id="rId85" Type="http://schemas.openxmlformats.org/officeDocument/2006/relationships/hyperlink" Target="http://202.115.193.42/rwt/42/http/P75YPLUDN3WXTLUPMW4A/KCMS/detail/%20%20%20%20%20%20%20%20%20%20%20%20%20%20%20%20/kcms/detail/search.aspx?dbcode=CJFQ&amp;sfield=au&amp;skey=%e9%a1%be%e6%b3%bd%e5%ae%87&amp;code=" TargetMode="External"/><Relationship Id="rId150" Type="http://schemas.openxmlformats.org/officeDocument/2006/relationships/hyperlink" Target="http://dl.acm.org/author_page.cfm?id=81504687728&amp;CFID=700391978&amp;CFTOKEN=37668849" TargetMode="External"/><Relationship Id="rId155" Type="http://schemas.openxmlformats.org/officeDocument/2006/relationships/hyperlink" Target="http://ieeexplore.ieee.org/search/searchresult.jsp?searchWithin=%22Authors%22:.QT.Rui%20Jiang.QT.&amp;newsearch=true" TargetMode="External"/><Relationship Id="rId12" Type="http://schemas.openxmlformats.org/officeDocument/2006/relationships/hyperlink" Target="http://ieeexplore.ieee.org/document/6405916/" TargetMode="External"/><Relationship Id="rId17" Type="http://schemas.openxmlformats.org/officeDocument/2006/relationships/oleObject" Target="embeddings/oleObject2.bin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59" Type="http://schemas.openxmlformats.org/officeDocument/2006/relationships/oleObject" Target="embeddings/oleObject21.bin"/><Relationship Id="rId103" Type="http://schemas.openxmlformats.org/officeDocument/2006/relationships/hyperlink" Target="http://www.microsoft.com/azure/%5bEB/OL" TargetMode="External"/><Relationship Id="rId108" Type="http://schemas.openxmlformats.org/officeDocument/2006/relationships/hyperlink" Target="http://xueshu.baidu.com/s?wd=author%3A%28Perez%2C%20Ronald%29%20&amp;tn=SE_baiduxueshu_c1gjeupa&amp;ie=utf-8&amp;sc_f_para=sc_hilight%3Dperson" TargetMode="External"/><Relationship Id="rId124" Type="http://schemas.openxmlformats.org/officeDocument/2006/relationships/hyperlink" Target="http://ieeexplore.ieee.org/search/searchresult.jsp?searchWithin=%22Authors%22:.QT.Yu%20Qin.QT.&amp;newsearch=true" TargetMode="External"/><Relationship Id="rId129" Type="http://schemas.openxmlformats.org/officeDocument/2006/relationships/hyperlink" Target="http://ieeexplore.ieee.org/search/searchresult.jsp?searchWithin=%22Authors%22:.QT.Zhiting%20Xiao.QT.&amp;newsearch=true" TargetMode="External"/><Relationship Id="rId54" Type="http://schemas.openxmlformats.org/officeDocument/2006/relationships/image" Target="media/image24.emf"/><Relationship Id="rId70" Type="http://schemas.openxmlformats.org/officeDocument/2006/relationships/hyperlink" Target="http://www.trustedcomputinggroup.org/wp-content/uploads/TPM%20Rev%202.0%20Part%202%20-%20Structures%2001.35_Public_Review.pdf" TargetMode="External"/><Relationship Id="rId75" Type="http://schemas.openxmlformats.org/officeDocument/2006/relationships/hyperlink" Target="http://202.115.193.42/rwt/42/http/P75YPLUDN3WXTLUPMW4A/KCMS/detail/%20%20%20%20%20%20%20%20%20%20%20%20%20%20%20%20/kcms/detail/search.aspx?dbcode=CJFQ&amp;sfield=au&amp;skey=%e7%8e%8b%e5%a4%a9%e9%93%b6&amp;code=25980509;11563843;10966720;09597721;08515643;" TargetMode="External"/><Relationship Id="rId91" Type="http://schemas.openxmlformats.org/officeDocument/2006/relationships/hyperlink" Target="http://202.115.193.42/rwt/42/http/P75YPLUDN3WXTLUPMW4A/KCMS/detail/%20%20%20%20%20%20%20%20%20%20%20%20%20%20%20%20/kcms/detail/search.aspx?dbcode=CJFQ&amp;sfield=au&amp;skey=%e5%88%98%e5%b7%9d%e6%84%8f&amp;code=" TargetMode="External"/><Relationship Id="rId96" Type="http://schemas.openxmlformats.org/officeDocument/2006/relationships/hyperlink" Target="http://202.115.193.42/rwt/42/http/P75YPLUDN3WXTLUPMW4A/KCMS/detail/%20%20%20%20%20%20%20%20%20%20%20%20%20%20%20%20/kcms/detail/search.aspx?dbcode=CJFQ&amp;sfield=au&amp;skey=%e8%ae%b8%e8%a1%8c&amp;code=36165543;10912614;08402641;30065851;" TargetMode="External"/><Relationship Id="rId140" Type="http://schemas.openxmlformats.org/officeDocument/2006/relationships/hyperlink" Target="http://ieeexplore.ieee.org/xpl/mostRecentIssue.jsp?punumber=6403635" TargetMode="External"/><Relationship Id="rId145" Type="http://schemas.openxmlformats.org/officeDocument/2006/relationships/hyperlink" Target="http://www.linux-kvm.org/%5bEB/OL%5d,%202017" TargetMode="External"/><Relationship Id="rId161" Type="http://schemas.openxmlformats.org/officeDocument/2006/relationships/hyperlink" Target="https://www.trustedcomputinggroup.org/wp-content/upload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6" Type="http://schemas.openxmlformats.org/officeDocument/2006/relationships/hyperlink" Target="http://xueshu.baidu.com/s?wd=author%3A%28C%C3%A1ceres%2C%20Ram%C3%B3n%29%20&amp;tn=SE_baiduxueshu_c1gjeupa&amp;ie=utf-8&amp;sc_f_para=sc_hilight%3Dperson" TargetMode="External"/><Relationship Id="rId114" Type="http://schemas.openxmlformats.org/officeDocument/2006/relationships/hyperlink" Target="http://ieeexplore.ieee.org/document/7431439/" TargetMode="External"/><Relationship Id="rId119" Type="http://schemas.openxmlformats.org/officeDocument/2006/relationships/hyperlink" Target="http://ieeexplore.ieee.org/search/searchresult.jsp?searchWithin=%22Authors%22:.QT.Hongjun%20Dai.QT.&amp;newsearch=true" TargetMode="External"/><Relationship Id="rId127" Type="http://schemas.openxmlformats.org/officeDocument/2006/relationships/hyperlink" Target="http://ieeexplore.ieee.org/xpl/mostRecentIssue.jsp?punumber=6294581" TargetMode="External"/><Relationship Id="rId10" Type="http://schemas.openxmlformats.org/officeDocument/2006/relationships/hyperlink" Target="http://ieeexplore.ieee.org/xpl/mostRecentIssue.jsp?punumber=6294581" TargetMode="External"/><Relationship Id="rId31" Type="http://schemas.openxmlformats.org/officeDocument/2006/relationships/image" Target="media/image11.emf"/><Relationship Id="rId44" Type="http://schemas.openxmlformats.org/officeDocument/2006/relationships/image" Target="media/image18.png"/><Relationship Id="rId52" Type="http://schemas.openxmlformats.org/officeDocument/2006/relationships/image" Target="media/image23.emf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hyperlink" Target="http://202.115.193.42/rwt/42/http/P75YPLUDN3WXTLUPMW4A/KCMS/detail/%20%20%20%20%20%20%20%20%20%20%20%20%20%20%20%20/kcms/detail/search.aspx?dbcode=CJFQ&amp;sfield=au&amp;skey=%e4%bb%bb%e8%89%b3%e4%b8%bd&amp;code=25980509;11563843;10966720;09597721;08515643;" TargetMode="External"/><Relationship Id="rId78" Type="http://schemas.openxmlformats.org/officeDocument/2006/relationships/hyperlink" Target="http://202.115.193.42/rwt/42/http/P75YPLUDN3WXTLUPMW4A/KCMS/detail/%20%20%20%20%20%20%20%20%20%20%20%20%20%20%20%20/kcms/detail/search.aspx?dbcode=CJFQ&amp;sfield=au&amp;skey=%e6%b2%88%e5%b0%a7&amp;code=" TargetMode="External"/><Relationship Id="rId81" Type="http://schemas.openxmlformats.org/officeDocument/2006/relationships/hyperlink" Target="http://202.115.193.42/rwt/42/http/P75YPLUDN3WXTLUPMW4A/KCMS/detail/%20%20%20%20%20%20%20%20%20%20%20%20%20%20%20%20/kcms/detail/search.aspx?dbcode=CJFQ&amp;sfield=au&amp;skey=%e5%be%90%e6%80%9d%e5%b0%a7&amp;code=35365352;07555417;35365353;" TargetMode="External"/><Relationship Id="rId86" Type="http://schemas.openxmlformats.org/officeDocument/2006/relationships/hyperlink" Target="http://202.115.193.42/rwt/42/http/P75YPLUDN3WXTLUPMW4A/KCMS/detail/%20%20%20%20%20%20%20%20%20%20%20%20%20%20%20%20/kcms/detail/search.aspx?dbcode=CJFQ&amp;sfield=au&amp;skey=%e5%bc%a0%e6%96%87%e5%8d%9a&amp;code=" TargetMode="External"/><Relationship Id="rId94" Type="http://schemas.openxmlformats.org/officeDocument/2006/relationships/hyperlink" Target="http://202.115.193.42/rwt/42/http/P75YPLUDN3WXTLUPMW4A/KCMS/detail/%20%20%20%20%20%20%20%20%20%20%20%20%20%20%20%20/kcms/detail/search.aspx?dbcode=CJFQ&amp;sfield=au&amp;skey=%e4%bb%bb%e4%b8%bd%e8%8a%b3&amp;code=36165543;10912614;08402641;30065851;" TargetMode="External"/><Relationship Id="rId99" Type="http://schemas.openxmlformats.org/officeDocument/2006/relationships/hyperlink" Target="http://202.115.193.42/rwt/42/http/P75YPLUDN3WXTLUPMW4A/KCMS/detail/%20%20%20%20%20%20%20%20%20%20%20%20%20%20%20%20/kcms/detail/search.aspx?dbcode=CJFQ&amp;sfield=au&amp;skey=%e5%88%98%e7%90%bc%e5%a6%ae&amp;code=07367845;32902297;06292142;31971641;33153126;" TargetMode="External"/><Relationship Id="rId101" Type="http://schemas.openxmlformats.org/officeDocument/2006/relationships/hyperlink" Target="http://aws.amazon.com/ec2/%5bEB/OL" TargetMode="External"/><Relationship Id="rId122" Type="http://schemas.openxmlformats.org/officeDocument/2006/relationships/hyperlink" Target="http://ieeexplore.ieee.org/search/searchresult.jsp?searchWithin=%22Authors%22:.QT.Dexian%20Chang.QT.&amp;newsearch=true" TargetMode="External"/><Relationship Id="rId130" Type="http://schemas.openxmlformats.org/officeDocument/2006/relationships/hyperlink" Target="http://ieeexplore.ieee.org/search/searchresult.jsp?searchWithin=%22Authors%22:.QT.Yi%20Ren.QT.&amp;newsearch=true" TargetMode="External"/><Relationship Id="rId135" Type="http://schemas.openxmlformats.org/officeDocument/2006/relationships/hyperlink" Target="http://ieeexplore.ieee.org/search/searchresult.jsp?searchWithin=%22Authors%22:.QT.Gao%20Yunwei.QT.&amp;newsearch=true" TargetMode="External"/><Relationship Id="rId143" Type="http://schemas.openxmlformats.org/officeDocument/2006/relationships/hyperlink" Target="http://www.vmware.com/%5bEB/OL" TargetMode="External"/><Relationship Id="rId148" Type="http://schemas.openxmlformats.org/officeDocument/2006/relationships/hyperlink" Target="http://xueshu.baidu.com/s?wd=author%3A%28Michael%20Kasper%29%20&amp;tn=SE_baiduxueshu_c1gjeupa&amp;ie=utf-8&amp;sc_f_para=sc_hilight%3Dperson" TargetMode="External"/><Relationship Id="rId151" Type="http://schemas.openxmlformats.org/officeDocument/2006/relationships/hyperlink" Target="http://dl.acm.org/author_page.cfm?id=81552074756&amp;CFID=700391978&amp;CFTOKEN=37668849" TargetMode="External"/><Relationship Id="rId156" Type="http://schemas.openxmlformats.org/officeDocument/2006/relationships/hyperlink" Target="http://ieeexplore.ieee.org/search/searchresult.jsp?searchWithin=%22Authors%22:.QT.Huafeng%20Kong.QT.&amp;newsearch=true" TargetMode="External"/><Relationship Id="rId16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4.emf"/><Relationship Id="rId39" Type="http://schemas.openxmlformats.org/officeDocument/2006/relationships/oleObject" Target="embeddings/oleObject12.bin"/><Relationship Id="rId109" Type="http://schemas.openxmlformats.org/officeDocument/2006/relationships/hyperlink" Target="http://xueshu.baidu.com/s?wd=author%3A%28Sailer%2C%20Reiner%29%20&amp;tn=SE_baiduxueshu_c1gjeupa&amp;ie=utf-8&amp;sc_f_para=sc_hilight%3Dperson" TargetMode="External"/><Relationship Id="rId34" Type="http://schemas.openxmlformats.org/officeDocument/2006/relationships/oleObject" Target="embeddings/oleObject10.bin"/><Relationship Id="rId50" Type="http://schemas.openxmlformats.org/officeDocument/2006/relationships/image" Target="media/image22.emf"/><Relationship Id="rId55" Type="http://schemas.openxmlformats.org/officeDocument/2006/relationships/oleObject" Target="embeddings/oleObject19.bin"/><Relationship Id="rId76" Type="http://schemas.openxmlformats.org/officeDocument/2006/relationships/hyperlink" Target="http://202.115.193.42/rwt/42/http/P75YPLUDN3WXTLUPMW4A/KCMS/detail/%20%20%20%20%20%20%20%20%20%20%20%20%20%20%20%20/kcms/detail/search.aspx?dbcode=CJFQ&amp;sfield=au&amp;skey=%e9%99%86%e6%b5%b7%e5%ae%81&amp;code=25980509;11563843;10966720;09597721;08515643;" TargetMode="External"/><Relationship Id="rId97" Type="http://schemas.openxmlformats.org/officeDocument/2006/relationships/hyperlink" Target="http://202.115.193.42/rwt/42/http/P75YPLUDN3WXTLUPMW4A/KCMS/detail/%20%20%20%20%20%20%20%20%20%20%20%20%20%20%20%20/kcms/detail/search.aspx?dbcode=CJFQ&amp;sfield=au&amp;skey=%e6%a2%81%e4%bf%8a%e6%9d%b0&amp;code=07367845;32902297;06292142;31971641;33153126;" TargetMode="External"/><Relationship Id="rId104" Type="http://schemas.openxmlformats.org/officeDocument/2006/relationships/hyperlink" Target="http://www.eucalyptus.com/%5bEB/OL%5d,%202016" TargetMode="External"/><Relationship Id="rId120" Type="http://schemas.openxmlformats.org/officeDocument/2006/relationships/hyperlink" Target="http://ieeexplore.ieee.org/document/7336360/" TargetMode="External"/><Relationship Id="rId125" Type="http://schemas.openxmlformats.org/officeDocument/2006/relationships/hyperlink" Target="http://ieeexplore.ieee.org/search/searchresult.jsp?searchWithin=%22Authors%22:.QT.Dengguo%20Feng.QT.&amp;newsearch=true" TargetMode="External"/><Relationship Id="rId141" Type="http://schemas.openxmlformats.org/officeDocument/2006/relationships/hyperlink" Target="http://anilerduran.com/vtpm-in-windows-server-2016-hyper-v/" TargetMode="External"/><Relationship Id="rId146" Type="http://schemas.openxmlformats.org/officeDocument/2006/relationships/hyperlink" Target="http://xueshu.baidu.com/s?wd=author%3A%28Thomas%20Feller%29%20&amp;tn=SE_baiduxueshu_c1gjeupa&amp;ie=utf-8&amp;sc_f_para=sc_hilight%3Dperson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trustedcomputinggroup.org/wp-content/uploads/TPM%20Rev%202.0%20Part%203%20-%20Commands%2001.35-code_Public_Review.pdf" TargetMode="External"/><Relationship Id="rId92" Type="http://schemas.openxmlformats.org/officeDocument/2006/relationships/hyperlink" Target="http://202.115.193.42/rwt/42/http/P75YPLUDN3WXTLUPMW4A/KCMS/detail/%20%20%20%20%20%20%20%20%20%20%20%20%20%20%20%20/kcms/detail/search.aspx?dbcode=CJFQ&amp;sfield=au&amp;skey=%e6%bd%98%e9%b9%a4%e4%b8%ad&amp;code=" TargetMode="External"/><Relationship Id="rId162" Type="http://schemas.openxmlformats.org/officeDocument/2006/relationships/footer" Target="footer2.xml"/><Relationship Id="rId2" Type="http://schemas.openxmlformats.org/officeDocument/2006/relationships/customXml" Target="../customXml/item2.xml"/><Relationship Id="rId29" Type="http://schemas.openxmlformats.org/officeDocument/2006/relationships/image" Target="media/image10.emf"/><Relationship Id="rId24" Type="http://schemas.openxmlformats.org/officeDocument/2006/relationships/image" Target="media/image7.emf"/><Relationship Id="rId40" Type="http://schemas.openxmlformats.org/officeDocument/2006/relationships/image" Target="media/image16.emf"/><Relationship Id="rId45" Type="http://schemas.openxmlformats.org/officeDocument/2006/relationships/image" Target="media/image19.emf"/><Relationship Id="rId66" Type="http://schemas.openxmlformats.org/officeDocument/2006/relationships/image" Target="media/image33.png"/><Relationship Id="rId87" Type="http://schemas.openxmlformats.org/officeDocument/2006/relationships/hyperlink" Target="http://202.115.193.42/rwt/42/http/P75YPLUDN3WXTLUPMW4A/KCMS/detail/%20%20%20%20%20%20%20%20%20%20%20%20%20%20%20%20/kcms/detail/search.aspx?dbcode=CJFQ&amp;sfield=au&amp;skey=%e5%be%90%e7%bb%a7%e4%bc%9f&amp;code=" TargetMode="External"/><Relationship Id="rId110" Type="http://schemas.openxmlformats.org/officeDocument/2006/relationships/hyperlink" Target="http://ieeexplore.ieee.org/search/searchresult.jsp?searchWithin=%22Authors%22:.QT.B.%20AlBelooshi.QT.&amp;newsearch=true" TargetMode="External"/><Relationship Id="rId115" Type="http://schemas.openxmlformats.org/officeDocument/2006/relationships/hyperlink" Target="http://ieeexplore.ieee.org/xpl/mostRecentIssue.jsp?punumber=7430473" TargetMode="External"/><Relationship Id="rId131" Type="http://schemas.openxmlformats.org/officeDocument/2006/relationships/hyperlink" Target="http://ieeexplore.ieee.org/document/6405630/" TargetMode="External"/><Relationship Id="rId136" Type="http://schemas.openxmlformats.org/officeDocument/2006/relationships/hyperlink" Target="http://ieeexplore.ieee.org/search/searchresult.jsp?searchWithin=%22Authors%22:.QT.Song%20Ying.QT.&amp;newsearch=true" TargetMode="External"/><Relationship Id="rId157" Type="http://schemas.openxmlformats.org/officeDocument/2006/relationships/hyperlink" Target="http://ieeexplore.ieee.org/document/6743327/" TargetMode="External"/><Relationship Id="rId61" Type="http://schemas.openxmlformats.org/officeDocument/2006/relationships/image" Target="media/image28.png"/><Relationship Id="rId82" Type="http://schemas.openxmlformats.org/officeDocument/2006/relationships/hyperlink" Target="http://202.115.193.42/rwt/42/http/P75YPLUDN3WXTLUPMW4A/KCMS/detail/%20%20%20%20%20%20%20%20%20%20%20%20%20%20%20%20/kcms/detail/search.aspx?dbcode=CJFQ&amp;sfield=au&amp;skey=%e6%9e%97%e4%bc%9f%e4%bc%9f&amp;code=35365352;07555417;35365353;" TargetMode="External"/><Relationship Id="rId152" Type="http://schemas.openxmlformats.org/officeDocument/2006/relationships/hyperlink" Target="http://dl.acm.org/author_page.cfm?id=81100396056&amp;CFID=700391978&amp;CFTOKEN=37668849" TargetMode="External"/><Relationship Id="rId19" Type="http://schemas.openxmlformats.org/officeDocument/2006/relationships/oleObject" Target="embeddings/oleObject3.bin"/><Relationship Id="rId14" Type="http://schemas.openxmlformats.org/officeDocument/2006/relationships/image" Target="media/image2.emf"/><Relationship Id="rId30" Type="http://schemas.openxmlformats.org/officeDocument/2006/relationships/oleObject" Target="embeddings/oleObject8.bin"/><Relationship Id="rId35" Type="http://schemas.openxmlformats.org/officeDocument/2006/relationships/image" Target="media/image13.emf"/><Relationship Id="rId56" Type="http://schemas.openxmlformats.org/officeDocument/2006/relationships/image" Target="media/image25.emf"/><Relationship Id="rId77" Type="http://schemas.openxmlformats.org/officeDocument/2006/relationships/hyperlink" Target="http://202.115.193.42/rwt/42/http/P75YPLUDN3WXTLUPMW4A/KCMS/detail/%20%20%20%20%20%20%20%20%20%20%20%20%20%20%20%20/kcms/detail/search.aspx?dbcode=CJFQ&amp;sfield=au&amp;skey=%e8%b0%b7%e5%a4%a7%e6%ad%a6&amp;code=25980509;11563843;10966720;09597721;08515643;" TargetMode="External"/><Relationship Id="rId100" Type="http://schemas.openxmlformats.org/officeDocument/2006/relationships/hyperlink" Target="http://202.115.193.42/rwt/42/http/P75YPLUDN3WXTLUPMW4A/KCMS/detail/%20%20%20%20%20%20%20%20%20%20%20%20%20%20%20%20/kcms/detail/search.aspx?dbcode=CJFQ&amp;sfield=au&amp;skey=%e5%b0%b9%e5%88%a9&amp;code=07367845;32902297;06292142;31971641;33153126;" TargetMode="External"/><Relationship Id="rId105" Type="http://schemas.openxmlformats.org/officeDocument/2006/relationships/hyperlink" Target="http://xueshu.baidu.com/s?wd=author%3A%28Berger%2C%20Stefan%29%20&amp;tn=SE_baiduxueshu_c1gjeupa&amp;ie=utf-8&amp;sc_f_para=sc_hilight%3Dperson" TargetMode="External"/><Relationship Id="rId126" Type="http://schemas.openxmlformats.org/officeDocument/2006/relationships/hyperlink" Target="http://ieeexplore.ieee.org/document/6295966/" TargetMode="External"/><Relationship Id="rId147" Type="http://schemas.openxmlformats.org/officeDocument/2006/relationships/hyperlink" Target="http://xueshu.baidu.com/s?wd=author%3A%28Sunil%20Malipatlolla%29%20&amp;tn=SE_baiduxueshu_c1gjeupa&amp;ie=utf-8&amp;sc_f_para=sc_hilight%3Dperson" TargetMode="External"/><Relationship Id="rId8" Type="http://schemas.openxmlformats.org/officeDocument/2006/relationships/endnotes" Target="endnotes.xml"/><Relationship Id="rId51" Type="http://schemas.openxmlformats.org/officeDocument/2006/relationships/oleObject" Target="embeddings/oleObject17.bin"/><Relationship Id="rId72" Type="http://schemas.openxmlformats.org/officeDocument/2006/relationships/hyperlink" Target="http://www.trustedcomputinggroup.org/wp-content/uploads/TPM%20Rev%202.0%20Part%204%20-%20Supporting%20Routines%2001.35-code.pdf" TargetMode="External"/><Relationship Id="rId93" Type="http://schemas.openxmlformats.org/officeDocument/2006/relationships/hyperlink" Target="http://202.115.193.42/rwt/42/http/P75YPLUDN3WXTLUPMW4A/KCMS/detail/%20%20%20%20%20%20%20%20%20%20%20%20%20%20%20%20/kcms/detail/search.aspx?dbcode=CJFQ&amp;sfield=au&amp;skey=%e6%96%b9%e6%bb%a8%e5%85%b4&amp;code=" TargetMode="External"/><Relationship Id="rId98" Type="http://schemas.openxmlformats.org/officeDocument/2006/relationships/hyperlink" Target="http://202.115.193.42/rwt/42/http/P75YPLUDN3WXTLUPMW4A/KCMS/detail/%20%20%20%20%20%20%20%20%20%20%20%20%20%20%20%20/kcms/detail/search.aspx?dbcode=CJFQ&amp;sfield=au&amp;skey=%e6%9d%8e%e5%87%a4%e5%8d%8e&amp;code=07367845;32902297;06292142;31971641;33153126;" TargetMode="External"/><Relationship Id="rId121" Type="http://schemas.openxmlformats.org/officeDocument/2006/relationships/hyperlink" Target="http://ieeexplore.ieee.org/xpl/mostRecentIssue.jsp?punumber=7335977" TargetMode="External"/><Relationship Id="rId142" Type="http://schemas.openxmlformats.org/officeDocument/2006/relationships/hyperlink" Target="https://www.virtualbox.org/%5bEB/OL" TargetMode="External"/><Relationship Id="rId163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5.bin"/><Relationship Id="rId67" Type="http://schemas.openxmlformats.org/officeDocument/2006/relationships/image" Target="media/image34.png"/><Relationship Id="rId116" Type="http://schemas.openxmlformats.org/officeDocument/2006/relationships/hyperlink" Target="http://ieeexplore.ieee.org/search/searchresult.jsp?searchWithin=%22Authors%22:.QT.Zhilou%20Yu.QT.&amp;newsearch=true" TargetMode="External"/><Relationship Id="rId137" Type="http://schemas.openxmlformats.org/officeDocument/2006/relationships/hyperlink" Target="http://ieeexplore.ieee.org/search/searchresult.jsp?searchWithin=%22Authors%22:.QT.Tian%20Xinhui.QT.&amp;newsearch=true" TargetMode="External"/><Relationship Id="rId158" Type="http://schemas.openxmlformats.org/officeDocument/2006/relationships/hyperlink" Target="http://ieeexplore.ieee.org/xpl/mostRecentIssue.jsp?punumber=6732241" TargetMode="External"/><Relationship Id="rId20" Type="http://schemas.openxmlformats.org/officeDocument/2006/relationships/image" Target="media/image5.emf"/><Relationship Id="rId41" Type="http://schemas.openxmlformats.org/officeDocument/2006/relationships/oleObject" Target="embeddings/oleObject13.bin"/><Relationship Id="rId62" Type="http://schemas.openxmlformats.org/officeDocument/2006/relationships/image" Target="media/image29.png"/><Relationship Id="rId83" Type="http://schemas.openxmlformats.org/officeDocument/2006/relationships/hyperlink" Target="http://202.115.193.42/rwt/42/http/P75YPLUDN3WXTLUPMW4A/KCMS/detail/%20%20%20%20%20%20%20%20%20%20%20%20%20%20%20%20/kcms/detail/search.aspx?dbcode=CJFQ&amp;sfield=au&amp;skey=%e7%8e%8b%e5%ad%90%e9%aa%8f&amp;code=35365352;07555417;35365353;" TargetMode="External"/><Relationship Id="rId88" Type="http://schemas.openxmlformats.org/officeDocument/2006/relationships/hyperlink" Target="http://202.115.193.42/rwt/42/http/P75YPLUDN3WXTLUPMW4A/KCMS/detail/%20%20%20%20%20%20%20%20%20%20%20%20%20%20%20%20/kcms/detail/search.aspx?dbcode=CJFQ&amp;sfield=au&amp;skey=%e9%ad%8f%e5%b3%bb&amp;code=" TargetMode="External"/><Relationship Id="rId111" Type="http://schemas.openxmlformats.org/officeDocument/2006/relationships/hyperlink" Target="http://ieeexplore.ieee.org/search/searchresult.jsp?searchWithin=%22Authors%22:.QT.K.%20Salah.QT.&amp;newsearch=true" TargetMode="External"/><Relationship Id="rId132" Type="http://schemas.openxmlformats.org/officeDocument/2006/relationships/hyperlink" Target="http://ieeexplore.ieee.org/xpl/mostRecentIssue.jsp?punumber=6403795" TargetMode="External"/><Relationship Id="rId153" Type="http://schemas.openxmlformats.org/officeDocument/2006/relationships/hyperlink" Target="http://link.springer.com/book/10.1007/978-3-319-03491-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762FFC-447C-4C44-A7E2-5A79385E4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8279</Words>
  <Characters>47193</Characters>
  <Application>Microsoft Office Word</Application>
  <DocSecurity>0</DocSecurity>
  <Lines>393</Lines>
  <Paragraphs>110</Paragraphs>
  <ScaleCrop>false</ScaleCrop>
  <Company/>
  <LinksUpToDate>false</LinksUpToDate>
  <CharactersWithSpaces>55362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Javen</dc:creator>
  <cp:lastModifiedBy>lenovo</cp:lastModifiedBy>
  <cp:revision>5</cp:revision>
  <cp:lastPrinted>2017-02-21T00:41:00Z</cp:lastPrinted>
  <dcterms:created xsi:type="dcterms:W3CDTF">2017-03-31T08:07:00Z</dcterms:created>
  <dcterms:modified xsi:type="dcterms:W3CDTF">2017-06-08T09:50:00Z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